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9F5" w:rsidRPr="00A058D5" w:rsidRDefault="009729F5" w:rsidP="00A058D5">
      <w:pPr>
        <w:jc w:val="center"/>
        <w:rPr>
          <w:b/>
        </w:rPr>
      </w:pPr>
      <w:bookmarkStart w:id="0" w:name="_GoBack"/>
      <w:bookmarkEnd w:id="0"/>
      <w:r w:rsidRPr="00A058D5">
        <w:rPr>
          <w:rFonts w:hint="eastAsia"/>
          <w:b/>
        </w:rPr>
        <w:t>A</w:t>
      </w:r>
      <w:r w:rsidRPr="00A058D5">
        <w:rPr>
          <w:b/>
        </w:rPr>
        <w:t>I</w:t>
      </w:r>
      <w:r w:rsidRPr="00A058D5">
        <w:rPr>
          <w:rFonts w:hint="eastAsia"/>
          <w:b/>
        </w:rPr>
        <w:t>与计算机前沿论文最新进展</w:t>
      </w:r>
    </w:p>
    <w:p w:rsidR="009729F5" w:rsidRPr="00A058D5" w:rsidRDefault="009729F5" w:rsidP="00A058D5">
      <w:pPr>
        <w:jc w:val="center"/>
        <w:rPr>
          <w:b/>
        </w:rPr>
      </w:pPr>
      <w:r w:rsidRPr="00A058D5">
        <w:rPr>
          <w:rFonts w:hint="eastAsia"/>
          <w:b/>
        </w:rPr>
        <w:t>2</w:t>
      </w:r>
      <w:r w:rsidRPr="00A058D5">
        <w:rPr>
          <w:b/>
        </w:rPr>
        <w:t xml:space="preserve">018.11.07 </w:t>
      </w:r>
      <w:r w:rsidRPr="00A058D5">
        <w:rPr>
          <w:rFonts w:hint="eastAsia"/>
          <w:b/>
        </w:rPr>
        <w:t>方建勇</w:t>
      </w:r>
    </w:p>
    <w:p w:rsidR="009729F5" w:rsidRDefault="009729F5"/>
    <w:p w:rsidR="00096642" w:rsidRDefault="00096642">
      <w:r>
        <w:rPr>
          <w:rFonts w:hint="eastAsia"/>
        </w:rPr>
        <w:t>提示：采用手机</w:t>
      </w:r>
      <w:r>
        <w:t>safari</w:t>
      </w:r>
      <w:r>
        <w:rPr>
          <w:rFonts w:hint="eastAsia"/>
        </w:rPr>
        <w:t>微软翻译技术</w:t>
      </w:r>
    </w:p>
    <w:p w:rsidR="00096642" w:rsidRDefault="00096642"/>
    <w:p w:rsidR="00096642" w:rsidRPr="00096642" w:rsidRDefault="00096642" w:rsidP="00096642">
      <w:pPr>
        <w:widowControl/>
        <w:spacing w:before="100" w:beforeAutospacing="1" w:after="100" w:afterAutospacing="1"/>
        <w:jc w:val="left"/>
        <w:outlineLvl w:val="2"/>
        <w:divId w:val="659845428"/>
        <w:rPr>
          <w:rFonts w:ascii="Helvetica" w:eastAsia="宋体" w:hAnsi="Helvetica" w:cs="宋体"/>
          <w:b/>
          <w:bCs/>
          <w:color w:val="000000"/>
          <w:kern w:val="0"/>
          <w:sz w:val="27"/>
          <w:szCs w:val="27"/>
        </w:rPr>
      </w:pPr>
      <w:r w:rsidRPr="00096642">
        <w:rPr>
          <w:rFonts w:ascii="Helvetica" w:eastAsia="宋体" w:hAnsi="Helvetica" w:cs="宋体"/>
          <w:b/>
          <w:bCs/>
          <w:color w:val="000000"/>
          <w:kern w:val="0"/>
          <w:sz w:val="27"/>
          <w:szCs w:val="27"/>
        </w:rPr>
        <w:t>11</w:t>
      </w:r>
      <w:r w:rsidRPr="00096642">
        <w:rPr>
          <w:rFonts w:ascii="Helvetica" w:eastAsia="宋体" w:hAnsi="Helvetica" w:cs="宋体"/>
          <w:b/>
          <w:bCs/>
          <w:color w:val="000000"/>
          <w:kern w:val="0"/>
          <w:sz w:val="27"/>
          <w:szCs w:val="27"/>
        </w:rPr>
        <w:t>月</w:t>
      </w:r>
      <w:r w:rsidRPr="00096642">
        <w:rPr>
          <w:rFonts w:ascii="Helvetica" w:eastAsia="宋体" w:hAnsi="Helvetica" w:cs="宋体"/>
          <w:b/>
          <w:bCs/>
          <w:color w:val="000000"/>
          <w:kern w:val="0"/>
          <w:sz w:val="27"/>
          <w:szCs w:val="27"/>
        </w:rPr>
        <w:t>18</w:t>
      </w:r>
      <w:r w:rsidRPr="00096642">
        <w:rPr>
          <w:rFonts w:ascii="Helvetica" w:eastAsia="宋体" w:hAnsi="Helvetica" w:cs="宋体"/>
          <w:b/>
          <w:bCs/>
          <w:color w:val="000000"/>
          <w:kern w:val="0"/>
          <w:sz w:val="27"/>
          <w:szCs w:val="27"/>
        </w:rPr>
        <w:t>日星期三的新提交</w:t>
      </w:r>
    </w:p>
    <w:p w:rsidR="00096642" w:rsidRPr="00096642" w:rsidRDefault="00096642" w:rsidP="00096642">
      <w:pPr>
        <w:widowControl/>
        <w:jc w:val="left"/>
        <w:divId w:val="659845428"/>
        <w:rPr>
          <w:rFonts w:ascii="Helvetica" w:eastAsia="宋体" w:hAnsi="Helvetica" w:cs="宋体"/>
          <w:color w:val="000000"/>
          <w:kern w:val="0"/>
          <w:sz w:val="22"/>
        </w:rPr>
      </w:pPr>
      <w:bookmarkStart w:id="1" w:name="item1"/>
      <w:r w:rsidRPr="00096642">
        <w:rPr>
          <w:rFonts w:ascii="Helvetica" w:eastAsia="宋体" w:hAnsi="Helvetica" w:cs="宋体"/>
          <w:color w:val="000000"/>
          <w:kern w:val="0"/>
          <w:sz w:val="22"/>
        </w:rPr>
        <w:t>[1]</w:t>
      </w:r>
      <w:bookmarkEnd w:id="1"/>
      <w:r w:rsidRPr="00096642">
        <w:rPr>
          <w:rFonts w:ascii="Helvetica" w:eastAsia="宋体" w:hAnsi="Helvetica" w:cs="宋体"/>
          <w:color w:val="000000"/>
          <w:kern w:val="0"/>
          <w:sz w:val="22"/>
        </w:rPr>
        <w:t> </w:t>
      </w:r>
      <w:hyperlink r:id="rId4" w:tooltip="Abstract" w:history="1">
        <w:r w:rsidRPr="00096642">
          <w:rPr>
            <w:rFonts w:ascii="Helvetica" w:eastAsia="宋体" w:hAnsi="Helvetica" w:cs="宋体"/>
            <w:b/>
            <w:bCs/>
            <w:color w:val="0000FF"/>
            <w:kern w:val="0"/>
            <w:sz w:val="22"/>
          </w:rPr>
          <w:t>arxiv:1811. 01926</w:t>
        </w:r>
      </w:hyperlink>
      <w:r w:rsidRPr="00096642">
        <w:rPr>
          <w:rFonts w:ascii="Helvetica" w:eastAsia="宋体" w:hAnsi="Helvetica" w:cs="宋体"/>
          <w:b/>
          <w:bCs/>
          <w:color w:val="000000"/>
          <w:kern w:val="0"/>
          <w:sz w:val="22"/>
        </w:rPr>
        <w:t> [</w:t>
      </w:r>
      <w:hyperlink r:id="rId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3628106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上下文</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评估</w:t>
      </w:r>
      <w:r w:rsidRPr="00096642">
        <w:rPr>
          <w:rFonts w:ascii="Helvetica" w:eastAsia="宋体" w:hAnsi="Helvetica" w:cs="宋体"/>
          <w:b/>
          <w:bCs/>
          <w:color w:val="000000"/>
          <w:kern w:val="0"/>
          <w:sz w:val="36"/>
          <w:szCs w:val="36"/>
        </w:rPr>
        <w:t xml:space="preserve"> r </w:t>
      </w:r>
      <w:r w:rsidRPr="00096642">
        <w:rPr>
          <w:rFonts w:ascii="Helvetica" w:eastAsia="宋体" w:hAnsi="Helvetica" w:cs="宋体"/>
          <w:b/>
          <w:bCs/>
          <w:color w:val="000000"/>
          <w:kern w:val="0"/>
          <w:sz w:val="36"/>
          <w:szCs w:val="36"/>
        </w:rPr>
        <w:t>中的上下文多武装强盗问题</w:t>
      </w:r>
    </w:p>
    <w:p w:rsidR="00096642" w:rsidRPr="00096642" w:rsidRDefault="002E4529" w:rsidP="00096642">
      <w:pPr>
        <w:widowControl/>
        <w:spacing w:line="281" w:lineRule="atLeast"/>
        <w:ind w:left="720"/>
        <w:jc w:val="left"/>
        <w:divId w:val="2041663944"/>
        <w:rPr>
          <w:rFonts w:ascii="Helvetica" w:eastAsia="宋体" w:hAnsi="Helvetica" w:cs="宋体"/>
          <w:color w:val="000000"/>
          <w:kern w:val="0"/>
          <w:sz w:val="24"/>
          <w:szCs w:val="24"/>
        </w:rPr>
      </w:pPr>
      <w:hyperlink r:id="rId7" w:history="1">
        <w:r w:rsidR="00096642" w:rsidRPr="00096642">
          <w:rPr>
            <w:rFonts w:ascii="Helvetica" w:eastAsia="宋体" w:hAnsi="Helvetica" w:cs="宋体"/>
            <w:color w:val="0000FF"/>
            <w:kern w:val="0"/>
            <w:sz w:val="24"/>
            <w:szCs w:val="24"/>
          </w:rPr>
          <w:t>robin van emden</w:t>
        </w:r>
      </w:hyperlink>
      <w:r w:rsidR="00096642" w:rsidRPr="00096642">
        <w:rPr>
          <w:rFonts w:ascii="Helvetica" w:eastAsia="宋体" w:hAnsi="Helvetica" w:cs="宋体"/>
          <w:color w:val="000000"/>
          <w:kern w:val="0"/>
          <w:sz w:val="24"/>
          <w:szCs w:val="24"/>
        </w:rPr>
        <w:t>, </w:t>
      </w:r>
      <w:hyperlink r:id="rId8" w:history="1">
        <w:r w:rsidR="00096642" w:rsidRPr="00096642">
          <w:rPr>
            <w:rFonts w:ascii="Helvetica" w:eastAsia="宋体" w:hAnsi="Helvetica" w:cs="宋体"/>
            <w:color w:val="0000FF"/>
            <w:kern w:val="0"/>
            <w:sz w:val="24"/>
            <w:szCs w:val="24"/>
          </w:rPr>
          <w:t>maur3</w:t>
        </w:r>
        <w:r w:rsidR="00096642" w:rsidRPr="00096642">
          <w:rPr>
            <w:rFonts w:ascii="Helvetica" w:eastAsia="宋体" w:hAnsi="Helvetica" w:cs="宋体"/>
            <w:color w:val="0000FF"/>
            <w:kern w:val="0"/>
            <w:sz w:val="24"/>
            <w:szCs w:val="24"/>
          </w:rPr>
          <w:t>家</w:t>
        </w:r>
        <w:r w:rsidR="00096642" w:rsidRPr="00096642">
          <w:rPr>
            <w:rFonts w:ascii="Helvetica" w:eastAsia="宋体" w:hAnsi="Helvetica" w:cs="宋体"/>
            <w:color w:val="0000FF"/>
            <w:kern w:val="0"/>
            <w:sz w:val="24"/>
            <w:szCs w:val="24"/>
          </w:rPr>
          <w:t xml:space="preserve"> k</w:t>
        </w:r>
        <w:r w:rsidR="00096642" w:rsidRPr="00096642">
          <w:rPr>
            <w:rFonts w:ascii="Helvetica" w:eastAsia="宋体" w:hAnsi="Helvetica" w:cs="宋体"/>
            <w:color w:val="0000FF"/>
            <w:kern w:val="0"/>
            <w:sz w:val="24"/>
            <w:szCs w:val="24"/>
          </w:rPr>
          <w:t>都丁</w:t>
        </w:r>
      </w:hyperlink>
    </w:p>
    <w:p w:rsidR="00096642" w:rsidRPr="00096642" w:rsidRDefault="00096642" w:rsidP="00096642">
      <w:pPr>
        <w:widowControl/>
        <w:spacing w:line="281" w:lineRule="atLeast"/>
        <w:ind w:left="720"/>
        <w:jc w:val="left"/>
        <w:divId w:val="24747079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55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12</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67479331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优化与控制</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数学</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856457555"/>
        <w:rPr>
          <w:rFonts w:ascii="Helvetica" w:eastAsia="宋体" w:hAnsi="Helvetica" w:cs="宋体"/>
          <w:color w:val="000000"/>
          <w:kern w:val="0"/>
          <w:sz w:val="22"/>
        </w:rPr>
      </w:pPr>
      <w:r w:rsidRPr="00096642">
        <w:rPr>
          <w:rFonts w:ascii="Helvetica" w:eastAsia="宋体" w:hAnsi="Helvetica" w:cs="宋体"/>
          <w:color w:val="000000"/>
          <w:kern w:val="0"/>
          <w:sz w:val="22"/>
        </w:rPr>
        <w:t>在过去的十年里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上下文土匪算法由于其在解决顺序决策问题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从在线广告和金融到临床试验设计和个性化医学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方面的有效性和灵活性而越来越受欢迎。同时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令人惊讶的是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还没有什么选择能让研究人员和从业者以标准化的方式模拟和比较丰富的新的和现有的土匪算法。为了帮助缩小分析研究和实证评价之间的差距</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本文介绍了面向对象的</w:t>
      </w:r>
      <w:r w:rsidRPr="00096642">
        <w:rPr>
          <w:rFonts w:ascii="Helvetica" w:eastAsia="宋体" w:hAnsi="Helvetica" w:cs="宋体"/>
          <w:color w:val="000000"/>
          <w:kern w:val="0"/>
          <w:sz w:val="22"/>
        </w:rPr>
        <w:t xml:space="preserve"> r </w:t>
      </w:r>
      <w:r w:rsidRPr="00096642">
        <w:rPr>
          <w:rFonts w:ascii="Helvetica" w:eastAsia="宋体" w:hAnsi="Helvetica" w:cs="宋体"/>
          <w:color w:val="000000"/>
          <w:kern w:val="0"/>
          <w:sz w:val="22"/>
        </w:rPr>
        <w:t>包</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上下文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一个用户友好的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并通过其面向对象的结构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易于扩展的框架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方便通过模拟和离线分析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对上下文和无上下文的外交策略进行并行比较。</w:t>
      </w:r>
    </w:p>
    <w:p w:rsidR="00096642" w:rsidRPr="00096642" w:rsidRDefault="00096642" w:rsidP="00096642">
      <w:pPr>
        <w:widowControl/>
        <w:jc w:val="left"/>
        <w:divId w:val="659845428"/>
        <w:rPr>
          <w:rFonts w:ascii="Helvetica" w:eastAsia="宋体" w:hAnsi="Helvetica" w:cs="宋体"/>
          <w:color w:val="000000"/>
          <w:kern w:val="0"/>
          <w:sz w:val="22"/>
        </w:rPr>
      </w:pPr>
      <w:bookmarkStart w:id="2" w:name="item2"/>
      <w:r w:rsidRPr="00096642">
        <w:rPr>
          <w:rFonts w:ascii="Helvetica" w:eastAsia="宋体" w:hAnsi="Helvetica" w:cs="宋体"/>
          <w:color w:val="000000"/>
          <w:kern w:val="0"/>
          <w:sz w:val="22"/>
        </w:rPr>
        <w:t>[2]</w:t>
      </w:r>
      <w:bookmarkEnd w:id="2"/>
      <w:r w:rsidRPr="00096642">
        <w:rPr>
          <w:rFonts w:ascii="Helvetica" w:eastAsia="宋体" w:hAnsi="Helvetica" w:cs="宋体"/>
          <w:color w:val="000000"/>
          <w:kern w:val="0"/>
          <w:sz w:val="22"/>
        </w:rPr>
        <w:t> </w:t>
      </w:r>
      <w:hyperlink r:id="rId9" w:tooltip="Abstract" w:history="1">
        <w:r w:rsidRPr="00096642">
          <w:rPr>
            <w:rFonts w:ascii="Helvetica" w:eastAsia="宋体" w:hAnsi="Helvetica" w:cs="宋体"/>
            <w:b/>
            <w:bCs/>
            <w:color w:val="0000FF"/>
            <w:kern w:val="0"/>
            <w:sz w:val="22"/>
          </w:rPr>
          <w:t>arxiv:1811. 01929[</w:t>
        </w:r>
      </w:hyperlink>
      <w:r w:rsidRPr="00096642">
        <w:rPr>
          <w:rFonts w:ascii="Helvetica" w:eastAsia="宋体" w:hAnsi="Helvetica" w:cs="宋体"/>
          <w:b/>
          <w:bCs/>
          <w:color w:val="000000"/>
          <w:kern w:val="0"/>
          <w:sz w:val="22"/>
        </w:rPr>
        <w:t> </w:t>
      </w:r>
      <w:hyperlink r:id="rId1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20726047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移动边缘云</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机遇与挑战</w:t>
      </w:r>
    </w:p>
    <w:p w:rsidR="00096642" w:rsidRPr="00096642" w:rsidRDefault="002E4529" w:rsidP="00096642">
      <w:pPr>
        <w:widowControl/>
        <w:spacing w:line="281" w:lineRule="atLeast"/>
        <w:ind w:left="720"/>
        <w:jc w:val="left"/>
        <w:divId w:val="882987648"/>
        <w:rPr>
          <w:rFonts w:ascii="Helvetica" w:eastAsia="宋体" w:hAnsi="Helvetica" w:cs="宋体"/>
          <w:color w:val="000000"/>
          <w:kern w:val="0"/>
          <w:sz w:val="24"/>
          <w:szCs w:val="24"/>
        </w:rPr>
      </w:pPr>
      <w:hyperlink r:id="rId11" w:history="1">
        <w:r w:rsidR="00096642" w:rsidRPr="00096642">
          <w:rPr>
            <w:rFonts w:ascii="Helvetica" w:eastAsia="宋体" w:hAnsi="Helvetica" w:cs="宋体"/>
            <w:color w:val="0000FF"/>
            <w:kern w:val="0"/>
            <w:sz w:val="24"/>
            <w:szCs w:val="24"/>
          </w:rPr>
          <w:t>赛义德</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查哈坦</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沙阿</w:t>
        </w:r>
      </w:hyperlink>
    </w:p>
    <w:p w:rsidR="00096642" w:rsidRPr="00096642" w:rsidRDefault="00096642" w:rsidP="00096642">
      <w:pPr>
        <w:widowControl/>
        <w:spacing w:line="281" w:lineRule="atLeast"/>
        <w:ind w:left="720"/>
        <w:jc w:val="left"/>
        <w:divId w:val="51624004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第四届计算科学和计算智能年会</w:t>
      </w:r>
      <w:r w:rsidRPr="00096642">
        <w:rPr>
          <w:rFonts w:ascii="Helvetica" w:eastAsia="宋体" w:hAnsi="Helvetica" w:cs="宋体"/>
          <w:color w:val="000000"/>
          <w:kern w:val="0"/>
          <w:sz w:val="19"/>
          <w:szCs w:val="19"/>
        </w:rPr>
        <w:t>, 2017</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12</w:t>
      </w:r>
      <w:r w:rsidRPr="00096642">
        <w:rPr>
          <w:rFonts w:ascii="Helvetica" w:eastAsia="宋体" w:hAnsi="Helvetica" w:cs="宋体"/>
          <w:color w:val="000000"/>
          <w:kern w:val="0"/>
          <w:sz w:val="19"/>
          <w:szCs w:val="19"/>
        </w:rPr>
        <w:t>月</w:t>
      </w:r>
      <w:r w:rsidRPr="00096642">
        <w:rPr>
          <w:rFonts w:ascii="Helvetica" w:eastAsia="宋体" w:hAnsi="Helvetica" w:cs="宋体"/>
          <w:color w:val="000000"/>
          <w:kern w:val="0"/>
          <w:sz w:val="19"/>
          <w:szCs w:val="19"/>
        </w:rPr>
        <w:t>14-16</w:t>
      </w:r>
      <w:r w:rsidRPr="00096642">
        <w:rPr>
          <w:rFonts w:ascii="Helvetica" w:eastAsia="宋体" w:hAnsi="Helvetica" w:cs="宋体"/>
          <w:color w:val="000000"/>
          <w:kern w:val="0"/>
          <w:sz w:val="19"/>
          <w:szCs w:val="19"/>
        </w:rPr>
        <w:t>日</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美国内华达州拉斯维加斯。</w:t>
      </w:r>
      <w:r w:rsidRPr="00096642">
        <w:rPr>
          <w:rFonts w:ascii="Helvetica" w:eastAsia="宋体" w:hAnsi="Helvetica" w:cs="宋体"/>
          <w:color w:val="000000"/>
          <w:kern w:val="0"/>
          <w:sz w:val="19"/>
          <w:szCs w:val="19"/>
        </w:rPr>
        <w:t xml:space="preserve">arxiv </w:t>
      </w:r>
      <w:r w:rsidRPr="00096642">
        <w:rPr>
          <w:rFonts w:ascii="Helvetica" w:eastAsia="宋体" w:hAnsi="Helvetica" w:cs="宋体"/>
          <w:color w:val="000000"/>
          <w:kern w:val="0"/>
          <w:sz w:val="19"/>
          <w:szCs w:val="19"/>
        </w:rPr>
        <w:t>管理说明</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文本</w:t>
      </w:r>
      <w:hyperlink r:id="rId12" w:history="1">
        <w:r w:rsidRPr="00096642">
          <w:rPr>
            <w:rFonts w:ascii="Helvetica" w:eastAsia="宋体" w:hAnsi="Helvetica" w:cs="宋体"/>
            <w:color w:val="0000FF"/>
            <w:kern w:val="0"/>
            <w:sz w:val="19"/>
            <w:szCs w:val="19"/>
          </w:rPr>
          <w:t>与</w:t>
        </w:r>
        <w:r w:rsidRPr="00096642">
          <w:rPr>
            <w:rFonts w:ascii="Helvetica" w:eastAsia="宋体" w:hAnsi="Helvetica" w:cs="宋体"/>
            <w:color w:val="0000FF"/>
            <w:kern w:val="0"/>
            <w:sz w:val="19"/>
            <w:szCs w:val="19"/>
          </w:rPr>
          <w:t xml:space="preserve"> arxiv:1810.07042 </w:t>
        </w:r>
        <w:r w:rsidRPr="00096642">
          <w:rPr>
            <w:rFonts w:ascii="Helvetica" w:eastAsia="宋体" w:hAnsi="Helvetica" w:cs="宋体"/>
            <w:color w:val="0000FF"/>
            <w:kern w:val="0"/>
            <w:sz w:val="19"/>
            <w:szCs w:val="19"/>
          </w:rPr>
          <w:t>重叠</w:t>
        </w:r>
      </w:hyperlink>
    </w:p>
    <w:p w:rsidR="00096642" w:rsidRPr="00096642" w:rsidRDefault="00096642" w:rsidP="00096642">
      <w:pPr>
        <w:widowControl/>
        <w:spacing w:line="281" w:lineRule="atLeast"/>
        <w:ind w:left="720"/>
        <w:jc w:val="left"/>
        <w:divId w:val="45692077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分布式、并行和群集计算</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。直流电</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826165847"/>
        <w:rPr>
          <w:rFonts w:ascii="Helvetica" w:eastAsia="宋体" w:hAnsi="Helvetica" w:cs="宋体"/>
          <w:color w:val="000000"/>
          <w:kern w:val="0"/>
          <w:sz w:val="22"/>
        </w:rPr>
      </w:pPr>
      <w:r w:rsidRPr="00096642">
        <w:rPr>
          <w:rFonts w:ascii="Helvetica" w:eastAsia="宋体" w:hAnsi="Helvetica" w:cs="宋体"/>
          <w:color w:val="000000"/>
          <w:kern w:val="0"/>
          <w:sz w:val="22"/>
        </w:rPr>
        <w:t>移动边缘云正在成为物联网和智能家居、智能视频监控等网络物理系统应用的一项有希望的技术。在智能家居中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部署了各种传感器来监测个人的家庭环境和生理健康。传感器收集的数据被发送到一个应用程序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在该应用程序中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应用了许多情绪和情绪检测、活动识别和情况管理算法来提供与医疗保健和紧急情况相关的服务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并管理资源。家。这些算法的执行需要大量的计算和存储资源。为了解决这个问题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传统的方法是将收集到的数据发送到互联网云上的应用程序。该方法存在通信延迟高、通信能耗大、核心网络数据流量不必要等问题。为了克服传统基于云的方法的缺点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提出了一种新的系统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称为移动边缘云。在移动边缘云中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通过无线局域网互联的多个手机和固定设备结合在一起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在家庭等本地物理区域创建小型云基础设施。与传统的移动分布式计算系统相比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由于异构计算环境、异构和动态网络环境、节点移动性以及有限的电池电量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移动边缘云带来了一些复杂的挑战。与物联网和网络物理系统应用相关的</w:t>
      </w:r>
      <w:r w:rsidRPr="00096642">
        <w:rPr>
          <w:rFonts w:ascii="Helvetica" w:eastAsia="宋体" w:hAnsi="Helvetica" w:cs="宋体"/>
          <w:color w:val="000000"/>
          <w:kern w:val="0"/>
          <w:sz w:val="22"/>
        </w:rPr>
        <w:lastRenderedPageBreak/>
        <w:t>实时要求使这一问题更具挑战性。本文介绍了与移动边缘云系统的设计和开发相关的应用和挑战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并提出了一种基于跨层设计方法的体系结构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用于有效的决策。</w:t>
      </w:r>
    </w:p>
    <w:p w:rsidR="00096642" w:rsidRPr="00096642" w:rsidRDefault="00096642" w:rsidP="00096642">
      <w:pPr>
        <w:widowControl/>
        <w:jc w:val="left"/>
        <w:divId w:val="659845428"/>
        <w:rPr>
          <w:rFonts w:ascii="Helvetica" w:eastAsia="宋体" w:hAnsi="Helvetica" w:cs="宋体"/>
          <w:color w:val="000000"/>
          <w:kern w:val="0"/>
          <w:sz w:val="22"/>
        </w:rPr>
      </w:pPr>
      <w:bookmarkStart w:id="3" w:name="item3"/>
      <w:r w:rsidRPr="00096642">
        <w:rPr>
          <w:rFonts w:ascii="Helvetica" w:eastAsia="宋体" w:hAnsi="Helvetica" w:cs="宋体"/>
          <w:color w:val="000000"/>
          <w:kern w:val="0"/>
          <w:sz w:val="22"/>
        </w:rPr>
        <w:t>[3]</w:t>
      </w:r>
      <w:bookmarkEnd w:id="3"/>
      <w:r w:rsidRPr="00096642">
        <w:rPr>
          <w:rFonts w:ascii="Helvetica" w:eastAsia="宋体" w:hAnsi="Helvetica" w:cs="宋体"/>
          <w:color w:val="000000"/>
          <w:kern w:val="0"/>
          <w:sz w:val="22"/>
        </w:rPr>
        <w:t> </w:t>
      </w:r>
      <w:hyperlink r:id="rId13" w:tooltip="Abstract" w:history="1">
        <w:r w:rsidRPr="00096642">
          <w:rPr>
            <w:rFonts w:ascii="Helvetica" w:eastAsia="宋体" w:hAnsi="Helvetica" w:cs="宋体"/>
            <w:b/>
            <w:bCs/>
            <w:color w:val="0000FF"/>
            <w:kern w:val="0"/>
            <w:sz w:val="22"/>
          </w:rPr>
          <w:t>arxiv:1811. 01938</w:t>
        </w:r>
      </w:hyperlink>
      <w:r w:rsidRPr="00096642">
        <w:rPr>
          <w:rFonts w:ascii="Helvetica" w:eastAsia="宋体" w:hAnsi="Helvetica" w:cs="宋体"/>
          <w:b/>
          <w:bCs/>
          <w:color w:val="000000"/>
          <w:kern w:val="0"/>
          <w:sz w:val="22"/>
        </w:rPr>
        <w:t> [</w:t>
      </w:r>
      <w:hyperlink r:id="rId1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4043252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个人的喇叭模型</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在现实世界的高风险环境中的欺骗检测</w:t>
      </w:r>
    </w:p>
    <w:p w:rsidR="00096642" w:rsidRPr="00096642" w:rsidRDefault="002E4529" w:rsidP="00096642">
      <w:pPr>
        <w:widowControl/>
        <w:spacing w:line="281" w:lineRule="atLeast"/>
        <w:ind w:left="720"/>
        <w:jc w:val="left"/>
        <w:divId w:val="1483043213"/>
        <w:rPr>
          <w:rFonts w:ascii="Helvetica" w:eastAsia="宋体" w:hAnsi="Helvetica" w:cs="宋体"/>
          <w:color w:val="000000"/>
          <w:kern w:val="0"/>
          <w:sz w:val="24"/>
          <w:szCs w:val="24"/>
        </w:rPr>
      </w:pPr>
      <w:hyperlink r:id="rId15" w:history="1">
        <w:r w:rsidR="00096642" w:rsidRPr="00096642">
          <w:rPr>
            <w:rFonts w:ascii="Helvetica" w:eastAsia="宋体" w:hAnsi="Helvetica" w:cs="宋体"/>
            <w:color w:val="0000FF"/>
            <w:kern w:val="0"/>
            <w:sz w:val="24"/>
            <w:szCs w:val="24"/>
          </w:rPr>
          <w:t>sophie van der zee</w:t>
        </w:r>
      </w:hyperlink>
      <w:r w:rsidR="00096642" w:rsidRPr="00096642">
        <w:rPr>
          <w:rFonts w:ascii="Helvetica" w:eastAsia="宋体" w:hAnsi="Helvetica" w:cs="宋体"/>
          <w:color w:val="000000"/>
          <w:kern w:val="0"/>
          <w:sz w:val="24"/>
          <w:szCs w:val="24"/>
        </w:rPr>
        <w:t>, </w:t>
      </w:r>
      <w:hyperlink r:id="rId16" w:history="1">
        <w:r w:rsidR="00096642" w:rsidRPr="00096642">
          <w:rPr>
            <w:rFonts w:ascii="Helvetica" w:eastAsia="宋体" w:hAnsi="Helvetica" w:cs="宋体"/>
            <w:color w:val="0000FF"/>
            <w:kern w:val="0"/>
            <w:sz w:val="24"/>
            <w:szCs w:val="24"/>
          </w:rPr>
          <w:t>ronald poppe</w:t>
        </w:r>
      </w:hyperlink>
      <w:r w:rsidR="00096642" w:rsidRPr="00096642">
        <w:rPr>
          <w:rFonts w:ascii="Helvetica" w:eastAsia="宋体" w:hAnsi="Helvetica" w:cs="宋体"/>
          <w:color w:val="000000"/>
          <w:kern w:val="0"/>
          <w:sz w:val="24"/>
          <w:szCs w:val="24"/>
        </w:rPr>
        <w:t>, </w:t>
      </w:r>
      <w:hyperlink r:id="rId17" w:history="1">
        <w:r w:rsidR="00096642" w:rsidRPr="00096642">
          <w:rPr>
            <w:rFonts w:ascii="Helvetica" w:eastAsia="宋体" w:hAnsi="Helvetica" w:cs="宋体"/>
            <w:color w:val="0000FF"/>
            <w:kern w:val="0"/>
            <w:sz w:val="24"/>
            <w:szCs w:val="24"/>
          </w:rPr>
          <w:t>alice Havrileck, aurelien</w:t>
        </w:r>
      </w:hyperlink>
      <w:r w:rsidR="00096642" w:rsidRPr="00096642">
        <w:rPr>
          <w:rFonts w:ascii="Helvetica" w:eastAsia="宋体" w:hAnsi="Helvetica" w:cs="宋体"/>
          <w:color w:val="000000"/>
          <w:kern w:val="0"/>
          <w:sz w:val="24"/>
          <w:szCs w:val="24"/>
        </w:rPr>
        <w:t> </w:t>
      </w:r>
      <w:hyperlink r:id="rId18" w:history="1">
        <w:r w:rsidR="00096642" w:rsidRPr="00096642">
          <w:rPr>
            <w:rFonts w:ascii="Helvetica" w:eastAsia="宋体" w:hAnsi="Helvetica" w:cs="宋体"/>
            <w:color w:val="0000FF"/>
            <w:kern w:val="0"/>
            <w:sz w:val="24"/>
            <w:szCs w:val="24"/>
          </w:rPr>
          <w:t>baillon</w:t>
        </w:r>
      </w:hyperlink>
    </w:p>
    <w:p w:rsidR="00096642" w:rsidRPr="00096642" w:rsidRDefault="00096642" w:rsidP="00096642">
      <w:pPr>
        <w:widowControl/>
        <w:spacing w:line="281" w:lineRule="atLeast"/>
        <w:ind w:left="720"/>
        <w:jc w:val="left"/>
        <w:divId w:val="138969189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人机交互</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hc)</w:t>
      </w:r>
    </w:p>
    <w:p w:rsidR="00096642" w:rsidRPr="00096642" w:rsidRDefault="00096642" w:rsidP="00096642">
      <w:pPr>
        <w:widowControl/>
        <w:spacing w:before="100" w:beforeAutospacing="1" w:after="100" w:afterAutospacing="1" w:line="281" w:lineRule="atLeast"/>
        <w:ind w:left="720"/>
        <w:jc w:val="left"/>
        <w:divId w:val="763301033"/>
        <w:rPr>
          <w:rFonts w:ascii="Helvetica" w:eastAsia="宋体" w:hAnsi="Helvetica" w:cs="宋体"/>
          <w:color w:val="000000"/>
          <w:kern w:val="0"/>
          <w:sz w:val="22"/>
        </w:rPr>
      </w:pPr>
      <w:r w:rsidRPr="00096642">
        <w:rPr>
          <w:rFonts w:ascii="Helvetica" w:eastAsia="宋体" w:hAnsi="Helvetica" w:cs="宋体"/>
          <w:color w:val="000000"/>
          <w:kern w:val="0"/>
          <w:sz w:val="22"/>
        </w:rPr>
        <w:t>语言的使用揭示了我们是谁以及我们的感受。文本分析的先驱之一沃尔特</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韦因图布</w:t>
      </w:r>
      <w:r w:rsidRPr="00096642">
        <w:rPr>
          <w:rFonts w:ascii="Helvetica" w:eastAsia="宋体" w:hAnsi="Helvetica" w:cs="宋体"/>
          <w:color w:val="000000"/>
          <w:kern w:val="0"/>
          <w:sz w:val="22"/>
        </w:rPr>
        <w:t xml:space="preserve"> (walter Weintraub) </w:t>
      </w:r>
      <w:r w:rsidRPr="00096642">
        <w:rPr>
          <w:rFonts w:ascii="Helvetica" w:eastAsia="宋体" w:hAnsi="Helvetica" w:cs="宋体"/>
          <w:color w:val="000000"/>
          <w:kern w:val="0"/>
          <w:sz w:val="22"/>
        </w:rPr>
        <w:t>手动统计了人们在医学访谈中使用的单词类型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并表明第一人称奇异代名词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即我、我、我的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的频率是抑郁、抑郁的可靠指标使用我的人比那些不沮丧的人更频繁。一些研究表明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语言的使用在真实和欺骗的陈述</w:t>
      </w:r>
      <w:r w:rsidRPr="00096642">
        <w:rPr>
          <w:rFonts w:ascii="Helvetica" w:eastAsia="宋体" w:hAnsi="Helvetica" w:cs="宋体"/>
          <w:color w:val="000000"/>
          <w:kern w:val="0"/>
          <w:sz w:val="22"/>
        </w:rPr>
        <w:t xml:space="preserve">5-7 </w:t>
      </w:r>
      <w:r w:rsidRPr="00096642">
        <w:rPr>
          <w:rFonts w:ascii="Helvetica" w:eastAsia="宋体" w:hAnsi="Helvetica" w:cs="宋体"/>
          <w:color w:val="000000"/>
          <w:kern w:val="0"/>
          <w:sz w:val="22"/>
        </w:rPr>
        <w:t>之间也有差异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但并非所有差异在人和上下文中都是一致的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这使得预测变得困难。在这里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我们通过开发一个适合一个人的模型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现任美国总统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展示语言欺骗检测在个人层面的表现。利用由独立第三方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《华盛顿邮报》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进行的事实调查的推特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我们发现了事实上正确和不正确的推文之间的巨大语言差异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并基于这些差异开发了一个定量模型。接下来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我们预测样本外推特是否符合事实正确或不正确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并实现了</w:t>
      </w:r>
      <w:r w:rsidRPr="00096642">
        <w:rPr>
          <w:rFonts w:ascii="Helvetica" w:eastAsia="宋体" w:hAnsi="Helvetica" w:cs="宋体"/>
          <w:color w:val="000000"/>
          <w:kern w:val="0"/>
          <w:sz w:val="22"/>
        </w:rPr>
        <w:t xml:space="preserve">73% </w:t>
      </w:r>
      <w:r w:rsidRPr="00096642">
        <w:rPr>
          <w:rFonts w:ascii="Helvetica" w:eastAsia="宋体" w:hAnsi="Helvetica" w:cs="宋体"/>
          <w:color w:val="000000"/>
          <w:kern w:val="0"/>
          <w:sz w:val="22"/>
        </w:rPr>
        <w:t>的整体精度。我们的研究结果证明了语言分析在现实世界欺骗研究中的力量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当应用于个人层面时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并提供了证据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证明事实上不正确的推特不是发送方的随机错误。</w:t>
      </w:r>
    </w:p>
    <w:p w:rsidR="00096642" w:rsidRPr="00096642" w:rsidRDefault="00096642" w:rsidP="00096642">
      <w:pPr>
        <w:widowControl/>
        <w:jc w:val="left"/>
        <w:divId w:val="659845428"/>
        <w:rPr>
          <w:rFonts w:ascii="Helvetica" w:eastAsia="宋体" w:hAnsi="Helvetica" w:cs="宋体"/>
          <w:color w:val="000000"/>
          <w:kern w:val="0"/>
          <w:sz w:val="22"/>
        </w:rPr>
      </w:pPr>
      <w:bookmarkStart w:id="4" w:name="item4"/>
      <w:r w:rsidRPr="00096642">
        <w:rPr>
          <w:rFonts w:ascii="Helvetica" w:eastAsia="宋体" w:hAnsi="Helvetica" w:cs="宋体"/>
          <w:color w:val="000000"/>
          <w:kern w:val="0"/>
          <w:sz w:val="22"/>
        </w:rPr>
        <w:t>[4]</w:t>
      </w:r>
      <w:bookmarkEnd w:id="4"/>
      <w:r w:rsidRPr="00096642">
        <w:rPr>
          <w:rFonts w:ascii="Helvetica" w:eastAsia="宋体" w:hAnsi="Helvetica" w:cs="宋体"/>
          <w:color w:val="000000"/>
          <w:kern w:val="0"/>
          <w:sz w:val="22"/>
        </w:rPr>
        <w:t> </w:t>
      </w:r>
      <w:hyperlink r:id="rId19" w:tooltip="Abstract" w:history="1">
        <w:r w:rsidRPr="00096642">
          <w:rPr>
            <w:rFonts w:ascii="Helvetica" w:eastAsia="宋体" w:hAnsi="Helvetica" w:cs="宋体"/>
            <w:b/>
            <w:bCs/>
            <w:color w:val="0000FF"/>
            <w:kern w:val="0"/>
            <w:sz w:val="22"/>
          </w:rPr>
          <w:t>arxiv:1811. 01942</w:t>
        </w:r>
      </w:hyperlink>
      <w:r w:rsidRPr="00096642">
        <w:rPr>
          <w:rFonts w:ascii="Helvetica" w:eastAsia="宋体" w:hAnsi="Helvetica" w:cs="宋体"/>
          <w:b/>
          <w:bCs/>
          <w:color w:val="000000"/>
          <w:kern w:val="0"/>
          <w:sz w:val="22"/>
        </w:rPr>
        <w:t> [</w:t>
      </w:r>
      <w:hyperlink r:id="rId2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14138165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配电网中的运行控制协议</w:t>
      </w:r>
    </w:p>
    <w:p w:rsidR="00096642" w:rsidRPr="00096642" w:rsidRDefault="002E4529" w:rsidP="00096642">
      <w:pPr>
        <w:widowControl/>
        <w:spacing w:line="281" w:lineRule="atLeast"/>
        <w:ind w:left="720"/>
        <w:jc w:val="left"/>
        <w:divId w:val="303046886"/>
        <w:rPr>
          <w:rFonts w:ascii="Helvetica" w:eastAsia="宋体" w:hAnsi="Helvetica" w:cs="宋体"/>
          <w:color w:val="000000"/>
          <w:kern w:val="0"/>
          <w:sz w:val="24"/>
          <w:szCs w:val="24"/>
        </w:rPr>
      </w:pPr>
      <w:hyperlink r:id="rId22" w:history="1">
        <w:r w:rsidR="00096642" w:rsidRPr="00096642">
          <w:rPr>
            <w:rFonts w:ascii="Helvetica" w:eastAsia="宋体" w:hAnsi="Helvetica" w:cs="宋体"/>
            <w:color w:val="0000FF"/>
            <w:kern w:val="0"/>
            <w:sz w:val="24"/>
            <w:szCs w:val="24"/>
          </w:rPr>
          <w:t>yehia abdallrahman,</w:t>
        </w:r>
      </w:hyperlink>
      <w:r w:rsidR="00096642" w:rsidRPr="00096642">
        <w:rPr>
          <w:rFonts w:ascii="Helvetica" w:eastAsia="宋体" w:hAnsi="Helvetica" w:cs="宋体"/>
          <w:color w:val="000000"/>
          <w:kern w:val="0"/>
          <w:sz w:val="24"/>
          <w:szCs w:val="24"/>
        </w:rPr>
        <w:t> </w:t>
      </w:r>
      <w:hyperlink r:id="rId23" w:history="1">
        <w:r w:rsidR="00096642" w:rsidRPr="00096642">
          <w:rPr>
            <w:rFonts w:ascii="Helvetica" w:eastAsia="宋体" w:hAnsi="Helvetica" w:cs="宋体"/>
            <w:color w:val="0000FF"/>
            <w:kern w:val="0"/>
            <w:sz w:val="24"/>
            <w:szCs w:val="24"/>
          </w:rPr>
          <w:t>hugo torres vieira</w:t>
        </w:r>
      </w:hyperlink>
    </w:p>
    <w:p w:rsidR="00096642" w:rsidRPr="00096642" w:rsidRDefault="00096642" w:rsidP="00096642">
      <w:pPr>
        <w:widowControl/>
        <w:spacing w:line="281" w:lineRule="atLeast"/>
        <w:ind w:left="720"/>
        <w:jc w:val="left"/>
        <w:divId w:val="78003434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30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212133754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计算机科学中的逻辑</w:t>
      </w:r>
      <w:r w:rsidRPr="00096642">
        <w:rPr>
          <w:rFonts w:ascii="Helvetica" w:eastAsia="宋体" w:hAnsi="Helvetica" w:cs="宋体"/>
          <w:b/>
          <w:bCs/>
          <w:color w:val="000000"/>
          <w:kern w:val="0"/>
          <w:sz w:val="19"/>
          <w:szCs w:val="19"/>
        </w:rPr>
        <w:t xml:space="preserve"> (cs. lo)</w:t>
      </w:r>
    </w:p>
    <w:p w:rsidR="00096642" w:rsidRPr="00096642" w:rsidRDefault="00096642" w:rsidP="00096642">
      <w:pPr>
        <w:widowControl/>
        <w:spacing w:before="100" w:beforeAutospacing="1" w:after="100" w:afterAutospacing="1" w:line="281" w:lineRule="atLeast"/>
        <w:ind w:left="720"/>
        <w:jc w:val="left"/>
        <w:divId w:val="1731147415"/>
        <w:rPr>
          <w:rFonts w:ascii="Helvetica" w:eastAsia="宋体" w:hAnsi="Helvetica" w:cs="宋体"/>
          <w:color w:val="000000"/>
          <w:kern w:val="0"/>
          <w:sz w:val="22"/>
        </w:rPr>
      </w:pPr>
      <w:r w:rsidRPr="00096642">
        <w:rPr>
          <w:rFonts w:ascii="Helvetica" w:eastAsia="宋体" w:hAnsi="Helvetica" w:cs="宋体"/>
          <w:color w:val="000000"/>
          <w:kern w:val="0"/>
          <w:sz w:val="22"/>
        </w:rPr>
        <w:t>未来的配电网将由大量的组件组成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每个组件都有可能自主开展运行。显然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为了确保电网的安全运行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必须在不同的组件之间协调个别操作。由于操作安全是一个全球性属性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建模组件协调通常涉及全球层面的系统推理。本文提出了一种从全局角度指定网格操作控制协议的语言。我们展示了如何使用此类全局规范自动生成单个组件的本地控制器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以及此类控制器生成的分布式实现在操作上符合全局规范。我们通过在电网中模拟故障管理方案来展示我们的发展。</w:t>
      </w:r>
    </w:p>
    <w:p w:rsidR="00096642" w:rsidRPr="00096642" w:rsidRDefault="00096642" w:rsidP="00096642">
      <w:pPr>
        <w:widowControl/>
        <w:jc w:val="left"/>
        <w:divId w:val="659845428"/>
        <w:rPr>
          <w:rFonts w:ascii="Helvetica" w:eastAsia="宋体" w:hAnsi="Helvetica" w:cs="宋体"/>
          <w:color w:val="000000"/>
          <w:kern w:val="0"/>
          <w:sz w:val="22"/>
        </w:rPr>
      </w:pPr>
      <w:bookmarkStart w:id="5" w:name="item5"/>
      <w:r w:rsidRPr="00096642">
        <w:rPr>
          <w:rFonts w:ascii="Helvetica" w:eastAsia="宋体" w:hAnsi="Helvetica" w:cs="宋体"/>
          <w:color w:val="000000"/>
          <w:kern w:val="0"/>
          <w:sz w:val="22"/>
        </w:rPr>
        <w:t>[5]</w:t>
      </w:r>
      <w:bookmarkEnd w:id="5"/>
      <w:r w:rsidRPr="00096642">
        <w:rPr>
          <w:rFonts w:ascii="Helvetica" w:eastAsia="宋体" w:hAnsi="Helvetica" w:cs="宋体"/>
          <w:color w:val="000000"/>
          <w:kern w:val="0"/>
          <w:sz w:val="22"/>
        </w:rPr>
        <w:t> </w:t>
      </w:r>
      <w:hyperlink r:id="rId24" w:tooltip="Abstract" w:history="1">
        <w:r w:rsidRPr="00096642">
          <w:rPr>
            <w:rFonts w:ascii="Helvetica" w:eastAsia="宋体" w:hAnsi="Helvetica" w:cs="宋体"/>
            <w:b/>
            <w:bCs/>
            <w:color w:val="0000FF"/>
            <w:kern w:val="0"/>
            <w:sz w:val="22"/>
          </w:rPr>
          <w:t>arxiv:1811. 01943</w:t>
        </w:r>
      </w:hyperlink>
      <w:r w:rsidRPr="00096642">
        <w:rPr>
          <w:rFonts w:ascii="Helvetica" w:eastAsia="宋体" w:hAnsi="Helvetica" w:cs="宋体"/>
          <w:b/>
          <w:bCs/>
          <w:color w:val="000000"/>
          <w:kern w:val="0"/>
          <w:sz w:val="22"/>
        </w:rPr>
        <w:t> [</w:t>
      </w:r>
      <w:hyperlink r:id="rId2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8355819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一种实用的动态网络中模块一致性识别方法</w:t>
      </w:r>
    </w:p>
    <w:p w:rsidR="00096642" w:rsidRPr="00096642" w:rsidRDefault="002E4529" w:rsidP="00096642">
      <w:pPr>
        <w:widowControl/>
        <w:spacing w:line="281" w:lineRule="atLeast"/>
        <w:ind w:left="720"/>
        <w:jc w:val="left"/>
        <w:divId w:val="1140805246"/>
        <w:rPr>
          <w:rFonts w:ascii="Helvetica" w:eastAsia="宋体" w:hAnsi="Helvetica" w:cs="宋体"/>
          <w:color w:val="000000"/>
          <w:kern w:val="0"/>
          <w:sz w:val="24"/>
          <w:szCs w:val="24"/>
        </w:rPr>
      </w:pPr>
      <w:hyperlink r:id="rId27" w:history="1">
        <w:r w:rsidR="00096642" w:rsidRPr="00096642">
          <w:rPr>
            <w:rFonts w:ascii="Helvetica" w:eastAsia="宋体" w:hAnsi="Helvetica" w:cs="宋体"/>
            <w:color w:val="0000FF"/>
            <w:kern w:val="0"/>
            <w:sz w:val="24"/>
            <w:szCs w:val="24"/>
          </w:rPr>
          <w:t>michel gevers</w:t>
        </w:r>
      </w:hyperlink>
      <w:r w:rsidR="00096642" w:rsidRPr="00096642">
        <w:rPr>
          <w:rFonts w:ascii="Helvetica" w:eastAsia="宋体" w:hAnsi="Helvetica" w:cs="宋体"/>
          <w:color w:val="000000"/>
          <w:kern w:val="0"/>
          <w:sz w:val="24"/>
          <w:szCs w:val="24"/>
        </w:rPr>
        <w:t>,</w:t>
      </w:r>
      <w:hyperlink r:id="rId28" w:history="1">
        <w:r w:rsidR="00096642" w:rsidRPr="00096642">
          <w:rPr>
            <w:rFonts w:ascii="Helvetica" w:eastAsia="宋体" w:hAnsi="Helvetica" w:cs="宋体"/>
            <w:color w:val="0000FF"/>
            <w:kern w:val="0"/>
            <w:sz w:val="24"/>
            <w:szCs w:val="24"/>
          </w:rPr>
          <w:t>亚历山大</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桑费莉丝</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巴扎内拉</w:t>
        </w:r>
      </w:hyperlink>
      <w:r w:rsidR="00096642" w:rsidRPr="00096642">
        <w:rPr>
          <w:rFonts w:ascii="Helvetica" w:eastAsia="宋体" w:hAnsi="Helvetica" w:cs="宋体"/>
          <w:color w:val="000000"/>
          <w:kern w:val="0"/>
          <w:sz w:val="24"/>
          <w:szCs w:val="24"/>
        </w:rPr>
        <w:t> </w:t>
      </w:r>
      <w:hyperlink r:id="rId29" w:history="1">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吉安</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维安娜</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达席尔瓦</w:t>
        </w:r>
      </w:hyperlink>
    </w:p>
    <w:p w:rsidR="00096642" w:rsidRPr="00096642" w:rsidRDefault="00096642" w:rsidP="00096642">
      <w:pPr>
        <w:widowControl/>
        <w:spacing w:line="281" w:lineRule="atLeast"/>
        <w:ind w:left="720"/>
        <w:jc w:val="left"/>
        <w:divId w:val="134775436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lastRenderedPageBreak/>
        <w:t>评论</w:t>
      </w:r>
      <w:r w:rsidRPr="00096642">
        <w:rPr>
          <w:rFonts w:ascii="Helvetica" w:eastAsia="宋体" w:hAnsi="Helvetica" w:cs="宋体"/>
          <w:color w:val="000000"/>
          <w:kern w:val="0"/>
          <w:sz w:val="19"/>
          <w:szCs w:val="19"/>
        </w:rPr>
        <w:t xml:space="preserve">: 10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3</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18 sysid 2018</w:t>
      </w:r>
    </w:p>
    <w:p w:rsidR="00096642" w:rsidRPr="00096642" w:rsidRDefault="00096642" w:rsidP="00096642">
      <w:pPr>
        <w:widowControl/>
        <w:spacing w:line="281" w:lineRule="atLeast"/>
        <w:ind w:left="720"/>
        <w:jc w:val="left"/>
        <w:divId w:val="154934078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系统和控制</w:t>
      </w:r>
      <w:r w:rsidRPr="00096642">
        <w:rPr>
          <w:rFonts w:ascii="Helvetica" w:eastAsia="宋体" w:hAnsi="Helvetica" w:cs="宋体"/>
          <w:b/>
          <w:bCs/>
          <w:color w:val="000000"/>
          <w:kern w:val="0"/>
          <w:sz w:val="19"/>
          <w:szCs w:val="19"/>
        </w:rPr>
        <w:t xml:space="preserve"> (cs)sy)</w:t>
      </w:r>
    </w:p>
    <w:p w:rsidR="00096642" w:rsidRPr="00096642" w:rsidRDefault="00096642" w:rsidP="00096642">
      <w:pPr>
        <w:widowControl/>
        <w:spacing w:before="100" w:beforeAutospacing="1" w:after="100" w:afterAutospacing="1" w:line="281" w:lineRule="atLeast"/>
        <w:ind w:left="720"/>
        <w:jc w:val="left"/>
        <w:divId w:val="1231622337"/>
        <w:rPr>
          <w:rFonts w:ascii="Helvetica" w:eastAsia="宋体" w:hAnsi="Helvetica" w:cs="宋体"/>
          <w:color w:val="000000"/>
          <w:kern w:val="0"/>
          <w:sz w:val="22"/>
        </w:rPr>
      </w:pPr>
      <w:r w:rsidRPr="00096642">
        <w:rPr>
          <w:rFonts w:ascii="Helvetica" w:eastAsia="宋体" w:hAnsi="Helvetica" w:cs="宋体"/>
          <w:color w:val="000000"/>
          <w:kern w:val="0"/>
          <w:sz w:val="22"/>
        </w:rPr>
        <w:t>我们提出了一种新的简单的方法来识别嵌入在动态网络中的单个传递函数。在现有方法中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所需传递函数的一致性识别依赖于所有节点信号矢量的光谱密度矩阵的正定性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它通常需要了解整个网络的拓扑结构。正性情况在内部信号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因此不可能先验地被保证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另外它是根本不必要的。本文的新方法为节点激发和测量节点以获得所需传递函数的一致估计提供了简单的条件。同样重要的是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它只需要了解本地拓扑。</w:t>
      </w:r>
    </w:p>
    <w:p w:rsidR="00096642" w:rsidRPr="00096642" w:rsidRDefault="00096642" w:rsidP="00096642">
      <w:pPr>
        <w:widowControl/>
        <w:jc w:val="left"/>
        <w:divId w:val="659845428"/>
        <w:rPr>
          <w:rFonts w:ascii="Helvetica" w:eastAsia="宋体" w:hAnsi="Helvetica" w:cs="宋体"/>
          <w:color w:val="000000"/>
          <w:kern w:val="0"/>
          <w:sz w:val="22"/>
        </w:rPr>
      </w:pPr>
      <w:bookmarkStart w:id="6" w:name="item6"/>
      <w:r w:rsidRPr="00096642">
        <w:rPr>
          <w:rFonts w:ascii="Helvetica" w:eastAsia="宋体" w:hAnsi="Helvetica" w:cs="宋体"/>
          <w:color w:val="000000"/>
          <w:kern w:val="0"/>
          <w:sz w:val="22"/>
        </w:rPr>
        <w:t>[6]</w:t>
      </w:r>
      <w:bookmarkEnd w:id="6"/>
      <w:r w:rsidRPr="00096642">
        <w:rPr>
          <w:rFonts w:ascii="Helvetica" w:eastAsia="宋体" w:hAnsi="Helvetica" w:cs="宋体"/>
          <w:color w:val="000000"/>
          <w:kern w:val="0"/>
          <w:sz w:val="22"/>
        </w:rPr>
        <w:t> </w:t>
      </w:r>
      <w:hyperlink r:id="rId30" w:tooltip="Abstract" w:history="1">
        <w:r w:rsidRPr="00096642">
          <w:rPr>
            <w:rFonts w:ascii="Helvetica" w:eastAsia="宋体" w:hAnsi="Helvetica" w:cs="宋体"/>
            <w:b/>
            <w:bCs/>
            <w:color w:val="0000FF"/>
            <w:kern w:val="0"/>
            <w:sz w:val="22"/>
          </w:rPr>
          <w:t>arxiv:1811. 01945</w:t>
        </w:r>
      </w:hyperlink>
      <w:r w:rsidRPr="00096642">
        <w:rPr>
          <w:rFonts w:ascii="Helvetica" w:eastAsia="宋体" w:hAnsi="Helvetica" w:cs="宋体"/>
          <w:b/>
          <w:bCs/>
          <w:color w:val="000000"/>
          <w:kern w:val="0"/>
          <w:sz w:val="22"/>
        </w:rPr>
        <w:t> [</w:t>
      </w:r>
      <w:hyperlink r:id="rId3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8938259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利用切比雪夫地图的混沌量子双增量算法</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理论基础、性能分析和收敛问题</w:t>
      </w:r>
    </w:p>
    <w:p w:rsidR="00096642" w:rsidRPr="00096642" w:rsidRDefault="002E4529" w:rsidP="00096642">
      <w:pPr>
        <w:widowControl/>
        <w:spacing w:line="281" w:lineRule="atLeast"/>
        <w:ind w:left="720"/>
        <w:jc w:val="left"/>
        <w:divId w:val="106241911"/>
        <w:rPr>
          <w:rFonts w:ascii="Helvetica" w:eastAsia="宋体" w:hAnsi="Helvetica" w:cs="宋体"/>
          <w:color w:val="000000"/>
          <w:kern w:val="0"/>
          <w:sz w:val="24"/>
          <w:szCs w:val="24"/>
        </w:rPr>
      </w:pPr>
      <w:hyperlink r:id="rId32" w:history="1">
        <w:r w:rsidR="00096642" w:rsidRPr="00096642">
          <w:rPr>
            <w:rFonts w:ascii="Helvetica" w:eastAsia="宋体" w:hAnsi="Helvetica" w:cs="宋体"/>
            <w:color w:val="0000FF"/>
            <w:kern w:val="0"/>
            <w:sz w:val="24"/>
            <w:szCs w:val="24"/>
          </w:rPr>
          <w:t>saptarshi sengupta,</w:t>
        </w:r>
      </w:hyperlink>
      <w:r w:rsidR="00096642" w:rsidRPr="00096642">
        <w:rPr>
          <w:rFonts w:ascii="Helvetica" w:eastAsia="宋体" w:hAnsi="Helvetica" w:cs="宋体"/>
          <w:color w:val="000000"/>
          <w:kern w:val="0"/>
          <w:sz w:val="24"/>
          <w:szCs w:val="24"/>
        </w:rPr>
        <w:t> </w:t>
      </w:r>
      <w:hyperlink r:id="rId33" w:history="1">
        <w:r w:rsidR="00096642" w:rsidRPr="00096642">
          <w:rPr>
            <w:rFonts w:ascii="Helvetica" w:eastAsia="宋体" w:hAnsi="Helvetica" w:cs="宋体"/>
            <w:color w:val="0000FF"/>
            <w:kern w:val="0"/>
            <w:sz w:val="24"/>
            <w:szCs w:val="24"/>
          </w:rPr>
          <w:t>sanchita basak</w:t>
        </w:r>
      </w:hyperlink>
      <w:r w:rsidR="00096642" w:rsidRPr="00096642">
        <w:rPr>
          <w:rFonts w:ascii="Helvetica" w:eastAsia="宋体" w:hAnsi="Helvetica" w:cs="宋体"/>
          <w:color w:val="000000"/>
          <w:kern w:val="0"/>
          <w:sz w:val="24"/>
          <w:szCs w:val="24"/>
        </w:rPr>
        <w:t> </w:t>
      </w:r>
      <w:hyperlink r:id="rId34" w:history="1">
        <w:r w:rsidR="00096642" w:rsidRPr="00096642">
          <w:rPr>
            <w:rFonts w:ascii="Helvetica" w:eastAsia="宋体" w:hAnsi="Helvetica" w:cs="宋体"/>
            <w:color w:val="0000FF"/>
            <w:kern w:val="0"/>
            <w:sz w:val="24"/>
            <w:szCs w:val="24"/>
          </w:rPr>
          <w:t>, richard alan peters ii</w:t>
        </w:r>
      </w:hyperlink>
    </w:p>
    <w:p w:rsidR="00096642" w:rsidRPr="00096642" w:rsidRDefault="00096642" w:rsidP="00096642">
      <w:pPr>
        <w:widowControl/>
        <w:spacing w:line="281" w:lineRule="atLeast"/>
        <w:ind w:left="720"/>
        <w:jc w:val="left"/>
        <w:divId w:val="42823414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22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4</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19</w:t>
      </w:r>
      <w:r w:rsidRPr="00096642">
        <w:rPr>
          <w:rFonts w:ascii="Helvetica" w:eastAsia="宋体" w:hAnsi="Helvetica" w:cs="宋体"/>
          <w:color w:val="000000"/>
          <w:kern w:val="0"/>
          <w:sz w:val="19"/>
          <w:szCs w:val="19"/>
        </w:rPr>
        <w:t>个表</w:t>
      </w:r>
    </w:p>
    <w:p w:rsidR="00096642" w:rsidRPr="00096642" w:rsidRDefault="00096642" w:rsidP="00096642">
      <w:pPr>
        <w:widowControl/>
        <w:spacing w:line="281" w:lineRule="atLeast"/>
        <w:ind w:left="720"/>
        <w:jc w:val="left"/>
        <w:divId w:val="146192173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神经和进化计算</w:t>
      </w:r>
      <w:r w:rsidRPr="00096642">
        <w:rPr>
          <w:rFonts w:ascii="Helvetica" w:eastAsia="宋体" w:hAnsi="Helvetica" w:cs="宋体"/>
          <w:b/>
          <w:bCs/>
          <w:color w:val="000000"/>
          <w:kern w:val="0"/>
          <w:sz w:val="19"/>
          <w:szCs w:val="19"/>
        </w:rPr>
        <w:t xml:space="preserve"> (cs. ne)</w:t>
      </w:r>
    </w:p>
    <w:p w:rsidR="00096642" w:rsidRPr="00096642" w:rsidRDefault="00096642" w:rsidP="00096642">
      <w:pPr>
        <w:widowControl/>
        <w:spacing w:before="100" w:beforeAutospacing="1" w:after="100" w:afterAutospacing="1" w:line="281" w:lineRule="atLeast"/>
        <w:ind w:left="720"/>
        <w:jc w:val="left"/>
        <w:divId w:val="594173640"/>
        <w:rPr>
          <w:rFonts w:ascii="Helvetica" w:eastAsia="宋体" w:hAnsi="Helvetica" w:cs="宋体"/>
          <w:color w:val="000000"/>
          <w:kern w:val="0"/>
          <w:sz w:val="22"/>
        </w:rPr>
      </w:pPr>
      <w:r w:rsidRPr="00096642">
        <w:rPr>
          <w:rFonts w:ascii="Helvetica" w:eastAsia="宋体" w:hAnsi="Helvetica" w:cs="宋体"/>
          <w:color w:val="000000"/>
          <w:kern w:val="0"/>
          <w:sz w:val="22"/>
        </w:rPr>
        <w:t>量子双三角洲群</w:t>
      </w:r>
      <w:r w:rsidRPr="00096642">
        <w:rPr>
          <w:rFonts w:ascii="Helvetica" w:eastAsia="宋体" w:hAnsi="Helvetica" w:cs="宋体"/>
          <w:color w:val="000000"/>
          <w:kern w:val="0"/>
          <w:sz w:val="22"/>
        </w:rPr>
        <w:t xml:space="preserve"> (qdds) </w:t>
      </w:r>
      <w:r w:rsidRPr="00096642">
        <w:rPr>
          <w:rFonts w:ascii="Helvetica" w:eastAsia="宋体" w:hAnsi="Helvetica" w:cs="宋体"/>
          <w:color w:val="000000"/>
          <w:kern w:val="0"/>
          <w:sz w:val="22"/>
        </w:rPr>
        <w:t>算法是一种新的元启发式算法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其灵感来自于空间共存双三角洲井设置的单个井中产生的电位中心的收敛机制。它模仿了解决方案空间中候选位置的波性质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并利用了量子力学解释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就像其他量子启发的计算智能范式一样。在本工作中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我们在算法的优化阶段引入了切比雪夫地图驱动的混沌摄动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以使放置在当代和历史、社会最优代理解决方案上的权重多样化。接下来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w:t>
      </w:r>
      <w:r w:rsidRPr="00096642">
        <w:rPr>
          <w:rFonts w:ascii="Helvetica" w:eastAsia="宋体" w:hAnsi="Helvetica" w:cs="宋体"/>
          <w:color w:val="000000"/>
          <w:kern w:val="0"/>
          <w:sz w:val="22"/>
        </w:rPr>
        <w:t>23</w:t>
      </w:r>
      <w:r w:rsidRPr="00096642">
        <w:rPr>
          <w:rFonts w:ascii="Helvetica" w:eastAsia="宋体" w:hAnsi="Helvetica" w:cs="宋体"/>
          <w:color w:val="000000"/>
          <w:kern w:val="0"/>
          <w:sz w:val="22"/>
        </w:rPr>
        <w:t>种单目标函数的套件上对解决方案质量进行了表征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并与其他八个相关的自然启发方法进行了比较分析。通过比较动态解范围内的解质量和成功运行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获得了收敛性的见解。双尾</w:t>
      </w:r>
      <w:r w:rsidRPr="00096642">
        <w:rPr>
          <w:rFonts w:ascii="Helvetica" w:eastAsia="宋体" w:hAnsi="Helvetica" w:cs="宋体"/>
          <w:color w:val="000000"/>
          <w:kern w:val="0"/>
          <w:sz w:val="22"/>
        </w:rPr>
        <w:t xml:space="preserve"> t </w:t>
      </w:r>
      <w:r w:rsidRPr="00096642">
        <w:rPr>
          <w:rFonts w:ascii="Helvetica" w:eastAsia="宋体" w:hAnsi="Helvetica" w:cs="宋体"/>
          <w:color w:val="000000"/>
          <w:kern w:val="0"/>
          <w:sz w:val="22"/>
        </w:rPr>
        <w:t>检验确定了解决方案数据的统计意义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而科恩的</w:t>
      </w:r>
      <w:r w:rsidRPr="00096642">
        <w:rPr>
          <w:rFonts w:ascii="Helvetica" w:eastAsia="宋体" w:hAnsi="Helvetica" w:cs="宋体"/>
          <w:color w:val="000000"/>
          <w:kern w:val="0"/>
          <w:sz w:val="22"/>
        </w:rPr>
        <w:t xml:space="preserve"> d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hedge </w:t>
      </w:r>
      <w:r w:rsidRPr="00096642">
        <w:rPr>
          <w:rFonts w:ascii="Helvetica" w:eastAsia="宋体" w:hAnsi="Helvetica" w:cs="宋体"/>
          <w:color w:val="000000"/>
          <w:kern w:val="0"/>
          <w:sz w:val="22"/>
        </w:rPr>
        <w:t>的</w:t>
      </w:r>
      <w:r w:rsidRPr="00096642">
        <w:rPr>
          <w:rFonts w:ascii="Helvetica" w:eastAsia="宋体" w:hAnsi="Helvetica" w:cs="宋体"/>
          <w:color w:val="000000"/>
          <w:kern w:val="0"/>
          <w:sz w:val="22"/>
        </w:rPr>
        <w:t xml:space="preserve"> g </w:t>
      </w:r>
      <w:r w:rsidRPr="00096642">
        <w:rPr>
          <w:rFonts w:ascii="Helvetica" w:eastAsia="宋体" w:hAnsi="Helvetica" w:cs="宋体"/>
          <w:color w:val="000000"/>
          <w:kern w:val="0"/>
          <w:sz w:val="22"/>
        </w:rPr>
        <w:t>值提供了效果大小的度量值。我们在所有函数评价中跟踪适者生存的伪代理的轨迹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对系统的动力学进行了评价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证明了该算法在其他相关证明的假设下理论上是全局收敛的随机搜索算法。</w:t>
      </w:r>
    </w:p>
    <w:p w:rsidR="00096642" w:rsidRPr="00096642" w:rsidRDefault="00096642" w:rsidP="00096642">
      <w:pPr>
        <w:widowControl/>
        <w:jc w:val="left"/>
        <w:divId w:val="659845428"/>
        <w:rPr>
          <w:rFonts w:ascii="Helvetica" w:eastAsia="宋体" w:hAnsi="Helvetica" w:cs="宋体"/>
          <w:color w:val="000000"/>
          <w:kern w:val="0"/>
          <w:sz w:val="22"/>
        </w:rPr>
      </w:pPr>
      <w:bookmarkStart w:id="7" w:name="item7"/>
      <w:r w:rsidRPr="00096642">
        <w:rPr>
          <w:rFonts w:ascii="Helvetica" w:eastAsia="宋体" w:hAnsi="Helvetica" w:cs="宋体"/>
          <w:color w:val="000000"/>
          <w:kern w:val="0"/>
          <w:sz w:val="22"/>
        </w:rPr>
        <w:t>[7]</w:t>
      </w:r>
      <w:bookmarkEnd w:id="7"/>
      <w:r w:rsidRPr="00096642">
        <w:rPr>
          <w:rFonts w:ascii="Helvetica" w:eastAsia="宋体" w:hAnsi="Helvetica" w:cs="宋体"/>
          <w:color w:val="000000"/>
          <w:kern w:val="0"/>
          <w:sz w:val="22"/>
        </w:rPr>
        <w:t> </w:t>
      </w:r>
      <w:hyperlink r:id="rId35"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01984 [</w:t>
      </w:r>
      <w:hyperlink r:id="rId3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3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14966386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一种多视图光度立体声的差分体积法</w:t>
      </w:r>
    </w:p>
    <w:p w:rsidR="00096642" w:rsidRPr="00096642" w:rsidRDefault="002E4529" w:rsidP="00096642">
      <w:pPr>
        <w:widowControl/>
        <w:spacing w:line="281" w:lineRule="atLeast"/>
        <w:ind w:left="720"/>
        <w:jc w:val="left"/>
        <w:divId w:val="48194337"/>
        <w:rPr>
          <w:rFonts w:ascii="Helvetica" w:eastAsia="宋体" w:hAnsi="Helvetica" w:cs="宋体"/>
          <w:color w:val="000000"/>
          <w:kern w:val="0"/>
          <w:sz w:val="24"/>
          <w:szCs w:val="24"/>
        </w:rPr>
      </w:pPr>
      <w:hyperlink r:id="rId38" w:history="1">
        <w:r w:rsidR="00096642" w:rsidRPr="00096642">
          <w:rPr>
            <w:rFonts w:ascii="Helvetica" w:eastAsia="宋体" w:hAnsi="Helvetica" w:cs="宋体"/>
            <w:color w:val="0000FF"/>
            <w:kern w:val="0"/>
            <w:sz w:val="24"/>
            <w:szCs w:val="24"/>
          </w:rPr>
          <w:t>fotios logothetis</w:t>
        </w:r>
      </w:hyperlink>
      <w:r w:rsidR="00096642" w:rsidRPr="00096642">
        <w:rPr>
          <w:rFonts w:ascii="Helvetica" w:eastAsia="宋体" w:hAnsi="Helvetica" w:cs="宋体"/>
          <w:color w:val="000000"/>
          <w:kern w:val="0"/>
          <w:sz w:val="24"/>
          <w:szCs w:val="24"/>
        </w:rPr>
        <w:t>, </w:t>
      </w:r>
      <w:hyperlink r:id="rId39" w:history="1">
        <w:r w:rsidR="00096642" w:rsidRPr="00096642">
          <w:rPr>
            <w:rFonts w:ascii="Helvetica" w:eastAsia="宋体" w:hAnsi="Helvetica" w:cs="宋体"/>
            <w:color w:val="0000FF"/>
            <w:kern w:val="0"/>
            <w:sz w:val="24"/>
            <w:szCs w:val="24"/>
          </w:rPr>
          <w:t>roberto</w:t>
        </w:r>
      </w:hyperlink>
      <w:r w:rsidR="00096642" w:rsidRPr="00096642">
        <w:rPr>
          <w:rFonts w:ascii="Helvetica" w:eastAsia="宋体" w:hAnsi="Helvetica" w:cs="宋体"/>
          <w:color w:val="000000"/>
          <w:kern w:val="0"/>
          <w:sz w:val="24"/>
          <w:szCs w:val="24"/>
        </w:rPr>
        <w:t> </w:t>
      </w:r>
      <w:hyperlink r:id="rId40" w:history="1">
        <w:r w:rsidR="00096642" w:rsidRPr="00096642">
          <w:rPr>
            <w:rFonts w:ascii="Helvetica" w:eastAsia="宋体" w:hAnsi="Helvetica" w:cs="宋体"/>
            <w:color w:val="0000FF"/>
            <w:kern w:val="0"/>
            <w:sz w:val="24"/>
            <w:szCs w:val="24"/>
          </w:rPr>
          <w:t>mcca, roberto cipolla</w:t>
        </w:r>
      </w:hyperlink>
    </w:p>
    <w:p w:rsidR="00096642" w:rsidRPr="00096642" w:rsidRDefault="00096642" w:rsidP="00096642">
      <w:pPr>
        <w:widowControl/>
        <w:spacing w:line="281" w:lineRule="atLeast"/>
        <w:ind w:left="720"/>
        <w:jc w:val="left"/>
        <w:divId w:val="210464582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681351189"/>
        <w:rPr>
          <w:rFonts w:ascii="Helvetica" w:eastAsia="宋体" w:hAnsi="Helvetica" w:cs="宋体"/>
          <w:color w:val="000000"/>
          <w:kern w:val="0"/>
          <w:sz w:val="22"/>
        </w:rPr>
      </w:pPr>
      <w:r w:rsidRPr="00096642">
        <w:rPr>
          <w:rFonts w:ascii="Helvetica" w:eastAsia="宋体" w:hAnsi="Helvetica" w:cs="宋体"/>
          <w:color w:val="000000"/>
          <w:kern w:val="0"/>
          <w:sz w:val="22"/>
        </w:rPr>
        <w:t>高精度的三维体积重建仍然是一个开放的研究课题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其中的主要困难通常是合并粗略的估计与高频细节。其中最有前途的方法之一是多视立体和光度成像三维形状重建技术的融合。然而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除了多视立体声和光度立体声使其可靠工作所面临的内在困难外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如果同时考虑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还提出了一些补充问题。最重要的是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在粗糙的多视图立体重建中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通常可以用光度立体声检索的精细细节投影是很难处理的。</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我们提出了一个体积的方法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以确定一个统一的微分模型定义的多</w:t>
      </w:r>
      <w:r w:rsidRPr="00096642">
        <w:rPr>
          <w:rFonts w:ascii="Helvetica" w:eastAsia="宋体" w:hAnsi="Helvetica" w:cs="宋体"/>
          <w:color w:val="000000"/>
          <w:kern w:val="0"/>
          <w:sz w:val="22"/>
        </w:rPr>
        <w:lastRenderedPageBreak/>
        <w:t>视图光度立体问题。我们方法的关键是有符号距离场参数化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它避免了重新投影高频细节的复杂步骤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因为整个体积的参数化允许对体积本身进行光度建模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从而有效地处理卷本身。闭塞、不连续性等。表面法线与有符号距离场梯度之间的关系导致了一个齐次线性偏微分方程。为了将多个视角的多个图像合并到一个系统中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避免了合并深度地图的需要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采用了变分优化的方法。我们的方法在合成和真实的数据集上进行评估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并获得最先进的结果。</w:t>
      </w:r>
    </w:p>
    <w:p w:rsidR="00096642" w:rsidRPr="00096642" w:rsidRDefault="00096642" w:rsidP="00096642">
      <w:pPr>
        <w:widowControl/>
        <w:jc w:val="left"/>
        <w:divId w:val="659845428"/>
        <w:rPr>
          <w:rFonts w:ascii="Helvetica" w:eastAsia="宋体" w:hAnsi="Helvetica" w:cs="宋体"/>
          <w:color w:val="000000"/>
          <w:kern w:val="0"/>
          <w:sz w:val="22"/>
        </w:rPr>
      </w:pPr>
      <w:bookmarkStart w:id="8" w:name="item8"/>
      <w:r w:rsidRPr="00096642">
        <w:rPr>
          <w:rFonts w:ascii="Helvetica" w:eastAsia="宋体" w:hAnsi="Helvetica" w:cs="宋体"/>
          <w:color w:val="000000"/>
          <w:kern w:val="0"/>
          <w:sz w:val="22"/>
        </w:rPr>
        <w:t>[8]</w:t>
      </w:r>
      <w:bookmarkEnd w:id="8"/>
      <w:r w:rsidRPr="00096642">
        <w:rPr>
          <w:rFonts w:ascii="Helvetica" w:eastAsia="宋体" w:hAnsi="Helvetica" w:cs="宋体"/>
          <w:color w:val="000000"/>
          <w:kern w:val="0"/>
          <w:sz w:val="22"/>
        </w:rPr>
        <w:t> </w:t>
      </w:r>
      <w:hyperlink r:id="rId41" w:tooltip="Abstract" w:history="1">
        <w:r w:rsidRPr="00096642">
          <w:rPr>
            <w:rFonts w:ascii="Helvetica" w:eastAsia="宋体" w:hAnsi="Helvetica" w:cs="宋体"/>
            <w:b/>
            <w:bCs/>
            <w:color w:val="0000FF"/>
            <w:kern w:val="0"/>
            <w:sz w:val="22"/>
          </w:rPr>
          <w:t>arxiv:1811. 01990 [</w:t>
        </w:r>
      </w:hyperlink>
      <w:r w:rsidRPr="00096642">
        <w:rPr>
          <w:rFonts w:ascii="Helvetica" w:eastAsia="宋体" w:hAnsi="Helvetica" w:cs="宋体"/>
          <w:b/>
          <w:bCs/>
          <w:color w:val="000000"/>
          <w:kern w:val="0"/>
          <w:sz w:val="22"/>
        </w:rPr>
        <w:t> </w:t>
      </w:r>
      <w:hyperlink r:id="rId4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4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8117371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用于神经机器翻译的紧凑型个性化模型</w:t>
      </w:r>
    </w:p>
    <w:p w:rsidR="00096642" w:rsidRPr="00096642" w:rsidRDefault="002E4529" w:rsidP="00096642">
      <w:pPr>
        <w:widowControl/>
        <w:spacing w:line="281" w:lineRule="atLeast"/>
        <w:ind w:left="720"/>
        <w:jc w:val="left"/>
        <w:divId w:val="1312565783"/>
        <w:rPr>
          <w:rFonts w:ascii="Helvetica" w:eastAsia="宋体" w:hAnsi="Helvetica" w:cs="宋体"/>
          <w:color w:val="000000"/>
          <w:kern w:val="0"/>
          <w:sz w:val="24"/>
          <w:szCs w:val="24"/>
        </w:rPr>
      </w:pPr>
      <w:hyperlink r:id="rId44" w:history="1">
        <w:r w:rsidR="00096642" w:rsidRPr="00096642">
          <w:rPr>
            <w:rFonts w:ascii="Helvetica" w:eastAsia="宋体" w:hAnsi="Helvetica" w:cs="宋体"/>
            <w:color w:val="0000FF"/>
            <w:kern w:val="0"/>
            <w:sz w:val="24"/>
            <w:szCs w:val="24"/>
          </w:rPr>
          <w:t>joern wwebker</w:t>
        </w:r>
      </w:hyperlink>
      <w:r w:rsidR="00096642" w:rsidRPr="00096642">
        <w:rPr>
          <w:rFonts w:ascii="Helvetica" w:eastAsia="宋体" w:hAnsi="Helvetica" w:cs="宋体"/>
          <w:color w:val="000000"/>
          <w:kern w:val="0"/>
          <w:sz w:val="24"/>
          <w:szCs w:val="24"/>
        </w:rPr>
        <w:t>, </w:t>
      </w:r>
      <w:hyperlink r:id="rId45" w:history="1">
        <w:r w:rsidR="00096642" w:rsidRPr="00096642">
          <w:rPr>
            <w:rFonts w:ascii="Helvetica" w:eastAsia="宋体" w:hAnsi="Helvetica" w:cs="宋体"/>
            <w:color w:val="0000FF"/>
            <w:kern w:val="0"/>
            <w:sz w:val="24"/>
            <w:szCs w:val="24"/>
          </w:rPr>
          <w:t>patrick Simianer</w:t>
        </w:r>
      </w:hyperlink>
      <w:r w:rsidR="00096642" w:rsidRPr="00096642">
        <w:rPr>
          <w:rFonts w:ascii="Helvetica" w:eastAsia="宋体" w:hAnsi="Helvetica" w:cs="宋体"/>
          <w:color w:val="000000"/>
          <w:kern w:val="0"/>
          <w:sz w:val="24"/>
          <w:szCs w:val="24"/>
        </w:rPr>
        <w:t>, </w:t>
      </w:r>
      <w:hyperlink r:id="rId46" w:history="1">
        <w:r w:rsidR="00096642" w:rsidRPr="00096642">
          <w:rPr>
            <w:rFonts w:ascii="Helvetica" w:eastAsia="宋体" w:hAnsi="Helvetica" w:cs="宋体"/>
            <w:color w:val="0000FF"/>
            <w:kern w:val="0"/>
            <w:sz w:val="24"/>
            <w:szCs w:val="24"/>
          </w:rPr>
          <w:t xml:space="preserve">john </w:t>
        </w:r>
        <w:r w:rsidR="00096642" w:rsidRPr="00096642">
          <w:rPr>
            <w:rFonts w:ascii="Helvetica" w:eastAsia="宋体" w:hAnsi="Helvetica" w:cs="宋体"/>
            <w:color w:val="0000FF"/>
            <w:kern w:val="0"/>
            <w:sz w:val="24"/>
            <w:szCs w:val="24"/>
          </w:rPr>
          <w:t>德尼禄</w:t>
        </w:r>
      </w:hyperlink>
    </w:p>
    <w:p w:rsidR="00096642" w:rsidRPr="00096642" w:rsidRDefault="00096642" w:rsidP="00096642">
      <w:pPr>
        <w:widowControl/>
        <w:spacing w:line="281" w:lineRule="atLeast"/>
        <w:ind w:left="720"/>
        <w:jc w:val="left"/>
        <w:divId w:val="101811635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在</w:t>
      </w:r>
      <w:r w:rsidRPr="00096642">
        <w:rPr>
          <w:rFonts w:ascii="Helvetica" w:eastAsia="宋体" w:hAnsi="Helvetica" w:cs="宋体"/>
          <w:color w:val="000000"/>
          <w:kern w:val="0"/>
          <w:sz w:val="19"/>
          <w:szCs w:val="19"/>
        </w:rPr>
        <w:t>2018</w:t>
      </w:r>
      <w:r w:rsidRPr="00096642">
        <w:rPr>
          <w:rFonts w:ascii="Helvetica" w:eastAsia="宋体" w:hAnsi="Helvetica" w:cs="宋体"/>
          <w:color w:val="000000"/>
          <w:kern w:val="0"/>
          <w:sz w:val="19"/>
          <w:szCs w:val="19"/>
        </w:rPr>
        <w:t>年自然语言处理经验方法会议上发表</w:t>
      </w:r>
    </w:p>
    <w:p w:rsidR="00096642" w:rsidRPr="00096642" w:rsidRDefault="00096642" w:rsidP="00096642">
      <w:pPr>
        <w:widowControl/>
        <w:spacing w:line="281" w:lineRule="atLeast"/>
        <w:ind w:left="720"/>
        <w:jc w:val="left"/>
        <w:divId w:val="3141999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1308626097"/>
        <w:rPr>
          <w:rFonts w:ascii="Helvetica" w:eastAsia="宋体" w:hAnsi="Helvetica" w:cs="宋体"/>
          <w:color w:val="000000"/>
          <w:kern w:val="0"/>
          <w:sz w:val="22"/>
        </w:rPr>
      </w:pPr>
      <w:r w:rsidRPr="00096642">
        <w:rPr>
          <w:rFonts w:ascii="Helvetica" w:eastAsia="宋体" w:hAnsi="Helvetica" w:cs="宋体"/>
          <w:color w:val="000000"/>
          <w:kern w:val="0"/>
          <w:sz w:val="22"/>
        </w:rPr>
        <w:t>提出并比较了自注意神经机器翻译模型的梯度域适应方法。通过通过群套索正则化的学习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鼓励偏移张量集合中的结构化稀疏性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证明了在调整过程中可以冻结很大比例的模型参数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而翻译质量几乎没有或根本没有降低。我们评估了这种技术在多个数据集和语言对中的批处理和增量适应。我们的系统架构</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结合了最先进的自我专注模型和紧凑的领域适应</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提供高品质的个性化机器翻译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空间和时间效率。</w:t>
      </w:r>
    </w:p>
    <w:p w:rsidR="00096642" w:rsidRPr="00096642" w:rsidRDefault="00096642" w:rsidP="00096642">
      <w:pPr>
        <w:widowControl/>
        <w:jc w:val="left"/>
        <w:divId w:val="659845428"/>
        <w:rPr>
          <w:rFonts w:ascii="Helvetica" w:eastAsia="宋体" w:hAnsi="Helvetica" w:cs="宋体"/>
          <w:color w:val="000000"/>
          <w:kern w:val="0"/>
          <w:sz w:val="22"/>
        </w:rPr>
      </w:pPr>
      <w:bookmarkStart w:id="9" w:name="item9"/>
      <w:r w:rsidRPr="00096642">
        <w:rPr>
          <w:rFonts w:ascii="Helvetica" w:eastAsia="宋体" w:hAnsi="Helvetica" w:cs="宋体"/>
          <w:color w:val="000000"/>
          <w:kern w:val="0"/>
          <w:sz w:val="22"/>
        </w:rPr>
        <w:t>[9]</w:t>
      </w:r>
      <w:bookmarkEnd w:id="9"/>
      <w:r w:rsidRPr="00096642">
        <w:rPr>
          <w:rFonts w:ascii="Helvetica" w:eastAsia="宋体" w:hAnsi="Helvetica" w:cs="宋体"/>
          <w:color w:val="000000"/>
          <w:kern w:val="0"/>
          <w:sz w:val="22"/>
        </w:rPr>
        <w:t> </w:t>
      </w:r>
      <w:hyperlink r:id="rId47" w:tooltip="Abstract" w:history="1">
        <w:r w:rsidRPr="00096642">
          <w:rPr>
            <w:rFonts w:ascii="Helvetica" w:eastAsia="宋体" w:hAnsi="Helvetica" w:cs="宋体"/>
            <w:b/>
            <w:bCs/>
            <w:color w:val="0000FF"/>
            <w:kern w:val="0"/>
            <w:sz w:val="22"/>
          </w:rPr>
          <w:t>相反</w:t>
        </w:r>
        <w:r w:rsidRPr="00096642">
          <w:rPr>
            <w:rFonts w:ascii="Helvetica" w:eastAsia="宋体" w:hAnsi="Helvetica" w:cs="宋体"/>
            <w:b/>
            <w:bCs/>
            <w:color w:val="0000FF"/>
            <w:kern w:val="0"/>
            <w:sz w:val="22"/>
          </w:rPr>
          <w:t>: 1811</w:t>
        </w:r>
      </w:hyperlink>
      <w:r w:rsidRPr="00096642">
        <w:rPr>
          <w:rFonts w:ascii="Helvetica" w:eastAsia="宋体" w:hAnsi="Helvetica" w:cs="宋体"/>
          <w:b/>
          <w:bCs/>
          <w:color w:val="000000"/>
          <w:kern w:val="0"/>
          <w:sz w:val="22"/>
        </w:rPr>
        <w:t> . 1997 [</w:t>
      </w:r>
      <w:hyperlink r:id="rId4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4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8215017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通过多加权</w:t>
      </w:r>
      <w:r w:rsidRPr="00096642">
        <w:rPr>
          <w:rFonts w:ascii="Helvetica" w:eastAsia="宋体" w:hAnsi="Helvetica" w:cs="宋体"/>
          <w:b/>
          <w:bCs/>
          <w:color w:val="000000"/>
          <w:kern w:val="0"/>
          <w:sz w:val="36"/>
          <w:szCs w:val="36"/>
        </w:rPr>
        <w:t xml:space="preserve"> bfs </w:t>
      </w:r>
      <w:r w:rsidRPr="00096642">
        <w:rPr>
          <w:rFonts w:ascii="Helvetica" w:eastAsia="宋体" w:hAnsi="Helvetica" w:cs="宋体"/>
          <w:b/>
          <w:bCs/>
          <w:color w:val="000000"/>
          <w:kern w:val="0"/>
          <w:sz w:val="36"/>
          <w:szCs w:val="36"/>
        </w:rPr>
        <w:t>树的最小添加剂扳手</w:t>
      </w:r>
    </w:p>
    <w:p w:rsidR="00096642" w:rsidRPr="00096642" w:rsidRDefault="002E4529" w:rsidP="00096642">
      <w:pPr>
        <w:widowControl/>
        <w:spacing w:line="281" w:lineRule="atLeast"/>
        <w:ind w:left="720"/>
        <w:jc w:val="left"/>
        <w:divId w:val="1987198551"/>
        <w:rPr>
          <w:rFonts w:ascii="Helvetica" w:eastAsia="宋体" w:hAnsi="Helvetica" w:cs="宋体"/>
          <w:color w:val="000000"/>
          <w:kern w:val="0"/>
          <w:sz w:val="24"/>
          <w:szCs w:val="24"/>
        </w:rPr>
      </w:pPr>
      <w:hyperlink r:id="rId50" w:history="1">
        <w:r w:rsidR="00096642" w:rsidRPr="00096642">
          <w:rPr>
            <w:rFonts w:ascii="Helvetica" w:eastAsia="宋体" w:hAnsi="Helvetica" w:cs="宋体"/>
            <w:color w:val="0000FF"/>
            <w:kern w:val="0"/>
            <w:sz w:val="24"/>
            <w:szCs w:val="24"/>
          </w:rPr>
          <w:t>keren censor-hillel,</w:t>
        </w:r>
      </w:hyperlink>
      <w:r w:rsidR="00096642" w:rsidRPr="00096642">
        <w:rPr>
          <w:rFonts w:ascii="Helvetica" w:eastAsia="宋体" w:hAnsi="Helvetica" w:cs="宋体"/>
          <w:color w:val="000000"/>
          <w:kern w:val="0"/>
          <w:sz w:val="24"/>
          <w:szCs w:val="24"/>
        </w:rPr>
        <w:t> </w:t>
      </w:r>
      <w:hyperlink r:id="rId51" w:history="1">
        <w:r w:rsidR="00096642" w:rsidRPr="00096642">
          <w:rPr>
            <w:rFonts w:ascii="Helvetica" w:eastAsia="宋体" w:hAnsi="Helvetica" w:cs="宋体"/>
            <w:color w:val="0000FF"/>
            <w:kern w:val="0"/>
            <w:sz w:val="24"/>
            <w:szCs w:val="24"/>
          </w:rPr>
          <w:t>ami paz</w:t>
        </w:r>
      </w:hyperlink>
      <w:r w:rsidR="00096642" w:rsidRPr="00096642">
        <w:rPr>
          <w:rFonts w:ascii="Helvetica" w:eastAsia="宋体" w:hAnsi="Helvetica" w:cs="宋体"/>
          <w:color w:val="000000"/>
          <w:kern w:val="0"/>
          <w:sz w:val="24"/>
          <w:szCs w:val="24"/>
        </w:rPr>
        <w:t>, </w:t>
      </w:r>
      <w:hyperlink r:id="rId52" w:history="1">
        <w:r w:rsidR="00096642" w:rsidRPr="00096642">
          <w:rPr>
            <w:rFonts w:ascii="Helvetica" w:eastAsia="宋体" w:hAnsi="Helvetica" w:cs="宋体"/>
            <w:color w:val="0000FF"/>
            <w:kern w:val="0"/>
            <w:sz w:val="24"/>
            <w:szCs w:val="24"/>
          </w:rPr>
          <w:t>noam raavid</w:t>
        </w:r>
      </w:hyperlink>
    </w:p>
    <w:p w:rsidR="00096642" w:rsidRPr="00096642" w:rsidRDefault="00096642" w:rsidP="00096642">
      <w:pPr>
        <w:widowControl/>
        <w:spacing w:line="281" w:lineRule="atLeast"/>
        <w:ind w:left="720"/>
        <w:jc w:val="left"/>
        <w:divId w:val="45522238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出现在</w:t>
      </w:r>
      <w:r w:rsidRPr="00096642">
        <w:rPr>
          <w:rFonts w:ascii="Helvetica" w:eastAsia="宋体" w:hAnsi="Helvetica" w:cs="宋体"/>
          <w:color w:val="000000"/>
          <w:kern w:val="0"/>
          <w:sz w:val="19"/>
          <w:szCs w:val="19"/>
        </w:rPr>
        <w:t xml:space="preserve"> opodis 2018</w:t>
      </w:r>
    </w:p>
    <w:p w:rsidR="00096642" w:rsidRPr="00096642" w:rsidRDefault="00096642" w:rsidP="00096642">
      <w:pPr>
        <w:widowControl/>
        <w:spacing w:line="281" w:lineRule="atLeast"/>
        <w:ind w:left="720"/>
        <w:jc w:val="left"/>
        <w:divId w:val="8650967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分布式、并行和群集计算</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dc)</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数据结构和算法</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ds)</w:t>
      </w:r>
    </w:p>
    <w:p w:rsidR="00096642" w:rsidRPr="00096642" w:rsidRDefault="00096642" w:rsidP="00096642">
      <w:pPr>
        <w:widowControl/>
        <w:spacing w:before="100" w:beforeAutospacing="1" w:after="100" w:afterAutospacing="1" w:line="281" w:lineRule="atLeast"/>
        <w:ind w:left="720"/>
        <w:jc w:val="left"/>
        <w:divId w:val="183906868"/>
        <w:rPr>
          <w:rFonts w:ascii="Helvetica" w:eastAsia="宋体" w:hAnsi="Helvetica" w:cs="宋体"/>
          <w:color w:val="000000"/>
          <w:kern w:val="0"/>
          <w:sz w:val="22"/>
        </w:rPr>
      </w:pPr>
      <w:r w:rsidRPr="00096642">
        <w:rPr>
          <w:rFonts w:ascii="Helvetica" w:eastAsia="宋体" w:hAnsi="Helvetica" w:cs="宋体"/>
          <w:color w:val="000000"/>
          <w:kern w:val="0"/>
          <w:sz w:val="22"/>
        </w:rPr>
        <w:t>扳手是基本的图形结构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以小拉伸为代价对图形进行稀疏。特别是近年来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设计了许多构造加法全对扳手的顺序算法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提供了非常稀疏的小拉伸子图。值得注意的是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它随后证明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已知的</w:t>
      </w:r>
      <w:r w:rsidRPr="00096642">
        <w:rPr>
          <w:rFonts w:ascii="Helvetica" w:eastAsia="宋体" w:hAnsi="Helvetica" w:cs="宋体"/>
          <w:color w:val="000000"/>
          <w:kern w:val="0"/>
          <w:sz w:val="22"/>
        </w:rPr>
        <w:t xml:space="preserve"> (+ 6) </w:t>
      </w:r>
      <w:r w:rsidRPr="00096642">
        <w:rPr>
          <w:rFonts w:ascii="Helvetica" w:eastAsia="宋体" w:hAnsi="Helvetica" w:cs="宋体"/>
          <w:color w:val="000000"/>
          <w:kern w:val="0"/>
          <w:sz w:val="22"/>
        </w:rPr>
        <w:t>扳手结构本质上是最稀疏的可能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也就是说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一个更大的添加剂拉伸不能保证稀疏扳手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这使得拉伸稀疏的权衡到其极限。扳手的分布结构也很丰富。然而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对于加法扳手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虽然有算法构造</w:t>
      </w:r>
      <w:r w:rsidRPr="00096642">
        <w:rPr>
          <w:rFonts w:ascii="Helvetica" w:eastAsia="宋体" w:hAnsi="Helvetica" w:cs="宋体"/>
          <w:color w:val="000000"/>
          <w:kern w:val="0"/>
          <w:sz w:val="22"/>
        </w:rPr>
        <w:t xml:space="preserve"> (+ 2)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(+ 4)-</w:t>
      </w:r>
      <w:r w:rsidRPr="00096642">
        <w:rPr>
          <w:rFonts w:ascii="Helvetica" w:eastAsia="宋体" w:hAnsi="Helvetica" w:cs="宋体"/>
          <w:color w:val="000000"/>
          <w:kern w:val="0"/>
          <w:sz w:val="22"/>
        </w:rPr>
        <w:t>所有对扳手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最稀疏的情况下</w:t>
      </w:r>
      <w:r w:rsidRPr="00096642">
        <w:rPr>
          <w:rFonts w:ascii="Helvetica" w:eastAsia="宋体" w:hAnsi="Helvetica" w:cs="宋体"/>
          <w:color w:val="000000"/>
          <w:kern w:val="0"/>
          <w:sz w:val="22"/>
        </w:rPr>
        <w:t>, (+ 6)-</w:t>
      </w:r>
      <w:r w:rsidRPr="00096642">
        <w:rPr>
          <w:rFonts w:ascii="Helvetica" w:eastAsia="宋体" w:hAnsi="Helvetica" w:cs="宋体"/>
          <w:color w:val="000000"/>
          <w:kern w:val="0"/>
          <w:sz w:val="22"/>
        </w:rPr>
        <w:t>扳手仍然难以捉摸。</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我们通过设计一种新的连续算法来解决这个问题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该算法构造了一个</w:t>
      </w:r>
      <w:r w:rsidRPr="00096642">
        <w:rPr>
          <w:rFonts w:ascii="Helvetica" w:eastAsia="宋体" w:hAnsi="Helvetica" w:cs="宋体"/>
          <w:color w:val="000000"/>
          <w:kern w:val="0"/>
          <w:sz w:val="22"/>
        </w:rPr>
        <w:t xml:space="preserve"> (+ 6) </w:t>
      </w:r>
      <w:r w:rsidRPr="00096642">
        <w:rPr>
          <w:rFonts w:ascii="Helvetica" w:eastAsia="宋体" w:hAnsi="Helvetica" w:cs="宋体"/>
          <w:color w:val="000000"/>
          <w:kern w:val="0"/>
          <w:sz w:val="22"/>
        </w:rPr>
        <w:t>扳手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其基本上是</w:t>
      </w:r>
      <w:r w:rsidRPr="00096642">
        <w:rPr>
          <w:rFonts w:ascii="Helvetica" w:eastAsia="宋体" w:hAnsi="Helvetica" w:cs="宋体"/>
          <w:color w:val="000000"/>
          <w:kern w:val="0"/>
          <w:sz w:val="22"/>
        </w:rPr>
        <w:t xml:space="preserve"> O(n^{4/3} </w:t>
      </w:r>
      <w:r w:rsidRPr="00096642">
        <w:rPr>
          <w:rFonts w:ascii="Helvetica" w:eastAsia="宋体" w:hAnsi="Helvetica" w:cs="宋体"/>
          <w:color w:val="000000"/>
          <w:kern w:val="0"/>
          <w:sz w:val="22"/>
        </w:rPr>
        <w:t>的最佳稀疏度</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我们展示了算法的分布式实现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 xml:space="preserve"> [censo-hillel </w:t>
      </w:r>
      <w:r w:rsidRPr="00096642">
        <w:rPr>
          <w:rFonts w:ascii="Helvetica" w:eastAsia="宋体" w:hAnsi="Helvetica" w:cs="宋体"/>
          <w:color w:val="000000"/>
          <w:kern w:val="0"/>
          <w:sz w:val="22"/>
        </w:rPr>
        <w:t>等人</w:t>
      </w:r>
      <w:r w:rsidRPr="00096642">
        <w:rPr>
          <w:rFonts w:ascii="Helvetica" w:eastAsia="宋体" w:hAnsi="Helvetica" w:cs="宋体"/>
          <w:color w:val="000000"/>
          <w:kern w:val="0"/>
          <w:sz w:val="22"/>
        </w:rPr>
        <w:t xml:space="preserve">, disc 2016] </w:t>
      </w:r>
      <w:r w:rsidRPr="00096642">
        <w:rPr>
          <w:rFonts w:ascii="Helvetica" w:eastAsia="宋体" w:hAnsi="Helvetica" w:cs="宋体"/>
          <w:color w:val="000000"/>
          <w:kern w:val="0"/>
          <w:sz w:val="22"/>
        </w:rPr>
        <w:t>中回答了一个未解决的问题。</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分布式算法的一个主要组成部分是多加权</w:t>
      </w:r>
      <w:r w:rsidRPr="00096642">
        <w:rPr>
          <w:rFonts w:ascii="Helvetica" w:eastAsia="宋体" w:hAnsi="Helvetica" w:cs="宋体"/>
          <w:color w:val="000000"/>
          <w:kern w:val="0"/>
          <w:sz w:val="22"/>
        </w:rPr>
        <w:t xml:space="preserve"> bfs </w:t>
      </w:r>
      <w:r w:rsidRPr="00096642">
        <w:rPr>
          <w:rFonts w:ascii="Helvetica" w:eastAsia="宋体" w:hAnsi="Helvetica" w:cs="宋体"/>
          <w:color w:val="000000"/>
          <w:kern w:val="0"/>
          <w:sz w:val="22"/>
        </w:rPr>
        <w:t>树的高效构造。加权</w:t>
      </w:r>
      <w:r w:rsidRPr="00096642">
        <w:rPr>
          <w:rFonts w:ascii="Helvetica" w:eastAsia="宋体" w:hAnsi="Helvetica" w:cs="宋体"/>
          <w:color w:val="000000"/>
          <w:kern w:val="0"/>
          <w:sz w:val="22"/>
        </w:rPr>
        <w:t xml:space="preserve"> bfs </w:t>
      </w:r>
      <w:r w:rsidRPr="00096642">
        <w:rPr>
          <w:rFonts w:ascii="Helvetica" w:eastAsia="宋体" w:hAnsi="Helvetica" w:cs="宋体"/>
          <w:color w:val="000000"/>
          <w:kern w:val="0"/>
          <w:sz w:val="22"/>
        </w:rPr>
        <w:t>树是加权图中的</w:t>
      </w:r>
      <w:r w:rsidRPr="00096642">
        <w:rPr>
          <w:rFonts w:ascii="Helvetica" w:eastAsia="宋体" w:hAnsi="Helvetica" w:cs="宋体"/>
          <w:color w:val="000000"/>
          <w:kern w:val="0"/>
          <w:sz w:val="22"/>
        </w:rPr>
        <w:t xml:space="preserve"> bfs </w:t>
      </w:r>
      <w:r w:rsidRPr="00096642">
        <w:rPr>
          <w:rFonts w:ascii="Helvetica" w:eastAsia="宋体" w:hAnsi="Helvetica" w:cs="宋体"/>
          <w:color w:val="000000"/>
          <w:kern w:val="0"/>
          <w:sz w:val="22"/>
        </w:rPr>
        <w:t>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它由从根到每个节点的所有最短路径中最轻的路径组成。我们在</w:t>
      </w:r>
      <w:r w:rsidRPr="00096642">
        <w:rPr>
          <w:rFonts w:ascii="Helvetica" w:eastAsia="宋体" w:hAnsi="Helvetica" w:cs="宋体"/>
          <w:color w:val="000000"/>
          <w:kern w:val="0"/>
          <w:sz w:val="22"/>
        </w:rPr>
        <w:t xml:space="preserve"> congest </w:t>
      </w:r>
      <w:r w:rsidRPr="00096642">
        <w:rPr>
          <w:rFonts w:ascii="Helvetica" w:eastAsia="宋体" w:hAnsi="Helvetica" w:cs="宋体"/>
          <w:color w:val="000000"/>
          <w:kern w:val="0"/>
          <w:sz w:val="22"/>
        </w:rPr>
        <w:t>模型中提出了一种分布式算法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该算法在</w:t>
      </w:r>
      <w:r w:rsidRPr="00096642">
        <w:rPr>
          <w:rFonts w:ascii="Helvetica" w:eastAsia="宋体" w:hAnsi="Helvetica" w:cs="宋体"/>
          <w:color w:val="000000"/>
          <w:kern w:val="0"/>
          <w:sz w:val="22"/>
        </w:rPr>
        <w:t xml:space="preserve">s + d-1 </w:t>
      </w:r>
      <w:r w:rsidRPr="00096642">
        <w:rPr>
          <w:rFonts w:ascii="Helvetica" w:eastAsia="宋体" w:hAnsi="Helvetica" w:cs="宋体"/>
          <w:color w:val="000000"/>
          <w:kern w:val="0"/>
          <w:sz w:val="22"/>
        </w:rPr>
        <w:t>回合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w:t>
      </w:r>
      <w:r w:rsidRPr="00096642">
        <w:rPr>
          <w:rFonts w:ascii="Helvetica" w:eastAsia="宋体" w:hAnsi="Helvetica" w:cs="宋体"/>
          <w:color w:val="000000"/>
          <w:kern w:val="0"/>
          <w:sz w:val="22"/>
        </w:rPr>
        <w:t xml:space="preserve"> s </w:t>
      </w:r>
      <w:r w:rsidRPr="00096642">
        <w:rPr>
          <w:rFonts w:ascii="Helvetica" w:eastAsia="宋体" w:hAnsi="Helvetica" w:cs="宋体"/>
          <w:color w:val="000000"/>
          <w:kern w:val="0"/>
          <w:sz w:val="22"/>
        </w:rPr>
        <w:t>是源的集合</w:t>
      </w:r>
      <w:r w:rsidRPr="00096642">
        <w:rPr>
          <w:rFonts w:ascii="Helvetica" w:eastAsia="宋体" w:hAnsi="Helvetica" w:cs="宋体"/>
          <w:color w:val="000000"/>
          <w:kern w:val="0"/>
          <w:sz w:val="22"/>
        </w:rPr>
        <w:t xml:space="preserve">, d </w:t>
      </w:r>
      <w:r w:rsidRPr="00096642">
        <w:rPr>
          <w:rFonts w:ascii="Helvetica" w:eastAsia="宋体" w:hAnsi="Helvetica" w:cs="宋体"/>
          <w:color w:val="000000"/>
          <w:kern w:val="0"/>
          <w:sz w:val="22"/>
        </w:rPr>
        <w:t>是网络图的直径。</w:t>
      </w:r>
    </w:p>
    <w:p w:rsidR="00096642" w:rsidRPr="00096642" w:rsidRDefault="00096642" w:rsidP="00096642">
      <w:pPr>
        <w:widowControl/>
        <w:jc w:val="left"/>
        <w:divId w:val="659845428"/>
        <w:rPr>
          <w:rFonts w:ascii="Helvetica" w:eastAsia="宋体" w:hAnsi="Helvetica" w:cs="宋体"/>
          <w:color w:val="000000"/>
          <w:kern w:val="0"/>
          <w:sz w:val="22"/>
        </w:rPr>
      </w:pPr>
      <w:bookmarkStart w:id="10" w:name="item10"/>
      <w:r w:rsidRPr="00096642">
        <w:rPr>
          <w:rFonts w:ascii="Helvetica" w:eastAsia="宋体" w:hAnsi="Helvetica" w:cs="宋体"/>
          <w:color w:val="000000"/>
          <w:kern w:val="0"/>
          <w:sz w:val="22"/>
        </w:rPr>
        <w:t>[10]</w:t>
      </w:r>
      <w:bookmarkEnd w:id="10"/>
      <w:r w:rsidRPr="00096642">
        <w:rPr>
          <w:rFonts w:ascii="Helvetica" w:eastAsia="宋体" w:hAnsi="Helvetica" w:cs="宋体"/>
          <w:color w:val="000000"/>
          <w:kern w:val="0"/>
          <w:sz w:val="22"/>
        </w:rPr>
        <w:t> </w:t>
      </w:r>
      <w:hyperlink r:id="rId53"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2001 [</w:t>
      </w:r>
      <w:hyperlink r:id="rId5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8927509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lastRenderedPageBreak/>
        <w:t>基于区块链的储能装置保毛充电协调机制</w:t>
      </w:r>
    </w:p>
    <w:p w:rsidR="00096642" w:rsidRPr="00096642" w:rsidRDefault="002E4529" w:rsidP="00096642">
      <w:pPr>
        <w:widowControl/>
        <w:spacing w:line="281" w:lineRule="atLeast"/>
        <w:ind w:left="720"/>
        <w:jc w:val="left"/>
        <w:divId w:val="1130248073"/>
        <w:rPr>
          <w:rFonts w:ascii="Helvetica" w:eastAsia="宋体" w:hAnsi="Helvetica" w:cs="宋体"/>
          <w:color w:val="000000"/>
          <w:kern w:val="0"/>
          <w:sz w:val="24"/>
          <w:szCs w:val="24"/>
        </w:rPr>
      </w:pPr>
      <w:hyperlink r:id="rId56" w:history="1">
        <w:r w:rsidR="00096642" w:rsidRPr="00096642">
          <w:rPr>
            <w:rFonts w:ascii="Helvetica" w:eastAsia="宋体" w:hAnsi="Helvetica" w:cs="宋体"/>
            <w:color w:val="0000FF"/>
            <w:kern w:val="0"/>
            <w:sz w:val="24"/>
            <w:szCs w:val="24"/>
          </w:rPr>
          <w:t>mohamed baza</w:t>
        </w:r>
      </w:hyperlink>
      <w:r w:rsidR="00096642" w:rsidRPr="00096642">
        <w:rPr>
          <w:rFonts w:ascii="Helvetica" w:eastAsia="宋体" w:hAnsi="Helvetica" w:cs="宋体"/>
          <w:color w:val="000000"/>
          <w:kern w:val="0"/>
          <w:sz w:val="24"/>
          <w:szCs w:val="24"/>
        </w:rPr>
        <w:t>, </w:t>
      </w:r>
      <w:hyperlink r:id="rId57" w:history="1">
        <w:r w:rsidR="00096642" w:rsidRPr="00096642">
          <w:rPr>
            <w:rFonts w:ascii="Helvetica" w:eastAsia="宋体" w:hAnsi="Helvetica" w:cs="宋体"/>
            <w:color w:val="0000FF"/>
            <w:kern w:val="0"/>
            <w:sz w:val="24"/>
            <w:szCs w:val="24"/>
          </w:rPr>
          <w:t>mahmoud nabil</w:t>
        </w:r>
      </w:hyperlink>
      <w:r w:rsidR="00096642" w:rsidRPr="00096642">
        <w:rPr>
          <w:rFonts w:ascii="Helvetica" w:eastAsia="宋体" w:hAnsi="Helvetica" w:cs="宋体"/>
          <w:color w:val="000000"/>
          <w:kern w:val="0"/>
          <w:sz w:val="24"/>
          <w:szCs w:val="24"/>
        </w:rPr>
        <w:t>, </w:t>
      </w:r>
      <w:hyperlink r:id="rId58" w:history="1">
        <w:r w:rsidR="00096642" w:rsidRPr="00096642">
          <w:rPr>
            <w:rFonts w:ascii="Helvetica" w:eastAsia="宋体" w:hAnsi="Helvetica" w:cs="宋体"/>
            <w:color w:val="0000FF"/>
            <w:kern w:val="0"/>
            <w:sz w:val="24"/>
            <w:szCs w:val="24"/>
          </w:rPr>
          <w:t>muhammad ismail</w:t>
        </w:r>
      </w:hyperlink>
      <w:r w:rsidR="00096642" w:rsidRPr="00096642">
        <w:rPr>
          <w:rFonts w:ascii="Helvetica" w:eastAsia="宋体" w:hAnsi="Helvetica" w:cs="宋体"/>
          <w:color w:val="000000"/>
          <w:kern w:val="0"/>
          <w:sz w:val="24"/>
          <w:szCs w:val="24"/>
        </w:rPr>
        <w:t>, </w:t>
      </w:r>
      <w:hyperlink r:id="rId59" w:history="1">
        <w:r w:rsidR="00096642" w:rsidRPr="00096642">
          <w:rPr>
            <w:rFonts w:ascii="Helvetica" w:eastAsia="宋体" w:hAnsi="Helvetica" w:cs="宋体"/>
            <w:color w:val="0000FF"/>
            <w:kern w:val="0"/>
            <w:sz w:val="24"/>
            <w:szCs w:val="24"/>
          </w:rPr>
          <w:t>mohammad mahmoud</w:t>
        </w:r>
      </w:hyperlink>
      <w:r w:rsidR="00096642" w:rsidRPr="00096642">
        <w:rPr>
          <w:rFonts w:ascii="Helvetica" w:eastAsia="宋体" w:hAnsi="Helvetica" w:cs="宋体"/>
          <w:color w:val="000000"/>
          <w:kern w:val="0"/>
          <w:sz w:val="24"/>
          <w:szCs w:val="24"/>
        </w:rPr>
        <w:t>, </w:t>
      </w:r>
      <w:hyperlink r:id="rId60" w:history="1">
        <w:r w:rsidR="00096642" w:rsidRPr="00096642">
          <w:rPr>
            <w:rFonts w:ascii="Helvetica" w:eastAsia="宋体" w:hAnsi="Helvetica" w:cs="宋体"/>
            <w:color w:val="0000FF"/>
            <w:kern w:val="0"/>
            <w:sz w:val="24"/>
            <w:szCs w:val="24"/>
          </w:rPr>
          <w:t>erchin serpedin</w:t>
        </w:r>
      </w:hyperlink>
      <w:r w:rsidR="00096642" w:rsidRPr="00096642">
        <w:rPr>
          <w:rFonts w:ascii="Helvetica" w:eastAsia="宋体" w:hAnsi="Helvetica" w:cs="宋体"/>
          <w:color w:val="000000"/>
          <w:kern w:val="0"/>
          <w:sz w:val="24"/>
          <w:szCs w:val="24"/>
        </w:rPr>
        <w:t>, </w:t>
      </w:r>
      <w:hyperlink r:id="rId61" w:history="1">
        <w:r w:rsidR="00096642" w:rsidRPr="00096642">
          <w:rPr>
            <w:rFonts w:ascii="Helvetica" w:eastAsia="宋体" w:hAnsi="Helvetica" w:cs="宋体"/>
            <w:color w:val="0000FF"/>
            <w:kern w:val="0"/>
            <w:sz w:val="24"/>
            <w:szCs w:val="24"/>
          </w:rPr>
          <w:t>mohammad rahman</w:t>
        </w:r>
      </w:hyperlink>
    </w:p>
    <w:p w:rsidR="00096642" w:rsidRPr="00096642" w:rsidRDefault="00096642" w:rsidP="00096642">
      <w:pPr>
        <w:widowControl/>
        <w:spacing w:line="281" w:lineRule="atLeast"/>
        <w:ind w:left="720"/>
        <w:jc w:val="left"/>
        <w:divId w:val="39905800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密码学和安全</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cr)</w:t>
      </w:r>
    </w:p>
    <w:p w:rsidR="00096642" w:rsidRPr="00096642" w:rsidRDefault="00096642" w:rsidP="00096642">
      <w:pPr>
        <w:widowControl/>
        <w:spacing w:before="100" w:beforeAutospacing="1" w:after="100" w:afterAutospacing="1" w:line="281" w:lineRule="atLeast"/>
        <w:ind w:left="720"/>
        <w:jc w:val="left"/>
        <w:divId w:val="1490171519"/>
        <w:rPr>
          <w:rFonts w:ascii="Helvetica" w:eastAsia="宋体" w:hAnsi="Helvetica" w:cs="宋体"/>
          <w:color w:val="000000"/>
          <w:kern w:val="0"/>
          <w:sz w:val="22"/>
        </w:rPr>
      </w:pPr>
      <w:r w:rsidRPr="00096642">
        <w:rPr>
          <w:rFonts w:ascii="Helvetica" w:eastAsia="宋体" w:hAnsi="Helvetica" w:cs="宋体"/>
          <w:color w:val="000000"/>
          <w:kern w:val="0"/>
          <w:sz w:val="22"/>
        </w:rPr>
        <w:t>储能单元</w:t>
      </w:r>
      <w:r w:rsidRPr="00096642">
        <w:rPr>
          <w:rFonts w:ascii="Helvetica" w:eastAsia="宋体" w:hAnsi="Helvetica" w:cs="宋体"/>
          <w:color w:val="000000"/>
          <w:kern w:val="0"/>
          <w:sz w:val="22"/>
        </w:rPr>
        <w:t xml:space="preserve"> (esu) </w:t>
      </w:r>
      <w:r w:rsidRPr="00096642">
        <w:rPr>
          <w:rFonts w:ascii="Helvetica" w:eastAsia="宋体" w:hAnsi="Helvetica" w:cs="宋体"/>
          <w:color w:val="000000"/>
          <w:kern w:val="0"/>
          <w:sz w:val="22"/>
        </w:rPr>
        <w:t>支持现代智能电网的几个有吸引力的功能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如增强电网弹性、有效的需求响应和减少账单。然而</w:t>
      </w:r>
      <w:r w:rsidRPr="00096642">
        <w:rPr>
          <w:rFonts w:ascii="Helvetica" w:eastAsia="宋体" w:hAnsi="Helvetica" w:cs="宋体"/>
          <w:color w:val="000000"/>
          <w:kern w:val="0"/>
          <w:sz w:val="22"/>
        </w:rPr>
        <w:t xml:space="preserve">, esu </w:t>
      </w:r>
      <w:r w:rsidRPr="00096642">
        <w:rPr>
          <w:rFonts w:ascii="Helvetica" w:eastAsia="宋体" w:hAnsi="Helvetica" w:cs="宋体"/>
          <w:color w:val="000000"/>
          <w:kern w:val="0"/>
          <w:sz w:val="22"/>
        </w:rPr>
        <w:t>的不协调充电会给电力系统带来压力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并可能导致大规模停电。另一方面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现有的收费协调机制也存在若干局限性。首先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对中央充电控制器</w:t>
      </w:r>
      <w:r w:rsidRPr="00096642">
        <w:rPr>
          <w:rFonts w:ascii="Helvetica" w:eastAsia="宋体" w:hAnsi="Helvetica" w:cs="宋体"/>
          <w:color w:val="000000"/>
          <w:kern w:val="0"/>
          <w:sz w:val="22"/>
        </w:rPr>
        <w:t xml:space="preserve"> (cc) </w:t>
      </w:r>
      <w:r w:rsidRPr="00096642">
        <w:rPr>
          <w:rFonts w:ascii="Helvetica" w:eastAsia="宋体" w:hAnsi="Helvetica" w:cs="宋体"/>
          <w:color w:val="000000"/>
          <w:kern w:val="0"/>
          <w:sz w:val="22"/>
        </w:rPr>
        <w:t>的需求带来了单点故障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危及充电协调的有效性。其次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现有机制忽视了相关客户的隐私问题。为了解决这些限制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我们利用区块链和智能合同来构建分散的收费协调机制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而不需要集中的收费协调器。在每个</w:t>
      </w:r>
      <w:r w:rsidRPr="00096642">
        <w:rPr>
          <w:rFonts w:ascii="Helvetica" w:eastAsia="宋体" w:hAnsi="Helvetica" w:cs="宋体"/>
          <w:color w:val="000000"/>
          <w:kern w:val="0"/>
          <w:sz w:val="22"/>
        </w:rPr>
        <w:t xml:space="preserve"> esu </w:t>
      </w:r>
      <w:r w:rsidRPr="00096642">
        <w:rPr>
          <w:rFonts w:ascii="Helvetica" w:eastAsia="宋体" w:hAnsi="Helvetica" w:cs="宋体"/>
          <w:color w:val="000000"/>
          <w:kern w:val="0"/>
          <w:sz w:val="22"/>
        </w:rPr>
        <w:t>向区块链上的智能合同地址发送充电请求后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智能合同将以自执行的方式运行充电协调机制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以便在当前时间段中向具有最高优先级的</w:t>
      </w:r>
      <w:r w:rsidRPr="00096642">
        <w:rPr>
          <w:rFonts w:ascii="Helvetica" w:eastAsia="宋体" w:hAnsi="Helvetica" w:cs="宋体"/>
          <w:color w:val="000000"/>
          <w:kern w:val="0"/>
          <w:sz w:val="22"/>
        </w:rPr>
        <w:t xml:space="preserve"> esu </w:t>
      </w:r>
      <w:r w:rsidRPr="00096642">
        <w:rPr>
          <w:rFonts w:ascii="Helvetica" w:eastAsia="宋体" w:hAnsi="Helvetica" w:cs="宋体"/>
          <w:color w:val="000000"/>
          <w:kern w:val="0"/>
          <w:sz w:val="22"/>
        </w:rPr>
        <w:t>充电。优先级较低的</w:t>
      </w:r>
      <w:r w:rsidRPr="00096642">
        <w:rPr>
          <w:rFonts w:ascii="Helvetica" w:eastAsia="宋体" w:hAnsi="Helvetica" w:cs="宋体"/>
          <w:color w:val="000000"/>
          <w:kern w:val="0"/>
          <w:sz w:val="22"/>
        </w:rPr>
        <w:t xml:space="preserve"> esu </w:t>
      </w:r>
      <w:r w:rsidRPr="00096642">
        <w:rPr>
          <w:rFonts w:ascii="Helvetica" w:eastAsia="宋体" w:hAnsi="Helvetica" w:cs="宋体"/>
          <w:color w:val="000000"/>
          <w:kern w:val="0"/>
          <w:sz w:val="22"/>
        </w:rPr>
        <w:t>的充电请求将推迟到将来的时间段。我们已经在以太区块链上实施了拟议的机制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我们的分析表明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区块链能够实现分散的收费协调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提高了透明度、可靠性和隐私保护。</w:t>
      </w:r>
    </w:p>
    <w:p w:rsidR="00096642" w:rsidRPr="00096642" w:rsidRDefault="00096642" w:rsidP="00096642">
      <w:pPr>
        <w:widowControl/>
        <w:jc w:val="left"/>
        <w:divId w:val="659845428"/>
        <w:rPr>
          <w:rFonts w:ascii="Helvetica" w:eastAsia="宋体" w:hAnsi="Helvetica" w:cs="宋体"/>
          <w:color w:val="000000"/>
          <w:kern w:val="0"/>
          <w:sz w:val="22"/>
        </w:rPr>
      </w:pPr>
      <w:bookmarkStart w:id="11" w:name="item11"/>
      <w:r w:rsidRPr="00096642">
        <w:rPr>
          <w:rFonts w:ascii="Helvetica" w:eastAsia="宋体" w:hAnsi="Helvetica" w:cs="宋体"/>
          <w:color w:val="000000"/>
          <w:kern w:val="0"/>
          <w:sz w:val="22"/>
        </w:rPr>
        <w:t>[11]</w:t>
      </w:r>
      <w:bookmarkEnd w:id="11"/>
      <w:r w:rsidRPr="00096642">
        <w:rPr>
          <w:rFonts w:ascii="Helvetica" w:eastAsia="宋体" w:hAnsi="Helvetica" w:cs="宋体"/>
          <w:color w:val="000000"/>
          <w:kern w:val="0"/>
          <w:sz w:val="22"/>
        </w:rPr>
        <w:t> </w:t>
      </w:r>
      <w:hyperlink r:id="rId6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02002 [</w:t>
      </w:r>
      <w:hyperlink r:id="rId6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64"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6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98154045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生成性抗性网络的混合纳什平衡的研究</w:t>
      </w:r>
    </w:p>
    <w:p w:rsidR="00096642" w:rsidRPr="00096642" w:rsidRDefault="002E4529" w:rsidP="00096642">
      <w:pPr>
        <w:widowControl/>
        <w:spacing w:line="281" w:lineRule="atLeast"/>
        <w:ind w:left="720"/>
        <w:jc w:val="left"/>
        <w:divId w:val="1627075936"/>
        <w:rPr>
          <w:rFonts w:ascii="Helvetica" w:eastAsia="宋体" w:hAnsi="Helvetica" w:cs="宋体"/>
          <w:color w:val="000000"/>
          <w:kern w:val="0"/>
          <w:sz w:val="24"/>
          <w:szCs w:val="24"/>
        </w:rPr>
      </w:pPr>
      <w:hyperlink r:id="rId66" w:history="1">
        <w:r w:rsidR="00096642" w:rsidRPr="00096642">
          <w:rPr>
            <w:rFonts w:ascii="Helvetica" w:eastAsia="宋体" w:hAnsi="Helvetica" w:cs="宋体"/>
            <w:color w:val="0000FF"/>
            <w:kern w:val="0"/>
            <w:sz w:val="24"/>
            <w:szCs w:val="24"/>
          </w:rPr>
          <w:t>谢亚平</w:t>
        </w:r>
      </w:hyperlink>
      <w:r w:rsidR="00096642" w:rsidRPr="00096642">
        <w:rPr>
          <w:rFonts w:ascii="Helvetica" w:eastAsia="宋体" w:hAnsi="Helvetica" w:cs="宋体"/>
          <w:color w:val="000000"/>
          <w:kern w:val="0"/>
          <w:sz w:val="24"/>
          <w:szCs w:val="24"/>
        </w:rPr>
        <w:t>,</w:t>
      </w:r>
      <w:hyperlink r:id="rId67" w:history="1">
        <w:r w:rsidR="00096642" w:rsidRPr="00096642">
          <w:rPr>
            <w:rFonts w:ascii="Helvetica" w:eastAsia="宋体" w:hAnsi="Helvetica" w:cs="宋体"/>
            <w:color w:val="0000FF"/>
            <w:kern w:val="0"/>
            <w:sz w:val="24"/>
            <w:szCs w:val="24"/>
          </w:rPr>
          <w:t>陈柳</w:t>
        </w:r>
      </w:hyperlink>
      <w:r w:rsidR="00096642" w:rsidRPr="00096642">
        <w:rPr>
          <w:rFonts w:ascii="Helvetica" w:eastAsia="宋体" w:hAnsi="Helvetica" w:cs="宋体"/>
          <w:color w:val="000000"/>
          <w:kern w:val="0"/>
          <w:sz w:val="24"/>
          <w:szCs w:val="24"/>
        </w:rPr>
        <w:t>,</w:t>
      </w:r>
      <w:hyperlink r:id="rId68" w:history="1">
        <w:r w:rsidR="00096642" w:rsidRPr="00096642">
          <w:rPr>
            <w:rFonts w:ascii="Helvetica" w:eastAsia="宋体" w:hAnsi="Helvetica" w:cs="宋体"/>
            <w:color w:val="0000FF"/>
            <w:kern w:val="0"/>
            <w:sz w:val="24"/>
            <w:szCs w:val="24"/>
          </w:rPr>
          <w:t>沃尔坎</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切夫</w:t>
        </w:r>
      </w:hyperlink>
    </w:p>
    <w:p w:rsidR="00096642" w:rsidRPr="00096642" w:rsidRDefault="00096642" w:rsidP="00096642">
      <w:pPr>
        <w:widowControl/>
        <w:spacing w:line="281" w:lineRule="atLeast"/>
        <w:ind w:left="720"/>
        <w:jc w:val="left"/>
        <w:divId w:val="91910116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计算机科学与博弈论</w:t>
      </w:r>
      <w:r w:rsidRPr="00096642">
        <w:rPr>
          <w:rFonts w:ascii="Helvetica" w:eastAsia="宋体" w:hAnsi="Helvetica" w:cs="宋体"/>
          <w:color w:val="000000"/>
          <w:kern w:val="0"/>
          <w:sz w:val="19"/>
          <w:szCs w:val="19"/>
        </w:rPr>
        <w:t xml:space="preserve"> (cs)gt);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283344845"/>
        <w:rPr>
          <w:rFonts w:ascii="Helvetica" w:eastAsia="宋体" w:hAnsi="Helvetica" w:cs="宋体"/>
          <w:color w:val="000000"/>
          <w:kern w:val="0"/>
          <w:sz w:val="22"/>
        </w:rPr>
      </w:pPr>
      <w:r w:rsidRPr="00096642">
        <w:rPr>
          <w:rFonts w:ascii="Helvetica" w:eastAsia="宋体" w:hAnsi="Helvetica" w:cs="宋体"/>
          <w:color w:val="000000"/>
          <w:kern w:val="0"/>
          <w:sz w:val="22"/>
        </w:rPr>
        <w:t>我们从混合纳什平衡</w:t>
      </w:r>
      <w:r w:rsidRPr="00096642">
        <w:rPr>
          <w:rFonts w:ascii="Helvetica" w:eastAsia="宋体" w:hAnsi="Helvetica" w:cs="宋体"/>
          <w:color w:val="000000"/>
          <w:kern w:val="0"/>
          <w:sz w:val="22"/>
        </w:rPr>
        <w:t xml:space="preserve"> (ne) </w:t>
      </w:r>
      <w:r w:rsidRPr="00096642">
        <w:rPr>
          <w:rFonts w:ascii="Helvetica" w:eastAsia="宋体" w:hAnsi="Helvetica" w:cs="宋体"/>
          <w:color w:val="000000"/>
          <w:kern w:val="0"/>
          <w:sz w:val="22"/>
        </w:rPr>
        <w:t>的角度重新考虑了生成对抗性网络</w:t>
      </w:r>
      <w:r w:rsidRPr="00096642">
        <w:rPr>
          <w:rFonts w:ascii="Helvetica" w:eastAsia="宋体" w:hAnsi="Helvetica" w:cs="宋体"/>
          <w:color w:val="000000"/>
          <w:kern w:val="0"/>
          <w:sz w:val="22"/>
        </w:rPr>
        <w:t xml:space="preserve"> (gans) </w:t>
      </w:r>
      <w:r w:rsidRPr="00096642">
        <w:rPr>
          <w:rFonts w:ascii="Helvetica" w:eastAsia="宋体" w:hAnsi="Helvetica" w:cs="宋体"/>
          <w:color w:val="000000"/>
          <w:kern w:val="0"/>
          <w:sz w:val="22"/>
        </w:rPr>
        <w:t>的训练目标。在经典</w:t>
      </w:r>
      <w:r w:rsidRPr="00096642">
        <w:rPr>
          <w:rFonts w:ascii="Helvetica" w:eastAsia="宋体" w:hAnsi="Helvetica" w:cs="宋体"/>
          <w:color w:val="000000"/>
          <w:kern w:val="0"/>
          <w:sz w:val="22"/>
        </w:rPr>
        <w:t xml:space="preserve"> prox </w:t>
      </w:r>
      <w:r w:rsidRPr="00096642">
        <w:rPr>
          <w:rFonts w:ascii="Helvetica" w:eastAsia="宋体" w:hAnsi="Helvetica" w:cs="宋体"/>
          <w:color w:val="000000"/>
          <w:kern w:val="0"/>
          <w:sz w:val="22"/>
        </w:rPr>
        <w:t>方法的启发下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我们通过一个无限维二人博弈开发了一个新的</w:t>
      </w:r>
      <w:r w:rsidRPr="00096642">
        <w:rPr>
          <w:rFonts w:ascii="Helvetica" w:eastAsia="宋体" w:hAnsi="Helvetica" w:cs="宋体"/>
          <w:color w:val="000000"/>
          <w:kern w:val="0"/>
          <w:sz w:val="22"/>
        </w:rPr>
        <w:t xml:space="preserve"> gans </w:t>
      </w:r>
      <w:r w:rsidRPr="00096642">
        <w:rPr>
          <w:rFonts w:ascii="Helvetica" w:eastAsia="宋体" w:hAnsi="Helvetica" w:cs="宋体"/>
          <w:color w:val="000000"/>
          <w:kern w:val="0"/>
          <w:sz w:val="22"/>
        </w:rPr>
        <w:t>算法框架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并证明了混合</w:t>
      </w:r>
      <w:r w:rsidRPr="00096642">
        <w:rPr>
          <w:rFonts w:ascii="Helvetica" w:eastAsia="宋体" w:hAnsi="Helvetica" w:cs="宋体"/>
          <w:color w:val="000000"/>
          <w:kern w:val="0"/>
          <w:sz w:val="22"/>
        </w:rPr>
        <w:t xml:space="preserve"> ne </w:t>
      </w:r>
      <w:r w:rsidRPr="00096642">
        <w:rPr>
          <w:rFonts w:ascii="Helvetica" w:eastAsia="宋体" w:hAnsi="Helvetica" w:cs="宋体"/>
          <w:color w:val="000000"/>
          <w:kern w:val="0"/>
          <w:sz w:val="22"/>
        </w:rPr>
        <w:t>的严格收敛率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解决了没有明显收敛算法的长期问题一般的有机山。然后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我们提出一个有原则的程序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以减少我们的新</w:t>
      </w:r>
      <w:r w:rsidRPr="00096642">
        <w:rPr>
          <w:rFonts w:ascii="Helvetica" w:eastAsia="宋体" w:hAnsi="Helvetica" w:cs="宋体"/>
          <w:color w:val="000000"/>
          <w:kern w:val="0"/>
          <w:sz w:val="22"/>
        </w:rPr>
        <w:t xml:space="preserve"> prox </w:t>
      </w:r>
      <w:r w:rsidRPr="00096642">
        <w:rPr>
          <w:rFonts w:ascii="Helvetica" w:eastAsia="宋体" w:hAnsi="Helvetica" w:cs="宋体"/>
          <w:color w:val="000000"/>
          <w:kern w:val="0"/>
          <w:sz w:val="22"/>
        </w:rPr>
        <w:t>方法到简单的采样例程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从而产生实际高效的算法。最后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我们提供了实验证据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表明我们的方法在速度和质量上都优于寻求纯战略平衡的方法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w:t>
      </w:r>
      <w:r w:rsidRPr="00096642">
        <w:rPr>
          <w:rFonts w:ascii="Helvetica" w:eastAsia="宋体" w:hAnsi="Helvetica" w:cs="宋体"/>
          <w:color w:val="000000"/>
          <w:kern w:val="0"/>
          <w:sz w:val="22"/>
        </w:rPr>
        <w:t xml:space="preserve"> sgd</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adam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rmsprop</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12" w:name="item12"/>
      <w:r w:rsidRPr="00096642">
        <w:rPr>
          <w:rFonts w:ascii="Helvetica" w:eastAsia="宋体" w:hAnsi="Helvetica" w:cs="宋体"/>
          <w:color w:val="000000"/>
          <w:kern w:val="0"/>
          <w:sz w:val="22"/>
        </w:rPr>
        <w:t>[12]</w:t>
      </w:r>
      <w:bookmarkEnd w:id="12"/>
      <w:r w:rsidRPr="00096642">
        <w:rPr>
          <w:rFonts w:ascii="Helvetica" w:eastAsia="宋体" w:hAnsi="Helvetica" w:cs="宋体"/>
          <w:color w:val="000000"/>
          <w:kern w:val="0"/>
          <w:sz w:val="22"/>
        </w:rPr>
        <w:t> </w:t>
      </w:r>
      <w:hyperlink r:id="rId6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2005 [</w:t>
      </w:r>
      <w:hyperlink r:id="rId7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71"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7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6468217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一种用于使用增量</w:t>
      </w:r>
      <w:r w:rsidRPr="00096642">
        <w:rPr>
          <w:rFonts w:ascii="Helvetica" w:eastAsia="宋体" w:hAnsi="Helvetica" w:cs="宋体"/>
          <w:b/>
          <w:bCs/>
          <w:color w:val="000000"/>
          <w:kern w:val="0"/>
          <w:sz w:val="36"/>
          <w:szCs w:val="36"/>
        </w:rPr>
        <w:t xml:space="preserve"> sat (</w:t>
      </w:r>
      <w:r w:rsidRPr="00096642">
        <w:rPr>
          <w:rFonts w:ascii="Helvetica" w:eastAsia="宋体" w:hAnsi="Helvetica" w:cs="宋体"/>
          <w:b/>
          <w:bCs/>
          <w:color w:val="000000"/>
          <w:kern w:val="0"/>
          <w:sz w:val="36"/>
          <w:szCs w:val="36"/>
        </w:rPr>
        <w:t>扩展摘要</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从模拟中进行属性检查的工具箱</w:t>
      </w:r>
    </w:p>
    <w:p w:rsidR="00096642" w:rsidRPr="00096642" w:rsidRDefault="002E4529" w:rsidP="00096642">
      <w:pPr>
        <w:widowControl/>
        <w:spacing w:line="281" w:lineRule="atLeast"/>
        <w:ind w:left="720"/>
        <w:jc w:val="left"/>
        <w:divId w:val="294482299"/>
        <w:rPr>
          <w:rFonts w:ascii="Helvetica" w:eastAsia="宋体" w:hAnsi="Helvetica" w:cs="宋体"/>
          <w:color w:val="000000"/>
          <w:kern w:val="0"/>
          <w:sz w:val="24"/>
          <w:szCs w:val="24"/>
        </w:rPr>
      </w:pPr>
      <w:hyperlink r:id="rId73" w:history="1">
        <w:r w:rsidR="00096642" w:rsidRPr="00096642">
          <w:rPr>
            <w:rFonts w:ascii="Helvetica" w:eastAsia="宋体" w:hAnsi="Helvetica" w:cs="宋体"/>
            <w:color w:val="0000FF"/>
            <w:kern w:val="0"/>
            <w:sz w:val="24"/>
            <w:szCs w:val="24"/>
          </w:rPr>
          <w:t>罗布</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萨姆纳斯</w:t>
        </w:r>
      </w:hyperlink>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半人马座技术</w:t>
      </w:r>
      <w:r w:rsidR="00096642" w:rsidRPr="00096642">
        <w:rPr>
          <w:rFonts w:ascii="Helvetica" w:eastAsia="宋体" w:hAnsi="Helvetica" w:cs="宋体"/>
          <w:color w:val="000000"/>
          <w:kern w:val="0"/>
          <w:sz w:val="24"/>
          <w:szCs w:val="24"/>
        </w:rPr>
        <w:t>)</w:t>
      </w:r>
    </w:p>
    <w:p w:rsidR="00096642" w:rsidRPr="00096642" w:rsidRDefault="00096642" w:rsidP="00096642">
      <w:pPr>
        <w:widowControl/>
        <w:spacing w:line="281" w:lineRule="atLeast"/>
        <w:ind w:left="720"/>
        <w:jc w:val="left"/>
        <w:divId w:val="43197092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在记录</w:t>
      </w:r>
      <w:r w:rsidRPr="00096642">
        <w:rPr>
          <w:rFonts w:ascii="Helvetica" w:eastAsia="宋体" w:hAnsi="Helvetica" w:cs="宋体"/>
          <w:color w:val="000000"/>
          <w:kern w:val="0"/>
          <w:sz w:val="19"/>
          <w:szCs w:val="19"/>
        </w:rPr>
        <w:t xml:space="preserve"> acl2 2018, </w:t>
      </w:r>
      <w:hyperlink r:id="rId74" w:history="1">
        <w:r w:rsidRPr="00096642">
          <w:rPr>
            <w:rFonts w:ascii="Helvetica" w:eastAsia="宋体" w:hAnsi="Helvetica" w:cs="宋体"/>
            <w:color w:val="0000FF"/>
            <w:kern w:val="0"/>
            <w:sz w:val="19"/>
            <w:szCs w:val="19"/>
          </w:rPr>
          <w:t>arxiv:1810.3762</w:t>
        </w:r>
      </w:hyperlink>
    </w:p>
    <w:p w:rsidR="00096642" w:rsidRPr="00096642" w:rsidRDefault="00096642" w:rsidP="00096642">
      <w:pPr>
        <w:widowControl/>
        <w:spacing w:line="281" w:lineRule="atLeast"/>
        <w:ind w:left="720"/>
        <w:jc w:val="left"/>
        <w:divId w:val="120128546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 xml:space="preserve">:ettcs 280, 2018, 95-97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39153918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软件工程</w:t>
      </w:r>
      <w:r w:rsidRPr="00096642">
        <w:rPr>
          <w:rFonts w:ascii="Helvetica" w:eastAsia="宋体" w:hAnsi="Helvetica" w:cs="宋体"/>
          <w:b/>
          <w:bCs/>
          <w:color w:val="000000"/>
          <w:kern w:val="0"/>
          <w:sz w:val="19"/>
          <w:szCs w:val="19"/>
        </w:rPr>
        <w:t xml:space="preserve"> (cs se)</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计算机科学中的逻辑</w:t>
      </w:r>
      <w:r w:rsidRPr="00096642">
        <w:rPr>
          <w:rFonts w:ascii="Helvetica" w:eastAsia="宋体" w:hAnsi="Helvetica" w:cs="宋体"/>
          <w:color w:val="000000"/>
          <w:kern w:val="0"/>
          <w:sz w:val="19"/>
          <w:szCs w:val="19"/>
        </w:rPr>
        <w:t xml:space="preserve"> (cs. lo)</w:t>
      </w:r>
    </w:p>
    <w:p w:rsidR="00096642" w:rsidRPr="00096642" w:rsidRDefault="00096642" w:rsidP="00096642">
      <w:pPr>
        <w:widowControl/>
        <w:spacing w:before="100" w:beforeAutospacing="1" w:after="100" w:afterAutospacing="1" w:line="281" w:lineRule="atLeast"/>
        <w:ind w:left="720"/>
        <w:jc w:val="left"/>
        <w:divId w:val="422384741"/>
        <w:rPr>
          <w:rFonts w:ascii="Helvetica" w:eastAsia="宋体" w:hAnsi="Helvetica" w:cs="宋体"/>
          <w:color w:val="000000"/>
          <w:kern w:val="0"/>
          <w:sz w:val="22"/>
        </w:rPr>
      </w:pPr>
      <w:r w:rsidRPr="00096642">
        <w:rPr>
          <w:rFonts w:ascii="Helvetica" w:eastAsia="宋体" w:hAnsi="Helvetica" w:cs="宋体"/>
          <w:color w:val="000000"/>
          <w:kern w:val="0"/>
          <w:sz w:val="22"/>
        </w:rPr>
        <w:t>我们提出了一个工具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主要支持从运行中的一系列状态开始检查有界属性的能力。目标设计被编译到一个</w:t>
      </w:r>
      <w:r w:rsidRPr="00096642">
        <w:rPr>
          <w:rFonts w:ascii="Helvetica" w:eastAsia="宋体" w:hAnsi="Helvetica" w:cs="宋体"/>
          <w:color w:val="000000"/>
          <w:kern w:val="0"/>
          <w:sz w:val="22"/>
        </w:rPr>
        <w:t xml:space="preserve"> aignet </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然后有选择地将其转换为一个增量</w:t>
      </w:r>
      <w:r w:rsidRPr="00096642">
        <w:rPr>
          <w:rFonts w:ascii="Helvetica" w:eastAsia="宋体" w:hAnsi="Helvetica" w:cs="宋体"/>
          <w:color w:val="000000"/>
          <w:kern w:val="0"/>
          <w:sz w:val="22"/>
        </w:rPr>
        <w:t xml:space="preserve"> sat </w:t>
      </w:r>
      <w:r w:rsidRPr="00096642">
        <w:rPr>
          <w:rFonts w:ascii="Helvetica" w:eastAsia="宋体" w:hAnsi="Helvetica" w:cs="宋体"/>
          <w:color w:val="000000"/>
          <w:kern w:val="0"/>
          <w:sz w:val="22"/>
        </w:rPr>
        <w:lastRenderedPageBreak/>
        <w:t>实例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在该实例中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为新术语添加子句并通过分配现有文本进行简化。该工具的其他应用程序可以通过用户提供约束函数的替代附件来获得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这些附件指导所执行的迭代和</w:t>
      </w:r>
      <w:r w:rsidRPr="00096642">
        <w:rPr>
          <w:rFonts w:ascii="Helvetica" w:eastAsia="宋体" w:hAnsi="Helvetica" w:cs="宋体"/>
          <w:color w:val="000000"/>
          <w:kern w:val="0"/>
          <w:sz w:val="22"/>
        </w:rPr>
        <w:t xml:space="preserve"> sat </w:t>
      </w:r>
      <w:r w:rsidRPr="00096642">
        <w:rPr>
          <w:rFonts w:ascii="Helvetica" w:eastAsia="宋体" w:hAnsi="Helvetica" w:cs="宋体"/>
          <w:color w:val="000000"/>
          <w:kern w:val="0"/>
          <w:sz w:val="22"/>
        </w:rPr>
        <w:t>检查。其中包括一些</w:t>
      </w:r>
      <w:r w:rsidRPr="00096642">
        <w:rPr>
          <w:rFonts w:ascii="Helvetica" w:eastAsia="宋体" w:hAnsi="Helvetica" w:cs="宋体"/>
          <w:color w:val="000000"/>
          <w:kern w:val="0"/>
          <w:sz w:val="22"/>
        </w:rPr>
        <w:t xml:space="preserve"> verilog rtl </w:t>
      </w:r>
      <w:r w:rsidRPr="00096642">
        <w:rPr>
          <w:rFonts w:ascii="Helvetica" w:eastAsia="宋体" w:hAnsi="Helvetica" w:cs="宋体"/>
          <w:color w:val="000000"/>
          <w:kern w:val="0"/>
          <w:sz w:val="22"/>
        </w:rPr>
        <w:t>示例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以供参考。</w:t>
      </w:r>
    </w:p>
    <w:p w:rsidR="00096642" w:rsidRPr="00096642" w:rsidRDefault="00096642" w:rsidP="00096642">
      <w:pPr>
        <w:widowControl/>
        <w:jc w:val="left"/>
        <w:divId w:val="659845428"/>
        <w:rPr>
          <w:rFonts w:ascii="Helvetica" w:eastAsia="宋体" w:hAnsi="Helvetica" w:cs="宋体"/>
          <w:color w:val="000000"/>
          <w:kern w:val="0"/>
          <w:sz w:val="22"/>
        </w:rPr>
      </w:pPr>
      <w:bookmarkStart w:id="13" w:name="item13"/>
      <w:r w:rsidRPr="00096642">
        <w:rPr>
          <w:rFonts w:ascii="Helvetica" w:eastAsia="宋体" w:hAnsi="Helvetica" w:cs="宋体"/>
          <w:color w:val="000000"/>
          <w:kern w:val="0"/>
          <w:sz w:val="22"/>
        </w:rPr>
        <w:t>[13]</w:t>
      </w:r>
      <w:bookmarkEnd w:id="13"/>
      <w:r w:rsidRPr="00096642">
        <w:rPr>
          <w:rFonts w:ascii="Helvetica" w:eastAsia="宋体" w:hAnsi="Helvetica" w:cs="宋体"/>
          <w:color w:val="000000"/>
          <w:kern w:val="0"/>
          <w:sz w:val="22"/>
        </w:rPr>
        <w:t> </w:t>
      </w:r>
      <w:hyperlink r:id="rId75"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02007 [</w:t>
      </w:r>
      <w:hyperlink r:id="rId7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3458649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硬件畸变相关对</w:t>
      </w:r>
      <w:r w:rsidRPr="00096642">
        <w:rPr>
          <w:rFonts w:ascii="Helvetica" w:eastAsia="宋体" w:hAnsi="Helvetica" w:cs="宋体"/>
          <w:b/>
          <w:bCs/>
          <w:color w:val="000000"/>
          <w:kern w:val="0"/>
          <w:sz w:val="36"/>
          <w:szCs w:val="36"/>
        </w:rPr>
        <w:t xml:space="preserve"> ul </w:t>
      </w:r>
      <w:r w:rsidRPr="00096642">
        <w:rPr>
          <w:rFonts w:ascii="Helvetica" w:eastAsia="宋体" w:hAnsi="Helvetica" w:cs="宋体"/>
          <w:b/>
          <w:bCs/>
          <w:color w:val="000000"/>
          <w:kern w:val="0"/>
          <w:sz w:val="36"/>
          <w:szCs w:val="36"/>
        </w:rPr>
        <w:t>大规模</w:t>
      </w:r>
      <w:r w:rsidRPr="00096642">
        <w:rPr>
          <w:rFonts w:ascii="Helvetica" w:eastAsia="宋体" w:hAnsi="Helvetica" w:cs="宋体"/>
          <w:b/>
          <w:bCs/>
          <w:color w:val="000000"/>
          <w:kern w:val="0"/>
          <w:sz w:val="36"/>
          <w:szCs w:val="36"/>
        </w:rPr>
        <w:t xml:space="preserve"> mimo </w:t>
      </w:r>
      <w:r w:rsidRPr="00096642">
        <w:rPr>
          <w:rFonts w:ascii="Helvetica" w:eastAsia="宋体" w:hAnsi="Helvetica" w:cs="宋体"/>
          <w:b/>
          <w:bCs/>
          <w:color w:val="000000"/>
          <w:kern w:val="0"/>
          <w:sz w:val="36"/>
          <w:szCs w:val="36"/>
        </w:rPr>
        <w:t>频谱效率的影响是微不足道的</w:t>
      </w:r>
    </w:p>
    <w:p w:rsidR="00096642" w:rsidRPr="00096642" w:rsidRDefault="002E4529" w:rsidP="00096642">
      <w:pPr>
        <w:widowControl/>
        <w:spacing w:line="281" w:lineRule="atLeast"/>
        <w:ind w:left="720"/>
        <w:jc w:val="left"/>
        <w:divId w:val="128207736"/>
        <w:rPr>
          <w:rFonts w:ascii="Helvetica" w:eastAsia="宋体" w:hAnsi="Helvetica" w:cs="宋体"/>
          <w:color w:val="000000"/>
          <w:kern w:val="0"/>
          <w:sz w:val="24"/>
          <w:szCs w:val="24"/>
        </w:rPr>
      </w:pPr>
      <w:hyperlink r:id="rId78" w:history="1">
        <w:r w:rsidR="00096642" w:rsidRPr="00096642">
          <w:rPr>
            <w:rFonts w:ascii="Helvetica" w:eastAsia="宋体" w:hAnsi="Helvetica" w:cs="宋体"/>
            <w:color w:val="0000FF"/>
            <w:kern w:val="0"/>
            <w:sz w:val="24"/>
            <w:szCs w:val="24"/>
          </w:rPr>
          <w:t>emil björnson</w:t>
        </w:r>
      </w:hyperlink>
      <w:r w:rsidR="00096642" w:rsidRPr="00096642">
        <w:rPr>
          <w:rFonts w:ascii="Helvetica" w:eastAsia="宋体" w:hAnsi="Helvetica" w:cs="宋体"/>
          <w:color w:val="000000"/>
          <w:kern w:val="0"/>
          <w:sz w:val="24"/>
          <w:szCs w:val="24"/>
        </w:rPr>
        <w:t>, </w:t>
      </w:r>
      <w:hyperlink r:id="rId79" w:history="1">
        <w:r w:rsidR="00096642" w:rsidRPr="00096642">
          <w:rPr>
            <w:rFonts w:ascii="Helvetica" w:eastAsia="宋体" w:hAnsi="Helvetica" w:cs="宋体"/>
            <w:color w:val="0000FF"/>
            <w:kern w:val="0"/>
            <w:sz w:val="24"/>
            <w:szCs w:val="24"/>
          </w:rPr>
          <w:t>luca sanguinetti,</w:t>
        </w:r>
      </w:hyperlink>
      <w:r w:rsidR="00096642" w:rsidRPr="00096642">
        <w:rPr>
          <w:rFonts w:ascii="Helvetica" w:eastAsia="宋体" w:hAnsi="Helvetica" w:cs="宋体"/>
          <w:color w:val="000000"/>
          <w:kern w:val="0"/>
          <w:sz w:val="24"/>
          <w:szCs w:val="24"/>
        </w:rPr>
        <w:t> </w:t>
      </w:r>
      <w:hyperlink r:id="rId80" w:history="1">
        <w:r w:rsidR="00096642" w:rsidRPr="00096642">
          <w:rPr>
            <w:rFonts w:ascii="Helvetica" w:eastAsia="宋体" w:hAnsi="Helvetica" w:cs="宋体"/>
            <w:color w:val="0000FF"/>
            <w:kern w:val="0"/>
            <w:sz w:val="24"/>
            <w:szCs w:val="24"/>
          </w:rPr>
          <w:t>jakob hoydis</w:t>
        </w:r>
      </w:hyperlink>
    </w:p>
    <w:p w:rsidR="00096642" w:rsidRPr="00096642" w:rsidRDefault="00096642" w:rsidP="00096642">
      <w:pPr>
        <w:widowControl/>
        <w:spacing w:line="281" w:lineRule="atLeast"/>
        <w:ind w:left="720"/>
        <w:jc w:val="left"/>
        <w:divId w:val="179675723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要出现在</w:t>
      </w:r>
      <w:r w:rsidRPr="00096642">
        <w:rPr>
          <w:rFonts w:ascii="Helvetica" w:eastAsia="宋体" w:hAnsi="Helvetica" w:cs="宋体"/>
          <w:color w:val="000000"/>
          <w:kern w:val="0"/>
          <w:sz w:val="19"/>
          <w:szCs w:val="19"/>
        </w:rPr>
        <w:t xml:space="preserve"> ieee </w:t>
      </w:r>
      <w:r w:rsidRPr="00096642">
        <w:rPr>
          <w:rFonts w:ascii="Helvetica" w:eastAsia="宋体" w:hAnsi="Helvetica" w:cs="宋体"/>
          <w:color w:val="000000"/>
          <w:kern w:val="0"/>
          <w:sz w:val="19"/>
          <w:szCs w:val="19"/>
        </w:rPr>
        <w:t>通信事务中</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请共</w:t>
      </w:r>
      <w:r w:rsidRPr="00096642">
        <w:rPr>
          <w:rFonts w:ascii="Helvetica" w:eastAsia="宋体" w:hAnsi="Helvetica" w:cs="宋体"/>
          <w:color w:val="000000"/>
          <w:kern w:val="0"/>
          <w:sz w:val="19"/>
          <w:szCs w:val="19"/>
        </w:rPr>
        <w:t>14</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12</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65544744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p>
    <w:p w:rsidR="00096642" w:rsidRPr="00096642" w:rsidRDefault="00096642" w:rsidP="00096642">
      <w:pPr>
        <w:widowControl/>
        <w:spacing w:before="100" w:beforeAutospacing="1" w:after="100" w:afterAutospacing="1" w:line="281" w:lineRule="atLeast"/>
        <w:ind w:left="720"/>
        <w:jc w:val="left"/>
        <w:divId w:val="1714649731"/>
        <w:rPr>
          <w:rFonts w:ascii="Helvetica" w:eastAsia="宋体" w:hAnsi="Helvetica" w:cs="宋体"/>
          <w:color w:val="000000"/>
          <w:kern w:val="0"/>
          <w:sz w:val="22"/>
        </w:rPr>
      </w:pPr>
      <w:r w:rsidRPr="00096642">
        <w:rPr>
          <w:rFonts w:ascii="Helvetica" w:eastAsia="宋体" w:hAnsi="Helvetica" w:cs="宋体"/>
          <w:color w:val="000000"/>
          <w:kern w:val="0"/>
          <w:sz w:val="22"/>
        </w:rPr>
        <w:t>本文分析了多天线基站硬件损伤产生的畸变对上行链路频谱效率的影响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重点是海量</w:t>
      </w:r>
      <w:r w:rsidRPr="00096642">
        <w:rPr>
          <w:rFonts w:ascii="Helvetica" w:eastAsia="宋体" w:hAnsi="Helvetica" w:cs="宋体"/>
          <w:color w:val="000000"/>
          <w:kern w:val="0"/>
          <w:sz w:val="22"/>
        </w:rPr>
        <w:t xml:space="preserve"> mimo</w:t>
      </w:r>
      <w:r w:rsidRPr="00096642">
        <w:rPr>
          <w:rFonts w:ascii="Helvetica" w:eastAsia="宋体" w:hAnsi="Helvetica" w:cs="宋体"/>
          <w:color w:val="000000"/>
          <w:kern w:val="0"/>
          <w:sz w:val="22"/>
        </w:rPr>
        <w:t>。这种失真在天线之间是相关的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但通常被近似为不相关</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以方便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可跟踪的</w:t>
      </w:r>
      <w:r w:rsidRPr="00096642">
        <w:rPr>
          <w:rFonts w:ascii="Helvetica" w:eastAsia="宋体" w:hAnsi="Helvetica" w:cs="宋体"/>
          <w:color w:val="000000"/>
          <w:kern w:val="0"/>
          <w:sz w:val="22"/>
        </w:rPr>
        <w:t xml:space="preserve">) se </w:t>
      </w:r>
      <w:r w:rsidRPr="00096642">
        <w:rPr>
          <w:rFonts w:ascii="Helvetica" w:eastAsia="宋体" w:hAnsi="Helvetica" w:cs="宋体"/>
          <w:color w:val="000000"/>
          <w:kern w:val="0"/>
          <w:sz w:val="22"/>
        </w:rPr>
        <w:t>分析。为了确定这种近似何时准确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首先揭示了畸变相关的基本性质。然后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我们分别分析了由三阶非线性和量化引起的畸变相关性。最后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我们对</w:t>
      </w:r>
      <w:r w:rsidRPr="00096642">
        <w:rPr>
          <w:rFonts w:ascii="Helvetica" w:eastAsia="宋体" w:hAnsi="Helvetica" w:cs="宋体"/>
          <w:color w:val="000000"/>
          <w:kern w:val="0"/>
          <w:sz w:val="22"/>
        </w:rPr>
        <w:t xml:space="preserve"> se </w:t>
      </w:r>
      <w:r w:rsidRPr="00096642">
        <w:rPr>
          <w:rFonts w:ascii="Helvetica" w:eastAsia="宋体" w:hAnsi="Helvetica" w:cs="宋体"/>
          <w:color w:val="000000"/>
          <w:kern w:val="0"/>
          <w:sz w:val="22"/>
        </w:rPr>
        <w:t>进行了数值研究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表明在大量用户多的情况下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在大</w:t>
      </w:r>
      <w:r w:rsidRPr="00096642">
        <w:rPr>
          <w:rFonts w:ascii="Helvetica" w:eastAsia="宋体" w:hAnsi="Helvetica" w:cs="宋体"/>
          <w:color w:val="000000"/>
          <w:kern w:val="0"/>
          <w:sz w:val="22"/>
        </w:rPr>
        <w:t xml:space="preserve"> mimo </w:t>
      </w:r>
      <w:r w:rsidRPr="00096642">
        <w:rPr>
          <w:rFonts w:ascii="Helvetica" w:eastAsia="宋体" w:hAnsi="Helvetica" w:cs="宋体"/>
          <w:color w:val="000000"/>
          <w:kern w:val="0"/>
          <w:sz w:val="22"/>
        </w:rPr>
        <w:t>中可以安全地忽略畸变相关性。在</w:t>
      </w:r>
      <w:r w:rsidRPr="00096642">
        <w:rPr>
          <w:rFonts w:ascii="Helvetica" w:eastAsia="宋体" w:hAnsi="Helvetica" w:cs="宋体"/>
          <w:color w:val="000000"/>
          <w:kern w:val="0"/>
          <w:sz w:val="22"/>
        </w:rPr>
        <w:t xml:space="preserve"> i. i. d. rayleigh </w:t>
      </w:r>
      <w:r w:rsidRPr="00096642">
        <w:rPr>
          <w:rFonts w:ascii="Helvetica" w:eastAsia="宋体" w:hAnsi="Helvetica" w:cs="宋体"/>
          <w:color w:val="000000"/>
          <w:kern w:val="0"/>
          <w:sz w:val="22"/>
        </w:rPr>
        <w:t>淡入淡出和平均信噪比</w:t>
      </w:r>
      <w:r w:rsidRPr="00096642">
        <w:rPr>
          <w:rFonts w:ascii="Helvetica" w:eastAsia="宋体" w:hAnsi="Helvetica" w:cs="宋体"/>
          <w:color w:val="000000"/>
          <w:kern w:val="0"/>
          <w:sz w:val="22"/>
        </w:rPr>
        <w:t xml:space="preserve"> (snr) </w:t>
      </w:r>
      <w:r w:rsidRPr="00096642">
        <w:rPr>
          <w:rFonts w:ascii="Helvetica" w:eastAsia="宋体" w:hAnsi="Helvetica" w:cs="宋体"/>
          <w:color w:val="000000"/>
          <w:kern w:val="0"/>
          <w:sz w:val="22"/>
        </w:rPr>
        <w:t>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五个以上的传输用户会出现这种情况。其他通道模型和信噪比变化对精度的影响很小。我们还展示了在接收组合中考虑失真特性的重要性。</w:t>
      </w:r>
    </w:p>
    <w:p w:rsidR="00096642" w:rsidRPr="00096642" w:rsidRDefault="00096642" w:rsidP="00096642">
      <w:pPr>
        <w:widowControl/>
        <w:jc w:val="left"/>
        <w:divId w:val="659845428"/>
        <w:rPr>
          <w:rFonts w:ascii="Helvetica" w:eastAsia="宋体" w:hAnsi="Helvetica" w:cs="宋体"/>
          <w:color w:val="000000"/>
          <w:kern w:val="0"/>
          <w:sz w:val="22"/>
        </w:rPr>
      </w:pPr>
      <w:bookmarkStart w:id="14" w:name="item14"/>
      <w:r w:rsidRPr="00096642">
        <w:rPr>
          <w:rFonts w:ascii="Helvetica" w:eastAsia="宋体" w:hAnsi="Helvetica" w:cs="宋体"/>
          <w:color w:val="000000"/>
          <w:kern w:val="0"/>
          <w:sz w:val="22"/>
        </w:rPr>
        <w:t>[14]</w:t>
      </w:r>
      <w:bookmarkEnd w:id="14"/>
      <w:r w:rsidRPr="00096642">
        <w:rPr>
          <w:rFonts w:ascii="Helvetica" w:eastAsia="宋体" w:hAnsi="Helvetica" w:cs="宋体"/>
          <w:color w:val="000000"/>
          <w:kern w:val="0"/>
          <w:sz w:val="22"/>
        </w:rPr>
        <w:t> </w:t>
      </w:r>
      <w:hyperlink r:id="rId81"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02009 [</w:t>
      </w:r>
      <w:hyperlink r:id="rId8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83"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8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68074014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匹配问题的统一稀疏化理论</w:t>
      </w:r>
    </w:p>
    <w:p w:rsidR="00096642" w:rsidRPr="00096642" w:rsidRDefault="002E4529" w:rsidP="00096642">
      <w:pPr>
        <w:widowControl/>
        <w:spacing w:line="281" w:lineRule="atLeast"/>
        <w:ind w:left="720"/>
        <w:jc w:val="left"/>
        <w:divId w:val="1586106350"/>
        <w:rPr>
          <w:rFonts w:ascii="Helvetica" w:eastAsia="宋体" w:hAnsi="Helvetica" w:cs="宋体"/>
          <w:color w:val="000000"/>
          <w:kern w:val="0"/>
          <w:sz w:val="24"/>
          <w:szCs w:val="24"/>
        </w:rPr>
      </w:pPr>
      <w:hyperlink r:id="rId85" w:history="1">
        <w:r w:rsidR="00096642" w:rsidRPr="00096642">
          <w:rPr>
            <w:rFonts w:ascii="Helvetica" w:eastAsia="宋体" w:hAnsi="Helvetica" w:cs="宋体"/>
            <w:color w:val="0000FF"/>
            <w:kern w:val="0"/>
            <w:sz w:val="24"/>
            <w:szCs w:val="24"/>
          </w:rPr>
          <w:t>sepehr assadi</w:t>
        </w:r>
      </w:hyperlink>
      <w:r w:rsidR="00096642" w:rsidRPr="00096642">
        <w:rPr>
          <w:rFonts w:ascii="Helvetica" w:eastAsia="宋体" w:hAnsi="Helvetica" w:cs="宋体"/>
          <w:color w:val="000000"/>
          <w:kern w:val="0"/>
          <w:sz w:val="24"/>
          <w:szCs w:val="24"/>
        </w:rPr>
        <w:t>, </w:t>
      </w:r>
      <w:hyperlink r:id="rId86" w:history="1">
        <w:r w:rsidR="00096642" w:rsidRPr="00096642">
          <w:rPr>
            <w:rFonts w:ascii="Helvetica" w:eastAsia="宋体" w:hAnsi="Helvetica" w:cs="宋体"/>
            <w:color w:val="0000FF"/>
            <w:kern w:val="0"/>
            <w:sz w:val="24"/>
            <w:szCs w:val="24"/>
          </w:rPr>
          <w:t>aaron bernstein</w:t>
        </w:r>
      </w:hyperlink>
    </w:p>
    <w:p w:rsidR="00096642" w:rsidRPr="00096642" w:rsidRDefault="00096642" w:rsidP="00096642">
      <w:pPr>
        <w:widowControl/>
        <w:spacing w:line="281" w:lineRule="atLeast"/>
        <w:ind w:left="720"/>
        <w:jc w:val="left"/>
        <w:divId w:val="60820440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数据结构和算法</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ds)</w:t>
      </w:r>
    </w:p>
    <w:p w:rsidR="00096642" w:rsidRPr="00096642" w:rsidRDefault="00096642" w:rsidP="00096642">
      <w:pPr>
        <w:widowControl/>
        <w:spacing w:beforeAutospacing="1" w:afterAutospacing="1" w:line="281" w:lineRule="atLeast"/>
        <w:ind w:left="720"/>
        <w:jc w:val="left"/>
        <w:divId w:val="1672759767"/>
        <w:rPr>
          <w:rFonts w:ascii="Helvetica" w:eastAsia="宋体" w:hAnsi="Helvetica" w:cs="宋体"/>
          <w:color w:val="000000"/>
          <w:kern w:val="0"/>
          <w:sz w:val="22"/>
        </w:rPr>
      </w:pPr>
      <w:r w:rsidRPr="00096642">
        <w:rPr>
          <w:rFonts w:ascii="Helvetica" w:eastAsia="宋体" w:hAnsi="Helvetica" w:cs="宋体"/>
          <w:color w:val="000000"/>
          <w:kern w:val="0"/>
          <w:sz w:val="22"/>
        </w:rPr>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匹配稀疏器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的结构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即给定图的稀疏子图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它近似地保留了较大的匹配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并且对图形的修改具有鲁棒性。我们使用此匹配稀疏器来获取几个新的算法结果的最大匹配问题</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br/>
        <w:t xml:space="preserve">* </w:t>
      </w:r>
      <w:r w:rsidRPr="00096642">
        <w:rPr>
          <w:rFonts w:ascii="Helvetica" w:eastAsia="宋体" w:hAnsi="Helvetica" w:cs="宋体"/>
          <w:color w:val="000000"/>
          <w:kern w:val="0"/>
          <w:sz w:val="22"/>
        </w:rPr>
        <w:t>一个几乎</w:t>
      </w:r>
      <w:r w:rsidRPr="00096642">
        <w:rPr>
          <w:rFonts w:ascii="STIXGeneral" w:eastAsia="宋体" w:hAnsi="STIXGeneral" w:cs="宋体"/>
          <w:color w:val="000000"/>
          <w:kern w:val="0"/>
          <w:sz w:val="44"/>
          <w:szCs w:val="44"/>
          <w:bdr w:val="none" w:sz="0" w:space="0" w:color="auto" w:frame="1"/>
        </w:rPr>
        <w:t xml:space="preserve">(3 </w:t>
      </w:r>
      <w:r w:rsidRPr="00096642">
        <w:rPr>
          <w:rFonts w:ascii="STIXGeneral" w:eastAsia="宋体" w:hAnsi="STIXGeneral" w:cs="宋体"/>
          <w:color w:val="000000"/>
          <w:kern w:val="0"/>
          <w:sz w:val="44"/>
          <w:szCs w:val="44"/>
          <w:bdr w:val="none" w:sz="0" w:space="0" w:color="auto" w:frame="1"/>
        </w:rPr>
        <w:t>个</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2)</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最大匹配问题的近似单向通信协议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大大简化了</w:t>
      </w:r>
      <w:r w:rsidRPr="00096642">
        <w:rPr>
          <w:rFonts w:ascii="STIXGeneral" w:eastAsia="宋体" w:hAnsi="STIXGeneral" w:cs="宋体"/>
          <w:color w:val="000000"/>
          <w:kern w:val="0"/>
          <w:sz w:val="44"/>
          <w:szCs w:val="44"/>
          <w:bdr w:val="none" w:sz="0" w:space="0" w:color="auto" w:frame="1"/>
        </w:rPr>
        <w:t xml:space="preserve">(3 </w:t>
      </w:r>
      <w:r w:rsidRPr="00096642">
        <w:rPr>
          <w:rFonts w:ascii="STIXGeneral" w:eastAsia="宋体" w:hAnsi="STIXGeneral" w:cs="宋体"/>
          <w:color w:val="000000"/>
          <w:kern w:val="0"/>
          <w:sz w:val="44"/>
          <w:szCs w:val="44"/>
          <w:bdr w:val="none" w:sz="0" w:space="0" w:color="auto" w:frame="1"/>
        </w:rPr>
        <w:t>个</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2)</w:t>
      </w:r>
      <w:r w:rsidRPr="00096642">
        <w:rPr>
          <w:rFonts w:ascii="Helvetica" w:eastAsia="宋体" w:hAnsi="Helvetica" w:cs="宋体"/>
          <w:color w:val="000000"/>
          <w:kern w:val="0"/>
          <w:sz w:val="22"/>
        </w:rPr>
        <w:t>-goel</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kapralov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khanna (soda, 2012) </w:t>
      </w:r>
      <w:r w:rsidRPr="00096642">
        <w:rPr>
          <w:rFonts w:ascii="Helvetica" w:eastAsia="宋体" w:hAnsi="Helvetica" w:cs="宋体"/>
          <w:color w:val="000000"/>
          <w:kern w:val="0"/>
          <w:sz w:val="22"/>
        </w:rPr>
        <w:t>的近似协议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并将其从二部图扩展到一般图。</w:t>
      </w:r>
      <w:r w:rsidRPr="00096642">
        <w:rPr>
          <w:rFonts w:ascii="Helvetica" w:eastAsia="宋体" w:hAnsi="Helvetica" w:cs="宋体"/>
          <w:color w:val="000000"/>
          <w:kern w:val="0"/>
          <w:sz w:val="22"/>
        </w:rPr>
        <w:br/>
        <w:t xml:space="preserve">* </w:t>
      </w:r>
      <w:r w:rsidRPr="00096642">
        <w:rPr>
          <w:rFonts w:ascii="Helvetica" w:eastAsia="宋体" w:hAnsi="Helvetica" w:cs="宋体"/>
          <w:color w:val="000000"/>
          <w:kern w:val="0"/>
          <w:sz w:val="22"/>
        </w:rPr>
        <w:t>一个几乎</w:t>
      </w:r>
      <w:r w:rsidRPr="00096642">
        <w:rPr>
          <w:rFonts w:ascii="STIXGeneral" w:eastAsia="宋体" w:hAnsi="STIXGeneral" w:cs="宋体"/>
          <w:color w:val="000000"/>
          <w:kern w:val="0"/>
          <w:sz w:val="44"/>
          <w:szCs w:val="44"/>
          <w:bdr w:val="none" w:sz="0" w:space="0" w:color="auto" w:frame="1"/>
        </w:rPr>
        <w:t xml:space="preserve">(3 </w:t>
      </w:r>
      <w:r w:rsidRPr="00096642">
        <w:rPr>
          <w:rFonts w:ascii="STIXGeneral" w:eastAsia="宋体" w:hAnsi="STIXGeneral" w:cs="宋体"/>
          <w:color w:val="000000"/>
          <w:kern w:val="0"/>
          <w:sz w:val="44"/>
          <w:szCs w:val="44"/>
          <w:bdr w:val="none" w:sz="0" w:space="0" w:color="auto" w:frame="1"/>
        </w:rPr>
        <w:t>个</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2)</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随机匹配问题的近似算法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改进并显著简化了以前的</w:t>
      </w:r>
      <w:r w:rsidRPr="00096642">
        <w:rPr>
          <w:rFonts w:ascii="STIXGeneral" w:eastAsia="宋体" w:hAnsi="STIXGeneral" w:cs="宋体"/>
          <w:color w:val="000000"/>
          <w:kern w:val="0"/>
          <w:sz w:val="44"/>
          <w:szCs w:val="44"/>
          <w:bdr w:val="none" w:sz="0" w:space="0" w:color="auto" w:frame="1"/>
        </w:rPr>
        <w:t>1.999</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阿萨迪、卡纳和李的近似算法</w:t>
      </w:r>
      <w:r w:rsidRPr="00096642">
        <w:rPr>
          <w:rFonts w:ascii="Helvetica" w:eastAsia="宋体" w:hAnsi="Helvetica" w:cs="宋体"/>
          <w:color w:val="000000"/>
          <w:kern w:val="0"/>
          <w:sz w:val="22"/>
        </w:rPr>
        <w:t xml:space="preserve"> (ec 2017)</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br/>
        <w:t xml:space="preserve">* </w:t>
      </w:r>
      <w:r w:rsidRPr="00096642">
        <w:rPr>
          <w:rFonts w:ascii="Helvetica" w:eastAsia="宋体" w:hAnsi="Helvetica" w:cs="宋体"/>
          <w:color w:val="000000"/>
          <w:kern w:val="0"/>
          <w:sz w:val="22"/>
        </w:rPr>
        <w:t>一个几乎</w:t>
      </w:r>
      <w:r w:rsidRPr="00096642">
        <w:rPr>
          <w:rFonts w:ascii="STIXGeneral" w:eastAsia="宋体" w:hAnsi="STIXGeneral" w:cs="宋体"/>
          <w:color w:val="000000"/>
          <w:kern w:val="0"/>
          <w:sz w:val="44"/>
          <w:szCs w:val="44"/>
          <w:bdr w:val="none" w:sz="0" w:space="0" w:color="auto" w:frame="1"/>
        </w:rPr>
        <w:t xml:space="preserve">(3 </w:t>
      </w:r>
      <w:r w:rsidRPr="00096642">
        <w:rPr>
          <w:rFonts w:ascii="STIXGeneral" w:eastAsia="宋体" w:hAnsi="STIXGeneral" w:cs="宋体"/>
          <w:color w:val="000000"/>
          <w:kern w:val="0"/>
          <w:sz w:val="44"/>
          <w:szCs w:val="44"/>
          <w:bdr w:val="none" w:sz="0" w:space="0" w:color="auto" w:frame="1"/>
        </w:rPr>
        <w:t>个</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2)</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容错匹配问题的逼近算法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据我们所知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这是第一个不平凡的算法。</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我们的匹配稀疏器是通过证明伯恩斯坦和斯坦</w:t>
      </w:r>
      <w:r w:rsidRPr="00096642">
        <w:rPr>
          <w:rFonts w:ascii="Helvetica" w:eastAsia="宋体" w:hAnsi="Helvetica" w:cs="宋体"/>
          <w:color w:val="000000"/>
          <w:kern w:val="0"/>
          <w:sz w:val="22"/>
        </w:rPr>
        <w:t xml:space="preserve"> (icalp 2015) </w:t>
      </w:r>
      <w:r w:rsidRPr="00096642">
        <w:rPr>
          <w:rFonts w:ascii="Helvetica" w:eastAsia="宋体" w:hAnsi="Helvetica" w:cs="宋体"/>
          <w:color w:val="000000"/>
          <w:kern w:val="0"/>
          <w:sz w:val="22"/>
        </w:rPr>
        <w:t>的边缘度约束子图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lastRenderedPageBreak/>
        <w:t xml:space="preserve">(edcs) </w:t>
      </w:r>
      <w:r w:rsidRPr="00096642">
        <w:rPr>
          <w:rFonts w:ascii="Helvetica" w:eastAsia="宋体" w:hAnsi="Helvetica" w:cs="宋体"/>
          <w:color w:val="000000"/>
          <w:kern w:val="0"/>
          <w:sz w:val="22"/>
        </w:rPr>
        <w:t>的新性质而获得的</w:t>
      </w:r>
      <w:r w:rsidRPr="00096642">
        <w:rPr>
          <w:rFonts w:ascii="Helvetica" w:eastAsia="宋体" w:hAnsi="Helvetica" w:cs="宋体"/>
          <w:color w:val="000000"/>
          <w:kern w:val="0"/>
          <w:sz w:val="22"/>
        </w:rPr>
        <w:t>;soda 2016)----</w:t>
      </w:r>
      <w:r w:rsidRPr="00096642">
        <w:rPr>
          <w:rFonts w:ascii="Helvetica" w:eastAsia="宋体" w:hAnsi="Helvetica" w:cs="宋体"/>
          <w:color w:val="000000"/>
          <w:kern w:val="0"/>
          <w:sz w:val="22"/>
        </w:rPr>
        <w:t>在保持动态图匹配的背景下设计</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将</w:t>
      </w:r>
      <w:r w:rsidRPr="00096642">
        <w:rPr>
          <w:rFonts w:ascii="Helvetica" w:eastAsia="宋体" w:hAnsi="Helvetica" w:cs="宋体"/>
          <w:color w:val="000000"/>
          <w:kern w:val="0"/>
          <w:sz w:val="22"/>
        </w:rPr>
        <w:t xml:space="preserve"> edcs </w:t>
      </w:r>
      <w:r w:rsidRPr="00096642">
        <w:rPr>
          <w:rFonts w:ascii="Helvetica" w:eastAsia="宋体" w:hAnsi="Helvetica" w:cs="宋体"/>
          <w:color w:val="000000"/>
          <w:kern w:val="0"/>
          <w:sz w:val="22"/>
        </w:rPr>
        <w:t>确定为匹配稀疏器的绝佳选择。这导致了令人惊讶的简单和非技术性的证明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上面的结果是统一的。在此过程中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我们还提供了一个简单得多的证明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证明</w:t>
      </w:r>
      <w:r w:rsidRPr="00096642">
        <w:rPr>
          <w:rFonts w:ascii="Helvetica" w:eastAsia="宋体" w:hAnsi="Helvetica" w:cs="宋体"/>
          <w:color w:val="000000"/>
          <w:kern w:val="0"/>
          <w:sz w:val="22"/>
        </w:rPr>
        <w:t xml:space="preserve"> edcs </w:t>
      </w:r>
      <w:r w:rsidRPr="00096642">
        <w:rPr>
          <w:rFonts w:ascii="Helvetica" w:eastAsia="宋体" w:hAnsi="Helvetica" w:cs="宋体"/>
          <w:color w:val="000000"/>
          <w:kern w:val="0"/>
          <w:sz w:val="22"/>
        </w:rPr>
        <w:t>保证包含一个大的匹配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这可能是独立的利益。</w:t>
      </w:r>
    </w:p>
    <w:p w:rsidR="00096642" w:rsidRPr="00096642" w:rsidRDefault="00096642" w:rsidP="00096642">
      <w:pPr>
        <w:widowControl/>
        <w:jc w:val="left"/>
        <w:divId w:val="659845428"/>
        <w:rPr>
          <w:rFonts w:ascii="Helvetica" w:eastAsia="宋体" w:hAnsi="Helvetica" w:cs="宋体"/>
          <w:color w:val="000000"/>
          <w:kern w:val="0"/>
          <w:sz w:val="22"/>
        </w:rPr>
      </w:pPr>
      <w:bookmarkStart w:id="15" w:name="item15"/>
      <w:r w:rsidRPr="00096642">
        <w:rPr>
          <w:rFonts w:ascii="Helvetica" w:eastAsia="宋体" w:hAnsi="Helvetica" w:cs="宋体"/>
          <w:color w:val="000000"/>
          <w:kern w:val="0"/>
          <w:sz w:val="22"/>
        </w:rPr>
        <w:t>[15]</w:t>
      </w:r>
      <w:bookmarkEnd w:id="15"/>
      <w:r w:rsidRPr="00096642">
        <w:rPr>
          <w:rFonts w:ascii="Helvetica" w:eastAsia="宋体" w:hAnsi="Helvetica" w:cs="宋体"/>
          <w:color w:val="000000"/>
          <w:kern w:val="0"/>
          <w:sz w:val="22"/>
        </w:rPr>
        <w:t> </w:t>
      </w:r>
      <w:hyperlink r:id="rId87"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02010 [</w:t>
      </w:r>
      <w:hyperlink r:id="rId8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84755475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基于广义增长转换的进化博弈动力学的统一视角</w:t>
      </w:r>
    </w:p>
    <w:p w:rsidR="00096642" w:rsidRPr="00096642" w:rsidRDefault="002E4529" w:rsidP="00096642">
      <w:pPr>
        <w:widowControl/>
        <w:spacing w:line="281" w:lineRule="atLeast"/>
        <w:ind w:left="720"/>
        <w:jc w:val="left"/>
        <w:divId w:val="126900382"/>
        <w:rPr>
          <w:rFonts w:ascii="Helvetica" w:eastAsia="宋体" w:hAnsi="Helvetica" w:cs="宋体"/>
          <w:color w:val="000000"/>
          <w:kern w:val="0"/>
          <w:sz w:val="24"/>
          <w:szCs w:val="24"/>
        </w:rPr>
      </w:pPr>
      <w:hyperlink r:id="rId90" w:history="1">
        <w:r w:rsidR="00096642" w:rsidRPr="00096642">
          <w:rPr>
            <w:rFonts w:ascii="Helvetica" w:eastAsia="宋体" w:hAnsi="Helvetica" w:cs="宋体"/>
            <w:color w:val="0000FF"/>
            <w:kern w:val="0"/>
            <w:sz w:val="24"/>
            <w:szCs w:val="24"/>
          </w:rPr>
          <w:t>oindrila chatterjee</w:t>
        </w:r>
      </w:hyperlink>
      <w:r w:rsidR="00096642" w:rsidRPr="00096642">
        <w:rPr>
          <w:rFonts w:ascii="Helvetica" w:eastAsia="宋体" w:hAnsi="Helvetica" w:cs="宋体"/>
          <w:color w:val="000000"/>
          <w:kern w:val="0"/>
          <w:sz w:val="24"/>
          <w:szCs w:val="24"/>
        </w:rPr>
        <w:t>, </w:t>
      </w:r>
      <w:hyperlink r:id="rId91" w:history="1">
        <w:r w:rsidR="00096642" w:rsidRPr="00096642">
          <w:rPr>
            <w:rFonts w:ascii="Helvetica" w:eastAsia="宋体" w:hAnsi="Helvetica" w:cs="宋体"/>
            <w:color w:val="0000FF"/>
            <w:kern w:val="0"/>
            <w:sz w:val="24"/>
            <w:szCs w:val="24"/>
          </w:rPr>
          <w:t>shantanu Chakrabartty</w:t>
        </w:r>
      </w:hyperlink>
    </w:p>
    <w:p w:rsidR="00096642" w:rsidRPr="00096642" w:rsidRDefault="00096642" w:rsidP="00096642">
      <w:pPr>
        <w:widowControl/>
        <w:spacing w:line="281" w:lineRule="atLeast"/>
        <w:ind w:left="720"/>
        <w:jc w:val="left"/>
        <w:divId w:val="111942169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神经和进化计算</w:t>
      </w:r>
      <w:r w:rsidRPr="00096642">
        <w:rPr>
          <w:rFonts w:ascii="Helvetica" w:eastAsia="宋体" w:hAnsi="Helvetica" w:cs="宋体"/>
          <w:b/>
          <w:bCs/>
          <w:color w:val="000000"/>
          <w:kern w:val="0"/>
          <w:sz w:val="19"/>
          <w:szCs w:val="19"/>
        </w:rPr>
        <w:t xml:space="preserve"> (cs. ne)</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计算机科学与博弈论</w:t>
      </w:r>
      <w:r w:rsidRPr="00096642">
        <w:rPr>
          <w:rFonts w:ascii="Helvetica" w:eastAsia="宋体" w:hAnsi="Helvetica" w:cs="宋体"/>
          <w:color w:val="000000"/>
          <w:kern w:val="0"/>
          <w:sz w:val="19"/>
          <w:szCs w:val="19"/>
        </w:rPr>
        <w:t xml:space="preserve"> (cs)gt);</w:t>
      </w:r>
      <w:r w:rsidRPr="00096642">
        <w:rPr>
          <w:rFonts w:ascii="Helvetica" w:eastAsia="宋体" w:hAnsi="Helvetica" w:cs="宋体"/>
          <w:color w:val="000000"/>
          <w:kern w:val="0"/>
          <w:sz w:val="19"/>
          <w:szCs w:val="19"/>
        </w:rPr>
        <w:t>动态系统</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数学。</w:t>
      </w:r>
      <w:r w:rsidRPr="00096642">
        <w:rPr>
          <w:rFonts w:ascii="Helvetica" w:eastAsia="宋体" w:hAnsi="Helvetica" w:cs="宋体"/>
          <w:color w:val="000000"/>
          <w:kern w:val="0"/>
          <w:sz w:val="19"/>
          <w:szCs w:val="19"/>
        </w:rPr>
        <w:t>ds)</w:t>
      </w:r>
    </w:p>
    <w:p w:rsidR="00096642" w:rsidRPr="00096642" w:rsidRDefault="00096642" w:rsidP="00096642">
      <w:pPr>
        <w:widowControl/>
        <w:spacing w:before="100" w:beforeAutospacing="1" w:after="100" w:afterAutospacing="1" w:line="281" w:lineRule="atLeast"/>
        <w:ind w:left="720"/>
        <w:jc w:val="left"/>
        <w:divId w:val="2026900637"/>
        <w:rPr>
          <w:rFonts w:ascii="Helvetica" w:eastAsia="宋体" w:hAnsi="Helvetica" w:cs="宋体"/>
          <w:color w:val="000000"/>
          <w:kern w:val="0"/>
          <w:sz w:val="22"/>
        </w:rPr>
      </w:pPr>
      <w:r w:rsidRPr="00096642">
        <w:rPr>
          <w:rFonts w:ascii="Helvetica" w:eastAsia="宋体" w:hAnsi="Helvetica" w:cs="宋体"/>
          <w:color w:val="000000"/>
          <w:kern w:val="0"/>
          <w:sz w:val="22"/>
        </w:rPr>
        <w:t>本文表明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不同类型的进化博弈动力学原则上是基于我们之前报道的广义增长变换框架的动态系统模型的特殊情况。该框架表明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由于尽量减少了人口能量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使整个人口演变为最稳定的状态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产生了不同的动态。通过在广义增长变换模型中引入种群依赖时间常数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该框架可用于解释大量的进化动力学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包括一些具有非线性收益的新的博弈动力学形式。</w:t>
      </w:r>
    </w:p>
    <w:p w:rsidR="00096642" w:rsidRPr="00096642" w:rsidRDefault="00096642" w:rsidP="00096642">
      <w:pPr>
        <w:widowControl/>
        <w:jc w:val="left"/>
        <w:divId w:val="659845428"/>
        <w:rPr>
          <w:rFonts w:ascii="Helvetica" w:eastAsia="宋体" w:hAnsi="Helvetica" w:cs="宋体"/>
          <w:color w:val="000000"/>
          <w:kern w:val="0"/>
          <w:sz w:val="22"/>
        </w:rPr>
      </w:pPr>
      <w:bookmarkStart w:id="16" w:name="item16"/>
      <w:r w:rsidRPr="00096642">
        <w:rPr>
          <w:rFonts w:ascii="Helvetica" w:eastAsia="宋体" w:hAnsi="Helvetica" w:cs="宋体"/>
          <w:color w:val="000000"/>
          <w:kern w:val="0"/>
          <w:sz w:val="22"/>
        </w:rPr>
        <w:t>[16]</w:t>
      </w:r>
      <w:bookmarkEnd w:id="16"/>
      <w:r w:rsidRPr="00096642">
        <w:rPr>
          <w:rFonts w:ascii="Helvetica" w:eastAsia="宋体" w:hAnsi="Helvetica" w:cs="宋体"/>
          <w:color w:val="000000"/>
          <w:kern w:val="0"/>
          <w:sz w:val="22"/>
        </w:rPr>
        <w:t> </w:t>
      </w:r>
      <w:hyperlink r:id="rId9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02016 [</w:t>
      </w:r>
      <w:hyperlink r:id="rId9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3663691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skylogic-</w:t>
      </w:r>
      <w:r w:rsidRPr="00096642">
        <w:rPr>
          <w:rFonts w:ascii="Helvetica" w:eastAsia="宋体" w:hAnsi="Helvetica" w:cs="宋体"/>
          <w:b/>
          <w:bCs/>
          <w:color w:val="000000"/>
          <w:kern w:val="0"/>
          <w:sz w:val="36"/>
          <w:szCs w:val="36"/>
        </w:rPr>
        <w:t>一个关于</w:t>
      </w:r>
      <w:r w:rsidRPr="00096642">
        <w:rPr>
          <w:rFonts w:ascii="Helvetica" w:eastAsia="宋体" w:hAnsi="Helvetica" w:cs="宋体"/>
          <w:b/>
          <w:bCs/>
          <w:color w:val="000000"/>
          <w:kern w:val="0"/>
          <w:sz w:val="36"/>
          <w:szCs w:val="36"/>
        </w:rPr>
        <w:t xml:space="preserve"> skymion </w:t>
      </w:r>
      <w:r w:rsidRPr="00096642">
        <w:rPr>
          <w:rFonts w:ascii="Helvetica" w:eastAsia="宋体" w:hAnsi="Helvetica" w:cs="宋体"/>
          <w:b/>
          <w:bCs/>
          <w:color w:val="000000"/>
          <w:kern w:val="0"/>
          <w:sz w:val="36"/>
          <w:szCs w:val="36"/>
        </w:rPr>
        <w:t>逻辑装置的建议</w:t>
      </w:r>
    </w:p>
    <w:p w:rsidR="00096642" w:rsidRPr="00096642" w:rsidRDefault="002E4529" w:rsidP="00096642">
      <w:pPr>
        <w:widowControl/>
        <w:spacing w:line="281" w:lineRule="atLeast"/>
        <w:ind w:left="720"/>
        <w:jc w:val="left"/>
        <w:divId w:val="1026564401"/>
        <w:rPr>
          <w:rFonts w:ascii="Helvetica" w:eastAsia="宋体" w:hAnsi="Helvetica" w:cs="宋体"/>
          <w:color w:val="000000"/>
          <w:kern w:val="0"/>
          <w:sz w:val="24"/>
          <w:szCs w:val="24"/>
        </w:rPr>
      </w:pPr>
      <w:hyperlink r:id="rId95" w:history="1">
        <w:r w:rsidR="00096642" w:rsidRPr="00096642">
          <w:rPr>
            <w:rFonts w:ascii="Helvetica" w:eastAsia="宋体" w:hAnsi="Helvetica" w:cs="宋体"/>
            <w:color w:val="0000FF"/>
            <w:kern w:val="0"/>
            <w:sz w:val="24"/>
            <w:szCs w:val="24"/>
          </w:rPr>
          <w:t>meghna g. mankalale,</w:t>
        </w:r>
      </w:hyperlink>
      <w:r w:rsidR="00096642" w:rsidRPr="00096642">
        <w:rPr>
          <w:rFonts w:ascii="Helvetica" w:eastAsia="宋体" w:hAnsi="Helvetica" w:cs="宋体"/>
          <w:color w:val="000000"/>
          <w:kern w:val="0"/>
          <w:sz w:val="24"/>
          <w:szCs w:val="24"/>
        </w:rPr>
        <w:t> </w:t>
      </w:r>
      <w:hyperlink r:id="rId96" w:history="1">
        <w:r w:rsidR="00096642" w:rsidRPr="00096642">
          <w:rPr>
            <w:rFonts w:ascii="Helvetica" w:eastAsia="宋体" w:hAnsi="Helvetica" w:cs="宋体"/>
            <w:color w:val="0000FF"/>
            <w:kern w:val="0"/>
            <w:sz w:val="24"/>
            <w:szCs w:val="24"/>
          </w:rPr>
          <w:t>zhan yang</w:t>
        </w:r>
      </w:hyperlink>
      <w:r w:rsidR="00096642" w:rsidRPr="00096642">
        <w:rPr>
          <w:rFonts w:ascii="Helvetica" w:eastAsia="宋体" w:hAnsi="Helvetica" w:cs="宋体"/>
          <w:color w:val="000000"/>
          <w:kern w:val="0"/>
          <w:sz w:val="24"/>
          <w:szCs w:val="24"/>
        </w:rPr>
        <w:t>zhao, jian-ping </w:t>
      </w:r>
      <w:hyperlink r:id="rId97" w:history="1">
        <w:r w:rsidR="00096642" w:rsidRPr="00096642">
          <w:rPr>
            <w:rFonts w:ascii="Helvetica" w:eastAsia="宋体" w:hAnsi="Helvetica" w:cs="宋体"/>
            <w:color w:val="0000FF"/>
            <w:kern w:val="0"/>
            <w:sz w:val="24"/>
            <w:szCs w:val="24"/>
          </w:rPr>
          <w:t>wang, sachin s. sapatnekar</w:t>
        </w:r>
      </w:hyperlink>
    </w:p>
    <w:p w:rsidR="00096642" w:rsidRPr="00096642" w:rsidRDefault="00096642" w:rsidP="00096642">
      <w:pPr>
        <w:widowControl/>
        <w:spacing w:line="281" w:lineRule="atLeast"/>
        <w:ind w:left="720"/>
        <w:jc w:val="left"/>
        <w:divId w:val="179151268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目前正在审查中</w:t>
      </w:r>
    </w:p>
    <w:p w:rsidR="00096642" w:rsidRPr="00096642" w:rsidRDefault="00096642" w:rsidP="00096642">
      <w:pPr>
        <w:widowControl/>
        <w:spacing w:line="281" w:lineRule="atLeast"/>
        <w:ind w:left="720"/>
        <w:jc w:val="left"/>
        <w:divId w:val="145051015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新兴技术</w:t>
      </w:r>
      <w:r w:rsidRPr="00096642">
        <w:rPr>
          <w:rFonts w:ascii="Helvetica" w:eastAsia="宋体" w:hAnsi="Helvetica" w:cs="宋体"/>
          <w:b/>
          <w:bCs/>
          <w:color w:val="000000"/>
          <w:kern w:val="0"/>
          <w:sz w:val="19"/>
          <w:szCs w:val="19"/>
        </w:rPr>
        <w:t xml:space="preserve"> (cs. et)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应用物理学</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物理</w:t>
      </w:r>
      <w:r w:rsidRPr="00096642">
        <w:rPr>
          <w:rFonts w:ascii="Helvetica" w:eastAsia="宋体" w:hAnsi="Helvetica" w:cs="宋体"/>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470288347"/>
        <w:rPr>
          <w:rFonts w:ascii="Helvetica" w:eastAsia="宋体" w:hAnsi="Helvetica" w:cs="宋体"/>
          <w:color w:val="000000"/>
          <w:kern w:val="0"/>
          <w:sz w:val="22"/>
        </w:rPr>
      </w:pPr>
      <w:r w:rsidRPr="00096642">
        <w:rPr>
          <w:rFonts w:ascii="Helvetica" w:eastAsia="宋体" w:hAnsi="Helvetica" w:cs="宋体"/>
          <w:color w:val="000000"/>
          <w:kern w:val="0"/>
          <w:sz w:val="22"/>
        </w:rPr>
        <w:t>本文提出了一种新的基于天窗的逻辑器件</w:t>
      </w:r>
      <w:r w:rsidRPr="00096642">
        <w:rPr>
          <w:rFonts w:ascii="Helvetica" w:eastAsia="宋体" w:hAnsi="Helvetica" w:cs="宋体"/>
          <w:color w:val="000000"/>
          <w:kern w:val="0"/>
          <w:sz w:val="22"/>
        </w:rPr>
        <w:t xml:space="preserve"> (skylogic), </w:t>
      </w:r>
      <w:r w:rsidRPr="00096642">
        <w:rPr>
          <w:rFonts w:ascii="Helvetica" w:eastAsia="宋体" w:hAnsi="Helvetica" w:cs="宋体"/>
          <w:color w:val="000000"/>
          <w:kern w:val="0"/>
          <w:sz w:val="22"/>
        </w:rPr>
        <w:t>它是一种低偏压电流密度且对缺陷鲁棒性强的磁涡样结构。通过偏振器铁磁体</w:t>
      </w:r>
      <w:r w:rsidRPr="00096642">
        <w:rPr>
          <w:rFonts w:ascii="Helvetica" w:eastAsia="宋体" w:hAnsi="Helvetica" w:cs="宋体"/>
          <w:color w:val="000000"/>
          <w:kern w:val="0"/>
          <w:sz w:val="22"/>
        </w:rPr>
        <w:t xml:space="preserve"> (p-fm) </w:t>
      </w:r>
      <w:r w:rsidRPr="00096642">
        <w:rPr>
          <w:rFonts w:ascii="Helvetica" w:eastAsia="宋体" w:hAnsi="Helvetica" w:cs="宋体"/>
          <w:color w:val="000000"/>
          <w:kern w:val="0"/>
          <w:sz w:val="22"/>
        </w:rPr>
        <w:t>发送的电荷电流在栅极</w:t>
      </w:r>
      <w:r w:rsidRPr="00096642">
        <w:rPr>
          <w:rFonts w:ascii="Helvetica" w:eastAsia="宋体" w:hAnsi="Helvetica" w:cs="宋体"/>
          <w:color w:val="000000"/>
          <w:kern w:val="0"/>
          <w:sz w:val="22"/>
        </w:rPr>
        <w:t xml:space="preserve"> fm </w:t>
      </w:r>
      <w:r w:rsidRPr="00096642">
        <w:rPr>
          <w:rFonts w:ascii="Helvetica" w:eastAsia="宋体" w:hAnsi="Helvetica" w:cs="宋体"/>
          <w:color w:val="000000"/>
          <w:kern w:val="0"/>
          <w:sz w:val="22"/>
        </w:rPr>
        <w:t>与垂直磁各向异性</w:t>
      </w:r>
      <w:r w:rsidRPr="00096642">
        <w:rPr>
          <w:rFonts w:ascii="Helvetica" w:eastAsia="宋体" w:hAnsi="Helvetica" w:cs="宋体"/>
          <w:color w:val="000000"/>
          <w:kern w:val="0"/>
          <w:sz w:val="22"/>
        </w:rPr>
        <w:t xml:space="preserve"> (pma-fm) </w:t>
      </w:r>
      <w:r w:rsidRPr="00096642">
        <w:rPr>
          <w:rFonts w:ascii="Helvetica" w:eastAsia="宋体" w:hAnsi="Helvetica" w:cs="宋体"/>
          <w:color w:val="000000"/>
          <w:kern w:val="0"/>
          <w:sz w:val="22"/>
        </w:rPr>
        <w:t>的输入端形成一个天窗。</w:t>
      </w:r>
      <w:r w:rsidRPr="00096642">
        <w:rPr>
          <w:rFonts w:ascii="Helvetica" w:eastAsia="宋体" w:hAnsi="Helvetica" w:cs="宋体"/>
          <w:color w:val="000000"/>
          <w:kern w:val="0"/>
          <w:sz w:val="22"/>
        </w:rPr>
        <w:t xml:space="preserve">pma-fm </w:t>
      </w:r>
      <w:r w:rsidRPr="00096642">
        <w:rPr>
          <w:rFonts w:ascii="Helvetica" w:eastAsia="宋体" w:hAnsi="Helvetica" w:cs="宋体"/>
          <w:color w:val="000000"/>
          <w:kern w:val="0"/>
          <w:sz w:val="22"/>
        </w:rPr>
        <w:t>的输出端形成</w:t>
      </w:r>
      <w:r w:rsidRPr="00096642">
        <w:rPr>
          <w:rFonts w:ascii="Helvetica" w:eastAsia="宋体" w:hAnsi="Helvetica" w:cs="宋体"/>
          <w:color w:val="000000"/>
          <w:kern w:val="0"/>
          <w:sz w:val="22"/>
        </w:rPr>
        <w:t xml:space="preserve"> mtj </w:t>
      </w:r>
      <w:r w:rsidRPr="00096642">
        <w:rPr>
          <w:rFonts w:ascii="Helvetica" w:eastAsia="宋体" w:hAnsi="Helvetica" w:cs="宋体"/>
          <w:color w:val="000000"/>
          <w:kern w:val="0"/>
          <w:sz w:val="22"/>
        </w:rPr>
        <w:t>堆栈的自由层。旋转霍尔金属</w:t>
      </w:r>
      <w:r w:rsidRPr="00096642">
        <w:rPr>
          <w:rFonts w:ascii="Helvetica" w:eastAsia="宋体" w:hAnsi="Helvetica" w:cs="宋体"/>
          <w:color w:val="000000"/>
          <w:kern w:val="0"/>
          <w:sz w:val="22"/>
        </w:rPr>
        <w:t xml:space="preserve"> (shm) </w:t>
      </w:r>
      <w:r w:rsidRPr="00096642">
        <w:rPr>
          <w:rFonts w:ascii="Helvetica" w:eastAsia="宋体" w:hAnsi="Helvetica" w:cs="宋体"/>
          <w:color w:val="000000"/>
          <w:kern w:val="0"/>
          <w:sz w:val="22"/>
        </w:rPr>
        <w:t>被放置在</w:t>
      </w:r>
      <w:r w:rsidRPr="00096642">
        <w:rPr>
          <w:rFonts w:ascii="Helvetica" w:eastAsia="宋体" w:hAnsi="Helvetica" w:cs="宋体"/>
          <w:color w:val="000000"/>
          <w:kern w:val="0"/>
          <w:sz w:val="22"/>
        </w:rPr>
        <w:t xml:space="preserve"> pma-fm </w:t>
      </w:r>
      <w:r w:rsidRPr="00096642">
        <w:rPr>
          <w:rFonts w:ascii="Helvetica" w:eastAsia="宋体" w:hAnsi="Helvetica" w:cs="宋体"/>
          <w:color w:val="000000"/>
          <w:kern w:val="0"/>
          <w:sz w:val="22"/>
        </w:rPr>
        <w:t>下面。通过</w:t>
      </w:r>
      <w:r w:rsidRPr="00096642">
        <w:rPr>
          <w:rFonts w:ascii="Helvetica" w:eastAsia="宋体" w:hAnsi="Helvetica" w:cs="宋体"/>
          <w:color w:val="000000"/>
          <w:kern w:val="0"/>
          <w:sz w:val="22"/>
        </w:rPr>
        <w:t xml:space="preserve"> shm </w:t>
      </w:r>
      <w:r w:rsidRPr="00096642">
        <w:rPr>
          <w:rFonts w:ascii="Helvetica" w:eastAsia="宋体" w:hAnsi="Helvetica" w:cs="宋体"/>
          <w:color w:val="000000"/>
          <w:kern w:val="0"/>
          <w:sz w:val="22"/>
        </w:rPr>
        <w:t>传递电荷电流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将天窗传播到</w:t>
      </w:r>
      <w:r w:rsidRPr="00096642">
        <w:rPr>
          <w:rFonts w:ascii="Helvetica" w:eastAsia="宋体" w:hAnsi="Helvetica" w:cs="宋体"/>
          <w:color w:val="000000"/>
          <w:kern w:val="0"/>
          <w:sz w:val="22"/>
        </w:rPr>
        <w:t xml:space="preserve"> pma-fm </w:t>
      </w:r>
      <w:r w:rsidRPr="00096642">
        <w:rPr>
          <w:rFonts w:ascii="Helvetica" w:eastAsia="宋体" w:hAnsi="Helvetica" w:cs="宋体"/>
          <w:color w:val="000000"/>
          <w:kern w:val="0"/>
          <w:sz w:val="22"/>
        </w:rPr>
        <w:t>的输出端。当自由层中存在天长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不存在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时</w:t>
      </w:r>
      <w:r w:rsidRPr="00096642">
        <w:rPr>
          <w:rFonts w:ascii="Helvetica" w:eastAsia="宋体" w:hAnsi="Helvetica" w:cs="宋体"/>
          <w:color w:val="000000"/>
          <w:kern w:val="0"/>
          <w:sz w:val="22"/>
        </w:rPr>
        <w:t xml:space="preserve">, mtj </w:t>
      </w:r>
      <w:r w:rsidRPr="00096642">
        <w:rPr>
          <w:rFonts w:ascii="Helvetica" w:eastAsia="宋体" w:hAnsi="Helvetica" w:cs="宋体"/>
          <w:color w:val="000000"/>
          <w:kern w:val="0"/>
          <w:sz w:val="22"/>
        </w:rPr>
        <w:t>堆栈的电阻较低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较高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从而实现了逆变器。开发了一个分析</w:t>
      </w:r>
      <w:r w:rsidRPr="00096642">
        <w:rPr>
          <w:rFonts w:ascii="Helvetica" w:eastAsia="宋体" w:hAnsi="Helvetica" w:cs="宋体"/>
          <w:color w:val="000000"/>
          <w:kern w:val="0"/>
          <w:sz w:val="22"/>
        </w:rPr>
        <w:t xml:space="preserve"> skylogic </w:t>
      </w:r>
      <w:r w:rsidRPr="00096642">
        <w:rPr>
          <w:rFonts w:ascii="Helvetica" w:eastAsia="宋体" w:hAnsi="Helvetica" w:cs="宋体"/>
          <w:color w:val="000000"/>
          <w:kern w:val="0"/>
          <w:sz w:val="22"/>
        </w:rPr>
        <w:t>器件性能的框架。开发了一种电路级技术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该技术可对抗</w:t>
      </w:r>
      <w:r w:rsidRPr="00096642">
        <w:rPr>
          <w:rFonts w:ascii="Helvetica" w:eastAsia="宋体" w:hAnsi="Helvetica" w:cs="宋体"/>
          <w:color w:val="000000"/>
          <w:kern w:val="0"/>
          <w:sz w:val="22"/>
        </w:rPr>
        <w:t xml:space="preserve"> pma-fm </w:t>
      </w:r>
      <w:r w:rsidRPr="00096642">
        <w:rPr>
          <w:rFonts w:ascii="Helvetica" w:eastAsia="宋体" w:hAnsi="Helvetica" w:cs="宋体"/>
          <w:color w:val="000000"/>
          <w:kern w:val="0"/>
          <w:sz w:val="22"/>
        </w:rPr>
        <w:t>中天长的横向位移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并允许使用高电流密度进行快速传播。对</w:t>
      </w:r>
      <w:r w:rsidRPr="00096642">
        <w:rPr>
          <w:rFonts w:ascii="Helvetica" w:eastAsia="宋体" w:hAnsi="Helvetica" w:cs="宋体"/>
          <w:color w:val="000000"/>
          <w:kern w:val="0"/>
          <w:sz w:val="22"/>
        </w:rPr>
        <w:t xml:space="preserve"> pma-fm </w:t>
      </w:r>
      <w:r w:rsidRPr="00096642">
        <w:rPr>
          <w:rFonts w:ascii="Helvetica" w:eastAsia="宋体" w:hAnsi="Helvetica" w:cs="宋体"/>
          <w:color w:val="000000"/>
          <w:kern w:val="0"/>
          <w:sz w:val="22"/>
        </w:rPr>
        <w:t>材料参数进行了设计空间探索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得到了最佳设计点。在最佳点上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我们得到了开关能量为</w:t>
      </w:r>
      <w:r w:rsidRPr="00096642">
        <w:rPr>
          <w:rFonts w:ascii="Helvetica" w:eastAsia="宋体" w:hAnsi="Helvetica" w:cs="宋体"/>
          <w:color w:val="000000"/>
          <w:kern w:val="0"/>
          <w:sz w:val="22"/>
        </w:rPr>
        <w:t xml:space="preserve"> 7.1 fj </w:t>
      </w:r>
      <w:r w:rsidRPr="00096642">
        <w:rPr>
          <w:rFonts w:ascii="Helvetica" w:eastAsia="宋体" w:hAnsi="Helvetica" w:cs="宋体"/>
          <w:color w:val="000000"/>
          <w:kern w:val="0"/>
          <w:sz w:val="22"/>
        </w:rPr>
        <w:t>的逆变器延迟</w:t>
      </w:r>
      <w:r w:rsidRPr="00096642">
        <w:rPr>
          <w:rFonts w:ascii="Helvetica" w:eastAsia="宋体" w:hAnsi="Helvetica" w:cs="宋体"/>
          <w:color w:val="000000"/>
          <w:kern w:val="0"/>
          <w:sz w:val="22"/>
        </w:rPr>
        <w:t xml:space="preserve"> 434 ps</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17" w:name="item17"/>
      <w:r w:rsidRPr="00096642">
        <w:rPr>
          <w:rFonts w:ascii="Helvetica" w:eastAsia="宋体" w:hAnsi="Helvetica" w:cs="宋体"/>
          <w:color w:val="000000"/>
          <w:kern w:val="0"/>
          <w:sz w:val="22"/>
        </w:rPr>
        <w:t>[17]</w:t>
      </w:r>
      <w:bookmarkEnd w:id="17"/>
      <w:r w:rsidRPr="00096642">
        <w:rPr>
          <w:rFonts w:ascii="Helvetica" w:eastAsia="宋体" w:hAnsi="Helvetica" w:cs="宋体"/>
          <w:color w:val="000000"/>
          <w:kern w:val="0"/>
          <w:sz w:val="22"/>
        </w:rPr>
        <w:t> </w:t>
      </w:r>
      <w:hyperlink r:id="rId98"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02017 [</w:t>
      </w:r>
      <w:hyperlink r:id="rId9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49869129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同质空间上的等价</w:t>
      </w:r>
      <w:r w:rsidRPr="00096642">
        <w:rPr>
          <w:rFonts w:ascii="Helvetica" w:eastAsia="宋体" w:hAnsi="Helvetica" w:cs="宋体"/>
          <w:b/>
          <w:bCs/>
          <w:color w:val="000000"/>
          <w:kern w:val="0"/>
          <w:sz w:val="36"/>
          <w:szCs w:val="36"/>
        </w:rPr>
        <w:t xml:space="preserve"> cnn </w:t>
      </w:r>
      <w:r w:rsidRPr="00096642">
        <w:rPr>
          <w:rFonts w:ascii="Helvetica" w:eastAsia="宋体" w:hAnsi="Helvetica" w:cs="宋体"/>
          <w:b/>
          <w:bCs/>
          <w:color w:val="000000"/>
          <w:kern w:val="0"/>
          <w:sz w:val="36"/>
          <w:szCs w:val="36"/>
        </w:rPr>
        <w:t>的一般理论</w:t>
      </w:r>
    </w:p>
    <w:p w:rsidR="00096642" w:rsidRPr="00096642" w:rsidRDefault="002E4529" w:rsidP="00096642">
      <w:pPr>
        <w:widowControl/>
        <w:spacing w:line="281" w:lineRule="atLeast"/>
        <w:ind w:left="720"/>
        <w:jc w:val="left"/>
        <w:divId w:val="85344500"/>
        <w:rPr>
          <w:rFonts w:ascii="Helvetica" w:eastAsia="宋体" w:hAnsi="Helvetica" w:cs="宋体"/>
          <w:color w:val="000000"/>
          <w:kern w:val="0"/>
          <w:sz w:val="24"/>
          <w:szCs w:val="24"/>
        </w:rPr>
      </w:pPr>
      <w:hyperlink r:id="rId101" w:history="1">
        <w:r w:rsidR="00096642" w:rsidRPr="00096642">
          <w:rPr>
            <w:rFonts w:ascii="Helvetica" w:eastAsia="宋体" w:hAnsi="Helvetica" w:cs="宋体"/>
            <w:color w:val="0000FF"/>
            <w:kern w:val="0"/>
            <w:sz w:val="24"/>
            <w:szCs w:val="24"/>
          </w:rPr>
          <w:t>taco cohen</w:t>
        </w:r>
      </w:hyperlink>
      <w:r w:rsidR="00096642" w:rsidRPr="00096642">
        <w:rPr>
          <w:rFonts w:ascii="Helvetica" w:eastAsia="宋体" w:hAnsi="Helvetica" w:cs="宋体"/>
          <w:color w:val="000000"/>
          <w:kern w:val="0"/>
          <w:sz w:val="24"/>
          <w:szCs w:val="24"/>
        </w:rPr>
        <w:t>, </w:t>
      </w:r>
      <w:hyperlink r:id="rId102" w:history="1">
        <w:r w:rsidR="00096642" w:rsidRPr="00096642">
          <w:rPr>
            <w:rFonts w:ascii="Helvetica" w:eastAsia="宋体" w:hAnsi="Helvetica" w:cs="宋体"/>
            <w:color w:val="0000FF"/>
            <w:kern w:val="0"/>
            <w:sz w:val="24"/>
            <w:szCs w:val="24"/>
          </w:rPr>
          <w:t>mario geiger</w:t>
        </w:r>
      </w:hyperlink>
      <w:r w:rsidR="00096642" w:rsidRPr="00096642">
        <w:rPr>
          <w:rFonts w:ascii="Helvetica" w:eastAsia="宋体" w:hAnsi="Helvetica" w:cs="宋体"/>
          <w:color w:val="000000"/>
          <w:kern w:val="0"/>
          <w:sz w:val="24"/>
          <w:szCs w:val="24"/>
        </w:rPr>
        <w:t>, </w:t>
      </w:r>
      <w:hyperlink r:id="rId103" w:history="1">
        <w:r w:rsidR="00096642" w:rsidRPr="00096642">
          <w:rPr>
            <w:rFonts w:ascii="Helvetica" w:eastAsia="宋体" w:hAnsi="Helvetica" w:cs="宋体"/>
            <w:color w:val="0000FF"/>
            <w:kern w:val="0"/>
            <w:sz w:val="24"/>
            <w:szCs w:val="24"/>
          </w:rPr>
          <w:t>maurice weiler</w:t>
        </w:r>
      </w:hyperlink>
    </w:p>
    <w:p w:rsidR="00096642" w:rsidRPr="00096642" w:rsidRDefault="00096642" w:rsidP="00096642">
      <w:pPr>
        <w:widowControl/>
        <w:spacing w:line="281" w:lineRule="atLeast"/>
        <w:ind w:left="720"/>
        <w:jc w:val="left"/>
        <w:divId w:val="181915110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人工智能</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ai);</w:t>
      </w:r>
      <w:r w:rsidRPr="00096642">
        <w:rPr>
          <w:rFonts w:ascii="Helvetica" w:eastAsia="宋体" w:hAnsi="Helvetica" w:cs="宋体"/>
          <w:color w:val="000000"/>
          <w:kern w:val="0"/>
          <w:sz w:val="19"/>
          <w:szCs w:val="19"/>
        </w:rPr>
        <w:t>计算几何</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cg);</w:t>
      </w:r>
      <w:r w:rsidRPr="00096642">
        <w:rPr>
          <w:rFonts w:ascii="Helvetica" w:eastAsia="宋体" w:hAnsi="Helvetica" w:cs="宋体"/>
          <w:color w:val="000000"/>
          <w:kern w:val="0"/>
          <w:sz w:val="19"/>
          <w:szCs w:val="19"/>
        </w:rPr>
        <w:t>计算机视觉和模式识别</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。简历</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Autospacing="1" w:afterAutospacing="1" w:line="281" w:lineRule="atLeast"/>
        <w:ind w:left="720"/>
        <w:jc w:val="left"/>
        <w:divId w:val="577252998"/>
        <w:rPr>
          <w:rFonts w:ascii="Helvetica" w:eastAsia="宋体" w:hAnsi="Helvetica" w:cs="宋体"/>
          <w:color w:val="000000"/>
          <w:kern w:val="0"/>
          <w:sz w:val="22"/>
        </w:rPr>
      </w:pPr>
      <w:r w:rsidRPr="00096642">
        <w:rPr>
          <w:rFonts w:ascii="Helvetica" w:eastAsia="宋体" w:hAnsi="Helvetica" w:cs="宋体"/>
          <w:color w:val="000000"/>
          <w:kern w:val="0"/>
          <w:sz w:val="22"/>
        </w:rPr>
        <w:lastRenderedPageBreak/>
        <w:t>群等变卷神经网络</w:t>
      </w:r>
      <w:r w:rsidRPr="00096642">
        <w:rPr>
          <w:rFonts w:ascii="Helvetica" w:eastAsia="宋体" w:hAnsi="Helvetica" w:cs="宋体"/>
          <w:color w:val="000000"/>
          <w:kern w:val="0"/>
          <w:sz w:val="22"/>
        </w:rPr>
        <w:t xml:space="preserve"> (g-nnn) </w:t>
      </w:r>
      <w:r w:rsidRPr="00096642">
        <w:rPr>
          <w:rFonts w:ascii="Helvetica" w:eastAsia="宋体" w:hAnsi="Helvetica" w:cs="宋体"/>
          <w:color w:val="000000"/>
          <w:kern w:val="0"/>
          <w:sz w:val="22"/>
        </w:rPr>
        <w:t>最近已成为一个非常有效的模型类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用于在已知对称性的背景下从信号中学习。对于二维和三维欧几里得空间、图形和球体上的信号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提出了各种各样的等变量层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很难看到所有这些方法是如何相关的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以及它们是如何推广的。</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本文提出了一个相当通用的等变卷积网络理论。卷积特征空间被描述为均匀基空间上的字段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如平面</w:t>
      </w:r>
      <w:r w:rsidRPr="00096642">
        <w:rPr>
          <w:rFonts w:ascii="STIXGeneral" w:eastAsia="宋体" w:hAnsi="STIXGeneral" w:cs="宋体"/>
          <w:color w:val="000000"/>
          <w:kern w:val="0"/>
          <w:sz w:val="44"/>
          <w:szCs w:val="44"/>
          <w:bdr w:val="none" w:sz="0" w:space="0" w:color="auto" w:frame="1"/>
        </w:rPr>
        <w:t>R</w:t>
      </w:r>
      <w:r w:rsidRPr="00096642">
        <w:rPr>
          <w:rFonts w:ascii="STIXGeneral" w:eastAsia="宋体" w:hAnsi="STIXGeneral" w:cs="宋体"/>
          <w:color w:val="000000"/>
          <w:kern w:val="0"/>
          <w:sz w:val="31"/>
          <w:szCs w:val="31"/>
          <w:bdr w:val="none" w:sz="0" w:space="0" w:color="auto" w:frame="1"/>
        </w:rPr>
        <w:t>2</w:t>
      </w:r>
      <w:r w:rsidRPr="00096642">
        <w:rPr>
          <w:rFonts w:ascii="Helvetica" w:eastAsia="宋体" w:hAnsi="Helvetica" w:cs="宋体"/>
          <w:color w:val="000000"/>
          <w:kern w:val="0"/>
          <w:sz w:val="22"/>
        </w:rPr>
        <w:t>领域</w:t>
      </w:r>
      <w:r w:rsidRPr="00096642">
        <w:rPr>
          <w:rFonts w:ascii="STIXGeneral" w:eastAsia="宋体" w:hAnsi="STIXGeneral" w:cs="宋体"/>
          <w:i/>
          <w:iCs/>
          <w:color w:val="000000"/>
          <w:kern w:val="0"/>
          <w:sz w:val="44"/>
          <w:szCs w:val="44"/>
          <w:bdr w:val="none" w:sz="0" w:space="0" w:color="auto" w:frame="1"/>
        </w:rPr>
        <w:t>s</w:t>
      </w:r>
      <w:r w:rsidRPr="00096642">
        <w:rPr>
          <w:rFonts w:ascii="STIXGeneral" w:eastAsia="宋体" w:hAnsi="STIXGeneral" w:cs="宋体"/>
          <w:color w:val="000000"/>
          <w:kern w:val="0"/>
          <w:sz w:val="31"/>
          <w:szCs w:val="31"/>
          <w:bdr w:val="none" w:sz="0" w:space="0" w:color="auto" w:frame="1"/>
        </w:rPr>
        <w:t>2</w:t>
      </w:r>
      <w:r w:rsidRPr="00096642">
        <w:rPr>
          <w:rFonts w:ascii="Helvetica" w:eastAsia="宋体" w:hAnsi="Helvetica" w:cs="宋体"/>
          <w:color w:val="000000"/>
          <w:kern w:val="0"/>
          <w:sz w:val="22"/>
        </w:rPr>
        <w:t>或图形</w:t>
      </w:r>
      <w:r w:rsidRPr="00096642">
        <w:rPr>
          <w:rFonts w:ascii="STIXNonUnicode" w:eastAsia="宋体" w:hAnsi="STIXNonUnicode" w:cs="宋体"/>
          <w:i/>
          <w:iCs/>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该理论能够根据所有现有的</w:t>
      </w:r>
      <w:r w:rsidRPr="00096642">
        <w:rPr>
          <w:rFonts w:ascii="Helvetica" w:eastAsia="宋体" w:hAnsi="Helvetica" w:cs="宋体"/>
          <w:color w:val="000000"/>
          <w:kern w:val="0"/>
          <w:sz w:val="22"/>
        </w:rPr>
        <w:t xml:space="preserve"> g-nnn </w:t>
      </w:r>
      <w:r w:rsidRPr="00096642">
        <w:rPr>
          <w:rFonts w:ascii="Helvetica" w:eastAsia="宋体" w:hAnsi="Helvetica" w:cs="宋体"/>
          <w:color w:val="000000"/>
          <w:kern w:val="0"/>
          <w:sz w:val="22"/>
        </w:rPr>
        <w:t>的对称性、基空间和场类型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例如标量、矢量或张量场等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对其进行系统分类。</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除了这种分类外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我们还使用</w:t>
      </w:r>
      <w:r w:rsidRPr="00096642">
        <w:rPr>
          <w:rFonts w:ascii="Helvetica" w:eastAsia="宋体" w:hAnsi="Helvetica" w:cs="宋体"/>
          <w:color w:val="000000"/>
          <w:kern w:val="0"/>
          <w:sz w:val="22"/>
        </w:rPr>
        <w:t xml:space="preserve"> mecey </w:t>
      </w:r>
      <w:r w:rsidRPr="00096642">
        <w:rPr>
          <w:rFonts w:ascii="Helvetica" w:eastAsia="宋体" w:hAnsi="Helvetica" w:cs="宋体"/>
          <w:color w:val="000000"/>
          <w:kern w:val="0"/>
          <w:sz w:val="22"/>
        </w:rPr>
        <w:t>理论来证明具有等变核的卷积是这些场之间最一般的等变量映射类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从而将</w:t>
      </w:r>
      <w:r w:rsidRPr="00096642">
        <w:rPr>
          <w:rFonts w:ascii="Helvetica" w:eastAsia="宋体" w:hAnsi="Helvetica" w:cs="宋体"/>
          <w:color w:val="000000"/>
          <w:kern w:val="0"/>
          <w:sz w:val="22"/>
        </w:rPr>
        <w:t xml:space="preserve"> g-nnn </w:t>
      </w:r>
      <w:r w:rsidRPr="00096642">
        <w:rPr>
          <w:rFonts w:ascii="Helvetica" w:eastAsia="宋体" w:hAnsi="Helvetica" w:cs="宋体"/>
          <w:color w:val="000000"/>
          <w:kern w:val="0"/>
          <w:sz w:val="22"/>
        </w:rPr>
        <w:t>确立为一类等价网络的通用类。该理论还解释了如何对等变核的空间进行参数化以进行学习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从而简化了</w:t>
      </w:r>
      <w:r w:rsidRPr="00096642">
        <w:rPr>
          <w:rFonts w:ascii="Helvetica" w:eastAsia="宋体" w:hAnsi="Helvetica" w:cs="宋体"/>
          <w:color w:val="000000"/>
          <w:kern w:val="0"/>
          <w:sz w:val="22"/>
        </w:rPr>
        <w:t xml:space="preserve"> g-nns </w:t>
      </w:r>
      <w:r w:rsidRPr="00096642">
        <w:rPr>
          <w:rFonts w:ascii="Helvetica" w:eastAsia="宋体" w:hAnsi="Helvetica" w:cs="宋体"/>
          <w:color w:val="000000"/>
          <w:kern w:val="0"/>
          <w:sz w:val="22"/>
        </w:rPr>
        <w:t>在新空间和对称性方面的开发。最后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该理论引入了丰富的几何语义来学习特征空间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从而提高了深部网络的可解释性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并与数学和物理学的中心思想建立了联系。</w:t>
      </w:r>
    </w:p>
    <w:p w:rsidR="00096642" w:rsidRPr="00096642" w:rsidRDefault="00096642" w:rsidP="00096642">
      <w:pPr>
        <w:widowControl/>
        <w:jc w:val="left"/>
        <w:divId w:val="659845428"/>
        <w:rPr>
          <w:rFonts w:ascii="Helvetica" w:eastAsia="宋体" w:hAnsi="Helvetica" w:cs="宋体"/>
          <w:color w:val="000000"/>
          <w:kern w:val="0"/>
          <w:sz w:val="22"/>
        </w:rPr>
      </w:pPr>
      <w:bookmarkStart w:id="18" w:name="item18"/>
      <w:r w:rsidRPr="00096642">
        <w:rPr>
          <w:rFonts w:ascii="Helvetica" w:eastAsia="宋体" w:hAnsi="Helvetica" w:cs="宋体"/>
          <w:color w:val="000000"/>
          <w:kern w:val="0"/>
          <w:sz w:val="22"/>
        </w:rPr>
        <w:t>[18]</w:t>
      </w:r>
      <w:bookmarkEnd w:id="18"/>
      <w:r w:rsidRPr="00096642">
        <w:rPr>
          <w:rFonts w:ascii="Helvetica" w:eastAsia="宋体" w:hAnsi="Helvetica" w:cs="宋体"/>
          <w:color w:val="000000"/>
          <w:kern w:val="0"/>
          <w:sz w:val="22"/>
        </w:rPr>
        <w:t> </w:t>
      </w:r>
      <w:hyperlink r:id="rId104" w:tooltip="Abstract" w:history="1">
        <w:r w:rsidRPr="00096642">
          <w:rPr>
            <w:rFonts w:ascii="Helvetica" w:eastAsia="宋体" w:hAnsi="Helvetica" w:cs="宋体"/>
            <w:b/>
            <w:bCs/>
            <w:color w:val="0000FF"/>
            <w:kern w:val="0"/>
            <w:sz w:val="22"/>
          </w:rPr>
          <w:t>arxiv:1811. 02034</w:t>
        </w:r>
      </w:hyperlink>
      <w:r w:rsidRPr="00096642">
        <w:rPr>
          <w:rFonts w:ascii="Helvetica" w:eastAsia="宋体" w:hAnsi="Helvetica" w:cs="宋体"/>
          <w:b/>
          <w:bCs/>
          <w:color w:val="000000"/>
          <w:kern w:val="0"/>
          <w:sz w:val="22"/>
        </w:rPr>
        <w:t> [</w:t>
      </w:r>
      <w:hyperlink r:id="rId10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1804515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外部调试</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减少调试干扰的调试体系结构</w:t>
      </w:r>
    </w:p>
    <w:p w:rsidR="00096642" w:rsidRPr="00096642" w:rsidRDefault="002E4529" w:rsidP="00096642">
      <w:pPr>
        <w:widowControl/>
        <w:spacing w:line="281" w:lineRule="atLeast"/>
        <w:ind w:left="720"/>
        <w:jc w:val="left"/>
        <w:divId w:val="1107038831"/>
        <w:rPr>
          <w:rFonts w:ascii="Helvetica" w:eastAsia="宋体" w:hAnsi="Helvetica" w:cs="宋体"/>
          <w:color w:val="000000"/>
          <w:kern w:val="0"/>
          <w:sz w:val="24"/>
          <w:szCs w:val="24"/>
        </w:rPr>
      </w:pPr>
      <w:hyperlink r:id="rId106" w:history="1">
        <w:r w:rsidR="00096642" w:rsidRPr="00096642">
          <w:rPr>
            <w:rFonts w:ascii="Helvetica" w:eastAsia="宋体" w:hAnsi="Helvetica" w:cs="宋体"/>
            <w:color w:val="0000FF"/>
            <w:kern w:val="0"/>
            <w:sz w:val="24"/>
            <w:szCs w:val="24"/>
          </w:rPr>
          <w:t>matteo marra</w:t>
        </w:r>
      </w:hyperlink>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比利时</w:t>
      </w:r>
      <w:r w:rsidR="00096642" w:rsidRPr="00096642">
        <w:rPr>
          <w:rFonts w:ascii="Helvetica" w:eastAsia="宋体" w:hAnsi="Helvetica" w:cs="宋体"/>
          <w:color w:val="000000"/>
          <w:kern w:val="0"/>
          <w:sz w:val="24"/>
          <w:szCs w:val="24"/>
        </w:rPr>
        <w:t xml:space="preserve"> vrije </w:t>
      </w:r>
      <w:r w:rsidR="00096642" w:rsidRPr="00096642">
        <w:rPr>
          <w:rFonts w:ascii="Helvetica" w:eastAsia="宋体" w:hAnsi="Helvetica" w:cs="宋体"/>
          <w:color w:val="000000"/>
          <w:kern w:val="0"/>
          <w:sz w:val="24"/>
          <w:szCs w:val="24"/>
        </w:rPr>
        <w:t>大学布鲁塞尔</w:t>
      </w:r>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 </w:t>
      </w:r>
      <w:hyperlink r:id="rId107" w:history="1">
        <w:r w:rsidR="00096642" w:rsidRPr="00096642">
          <w:rPr>
            <w:rFonts w:ascii="Helvetica" w:eastAsia="宋体" w:hAnsi="Helvetica" w:cs="宋体"/>
            <w:color w:val="0000FF"/>
            <w:kern w:val="0"/>
            <w:sz w:val="24"/>
            <w:szCs w:val="24"/>
          </w:rPr>
          <w:t>guillermo polito</w:t>
        </w:r>
      </w:hyperlink>
      <w:r w:rsidR="00096642" w:rsidRPr="00096642">
        <w:rPr>
          <w:rFonts w:ascii="Helvetica" w:eastAsia="宋体" w:hAnsi="Helvetica" w:cs="宋体"/>
          <w:color w:val="000000"/>
          <w:kern w:val="0"/>
          <w:sz w:val="24"/>
          <w:szCs w:val="24"/>
        </w:rPr>
        <w:t> (</w:t>
      </w:r>
      <w:r w:rsidR="00096642" w:rsidRPr="00096642">
        <w:rPr>
          <w:rFonts w:ascii="Helvetica" w:eastAsia="宋体" w:hAnsi="Helvetica" w:cs="宋体"/>
          <w:color w:val="000000"/>
          <w:kern w:val="0"/>
          <w:sz w:val="24"/>
          <w:szCs w:val="24"/>
        </w:rPr>
        <w:t>法国</w:t>
      </w:r>
      <w:r w:rsidR="00096642" w:rsidRPr="00096642">
        <w:rPr>
          <w:rFonts w:ascii="Helvetica" w:eastAsia="宋体" w:hAnsi="Helvetica" w:cs="宋体"/>
          <w:color w:val="000000"/>
          <w:kern w:val="0"/>
          <w:sz w:val="24"/>
          <w:szCs w:val="24"/>
        </w:rPr>
        <w:t xml:space="preserve"> inria)</w:t>
      </w:r>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 </w:t>
      </w:r>
      <w:hyperlink r:id="rId108" w:history="1">
        <w:r w:rsidR="00096642" w:rsidRPr="00096642">
          <w:rPr>
            <w:rFonts w:ascii="Helvetica" w:eastAsia="宋体" w:hAnsi="Helvetica" w:cs="宋体"/>
            <w:color w:val="0000FF"/>
            <w:kern w:val="0"/>
            <w:sz w:val="24"/>
            <w:szCs w:val="24"/>
          </w:rPr>
          <w:t>elisa gon</w:t>
        </w:r>
        <w:r w:rsidR="00096642" w:rsidRPr="00096642">
          <w:rPr>
            <w:rFonts w:ascii="Helvetica" w:eastAsia="宋体" w:hAnsi="Helvetica" w:cs="宋体"/>
            <w:color w:val="0000FF"/>
            <w:kern w:val="0"/>
            <w:sz w:val="24"/>
            <w:szCs w:val="24"/>
          </w:rPr>
          <w:t>地拉雷斯</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博伊</w:t>
        </w:r>
      </w:hyperlink>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比利时布鲁塞尔</w:t>
      </w:r>
      <w:r w:rsidR="00096642" w:rsidRPr="00096642">
        <w:rPr>
          <w:rFonts w:ascii="Helvetica" w:eastAsia="宋体" w:hAnsi="Helvetica" w:cs="宋体"/>
          <w:color w:val="000000"/>
          <w:kern w:val="0"/>
          <w:sz w:val="24"/>
          <w:szCs w:val="24"/>
        </w:rPr>
        <w:t xml:space="preserve"> vrije </w:t>
      </w:r>
      <w:r w:rsidR="00096642" w:rsidRPr="00096642">
        <w:rPr>
          <w:rFonts w:ascii="Helvetica" w:eastAsia="宋体" w:hAnsi="Helvetica" w:cs="宋体"/>
          <w:color w:val="000000"/>
          <w:kern w:val="0"/>
          <w:sz w:val="24"/>
          <w:szCs w:val="24"/>
        </w:rPr>
        <w:t>大学</w:t>
      </w:r>
      <w:r w:rsidR="00096642" w:rsidRPr="00096642">
        <w:rPr>
          <w:rFonts w:ascii="Helvetica" w:eastAsia="宋体" w:hAnsi="Helvetica" w:cs="宋体"/>
          <w:color w:val="000000"/>
          <w:kern w:val="0"/>
          <w:sz w:val="24"/>
          <w:szCs w:val="24"/>
        </w:rPr>
        <w:t>)</w:t>
      </w:r>
    </w:p>
    <w:p w:rsidR="00096642" w:rsidRPr="00096642" w:rsidRDefault="00096642" w:rsidP="00096642">
      <w:pPr>
        <w:widowControl/>
        <w:spacing w:line="281" w:lineRule="atLeast"/>
        <w:ind w:left="720"/>
        <w:jc w:val="left"/>
        <w:divId w:val="98947786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编程的艺术、科学和工程</w:t>
      </w:r>
      <w:r w:rsidRPr="00096642">
        <w:rPr>
          <w:rFonts w:ascii="Helvetica" w:eastAsia="宋体" w:hAnsi="Helvetica" w:cs="宋体"/>
          <w:color w:val="000000"/>
          <w:kern w:val="0"/>
          <w:sz w:val="19"/>
          <w:szCs w:val="19"/>
        </w:rPr>
        <w:t xml:space="preserve">, 2019,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3</w:t>
      </w:r>
      <w:r w:rsidRPr="00096642">
        <w:rPr>
          <w:rFonts w:ascii="Helvetica" w:eastAsia="宋体" w:hAnsi="Helvetica" w:cs="宋体"/>
          <w:color w:val="000000"/>
          <w:kern w:val="0"/>
          <w:sz w:val="19"/>
          <w:szCs w:val="19"/>
        </w:rPr>
        <w:t>卷</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2</w:t>
      </w:r>
      <w:r w:rsidRPr="00096642">
        <w:rPr>
          <w:rFonts w:ascii="Helvetica" w:eastAsia="宋体" w:hAnsi="Helvetica" w:cs="宋体"/>
          <w:color w:val="000000"/>
          <w:kern w:val="0"/>
          <w:sz w:val="19"/>
          <w:szCs w:val="19"/>
        </w:rPr>
        <w:t>期</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3</w:t>
      </w:r>
      <w:r w:rsidRPr="00096642">
        <w:rPr>
          <w:rFonts w:ascii="Helvetica" w:eastAsia="宋体" w:hAnsi="Helvetica" w:cs="宋体"/>
          <w:color w:val="000000"/>
          <w:kern w:val="0"/>
          <w:sz w:val="19"/>
          <w:szCs w:val="19"/>
        </w:rPr>
        <w:t>条</w:t>
      </w:r>
    </w:p>
    <w:p w:rsidR="00096642" w:rsidRPr="00096642" w:rsidRDefault="00096642" w:rsidP="00096642">
      <w:pPr>
        <w:widowControl/>
        <w:spacing w:line="281" w:lineRule="atLeast"/>
        <w:ind w:left="720"/>
        <w:jc w:val="left"/>
        <w:divId w:val="212082795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软件工程</w:t>
      </w:r>
      <w:r w:rsidRPr="00096642">
        <w:rPr>
          <w:rFonts w:ascii="Helvetica" w:eastAsia="宋体" w:hAnsi="Helvetica" w:cs="宋体"/>
          <w:b/>
          <w:bCs/>
          <w:color w:val="000000"/>
          <w:kern w:val="0"/>
          <w:sz w:val="19"/>
          <w:szCs w:val="19"/>
        </w:rPr>
        <w:t xml:space="preserve"> (cse)</w:t>
      </w:r>
    </w:p>
    <w:p w:rsidR="00096642" w:rsidRPr="00096642" w:rsidRDefault="00096642" w:rsidP="00096642">
      <w:pPr>
        <w:widowControl/>
        <w:spacing w:before="100" w:beforeAutospacing="1" w:after="100" w:afterAutospacing="1" w:line="281" w:lineRule="atLeast"/>
        <w:ind w:left="720"/>
        <w:jc w:val="left"/>
        <w:divId w:val="1548561597"/>
        <w:rPr>
          <w:rFonts w:ascii="Helvetica" w:eastAsia="宋体" w:hAnsi="Helvetica" w:cs="宋体"/>
          <w:color w:val="000000"/>
          <w:kern w:val="0"/>
          <w:sz w:val="22"/>
        </w:rPr>
      </w:pPr>
      <w:r w:rsidRPr="00096642">
        <w:rPr>
          <w:rFonts w:ascii="Helvetica" w:eastAsia="宋体" w:hAnsi="Helvetica" w:cs="宋体"/>
          <w:color w:val="000000"/>
          <w:kern w:val="0"/>
          <w:sz w:val="22"/>
        </w:rPr>
        <w:t>上下文。最近的研究表明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开发人员将大部分编程时间都花在了测试、验证和调试软件上。随着应用程序变得越来越复杂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开发人员需要更高级的调试支持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以简化软件开发过程。</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查询。自</w:t>
      </w:r>
      <w:r w:rsidRPr="00096642">
        <w:rPr>
          <w:rFonts w:ascii="Helvetica" w:eastAsia="宋体" w:hAnsi="Helvetica" w:cs="宋体"/>
          <w:color w:val="000000"/>
          <w:kern w:val="0"/>
          <w:sz w:val="22"/>
        </w:rPr>
        <w:t>70</w:t>
      </w:r>
      <w:r w:rsidRPr="00096642">
        <w:rPr>
          <w:rFonts w:ascii="Helvetica" w:eastAsia="宋体" w:hAnsi="Helvetica" w:cs="宋体"/>
          <w:color w:val="000000"/>
          <w:kern w:val="0"/>
          <w:sz w:val="22"/>
        </w:rPr>
        <w:t>年代以来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引入了许多调试解决方案。其中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在线调试器提供了一个很好的洞察条件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导致一个</w:t>
      </w:r>
      <w:r w:rsidRPr="00096642">
        <w:rPr>
          <w:rFonts w:ascii="Helvetica" w:eastAsia="宋体" w:hAnsi="Helvetica" w:cs="宋体"/>
          <w:color w:val="000000"/>
          <w:kern w:val="0"/>
          <w:sz w:val="22"/>
        </w:rPr>
        <w:t xml:space="preserve"> bug, </w:t>
      </w:r>
      <w:r w:rsidRPr="00096642">
        <w:rPr>
          <w:rFonts w:ascii="Helvetica" w:eastAsia="宋体" w:hAnsi="Helvetica" w:cs="宋体"/>
          <w:color w:val="000000"/>
          <w:kern w:val="0"/>
          <w:sz w:val="22"/>
        </w:rPr>
        <w:t>允许检查和交互与程序的变量。但是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大多数联机调试解决方案都会将结节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调试干扰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引入到程序的执行中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即暂停、延迟和评估包含副作用的代码。</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方法。本文研究了一种新的调试技术</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欧特</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目标是在允许联机远程功能的同时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最大限度地减少联机调试的调试干扰特性。</w:t>
      </w:r>
      <w:r w:rsidRPr="00096642">
        <w:rPr>
          <w:rFonts w:ascii="Helvetica" w:eastAsia="宋体" w:hAnsi="Helvetica" w:cs="宋体"/>
          <w:color w:val="000000"/>
          <w:kern w:val="0"/>
          <w:sz w:val="22"/>
        </w:rPr>
        <w:t xml:space="preserve">\outofplace </w:t>
      </w:r>
      <w:r w:rsidRPr="00096642">
        <w:rPr>
          <w:rFonts w:ascii="Helvetica" w:eastAsia="宋体" w:hAnsi="Helvetica" w:cs="宋体"/>
          <w:color w:val="000000"/>
          <w:kern w:val="0"/>
          <w:sz w:val="22"/>
        </w:rPr>
        <w:t>调试器将程序执行和应用程序状态从调试的应用程序传输到调试器应用程序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这两个应用程序都在不同的进程中运行。</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知识。一方面</w:t>
      </w:r>
      <w:r w:rsidRPr="00096642">
        <w:rPr>
          <w:rFonts w:ascii="Helvetica" w:eastAsia="宋体" w:hAnsi="Helvetica" w:cs="宋体"/>
          <w:color w:val="000000"/>
          <w:kern w:val="0"/>
          <w:sz w:val="22"/>
        </w:rPr>
        <w:t xml:space="preserve">, \outofplace </w:t>
      </w:r>
      <w:r w:rsidRPr="00096642">
        <w:rPr>
          <w:rFonts w:ascii="Helvetica" w:eastAsia="宋体" w:hAnsi="Helvetica" w:cs="宋体"/>
          <w:color w:val="000000"/>
          <w:kern w:val="0"/>
          <w:sz w:val="22"/>
        </w:rPr>
        <w:t>调试允许开发人员远程调试应用程序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从而克服了对运行调试应用程序的计算机进行物理访问的需要。另一方面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调试在远程计算机上本地进行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以避免延迟。这使得它适合部署在分布式系统上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并处理并行运行的多个进程的调试。</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接地。我们为</w:t>
      </w:r>
      <w:r w:rsidRPr="00096642">
        <w:rPr>
          <w:rFonts w:ascii="Helvetica" w:eastAsia="宋体" w:hAnsi="Helvetica" w:cs="宋体"/>
          <w:color w:val="000000"/>
          <w:kern w:val="0"/>
          <w:sz w:val="22"/>
        </w:rPr>
        <w:t xml:space="preserve"> pharo smalltalk </w:t>
      </w:r>
      <w:r w:rsidRPr="00096642">
        <w:rPr>
          <w:rFonts w:ascii="Helvetica" w:eastAsia="宋体" w:hAnsi="Helvetica" w:cs="宋体"/>
          <w:color w:val="000000"/>
          <w:kern w:val="0"/>
          <w:sz w:val="22"/>
        </w:rPr>
        <w:t>编程语言实现了一个具体的不合适调试器。我们通过执行多个基准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将我们的方法与经典的远程在线调试器进行比较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表明我们的方法是实用的。我们展示了我们的原型调试器在几个情况下的性能比传统远程调试器的</w:t>
      </w:r>
      <w:r w:rsidRPr="00096642">
        <w:rPr>
          <w:rFonts w:ascii="Helvetica" w:eastAsia="宋体" w:hAnsi="Helvetica" w:cs="宋体"/>
          <w:color w:val="000000"/>
          <w:kern w:val="0"/>
          <w:sz w:val="22"/>
        </w:rPr>
        <w:t>1000</w:t>
      </w:r>
      <w:r w:rsidRPr="00096642">
        <w:rPr>
          <w:rFonts w:ascii="Helvetica" w:eastAsia="宋体" w:hAnsi="Helvetica" w:cs="宋体"/>
          <w:color w:val="000000"/>
          <w:kern w:val="0"/>
          <w:sz w:val="22"/>
        </w:rPr>
        <w:t>倍。此外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调试器的存在不会影响应用程序的整体性能。</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lastRenderedPageBreak/>
        <w:t>重要性。这项工作将远程调试与本地联机调试器的调试体验结合起来。过时的调试是第一个在线调试技术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它可以在调试远程应用程序时最大限度地减少调试干扰。但是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它仍然保留联机调试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例如逐步执行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的好处。这使得该技术适用于现代应用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这些应用越来越多地对来自传感器、</w:t>
      </w:r>
      <w:r w:rsidRPr="00096642">
        <w:rPr>
          <w:rFonts w:ascii="Helvetica" w:eastAsia="宋体" w:hAnsi="Helvetica" w:cs="宋体"/>
          <w:color w:val="000000"/>
          <w:kern w:val="0"/>
          <w:sz w:val="22"/>
        </w:rPr>
        <w:t>ui</w:t>
      </w:r>
      <w:r w:rsidRPr="00096642">
        <w:rPr>
          <w:rFonts w:ascii="Helvetica" w:eastAsia="宋体" w:hAnsi="Helvetica" w:cs="宋体"/>
          <w:color w:val="000000"/>
          <w:kern w:val="0"/>
          <w:sz w:val="22"/>
        </w:rPr>
        <w:t>、网络等各种来源的数据流并行、分布式和反应性。</w:t>
      </w:r>
    </w:p>
    <w:p w:rsidR="00096642" w:rsidRPr="00096642" w:rsidRDefault="00096642" w:rsidP="00096642">
      <w:pPr>
        <w:widowControl/>
        <w:jc w:val="left"/>
        <w:divId w:val="659845428"/>
        <w:rPr>
          <w:rFonts w:ascii="Helvetica" w:eastAsia="宋体" w:hAnsi="Helvetica" w:cs="宋体"/>
          <w:color w:val="000000"/>
          <w:kern w:val="0"/>
          <w:sz w:val="22"/>
        </w:rPr>
      </w:pPr>
      <w:bookmarkStart w:id="19" w:name="item19"/>
      <w:r w:rsidRPr="00096642">
        <w:rPr>
          <w:rFonts w:ascii="Helvetica" w:eastAsia="宋体" w:hAnsi="Helvetica" w:cs="宋体"/>
          <w:color w:val="000000"/>
          <w:kern w:val="0"/>
          <w:sz w:val="22"/>
        </w:rPr>
        <w:t>[19]</w:t>
      </w:r>
      <w:bookmarkEnd w:id="19"/>
      <w:r w:rsidRPr="00096642">
        <w:rPr>
          <w:rFonts w:ascii="Helvetica" w:eastAsia="宋体" w:hAnsi="Helvetica" w:cs="宋体"/>
          <w:color w:val="000000"/>
          <w:kern w:val="0"/>
          <w:sz w:val="22"/>
        </w:rPr>
        <w:t> </w:t>
      </w:r>
      <w:hyperlink r:id="rId109" w:tooltip="Abstract" w:history="1">
        <w:r w:rsidRPr="00096642">
          <w:rPr>
            <w:rFonts w:ascii="Helvetica" w:eastAsia="宋体" w:hAnsi="Helvetica" w:cs="宋体"/>
            <w:b/>
            <w:bCs/>
            <w:color w:val="0000FF"/>
            <w:kern w:val="0"/>
            <w:sz w:val="22"/>
          </w:rPr>
          <w:t>arxiv:1811. 02035</w:t>
        </w:r>
      </w:hyperlink>
      <w:r w:rsidRPr="00096642">
        <w:rPr>
          <w:rFonts w:ascii="Helvetica" w:eastAsia="宋体" w:hAnsi="Helvetica" w:cs="宋体"/>
          <w:b/>
          <w:bCs/>
          <w:color w:val="000000"/>
          <w:kern w:val="0"/>
          <w:sz w:val="22"/>
        </w:rPr>
        <w:t> [</w:t>
      </w:r>
      <w:hyperlink r:id="rId11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49810923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参赛作品</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阿塔利</w:t>
      </w:r>
      <w:r w:rsidRPr="00096642">
        <w:rPr>
          <w:rFonts w:ascii="Helvetica" w:eastAsia="宋体" w:hAnsi="Helvetica" w:cs="宋体"/>
          <w:b/>
          <w:bCs/>
          <w:color w:val="000000"/>
          <w:kern w:val="0"/>
          <w:sz w:val="36"/>
          <w:szCs w:val="36"/>
        </w:rPr>
        <w:t>2600</w:t>
      </w:r>
      <w:r w:rsidRPr="00096642">
        <w:rPr>
          <w:rFonts w:ascii="Helvetica" w:eastAsia="宋体" w:hAnsi="Helvetica" w:cs="宋体"/>
          <w:b/>
          <w:bCs/>
          <w:color w:val="000000"/>
          <w:kern w:val="0"/>
          <w:sz w:val="36"/>
          <w:szCs w:val="36"/>
        </w:rPr>
        <w:t>游戏的考古检查</w:t>
      </w:r>
    </w:p>
    <w:p w:rsidR="00096642" w:rsidRPr="00096642" w:rsidRDefault="002E4529" w:rsidP="00096642">
      <w:pPr>
        <w:widowControl/>
        <w:spacing w:line="281" w:lineRule="atLeast"/>
        <w:ind w:left="720"/>
        <w:jc w:val="left"/>
        <w:divId w:val="1576210335"/>
        <w:rPr>
          <w:rFonts w:ascii="Helvetica" w:eastAsia="宋体" w:hAnsi="Helvetica" w:cs="宋体"/>
          <w:color w:val="000000"/>
          <w:kern w:val="0"/>
          <w:sz w:val="24"/>
          <w:szCs w:val="24"/>
        </w:rPr>
      </w:pPr>
      <w:hyperlink r:id="rId111" w:history="1">
        <w:r w:rsidR="00096642" w:rsidRPr="00096642">
          <w:rPr>
            <w:rFonts w:ascii="Helvetica" w:eastAsia="宋体" w:hAnsi="Helvetica" w:cs="宋体"/>
            <w:color w:val="0000FF"/>
            <w:kern w:val="0"/>
            <w:sz w:val="24"/>
            <w:szCs w:val="24"/>
          </w:rPr>
          <w:t>约翰</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艾科克</w:t>
        </w:r>
      </w:hyperlink>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加拿大卡尔加里大学</w:t>
      </w:r>
      <w:r w:rsidR="00096642" w:rsidRPr="00096642">
        <w:rPr>
          <w:rFonts w:ascii="Helvetica" w:eastAsia="宋体" w:hAnsi="Helvetica" w:cs="宋体"/>
          <w:color w:val="000000"/>
          <w:kern w:val="0"/>
          <w:sz w:val="24"/>
          <w:szCs w:val="24"/>
        </w:rPr>
        <w:t>), </w:t>
      </w:r>
      <w:hyperlink r:id="rId112" w:history="1">
        <w:r w:rsidR="00096642" w:rsidRPr="00096642">
          <w:rPr>
            <w:rFonts w:ascii="Helvetica" w:eastAsia="宋体" w:hAnsi="Helvetica" w:cs="宋体"/>
            <w:color w:val="0000FF"/>
            <w:kern w:val="0"/>
            <w:sz w:val="24"/>
            <w:szCs w:val="24"/>
          </w:rPr>
          <w:t>tara copplestone</w:t>
        </w:r>
      </w:hyperlink>
      <w:r w:rsidR="00096642" w:rsidRPr="00096642">
        <w:rPr>
          <w:rFonts w:ascii="Helvetica" w:eastAsia="宋体" w:hAnsi="Helvetica" w:cs="宋体"/>
          <w:color w:val="000000"/>
          <w:kern w:val="0"/>
          <w:sz w:val="24"/>
          <w:szCs w:val="24"/>
        </w:rPr>
        <w:t> (</w:t>
      </w:r>
      <w:r w:rsidR="00096642" w:rsidRPr="00096642">
        <w:rPr>
          <w:rFonts w:ascii="Helvetica" w:eastAsia="宋体" w:hAnsi="Helvetica" w:cs="宋体"/>
          <w:color w:val="000000"/>
          <w:kern w:val="0"/>
          <w:sz w:val="24"/>
          <w:szCs w:val="24"/>
        </w:rPr>
        <w:t>联合王国约克大学</w:t>
      </w:r>
      <w:r w:rsidR="00096642" w:rsidRPr="00096642">
        <w:rPr>
          <w:rFonts w:ascii="Helvetica" w:eastAsia="宋体" w:hAnsi="Helvetica" w:cs="宋体"/>
          <w:color w:val="000000"/>
          <w:kern w:val="0"/>
          <w:sz w:val="24"/>
          <w:szCs w:val="24"/>
        </w:rPr>
        <w:t>)</w:t>
      </w:r>
    </w:p>
    <w:p w:rsidR="00096642" w:rsidRPr="00096642" w:rsidRDefault="00096642" w:rsidP="00096642">
      <w:pPr>
        <w:widowControl/>
        <w:spacing w:line="281" w:lineRule="atLeast"/>
        <w:ind w:left="720"/>
        <w:jc w:val="left"/>
        <w:divId w:val="157142241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编程的艺术、科学和工程</w:t>
      </w:r>
      <w:r w:rsidRPr="00096642">
        <w:rPr>
          <w:rFonts w:ascii="Helvetica" w:eastAsia="宋体" w:hAnsi="Helvetica" w:cs="宋体"/>
          <w:color w:val="000000"/>
          <w:kern w:val="0"/>
          <w:sz w:val="19"/>
          <w:szCs w:val="19"/>
        </w:rPr>
        <w:t xml:space="preserve">, 2019,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3</w:t>
      </w:r>
      <w:r w:rsidRPr="00096642">
        <w:rPr>
          <w:rFonts w:ascii="Helvetica" w:eastAsia="宋体" w:hAnsi="Helvetica" w:cs="宋体"/>
          <w:color w:val="000000"/>
          <w:kern w:val="0"/>
          <w:sz w:val="19"/>
          <w:szCs w:val="19"/>
        </w:rPr>
        <w:t>卷</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2</w:t>
      </w:r>
      <w:r w:rsidRPr="00096642">
        <w:rPr>
          <w:rFonts w:ascii="Helvetica" w:eastAsia="宋体" w:hAnsi="Helvetica" w:cs="宋体"/>
          <w:color w:val="000000"/>
          <w:kern w:val="0"/>
          <w:sz w:val="19"/>
          <w:szCs w:val="19"/>
        </w:rPr>
        <w:t>期</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4</w:t>
      </w:r>
      <w:r w:rsidRPr="00096642">
        <w:rPr>
          <w:rFonts w:ascii="Helvetica" w:eastAsia="宋体" w:hAnsi="Helvetica" w:cs="宋体"/>
          <w:color w:val="000000"/>
          <w:kern w:val="0"/>
          <w:sz w:val="19"/>
          <w:szCs w:val="19"/>
        </w:rPr>
        <w:t>条</w:t>
      </w:r>
    </w:p>
    <w:p w:rsidR="00096642" w:rsidRPr="00096642" w:rsidRDefault="00096642" w:rsidP="00096642">
      <w:pPr>
        <w:widowControl/>
        <w:spacing w:line="281" w:lineRule="atLeast"/>
        <w:ind w:left="720"/>
        <w:jc w:val="left"/>
        <w:divId w:val="51407834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软件工程</w:t>
      </w:r>
      <w:r w:rsidRPr="00096642">
        <w:rPr>
          <w:rFonts w:ascii="Helvetica" w:eastAsia="宋体" w:hAnsi="Helvetica" w:cs="宋体"/>
          <w:b/>
          <w:bCs/>
          <w:color w:val="000000"/>
          <w:kern w:val="0"/>
          <w:sz w:val="19"/>
          <w:szCs w:val="19"/>
        </w:rPr>
        <w:t xml:space="preserve"> (cs se)</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计算机与社会</w:t>
      </w:r>
      <w:r w:rsidRPr="00096642">
        <w:rPr>
          <w:rFonts w:ascii="Helvetica" w:eastAsia="宋体" w:hAnsi="Helvetica" w:cs="宋体"/>
          <w:color w:val="000000"/>
          <w:kern w:val="0"/>
          <w:sz w:val="19"/>
          <w:szCs w:val="19"/>
        </w:rPr>
        <w:t xml:space="preserve"> (cs. cy)</w:t>
      </w:r>
    </w:p>
    <w:p w:rsidR="00096642" w:rsidRPr="00096642" w:rsidRDefault="00096642" w:rsidP="00096642">
      <w:pPr>
        <w:widowControl/>
        <w:spacing w:before="100" w:beforeAutospacing="1" w:after="100" w:afterAutospacing="1" w:line="281" w:lineRule="atLeast"/>
        <w:ind w:left="720"/>
        <w:jc w:val="left"/>
        <w:divId w:val="2025132536"/>
        <w:rPr>
          <w:rFonts w:ascii="Helvetica" w:eastAsia="宋体" w:hAnsi="Helvetica" w:cs="宋体"/>
          <w:color w:val="000000"/>
          <w:kern w:val="0"/>
          <w:sz w:val="22"/>
        </w:rPr>
      </w:pPr>
      <w:r w:rsidRPr="00096642">
        <w:rPr>
          <w:rFonts w:ascii="Helvetica" w:eastAsia="宋体" w:hAnsi="Helvetica" w:cs="宋体"/>
          <w:color w:val="000000"/>
          <w:kern w:val="0"/>
          <w:sz w:val="22"/>
        </w:rPr>
        <w:t>编程的行为和经验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从本质上讲</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是人类的活动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导致了工件的产生。因此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在考虑编程时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不让专门研究文物和产生文物的人类活动的人参与进来将是一个明显的遗漏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考古学家。在这里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我们就电脑游戏来考虑这个问题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这是考古学新生的考古分支的重点。</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考古研究的一种类型是数字挖掘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对旧游戏实施中使用的代码和技术进行技术审查。我们将此应用于</w:t>
      </w:r>
      <w:r w:rsidRPr="00096642">
        <w:rPr>
          <w:rFonts w:ascii="Helvetica" w:eastAsia="宋体" w:hAnsi="Helvetica" w:cs="宋体"/>
          <w:color w:val="000000"/>
          <w:kern w:val="0"/>
          <w:sz w:val="22"/>
        </w:rPr>
        <w:t>1982</w:t>
      </w:r>
      <w:r w:rsidRPr="00096642">
        <w:rPr>
          <w:rFonts w:ascii="Helvetica" w:eastAsia="宋体" w:hAnsi="Helvetica" w:cs="宋体"/>
          <w:color w:val="000000"/>
          <w:kern w:val="0"/>
          <w:sz w:val="22"/>
        </w:rPr>
        <w:t>年美国奥运会发布的</w:t>
      </w:r>
      <w:r w:rsidRPr="00096642">
        <w:rPr>
          <w:rFonts w:ascii="Helvetica" w:eastAsia="宋体" w:hAnsi="Helvetica" w:cs="宋体"/>
          <w:color w:val="000000"/>
          <w:kern w:val="0"/>
          <w:sz w:val="22"/>
        </w:rPr>
        <w:t xml:space="preserve"> atari 2600 </w:t>
      </w:r>
      <w:r w:rsidRPr="00096642">
        <w:rPr>
          <w:rFonts w:ascii="Helvetica" w:eastAsia="宋体" w:hAnsi="Helvetica" w:cs="宋体"/>
          <w:color w:val="000000"/>
          <w:kern w:val="0"/>
          <w:sz w:val="22"/>
        </w:rPr>
        <w:t>游戏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内蒂布蒂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的案例研究。这个游戏中的玩家是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适当的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一个考古学家谁必须使他们的方式通过僵尸感染的迷宫。迷宫生成是比较追溯考古学的一个有成效的领域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因为许多早期游戏在不同的平台上具有特色的迷宫</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其各种方法可以进行比较。在内治中的迷宫是特别有趣的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它的形状在一定程度上是由</w:t>
      </w:r>
      <w:r w:rsidRPr="00096642">
        <w:rPr>
          <w:rFonts w:ascii="Helvetica" w:eastAsia="宋体" w:hAnsi="Helvetica" w:cs="宋体"/>
          <w:color w:val="000000"/>
          <w:kern w:val="0"/>
          <w:sz w:val="22"/>
        </w:rPr>
        <w:t xml:space="preserve"> atari 2600 </w:t>
      </w:r>
      <w:r w:rsidRPr="00096642">
        <w:rPr>
          <w:rFonts w:ascii="Helvetica" w:eastAsia="宋体" w:hAnsi="Helvetica" w:cs="宋体"/>
          <w:color w:val="000000"/>
          <w:kern w:val="0"/>
          <w:sz w:val="22"/>
        </w:rPr>
        <w:t>平台广泛的实时约束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也必须高效生成和使用旁边没有内存。我们对游戏代码的关键区域进行了反向工程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以揭示其不寻常的迷宫生成算法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我们还构建了该算法的重建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并分析了驱动它的神秘表。此外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我们还在代码中发现了一个似乎是</w:t>
      </w:r>
      <w:r w:rsidRPr="00096642">
        <w:rPr>
          <w:rFonts w:ascii="Helvetica" w:eastAsia="宋体" w:hAnsi="Helvetica" w:cs="宋体"/>
          <w:color w:val="000000"/>
          <w:kern w:val="0"/>
          <w:sz w:val="22"/>
        </w:rPr>
        <w:t>35</w:t>
      </w:r>
      <w:r w:rsidRPr="00096642">
        <w:rPr>
          <w:rFonts w:ascii="Helvetica" w:eastAsia="宋体" w:hAnsi="Helvetica" w:cs="宋体"/>
          <w:color w:val="000000"/>
          <w:kern w:val="0"/>
          <w:sz w:val="22"/>
        </w:rPr>
        <w:t>年前的</w:t>
      </w:r>
      <w:r w:rsidRPr="00096642">
        <w:rPr>
          <w:rFonts w:ascii="Helvetica" w:eastAsia="宋体" w:hAnsi="Helvetica" w:cs="宋体"/>
          <w:color w:val="000000"/>
          <w:kern w:val="0"/>
          <w:sz w:val="22"/>
        </w:rPr>
        <w:t xml:space="preserve"> bug, </w:t>
      </w:r>
      <w:r w:rsidRPr="00096642">
        <w:rPr>
          <w:rFonts w:ascii="Helvetica" w:eastAsia="宋体" w:hAnsi="Helvetica" w:cs="宋体"/>
          <w:color w:val="000000"/>
          <w:kern w:val="0"/>
          <w:sz w:val="22"/>
        </w:rPr>
        <w:t>以及游戏开发人员代码重用实践的直接证据。</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进一步让这个游戏的发展有趣的是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在一个电子游戏通常是独奏项目的时代</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共有</w:t>
      </w:r>
      <w:r w:rsidRPr="00096642">
        <w:rPr>
          <w:rFonts w:ascii="Helvetica" w:eastAsia="宋体" w:hAnsi="Helvetica" w:cs="宋体"/>
          <w:color w:val="000000"/>
          <w:kern w:val="0"/>
          <w:sz w:val="22"/>
        </w:rPr>
        <w:t>5</w:t>
      </w:r>
      <w:r w:rsidRPr="00096642">
        <w:rPr>
          <w:rFonts w:ascii="Helvetica" w:eastAsia="宋体" w:hAnsi="Helvetica" w:cs="宋体"/>
          <w:color w:val="000000"/>
          <w:kern w:val="0"/>
          <w:sz w:val="22"/>
        </w:rPr>
        <w:t>人以各种方式参与了恩托姆比德的工作。我们结合一些背景游戏的发展和药物为燃料的设计使用访谈来补充我们的技术工作。</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我们将这一例子结合在考古学中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并为更广泛的关于编程的跨学科讨论奠定了基础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其中包括计算机科学家和考古学家。</w:t>
      </w:r>
    </w:p>
    <w:p w:rsidR="00096642" w:rsidRPr="00096642" w:rsidRDefault="00096642" w:rsidP="00096642">
      <w:pPr>
        <w:widowControl/>
        <w:jc w:val="left"/>
        <w:divId w:val="659845428"/>
        <w:rPr>
          <w:rFonts w:ascii="Helvetica" w:eastAsia="宋体" w:hAnsi="Helvetica" w:cs="宋体"/>
          <w:color w:val="000000"/>
          <w:kern w:val="0"/>
          <w:sz w:val="22"/>
        </w:rPr>
      </w:pPr>
      <w:bookmarkStart w:id="20" w:name="item20"/>
      <w:r w:rsidRPr="00096642">
        <w:rPr>
          <w:rFonts w:ascii="Helvetica" w:eastAsia="宋体" w:hAnsi="Helvetica" w:cs="宋体"/>
          <w:color w:val="000000"/>
          <w:kern w:val="0"/>
          <w:sz w:val="22"/>
        </w:rPr>
        <w:t>[20]</w:t>
      </w:r>
      <w:bookmarkEnd w:id="20"/>
      <w:r w:rsidRPr="00096642">
        <w:rPr>
          <w:rFonts w:ascii="Helvetica" w:eastAsia="宋体" w:hAnsi="Helvetica" w:cs="宋体"/>
          <w:color w:val="000000"/>
          <w:kern w:val="0"/>
          <w:sz w:val="22"/>
        </w:rPr>
        <w:t> </w:t>
      </w:r>
      <w:hyperlink r:id="rId113"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02041</w:t>
      </w:r>
      <w:hyperlink r:id="rId11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115"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11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81699148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康塞普图阿</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托普索斯的制度</w:t>
      </w:r>
    </w:p>
    <w:p w:rsidR="00096642" w:rsidRPr="00096642" w:rsidRDefault="002E4529" w:rsidP="00096642">
      <w:pPr>
        <w:widowControl/>
        <w:spacing w:line="281" w:lineRule="atLeast"/>
        <w:ind w:left="720"/>
        <w:jc w:val="left"/>
        <w:divId w:val="1946838708"/>
        <w:rPr>
          <w:rFonts w:ascii="Helvetica" w:eastAsia="宋体" w:hAnsi="Helvetica" w:cs="宋体"/>
          <w:color w:val="000000"/>
          <w:kern w:val="0"/>
          <w:sz w:val="24"/>
          <w:szCs w:val="24"/>
        </w:rPr>
      </w:pPr>
      <w:hyperlink r:id="rId117" w:history="1">
        <w:r w:rsidR="00096642" w:rsidRPr="00096642">
          <w:rPr>
            <w:rFonts w:ascii="Helvetica" w:eastAsia="宋体" w:hAnsi="Helvetica" w:cs="宋体"/>
            <w:color w:val="0000FF"/>
            <w:kern w:val="0"/>
            <w:sz w:val="24"/>
            <w:szCs w:val="24"/>
          </w:rPr>
          <w:t>罗伯特</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肯特</w:t>
        </w:r>
      </w:hyperlink>
    </w:p>
    <w:p w:rsidR="00096642" w:rsidRPr="00096642" w:rsidRDefault="00096642" w:rsidP="00096642">
      <w:pPr>
        <w:widowControl/>
        <w:spacing w:line="281" w:lineRule="atLeast"/>
        <w:ind w:left="720"/>
        <w:jc w:val="left"/>
        <w:divId w:val="59644838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32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8</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2005</w:t>
      </w:r>
      <w:r w:rsidRPr="00096642">
        <w:rPr>
          <w:rFonts w:ascii="Helvetica" w:eastAsia="宋体" w:hAnsi="Helvetica" w:cs="宋体"/>
          <w:color w:val="000000"/>
          <w:kern w:val="0"/>
          <w:sz w:val="19"/>
          <w:szCs w:val="19"/>
        </w:rPr>
        <w:t>年预印</w:t>
      </w:r>
    </w:p>
    <w:p w:rsidR="00096642" w:rsidRPr="00096642" w:rsidRDefault="00096642" w:rsidP="00096642">
      <w:pPr>
        <w:widowControl/>
        <w:spacing w:line="281" w:lineRule="atLeast"/>
        <w:ind w:left="720"/>
        <w:jc w:val="left"/>
        <w:divId w:val="211617398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计算机科学中的逻辑</w:t>
      </w:r>
      <w:r w:rsidRPr="00096642">
        <w:rPr>
          <w:rFonts w:ascii="Helvetica" w:eastAsia="宋体" w:hAnsi="Helvetica" w:cs="宋体"/>
          <w:b/>
          <w:bCs/>
          <w:color w:val="000000"/>
          <w:kern w:val="0"/>
          <w:sz w:val="19"/>
          <w:szCs w:val="19"/>
        </w:rPr>
        <w:t xml:space="preserve"> (cs. lo)</w:t>
      </w:r>
    </w:p>
    <w:p w:rsidR="00096642" w:rsidRPr="00096642" w:rsidRDefault="00096642" w:rsidP="00096642">
      <w:pPr>
        <w:widowControl/>
        <w:spacing w:before="100" w:beforeAutospacing="1" w:after="100" w:afterAutospacing="1" w:line="281" w:lineRule="atLeast"/>
        <w:ind w:left="720"/>
        <w:jc w:val="left"/>
        <w:divId w:val="1805123880"/>
        <w:rPr>
          <w:rFonts w:ascii="Helvetica" w:eastAsia="宋体" w:hAnsi="Helvetica" w:cs="宋体"/>
          <w:color w:val="000000"/>
          <w:kern w:val="0"/>
          <w:sz w:val="22"/>
        </w:rPr>
      </w:pPr>
      <w:r w:rsidRPr="00096642">
        <w:rPr>
          <w:rFonts w:ascii="Helvetica" w:eastAsia="宋体" w:hAnsi="Helvetica" w:cs="宋体"/>
          <w:color w:val="000000"/>
          <w:kern w:val="0"/>
          <w:sz w:val="22"/>
        </w:rPr>
        <w:t>塔尔斯基对真理的语义定义是其外延和内涵方面的构成。摘要满意是真理语义定义的核心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是制度理论</w:t>
      </w:r>
      <w:r w:rsidRPr="00096642">
        <w:rPr>
          <w:rFonts w:ascii="Helvetica" w:eastAsia="宋体" w:hAnsi="Helvetica" w:cs="宋体"/>
          <w:color w:val="000000"/>
          <w:kern w:val="0"/>
          <w:sz w:val="22"/>
        </w:rPr>
        <w:t xml:space="preserve"> (goguen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burstall) </w:t>
      </w:r>
      <w:r w:rsidRPr="00096642">
        <w:rPr>
          <w:rFonts w:ascii="Helvetica" w:eastAsia="宋体" w:hAnsi="Helvetica" w:cs="宋体"/>
          <w:color w:val="000000"/>
          <w:kern w:val="0"/>
          <w:sz w:val="22"/>
        </w:rPr>
        <w:t>的基础。一级语言的满意关系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真相分类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和按一阶解释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真理信息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保存真理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在信息流理论</w:t>
      </w:r>
      <w:r w:rsidRPr="00096642">
        <w:rPr>
          <w:rFonts w:ascii="Helvetica" w:eastAsia="宋体" w:hAnsi="Helvetica" w:cs="宋体"/>
          <w:color w:val="000000"/>
          <w:kern w:val="0"/>
          <w:sz w:val="22"/>
        </w:rPr>
        <w:t xml:space="preserve"> (barwise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lastRenderedPageBreak/>
        <w:t xml:space="preserve">seligman) </w:t>
      </w:r>
      <w:r w:rsidRPr="00096642">
        <w:rPr>
          <w:rFonts w:ascii="Helvetica" w:eastAsia="宋体" w:hAnsi="Helvetica" w:cs="宋体"/>
          <w:color w:val="000000"/>
          <w:kern w:val="0"/>
          <w:sz w:val="22"/>
        </w:rPr>
        <w:t>中形成了一个关键的激励榜样。概念格概念是由形式化概念分析</w:t>
      </w:r>
      <w:r w:rsidRPr="00096642">
        <w:rPr>
          <w:rFonts w:ascii="Helvetica" w:eastAsia="宋体" w:hAnsi="Helvetica" w:cs="宋体"/>
          <w:color w:val="000000"/>
          <w:kern w:val="0"/>
          <w:sz w:val="22"/>
        </w:rPr>
        <w:t xml:space="preserve"> (ganter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wille) </w:t>
      </w:r>
      <w:r w:rsidRPr="00096642">
        <w:rPr>
          <w:rFonts w:ascii="Helvetica" w:eastAsia="宋体" w:hAnsi="Helvetica" w:cs="宋体"/>
          <w:color w:val="000000"/>
          <w:kern w:val="0"/>
          <w:sz w:val="22"/>
        </w:rPr>
        <w:t>理论研究的中心结构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它是由导数的极性因子化构造的。分类结构的研究和概念结构的研究为知识表示和组织的逻辑理论提供了原则性的基础。为了统一这两个领域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论文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分布式概念结构</w:t>
      </w:r>
      <w:r w:rsidRPr="00096642">
        <w:rPr>
          <w:rFonts w:ascii="Helvetica" w:eastAsia="宋体" w:hAnsi="Helvetica" w:cs="宋体"/>
          <w:color w:val="000000"/>
          <w:kern w:val="0"/>
          <w:sz w:val="22"/>
        </w:rPr>
        <w:t>" (kent </w:t>
      </w:r>
      <w:hyperlink r:id="rId118" w:history="1">
        <w:r w:rsidRPr="00096642">
          <w:rPr>
            <w:rFonts w:ascii="Helvetica" w:eastAsia="宋体" w:hAnsi="Helvetica" w:cs="宋体"/>
            <w:color w:val="0000FF"/>
            <w:kern w:val="0"/>
            <w:sz w:val="22"/>
          </w:rPr>
          <w:t>arxiv:1810.04774</w:t>
        </w:r>
      </w:hyperlink>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抽象了</w:t>
      </w:r>
      <w:r w:rsidRPr="00096642">
        <w:rPr>
          <w:rFonts w:ascii="Helvetica" w:eastAsia="宋体" w:hAnsi="Helvetica" w:cs="宋体"/>
          <w:color w:val="000000"/>
          <w:kern w:val="0"/>
          <w:sz w:val="22"/>
        </w:rPr>
        <w:t xml:space="preserve"> fca </w:t>
      </w:r>
      <w:r w:rsidRPr="00096642">
        <w:rPr>
          <w:rFonts w:ascii="Helvetica" w:eastAsia="宋体" w:hAnsi="Helvetica" w:cs="宋体"/>
          <w:color w:val="000000"/>
          <w:kern w:val="0"/>
          <w:sz w:val="22"/>
        </w:rPr>
        <w:t>的基本定理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以便在分类结构和分类结构之间建立三个分类等价级别。概念结构。本文将等价性解析为推导的伽罗瓦连接的范畴理论分解</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对该方法进行了细化。分类和概念结构之间的等价性是由分解和组合的相反运动介导的。摘要真理从外延和内涵两个方面通过理论的概念格来考虑。</w:t>
      </w:r>
    </w:p>
    <w:p w:rsidR="00096642" w:rsidRPr="00096642" w:rsidRDefault="00096642" w:rsidP="00096642">
      <w:pPr>
        <w:widowControl/>
        <w:jc w:val="left"/>
        <w:divId w:val="659845428"/>
        <w:rPr>
          <w:rFonts w:ascii="Helvetica" w:eastAsia="宋体" w:hAnsi="Helvetica" w:cs="宋体"/>
          <w:color w:val="000000"/>
          <w:kern w:val="0"/>
          <w:sz w:val="22"/>
        </w:rPr>
      </w:pPr>
      <w:bookmarkStart w:id="21" w:name="item21"/>
      <w:r w:rsidRPr="00096642">
        <w:rPr>
          <w:rFonts w:ascii="Helvetica" w:eastAsia="宋体" w:hAnsi="Helvetica" w:cs="宋体"/>
          <w:color w:val="000000"/>
          <w:kern w:val="0"/>
          <w:sz w:val="22"/>
        </w:rPr>
        <w:t>[21]</w:t>
      </w:r>
      <w:bookmarkEnd w:id="21"/>
      <w:r w:rsidRPr="00096642">
        <w:rPr>
          <w:rFonts w:ascii="Helvetica" w:eastAsia="宋体" w:hAnsi="Helvetica" w:cs="宋体"/>
          <w:color w:val="000000"/>
          <w:kern w:val="0"/>
          <w:sz w:val="22"/>
        </w:rPr>
        <w:t> </w:t>
      </w:r>
      <w:hyperlink r:id="rId11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02043 [</w:t>
      </w:r>
      <w:hyperlink r:id="rId12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45267456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稀疏矩阵双值划分的一种改进的精确算法和</w:t>
      </w:r>
      <w:r w:rsidRPr="00096642">
        <w:rPr>
          <w:rFonts w:ascii="Helvetica" w:eastAsia="宋体" w:hAnsi="Helvetica" w:cs="宋体"/>
          <w:b/>
          <w:bCs/>
          <w:color w:val="000000"/>
          <w:kern w:val="0"/>
          <w:sz w:val="36"/>
          <w:szCs w:val="36"/>
        </w:rPr>
        <w:t xml:space="preserve"> np </w:t>
      </w:r>
      <w:r w:rsidRPr="00096642">
        <w:rPr>
          <w:rFonts w:ascii="Helvetica" w:eastAsia="宋体" w:hAnsi="Helvetica" w:cs="宋体"/>
          <w:b/>
          <w:bCs/>
          <w:color w:val="000000"/>
          <w:kern w:val="0"/>
          <w:sz w:val="36"/>
          <w:szCs w:val="36"/>
        </w:rPr>
        <w:t>完整性证明</w:t>
      </w:r>
    </w:p>
    <w:p w:rsidR="00096642" w:rsidRPr="00096642" w:rsidRDefault="002E4529" w:rsidP="00096642">
      <w:pPr>
        <w:widowControl/>
        <w:spacing w:line="281" w:lineRule="atLeast"/>
        <w:ind w:left="720"/>
        <w:jc w:val="left"/>
        <w:divId w:val="138419559"/>
        <w:rPr>
          <w:rFonts w:ascii="Helvetica" w:eastAsia="宋体" w:hAnsi="Helvetica" w:cs="宋体"/>
          <w:color w:val="000000"/>
          <w:kern w:val="0"/>
          <w:sz w:val="24"/>
          <w:szCs w:val="24"/>
        </w:rPr>
      </w:pPr>
      <w:hyperlink r:id="rId122" w:history="1">
        <w:r w:rsidR="00096642" w:rsidRPr="00096642">
          <w:rPr>
            <w:rFonts w:ascii="Helvetica" w:eastAsia="宋体" w:hAnsi="Helvetica" w:cs="宋体"/>
            <w:color w:val="0000FF"/>
            <w:kern w:val="0"/>
            <w:sz w:val="24"/>
            <w:szCs w:val="24"/>
          </w:rPr>
          <w:t>timon e. knigge</w:t>
        </w:r>
      </w:hyperlink>
      <w:r w:rsidR="00096642" w:rsidRPr="00096642">
        <w:rPr>
          <w:rFonts w:ascii="Helvetica" w:eastAsia="宋体" w:hAnsi="Helvetica" w:cs="宋体"/>
          <w:color w:val="000000"/>
          <w:kern w:val="0"/>
          <w:sz w:val="24"/>
          <w:szCs w:val="24"/>
        </w:rPr>
        <w:t>, </w:t>
      </w:r>
      <w:hyperlink r:id="rId123" w:history="1">
        <w:r w:rsidR="00096642" w:rsidRPr="00096642">
          <w:rPr>
            <w:rFonts w:ascii="Helvetica" w:eastAsia="宋体" w:hAnsi="Helvetica" w:cs="宋体"/>
            <w:color w:val="0000FF"/>
            <w:kern w:val="0"/>
            <w:sz w:val="24"/>
            <w:szCs w:val="24"/>
          </w:rPr>
          <w:t>rob h. bisseling</w:t>
        </w:r>
      </w:hyperlink>
    </w:p>
    <w:p w:rsidR="00096642" w:rsidRPr="00096642" w:rsidRDefault="00096642" w:rsidP="00096642">
      <w:pPr>
        <w:widowControl/>
        <w:spacing w:line="281" w:lineRule="atLeast"/>
        <w:ind w:left="720"/>
        <w:jc w:val="left"/>
        <w:divId w:val="201741515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数据结构和算法</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ds)</w:t>
      </w:r>
    </w:p>
    <w:p w:rsidR="00096642" w:rsidRPr="00096642" w:rsidRDefault="00096642" w:rsidP="00096642">
      <w:pPr>
        <w:widowControl/>
        <w:spacing w:beforeAutospacing="1" w:afterAutospacing="1" w:line="281" w:lineRule="atLeast"/>
        <w:ind w:left="720"/>
        <w:jc w:val="left"/>
        <w:divId w:val="603348734"/>
        <w:rPr>
          <w:rFonts w:ascii="Helvetica" w:eastAsia="宋体" w:hAnsi="Helvetica" w:cs="宋体"/>
          <w:color w:val="000000"/>
          <w:kern w:val="0"/>
          <w:sz w:val="22"/>
        </w:rPr>
      </w:pPr>
      <w:r w:rsidRPr="00096642">
        <w:rPr>
          <w:rFonts w:ascii="Helvetica" w:eastAsia="宋体" w:hAnsi="Helvetica" w:cs="宋体"/>
          <w:color w:val="000000"/>
          <w:kern w:val="0"/>
          <w:sz w:val="22"/>
        </w:rPr>
        <w:t>我们提出了并行稀疏矩阵向量乘法中通信体积最小化的稀疏矩阵双分处理问题。我们证明了它的</w:t>
      </w:r>
      <w:r w:rsidRPr="00096642">
        <w:rPr>
          <w:rFonts w:ascii="STIXNonUnicode" w:eastAsia="宋体" w:hAnsi="STIXNonUnicode" w:cs="宋体"/>
          <w:i/>
          <w:iCs/>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完整性在完全平衡的情况下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其中分区矩阵的两个部分必须有相同数量的非零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通过减少从图二分问题。</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我们提出了一个改进的精确分支和绑定算法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该算法找到给定允许的最大不平衡的最小通信量。该算法基于最大流约束和包装约束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扩展了以前的匹配和包装边界。</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我们在一个名为</w:t>
      </w:r>
      <w:r w:rsidRPr="00096642">
        <w:rPr>
          <w:rFonts w:ascii="Helvetica" w:eastAsia="宋体" w:hAnsi="Helvetica" w:cs="宋体"/>
          <w:color w:val="000000"/>
          <w:kern w:val="0"/>
          <w:sz w:val="22"/>
        </w:rPr>
        <w:t xml:space="preserve"> mp (</w:t>
      </w:r>
      <w:r w:rsidRPr="00096642">
        <w:rPr>
          <w:rFonts w:ascii="Helvetica" w:eastAsia="宋体" w:hAnsi="Helvetica" w:cs="宋体"/>
          <w:color w:val="000000"/>
          <w:kern w:val="0"/>
          <w:sz w:val="22"/>
        </w:rPr>
        <w:t>矩阵分区程序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的新程序中实现了该算法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该程序解决了</w:t>
      </w:r>
      <w:r w:rsidRPr="00096642">
        <w:rPr>
          <w:rFonts w:ascii="Helvetica" w:eastAsia="宋体" w:hAnsi="Helvetica" w:cs="宋体"/>
          <w:color w:val="000000"/>
          <w:kern w:val="0"/>
          <w:sz w:val="22"/>
        </w:rPr>
        <w:t>839</w:t>
      </w:r>
      <w:r w:rsidRPr="00096642">
        <w:rPr>
          <w:rFonts w:ascii="Helvetica" w:eastAsia="宋体" w:hAnsi="Helvetica" w:cs="宋体"/>
          <w:color w:val="000000"/>
          <w:kern w:val="0"/>
          <w:sz w:val="22"/>
        </w:rPr>
        <w:t>矩阵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w:t>
      </w:r>
      <w:r w:rsidRPr="00096642">
        <w:rPr>
          <w:rFonts w:ascii="Helvetica" w:eastAsia="宋体" w:hAnsi="Helvetica" w:cs="宋体"/>
          <w:color w:val="000000"/>
          <w:kern w:val="0"/>
          <w:sz w:val="22"/>
        </w:rPr>
        <w:t xml:space="preserve"> SuiteSparse </w:t>
      </w:r>
      <w:r w:rsidRPr="00096642">
        <w:rPr>
          <w:rFonts w:ascii="Helvetica" w:eastAsia="宋体" w:hAnsi="Helvetica" w:cs="宋体"/>
          <w:color w:val="000000"/>
          <w:kern w:val="0"/>
          <w:sz w:val="22"/>
        </w:rPr>
        <w:t>集合到最优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每个矩阵都在</w:t>
      </w:r>
      <w:r w:rsidRPr="00096642">
        <w:rPr>
          <w:rFonts w:ascii="Helvetica" w:eastAsia="宋体" w:hAnsi="Helvetica" w:cs="宋体"/>
          <w:color w:val="000000"/>
          <w:kern w:val="0"/>
          <w:sz w:val="22"/>
        </w:rPr>
        <w:t xml:space="preserve"> cpu </w:t>
      </w:r>
      <w:r w:rsidRPr="00096642">
        <w:rPr>
          <w:rFonts w:ascii="Helvetica" w:eastAsia="宋体" w:hAnsi="Helvetica" w:cs="宋体"/>
          <w:color w:val="000000"/>
          <w:kern w:val="0"/>
          <w:sz w:val="22"/>
        </w:rPr>
        <w:t>时间的</w:t>
      </w:r>
      <w:r w:rsidRPr="00096642">
        <w:rPr>
          <w:rFonts w:ascii="Helvetica" w:eastAsia="宋体" w:hAnsi="Helvetica" w:cs="宋体"/>
          <w:color w:val="000000"/>
          <w:kern w:val="0"/>
          <w:sz w:val="22"/>
        </w:rPr>
        <w:t>24</w:t>
      </w:r>
      <w:r w:rsidRPr="00096642">
        <w:rPr>
          <w:rFonts w:ascii="Helvetica" w:eastAsia="宋体" w:hAnsi="Helvetica" w:cs="宋体"/>
          <w:color w:val="000000"/>
          <w:kern w:val="0"/>
          <w:sz w:val="22"/>
        </w:rPr>
        <w:t>小时内。此外</w:t>
      </w:r>
      <w:r w:rsidRPr="00096642">
        <w:rPr>
          <w:rFonts w:ascii="Helvetica" w:eastAsia="宋体" w:hAnsi="Helvetica" w:cs="宋体"/>
          <w:color w:val="000000"/>
          <w:kern w:val="0"/>
          <w:sz w:val="22"/>
        </w:rPr>
        <w:t xml:space="preserve">, mp </w:t>
      </w:r>
      <w:r w:rsidRPr="00096642">
        <w:rPr>
          <w:rFonts w:ascii="Helvetica" w:eastAsia="宋体" w:hAnsi="Helvetica" w:cs="宋体"/>
          <w:color w:val="000000"/>
          <w:kern w:val="0"/>
          <w:sz w:val="22"/>
        </w:rPr>
        <w:t>还在</w:t>
      </w:r>
      <w:r w:rsidRPr="00096642">
        <w:rPr>
          <w:rFonts w:ascii="Helvetica" w:eastAsia="宋体" w:hAnsi="Helvetica" w:cs="宋体"/>
          <w:color w:val="000000"/>
          <w:kern w:val="0"/>
          <w:sz w:val="22"/>
        </w:rPr>
        <w:t>3</w:t>
      </w:r>
      <w:r w:rsidRPr="00096642">
        <w:rPr>
          <w:rFonts w:ascii="Helvetica" w:eastAsia="宋体" w:hAnsi="Helvetica" w:cs="宋体"/>
          <w:color w:val="000000"/>
          <w:kern w:val="0"/>
          <w:sz w:val="22"/>
        </w:rPr>
        <w:t>天左右的时间内解决了矩阵</w:t>
      </w:r>
      <w:r w:rsidRPr="00096642">
        <w:rPr>
          <w:rFonts w:ascii="Helvetica" w:eastAsia="宋体" w:hAnsi="Helvetica" w:cs="宋体"/>
          <w:color w:val="000000"/>
          <w:kern w:val="0"/>
          <w:sz w:val="22"/>
        </w:rPr>
        <w:t xml:space="preserve"> cage6 </w:t>
      </w:r>
      <w:r w:rsidRPr="00096642">
        <w:rPr>
          <w:rFonts w:ascii="Helvetica" w:eastAsia="宋体" w:hAnsi="Helvetica" w:cs="宋体"/>
          <w:color w:val="000000"/>
          <w:kern w:val="0"/>
          <w:sz w:val="22"/>
        </w:rPr>
        <w:t>的难题。新程序比以前的</w:t>
      </w:r>
      <w:r w:rsidRPr="00096642">
        <w:rPr>
          <w:rFonts w:ascii="Helvetica" w:eastAsia="宋体" w:hAnsi="Helvetica" w:cs="宋体"/>
          <w:color w:val="000000"/>
          <w:kern w:val="0"/>
          <w:sz w:val="22"/>
        </w:rPr>
        <w:t xml:space="preserve"> mondriaanopt </w:t>
      </w:r>
      <w:r w:rsidRPr="00096642">
        <w:rPr>
          <w:rFonts w:ascii="Helvetica" w:eastAsia="宋体" w:hAnsi="Helvetica" w:cs="宋体"/>
          <w:color w:val="000000"/>
          <w:kern w:val="0"/>
          <w:sz w:val="22"/>
        </w:rPr>
        <w:t>快</w:t>
      </w:r>
      <w:r w:rsidRPr="00096642">
        <w:rPr>
          <w:rFonts w:ascii="Helvetica" w:eastAsia="宋体" w:hAnsi="Helvetica" w:cs="宋体"/>
          <w:color w:val="000000"/>
          <w:kern w:val="0"/>
          <w:sz w:val="22"/>
        </w:rPr>
        <w:t>13.8</w:t>
      </w:r>
      <w:r w:rsidRPr="00096642">
        <w:rPr>
          <w:rFonts w:ascii="Helvetica" w:eastAsia="宋体" w:hAnsi="Helvetica" w:cs="宋体"/>
          <w:color w:val="000000"/>
          <w:kern w:val="0"/>
          <w:sz w:val="22"/>
        </w:rPr>
        <w:t>倍。</w:t>
      </w:r>
    </w:p>
    <w:p w:rsidR="00096642" w:rsidRPr="00096642" w:rsidRDefault="00096642" w:rsidP="00096642">
      <w:pPr>
        <w:widowControl/>
        <w:jc w:val="left"/>
        <w:divId w:val="659845428"/>
        <w:rPr>
          <w:rFonts w:ascii="Helvetica" w:eastAsia="宋体" w:hAnsi="Helvetica" w:cs="宋体"/>
          <w:color w:val="000000"/>
          <w:kern w:val="0"/>
          <w:sz w:val="22"/>
        </w:rPr>
      </w:pPr>
      <w:bookmarkStart w:id="22" w:name="item22"/>
      <w:r w:rsidRPr="00096642">
        <w:rPr>
          <w:rFonts w:ascii="Helvetica" w:eastAsia="宋体" w:hAnsi="Helvetica" w:cs="宋体"/>
          <w:color w:val="000000"/>
          <w:kern w:val="0"/>
          <w:sz w:val="22"/>
        </w:rPr>
        <w:t>[22]</w:t>
      </w:r>
      <w:bookmarkEnd w:id="22"/>
      <w:r w:rsidRPr="00096642">
        <w:rPr>
          <w:rFonts w:ascii="Helvetica" w:eastAsia="宋体" w:hAnsi="Helvetica" w:cs="宋体"/>
          <w:color w:val="000000"/>
          <w:kern w:val="0"/>
          <w:sz w:val="22"/>
        </w:rPr>
        <w:t> </w:t>
      </w:r>
      <w:hyperlink r:id="rId124"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02044 [</w:t>
      </w:r>
      <w:hyperlink r:id="rId12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24344297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使用路线图框架改进轨迹优化</w:t>
      </w:r>
    </w:p>
    <w:p w:rsidR="00096642" w:rsidRPr="00096642" w:rsidRDefault="002E4529" w:rsidP="00096642">
      <w:pPr>
        <w:widowControl/>
        <w:spacing w:line="281" w:lineRule="atLeast"/>
        <w:ind w:left="720"/>
        <w:jc w:val="left"/>
        <w:divId w:val="155727941"/>
        <w:rPr>
          <w:rFonts w:ascii="Helvetica" w:eastAsia="宋体" w:hAnsi="Helvetica" w:cs="宋体"/>
          <w:color w:val="000000"/>
          <w:kern w:val="0"/>
          <w:sz w:val="24"/>
          <w:szCs w:val="24"/>
        </w:rPr>
      </w:pPr>
      <w:hyperlink r:id="rId127" w:history="1">
        <w:r w:rsidR="00096642" w:rsidRPr="00096642">
          <w:rPr>
            <w:rFonts w:ascii="Helvetica" w:eastAsia="宋体" w:hAnsi="Helvetica" w:cs="宋体"/>
            <w:color w:val="0000FF"/>
            <w:kern w:val="0"/>
            <w:sz w:val="24"/>
            <w:szCs w:val="24"/>
          </w:rPr>
          <w:t>siyu dai</w:t>
        </w:r>
      </w:hyperlink>
      <w:r w:rsidR="00096642" w:rsidRPr="00096642">
        <w:rPr>
          <w:rFonts w:ascii="Helvetica" w:eastAsia="宋体" w:hAnsi="Helvetica" w:cs="宋体"/>
          <w:color w:val="000000"/>
          <w:kern w:val="0"/>
          <w:sz w:val="24"/>
          <w:szCs w:val="24"/>
        </w:rPr>
        <w:t>, </w:t>
      </w:r>
      <w:hyperlink r:id="rId128" w:history="1">
        <w:r w:rsidR="00096642" w:rsidRPr="00096642">
          <w:rPr>
            <w:rFonts w:ascii="Helvetica" w:eastAsia="宋体" w:hAnsi="Helvetica" w:cs="宋体"/>
            <w:color w:val="0000FF"/>
            <w:kern w:val="0"/>
            <w:sz w:val="24"/>
            <w:szCs w:val="24"/>
          </w:rPr>
          <w:t>matthew orton</w:t>
        </w:r>
      </w:hyperlink>
      <w:r w:rsidR="00096642" w:rsidRPr="00096642">
        <w:rPr>
          <w:rFonts w:ascii="Helvetica" w:eastAsia="宋体" w:hAnsi="Helvetica" w:cs="宋体"/>
          <w:color w:val="000000"/>
          <w:kern w:val="0"/>
          <w:sz w:val="24"/>
          <w:szCs w:val="24"/>
        </w:rPr>
        <w:t>, </w:t>
      </w:r>
      <w:hyperlink r:id="rId129" w:history="1">
        <w:r w:rsidR="00096642" w:rsidRPr="00096642">
          <w:rPr>
            <w:rFonts w:ascii="Helvetica" w:eastAsia="宋体" w:hAnsi="Helvetica" w:cs="宋体"/>
            <w:color w:val="0000FF"/>
            <w:kern w:val="0"/>
            <w:sz w:val="24"/>
            <w:szCs w:val="24"/>
          </w:rPr>
          <w:t>shawn schaffert</w:t>
        </w:r>
      </w:hyperlink>
      <w:r w:rsidR="00096642" w:rsidRPr="00096642">
        <w:rPr>
          <w:rFonts w:ascii="Helvetica" w:eastAsia="宋体" w:hAnsi="Helvetica" w:cs="宋体"/>
          <w:color w:val="000000"/>
          <w:kern w:val="0"/>
          <w:sz w:val="24"/>
          <w:szCs w:val="24"/>
        </w:rPr>
        <w:t>, </w:t>
      </w:r>
      <w:hyperlink r:id="rId130" w:history="1">
        <w:r w:rsidR="00096642" w:rsidRPr="00096642">
          <w:rPr>
            <w:rFonts w:ascii="Helvetica" w:eastAsia="宋体" w:hAnsi="Helvetica" w:cs="宋体"/>
            <w:color w:val="0000FF"/>
            <w:kern w:val="0"/>
            <w:sz w:val="24"/>
            <w:szCs w:val="24"/>
          </w:rPr>
          <w:t>andoras hofmann</w:t>
        </w:r>
      </w:hyperlink>
      <w:r w:rsidR="00096642" w:rsidRPr="00096642">
        <w:rPr>
          <w:rFonts w:ascii="Helvetica" w:eastAsia="宋体" w:hAnsi="Helvetica" w:cs="宋体"/>
          <w:color w:val="000000"/>
          <w:kern w:val="0"/>
          <w:sz w:val="24"/>
          <w:szCs w:val="24"/>
        </w:rPr>
        <w:t>, </w:t>
      </w:r>
      <w:hyperlink r:id="rId131" w:history="1">
        <w:r w:rsidR="00096642" w:rsidRPr="00096642">
          <w:rPr>
            <w:rFonts w:ascii="Helvetica" w:eastAsia="宋体" w:hAnsi="Helvetica" w:cs="宋体"/>
            <w:color w:val="0000FF"/>
            <w:kern w:val="0"/>
            <w:sz w:val="24"/>
            <w:szCs w:val="24"/>
          </w:rPr>
          <w:t>brian williams</w:t>
        </w:r>
      </w:hyperlink>
    </w:p>
    <w:p w:rsidR="00096642" w:rsidRPr="00096642" w:rsidRDefault="00096642" w:rsidP="00096642">
      <w:pPr>
        <w:widowControl/>
        <w:spacing w:line="281" w:lineRule="atLeast"/>
        <w:ind w:left="720"/>
        <w:jc w:val="left"/>
        <w:divId w:val="140491621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新闻参考</w:t>
      </w:r>
      <w:r w:rsidRPr="00096642">
        <w:rPr>
          <w:rFonts w:ascii="Helvetica" w:eastAsia="宋体" w:hAnsi="Helvetica" w:cs="宋体"/>
          <w:color w:val="000000"/>
          <w:kern w:val="0"/>
          <w:sz w:val="19"/>
          <w:szCs w:val="19"/>
        </w:rPr>
        <w:t>: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xml:space="preserve"> icaps </w:t>
      </w:r>
      <w:r w:rsidRPr="00096642">
        <w:rPr>
          <w:rFonts w:ascii="Helvetica" w:eastAsia="宋体" w:hAnsi="Helvetica" w:cs="宋体"/>
          <w:color w:val="000000"/>
          <w:kern w:val="0"/>
          <w:sz w:val="19"/>
          <w:szCs w:val="19"/>
        </w:rPr>
        <w:t>规划和机器人研讨会</w:t>
      </w:r>
      <w:r w:rsidRPr="00096642">
        <w:rPr>
          <w:rFonts w:ascii="Helvetica" w:eastAsia="宋体" w:hAnsi="Helvetica" w:cs="宋体"/>
          <w:color w:val="000000"/>
          <w:kern w:val="0"/>
          <w:sz w:val="19"/>
          <w:szCs w:val="19"/>
        </w:rPr>
        <w:t xml:space="preserve"> (planrob 2018)</w:t>
      </w:r>
    </w:p>
    <w:p w:rsidR="00096642" w:rsidRPr="00096642" w:rsidRDefault="00096642" w:rsidP="00096642">
      <w:pPr>
        <w:widowControl/>
        <w:spacing w:line="281" w:lineRule="atLeast"/>
        <w:ind w:left="720"/>
        <w:jc w:val="left"/>
        <w:divId w:val="193038267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机器人</w:t>
      </w:r>
      <w:r w:rsidRPr="00096642">
        <w:rPr>
          <w:rFonts w:ascii="Helvetica" w:eastAsia="宋体" w:hAnsi="Helvetica" w:cs="宋体"/>
          <w:b/>
          <w:bCs/>
          <w:color w:val="000000"/>
          <w:kern w:val="0"/>
          <w:sz w:val="19"/>
          <w:szCs w:val="19"/>
        </w:rPr>
        <w:t xml:space="preserve"> (cs. ro)</w:t>
      </w:r>
    </w:p>
    <w:p w:rsidR="00096642" w:rsidRPr="00096642" w:rsidRDefault="00096642" w:rsidP="00096642">
      <w:pPr>
        <w:widowControl/>
        <w:spacing w:before="100" w:beforeAutospacing="1" w:after="100" w:afterAutospacing="1" w:line="281" w:lineRule="atLeast"/>
        <w:ind w:left="720"/>
        <w:jc w:val="left"/>
        <w:divId w:val="611400133"/>
        <w:rPr>
          <w:rFonts w:ascii="Helvetica" w:eastAsia="宋体" w:hAnsi="Helvetica" w:cs="宋体"/>
          <w:color w:val="000000"/>
          <w:kern w:val="0"/>
          <w:sz w:val="22"/>
        </w:rPr>
      </w:pPr>
      <w:r w:rsidRPr="00096642">
        <w:rPr>
          <w:rFonts w:ascii="Helvetica" w:eastAsia="宋体" w:hAnsi="Helvetica" w:cs="宋体"/>
          <w:color w:val="000000"/>
          <w:kern w:val="0"/>
          <w:sz w:val="22"/>
        </w:rPr>
        <w:t>我们提出了一个评估几个具有代表性的采样为基础和优化为基础的运动规划人员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然后介绍了一个集成的运动规划系统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该系统将最近在轨迹优化方面取得的进展整合到一个稀疏的路线图框架中。通过在</w:t>
      </w:r>
      <w:r w:rsidRPr="00096642">
        <w:rPr>
          <w:rFonts w:ascii="Helvetica" w:eastAsia="宋体" w:hAnsi="Helvetica" w:cs="宋体"/>
          <w:color w:val="000000"/>
          <w:kern w:val="0"/>
          <w:sz w:val="22"/>
        </w:rPr>
        <w:t>4</w:t>
      </w:r>
      <w:r w:rsidRPr="00096642">
        <w:rPr>
          <w:rFonts w:ascii="Helvetica" w:eastAsia="宋体" w:hAnsi="Helvetica" w:cs="宋体"/>
          <w:color w:val="000000"/>
          <w:kern w:val="0"/>
          <w:sz w:val="22"/>
        </w:rPr>
        <w:t>个常见的应用场景中进行实验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每个场景有</w:t>
      </w:r>
      <w:r w:rsidRPr="00096642">
        <w:rPr>
          <w:rFonts w:ascii="Helvetica" w:eastAsia="宋体" w:hAnsi="Helvetica" w:cs="宋体"/>
          <w:color w:val="000000"/>
          <w:kern w:val="0"/>
          <w:sz w:val="22"/>
        </w:rPr>
        <w:t>5000</w:t>
      </w:r>
      <w:r w:rsidRPr="00096642">
        <w:rPr>
          <w:rFonts w:ascii="Helvetica" w:eastAsia="宋体" w:hAnsi="Helvetica" w:cs="宋体"/>
          <w:color w:val="000000"/>
          <w:kern w:val="0"/>
          <w:sz w:val="22"/>
        </w:rPr>
        <w:t>个测试用例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仅基于优化或基于采样的规划人员对于需要快速规划时间的实际问题并不有效。据我们所知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这是首次对基于大量实验的最先进的运动规划师进行系统和全面的评估的工作。然后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我们将不同的独立规划人员与轨迹优化相结合。结果表明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与其他标准的基于样本的</w:t>
      </w:r>
      <w:r w:rsidRPr="00096642">
        <w:rPr>
          <w:rFonts w:ascii="Helvetica" w:eastAsia="宋体" w:hAnsi="Helvetica" w:cs="宋体"/>
          <w:color w:val="000000"/>
          <w:kern w:val="0"/>
          <w:sz w:val="22"/>
        </w:rPr>
        <w:lastRenderedPageBreak/>
        <w:t>规划人员组合相比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我们的稀疏路线图和轨迹优化的组合提供了卓越的性能。通过使用多查询路线图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而不是为每个规划问题生成全新的轨迹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我们的方法允许扩展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例如与跨规划问题的轨迹相关的持久控制策略信息。此外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由于路线图的稀疏性以及来自环境的意外扰动所产生的次优化性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都可以通过实时轨迹优化过程来克服。</w:t>
      </w:r>
    </w:p>
    <w:p w:rsidR="00096642" w:rsidRPr="00096642" w:rsidRDefault="00096642" w:rsidP="00096642">
      <w:pPr>
        <w:widowControl/>
        <w:jc w:val="left"/>
        <w:divId w:val="659845428"/>
        <w:rPr>
          <w:rFonts w:ascii="Helvetica" w:eastAsia="宋体" w:hAnsi="Helvetica" w:cs="宋体"/>
          <w:color w:val="000000"/>
          <w:kern w:val="0"/>
          <w:sz w:val="22"/>
        </w:rPr>
      </w:pPr>
      <w:bookmarkStart w:id="23" w:name="item23"/>
      <w:r w:rsidRPr="00096642">
        <w:rPr>
          <w:rFonts w:ascii="Helvetica" w:eastAsia="宋体" w:hAnsi="Helvetica" w:cs="宋体"/>
          <w:color w:val="000000"/>
          <w:kern w:val="0"/>
          <w:sz w:val="22"/>
        </w:rPr>
        <w:t>[23]</w:t>
      </w:r>
      <w:bookmarkEnd w:id="23"/>
      <w:r w:rsidRPr="00096642">
        <w:rPr>
          <w:rFonts w:ascii="Helvetica" w:eastAsia="宋体" w:hAnsi="Helvetica" w:cs="宋体"/>
          <w:color w:val="000000"/>
          <w:kern w:val="0"/>
          <w:sz w:val="22"/>
        </w:rPr>
        <w:t> </w:t>
      </w:r>
      <w:hyperlink r:id="rId132" w:tooltip="Abstract" w:history="1">
        <w:r w:rsidRPr="00096642">
          <w:rPr>
            <w:rFonts w:ascii="Helvetica" w:eastAsia="宋体" w:hAnsi="Helvetica" w:cs="宋体"/>
            <w:b/>
            <w:bCs/>
            <w:color w:val="0000FF"/>
            <w:kern w:val="0"/>
            <w:sz w:val="22"/>
          </w:rPr>
          <w:t>arxiv:1811. 02046</w:t>
        </w:r>
      </w:hyperlink>
      <w:r w:rsidRPr="00096642">
        <w:rPr>
          <w:rFonts w:ascii="Helvetica" w:eastAsia="宋体" w:hAnsi="Helvetica" w:cs="宋体"/>
          <w:b/>
          <w:bCs/>
          <w:color w:val="000000"/>
          <w:kern w:val="0"/>
          <w:sz w:val="22"/>
        </w:rPr>
        <w:t> [</w:t>
      </w:r>
      <w:hyperlink r:id="rId13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3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26176566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基于非局部压缩传感的</w:t>
      </w:r>
      <w:r w:rsidRPr="00096642">
        <w:rPr>
          <w:rFonts w:ascii="Helvetica" w:eastAsia="宋体" w:hAnsi="Helvetica" w:cs="宋体"/>
          <w:b/>
          <w:bCs/>
          <w:color w:val="000000"/>
          <w:kern w:val="0"/>
          <w:sz w:val="36"/>
          <w:szCs w:val="36"/>
        </w:rPr>
        <w:t xml:space="preserve"> sar </w:t>
      </w:r>
      <w:r w:rsidRPr="00096642">
        <w:rPr>
          <w:rFonts w:ascii="Helvetica" w:eastAsia="宋体" w:hAnsi="Helvetica" w:cs="宋体"/>
          <w:b/>
          <w:bCs/>
          <w:color w:val="000000"/>
          <w:kern w:val="0"/>
          <w:sz w:val="36"/>
          <w:szCs w:val="36"/>
        </w:rPr>
        <w:t>层析成像</w:t>
      </w:r>
    </w:p>
    <w:p w:rsidR="00096642" w:rsidRPr="00096642" w:rsidRDefault="002E4529" w:rsidP="00096642">
      <w:pPr>
        <w:widowControl/>
        <w:spacing w:line="281" w:lineRule="atLeast"/>
        <w:ind w:left="720"/>
        <w:jc w:val="left"/>
        <w:divId w:val="1897011705"/>
        <w:rPr>
          <w:rFonts w:ascii="Helvetica" w:eastAsia="宋体" w:hAnsi="Helvetica" w:cs="宋体"/>
          <w:color w:val="000000"/>
          <w:kern w:val="0"/>
          <w:sz w:val="24"/>
          <w:szCs w:val="24"/>
        </w:rPr>
      </w:pPr>
      <w:hyperlink r:id="rId135" w:history="1">
        <w:r w:rsidR="00096642" w:rsidRPr="00096642">
          <w:rPr>
            <w:rFonts w:ascii="Helvetica" w:eastAsia="宋体" w:hAnsi="Helvetica" w:cs="宋体"/>
            <w:color w:val="0000FF"/>
            <w:kern w:val="0"/>
            <w:sz w:val="24"/>
            <w:szCs w:val="24"/>
          </w:rPr>
          <w:t>石一磊</w:t>
        </w:r>
      </w:hyperlink>
      <w:r w:rsidR="00096642" w:rsidRPr="00096642">
        <w:rPr>
          <w:rFonts w:ascii="Helvetica" w:eastAsia="宋体" w:hAnsi="Helvetica" w:cs="宋体"/>
          <w:color w:val="000000"/>
          <w:kern w:val="0"/>
          <w:sz w:val="24"/>
          <w:szCs w:val="24"/>
        </w:rPr>
        <w:t>,</w:t>
      </w:r>
      <w:hyperlink r:id="rId136" w:history="1">
        <w:r w:rsidR="00096642" w:rsidRPr="00096642">
          <w:rPr>
            <w:rFonts w:ascii="Helvetica" w:eastAsia="宋体" w:hAnsi="Helvetica" w:cs="宋体"/>
            <w:color w:val="0000FF"/>
            <w:kern w:val="0"/>
            <w:sz w:val="24"/>
            <w:szCs w:val="24"/>
          </w:rPr>
          <w:t>朱晓祥</w:t>
        </w:r>
      </w:hyperlink>
      <w:r w:rsidR="00096642" w:rsidRPr="00096642">
        <w:rPr>
          <w:rFonts w:ascii="Helvetica" w:eastAsia="宋体" w:hAnsi="Helvetica" w:cs="宋体"/>
          <w:color w:val="000000"/>
          <w:kern w:val="0"/>
          <w:sz w:val="24"/>
          <w:szCs w:val="24"/>
        </w:rPr>
        <w:t>,</w:t>
      </w:r>
      <w:hyperlink r:id="rId137" w:history="1">
        <w:r w:rsidR="00096642" w:rsidRPr="00096642">
          <w:rPr>
            <w:rFonts w:ascii="Helvetica" w:eastAsia="宋体" w:hAnsi="Helvetica" w:cs="宋体"/>
            <w:color w:val="0000FF"/>
            <w:kern w:val="0"/>
            <w:sz w:val="24"/>
            <w:szCs w:val="24"/>
          </w:rPr>
          <w:t>理查德</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班勒</w:t>
        </w:r>
      </w:hyperlink>
    </w:p>
    <w:p w:rsidR="00096642" w:rsidRPr="00096642" w:rsidRDefault="00096642" w:rsidP="00096642">
      <w:pPr>
        <w:widowControl/>
        <w:spacing w:line="281" w:lineRule="atLeast"/>
        <w:ind w:left="720"/>
        <w:jc w:val="left"/>
        <w:divId w:val="9221117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10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154563252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657493018"/>
        <w:rPr>
          <w:rFonts w:ascii="Helvetica" w:eastAsia="宋体" w:hAnsi="Helvetica" w:cs="宋体"/>
          <w:color w:val="000000"/>
          <w:kern w:val="0"/>
          <w:sz w:val="22"/>
        </w:rPr>
      </w:pPr>
      <w:r w:rsidRPr="00096642">
        <w:rPr>
          <w:rFonts w:ascii="Helvetica" w:eastAsia="宋体" w:hAnsi="Helvetica" w:cs="宋体"/>
          <w:color w:val="000000"/>
          <w:kern w:val="0"/>
          <w:sz w:val="22"/>
        </w:rPr>
        <w:t>城市层析成像</w:t>
      </w:r>
      <w:r w:rsidRPr="00096642">
        <w:rPr>
          <w:rFonts w:ascii="Helvetica" w:eastAsia="宋体" w:hAnsi="Helvetica" w:cs="宋体"/>
          <w:color w:val="000000"/>
          <w:kern w:val="0"/>
          <w:sz w:val="22"/>
        </w:rPr>
        <w:t xml:space="preserve"> sar (tomosar) </w:t>
      </w:r>
      <w:r w:rsidRPr="00096642">
        <w:rPr>
          <w:rFonts w:ascii="Helvetica" w:eastAsia="宋体" w:hAnsi="Helvetica" w:cs="宋体"/>
          <w:color w:val="000000"/>
          <w:kern w:val="0"/>
          <w:sz w:val="22"/>
        </w:rPr>
        <w:t>反演是一个固有的稀疏重建问题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因此可以用压缩传感</w:t>
      </w:r>
      <w:r w:rsidRPr="00096642">
        <w:rPr>
          <w:rFonts w:ascii="Helvetica" w:eastAsia="宋体" w:hAnsi="Helvetica" w:cs="宋体"/>
          <w:color w:val="000000"/>
          <w:kern w:val="0"/>
          <w:sz w:val="22"/>
        </w:rPr>
        <w:t xml:space="preserve"> (cs) </w:t>
      </w:r>
      <w:r w:rsidRPr="00096642">
        <w:rPr>
          <w:rFonts w:ascii="Helvetica" w:eastAsia="宋体" w:hAnsi="Helvetica" w:cs="宋体"/>
          <w:color w:val="000000"/>
          <w:kern w:val="0"/>
          <w:sz w:val="22"/>
        </w:rPr>
        <w:t>算法来解决。本文针对这一领域的两个臭名昭著的问题提出了解决方案</w:t>
      </w:r>
      <w:r w:rsidRPr="00096642">
        <w:rPr>
          <w:rFonts w:ascii="Helvetica" w:eastAsia="宋体" w:hAnsi="Helvetica" w:cs="宋体"/>
          <w:color w:val="000000"/>
          <w:kern w:val="0"/>
          <w:sz w:val="22"/>
        </w:rPr>
        <w:t xml:space="preserve">: 1) tomosar </w:t>
      </w:r>
      <w:r w:rsidRPr="00096642">
        <w:rPr>
          <w:rFonts w:ascii="Helvetica" w:eastAsia="宋体" w:hAnsi="Helvetica" w:cs="宋体"/>
          <w:color w:val="000000"/>
          <w:kern w:val="0"/>
          <w:sz w:val="22"/>
        </w:rPr>
        <w:t>需要大量的数据集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这使得该技术成本很高。但是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可以看出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收购的数量和信噪比</w:t>
      </w:r>
      <w:r w:rsidRPr="00096642">
        <w:rPr>
          <w:rFonts w:ascii="Helvetica" w:eastAsia="宋体" w:hAnsi="Helvetica" w:cs="宋体"/>
          <w:color w:val="000000"/>
          <w:kern w:val="0"/>
          <w:sz w:val="22"/>
        </w:rPr>
        <w:t xml:space="preserve"> (snr) </w:t>
      </w:r>
      <w:r w:rsidRPr="00096642">
        <w:rPr>
          <w:rFonts w:ascii="Helvetica" w:eastAsia="宋体" w:hAnsi="Helvetica" w:cs="宋体"/>
          <w:color w:val="000000"/>
          <w:kern w:val="0"/>
          <w:sz w:val="22"/>
        </w:rPr>
        <w:t>可以相互交易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因为它只是决定重建质量的收购数量和</w:t>
      </w:r>
      <w:r w:rsidRPr="00096642">
        <w:rPr>
          <w:rFonts w:ascii="Helvetica" w:eastAsia="宋体" w:hAnsi="Helvetica" w:cs="宋体"/>
          <w:color w:val="000000"/>
          <w:kern w:val="0"/>
          <w:sz w:val="22"/>
        </w:rPr>
        <w:t xml:space="preserve"> snr </w:t>
      </w:r>
      <w:r w:rsidRPr="00096642">
        <w:rPr>
          <w:rFonts w:ascii="Helvetica" w:eastAsia="宋体" w:hAnsi="Helvetica" w:cs="宋体"/>
          <w:color w:val="000000"/>
          <w:kern w:val="0"/>
          <w:sz w:val="22"/>
        </w:rPr>
        <w:t>的渐近乘积。我们建议将非局部估计纳入反演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提高信噪比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表明只从</w:t>
      </w:r>
      <w:r w:rsidRPr="00096642">
        <w:rPr>
          <w:rFonts w:ascii="Helvetica" w:eastAsia="宋体" w:hAnsi="Helvetica" w:cs="宋体"/>
          <w:color w:val="000000"/>
          <w:kern w:val="0"/>
          <w:sz w:val="22"/>
        </w:rPr>
        <w:t>7</w:t>
      </w:r>
      <w:r w:rsidRPr="00096642">
        <w:rPr>
          <w:rFonts w:ascii="Helvetica" w:eastAsia="宋体" w:hAnsi="Helvetica" w:cs="宋体"/>
          <w:color w:val="000000"/>
          <w:kern w:val="0"/>
          <w:sz w:val="22"/>
        </w:rPr>
        <w:t>个干涉图上合理重建建筑物是可行的。</w:t>
      </w:r>
      <w:r w:rsidRPr="00096642">
        <w:rPr>
          <w:rFonts w:ascii="Helvetica" w:eastAsia="宋体" w:hAnsi="Helvetica" w:cs="宋体"/>
          <w:color w:val="000000"/>
          <w:kern w:val="0"/>
          <w:sz w:val="22"/>
        </w:rPr>
        <w:t xml:space="preserve">2) </w:t>
      </w:r>
      <w:r w:rsidRPr="00096642">
        <w:rPr>
          <w:rFonts w:ascii="Helvetica" w:eastAsia="宋体" w:hAnsi="Helvetica" w:cs="宋体"/>
          <w:color w:val="000000"/>
          <w:kern w:val="0"/>
          <w:sz w:val="22"/>
        </w:rPr>
        <w:t>基于</w:t>
      </w:r>
      <w:r w:rsidRPr="00096642">
        <w:rPr>
          <w:rFonts w:ascii="Helvetica" w:eastAsia="宋体" w:hAnsi="Helvetica" w:cs="宋体"/>
          <w:color w:val="000000"/>
          <w:kern w:val="0"/>
          <w:sz w:val="22"/>
        </w:rPr>
        <w:t xml:space="preserve"> cs </w:t>
      </w:r>
      <w:r w:rsidRPr="00096642">
        <w:rPr>
          <w:rFonts w:ascii="Helvetica" w:eastAsia="宋体" w:hAnsi="Helvetica" w:cs="宋体"/>
          <w:color w:val="000000"/>
          <w:kern w:val="0"/>
          <w:sz w:val="22"/>
        </w:rPr>
        <w:t>的反转在计算上非常昂贵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因此几乎不适用于大规模应用。介绍了一种新的快速、准确的非局部</w:t>
      </w:r>
      <w:r w:rsidRPr="00096642">
        <w:rPr>
          <w:rFonts w:ascii="Helvetica" w:eastAsia="宋体" w:hAnsi="Helvetica" w:cs="宋体"/>
          <w:color w:val="000000"/>
          <w:kern w:val="0"/>
          <w:sz w:val="22"/>
        </w:rPr>
        <w:t xml:space="preserve"> l1-l2 </w:t>
      </w:r>
      <w:r w:rsidRPr="00096642">
        <w:rPr>
          <w:rFonts w:ascii="Helvetica" w:eastAsia="宋体" w:hAnsi="Helvetica" w:cs="宋体"/>
          <w:color w:val="000000"/>
          <w:kern w:val="0"/>
          <w:sz w:val="22"/>
        </w:rPr>
        <w:t>最小化问题算法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该算法是基于</w:t>
      </w:r>
      <w:r w:rsidRPr="00096642">
        <w:rPr>
          <w:rFonts w:ascii="Helvetica" w:eastAsia="宋体" w:hAnsi="Helvetica" w:cs="宋体"/>
          <w:color w:val="000000"/>
          <w:kern w:val="0"/>
          <w:sz w:val="22"/>
        </w:rPr>
        <w:t xml:space="preserve"> cs </w:t>
      </w:r>
      <w:r w:rsidRPr="00096642">
        <w:rPr>
          <w:rFonts w:ascii="Helvetica" w:eastAsia="宋体" w:hAnsi="Helvetica" w:cs="宋体"/>
          <w:color w:val="000000"/>
          <w:kern w:val="0"/>
          <w:sz w:val="22"/>
        </w:rPr>
        <w:t>的重建算法的核心。利用模拟数据和</w:t>
      </w:r>
      <w:r w:rsidRPr="00096642">
        <w:rPr>
          <w:rFonts w:ascii="Helvetica" w:eastAsia="宋体" w:hAnsi="Helvetica" w:cs="宋体"/>
          <w:color w:val="000000"/>
          <w:kern w:val="0"/>
          <w:sz w:val="22"/>
        </w:rPr>
        <w:t xml:space="preserve"> ter</w:t>
      </w:r>
      <w:r w:rsidRPr="00096642">
        <w:rPr>
          <w:rFonts w:ascii="Helvetica" w:eastAsia="宋体" w:hAnsi="Helvetica" w:cs="宋体"/>
          <w:color w:val="000000"/>
          <w:kern w:val="0"/>
          <w:sz w:val="22"/>
        </w:rPr>
        <w:t>拟</w:t>
      </w:r>
      <w:r w:rsidRPr="00096642">
        <w:rPr>
          <w:rFonts w:ascii="Helvetica" w:eastAsia="宋体" w:hAnsi="Helvetica" w:cs="宋体"/>
          <w:color w:val="000000"/>
          <w:kern w:val="0"/>
          <w:sz w:val="22"/>
        </w:rPr>
        <w:t xml:space="preserve"> sar-x </w:t>
      </w:r>
      <w:r w:rsidRPr="00096642">
        <w:rPr>
          <w:rFonts w:ascii="Helvetica" w:eastAsia="宋体" w:hAnsi="Helvetica" w:cs="宋体"/>
          <w:color w:val="000000"/>
          <w:kern w:val="0"/>
          <w:sz w:val="22"/>
        </w:rPr>
        <w:t>高分辨率聚光灯图像在德国慕尼黑的某一地区展示了该算法的适用性。</w:t>
      </w:r>
    </w:p>
    <w:p w:rsidR="00096642" w:rsidRPr="00096642" w:rsidRDefault="00096642" w:rsidP="00096642">
      <w:pPr>
        <w:widowControl/>
        <w:jc w:val="left"/>
        <w:divId w:val="659845428"/>
        <w:rPr>
          <w:rFonts w:ascii="Helvetica" w:eastAsia="宋体" w:hAnsi="Helvetica" w:cs="宋体"/>
          <w:color w:val="000000"/>
          <w:kern w:val="0"/>
          <w:sz w:val="22"/>
        </w:rPr>
      </w:pPr>
      <w:bookmarkStart w:id="24" w:name="item24"/>
      <w:r w:rsidRPr="00096642">
        <w:rPr>
          <w:rFonts w:ascii="Helvetica" w:eastAsia="宋体" w:hAnsi="Helvetica" w:cs="宋体"/>
          <w:color w:val="000000"/>
          <w:kern w:val="0"/>
          <w:sz w:val="22"/>
        </w:rPr>
        <w:t>[24]</w:t>
      </w:r>
      <w:bookmarkEnd w:id="24"/>
      <w:r w:rsidRPr="00096642">
        <w:rPr>
          <w:rFonts w:ascii="Helvetica" w:eastAsia="宋体" w:hAnsi="Helvetica" w:cs="宋体"/>
          <w:color w:val="000000"/>
          <w:kern w:val="0"/>
          <w:sz w:val="22"/>
        </w:rPr>
        <w:t> </w:t>
      </w:r>
      <w:hyperlink r:id="rId138" w:tooltip="Abstract" w:history="1">
        <w:r w:rsidRPr="00096642">
          <w:rPr>
            <w:rFonts w:ascii="Helvetica" w:eastAsia="宋体" w:hAnsi="Helvetica" w:cs="宋体"/>
            <w:b/>
            <w:bCs/>
            <w:color w:val="0000FF"/>
            <w:kern w:val="0"/>
            <w:sz w:val="22"/>
          </w:rPr>
          <w:t>arxiv:1811. 0205</w:t>
        </w:r>
        <w:r w:rsidRPr="00096642">
          <w:rPr>
            <w:rFonts w:ascii="Helvetica" w:eastAsia="宋体" w:hAnsi="Helvetica" w:cs="宋体"/>
            <w:b/>
            <w:bCs/>
            <w:color w:val="0000FF"/>
            <w:kern w:val="0"/>
            <w:sz w:val="22"/>
          </w:rPr>
          <w:t>时</w:t>
        </w:r>
      </w:hyperlink>
      <w:r w:rsidRPr="00096642">
        <w:rPr>
          <w:rFonts w:ascii="Helvetica" w:eastAsia="宋体" w:hAnsi="Helvetica" w:cs="宋体"/>
          <w:b/>
          <w:bCs/>
          <w:color w:val="000000"/>
          <w:kern w:val="0"/>
          <w:sz w:val="22"/>
        </w:rPr>
        <w:t>[</w:t>
      </w:r>
      <w:hyperlink r:id="rId13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4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43617611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利用薄弱的监督数据来改进端到端的语音到文本翻译</w:t>
      </w:r>
    </w:p>
    <w:p w:rsidR="00096642" w:rsidRPr="00096642" w:rsidRDefault="002E4529" w:rsidP="00096642">
      <w:pPr>
        <w:widowControl/>
        <w:spacing w:line="281" w:lineRule="atLeast"/>
        <w:ind w:left="720"/>
        <w:jc w:val="left"/>
        <w:divId w:val="1624381632"/>
        <w:rPr>
          <w:rFonts w:ascii="Helvetica" w:eastAsia="宋体" w:hAnsi="Helvetica" w:cs="宋体"/>
          <w:color w:val="000000"/>
          <w:kern w:val="0"/>
          <w:sz w:val="24"/>
          <w:szCs w:val="24"/>
        </w:rPr>
      </w:pPr>
      <w:hyperlink r:id="rId141" w:history="1">
        <w:r w:rsidR="00096642" w:rsidRPr="00096642">
          <w:rPr>
            <w:rFonts w:ascii="Helvetica" w:eastAsia="宋体" w:hAnsi="Helvetica" w:cs="宋体"/>
            <w:color w:val="0000FF"/>
            <w:kern w:val="0"/>
            <w:sz w:val="24"/>
            <w:szCs w:val="24"/>
          </w:rPr>
          <w:t>叶佳</w:t>
        </w:r>
      </w:hyperlink>
      <w:r w:rsidR="00096642" w:rsidRPr="00096642">
        <w:rPr>
          <w:rFonts w:ascii="Helvetica" w:eastAsia="宋体" w:hAnsi="Helvetica" w:cs="宋体"/>
          <w:color w:val="000000"/>
          <w:kern w:val="0"/>
          <w:sz w:val="24"/>
          <w:szCs w:val="24"/>
        </w:rPr>
        <w:t> ,</w:t>
      </w:r>
      <w:hyperlink r:id="rId142" w:history="1">
        <w:r w:rsidR="00096642" w:rsidRPr="00096642">
          <w:rPr>
            <w:rFonts w:ascii="Helvetica" w:eastAsia="宋体" w:hAnsi="Helvetica" w:cs="宋体"/>
            <w:color w:val="0000FF"/>
            <w:kern w:val="0"/>
            <w:sz w:val="24"/>
            <w:szCs w:val="24"/>
          </w:rPr>
          <w:t>梅尔文</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约翰逊</w:t>
        </w:r>
      </w:hyperlink>
      <w:r w:rsidR="00096642" w:rsidRPr="00096642">
        <w:rPr>
          <w:rFonts w:ascii="Helvetica" w:eastAsia="宋体" w:hAnsi="Helvetica" w:cs="宋体"/>
          <w:color w:val="000000"/>
          <w:kern w:val="0"/>
          <w:sz w:val="24"/>
          <w:szCs w:val="24"/>
        </w:rPr>
        <w:t>,</w:t>
      </w:r>
      <w:hyperlink r:id="rId143" w:history="1">
        <w:r w:rsidR="00096642" w:rsidRPr="00096642">
          <w:rPr>
            <w:rFonts w:ascii="Helvetica" w:eastAsia="宋体" w:hAnsi="Helvetica" w:cs="宋体"/>
            <w:color w:val="0000FF"/>
            <w:kern w:val="0"/>
            <w:sz w:val="24"/>
            <w:szCs w:val="24"/>
          </w:rPr>
          <w:t>沃尔夫冈</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马切里</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罗恩</w:t>
        </w:r>
        <w:r w:rsidR="00096642" w:rsidRPr="00096642">
          <w:rPr>
            <w:rFonts w:ascii="Helvetica" w:eastAsia="宋体" w:hAnsi="Helvetica" w:cs="宋体"/>
            <w:color w:val="0000FF"/>
            <w:kern w:val="0"/>
            <w:sz w:val="24"/>
            <w:szCs w:val="24"/>
          </w:rPr>
          <w:t>·j·</w:t>
        </w:r>
      </w:hyperlink>
      <w:hyperlink r:id="rId144" w:history="1">
        <w:r w:rsidR="00096642" w:rsidRPr="00096642">
          <w:rPr>
            <w:rFonts w:ascii="Helvetica" w:eastAsia="宋体" w:hAnsi="Helvetica" w:cs="宋体"/>
            <w:color w:val="0000FF"/>
            <w:kern w:val="0"/>
            <w:sz w:val="24"/>
            <w:szCs w:val="24"/>
          </w:rPr>
          <w:t>维斯</w:t>
        </w:r>
      </w:hyperlink>
      <w:r w:rsidR="00096642" w:rsidRPr="00096642">
        <w:rPr>
          <w:rFonts w:ascii="Helvetica" w:eastAsia="宋体" w:hAnsi="Helvetica" w:cs="宋体"/>
          <w:color w:val="000000"/>
          <w:kern w:val="0"/>
          <w:sz w:val="24"/>
          <w:szCs w:val="24"/>
        </w:rPr>
        <w:t>, </w:t>
      </w:r>
      <w:r w:rsidR="00096642" w:rsidRPr="00096642">
        <w:rPr>
          <w:rFonts w:ascii="Helvetica" w:eastAsia="宋体" w:hAnsi="Helvetica" w:cs="宋体"/>
          <w:color w:val="000000"/>
          <w:kern w:val="0"/>
          <w:sz w:val="24"/>
          <w:szCs w:val="24"/>
        </w:rPr>
        <w:t>曹元诚</w:t>
      </w:r>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赵忠诚</w:t>
      </w:r>
      <w:r w:rsidR="00096642" w:rsidRPr="00096642">
        <w:rPr>
          <w:rFonts w:ascii="Helvetica" w:eastAsia="宋体" w:hAnsi="Helvetica" w:cs="宋体"/>
          <w:color w:val="000000"/>
          <w:kern w:val="0"/>
          <w:sz w:val="24"/>
          <w:szCs w:val="24"/>
        </w:rPr>
        <w:t>,</w:t>
      </w:r>
      <w:hyperlink r:id="rId145" w:history="1">
        <w:r w:rsidR="00096642" w:rsidRPr="00096642">
          <w:rPr>
            <w:rFonts w:ascii="Helvetica" w:eastAsia="宋体" w:hAnsi="Helvetica" w:cs="宋体"/>
            <w:color w:val="0000FF"/>
            <w:kern w:val="0"/>
            <w:sz w:val="24"/>
            <w:szCs w:val="24"/>
          </w:rPr>
          <w:t>阿丽</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斯塔拉</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劳伦佐</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吴永辉</w:t>
        </w:r>
      </w:hyperlink>
    </w:p>
    <w:p w:rsidR="00096642" w:rsidRPr="00096642" w:rsidRDefault="00096642" w:rsidP="00096642">
      <w:pPr>
        <w:widowControl/>
        <w:spacing w:line="281" w:lineRule="atLeast"/>
        <w:ind w:left="720"/>
        <w:jc w:val="left"/>
        <w:divId w:val="12991035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声音</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sd);</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p>
    <w:p w:rsidR="00096642" w:rsidRPr="00096642" w:rsidRDefault="00096642" w:rsidP="00096642">
      <w:pPr>
        <w:widowControl/>
        <w:spacing w:before="100" w:beforeAutospacing="1" w:after="100" w:afterAutospacing="1" w:line="281" w:lineRule="atLeast"/>
        <w:ind w:left="720"/>
        <w:jc w:val="left"/>
        <w:divId w:val="1643149763"/>
        <w:rPr>
          <w:rFonts w:ascii="Helvetica" w:eastAsia="宋体" w:hAnsi="Helvetica" w:cs="宋体"/>
          <w:color w:val="000000"/>
          <w:kern w:val="0"/>
          <w:sz w:val="22"/>
        </w:rPr>
      </w:pPr>
      <w:r w:rsidRPr="00096642">
        <w:rPr>
          <w:rFonts w:ascii="Helvetica" w:eastAsia="宋体" w:hAnsi="Helvetica" w:cs="宋体"/>
          <w:color w:val="000000"/>
          <w:kern w:val="0"/>
          <w:sz w:val="22"/>
        </w:rPr>
        <w:t>与自动语音识别</w:t>
      </w:r>
      <w:r w:rsidRPr="00096642">
        <w:rPr>
          <w:rFonts w:ascii="Helvetica" w:eastAsia="宋体" w:hAnsi="Helvetica" w:cs="宋体"/>
          <w:color w:val="000000"/>
          <w:kern w:val="0"/>
          <w:sz w:val="22"/>
        </w:rPr>
        <w:t xml:space="preserve"> (asr) </w:t>
      </w:r>
      <w:r w:rsidRPr="00096642">
        <w:rPr>
          <w:rFonts w:ascii="Helvetica" w:eastAsia="宋体" w:hAnsi="Helvetica" w:cs="宋体"/>
          <w:color w:val="000000"/>
          <w:kern w:val="0"/>
          <w:sz w:val="22"/>
        </w:rPr>
        <w:t>和文本机器翻译</w:t>
      </w:r>
      <w:r w:rsidRPr="00096642">
        <w:rPr>
          <w:rFonts w:ascii="Helvetica" w:eastAsia="宋体" w:hAnsi="Helvetica" w:cs="宋体"/>
          <w:color w:val="000000"/>
          <w:kern w:val="0"/>
          <w:sz w:val="22"/>
        </w:rPr>
        <w:t xml:space="preserve"> (mt) </w:t>
      </w:r>
      <w:r w:rsidRPr="00096642">
        <w:rPr>
          <w:rFonts w:ascii="Helvetica" w:eastAsia="宋体" w:hAnsi="Helvetica" w:cs="宋体"/>
          <w:color w:val="000000"/>
          <w:kern w:val="0"/>
          <w:sz w:val="22"/>
        </w:rPr>
        <w:t>模型的级联相比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端到端语音转换</w:t>
      </w:r>
      <w:r w:rsidRPr="00096642">
        <w:rPr>
          <w:rFonts w:ascii="Helvetica" w:eastAsia="宋体" w:hAnsi="Helvetica" w:cs="宋体"/>
          <w:color w:val="000000"/>
          <w:kern w:val="0"/>
          <w:sz w:val="22"/>
        </w:rPr>
        <w:t xml:space="preserve"> (st) </w:t>
      </w:r>
      <w:r w:rsidRPr="00096642">
        <w:rPr>
          <w:rFonts w:ascii="Helvetica" w:eastAsia="宋体" w:hAnsi="Helvetica" w:cs="宋体"/>
          <w:color w:val="000000"/>
          <w:kern w:val="0"/>
          <w:sz w:val="22"/>
        </w:rPr>
        <w:t>模型具有许多潜在的优势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包括降低推理延迟和避免错误复合。然而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端到端</w:t>
      </w:r>
      <w:r w:rsidRPr="00096642">
        <w:rPr>
          <w:rFonts w:ascii="Helvetica" w:eastAsia="宋体" w:hAnsi="Helvetica" w:cs="宋体"/>
          <w:color w:val="000000"/>
          <w:kern w:val="0"/>
          <w:sz w:val="22"/>
        </w:rPr>
        <w:t xml:space="preserve"> st </w:t>
      </w:r>
      <w:r w:rsidRPr="00096642">
        <w:rPr>
          <w:rFonts w:ascii="Helvetica" w:eastAsia="宋体" w:hAnsi="Helvetica" w:cs="宋体"/>
          <w:color w:val="000000"/>
          <w:kern w:val="0"/>
          <w:sz w:val="22"/>
        </w:rPr>
        <w:t>的质量往往受到培训数据的不足的限制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因为很难收集大型平行语料库的语音和翻译的文字记录对。以前的研究建议使用预先培训的组件和多任务学习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以便从监督薄弱的培训数据中获益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例如语音到文字记录或文本到外语文本对。本文证明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使用预先训练的</w:t>
      </w:r>
      <w:r w:rsidRPr="00096642">
        <w:rPr>
          <w:rFonts w:ascii="Helvetica" w:eastAsia="宋体" w:hAnsi="Helvetica" w:cs="宋体"/>
          <w:color w:val="000000"/>
          <w:kern w:val="0"/>
          <w:sz w:val="22"/>
        </w:rPr>
        <w:t xml:space="preserve"> mt </w:t>
      </w:r>
      <w:r w:rsidRPr="00096642">
        <w:rPr>
          <w:rFonts w:ascii="Helvetica" w:eastAsia="宋体" w:hAnsi="Helvetica" w:cs="宋体"/>
          <w:color w:val="000000"/>
          <w:kern w:val="0"/>
          <w:sz w:val="22"/>
        </w:rPr>
        <w:t>或文本到语音</w:t>
      </w:r>
      <w:r w:rsidRPr="00096642">
        <w:rPr>
          <w:rFonts w:ascii="Helvetica" w:eastAsia="宋体" w:hAnsi="Helvetica" w:cs="宋体"/>
          <w:color w:val="000000"/>
          <w:kern w:val="0"/>
          <w:sz w:val="22"/>
        </w:rPr>
        <w:t xml:space="preserve"> (tts) </w:t>
      </w:r>
      <w:r w:rsidRPr="00096642">
        <w:rPr>
          <w:rFonts w:ascii="Helvetica" w:eastAsia="宋体" w:hAnsi="Helvetica" w:cs="宋体"/>
          <w:color w:val="000000"/>
          <w:kern w:val="0"/>
          <w:sz w:val="22"/>
        </w:rPr>
        <w:t>合成模型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将弱监督数据转换为</w:t>
      </w:r>
      <w:r w:rsidRPr="00096642">
        <w:rPr>
          <w:rFonts w:ascii="Helvetica" w:eastAsia="宋体" w:hAnsi="Helvetica" w:cs="宋体"/>
          <w:color w:val="000000"/>
          <w:kern w:val="0"/>
          <w:sz w:val="22"/>
        </w:rPr>
        <w:t xml:space="preserve"> st </w:t>
      </w:r>
      <w:r w:rsidRPr="00096642">
        <w:rPr>
          <w:rFonts w:ascii="Helvetica" w:eastAsia="宋体" w:hAnsi="Helvetica" w:cs="宋体"/>
          <w:color w:val="000000"/>
          <w:kern w:val="0"/>
          <w:sz w:val="22"/>
        </w:rPr>
        <w:t>训练的语音到翻译对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比多任务学习更有效。此外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只能使用弱监督数据集来训练高质量的端到端</w:t>
      </w:r>
      <w:r w:rsidRPr="00096642">
        <w:rPr>
          <w:rFonts w:ascii="Helvetica" w:eastAsia="宋体" w:hAnsi="Helvetica" w:cs="宋体"/>
          <w:color w:val="000000"/>
          <w:kern w:val="0"/>
          <w:sz w:val="22"/>
        </w:rPr>
        <w:t xml:space="preserve"> st </w:t>
      </w:r>
      <w:r w:rsidRPr="00096642">
        <w:rPr>
          <w:rFonts w:ascii="Helvetica" w:eastAsia="宋体" w:hAnsi="Helvetica" w:cs="宋体"/>
          <w:color w:val="000000"/>
          <w:kern w:val="0"/>
          <w:sz w:val="22"/>
        </w:rPr>
        <w:t>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并且可以使用来自未标记的单语文本或语音的合成数据来提高性能。最后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通过定量消融研究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讨论了避免过度拟合合成语音的方法。</w:t>
      </w:r>
    </w:p>
    <w:p w:rsidR="00096642" w:rsidRPr="00096642" w:rsidRDefault="00096642" w:rsidP="00096642">
      <w:pPr>
        <w:widowControl/>
        <w:jc w:val="left"/>
        <w:divId w:val="659845428"/>
        <w:rPr>
          <w:rFonts w:ascii="Helvetica" w:eastAsia="宋体" w:hAnsi="Helvetica" w:cs="宋体"/>
          <w:color w:val="000000"/>
          <w:kern w:val="0"/>
          <w:sz w:val="22"/>
        </w:rPr>
      </w:pPr>
      <w:bookmarkStart w:id="25" w:name="item25"/>
      <w:r w:rsidRPr="00096642">
        <w:rPr>
          <w:rFonts w:ascii="Helvetica" w:eastAsia="宋体" w:hAnsi="Helvetica" w:cs="宋体"/>
          <w:color w:val="000000"/>
          <w:kern w:val="0"/>
          <w:sz w:val="22"/>
        </w:rPr>
        <w:lastRenderedPageBreak/>
        <w:t>[25]</w:t>
      </w:r>
      <w:bookmarkEnd w:id="25"/>
      <w:r w:rsidRPr="00096642">
        <w:rPr>
          <w:rFonts w:ascii="Helvetica" w:eastAsia="宋体" w:hAnsi="Helvetica" w:cs="宋体"/>
          <w:color w:val="000000"/>
          <w:kern w:val="0"/>
          <w:sz w:val="22"/>
        </w:rPr>
        <w:t> </w:t>
      </w:r>
      <w:hyperlink r:id="rId146" w:tooltip="Abstract" w:history="1">
        <w:r w:rsidRPr="00096642">
          <w:rPr>
            <w:rFonts w:ascii="Helvetica" w:eastAsia="宋体" w:hAnsi="Helvetica" w:cs="宋体"/>
            <w:b/>
            <w:bCs/>
            <w:color w:val="0000FF"/>
            <w:kern w:val="0"/>
            <w:sz w:val="22"/>
          </w:rPr>
          <w:t>arxiv:1811. 02052</w:t>
        </w:r>
      </w:hyperlink>
      <w:r w:rsidRPr="00096642">
        <w:rPr>
          <w:rFonts w:ascii="Helvetica" w:eastAsia="宋体" w:hAnsi="Helvetica" w:cs="宋体"/>
          <w:b/>
          <w:bCs/>
          <w:color w:val="000000"/>
          <w:kern w:val="0"/>
          <w:sz w:val="22"/>
        </w:rPr>
        <w:t> [</w:t>
      </w:r>
      <w:hyperlink r:id="rId14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1077581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通过深层强化学习管理具有较大状态和操作空间的工程系统</w:t>
      </w:r>
    </w:p>
    <w:p w:rsidR="00096642" w:rsidRPr="00096642" w:rsidRDefault="002E4529" w:rsidP="00096642">
      <w:pPr>
        <w:widowControl/>
        <w:spacing w:line="281" w:lineRule="atLeast"/>
        <w:ind w:left="720"/>
        <w:jc w:val="left"/>
        <w:divId w:val="1614706337"/>
        <w:rPr>
          <w:rFonts w:ascii="Helvetica" w:eastAsia="宋体" w:hAnsi="Helvetica" w:cs="宋体"/>
          <w:color w:val="000000"/>
          <w:kern w:val="0"/>
          <w:sz w:val="24"/>
          <w:szCs w:val="24"/>
        </w:rPr>
      </w:pPr>
      <w:hyperlink r:id="rId148" w:history="1">
        <w:r w:rsidR="00096642" w:rsidRPr="00096642">
          <w:rPr>
            <w:rFonts w:ascii="Helvetica" w:eastAsia="宋体" w:hAnsi="Helvetica" w:cs="宋体"/>
            <w:color w:val="0000FF"/>
            <w:kern w:val="0"/>
            <w:sz w:val="24"/>
            <w:szCs w:val="24"/>
          </w:rPr>
          <w:t>c. p. Andriotis</w:t>
        </w:r>
      </w:hyperlink>
      <w:r w:rsidR="00096642" w:rsidRPr="00096642">
        <w:rPr>
          <w:rFonts w:ascii="Helvetica" w:eastAsia="宋体" w:hAnsi="Helvetica" w:cs="宋体"/>
          <w:color w:val="000000"/>
          <w:kern w:val="0"/>
          <w:sz w:val="24"/>
          <w:szCs w:val="24"/>
        </w:rPr>
        <w:t>, </w:t>
      </w:r>
      <w:hyperlink r:id="rId149" w:history="1">
        <w:r w:rsidR="00096642" w:rsidRPr="00096642">
          <w:rPr>
            <w:rFonts w:ascii="Helvetica" w:eastAsia="宋体" w:hAnsi="Helvetica" w:cs="宋体"/>
            <w:color w:val="0000FF"/>
            <w:kern w:val="0"/>
            <w:sz w:val="24"/>
            <w:szCs w:val="24"/>
          </w:rPr>
          <w:t>k. g. papakonstantinou</w:t>
        </w:r>
      </w:hyperlink>
    </w:p>
    <w:p w:rsidR="00096642" w:rsidRPr="00096642" w:rsidRDefault="00096642" w:rsidP="00096642">
      <w:pPr>
        <w:widowControl/>
        <w:spacing w:line="281" w:lineRule="atLeast"/>
        <w:ind w:left="720"/>
        <w:jc w:val="left"/>
        <w:divId w:val="63179165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系统和控制</w:t>
      </w:r>
      <w:r w:rsidRPr="00096642">
        <w:rPr>
          <w:rFonts w:ascii="Helvetica" w:eastAsia="宋体" w:hAnsi="Helvetica" w:cs="宋体"/>
          <w:b/>
          <w:bCs/>
          <w:color w:val="000000"/>
          <w:kern w:val="0"/>
          <w:sz w:val="19"/>
          <w:szCs w:val="19"/>
        </w:rPr>
        <w:t xml:space="preserve"> (cs)sy)</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多智能体系统</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(ma)</w:t>
      </w:r>
    </w:p>
    <w:p w:rsidR="00096642" w:rsidRPr="00096642" w:rsidRDefault="00096642" w:rsidP="00096642">
      <w:pPr>
        <w:widowControl/>
        <w:spacing w:before="100" w:beforeAutospacing="1" w:after="100" w:afterAutospacing="1" w:line="281" w:lineRule="atLeast"/>
        <w:ind w:left="720"/>
        <w:jc w:val="left"/>
        <w:divId w:val="1037850015"/>
        <w:rPr>
          <w:rFonts w:ascii="Helvetica" w:eastAsia="宋体" w:hAnsi="Helvetica" w:cs="宋体"/>
          <w:color w:val="000000"/>
          <w:kern w:val="0"/>
          <w:sz w:val="22"/>
        </w:rPr>
      </w:pPr>
      <w:r w:rsidRPr="00096642">
        <w:rPr>
          <w:rFonts w:ascii="Helvetica" w:eastAsia="宋体" w:hAnsi="Helvetica" w:cs="宋体"/>
          <w:color w:val="000000"/>
          <w:kern w:val="0"/>
          <w:sz w:val="22"/>
        </w:rPr>
        <w:t>工程系统的决策可以有效地表述为马尔可夫决策过程</w:t>
      </w:r>
      <w:r w:rsidRPr="00096642">
        <w:rPr>
          <w:rFonts w:ascii="Helvetica" w:eastAsia="宋体" w:hAnsi="Helvetica" w:cs="宋体"/>
          <w:color w:val="000000"/>
          <w:kern w:val="0"/>
          <w:sz w:val="22"/>
        </w:rPr>
        <w:t xml:space="preserve"> (mdp) </w:t>
      </w:r>
      <w:r w:rsidRPr="00096642">
        <w:rPr>
          <w:rFonts w:ascii="Helvetica" w:eastAsia="宋体" w:hAnsi="Helvetica" w:cs="宋体"/>
          <w:color w:val="000000"/>
          <w:kern w:val="0"/>
          <w:sz w:val="22"/>
        </w:rPr>
        <w:t>或部分可观测</w:t>
      </w:r>
      <w:r w:rsidRPr="00096642">
        <w:rPr>
          <w:rFonts w:ascii="Helvetica" w:eastAsia="宋体" w:hAnsi="Helvetica" w:cs="宋体"/>
          <w:color w:val="000000"/>
          <w:kern w:val="0"/>
          <w:sz w:val="22"/>
        </w:rPr>
        <w:t xml:space="preserve"> mdp (pomdp)</w:t>
      </w:r>
      <w:r w:rsidRPr="00096642">
        <w:rPr>
          <w:rFonts w:ascii="Helvetica" w:eastAsia="宋体" w:hAnsi="Helvetica" w:cs="宋体"/>
          <w:color w:val="000000"/>
          <w:kern w:val="0"/>
          <w:sz w:val="22"/>
        </w:rPr>
        <w:t>。典型的</w:t>
      </w:r>
      <w:r w:rsidRPr="00096642">
        <w:rPr>
          <w:rFonts w:ascii="Helvetica" w:eastAsia="宋体" w:hAnsi="Helvetica" w:cs="宋体"/>
          <w:color w:val="000000"/>
          <w:kern w:val="0"/>
          <w:sz w:val="22"/>
        </w:rPr>
        <w:t xml:space="preserve"> mdp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pomdp </w:t>
      </w:r>
      <w:r w:rsidRPr="00096642">
        <w:rPr>
          <w:rFonts w:ascii="Helvetica" w:eastAsia="宋体" w:hAnsi="Helvetica" w:cs="宋体"/>
          <w:color w:val="000000"/>
          <w:kern w:val="0"/>
          <w:sz w:val="22"/>
        </w:rPr>
        <w:t>解决方案程序利用有关环境的离线知识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并为具有可跟踪状态和操作空间的相对较小的系统提供详细的策略。然而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在大型多组件系统中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这些空间的大小很容易爆炸</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因为系统状态和操作会随着组件数量的增加而呈指数级增长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而整个系统的环境动态则很难以显式的形式描述并且只能通过数字模拟器访问。在这项工作中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为了解决这些问题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引入了一个综合的深度强化学习</w:t>
      </w:r>
      <w:r w:rsidRPr="00096642">
        <w:rPr>
          <w:rFonts w:ascii="Helvetica" w:eastAsia="宋体" w:hAnsi="Helvetica" w:cs="宋体"/>
          <w:color w:val="000000"/>
          <w:kern w:val="0"/>
          <w:sz w:val="22"/>
        </w:rPr>
        <w:t xml:space="preserve"> (drl) </w:t>
      </w:r>
      <w:r w:rsidRPr="00096642">
        <w:rPr>
          <w:rFonts w:ascii="Helvetica" w:eastAsia="宋体" w:hAnsi="Helvetica" w:cs="宋体"/>
          <w:color w:val="000000"/>
          <w:kern w:val="0"/>
          <w:sz w:val="22"/>
        </w:rPr>
        <w:t>框架。开发了深度集中式多代理演员批评</w:t>
      </w:r>
      <w:r w:rsidRPr="00096642">
        <w:rPr>
          <w:rFonts w:ascii="Helvetica" w:eastAsia="宋体" w:hAnsi="Helvetica" w:cs="宋体"/>
          <w:color w:val="000000"/>
          <w:kern w:val="0"/>
          <w:sz w:val="22"/>
        </w:rPr>
        <w:t xml:space="preserve"> (dcmac), </w:t>
      </w:r>
      <w:r w:rsidRPr="00096642">
        <w:rPr>
          <w:rFonts w:ascii="Helvetica" w:eastAsia="宋体" w:hAnsi="Helvetica" w:cs="宋体"/>
          <w:color w:val="000000"/>
          <w:kern w:val="0"/>
          <w:sz w:val="22"/>
        </w:rPr>
        <w:t>这是一种非政策行为者</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批评</w:t>
      </w:r>
      <w:r w:rsidRPr="00096642">
        <w:rPr>
          <w:rFonts w:ascii="Helvetica" w:eastAsia="宋体" w:hAnsi="Helvetica" w:cs="宋体"/>
          <w:color w:val="000000"/>
          <w:kern w:val="0"/>
          <w:sz w:val="22"/>
        </w:rPr>
        <w:t xml:space="preserve"> drl </w:t>
      </w:r>
      <w:r w:rsidRPr="00096642">
        <w:rPr>
          <w:rFonts w:ascii="Helvetica" w:eastAsia="宋体" w:hAnsi="Helvetica" w:cs="宋体"/>
          <w:color w:val="000000"/>
          <w:kern w:val="0"/>
          <w:sz w:val="22"/>
        </w:rPr>
        <w:t>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为在高维空间中运行的大型多组件系统提供高效的生命周期策略。除了对大型状态空间进行参数化的深层函数近似</w:t>
      </w:r>
      <w:r w:rsidRPr="00096642">
        <w:rPr>
          <w:rFonts w:ascii="Helvetica" w:eastAsia="宋体" w:hAnsi="Helvetica" w:cs="宋体"/>
          <w:color w:val="000000"/>
          <w:kern w:val="0"/>
          <w:sz w:val="22"/>
        </w:rPr>
        <w:t xml:space="preserve">, dcmac </w:t>
      </w:r>
      <w:r w:rsidRPr="00096642">
        <w:rPr>
          <w:rFonts w:ascii="Helvetica" w:eastAsia="宋体" w:hAnsi="Helvetica" w:cs="宋体"/>
          <w:color w:val="000000"/>
          <w:kern w:val="0"/>
          <w:sz w:val="22"/>
        </w:rPr>
        <w:t>还采用了系统操作的分解表示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能够指定个性化的组件和子系统级决策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同时保持为整个系统的集中值功能。</w:t>
      </w:r>
      <w:r w:rsidRPr="00096642">
        <w:rPr>
          <w:rFonts w:ascii="Helvetica" w:eastAsia="宋体" w:hAnsi="Helvetica" w:cs="宋体"/>
          <w:color w:val="000000"/>
          <w:kern w:val="0"/>
          <w:sz w:val="22"/>
        </w:rPr>
        <w:t xml:space="preserve">dcmac </w:t>
      </w:r>
      <w:r w:rsidRPr="00096642">
        <w:rPr>
          <w:rFonts w:ascii="Helvetica" w:eastAsia="宋体" w:hAnsi="Helvetica" w:cs="宋体"/>
          <w:color w:val="000000"/>
          <w:kern w:val="0"/>
          <w:sz w:val="22"/>
        </w:rPr>
        <w:t>与深度</w:t>
      </w:r>
      <w:r w:rsidRPr="00096642">
        <w:rPr>
          <w:rFonts w:ascii="Helvetica" w:eastAsia="宋体" w:hAnsi="Helvetica" w:cs="宋体"/>
          <w:color w:val="000000"/>
          <w:kern w:val="0"/>
          <w:sz w:val="22"/>
        </w:rPr>
        <w:t xml:space="preserve"> q </w:t>
      </w:r>
      <w:r w:rsidRPr="00096642">
        <w:rPr>
          <w:rFonts w:ascii="Helvetica" w:eastAsia="宋体" w:hAnsi="Helvetica" w:cs="宋体"/>
          <w:color w:val="000000"/>
          <w:kern w:val="0"/>
          <w:sz w:val="22"/>
        </w:rPr>
        <w:t>网络</w:t>
      </w:r>
      <w:r w:rsidRPr="00096642">
        <w:rPr>
          <w:rFonts w:ascii="Helvetica" w:eastAsia="宋体" w:hAnsi="Helvetica" w:cs="宋体"/>
          <w:color w:val="000000"/>
          <w:kern w:val="0"/>
          <w:sz w:val="22"/>
        </w:rPr>
        <w:t xml:space="preserve"> (dqn) </w:t>
      </w:r>
      <w:r w:rsidRPr="00096642">
        <w:rPr>
          <w:rFonts w:ascii="Helvetica" w:eastAsia="宋体" w:hAnsi="Helvetica" w:cs="宋体"/>
          <w:color w:val="000000"/>
          <w:kern w:val="0"/>
          <w:sz w:val="22"/>
        </w:rPr>
        <w:t>解决方案和精确策略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如适用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进行了很好的比较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并优于基于基于时间、基于条件和周期性策略的优化基线。</w:t>
      </w:r>
    </w:p>
    <w:p w:rsidR="00096642" w:rsidRPr="00096642" w:rsidRDefault="00096642" w:rsidP="00096642">
      <w:pPr>
        <w:widowControl/>
        <w:jc w:val="left"/>
        <w:divId w:val="659845428"/>
        <w:rPr>
          <w:rFonts w:ascii="Helvetica" w:eastAsia="宋体" w:hAnsi="Helvetica" w:cs="宋体"/>
          <w:color w:val="000000"/>
          <w:kern w:val="0"/>
          <w:sz w:val="22"/>
        </w:rPr>
      </w:pPr>
      <w:bookmarkStart w:id="26" w:name="item26"/>
      <w:r w:rsidRPr="00096642">
        <w:rPr>
          <w:rFonts w:ascii="Helvetica" w:eastAsia="宋体" w:hAnsi="Helvetica" w:cs="宋体"/>
          <w:color w:val="000000"/>
          <w:kern w:val="0"/>
          <w:sz w:val="22"/>
        </w:rPr>
        <w:t>[26]</w:t>
      </w:r>
      <w:bookmarkEnd w:id="26"/>
      <w:r w:rsidRPr="00096642">
        <w:rPr>
          <w:rFonts w:ascii="Helvetica" w:eastAsia="宋体" w:hAnsi="Helvetica" w:cs="宋体"/>
          <w:color w:val="000000"/>
          <w:kern w:val="0"/>
          <w:sz w:val="22"/>
        </w:rPr>
        <w:t> </w:t>
      </w:r>
      <w:hyperlink r:id="rId150"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02053 [</w:t>
      </w:r>
      <w:hyperlink r:id="rId15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5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4895500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基于吞吐量的极地编码调制设计</w:t>
      </w:r>
    </w:p>
    <w:p w:rsidR="00096642" w:rsidRPr="00096642" w:rsidRDefault="002E4529" w:rsidP="00096642">
      <w:pPr>
        <w:widowControl/>
        <w:spacing w:line="281" w:lineRule="atLeast"/>
        <w:ind w:left="720"/>
        <w:jc w:val="left"/>
        <w:divId w:val="1669290190"/>
        <w:rPr>
          <w:rFonts w:ascii="Helvetica" w:eastAsia="宋体" w:hAnsi="Helvetica" w:cs="宋体"/>
          <w:color w:val="000000"/>
          <w:kern w:val="0"/>
          <w:sz w:val="24"/>
          <w:szCs w:val="24"/>
        </w:rPr>
      </w:pPr>
      <w:hyperlink r:id="rId153" w:history="1">
        <w:r w:rsidR="00096642" w:rsidRPr="00096642">
          <w:rPr>
            <w:rFonts w:ascii="Helvetica" w:eastAsia="宋体" w:hAnsi="Helvetica" w:cs="宋体"/>
            <w:color w:val="0000FF"/>
            <w:kern w:val="0"/>
            <w:sz w:val="24"/>
            <w:szCs w:val="24"/>
          </w:rPr>
          <w:t>hossein khoshnevis</w:t>
        </w:r>
      </w:hyperlink>
      <w:r w:rsidR="00096642" w:rsidRPr="00096642">
        <w:rPr>
          <w:rFonts w:ascii="Helvetica" w:eastAsia="宋体" w:hAnsi="Helvetica" w:cs="宋体"/>
          <w:color w:val="000000"/>
          <w:kern w:val="0"/>
          <w:sz w:val="24"/>
          <w:szCs w:val="24"/>
        </w:rPr>
        <w:t>, </w:t>
      </w:r>
      <w:hyperlink r:id="rId154" w:history="1">
        <w:r w:rsidR="00096642" w:rsidRPr="00096642">
          <w:rPr>
            <w:rFonts w:ascii="Helvetica" w:eastAsia="宋体" w:hAnsi="Helvetica" w:cs="宋体"/>
            <w:color w:val="0000FF"/>
            <w:kern w:val="0"/>
            <w:sz w:val="24"/>
            <w:szCs w:val="24"/>
          </w:rPr>
          <w:t>ian marsland</w:t>
        </w:r>
      </w:hyperlink>
      <w:r w:rsidR="00096642" w:rsidRPr="00096642">
        <w:rPr>
          <w:rFonts w:ascii="Helvetica" w:eastAsia="宋体" w:hAnsi="Helvetica" w:cs="宋体"/>
          <w:color w:val="000000"/>
          <w:kern w:val="0"/>
          <w:sz w:val="24"/>
          <w:szCs w:val="24"/>
        </w:rPr>
        <w:t>, </w:t>
      </w:r>
      <w:hyperlink r:id="rId155" w:history="1">
        <w:r w:rsidR="00096642" w:rsidRPr="00096642">
          <w:rPr>
            <w:rFonts w:ascii="Helvetica" w:eastAsia="宋体" w:hAnsi="Helvetica" w:cs="宋体"/>
            <w:color w:val="0000FF"/>
            <w:kern w:val="0"/>
            <w:sz w:val="24"/>
            <w:szCs w:val="24"/>
          </w:rPr>
          <w:t>halim yanikomeroglu</w:t>
        </w:r>
      </w:hyperlink>
    </w:p>
    <w:p w:rsidR="00096642" w:rsidRPr="00096642" w:rsidRDefault="00096642" w:rsidP="00096642">
      <w:pPr>
        <w:widowControl/>
        <w:spacing w:line="281" w:lineRule="atLeast"/>
        <w:ind w:left="720"/>
        <w:jc w:val="left"/>
        <w:divId w:val="208190038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p>
    <w:p w:rsidR="00096642" w:rsidRPr="00096642" w:rsidRDefault="00096642" w:rsidP="00096642">
      <w:pPr>
        <w:widowControl/>
        <w:spacing w:before="100" w:beforeAutospacing="1" w:after="100" w:afterAutospacing="1" w:line="281" w:lineRule="atLeast"/>
        <w:ind w:left="720"/>
        <w:jc w:val="left"/>
        <w:divId w:val="2048947998"/>
        <w:rPr>
          <w:rFonts w:ascii="Helvetica" w:eastAsia="宋体" w:hAnsi="Helvetica" w:cs="宋体"/>
          <w:color w:val="000000"/>
          <w:kern w:val="0"/>
          <w:sz w:val="22"/>
        </w:rPr>
      </w:pPr>
      <w:r w:rsidRPr="00096642">
        <w:rPr>
          <w:rFonts w:ascii="Helvetica" w:eastAsia="宋体" w:hAnsi="Helvetica" w:cs="宋体"/>
          <w:color w:val="000000"/>
          <w:kern w:val="0"/>
          <w:sz w:val="22"/>
        </w:rPr>
        <w:t>通常</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正向纠错</w:t>
      </w:r>
      <w:r w:rsidRPr="00096642">
        <w:rPr>
          <w:rFonts w:ascii="Helvetica" w:eastAsia="宋体" w:hAnsi="Helvetica" w:cs="宋体"/>
          <w:color w:val="000000"/>
          <w:kern w:val="0"/>
          <w:sz w:val="22"/>
        </w:rPr>
        <w:t xml:space="preserve"> (fec) </w:t>
      </w:r>
      <w:r w:rsidRPr="00096642">
        <w:rPr>
          <w:rFonts w:ascii="Helvetica" w:eastAsia="宋体" w:hAnsi="Helvetica" w:cs="宋体"/>
          <w:color w:val="000000"/>
          <w:kern w:val="0"/>
          <w:sz w:val="22"/>
        </w:rPr>
        <w:t>代码是基于给定码率的错误率最小化而设计的。但是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对于采用混合自动重复请求</w:t>
      </w:r>
      <w:r w:rsidRPr="00096642">
        <w:rPr>
          <w:rFonts w:ascii="Helvetica" w:eastAsia="宋体" w:hAnsi="Helvetica" w:cs="宋体"/>
          <w:color w:val="000000"/>
          <w:kern w:val="0"/>
          <w:sz w:val="22"/>
        </w:rPr>
        <w:t xml:space="preserve"> (harq) </w:t>
      </w:r>
      <w:r w:rsidRPr="00096642">
        <w:rPr>
          <w:rFonts w:ascii="Helvetica" w:eastAsia="宋体" w:hAnsi="Helvetica" w:cs="宋体"/>
          <w:color w:val="000000"/>
          <w:kern w:val="0"/>
          <w:sz w:val="22"/>
        </w:rPr>
        <w:t>协议和自适应调制和编码的应用程序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吞吐量是比错误率更重要的性能指标。极码是一种新的</w:t>
      </w:r>
      <w:r w:rsidRPr="00096642">
        <w:rPr>
          <w:rFonts w:ascii="Helvetica" w:eastAsia="宋体" w:hAnsi="Helvetica" w:cs="宋体"/>
          <w:color w:val="000000"/>
          <w:kern w:val="0"/>
          <w:sz w:val="22"/>
        </w:rPr>
        <w:t xml:space="preserve"> fec </w:t>
      </w:r>
      <w:r w:rsidRPr="00096642">
        <w:rPr>
          <w:rFonts w:ascii="Helvetica" w:eastAsia="宋体" w:hAnsi="Helvetica" w:cs="宋体"/>
          <w:color w:val="000000"/>
          <w:kern w:val="0"/>
          <w:sz w:val="22"/>
        </w:rPr>
        <w:t>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具有简单的速率匹配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可以有效地进行优化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以最大限度地提高吞吐量。本文的目的是利用多级极码码调制</w:t>
      </w:r>
      <w:r w:rsidRPr="00096642">
        <w:rPr>
          <w:rFonts w:ascii="Helvetica" w:eastAsia="宋体" w:hAnsi="Helvetica" w:cs="宋体"/>
          <w:color w:val="000000"/>
          <w:kern w:val="0"/>
          <w:sz w:val="22"/>
        </w:rPr>
        <w:t xml:space="preserve"> (mlpcm) </w:t>
      </w:r>
      <w:r w:rsidRPr="00096642">
        <w:rPr>
          <w:rFonts w:ascii="Helvetica" w:eastAsia="宋体" w:hAnsi="Helvetica" w:cs="宋体"/>
          <w:color w:val="000000"/>
          <w:kern w:val="0"/>
          <w:sz w:val="22"/>
        </w:rPr>
        <w:t>设计</w:t>
      </w:r>
      <w:r w:rsidRPr="00096642">
        <w:rPr>
          <w:rFonts w:ascii="Helvetica" w:eastAsia="宋体" w:hAnsi="Helvetica" w:cs="宋体"/>
          <w:color w:val="000000"/>
          <w:kern w:val="0"/>
          <w:sz w:val="22"/>
        </w:rPr>
        <w:t xml:space="preserve"> harq </w:t>
      </w:r>
      <w:r w:rsidRPr="00096642">
        <w:rPr>
          <w:rFonts w:ascii="Helvetica" w:eastAsia="宋体" w:hAnsi="Helvetica" w:cs="宋体"/>
          <w:color w:val="000000"/>
          <w:kern w:val="0"/>
          <w:sz w:val="22"/>
        </w:rPr>
        <w:t>方案。因此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我们首先开发了一种方法来确定高阶</w:t>
      </w:r>
      <w:r w:rsidRPr="00096642">
        <w:rPr>
          <w:rFonts w:ascii="Helvetica" w:eastAsia="宋体" w:hAnsi="Helvetica" w:cs="宋体"/>
          <w:color w:val="000000"/>
          <w:kern w:val="0"/>
          <w:sz w:val="22"/>
        </w:rPr>
        <w:t xml:space="preserve"> qam </w:t>
      </w:r>
      <w:r w:rsidRPr="00096642">
        <w:rPr>
          <w:rFonts w:ascii="Helvetica" w:eastAsia="宋体" w:hAnsi="Helvetica" w:cs="宋体"/>
          <w:color w:val="000000"/>
          <w:kern w:val="0"/>
          <w:sz w:val="22"/>
        </w:rPr>
        <w:t>星座的基于集值分区的位到符号映射。简化了多级解码器集码</w:t>
      </w:r>
      <w:r w:rsidRPr="00096642">
        <w:rPr>
          <w:rFonts w:ascii="Helvetica" w:eastAsia="宋体" w:hAnsi="Helvetica" w:cs="宋体"/>
          <w:color w:val="000000"/>
          <w:kern w:val="0"/>
          <w:sz w:val="22"/>
        </w:rPr>
        <w:t xml:space="preserve"> qam </w:t>
      </w:r>
      <w:r w:rsidRPr="00096642">
        <w:rPr>
          <w:rFonts w:ascii="Helvetica" w:eastAsia="宋体" w:hAnsi="Helvetica" w:cs="宋体"/>
          <w:color w:val="000000"/>
          <w:kern w:val="0"/>
          <w:sz w:val="22"/>
        </w:rPr>
        <w:t>星座的</w:t>
      </w:r>
      <w:r w:rsidRPr="00096642">
        <w:rPr>
          <w:rFonts w:ascii="Helvetica" w:eastAsia="宋体" w:hAnsi="Helvetica" w:cs="宋体"/>
          <w:color w:val="000000"/>
          <w:kern w:val="0"/>
          <w:sz w:val="22"/>
        </w:rPr>
        <w:t xml:space="preserve"> llr </w:t>
      </w:r>
      <w:r w:rsidRPr="00096642">
        <w:rPr>
          <w:rFonts w:ascii="Helvetica" w:eastAsia="宋体" w:hAnsi="Helvetica" w:cs="宋体"/>
          <w:color w:val="000000"/>
          <w:kern w:val="0"/>
          <w:sz w:val="22"/>
        </w:rPr>
        <w:t>估计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并介绍了一套用于连续取消解码</w:t>
      </w:r>
      <w:r w:rsidRPr="00096642">
        <w:rPr>
          <w:rFonts w:ascii="Helvetica" w:eastAsia="宋体" w:hAnsi="Helvetica" w:cs="宋体"/>
          <w:color w:val="000000"/>
          <w:kern w:val="0"/>
          <w:sz w:val="22"/>
        </w:rPr>
        <w:t xml:space="preserve"> (scd) </w:t>
      </w:r>
      <w:r w:rsidRPr="00096642">
        <w:rPr>
          <w:rFonts w:ascii="Helvetica" w:eastAsia="宋体" w:hAnsi="Helvetica" w:cs="宋体"/>
          <w:color w:val="000000"/>
          <w:kern w:val="0"/>
          <w:sz w:val="22"/>
        </w:rPr>
        <w:t>的吞吐量最大化</w:t>
      </w:r>
      <w:r w:rsidRPr="00096642">
        <w:rPr>
          <w:rFonts w:ascii="Helvetica" w:eastAsia="宋体" w:hAnsi="Helvetica" w:cs="宋体"/>
          <w:color w:val="000000"/>
          <w:kern w:val="0"/>
          <w:sz w:val="22"/>
        </w:rPr>
        <w:t xml:space="preserve"> mlpcm </w:t>
      </w:r>
      <w:r w:rsidRPr="00096642">
        <w:rPr>
          <w:rFonts w:ascii="Helvetica" w:eastAsia="宋体" w:hAnsi="Helvetica" w:cs="宋体"/>
          <w:color w:val="000000"/>
          <w:kern w:val="0"/>
          <w:sz w:val="22"/>
        </w:rPr>
        <w:t>设计的算法。这些代码对于非组合</w:t>
      </w:r>
      <w:r w:rsidRPr="00096642">
        <w:rPr>
          <w:rFonts w:ascii="Helvetica" w:eastAsia="宋体" w:hAnsi="Helvetica" w:cs="宋体"/>
          <w:color w:val="000000"/>
          <w:kern w:val="0"/>
          <w:sz w:val="22"/>
        </w:rPr>
        <w:t xml:space="preserve"> (nc) </w:t>
      </w:r>
      <w:r w:rsidRPr="00096642">
        <w:rPr>
          <w:rFonts w:ascii="Helvetica" w:eastAsia="宋体" w:hAnsi="Helvetica" w:cs="宋体"/>
          <w:color w:val="000000"/>
          <w:kern w:val="0"/>
          <w:sz w:val="22"/>
        </w:rPr>
        <w:t>和卡分组合</w:t>
      </w:r>
      <w:r w:rsidRPr="00096642">
        <w:rPr>
          <w:rFonts w:ascii="Helvetica" w:eastAsia="宋体" w:hAnsi="Helvetica" w:cs="宋体"/>
          <w:color w:val="000000"/>
          <w:kern w:val="0"/>
          <w:sz w:val="22"/>
        </w:rPr>
        <w:t xml:space="preserve"> (cc) harq </w:t>
      </w:r>
      <w:r w:rsidRPr="00096642">
        <w:rPr>
          <w:rFonts w:ascii="Helvetica" w:eastAsia="宋体" w:hAnsi="Helvetica" w:cs="宋体"/>
          <w:color w:val="000000"/>
          <w:kern w:val="0"/>
          <w:sz w:val="22"/>
        </w:rPr>
        <w:t>协议特别有用。此外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w:t>
      </w:r>
      <w:r w:rsidRPr="00096642">
        <w:rPr>
          <w:rFonts w:ascii="Helvetica" w:eastAsia="宋体" w:hAnsi="Helvetica" w:cs="宋体"/>
          <w:color w:val="000000"/>
          <w:kern w:val="0"/>
          <w:sz w:val="22"/>
        </w:rPr>
        <w:t xml:space="preserve"> scd </w:t>
      </w:r>
      <w:r w:rsidRPr="00096642">
        <w:rPr>
          <w:rFonts w:ascii="Helvetica" w:eastAsia="宋体" w:hAnsi="Helvetica" w:cs="宋体"/>
          <w:color w:val="000000"/>
          <w:kern w:val="0"/>
          <w:sz w:val="22"/>
        </w:rPr>
        <w:t>的优化代码不是</w:t>
      </w:r>
      <w:r w:rsidRPr="00096642">
        <w:rPr>
          <w:rFonts w:ascii="Helvetica" w:eastAsia="宋体" w:hAnsi="Helvetica" w:cs="宋体"/>
          <w:color w:val="000000"/>
          <w:kern w:val="0"/>
          <w:sz w:val="22"/>
        </w:rPr>
        <w:t xml:space="preserve"> sc </w:t>
      </w:r>
      <w:r w:rsidRPr="00096642">
        <w:rPr>
          <w:rFonts w:ascii="Helvetica" w:eastAsia="宋体" w:hAnsi="Helvetica" w:cs="宋体"/>
          <w:color w:val="000000"/>
          <w:kern w:val="0"/>
          <w:sz w:val="22"/>
        </w:rPr>
        <w:t>列表解码器</w:t>
      </w:r>
      <w:r w:rsidRPr="00096642">
        <w:rPr>
          <w:rFonts w:ascii="Helvetica" w:eastAsia="宋体" w:hAnsi="Helvetica" w:cs="宋体"/>
          <w:color w:val="000000"/>
          <w:kern w:val="0"/>
          <w:sz w:val="22"/>
        </w:rPr>
        <w:t xml:space="preserve"> (scld) </w:t>
      </w:r>
      <w:r w:rsidRPr="00096642">
        <w:rPr>
          <w:rFonts w:ascii="Helvetica" w:eastAsia="宋体" w:hAnsi="Helvetica" w:cs="宋体"/>
          <w:color w:val="000000"/>
          <w:kern w:val="0"/>
          <w:sz w:val="22"/>
        </w:rPr>
        <w:t>的最佳选择</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因此我们提出了一种速率匹配算法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以便在使用针对</w:t>
      </w:r>
      <w:r w:rsidRPr="00096642">
        <w:rPr>
          <w:rFonts w:ascii="Helvetica" w:eastAsia="宋体" w:hAnsi="Helvetica" w:cs="宋体"/>
          <w:color w:val="000000"/>
          <w:kern w:val="0"/>
          <w:sz w:val="22"/>
        </w:rPr>
        <w:t xml:space="preserve"> scd </w:t>
      </w:r>
      <w:r w:rsidRPr="00096642">
        <w:rPr>
          <w:rFonts w:ascii="Helvetica" w:eastAsia="宋体" w:hAnsi="Helvetica" w:cs="宋体"/>
          <w:color w:val="000000"/>
          <w:kern w:val="0"/>
          <w:sz w:val="22"/>
        </w:rPr>
        <w:t>优化的极性码的同时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找到</w:t>
      </w:r>
      <w:r w:rsidRPr="00096642">
        <w:rPr>
          <w:rFonts w:ascii="Helvetica" w:eastAsia="宋体" w:hAnsi="Helvetica" w:cs="宋体"/>
          <w:color w:val="000000"/>
          <w:kern w:val="0"/>
          <w:sz w:val="22"/>
        </w:rPr>
        <w:t xml:space="preserve"> scld </w:t>
      </w:r>
      <w:r w:rsidRPr="00096642">
        <w:rPr>
          <w:rFonts w:ascii="Helvetica" w:eastAsia="宋体" w:hAnsi="Helvetica" w:cs="宋体"/>
          <w:color w:val="000000"/>
          <w:kern w:val="0"/>
          <w:sz w:val="22"/>
        </w:rPr>
        <w:t>的最佳速率。当与</w:t>
      </w:r>
      <w:r w:rsidRPr="00096642">
        <w:rPr>
          <w:rFonts w:ascii="Helvetica" w:eastAsia="宋体" w:hAnsi="Helvetica" w:cs="宋体"/>
          <w:color w:val="000000"/>
          <w:kern w:val="0"/>
          <w:sz w:val="22"/>
        </w:rPr>
        <w:t xml:space="preserve"> nc </w:t>
      </w:r>
      <w:r w:rsidRPr="00096642">
        <w:rPr>
          <w:rFonts w:ascii="Helvetica" w:eastAsia="宋体" w:hAnsi="Helvetica" w:cs="宋体"/>
          <w:color w:val="000000"/>
          <w:kern w:val="0"/>
          <w:sz w:val="22"/>
        </w:rPr>
        <w:t>或</w:t>
      </w:r>
      <w:r w:rsidRPr="00096642">
        <w:rPr>
          <w:rFonts w:ascii="Helvetica" w:eastAsia="宋体" w:hAnsi="Helvetica" w:cs="宋体"/>
          <w:color w:val="000000"/>
          <w:kern w:val="0"/>
          <w:sz w:val="22"/>
        </w:rPr>
        <w:t xml:space="preserve"> cc harq </w:t>
      </w:r>
      <w:r w:rsidRPr="00096642">
        <w:rPr>
          <w:rFonts w:ascii="Helvetica" w:eastAsia="宋体" w:hAnsi="Helvetica" w:cs="宋体"/>
          <w:color w:val="000000"/>
          <w:kern w:val="0"/>
          <w:sz w:val="22"/>
        </w:rPr>
        <w:t>一起使用时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生成的代码提供接近低解码复杂度的容量的吞吐量。</w:t>
      </w:r>
    </w:p>
    <w:p w:rsidR="00096642" w:rsidRPr="00096642" w:rsidRDefault="00096642" w:rsidP="00096642">
      <w:pPr>
        <w:widowControl/>
        <w:jc w:val="left"/>
        <w:divId w:val="659845428"/>
        <w:rPr>
          <w:rFonts w:ascii="Helvetica" w:eastAsia="宋体" w:hAnsi="Helvetica" w:cs="宋体"/>
          <w:color w:val="000000"/>
          <w:kern w:val="0"/>
          <w:sz w:val="22"/>
        </w:rPr>
      </w:pPr>
      <w:bookmarkStart w:id="27" w:name="item27"/>
      <w:r w:rsidRPr="00096642">
        <w:rPr>
          <w:rFonts w:ascii="Helvetica" w:eastAsia="宋体" w:hAnsi="Helvetica" w:cs="宋体"/>
          <w:color w:val="000000"/>
          <w:kern w:val="0"/>
          <w:sz w:val="22"/>
        </w:rPr>
        <w:t>[27]</w:t>
      </w:r>
      <w:bookmarkEnd w:id="27"/>
      <w:r w:rsidRPr="00096642">
        <w:rPr>
          <w:rFonts w:ascii="Helvetica" w:eastAsia="宋体" w:hAnsi="Helvetica" w:cs="宋体"/>
          <w:color w:val="000000"/>
          <w:kern w:val="0"/>
          <w:sz w:val="22"/>
        </w:rPr>
        <w:t> </w:t>
      </w:r>
      <w:hyperlink r:id="rId156" w:tooltip="Abstract" w:history="1">
        <w:r w:rsidRPr="00096642">
          <w:rPr>
            <w:rFonts w:ascii="Helvetica" w:eastAsia="宋体" w:hAnsi="Helvetica" w:cs="宋体"/>
            <w:b/>
            <w:bCs/>
            <w:color w:val="0000FF"/>
            <w:kern w:val="0"/>
            <w:sz w:val="22"/>
          </w:rPr>
          <w:t>arxiv:1811. 02054</w:t>
        </w:r>
      </w:hyperlink>
      <w:r w:rsidRPr="00096642">
        <w:rPr>
          <w:rFonts w:ascii="Helvetica" w:eastAsia="宋体" w:hAnsi="Helvetica" w:cs="宋体"/>
          <w:b/>
          <w:bCs/>
          <w:color w:val="000000"/>
          <w:kern w:val="0"/>
          <w:sz w:val="22"/>
        </w:rPr>
        <w:t> [</w:t>
      </w:r>
      <w:hyperlink r:id="rId15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5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3277314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模型提取与主动学习</w:t>
      </w:r>
    </w:p>
    <w:p w:rsidR="00096642" w:rsidRPr="00096642" w:rsidRDefault="002E4529" w:rsidP="00096642">
      <w:pPr>
        <w:widowControl/>
        <w:spacing w:line="281" w:lineRule="atLeast"/>
        <w:ind w:left="720"/>
        <w:jc w:val="left"/>
        <w:divId w:val="707334856"/>
        <w:rPr>
          <w:rFonts w:ascii="Helvetica" w:eastAsia="宋体" w:hAnsi="Helvetica" w:cs="宋体"/>
          <w:color w:val="000000"/>
          <w:kern w:val="0"/>
          <w:sz w:val="24"/>
          <w:szCs w:val="24"/>
        </w:rPr>
      </w:pPr>
      <w:hyperlink r:id="rId159" w:history="1">
        <w:r w:rsidR="00096642" w:rsidRPr="00096642">
          <w:rPr>
            <w:rFonts w:ascii="Helvetica" w:eastAsia="宋体" w:hAnsi="Helvetica" w:cs="宋体"/>
            <w:color w:val="0000FF"/>
            <w:kern w:val="0"/>
            <w:sz w:val="24"/>
            <w:szCs w:val="24"/>
          </w:rPr>
          <w:t>varun chandrasekaran</w:t>
        </w:r>
      </w:hyperlink>
      <w:r w:rsidR="00096642" w:rsidRPr="00096642">
        <w:rPr>
          <w:rFonts w:ascii="Helvetica" w:eastAsia="宋体" w:hAnsi="Helvetica" w:cs="宋体"/>
          <w:color w:val="000000"/>
          <w:kern w:val="0"/>
          <w:sz w:val="24"/>
          <w:szCs w:val="24"/>
        </w:rPr>
        <w:t>, </w:t>
      </w:r>
      <w:hyperlink r:id="rId160" w:history="1">
        <w:r w:rsidR="00096642" w:rsidRPr="00096642">
          <w:rPr>
            <w:rFonts w:ascii="Helvetica" w:eastAsia="宋体" w:hAnsi="Helvetica" w:cs="宋体"/>
            <w:color w:val="0000FF"/>
            <w:kern w:val="0"/>
            <w:sz w:val="24"/>
            <w:szCs w:val="24"/>
          </w:rPr>
          <w:t>kamalika chaudhuri</w:t>
        </w:r>
      </w:hyperlink>
      <w:r w:rsidR="00096642" w:rsidRPr="00096642">
        <w:rPr>
          <w:rFonts w:ascii="Helvetica" w:eastAsia="宋体" w:hAnsi="Helvetica" w:cs="宋体"/>
          <w:color w:val="000000"/>
          <w:kern w:val="0"/>
          <w:sz w:val="24"/>
          <w:szCs w:val="24"/>
        </w:rPr>
        <w:t>, </w:t>
      </w:r>
      <w:hyperlink r:id="rId161" w:history="1">
        <w:r w:rsidR="00096642" w:rsidRPr="00096642">
          <w:rPr>
            <w:rFonts w:ascii="Helvetica" w:eastAsia="宋体" w:hAnsi="Helvetica" w:cs="宋体"/>
            <w:color w:val="0000FF"/>
            <w:kern w:val="0"/>
            <w:sz w:val="24"/>
            <w:szCs w:val="24"/>
          </w:rPr>
          <w:t>irene giacomelli</w:t>
        </w:r>
      </w:hyperlink>
      <w:r w:rsidR="00096642" w:rsidRPr="00096642">
        <w:rPr>
          <w:rFonts w:ascii="Helvetica" w:eastAsia="宋体" w:hAnsi="Helvetica" w:cs="宋体"/>
          <w:color w:val="000000"/>
          <w:kern w:val="0"/>
          <w:sz w:val="24"/>
          <w:szCs w:val="24"/>
        </w:rPr>
        <w:t>, </w:t>
      </w:r>
      <w:hyperlink r:id="rId162" w:history="1">
        <w:r w:rsidR="00096642" w:rsidRPr="00096642">
          <w:rPr>
            <w:rFonts w:ascii="Helvetica" w:eastAsia="宋体" w:hAnsi="Helvetica" w:cs="宋体"/>
            <w:color w:val="0000FF"/>
            <w:kern w:val="0"/>
            <w:sz w:val="24"/>
            <w:szCs w:val="24"/>
          </w:rPr>
          <w:t>somesh jha, songbai yan</w:t>
        </w:r>
      </w:hyperlink>
    </w:p>
    <w:p w:rsidR="00096642" w:rsidRPr="00096642" w:rsidRDefault="00096642" w:rsidP="00096642">
      <w:pPr>
        <w:widowControl/>
        <w:spacing w:line="281" w:lineRule="atLeast"/>
        <w:ind w:left="720"/>
        <w:jc w:val="left"/>
        <w:divId w:val="28458465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密码学和安全</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cr);</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64903455"/>
        <w:rPr>
          <w:rFonts w:ascii="Helvetica" w:eastAsia="宋体" w:hAnsi="Helvetica" w:cs="宋体"/>
          <w:color w:val="000000"/>
          <w:kern w:val="0"/>
          <w:sz w:val="22"/>
        </w:rPr>
      </w:pPr>
      <w:r w:rsidRPr="00096642">
        <w:rPr>
          <w:rFonts w:ascii="Helvetica" w:eastAsia="宋体" w:hAnsi="Helvetica" w:cs="宋体"/>
          <w:color w:val="000000"/>
          <w:kern w:val="0"/>
          <w:sz w:val="22"/>
        </w:rPr>
        <w:t>机器学习正越来越多地被个人、研究机构和公司所使用。这导致机器学习即服务</w:t>
      </w:r>
      <w:r w:rsidRPr="00096642">
        <w:rPr>
          <w:rFonts w:ascii="Helvetica" w:eastAsia="宋体" w:hAnsi="Helvetica" w:cs="宋体"/>
          <w:color w:val="000000"/>
          <w:kern w:val="0"/>
          <w:sz w:val="22"/>
        </w:rPr>
        <w:t xml:space="preserve"> (mlaas)-</w:t>
      </w:r>
      <w:r w:rsidRPr="00096642">
        <w:rPr>
          <w:rFonts w:ascii="Helvetica" w:eastAsia="宋体" w:hAnsi="Helvetica" w:cs="宋体"/>
          <w:color w:val="000000"/>
          <w:kern w:val="0"/>
          <w:sz w:val="22"/>
        </w:rPr>
        <w:t>云服务激增</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提供</w:t>
      </w:r>
      <w:r w:rsidRPr="00096642">
        <w:rPr>
          <w:rFonts w:ascii="Helvetica" w:eastAsia="宋体" w:hAnsi="Helvetica" w:cs="宋体"/>
          <w:color w:val="000000"/>
          <w:kern w:val="0"/>
          <w:sz w:val="22"/>
        </w:rPr>
        <w:t xml:space="preserve"> (a) </w:t>
      </w:r>
      <w:r w:rsidRPr="00096642">
        <w:rPr>
          <w:rFonts w:ascii="Helvetica" w:eastAsia="宋体" w:hAnsi="Helvetica" w:cs="宋体"/>
          <w:color w:val="000000"/>
          <w:kern w:val="0"/>
          <w:sz w:val="22"/>
        </w:rPr>
        <w:t>学习模型的工具和资源</w:t>
      </w:r>
      <w:r w:rsidRPr="00096642">
        <w:rPr>
          <w:rFonts w:ascii="Helvetica" w:eastAsia="宋体" w:hAnsi="Helvetica" w:cs="宋体"/>
          <w:color w:val="000000"/>
          <w:kern w:val="0"/>
          <w:sz w:val="22"/>
        </w:rPr>
        <w:t xml:space="preserve">, (b) </w:t>
      </w:r>
      <w:r w:rsidRPr="00096642">
        <w:rPr>
          <w:rFonts w:ascii="Helvetica" w:eastAsia="宋体" w:hAnsi="Helvetica" w:cs="宋体"/>
          <w:color w:val="000000"/>
          <w:kern w:val="0"/>
          <w:sz w:val="22"/>
        </w:rPr>
        <w:t>访问模型的用户友好的查询界面。然而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这样的</w:t>
      </w:r>
      <w:r w:rsidRPr="00096642">
        <w:rPr>
          <w:rFonts w:ascii="Helvetica" w:eastAsia="宋体" w:hAnsi="Helvetica" w:cs="宋体"/>
          <w:color w:val="000000"/>
          <w:kern w:val="0"/>
          <w:sz w:val="22"/>
        </w:rPr>
        <w:t xml:space="preserve"> mlaas </w:t>
      </w:r>
      <w:r w:rsidRPr="00096642">
        <w:rPr>
          <w:rFonts w:ascii="Helvetica" w:eastAsia="宋体" w:hAnsi="Helvetica" w:cs="宋体"/>
          <w:color w:val="000000"/>
          <w:kern w:val="0"/>
          <w:sz w:val="22"/>
        </w:rPr>
        <w:t>系统引起了隐私问题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其中一个是模型提取。对手恶意利用查询接口窃取模型。更准确地说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在模型提取攻击中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由不诚实的用户提取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即学习过的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服务器所持有的敏感或专有模型的良好近似值。这样的用户只能看到答案来选择使用查询接口发送的查询。最近</w:t>
      </w:r>
      <w:r w:rsidRPr="00096642">
        <w:rPr>
          <w:rFonts w:ascii="Helvetica" w:eastAsia="宋体" w:hAnsi="Helvetica" w:cs="宋体"/>
          <w:color w:val="000000"/>
          <w:kern w:val="0"/>
          <w:sz w:val="22"/>
        </w:rPr>
        <w:t xml:space="preserve">, tramer </w:t>
      </w:r>
      <w:r w:rsidRPr="00096642">
        <w:rPr>
          <w:rFonts w:ascii="Helvetica" w:eastAsia="宋体" w:hAnsi="Helvetica" w:cs="宋体"/>
          <w:color w:val="000000"/>
          <w:kern w:val="0"/>
          <w:sz w:val="22"/>
        </w:rPr>
        <w:t>等人在</w:t>
      </w:r>
      <w:r w:rsidRPr="00096642">
        <w:rPr>
          <w:rFonts w:ascii="Helvetica" w:eastAsia="宋体" w:hAnsi="Helvetica" w:cs="宋体"/>
          <w:color w:val="000000"/>
          <w:kern w:val="0"/>
          <w:sz w:val="22"/>
        </w:rPr>
        <w:t xml:space="preserve"> 2016</w:t>
      </w:r>
      <w:r w:rsidRPr="00096642">
        <w:rPr>
          <w:rFonts w:ascii="Helvetica" w:eastAsia="宋体" w:hAnsi="Helvetica" w:cs="宋体"/>
          <w:color w:val="000000"/>
          <w:kern w:val="0"/>
          <w:sz w:val="22"/>
        </w:rPr>
        <w:t>年</w:t>
      </w:r>
      <w:r w:rsidRPr="00096642">
        <w:rPr>
          <w:rFonts w:ascii="Helvetica" w:eastAsia="宋体" w:hAnsi="Helvetica" w:cs="宋体"/>
          <w:color w:val="000000"/>
          <w:kern w:val="0"/>
          <w:sz w:val="22"/>
        </w:rPr>
        <w:t xml:space="preserve"> usenix </w:t>
      </w:r>
      <w:r w:rsidRPr="00096642">
        <w:rPr>
          <w:rFonts w:ascii="Helvetica" w:eastAsia="宋体" w:hAnsi="Helvetica" w:cs="宋体"/>
          <w:color w:val="000000"/>
          <w:kern w:val="0"/>
          <w:sz w:val="22"/>
        </w:rPr>
        <w:t>安全研讨会上介绍了这一攻击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会上展示了不同型号的实际攻击。我们认为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更好地了解模型提取攻击的有效性对于设计更好的隐私保护</w:t>
      </w:r>
      <w:r w:rsidRPr="00096642">
        <w:rPr>
          <w:rFonts w:ascii="Helvetica" w:eastAsia="宋体" w:hAnsi="Helvetica" w:cs="宋体"/>
          <w:color w:val="000000"/>
          <w:kern w:val="0"/>
          <w:sz w:val="22"/>
        </w:rPr>
        <w:t xml:space="preserve"> mlaas </w:t>
      </w:r>
      <w:r w:rsidRPr="00096642">
        <w:rPr>
          <w:rFonts w:ascii="Helvetica" w:eastAsia="宋体" w:hAnsi="Helvetica" w:cs="宋体"/>
          <w:color w:val="000000"/>
          <w:kern w:val="0"/>
          <w:sz w:val="22"/>
        </w:rPr>
        <w:t>系统至关重要。为此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我们采取了第一步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w:t>
      </w:r>
      <w:r w:rsidRPr="00096642">
        <w:rPr>
          <w:rFonts w:ascii="Helvetica" w:eastAsia="宋体" w:hAnsi="Helvetica" w:cs="宋体"/>
          <w:color w:val="000000"/>
          <w:kern w:val="0"/>
          <w:sz w:val="22"/>
        </w:rPr>
        <w:t xml:space="preserve"> (a) </w:t>
      </w:r>
      <w:r w:rsidRPr="00096642">
        <w:rPr>
          <w:rFonts w:ascii="Helvetica" w:eastAsia="宋体" w:hAnsi="Helvetica" w:cs="宋体"/>
          <w:color w:val="000000"/>
          <w:kern w:val="0"/>
          <w:sz w:val="22"/>
        </w:rPr>
        <w:t>将模型提取形式化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并提出了提取防御的第一个定义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w:t>
      </w:r>
      <w:r w:rsidRPr="00096642">
        <w:rPr>
          <w:rFonts w:ascii="Helvetica" w:eastAsia="宋体" w:hAnsi="Helvetica" w:cs="宋体"/>
          <w:color w:val="000000"/>
          <w:kern w:val="0"/>
          <w:sz w:val="22"/>
        </w:rPr>
        <w:t xml:space="preserve"> (b) </w:t>
      </w:r>
      <w:r w:rsidRPr="00096642">
        <w:rPr>
          <w:rFonts w:ascii="Helvetica" w:eastAsia="宋体" w:hAnsi="Helvetica" w:cs="宋体"/>
          <w:color w:val="000000"/>
          <w:kern w:val="0"/>
          <w:sz w:val="22"/>
        </w:rPr>
        <w:t>将模型提取与更好的主动学习框架进行比较。特别是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最近在主动学习领域的进展可以用来实现模型提取和防御此类攻击。</w:t>
      </w:r>
    </w:p>
    <w:p w:rsidR="00096642" w:rsidRPr="00096642" w:rsidRDefault="00096642" w:rsidP="00096642">
      <w:pPr>
        <w:widowControl/>
        <w:jc w:val="left"/>
        <w:divId w:val="659845428"/>
        <w:rPr>
          <w:rFonts w:ascii="Helvetica" w:eastAsia="宋体" w:hAnsi="Helvetica" w:cs="宋体"/>
          <w:color w:val="000000"/>
          <w:kern w:val="0"/>
          <w:sz w:val="22"/>
        </w:rPr>
      </w:pPr>
      <w:bookmarkStart w:id="28" w:name="item28"/>
      <w:r w:rsidRPr="00096642">
        <w:rPr>
          <w:rFonts w:ascii="Helvetica" w:eastAsia="宋体" w:hAnsi="Helvetica" w:cs="宋体"/>
          <w:color w:val="000000"/>
          <w:kern w:val="0"/>
          <w:sz w:val="22"/>
        </w:rPr>
        <w:t>[28]</w:t>
      </w:r>
      <w:bookmarkEnd w:id="28"/>
      <w:r w:rsidRPr="00096642">
        <w:rPr>
          <w:rFonts w:ascii="Helvetica" w:eastAsia="宋体" w:hAnsi="Helvetica" w:cs="宋体"/>
          <w:color w:val="000000"/>
          <w:kern w:val="0"/>
          <w:sz w:val="22"/>
        </w:rPr>
        <w:t> </w:t>
      </w:r>
      <w:hyperlink r:id="rId163" w:tooltip="Abstract" w:history="1">
        <w:r w:rsidRPr="00096642">
          <w:rPr>
            <w:rFonts w:ascii="Helvetica" w:eastAsia="宋体" w:hAnsi="Helvetica" w:cs="宋体"/>
            <w:b/>
            <w:bCs/>
            <w:color w:val="0000FF"/>
            <w:kern w:val="0"/>
            <w:sz w:val="22"/>
          </w:rPr>
          <w:t>arxiv:1811. 02058</w:t>
        </w:r>
      </w:hyperlink>
      <w:r w:rsidRPr="00096642">
        <w:rPr>
          <w:rFonts w:ascii="Helvetica" w:eastAsia="宋体" w:hAnsi="Helvetica" w:cs="宋体"/>
          <w:b/>
          <w:bCs/>
          <w:color w:val="000000"/>
          <w:kern w:val="0"/>
          <w:sz w:val="22"/>
        </w:rPr>
        <w:t> [</w:t>
      </w:r>
      <w:hyperlink r:id="rId16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6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19684693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 xml:space="preserve">marchex 2018 </w:t>
      </w:r>
      <w:r w:rsidRPr="00096642">
        <w:rPr>
          <w:rFonts w:ascii="Helvetica" w:eastAsia="宋体" w:hAnsi="Helvetica" w:cs="宋体"/>
          <w:b/>
          <w:bCs/>
          <w:color w:val="000000"/>
          <w:kern w:val="0"/>
          <w:sz w:val="36"/>
          <w:szCs w:val="36"/>
        </w:rPr>
        <w:t>英语会话电话语音识别系统</w:t>
      </w:r>
    </w:p>
    <w:p w:rsidR="00096642" w:rsidRPr="00096642" w:rsidRDefault="002E4529" w:rsidP="00096642">
      <w:pPr>
        <w:widowControl/>
        <w:spacing w:line="281" w:lineRule="atLeast"/>
        <w:ind w:left="720"/>
        <w:jc w:val="left"/>
        <w:divId w:val="228729292"/>
        <w:rPr>
          <w:rFonts w:ascii="Helvetica" w:eastAsia="宋体" w:hAnsi="Helvetica" w:cs="宋体"/>
          <w:color w:val="000000"/>
          <w:kern w:val="0"/>
          <w:sz w:val="24"/>
          <w:szCs w:val="24"/>
        </w:rPr>
      </w:pPr>
      <w:hyperlink r:id="rId166" w:history="1">
        <w:r w:rsidR="00096642" w:rsidRPr="00096642">
          <w:rPr>
            <w:rFonts w:ascii="Helvetica" w:eastAsia="宋体" w:hAnsi="Helvetica" w:cs="宋体"/>
            <w:color w:val="0000FF"/>
            <w:kern w:val="0"/>
            <w:sz w:val="24"/>
            <w:szCs w:val="24"/>
          </w:rPr>
          <w:t>seongjun hahm</w:t>
        </w:r>
      </w:hyperlink>
      <w:r w:rsidR="00096642" w:rsidRPr="00096642">
        <w:rPr>
          <w:rFonts w:ascii="Helvetica" w:eastAsia="宋体" w:hAnsi="Helvetica" w:cs="宋体"/>
          <w:color w:val="000000"/>
          <w:kern w:val="0"/>
          <w:sz w:val="24"/>
          <w:szCs w:val="24"/>
        </w:rPr>
        <w:t>, </w:t>
      </w:r>
      <w:hyperlink r:id="rId167" w:history="1">
        <w:r w:rsidR="00096642" w:rsidRPr="00096642">
          <w:rPr>
            <w:rFonts w:ascii="Helvetica" w:eastAsia="宋体" w:hAnsi="Helvetica" w:cs="宋体"/>
            <w:color w:val="0000FF"/>
            <w:kern w:val="0"/>
            <w:sz w:val="24"/>
            <w:szCs w:val="24"/>
          </w:rPr>
          <w:t>iroro orife</w:t>
        </w:r>
      </w:hyperlink>
      <w:r w:rsidR="00096642" w:rsidRPr="00096642">
        <w:rPr>
          <w:rFonts w:ascii="Helvetica" w:eastAsia="宋体" w:hAnsi="Helvetica" w:cs="宋体"/>
          <w:color w:val="000000"/>
          <w:kern w:val="0"/>
          <w:sz w:val="24"/>
          <w:szCs w:val="24"/>
        </w:rPr>
        <w:t>, </w:t>
      </w:r>
      <w:hyperlink r:id="rId168" w:history="1">
        <w:r w:rsidR="00096642" w:rsidRPr="00096642">
          <w:rPr>
            <w:rFonts w:ascii="Helvetica" w:eastAsia="宋体" w:hAnsi="Helvetica" w:cs="宋体"/>
            <w:color w:val="0000FF"/>
            <w:kern w:val="0"/>
            <w:sz w:val="24"/>
            <w:szCs w:val="24"/>
          </w:rPr>
          <w:t>shane walker</w:t>
        </w:r>
      </w:hyperlink>
      <w:r w:rsidR="00096642" w:rsidRPr="00096642">
        <w:rPr>
          <w:rFonts w:ascii="Helvetica" w:eastAsia="宋体" w:hAnsi="Helvetica" w:cs="宋体"/>
          <w:color w:val="000000"/>
          <w:kern w:val="0"/>
          <w:sz w:val="24"/>
          <w:szCs w:val="24"/>
        </w:rPr>
        <w:t>, </w:t>
      </w:r>
      <w:hyperlink r:id="rId169" w:history="1">
        <w:r w:rsidR="00096642" w:rsidRPr="00096642">
          <w:rPr>
            <w:rFonts w:ascii="Helvetica" w:eastAsia="宋体" w:hAnsi="Helvetica" w:cs="宋体"/>
            <w:color w:val="0000FF"/>
            <w:kern w:val="0"/>
            <w:sz w:val="24"/>
            <w:szCs w:val="24"/>
          </w:rPr>
          <w:t>jason flaks</w:t>
        </w:r>
      </w:hyperlink>
    </w:p>
    <w:p w:rsidR="00096642" w:rsidRPr="00096642" w:rsidRDefault="00096642" w:rsidP="00096642">
      <w:pPr>
        <w:widowControl/>
        <w:spacing w:line="281" w:lineRule="atLeast"/>
        <w:ind w:left="720"/>
        <w:jc w:val="left"/>
        <w:divId w:val="85400532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5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1</w:t>
      </w:r>
      <w:r w:rsidRPr="00096642">
        <w:rPr>
          <w:rFonts w:ascii="Helvetica" w:eastAsia="宋体" w:hAnsi="Helvetica" w:cs="宋体"/>
          <w:color w:val="000000"/>
          <w:kern w:val="0"/>
          <w:sz w:val="19"/>
          <w:szCs w:val="19"/>
        </w:rPr>
        <w:t>个图。提交给</w:t>
      </w:r>
      <w:r w:rsidRPr="00096642">
        <w:rPr>
          <w:rFonts w:ascii="Helvetica" w:eastAsia="宋体" w:hAnsi="Helvetica" w:cs="宋体"/>
          <w:color w:val="000000"/>
          <w:kern w:val="0"/>
          <w:sz w:val="19"/>
          <w:szCs w:val="19"/>
        </w:rPr>
        <w:t>2019</w:t>
      </w:r>
      <w:r w:rsidRPr="00096642">
        <w:rPr>
          <w:rFonts w:ascii="Helvetica" w:eastAsia="宋体" w:hAnsi="Helvetica" w:cs="宋体"/>
          <w:color w:val="000000"/>
          <w:kern w:val="0"/>
          <w:sz w:val="19"/>
          <w:szCs w:val="19"/>
        </w:rPr>
        <w:t>年国际会计师协会</w:t>
      </w:r>
    </w:p>
    <w:p w:rsidR="00096642" w:rsidRPr="00096642" w:rsidRDefault="00096642" w:rsidP="00096642">
      <w:pPr>
        <w:widowControl/>
        <w:spacing w:line="281" w:lineRule="atLeast"/>
        <w:ind w:left="720"/>
        <w:jc w:val="left"/>
        <w:divId w:val="208378950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750661829"/>
        <w:rPr>
          <w:rFonts w:ascii="Helvetica" w:eastAsia="宋体" w:hAnsi="Helvetica" w:cs="宋体"/>
          <w:color w:val="000000"/>
          <w:kern w:val="0"/>
          <w:sz w:val="22"/>
        </w:rPr>
      </w:pPr>
      <w:r w:rsidRPr="00096642">
        <w:rPr>
          <w:rFonts w:ascii="Helvetica" w:eastAsia="宋体" w:hAnsi="Helvetica" w:cs="宋体"/>
          <w:color w:val="000000"/>
          <w:kern w:val="0"/>
          <w:sz w:val="22"/>
        </w:rPr>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我们描述了最近的改进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生产</w:t>
      </w:r>
      <w:r w:rsidRPr="00096642">
        <w:rPr>
          <w:rFonts w:ascii="Helvetica" w:eastAsia="宋体" w:hAnsi="Helvetica" w:cs="宋体"/>
          <w:color w:val="000000"/>
          <w:kern w:val="0"/>
          <w:sz w:val="22"/>
        </w:rPr>
        <w:t xml:space="preserve"> marchex </w:t>
      </w:r>
      <w:r w:rsidRPr="00096642">
        <w:rPr>
          <w:rFonts w:ascii="Helvetica" w:eastAsia="宋体" w:hAnsi="Helvetica" w:cs="宋体"/>
          <w:color w:val="000000"/>
          <w:kern w:val="0"/>
          <w:sz w:val="22"/>
        </w:rPr>
        <w:t>语音识别系统为我们自发的客户到业务的电话交谈。我们概述了我们的半监督无网格最大互信息</w:t>
      </w:r>
      <w:r w:rsidRPr="00096642">
        <w:rPr>
          <w:rFonts w:ascii="Helvetica" w:eastAsia="宋体" w:hAnsi="Helvetica" w:cs="宋体"/>
          <w:color w:val="000000"/>
          <w:kern w:val="0"/>
          <w:sz w:val="22"/>
        </w:rPr>
        <w:t xml:space="preserve"> (lf-mmi) </w:t>
      </w:r>
      <w:r w:rsidRPr="00096642">
        <w:rPr>
          <w:rFonts w:ascii="Helvetica" w:eastAsia="宋体" w:hAnsi="Helvetica" w:cs="宋体"/>
          <w:color w:val="000000"/>
          <w:kern w:val="0"/>
          <w:sz w:val="22"/>
        </w:rPr>
        <w:t>训练过程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它可以监督从未标记的音频的完整格子。我们还详细介绍了用于构造非常大的会话语言模型</w:t>
      </w:r>
      <w:r w:rsidRPr="00096642">
        <w:rPr>
          <w:rFonts w:ascii="Helvetica" w:eastAsia="宋体" w:hAnsi="Helvetica" w:cs="宋体"/>
          <w:color w:val="000000"/>
          <w:kern w:val="0"/>
          <w:sz w:val="22"/>
        </w:rPr>
        <w:t xml:space="preserve"> (lm) </w:t>
      </w:r>
      <w:r w:rsidRPr="00096642">
        <w:rPr>
          <w:rFonts w:ascii="Helvetica" w:eastAsia="宋体" w:hAnsi="Helvetica" w:cs="宋体"/>
          <w:color w:val="000000"/>
          <w:kern w:val="0"/>
          <w:sz w:val="22"/>
        </w:rPr>
        <w:t>的生产规模的文本选择技术。在</w:t>
      </w:r>
      <w:r w:rsidRPr="00096642">
        <w:rPr>
          <w:rFonts w:ascii="Helvetica" w:eastAsia="宋体" w:hAnsi="Helvetica" w:cs="宋体"/>
          <w:color w:val="000000"/>
          <w:kern w:val="0"/>
          <w:sz w:val="22"/>
        </w:rPr>
        <w:t xml:space="preserve"> marchex </w:t>
      </w:r>
      <w:r w:rsidRPr="00096642">
        <w:rPr>
          <w:rFonts w:ascii="Helvetica" w:eastAsia="宋体" w:hAnsi="Helvetica" w:cs="宋体"/>
          <w:color w:val="000000"/>
          <w:kern w:val="0"/>
          <w:sz w:val="22"/>
        </w:rPr>
        <w:t>英语</w:t>
      </w:r>
      <w:r w:rsidRPr="00096642">
        <w:rPr>
          <w:rFonts w:ascii="Helvetica" w:eastAsia="宋体" w:hAnsi="Helvetica" w:cs="宋体"/>
          <w:color w:val="000000"/>
          <w:kern w:val="0"/>
          <w:sz w:val="22"/>
        </w:rPr>
        <w:t xml:space="preserve"> (me), </w:t>
      </w:r>
      <w:r w:rsidRPr="00096642">
        <w:rPr>
          <w:rFonts w:ascii="Helvetica" w:eastAsia="宋体" w:hAnsi="Helvetica" w:cs="宋体"/>
          <w:color w:val="000000"/>
          <w:kern w:val="0"/>
          <w:sz w:val="22"/>
        </w:rPr>
        <w:t>一个现代评估集的会话北美英语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声学建模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我们报告了</w:t>
      </w:r>
      <w:r w:rsidRPr="00096642">
        <w:rPr>
          <w:rFonts w:ascii="Helvetica" w:eastAsia="宋体" w:hAnsi="Helvetica" w:cs="宋体"/>
          <w:color w:val="000000"/>
          <w:kern w:val="0"/>
          <w:sz w:val="22"/>
        </w:rPr>
        <w:t xml:space="preserve"> 3.3% (</w:t>
      </w:r>
      <w:r w:rsidRPr="00096642">
        <w:rPr>
          <w:rFonts w:ascii="Helvetica" w:eastAsia="宋体" w:hAnsi="Helvetica" w:cs="宋体"/>
          <w:color w:val="000000"/>
          <w:kern w:val="0"/>
          <w:sz w:val="22"/>
        </w:rPr>
        <w:t>代理</w:t>
      </w:r>
      <w:r w:rsidRPr="00096642">
        <w:rPr>
          <w:rFonts w:ascii="Helvetica" w:eastAsia="宋体" w:hAnsi="Helvetica" w:cs="宋体"/>
          <w:color w:val="000000"/>
          <w:kern w:val="0"/>
          <w:sz w:val="22"/>
        </w:rPr>
        <w:t xml:space="preserve">, caller}:{3.2, 3.6%}) </w:t>
      </w:r>
      <w:r w:rsidRPr="00096642">
        <w:rPr>
          <w:rFonts w:ascii="Helvetica" w:eastAsia="宋体" w:hAnsi="Helvetica" w:cs="宋体"/>
          <w:color w:val="000000"/>
          <w:kern w:val="0"/>
          <w:sz w:val="22"/>
        </w:rPr>
        <w:t>的绝对单词错误率</w:t>
      </w:r>
      <w:r w:rsidRPr="00096642">
        <w:rPr>
          <w:rFonts w:ascii="Helvetica" w:eastAsia="宋体" w:hAnsi="Helvetica" w:cs="宋体"/>
          <w:color w:val="000000"/>
          <w:kern w:val="0"/>
          <w:sz w:val="22"/>
        </w:rPr>
        <w:t xml:space="preserve"> (wer) </w:t>
      </w:r>
      <w:r w:rsidRPr="00096642">
        <w:rPr>
          <w:rFonts w:ascii="Helvetica" w:eastAsia="宋体" w:hAnsi="Helvetica" w:cs="宋体"/>
          <w:color w:val="000000"/>
          <w:kern w:val="0"/>
          <w:sz w:val="22"/>
        </w:rPr>
        <w:t>减少。对于语言建模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我们观察到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代理、调用方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2017</w:t>
      </w:r>
      <w:r w:rsidRPr="00096642">
        <w:rPr>
          <w:rFonts w:ascii="Helvetica" w:eastAsia="宋体" w:hAnsi="Helvetica" w:cs="宋体"/>
          <w:color w:val="000000"/>
          <w:kern w:val="0"/>
          <w:sz w:val="22"/>
        </w:rPr>
        <w:t>年生产系统性能上分别为</w:t>
      </w:r>
      <w:r w:rsidRPr="00096642">
        <w:rPr>
          <w:rFonts w:ascii="Helvetica" w:eastAsia="宋体" w:hAnsi="Helvetica" w:cs="宋体"/>
          <w:color w:val="000000"/>
          <w:kern w:val="0"/>
          <w:sz w:val="22"/>
        </w:rPr>
        <w:t xml:space="preserve"> {1.3%</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1.2%} </w:t>
      </w:r>
      <w:r w:rsidRPr="00096642">
        <w:rPr>
          <w:rFonts w:ascii="Helvetica" w:eastAsia="宋体" w:hAnsi="Helvetica" w:cs="宋体"/>
          <w:color w:val="000000"/>
          <w:kern w:val="0"/>
          <w:sz w:val="22"/>
        </w:rPr>
        <w:t>点的减少。</w:t>
      </w:r>
    </w:p>
    <w:p w:rsidR="00096642" w:rsidRPr="00096642" w:rsidRDefault="00096642" w:rsidP="00096642">
      <w:pPr>
        <w:widowControl/>
        <w:jc w:val="left"/>
        <w:divId w:val="659845428"/>
        <w:rPr>
          <w:rFonts w:ascii="Helvetica" w:eastAsia="宋体" w:hAnsi="Helvetica" w:cs="宋体"/>
          <w:color w:val="000000"/>
          <w:kern w:val="0"/>
          <w:sz w:val="22"/>
        </w:rPr>
      </w:pPr>
      <w:bookmarkStart w:id="29" w:name="item29"/>
      <w:r w:rsidRPr="00096642">
        <w:rPr>
          <w:rFonts w:ascii="Helvetica" w:eastAsia="宋体" w:hAnsi="Helvetica" w:cs="宋体"/>
          <w:color w:val="000000"/>
          <w:kern w:val="0"/>
          <w:sz w:val="22"/>
        </w:rPr>
        <w:t>[29]</w:t>
      </w:r>
      <w:bookmarkEnd w:id="29"/>
      <w:r w:rsidRPr="00096642">
        <w:rPr>
          <w:rFonts w:ascii="Helvetica" w:eastAsia="宋体" w:hAnsi="Helvetica" w:cs="宋体"/>
          <w:color w:val="000000"/>
          <w:kern w:val="0"/>
          <w:sz w:val="22"/>
        </w:rPr>
        <w:t> </w:t>
      </w:r>
      <w:hyperlink r:id="rId170" w:tooltip="Abstract" w:history="1">
        <w:r w:rsidRPr="00096642">
          <w:rPr>
            <w:rFonts w:ascii="Helvetica" w:eastAsia="宋体" w:hAnsi="Helvetica" w:cs="宋体"/>
            <w:b/>
            <w:bCs/>
            <w:color w:val="0000FF"/>
            <w:kern w:val="0"/>
            <w:sz w:val="22"/>
          </w:rPr>
          <w:t>arxiv:1811. 02059</w:t>
        </w:r>
      </w:hyperlink>
      <w:r w:rsidRPr="00096642">
        <w:rPr>
          <w:rFonts w:ascii="Helvetica" w:eastAsia="宋体" w:hAnsi="Helvetica" w:cs="宋体"/>
          <w:b/>
          <w:bCs/>
          <w:color w:val="000000"/>
          <w:kern w:val="0"/>
          <w:sz w:val="22"/>
        </w:rPr>
        <w:t> [</w:t>
      </w:r>
      <w:hyperlink r:id="rId17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7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8790589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 xml:space="preserve">star: </w:t>
      </w:r>
      <w:r w:rsidRPr="00096642">
        <w:rPr>
          <w:rFonts w:ascii="Helvetica" w:eastAsia="宋体" w:hAnsi="Helvetica" w:cs="宋体"/>
          <w:b/>
          <w:bCs/>
          <w:color w:val="000000"/>
          <w:kern w:val="0"/>
          <w:sz w:val="36"/>
          <w:szCs w:val="36"/>
        </w:rPr>
        <w:t>通过非对称复制扩展事务</w:t>
      </w:r>
    </w:p>
    <w:p w:rsidR="00096642" w:rsidRPr="00096642" w:rsidRDefault="002E4529" w:rsidP="00096642">
      <w:pPr>
        <w:widowControl/>
        <w:spacing w:line="281" w:lineRule="atLeast"/>
        <w:ind w:left="720"/>
        <w:jc w:val="left"/>
        <w:divId w:val="1328437308"/>
        <w:rPr>
          <w:rFonts w:ascii="Helvetica" w:eastAsia="宋体" w:hAnsi="Helvetica" w:cs="宋体"/>
          <w:color w:val="000000"/>
          <w:kern w:val="0"/>
          <w:sz w:val="24"/>
          <w:szCs w:val="24"/>
        </w:rPr>
      </w:pPr>
      <w:hyperlink r:id="rId173" w:history="1">
        <w:r w:rsidR="00096642" w:rsidRPr="00096642">
          <w:rPr>
            <w:rFonts w:ascii="Helvetica" w:eastAsia="宋体" w:hAnsi="Helvetica" w:cs="宋体"/>
            <w:color w:val="0000FF"/>
            <w:kern w:val="0"/>
            <w:sz w:val="24"/>
            <w:szCs w:val="24"/>
          </w:rPr>
          <w:t>易路</w:t>
        </w:r>
      </w:hyperlink>
      <w:r w:rsidR="00096642" w:rsidRPr="00096642">
        <w:rPr>
          <w:rFonts w:ascii="Helvetica" w:eastAsia="宋体" w:hAnsi="Helvetica" w:cs="宋体"/>
          <w:color w:val="000000"/>
          <w:kern w:val="0"/>
          <w:sz w:val="24"/>
          <w:szCs w:val="24"/>
        </w:rPr>
        <w:t>,</w:t>
      </w:r>
      <w:hyperlink r:id="rId174" w:history="1">
        <w:r w:rsidR="00096642" w:rsidRPr="00096642">
          <w:rPr>
            <w:rFonts w:ascii="Helvetica" w:eastAsia="宋体" w:hAnsi="Helvetica" w:cs="宋体"/>
            <w:color w:val="0000FF"/>
            <w:kern w:val="0"/>
            <w:sz w:val="24"/>
            <w:szCs w:val="24"/>
          </w:rPr>
          <w:t>余祥耀</w:t>
        </w:r>
      </w:hyperlink>
      <w:r w:rsidR="00096642" w:rsidRPr="00096642">
        <w:rPr>
          <w:rFonts w:ascii="Helvetica" w:eastAsia="宋体" w:hAnsi="Helvetica" w:cs="宋体"/>
          <w:color w:val="000000"/>
          <w:kern w:val="0"/>
          <w:sz w:val="24"/>
          <w:szCs w:val="24"/>
        </w:rPr>
        <w:t>,</w:t>
      </w:r>
      <w:hyperlink r:id="rId175" w:history="1">
        <w:r w:rsidR="00096642" w:rsidRPr="00096642">
          <w:rPr>
            <w:rFonts w:ascii="Helvetica" w:eastAsia="宋体" w:hAnsi="Helvetica" w:cs="宋体"/>
            <w:color w:val="0000FF"/>
            <w:kern w:val="0"/>
            <w:sz w:val="24"/>
            <w:szCs w:val="24"/>
          </w:rPr>
          <w:t>塞缪尔</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麦登</w:t>
        </w:r>
      </w:hyperlink>
    </w:p>
    <w:p w:rsidR="00096642" w:rsidRPr="00096642" w:rsidRDefault="00096642" w:rsidP="00096642">
      <w:pPr>
        <w:widowControl/>
        <w:spacing w:line="281" w:lineRule="atLeast"/>
        <w:ind w:left="720"/>
        <w:jc w:val="left"/>
        <w:divId w:val="25220746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数据库</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。数据库</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081097579"/>
        <w:rPr>
          <w:rFonts w:ascii="Helvetica" w:eastAsia="宋体" w:hAnsi="Helvetica" w:cs="宋体"/>
          <w:color w:val="000000"/>
          <w:kern w:val="0"/>
          <w:sz w:val="22"/>
        </w:rPr>
      </w:pPr>
      <w:r w:rsidRPr="00096642">
        <w:rPr>
          <w:rFonts w:ascii="Helvetica" w:eastAsia="宋体" w:hAnsi="Helvetica" w:cs="宋体"/>
          <w:color w:val="000000"/>
          <w:kern w:val="0"/>
          <w:sz w:val="22"/>
        </w:rPr>
        <w:t>本文介绍了一个新的分布式和复制内存数据库</w:t>
      </w:r>
      <w:r w:rsidRPr="00096642">
        <w:rPr>
          <w:rFonts w:ascii="Helvetica" w:eastAsia="宋体" w:hAnsi="Helvetica" w:cs="宋体"/>
          <w:color w:val="000000"/>
          <w:kern w:val="0"/>
          <w:sz w:val="22"/>
        </w:rPr>
        <w:t xml:space="preserve"> star</w:t>
      </w:r>
      <w:r w:rsidRPr="00096642">
        <w:rPr>
          <w:rFonts w:ascii="Helvetica" w:eastAsia="宋体" w:hAnsi="Helvetica" w:cs="宋体"/>
          <w:color w:val="000000"/>
          <w:kern w:val="0"/>
          <w:sz w:val="22"/>
        </w:rPr>
        <w:t>。通过为某些副本采用单节点非分区体系结构和为其他副本使用分区体系结构</w:t>
      </w:r>
      <w:r w:rsidRPr="00096642">
        <w:rPr>
          <w:rFonts w:ascii="Helvetica" w:eastAsia="宋体" w:hAnsi="Helvetica" w:cs="宋体"/>
          <w:color w:val="000000"/>
          <w:kern w:val="0"/>
          <w:sz w:val="22"/>
        </w:rPr>
        <w:t xml:space="preserve">, star </w:t>
      </w:r>
      <w:r w:rsidRPr="00096642">
        <w:rPr>
          <w:rFonts w:ascii="Helvetica" w:eastAsia="宋体" w:hAnsi="Helvetica" w:cs="宋体"/>
          <w:color w:val="000000"/>
          <w:kern w:val="0"/>
          <w:sz w:val="22"/>
        </w:rPr>
        <w:t>能够高效地运行高度可分区的工作负载和涉及跨分区事务的工作负载。其关键思想是一种新的相切换算法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将单分区事务和交叉分区事务的执行分开。在分区阶段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单分区事务在多台计算机上并行运行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以利用更多并发性。在单主机阶段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整个数据库的</w:t>
      </w:r>
      <w:r w:rsidRPr="00096642">
        <w:rPr>
          <w:rFonts w:ascii="Helvetica" w:eastAsia="宋体" w:hAnsi="Helvetica" w:cs="宋体"/>
          <w:color w:val="000000"/>
          <w:kern w:val="0"/>
          <w:sz w:val="22"/>
        </w:rPr>
        <w:lastRenderedPageBreak/>
        <w:t>主控数被切换到指定的协调器节点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该节点可以执行这些事务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而无需使用昂贵的协调协议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如两阶段提交</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。由于协调器节点具有数据库的完整副本</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因此可以以微不足道的成本完成这种相切换。我们在两个流行基准</w:t>
      </w:r>
      <w:r w:rsidRPr="00096642">
        <w:rPr>
          <w:rFonts w:ascii="Helvetica" w:eastAsia="宋体" w:hAnsi="Helvetica" w:cs="宋体"/>
          <w:color w:val="000000"/>
          <w:kern w:val="0"/>
          <w:sz w:val="22"/>
        </w:rPr>
        <w:t xml:space="preserve"> (ycsb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tpc-c) </w:t>
      </w:r>
      <w:r w:rsidRPr="00096642">
        <w:rPr>
          <w:rFonts w:ascii="Helvetica" w:eastAsia="宋体" w:hAnsi="Helvetica" w:cs="宋体"/>
          <w:color w:val="000000"/>
          <w:kern w:val="0"/>
          <w:sz w:val="22"/>
        </w:rPr>
        <w:t>上的实验表明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在分布式内存数据库中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通过复制实现的高可用性可以与快速序列化事务执行共存</w:t>
      </w:r>
      <w:r w:rsidRPr="00096642">
        <w:rPr>
          <w:rFonts w:ascii="Helvetica" w:eastAsia="宋体" w:hAnsi="Helvetica" w:cs="宋体"/>
          <w:color w:val="000000"/>
          <w:kern w:val="0"/>
          <w:sz w:val="22"/>
        </w:rPr>
        <w:t xml:space="preserve">, star </w:t>
      </w:r>
      <w:r w:rsidRPr="00096642">
        <w:rPr>
          <w:rFonts w:ascii="Helvetica" w:eastAsia="宋体" w:hAnsi="Helvetica" w:cs="宋体"/>
          <w:color w:val="000000"/>
          <w:kern w:val="0"/>
          <w:sz w:val="22"/>
        </w:rPr>
        <w:t>的性能优于采用传统的系统并发控制和复制算法最多可达一个数量级。</w:t>
      </w:r>
    </w:p>
    <w:p w:rsidR="00096642" w:rsidRPr="00096642" w:rsidRDefault="00096642" w:rsidP="00096642">
      <w:pPr>
        <w:widowControl/>
        <w:jc w:val="left"/>
        <w:divId w:val="659845428"/>
        <w:rPr>
          <w:rFonts w:ascii="Helvetica" w:eastAsia="宋体" w:hAnsi="Helvetica" w:cs="宋体"/>
          <w:color w:val="000000"/>
          <w:kern w:val="0"/>
          <w:sz w:val="22"/>
        </w:rPr>
      </w:pPr>
      <w:bookmarkStart w:id="30" w:name="item30"/>
      <w:r w:rsidRPr="00096642">
        <w:rPr>
          <w:rFonts w:ascii="Helvetica" w:eastAsia="宋体" w:hAnsi="Helvetica" w:cs="宋体"/>
          <w:color w:val="000000"/>
          <w:kern w:val="0"/>
          <w:sz w:val="22"/>
        </w:rPr>
        <w:t>[30]</w:t>
      </w:r>
      <w:bookmarkEnd w:id="30"/>
      <w:r w:rsidRPr="00096642">
        <w:rPr>
          <w:rFonts w:ascii="Helvetica" w:eastAsia="宋体" w:hAnsi="Helvetica" w:cs="宋体"/>
          <w:color w:val="000000"/>
          <w:kern w:val="0"/>
          <w:sz w:val="22"/>
        </w:rPr>
        <w:t> </w:t>
      </w:r>
      <w:hyperlink r:id="rId176"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02061 [</w:t>
      </w:r>
      <w:hyperlink r:id="rId17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7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23905449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一种用于多关系数据的递归图形神经网络</w:t>
      </w:r>
    </w:p>
    <w:p w:rsidR="00096642" w:rsidRPr="00096642" w:rsidRDefault="002E4529" w:rsidP="00096642">
      <w:pPr>
        <w:widowControl/>
        <w:spacing w:line="281" w:lineRule="atLeast"/>
        <w:ind w:left="720"/>
        <w:jc w:val="left"/>
        <w:divId w:val="1266691766"/>
        <w:rPr>
          <w:rFonts w:ascii="Helvetica" w:eastAsia="宋体" w:hAnsi="Helvetica" w:cs="宋体"/>
          <w:color w:val="000000"/>
          <w:kern w:val="0"/>
          <w:sz w:val="24"/>
          <w:szCs w:val="24"/>
        </w:rPr>
      </w:pPr>
      <w:hyperlink r:id="rId179" w:history="1">
        <w:r w:rsidR="00096642" w:rsidRPr="00096642">
          <w:rPr>
            <w:rFonts w:ascii="Helvetica" w:eastAsia="宋体" w:hAnsi="Helvetica" w:cs="宋体"/>
            <w:color w:val="0000FF"/>
            <w:kern w:val="0"/>
            <w:sz w:val="24"/>
            <w:szCs w:val="24"/>
          </w:rPr>
          <w:t>vassilis n. ioannidis</w:t>
        </w:r>
      </w:hyperlink>
      <w:r w:rsidR="00096642" w:rsidRPr="00096642">
        <w:rPr>
          <w:rFonts w:ascii="Helvetica" w:eastAsia="宋体" w:hAnsi="Helvetica" w:cs="宋体"/>
          <w:color w:val="000000"/>
          <w:kern w:val="0"/>
          <w:sz w:val="24"/>
          <w:szCs w:val="24"/>
        </w:rPr>
        <w:t>, </w:t>
      </w:r>
      <w:hyperlink r:id="rId180" w:history="1">
        <w:r w:rsidR="00096642" w:rsidRPr="00096642">
          <w:rPr>
            <w:rFonts w:ascii="Helvetica" w:eastAsia="宋体" w:hAnsi="Helvetica" w:cs="宋体"/>
            <w:color w:val="0000FF"/>
            <w:kern w:val="0"/>
            <w:sz w:val="24"/>
            <w:szCs w:val="24"/>
          </w:rPr>
          <w:t>antonio g. marques</w:t>
        </w:r>
      </w:hyperlink>
      <w:r w:rsidR="00096642" w:rsidRPr="00096642">
        <w:rPr>
          <w:rFonts w:ascii="Helvetica" w:eastAsia="宋体" w:hAnsi="Helvetica" w:cs="宋体"/>
          <w:color w:val="000000"/>
          <w:kern w:val="0"/>
          <w:sz w:val="24"/>
          <w:szCs w:val="24"/>
        </w:rPr>
        <w:t> </w:t>
      </w:r>
      <w:hyperlink r:id="rId181" w:history="1">
        <w:r w:rsidR="00096642" w:rsidRPr="00096642">
          <w:rPr>
            <w:rFonts w:ascii="Helvetica" w:eastAsia="宋体" w:hAnsi="Helvetica" w:cs="宋体"/>
            <w:color w:val="0000FF"/>
            <w:kern w:val="0"/>
            <w:sz w:val="24"/>
            <w:szCs w:val="24"/>
          </w:rPr>
          <w:t>, gegios b. Ioannidis</w:t>
        </w:r>
      </w:hyperlink>
    </w:p>
    <w:p w:rsidR="00096642" w:rsidRPr="00096642" w:rsidRDefault="00096642" w:rsidP="00096642">
      <w:pPr>
        <w:widowControl/>
        <w:spacing w:line="281" w:lineRule="atLeast"/>
        <w:ind w:left="720"/>
        <w:jc w:val="left"/>
        <w:divId w:val="845871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提交给</w:t>
      </w:r>
      <w:r w:rsidRPr="00096642">
        <w:rPr>
          <w:rFonts w:ascii="Helvetica" w:eastAsia="宋体" w:hAnsi="Helvetica" w:cs="宋体"/>
          <w:color w:val="000000"/>
          <w:kern w:val="0"/>
          <w:sz w:val="19"/>
          <w:szCs w:val="19"/>
        </w:rPr>
        <w:t>2019</w:t>
      </w:r>
      <w:r w:rsidRPr="00096642">
        <w:rPr>
          <w:rFonts w:ascii="Helvetica" w:eastAsia="宋体" w:hAnsi="Helvetica" w:cs="宋体"/>
          <w:color w:val="000000"/>
          <w:kern w:val="0"/>
          <w:sz w:val="19"/>
          <w:szCs w:val="19"/>
        </w:rPr>
        <w:t>年国际会计师协会</w:t>
      </w:r>
    </w:p>
    <w:p w:rsidR="00096642" w:rsidRPr="00096642" w:rsidRDefault="00096642" w:rsidP="00096642">
      <w:pPr>
        <w:widowControl/>
        <w:spacing w:line="281" w:lineRule="atLeast"/>
        <w:ind w:left="720"/>
        <w:jc w:val="left"/>
        <w:divId w:val="114381592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2095782510"/>
        <w:rPr>
          <w:rFonts w:ascii="Helvetica" w:eastAsia="宋体" w:hAnsi="Helvetica" w:cs="宋体"/>
          <w:color w:val="000000"/>
          <w:kern w:val="0"/>
          <w:sz w:val="22"/>
        </w:rPr>
      </w:pPr>
      <w:r w:rsidRPr="00096642">
        <w:rPr>
          <w:rFonts w:ascii="Helvetica" w:eastAsia="宋体" w:hAnsi="Helvetica" w:cs="宋体"/>
          <w:color w:val="000000"/>
          <w:kern w:val="0"/>
          <w:sz w:val="22"/>
        </w:rPr>
        <w:t>数据泛滥的时代引发了社会学、生物学、神经科学或工程等多个学科对基于图形的学习方法的兴趣。本文介绍了一种基于多关系数据的可扩展半监督学习的图形递归神经网络</w:t>
      </w:r>
      <w:r w:rsidRPr="00096642">
        <w:rPr>
          <w:rFonts w:ascii="Helvetica" w:eastAsia="宋体" w:hAnsi="Helvetica" w:cs="宋体"/>
          <w:color w:val="000000"/>
          <w:kern w:val="0"/>
          <w:sz w:val="22"/>
        </w:rPr>
        <w:t xml:space="preserve"> (grnn)</w:t>
      </w:r>
      <w:r w:rsidRPr="00096642">
        <w:rPr>
          <w:rFonts w:ascii="Helvetica" w:eastAsia="宋体" w:hAnsi="Helvetica" w:cs="宋体"/>
          <w:color w:val="000000"/>
          <w:kern w:val="0"/>
          <w:sz w:val="22"/>
        </w:rPr>
        <w:t>。新的</w:t>
      </w:r>
      <w:r w:rsidRPr="00096642">
        <w:rPr>
          <w:rFonts w:ascii="Helvetica" w:eastAsia="宋体" w:hAnsi="Helvetica" w:cs="宋体"/>
          <w:color w:val="000000"/>
          <w:kern w:val="0"/>
          <w:sz w:val="22"/>
        </w:rPr>
        <w:t xml:space="preserve"> learnable </w:t>
      </w:r>
      <w:r w:rsidRPr="00096642">
        <w:rPr>
          <w:rFonts w:ascii="Helvetica" w:eastAsia="宋体" w:hAnsi="Helvetica" w:cs="宋体"/>
          <w:color w:val="000000"/>
          <w:kern w:val="0"/>
          <w:sz w:val="22"/>
        </w:rPr>
        <w:t>体系结构的关键方面是使用多关系图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通过可学习权重动态适应不同的关系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以及考虑基于图形的调节器来促进平滑和缓解平滑性过度参数化。我们的最终目标是设计一个强大的学习架构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能够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发现复杂且高度非线性的数据关联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组合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并选择</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多种类型的关系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并根据图形的大小优雅地缩放。使用真实数据集的数值测试证实了设计目标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并说明了相对于竞争替代方案的性能提升。</w:t>
      </w:r>
    </w:p>
    <w:p w:rsidR="00096642" w:rsidRPr="00096642" w:rsidRDefault="00096642" w:rsidP="00096642">
      <w:pPr>
        <w:widowControl/>
        <w:jc w:val="left"/>
        <w:divId w:val="659845428"/>
        <w:rPr>
          <w:rFonts w:ascii="Helvetica" w:eastAsia="宋体" w:hAnsi="Helvetica" w:cs="宋体"/>
          <w:color w:val="000000"/>
          <w:kern w:val="0"/>
          <w:sz w:val="22"/>
        </w:rPr>
      </w:pPr>
      <w:bookmarkStart w:id="31" w:name="item31"/>
      <w:r w:rsidRPr="00096642">
        <w:rPr>
          <w:rFonts w:ascii="Helvetica" w:eastAsia="宋体" w:hAnsi="Helvetica" w:cs="宋体"/>
          <w:color w:val="000000"/>
          <w:kern w:val="0"/>
          <w:sz w:val="22"/>
        </w:rPr>
        <w:t>[31]</w:t>
      </w:r>
      <w:bookmarkEnd w:id="31"/>
      <w:r w:rsidRPr="00096642">
        <w:rPr>
          <w:rFonts w:ascii="Helvetica" w:eastAsia="宋体" w:hAnsi="Helvetica" w:cs="宋体"/>
          <w:color w:val="000000"/>
          <w:kern w:val="0"/>
          <w:sz w:val="22"/>
        </w:rPr>
        <w:t> </w:t>
      </w:r>
      <w:hyperlink r:id="rId18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02062 [</w:t>
      </w:r>
      <w:hyperlink r:id="rId18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8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3554625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端到端单声道多扬声器</w:t>
      </w:r>
      <w:r w:rsidRPr="00096642">
        <w:rPr>
          <w:rFonts w:ascii="Helvetica" w:eastAsia="宋体" w:hAnsi="Helvetica" w:cs="宋体"/>
          <w:b/>
          <w:bCs/>
          <w:color w:val="000000"/>
          <w:kern w:val="0"/>
          <w:sz w:val="36"/>
          <w:szCs w:val="36"/>
        </w:rPr>
        <w:t xml:space="preserve"> asr </w:t>
      </w:r>
      <w:r w:rsidRPr="00096642">
        <w:rPr>
          <w:rFonts w:ascii="Helvetica" w:eastAsia="宋体" w:hAnsi="Helvetica" w:cs="宋体"/>
          <w:b/>
          <w:bCs/>
          <w:color w:val="000000"/>
          <w:kern w:val="0"/>
          <w:sz w:val="36"/>
          <w:szCs w:val="36"/>
        </w:rPr>
        <w:t>系统</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无需预培训</w:t>
      </w:r>
    </w:p>
    <w:p w:rsidR="00096642" w:rsidRPr="00096642" w:rsidRDefault="002E4529" w:rsidP="00096642">
      <w:pPr>
        <w:widowControl/>
        <w:spacing w:line="281" w:lineRule="atLeast"/>
        <w:ind w:left="720"/>
        <w:jc w:val="left"/>
        <w:divId w:val="1341617067"/>
        <w:rPr>
          <w:rFonts w:ascii="Helvetica" w:eastAsia="宋体" w:hAnsi="Helvetica" w:cs="宋体"/>
          <w:color w:val="000000"/>
          <w:kern w:val="0"/>
          <w:sz w:val="24"/>
          <w:szCs w:val="24"/>
        </w:rPr>
      </w:pPr>
      <w:hyperlink r:id="rId185" w:history="1">
        <w:r w:rsidR="00096642" w:rsidRPr="00096642">
          <w:rPr>
            <w:rFonts w:ascii="Helvetica" w:eastAsia="宋体" w:hAnsi="Helvetica" w:cs="宋体"/>
            <w:color w:val="0000FF"/>
            <w:kern w:val="0"/>
            <w:sz w:val="24"/>
            <w:szCs w:val="24"/>
          </w:rPr>
          <w:t>张学凯</w:t>
        </w:r>
      </w:hyperlink>
      <w:r w:rsidR="00096642" w:rsidRPr="00096642">
        <w:rPr>
          <w:rFonts w:ascii="Helvetica" w:eastAsia="宋体" w:hAnsi="Helvetica" w:cs="宋体"/>
          <w:color w:val="000000"/>
          <w:kern w:val="0"/>
          <w:sz w:val="24"/>
          <w:szCs w:val="24"/>
        </w:rPr>
        <w:t>,</w:t>
      </w:r>
      <w:hyperlink r:id="rId186" w:history="1">
        <w:r w:rsidR="00096642" w:rsidRPr="00096642">
          <w:rPr>
            <w:rFonts w:ascii="Helvetica" w:eastAsia="宋体" w:hAnsi="Helvetica" w:cs="宋体"/>
            <w:color w:val="0000FF"/>
            <w:kern w:val="0"/>
            <w:sz w:val="24"/>
            <w:szCs w:val="24"/>
          </w:rPr>
          <w:t>钱燕敏</w:t>
        </w:r>
      </w:hyperlink>
      <w:r w:rsidR="00096642" w:rsidRPr="00096642">
        <w:rPr>
          <w:rFonts w:ascii="Helvetica" w:eastAsia="宋体" w:hAnsi="Helvetica" w:cs="宋体"/>
          <w:color w:val="000000"/>
          <w:kern w:val="0"/>
          <w:sz w:val="24"/>
          <w:szCs w:val="24"/>
        </w:rPr>
        <w:t>,</w:t>
      </w:r>
      <w:hyperlink r:id="rId187" w:history="1">
        <w:r w:rsidR="00096642" w:rsidRPr="00096642">
          <w:rPr>
            <w:rFonts w:ascii="Helvetica" w:eastAsia="宋体" w:hAnsi="Helvetica" w:cs="宋体"/>
            <w:color w:val="0000FF"/>
            <w:kern w:val="0"/>
            <w:sz w:val="24"/>
            <w:szCs w:val="24"/>
          </w:rPr>
          <w:t>启宇</w:t>
        </w:r>
      </w:hyperlink>
      <w:r w:rsidR="00096642" w:rsidRPr="00096642">
        <w:rPr>
          <w:rFonts w:ascii="Helvetica" w:eastAsia="宋体" w:hAnsi="Helvetica" w:cs="宋体"/>
          <w:color w:val="000000"/>
          <w:kern w:val="0"/>
          <w:sz w:val="24"/>
          <w:szCs w:val="24"/>
        </w:rPr>
        <w:t>,</w:t>
      </w:r>
      <w:hyperlink r:id="rId188" w:history="1">
        <w:r w:rsidR="00096642" w:rsidRPr="00096642">
          <w:rPr>
            <w:rFonts w:ascii="Helvetica" w:eastAsia="宋体" w:hAnsi="Helvetica" w:cs="宋体"/>
            <w:color w:val="0000FF"/>
            <w:kern w:val="0"/>
            <w:sz w:val="24"/>
            <w:szCs w:val="24"/>
          </w:rPr>
          <w:t>渡边真司</w:t>
        </w:r>
      </w:hyperlink>
    </w:p>
    <w:p w:rsidR="00096642" w:rsidRPr="00096642" w:rsidRDefault="00096642" w:rsidP="00096642">
      <w:pPr>
        <w:widowControl/>
        <w:spacing w:line="281" w:lineRule="atLeast"/>
        <w:ind w:left="720"/>
        <w:jc w:val="left"/>
        <w:divId w:val="212592420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评论意见</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提交给</w:t>
      </w:r>
      <w:r w:rsidRPr="00096642">
        <w:rPr>
          <w:rFonts w:ascii="Helvetica" w:eastAsia="宋体" w:hAnsi="Helvetica" w:cs="宋体"/>
          <w:color w:val="000000"/>
          <w:kern w:val="0"/>
          <w:sz w:val="19"/>
          <w:szCs w:val="19"/>
        </w:rPr>
        <w:t xml:space="preserve"> icassp2019</w:t>
      </w:r>
    </w:p>
    <w:p w:rsidR="00096642" w:rsidRPr="00096642" w:rsidRDefault="00096642" w:rsidP="00096642">
      <w:pPr>
        <w:widowControl/>
        <w:spacing w:line="281" w:lineRule="atLeast"/>
        <w:ind w:left="720"/>
        <w:jc w:val="left"/>
        <w:divId w:val="7251052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声音</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sd);</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p>
    <w:p w:rsidR="00096642" w:rsidRPr="00096642" w:rsidRDefault="00096642" w:rsidP="00096642">
      <w:pPr>
        <w:widowControl/>
        <w:spacing w:before="100" w:beforeAutospacing="1" w:after="100" w:afterAutospacing="1" w:line="281" w:lineRule="atLeast"/>
        <w:ind w:left="720"/>
        <w:jc w:val="left"/>
        <w:divId w:val="1283415575"/>
        <w:rPr>
          <w:rFonts w:ascii="Helvetica" w:eastAsia="宋体" w:hAnsi="Helvetica" w:cs="宋体"/>
          <w:color w:val="000000"/>
          <w:kern w:val="0"/>
          <w:sz w:val="22"/>
        </w:rPr>
      </w:pPr>
      <w:r w:rsidRPr="00096642">
        <w:rPr>
          <w:rFonts w:ascii="Helvetica" w:eastAsia="宋体" w:hAnsi="Helvetica" w:cs="宋体"/>
          <w:color w:val="000000"/>
          <w:kern w:val="0"/>
          <w:sz w:val="22"/>
        </w:rPr>
        <w:t>最近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端到端模型已成为一种流行的方法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作为自动语音识别</w:t>
      </w:r>
      <w:r w:rsidRPr="00096642">
        <w:rPr>
          <w:rFonts w:ascii="Helvetica" w:eastAsia="宋体" w:hAnsi="Helvetica" w:cs="宋体"/>
          <w:color w:val="000000"/>
          <w:kern w:val="0"/>
          <w:sz w:val="22"/>
        </w:rPr>
        <w:t xml:space="preserve"> (asr) </w:t>
      </w:r>
      <w:r w:rsidRPr="00096642">
        <w:rPr>
          <w:rFonts w:ascii="Helvetica" w:eastAsia="宋体" w:hAnsi="Helvetica" w:cs="宋体"/>
          <w:color w:val="000000"/>
          <w:kern w:val="0"/>
          <w:sz w:val="22"/>
        </w:rPr>
        <w:t>中传统混合模型的替代方案。多扬声器语音分离与识别任务是鸡尾酒派对问题中的中心任务。本文提出了一种最先进的单声道多扬声器端到端自动语音识别模型。与以往关于单声道多扬声器语音识别的研究不同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这个端到端框架经过训练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可以从零开始完全识别多个标签序列。该系统只需要语音混合和相应的标签序列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而不需要从非混合语音或相应的标签上获得任何不确定的监督。此外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我们还利用每个分离扬声器的单独注意力模块和预定的采样来进一步提高性能。最后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我们对《华尔街日报》语料库和</w:t>
      </w:r>
      <w:r w:rsidRPr="00096642">
        <w:rPr>
          <w:rFonts w:ascii="Helvetica" w:eastAsia="宋体" w:hAnsi="Helvetica" w:cs="宋体"/>
          <w:color w:val="000000"/>
          <w:kern w:val="0"/>
          <w:sz w:val="22"/>
        </w:rPr>
        <w:t xml:space="preserve"> wsj0-2 </w:t>
      </w:r>
      <w:r w:rsidRPr="00096642">
        <w:rPr>
          <w:rFonts w:ascii="Helvetica" w:eastAsia="宋体" w:hAnsi="Helvetica" w:cs="宋体"/>
          <w:color w:val="000000"/>
          <w:kern w:val="0"/>
          <w:sz w:val="22"/>
        </w:rPr>
        <w:t>混合数据集生成的</w:t>
      </w:r>
      <w:r w:rsidRPr="00096642">
        <w:rPr>
          <w:rFonts w:ascii="Helvetica" w:eastAsia="宋体" w:hAnsi="Helvetica" w:cs="宋体"/>
          <w:color w:val="000000"/>
          <w:kern w:val="0"/>
          <w:sz w:val="22"/>
        </w:rPr>
        <w:t>2</w:t>
      </w:r>
      <w:r w:rsidRPr="00096642">
        <w:rPr>
          <w:rFonts w:ascii="Helvetica" w:eastAsia="宋体" w:hAnsi="Helvetica" w:cs="宋体"/>
          <w:color w:val="000000"/>
          <w:kern w:val="0"/>
          <w:sz w:val="22"/>
        </w:rPr>
        <w:t>扬声器混合语音模型进行了评价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该模型是语音分离和识别的基准。实验表明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该方法可以提高端到端模型在分离重叠语音和识别分离流方面的性能。从结果来看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该模型在</w:t>
      </w:r>
      <w:r w:rsidRPr="00096642">
        <w:rPr>
          <w:rFonts w:ascii="Helvetica" w:eastAsia="宋体" w:hAnsi="Helvetica" w:cs="宋体"/>
          <w:color w:val="000000"/>
          <w:kern w:val="0"/>
          <w:sz w:val="22"/>
        </w:rPr>
        <w:t xml:space="preserve"> cer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wer </w:t>
      </w:r>
      <w:r w:rsidRPr="00096642">
        <w:rPr>
          <w:rFonts w:ascii="Helvetica" w:eastAsia="宋体" w:hAnsi="Helvetica" w:cs="宋体"/>
          <w:color w:val="000000"/>
          <w:kern w:val="0"/>
          <w:sz w:val="22"/>
        </w:rPr>
        <w:t>方面的相对性能分别提高了约</w:t>
      </w:r>
      <w:r w:rsidRPr="00096642">
        <w:rPr>
          <w:rFonts w:ascii="Helvetica" w:eastAsia="宋体" w:hAnsi="Helvetica" w:cs="宋体"/>
          <w:color w:val="000000"/>
          <w:kern w:val="0"/>
          <w:sz w:val="22"/>
        </w:rPr>
        <w:t>10.0</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32" w:name="item32"/>
      <w:r w:rsidRPr="00096642">
        <w:rPr>
          <w:rFonts w:ascii="Helvetica" w:eastAsia="宋体" w:hAnsi="Helvetica" w:cs="宋体"/>
          <w:color w:val="000000"/>
          <w:kern w:val="0"/>
          <w:sz w:val="22"/>
        </w:rPr>
        <w:t>[32]</w:t>
      </w:r>
      <w:bookmarkEnd w:id="32"/>
      <w:r w:rsidRPr="00096642">
        <w:rPr>
          <w:rFonts w:ascii="Helvetica" w:eastAsia="宋体" w:hAnsi="Helvetica" w:cs="宋体"/>
          <w:color w:val="000000"/>
          <w:kern w:val="0"/>
          <w:sz w:val="22"/>
        </w:rPr>
        <w:t> </w:t>
      </w:r>
      <w:hyperlink r:id="rId189" w:tooltip="Abstract" w:history="1">
        <w:r w:rsidRPr="00096642">
          <w:rPr>
            <w:rFonts w:ascii="Helvetica" w:eastAsia="宋体" w:hAnsi="Helvetica" w:cs="宋体"/>
            <w:b/>
            <w:bCs/>
            <w:color w:val="0000FF"/>
            <w:kern w:val="0"/>
            <w:sz w:val="22"/>
          </w:rPr>
          <w:t>arxiv:1811. 02066</w:t>
        </w:r>
      </w:hyperlink>
      <w:r w:rsidRPr="00096642">
        <w:rPr>
          <w:rFonts w:ascii="Helvetica" w:eastAsia="宋体" w:hAnsi="Helvetica" w:cs="宋体"/>
          <w:b/>
          <w:bCs/>
          <w:color w:val="000000"/>
          <w:kern w:val="0"/>
          <w:sz w:val="22"/>
        </w:rPr>
        <w:t> [</w:t>
      </w:r>
      <w:hyperlink r:id="rId19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191"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19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22618855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lastRenderedPageBreak/>
        <w:t>如何改进通用工具包中的扬声器嵌入提取器</w:t>
      </w:r>
    </w:p>
    <w:p w:rsidR="00096642" w:rsidRPr="00096642" w:rsidRDefault="002E4529" w:rsidP="00096642">
      <w:pPr>
        <w:widowControl/>
        <w:spacing w:line="281" w:lineRule="atLeast"/>
        <w:ind w:left="720"/>
        <w:jc w:val="left"/>
        <w:divId w:val="1955743713"/>
        <w:rPr>
          <w:rFonts w:ascii="Helvetica" w:eastAsia="宋体" w:hAnsi="Helvetica" w:cs="宋体"/>
          <w:color w:val="000000"/>
          <w:kern w:val="0"/>
          <w:sz w:val="24"/>
          <w:szCs w:val="24"/>
        </w:rPr>
      </w:pPr>
      <w:hyperlink r:id="rId193" w:history="1">
        <w:r w:rsidR="00096642" w:rsidRPr="00096642">
          <w:rPr>
            <w:rFonts w:ascii="Helvetica" w:eastAsia="宋体" w:hAnsi="Helvetica" w:cs="宋体"/>
            <w:color w:val="0000FF"/>
            <w:kern w:val="0"/>
            <w:sz w:val="24"/>
            <w:szCs w:val="24"/>
          </w:rPr>
          <w:t>hossein zeinali</w:t>
        </w:r>
      </w:hyperlink>
      <w:r w:rsidR="00096642" w:rsidRPr="00096642">
        <w:rPr>
          <w:rFonts w:ascii="Helvetica" w:eastAsia="宋体" w:hAnsi="Helvetica" w:cs="宋体"/>
          <w:color w:val="000000"/>
          <w:kern w:val="0"/>
          <w:sz w:val="24"/>
          <w:szCs w:val="24"/>
        </w:rPr>
        <w:t>, </w:t>
      </w:r>
      <w:hyperlink r:id="rId194" w:history="1">
        <w:r w:rsidR="00096642" w:rsidRPr="00096642">
          <w:rPr>
            <w:rFonts w:ascii="Helvetica" w:eastAsia="宋体" w:hAnsi="Helvetica" w:cs="宋体"/>
            <w:color w:val="0000FF"/>
            <w:kern w:val="0"/>
            <w:sz w:val="24"/>
            <w:szCs w:val="24"/>
          </w:rPr>
          <w:t>lukas burget</w:t>
        </w:r>
      </w:hyperlink>
      <w:r w:rsidR="00096642" w:rsidRPr="00096642">
        <w:rPr>
          <w:rFonts w:ascii="Helvetica" w:eastAsia="宋体" w:hAnsi="Helvetica" w:cs="宋体"/>
          <w:color w:val="000000"/>
          <w:kern w:val="0"/>
          <w:sz w:val="24"/>
          <w:szCs w:val="24"/>
        </w:rPr>
        <w:t>, </w:t>
      </w:r>
      <w:hyperlink r:id="rId195" w:history="1">
        <w:r w:rsidR="00096642" w:rsidRPr="00096642">
          <w:rPr>
            <w:rFonts w:ascii="Helvetica" w:eastAsia="宋体" w:hAnsi="Helvetica" w:cs="宋体"/>
            <w:color w:val="0000FF"/>
            <w:kern w:val="0"/>
            <w:sz w:val="24"/>
            <w:szCs w:val="24"/>
          </w:rPr>
          <w:t>Rohdin rohdin</w:t>
        </w:r>
      </w:hyperlink>
      <w:r w:rsidR="00096642" w:rsidRPr="00096642">
        <w:rPr>
          <w:rFonts w:ascii="Helvetica" w:eastAsia="宋体" w:hAnsi="Helvetica" w:cs="宋体"/>
          <w:color w:val="000000"/>
          <w:kern w:val="0"/>
          <w:sz w:val="24"/>
          <w:szCs w:val="24"/>
        </w:rPr>
        <w:t>, </w:t>
      </w:r>
      <w:hyperlink r:id="rId196" w:history="1">
        <w:r w:rsidR="00096642" w:rsidRPr="00096642">
          <w:rPr>
            <w:rFonts w:ascii="Helvetica" w:eastAsia="宋体" w:hAnsi="Helvetica" w:cs="宋体"/>
            <w:color w:val="0000FF"/>
            <w:kern w:val="0"/>
            <w:sz w:val="24"/>
            <w:szCs w:val="24"/>
          </w:rPr>
          <w:t>themos stafylakis</w:t>
        </w:r>
      </w:hyperlink>
      <w:r w:rsidR="00096642" w:rsidRPr="00096642">
        <w:rPr>
          <w:rFonts w:ascii="Helvetica" w:eastAsia="宋体" w:hAnsi="Helvetica" w:cs="宋体"/>
          <w:color w:val="000000"/>
          <w:kern w:val="0"/>
          <w:sz w:val="24"/>
          <w:szCs w:val="24"/>
        </w:rPr>
        <w:t>, </w:t>
      </w:r>
      <w:hyperlink r:id="rId197" w:history="1">
        <w:r w:rsidR="00096642" w:rsidRPr="00096642">
          <w:rPr>
            <w:rFonts w:ascii="Helvetica" w:eastAsia="宋体" w:hAnsi="Helvetica" w:cs="宋体"/>
            <w:color w:val="0000FF"/>
            <w:kern w:val="0"/>
            <w:sz w:val="24"/>
            <w:szCs w:val="24"/>
          </w:rPr>
          <w:t>jan cernocky</w:t>
        </w:r>
      </w:hyperlink>
    </w:p>
    <w:p w:rsidR="00096642" w:rsidRPr="00096642" w:rsidRDefault="00096642" w:rsidP="00096642">
      <w:pPr>
        <w:widowControl/>
        <w:spacing w:line="281" w:lineRule="atLeast"/>
        <w:ind w:left="720"/>
        <w:jc w:val="left"/>
        <w:divId w:val="44276880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声音</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sd)</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计算和语言</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c. l);</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p>
    <w:p w:rsidR="00096642" w:rsidRPr="00096642" w:rsidRDefault="00096642" w:rsidP="00096642">
      <w:pPr>
        <w:widowControl/>
        <w:spacing w:before="100" w:beforeAutospacing="1" w:after="100" w:afterAutospacing="1" w:line="281" w:lineRule="atLeast"/>
        <w:ind w:left="720"/>
        <w:jc w:val="left"/>
        <w:divId w:val="228226901"/>
        <w:rPr>
          <w:rFonts w:ascii="Helvetica" w:eastAsia="宋体" w:hAnsi="Helvetica" w:cs="宋体"/>
          <w:color w:val="000000"/>
          <w:kern w:val="0"/>
          <w:sz w:val="22"/>
        </w:rPr>
      </w:pPr>
      <w:r w:rsidRPr="00096642">
        <w:rPr>
          <w:rFonts w:ascii="Helvetica" w:eastAsia="宋体" w:hAnsi="Helvetica" w:cs="宋体"/>
          <w:color w:val="000000"/>
          <w:kern w:val="0"/>
          <w:sz w:val="22"/>
        </w:rPr>
        <w:t>最近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用深度神经网络提取的扬声器嵌入成为最先进的扬声器验证方法。在本文中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我们的目标是促进其在比卡尔迪更通用的工具包上的实现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我们预计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卡尔迪将能够进一步改进该方法。我们研究了培训中的几个技巧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例如将输入功能规范化和汇总统计的效果、防止过度拟合的不同方法以及可用于而不是整流器线性单元的替代非线性。此外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我们还研究了</w:t>
      </w:r>
      <w:r w:rsidRPr="00096642">
        <w:rPr>
          <w:rFonts w:ascii="Helvetica" w:eastAsia="宋体" w:hAnsi="Helvetica" w:cs="宋体"/>
          <w:color w:val="000000"/>
          <w:kern w:val="0"/>
          <w:sz w:val="22"/>
        </w:rPr>
        <w:t xml:space="preserve"> tdnn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之间的性能差异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以及两种注意力机制之间的差异。关于野生扬声器、</w:t>
      </w:r>
      <w:r w:rsidRPr="00096642">
        <w:rPr>
          <w:rFonts w:ascii="Helvetica" w:eastAsia="宋体" w:hAnsi="Helvetica" w:cs="宋体"/>
          <w:color w:val="000000"/>
          <w:kern w:val="0"/>
          <w:sz w:val="22"/>
        </w:rPr>
        <w:t xml:space="preserve">sre 2016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sre 2018 </w:t>
      </w:r>
      <w:r w:rsidRPr="00096642">
        <w:rPr>
          <w:rFonts w:ascii="Helvetica" w:eastAsia="宋体" w:hAnsi="Helvetica" w:cs="宋体"/>
          <w:color w:val="000000"/>
          <w:kern w:val="0"/>
          <w:sz w:val="22"/>
        </w:rPr>
        <w:t>数据集的实验结果表明了拟议实施的有效性。</w:t>
      </w:r>
    </w:p>
    <w:p w:rsidR="00096642" w:rsidRPr="00096642" w:rsidRDefault="00096642" w:rsidP="00096642">
      <w:pPr>
        <w:widowControl/>
        <w:jc w:val="left"/>
        <w:divId w:val="659845428"/>
        <w:rPr>
          <w:rFonts w:ascii="Helvetica" w:eastAsia="宋体" w:hAnsi="Helvetica" w:cs="宋体"/>
          <w:color w:val="000000"/>
          <w:kern w:val="0"/>
          <w:sz w:val="22"/>
        </w:rPr>
      </w:pPr>
      <w:bookmarkStart w:id="33" w:name="item33"/>
      <w:r w:rsidRPr="00096642">
        <w:rPr>
          <w:rFonts w:ascii="Helvetica" w:eastAsia="宋体" w:hAnsi="Helvetica" w:cs="宋体"/>
          <w:color w:val="000000"/>
          <w:kern w:val="0"/>
          <w:sz w:val="22"/>
        </w:rPr>
        <w:t>[33]</w:t>
      </w:r>
      <w:bookmarkEnd w:id="33"/>
      <w:r w:rsidRPr="00096642">
        <w:rPr>
          <w:rFonts w:ascii="Helvetica" w:eastAsia="宋体" w:hAnsi="Helvetica" w:cs="宋体"/>
          <w:color w:val="000000"/>
          <w:kern w:val="0"/>
          <w:sz w:val="22"/>
        </w:rPr>
        <w:t> </w:t>
      </w:r>
      <w:hyperlink r:id="rId198"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02067 [</w:t>
      </w:r>
      <w:hyperlink r:id="rId19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0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52417150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神经网络的泛化边界</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内核、对称和样本压缩</w:t>
      </w:r>
    </w:p>
    <w:p w:rsidR="00096642" w:rsidRPr="00096642" w:rsidRDefault="002E4529" w:rsidP="00096642">
      <w:pPr>
        <w:widowControl/>
        <w:spacing w:line="281" w:lineRule="atLeast"/>
        <w:ind w:left="720"/>
        <w:jc w:val="left"/>
        <w:divId w:val="38284407"/>
        <w:rPr>
          <w:rFonts w:ascii="Helvetica" w:eastAsia="宋体" w:hAnsi="Helvetica" w:cs="宋体"/>
          <w:color w:val="000000"/>
          <w:kern w:val="0"/>
          <w:sz w:val="24"/>
          <w:szCs w:val="24"/>
        </w:rPr>
      </w:pPr>
      <w:hyperlink r:id="rId201" w:history="1">
        <w:r w:rsidR="00096642" w:rsidRPr="00096642">
          <w:rPr>
            <w:rFonts w:ascii="Helvetica" w:eastAsia="宋体" w:hAnsi="Helvetica" w:cs="宋体"/>
            <w:color w:val="0000FF"/>
            <w:kern w:val="0"/>
            <w:sz w:val="24"/>
            <w:szCs w:val="24"/>
          </w:rPr>
          <w:t>christopher snyder</w:t>
        </w:r>
      </w:hyperlink>
      <w:r w:rsidR="00096642" w:rsidRPr="00096642">
        <w:rPr>
          <w:rFonts w:ascii="Helvetica" w:eastAsia="宋体" w:hAnsi="Helvetica" w:cs="宋体"/>
          <w:color w:val="000000"/>
          <w:kern w:val="0"/>
          <w:sz w:val="24"/>
          <w:szCs w:val="24"/>
        </w:rPr>
        <w:t>, </w:t>
      </w:r>
      <w:hyperlink r:id="rId202" w:history="1">
        <w:r w:rsidR="00096642" w:rsidRPr="00096642">
          <w:rPr>
            <w:rFonts w:ascii="Helvetica" w:eastAsia="宋体" w:hAnsi="Helvetica" w:cs="宋体"/>
            <w:color w:val="0000FF"/>
            <w:kern w:val="0"/>
            <w:sz w:val="24"/>
            <w:szCs w:val="24"/>
          </w:rPr>
          <w:t>sriram Vishwanath</w:t>
        </w:r>
      </w:hyperlink>
    </w:p>
    <w:p w:rsidR="00096642" w:rsidRPr="00096642" w:rsidRDefault="00096642" w:rsidP="00096642">
      <w:pPr>
        <w:widowControl/>
        <w:spacing w:line="281" w:lineRule="atLeast"/>
        <w:ind w:left="720"/>
        <w:jc w:val="left"/>
        <w:divId w:val="169098234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19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7</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69307464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314718859"/>
        <w:rPr>
          <w:rFonts w:ascii="Helvetica" w:eastAsia="宋体" w:hAnsi="Helvetica" w:cs="宋体"/>
          <w:color w:val="000000"/>
          <w:kern w:val="0"/>
          <w:sz w:val="22"/>
        </w:rPr>
      </w:pPr>
      <w:r w:rsidRPr="00096642">
        <w:rPr>
          <w:rFonts w:ascii="Helvetica" w:eastAsia="宋体" w:hAnsi="Helvetica" w:cs="宋体"/>
          <w:color w:val="000000"/>
          <w:kern w:val="0"/>
          <w:sz w:val="22"/>
        </w:rPr>
        <w:t>尽管深度神经网络</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以其实用性能而广受赞誉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但它们展示了许多与深度相关的有趣现象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这些现象在理论上和直觉上都很难解释。了解深网络中的权重如何跨层协调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形成有用的学习者</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已被证明有些棘手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部分原因是深度引起的非线性的重复组合。我们将</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重新描述为特定要素图的线性函数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该特征图在本地独立于权重。此要素图将深度依赖关系转换为简单的</w:t>
      </w:r>
      <w:r w:rsidRPr="00096642">
        <w:rPr>
          <w:rFonts w:ascii="Helvetica" w:eastAsia="宋体" w:hAnsi="Helvetica" w:cs="宋体"/>
          <w:color w:val="000000"/>
          <w:kern w:val="0"/>
          <w:sz w:val="22"/>
        </w:rPr>
        <w:t xml:space="preserve"> {\ em </w:t>
      </w:r>
      <w:r w:rsidRPr="00096642">
        <w:rPr>
          <w:rFonts w:ascii="Helvetica" w:eastAsia="宋体" w:hAnsi="Helvetica" w:cs="宋体"/>
          <w:color w:val="000000"/>
          <w:kern w:val="0"/>
          <w:sz w:val="22"/>
        </w:rPr>
        <w:t>张量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产品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并将每个输入映射到要素空间的离散子集。然后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在逻辑回归的类比中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我们提出了一个最大边距假设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使我们能够根据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支持向量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诱导的神经元离散激活状态来呈现神经网络的所谓</w:t>
      </w:r>
      <w:r w:rsidRPr="00096642">
        <w:rPr>
          <w:rFonts w:ascii="Helvetica" w:eastAsia="宋体" w:hAnsi="Helvetica" w:cs="宋体"/>
          <w:color w:val="000000"/>
          <w:kern w:val="0"/>
          <w:sz w:val="22"/>
        </w:rPr>
        <w:t xml:space="preserve"> {\em </w:t>
      </w:r>
      <w:r w:rsidRPr="00096642">
        <w:rPr>
          <w:rFonts w:ascii="Helvetica" w:eastAsia="宋体" w:hAnsi="Helvetica" w:cs="宋体"/>
          <w:color w:val="000000"/>
          <w:kern w:val="0"/>
          <w:sz w:val="22"/>
        </w:rPr>
        <w:t>样本压缩</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表示。我们展示了支持向量的数量与通过样本压缩边界为神经网络提供的学习保证之间的关系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从而产生</w:t>
      </w:r>
      <w:r w:rsidRPr="00096642">
        <w:rPr>
          <w:rFonts w:ascii="Helvetica" w:eastAsia="宋体" w:hAnsi="Helvetica" w:cs="宋体"/>
          <w:color w:val="000000"/>
          <w:kern w:val="0"/>
          <w:sz w:val="22"/>
        </w:rPr>
        <w:t xml:space="preserve"> n </w:t>
      </w:r>
      <w:r w:rsidRPr="00096642">
        <w:rPr>
          <w:rFonts w:ascii="Helvetica" w:eastAsia="宋体" w:hAnsi="Helvetica" w:cs="宋体"/>
          <w:color w:val="000000"/>
          <w:kern w:val="0"/>
          <w:sz w:val="22"/>
        </w:rPr>
        <w:t>神经元网络的样本复杂性</w:t>
      </w:r>
      <w:r w:rsidRPr="00096642">
        <w:rPr>
          <w:rFonts w:ascii="Helvetica" w:eastAsia="宋体" w:hAnsi="Helvetica" w:cs="宋体"/>
          <w:color w:val="000000"/>
          <w:kern w:val="0"/>
          <w:sz w:val="22"/>
        </w:rPr>
        <w:t xml:space="preserve"> o (ns/\ epsilon)</w:t>
      </w:r>
      <w:r w:rsidRPr="00096642">
        <w:rPr>
          <w:rFonts w:ascii="Helvetica" w:eastAsia="宋体" w:hAnsi="Helvetica" w:cs="宋体"/>
          <w:color w:val="000000"/>
          <w:kern w:val="0"/>
          <w:sz w:val="22"/>
        </w:rPr>
        <w:t>。此外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对于在</w:t>
      </w:r>
      <w:r w:rsidRPr="00096642">
        <w:rPr>
          <w:rFonts w:ascii="Helvetica" w:eastAsia="宋体" w:hAnsi="Helvetica" w:cs="宋体"/>
          <w:color w:val="000000"/>
          <w:kern w:val="0"/>
          <w:sz w:val="22"/>
        </w:rPr>
        <w:t xml:space="preserve"> mnist </w:t>
      </w:r>
      <w:r w:rsidRPr="00096642">
        <w:rPr>
          <w:rFonts w:ascii="Helvetica" w:eastAsia="宋体" w:hAnsi="Helvetica" w:cs="宋体"/>
          <w:color w:val="000000"/>
          <w:kern w:val="0"/>
          <w:sz w:val="22"/>
        </w:rPr>
        <w:t>数据集上训练的简单网络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此支持向量的数量具有单调依赖于宽度、深度和标签噪声的特性。</w:t>
      </w:r>
    </w:p>
    <w:p w:rsidR="00096642" w:rsidRPr="00096642" w:rsidRDefault="00096642" w:rsidP="00096642">
      <w:pPr>
        <w:widowControl/>
        <w:jc w:val="left"/>
        <w:divId w:val="659845428"/>
        <w:rPr>
          <w:rFonts w:ascii="Helvetica" w:eastAsia="宋体" w:hAnsi="Helvetica" w:cs="宋体"/>
          <w:color w:val="000000"/>
          <w:kern w:val="0"/>
          <w:sz w:val="22"/>
        </w:rPr>
      </w:pPr>
      <w:bookmarkStart w:id="34" w:name="item34"/>
      <w:r w:rsidRPr="00096642">
        <w:rPr>
          <w:rFonts w:ascii="Helvetica" w:eastAsia="宋体" w:hAnsi="Helvetica" w:cs="宋体"/>
          <w:color w:val="000000"/>
          <w:kern w:val="0"/>
          <w:sz w:val="22"/>
        </w:rPr>
        <w:t>[34]</w:t>
      </w:r>
      <w:bookmarkEnd w:id="34"/>
      <w:r w:rsidRPr="00096642">
        <w:rPr>
          <w:rFonts w:ascii="Helvetica" w:eastAsia="宋体" w:hAnsi="Helvetica" w:cs="宋体"/>
          <w:color w:val="000000"/>
          <w:kern w:val="0"/>
          <w:sz w:val="22"/>
        </w:rPr>
        <w:t> </w:t>
      </w:r>
      <w:hyperlink r:id="rId203"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02068 [</w:t>
      </w:r>
      <w:hyperlink r:id="rId20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8767814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错误的模拟数据注入攻击拓扑错误</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编写和可行性分析</w:t>
      </w:r>
    </w:p>
    <w:p w:rsidR="00096642" w:rsidRPr="00096642" w:rsidRDefault="002E4529" w:rsidP="00096642">
      <w:pPr>
        <w:widowControl/>
        <w:spacing w:line="281" w:lineRule="atLeast"/>
        <w:ind w:left="720"/>
        <w:jc w:val="left"/>
        <w:divId w:val="840313065"/>
        <w:rPr>
          <w:rFonts w:ascii="Helvetica" w:eastAsia="宋体" w:hAnsi="Helvetica" w:cs="宋体"/>
          <w:color w:val="000000"/>
          <w:kern w:val="0"/>
          <w:sz w:val="24"/>
          <w:szCs w:val="24"/>
        </w:rPr>
      </w:pPr>
      <w:hyperlink r:id="rId205" w:history="1">
        <w:r w:rsidR="00096642" w:rsidRPr="00096642">
          <w:rPr>
            <w:rFonts w:ascii="Helvetica" w:eastAsia="宋体" w:hAnsi="Helvetica" w:cs="宋体"/>
            <w:color w:val="0000FF"/>
            <w:kern w:val="0"/>
            <w:sz w:val="24"/>
            <w:szCs w:val="24"/>
          </w:rPr>
          <w:t>周玉琪</w:t>
        </w:r>
      </w:hyperlink>
      <w:r w:rsidR="00096642" w:rsidRPr="00096642">
        <w:rPr>
          <w:rFonts w:ascii="Helvetica" w:eastAsia="宋体" w:hAnsi="Helvetica" w:cs="宋体"/>
          <w:color w:val="000000"/>
          <w:kern w:val="0"/>
          <w:sz w:val="24"/>
          <w:szCs w:val="24"/>
        </w:rPr>
        <w:t>,</w:t>
      </w:r>
      <w:hyperlink r:id="rId206" w:history="1">
        <w:r w:rsidR="00096642" w:rsidRPr="00096642">
          <w:rPr>
            <w:rFonts w:ascii="Helvetica" w:eastAsia="宋体" w:hAnsi="Helvetica" w:cs="宋体"/>
            <w:color w:val="0000FF"/>
            <w:kern w:val="0"/>
            <w:sz w:val="24"/>
            <w:szCs w:val="24"/>
          </w:rPr>
          <w:t>豪尔赫</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西斯纳罗斯</w:t>
        </w:r>
      </w:hyperlink>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萨尔达纳</w:t>
      </w:r>
      <w:r w:rsidR="00096642" w:rsidRPr="00096642">
        <w:rPr>
          <w:rFonts w:ascii="Helvetica" w:eastAsia="宋体" w:hAnsi="Helvetica" w:cs="宋体"/>
          <w:color w:val="000000"/>
          <w:kern w:val="0"/>
          <w:sz w:val="24"/>
          <w:szCs w:val="24"/>
        </w:rPr>
        <w:t>,</w:t>
      </w:r>
      <w:hyperlink r:id="rId207" w:history="1">
        <w:r w:rsidR="00096642" w:rsidRPr="00096642">
          <w:rPr>
            <w:rFonts w:ascii="Helvetica" w:eastAsia="宋体" w:hAnsi="Helvetica" w:cs="宋体"/>
            <w:color w:val="0000FF"/>
            <w:kern w:val="0"/>
            <w:sz w:val="24"/>
            <w:szCs w:val="24"/>
          </w:rPr>
          <w:t>谢乐琪</w:t>
        </w:r>
      </w:hyperlink>
    </w:p>
    <w:p w:rsidR="00096642" w:rsidRPr="00096642" w:rsidRDefault="00096642" w:rsidP="00096642">
      <w:pPr>
        <w:widowControl/>
        <w:spacing w:line="281" w:lineRule="atLeast"/>
        <w:ind w:left="720"/>
        <w:jc w:val="left"/>
        <w:divId w:val="30443529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5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7</w:t>
      </w:r>
      <w:r w:rsidRPr="00096642">
        <w:rPr>
          <w:rFonts w:ascii="Helvetica" w:eastAsia="宋体" w:hAnsi="Helvetica" w:cs="宋体"/>
          <w:color w:val="000000"/>
          <w:kern w:val="0"/>
          <w:sz w:val="19"/>
          <w:szCs w:val="19"/>
        </w:rPr>
        <w:t>位数</w:t>
      </w:r>
      <w:r w:rsidRPr="00096642">
        <w:rPr>
          <w:rFonts w:ascii="Helvetica" w:eastAsia="宋体" w:hAnsi="Helvetica" w:cs="宋体"/>
          <w:color w:val="000000"/>
          <w:kern w:val="0"/>
          <w:sz w:val="19"/>
          <w:szCs w:val="19"/>
        </w:rPr>
        <w:t>,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xml:space="preserve"> ieee </w:t>
      </w:r>
      <w:r w:rsidRPr="00096642">
        <w:rPr>
          <w:rFonts w:ascii="Helvetica" w:eastAsia="宋体" w:hAnsi="Helvetica" w:cs="宋体"/>
          <w:color w:val="000000"/>
          <w:kern w:val="0"/>
          <w:sz w:val="19"/>
          <w:szCs w:val="19"/>
        </w:rPr>
        <w:t>电力与能源学会大会提案</w:t>
      </w:r>
    </w:p>
    <w:p w:rsidR="00096642" w:rsidRPr="00096642" w:rsidRDefault="00096642" w:rsidP="00096642">
      <w:pPr>
        <w:widowControl/>
        <w:spacing w:line="281" w:lineRule="atLeast"/>
        <w:ind w:left="720"/>
        <w:jc w:val="left"/>
        <w:divId w:val="97028613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系统和控制</w:t>
      </w:r>
      <w:r w:rsidRPr="00096642">
        <w:rPr>
          <w:rFonts w:ascii="Helvetica" w:eastAsia="宋体" w:hAnsi="Helvetica" w:cs="宋体"/>
          <w:b/>
          <w:bCs/>
          <w:color w:val="000000"/>
          <w:kern w:val="0"/>
          <w:sz w:val="19"/>
          <w:szCs w:val="19"/>
        </w:rPr>
        <w:t xml:space="preserve"> (cs)sy)</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数值分析</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数学。</w:t>
      </w:r>
      <w:r w:rsidRPr="00096642">
        <w:rPr>
          <w:rFonts w:ascii="Helvetica" w:eastAsia="宋体" w:hAnsi="Helvetica" w:cs="宋体"/>
          <w:color w:val="000000"/>
          <w:kern w:val="0"/>
          <w:sz w:val="19"/>
          <w:szCs w:val="19"/>
        </w:rPr>
        <w:t>na);</w:t>
      </w:r>
      <w:r w:rsidRPr="00096642">
        <w:rPr>
          <w:rFonts w:ascii="Helvetica" w:eastAsia="宋体" w:hAnsi="Helvetica" w:cs="宋体"/>
          <w:color w:val="000000"/>
          <w:kern w:val="0"/>
          <w:sz w:val="19"/>
          <w:szCs w:val="19"/>
        </w:rPr>
        <w:t>优化与控制</w:t>
      </w:r>
      <w:r w:rsidRPr="00096642">
        <w:rPr>
          <w:rFonts w:ascii="Helvetica" w:eastAsia="宋体" w:hAnsi="Helvetica" w:cs="宋体"/>
          <w:color w:val="000000"/>
          <w:kern w:val="0"/>
          <w:sz w:val="19"/>
          <w:szCs w:val="19"/>
        </w:rPr>
        <w:t xml:space="preserve"> (maths. oc)</w:t>
      </w:r>
    </w:p>
    <w:p w:rsidR="00096642" w:rsidRPr="00096642" w:rsidRDefault="00096642" w:rsidP="00096642">
      <w:pPr>
        <w:widowControl/>
        <w:spacing w:before="100" w:beforeAutospacing="1" w:after="100" w:afterAutospacing="1" w:line="281" w:lineRule="atLeast"/>
        <w:ind w:left="720"/>
        <w:jc w:val="left"/>
        <w:divId w:val="1320767362"/>
        <w:rPr>
          <w:rFonts w:ascii="Helvetica" w:eastAsia="宋体" w:hAnsi="Helvetica" w:cs="宋体"/>
          <w:color w:val="000000"/>
          <w:kern w:val="0"/>
          <w:sz w:val="22"/>
        </w:rPr>
      </w:pPr>
      <w:r w:rsidRPr="00096642">
        <w:rPr>
          <w:rFonts w:ascii="Helvetica" w:eastAsia="宋体" w:hAnsi="Helvetica" w:cs="宋体"/>
          <w:color w:val="000000"/>
          <w:kern w:val="0"/>
          <w:sz w:val="22"/>
        </w:rPr>
        <w:lastRenderedPageBreak/>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我们提出了一类虚假的模拟数据注入攻击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它可以误导系统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就好像发生了拓扑误差一样。通过利用状态变量的测量冗余</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了解系统配置的对手被证明能够用故意误导的拓扑计算相应的测量值。攻击的设计使状态和状态估计后的残留分布收敛到具有拓扑误差的系统中的状态和残差分布。结果表明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即使攻击者被限制在某些特定的仪表上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也可以发动攻击。攻击对系统是有害的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因为对模拟数据的操作将导致伪造的数字拓扑状态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并且识别和修改错误后的状态将与预期的错误拓扑明显偏置。</w:t>
      </w:r>
      <w:r w:rsidRPr="00096642">
        <w:rPr>
          <w:rFonts w:ascii="Helvetica" w:eastAsia="宋体" w:hAnsi="Helvetica" w:cs="宋体"/>
          <w:color w:val="000000"/>
          <w:kern w:val="0"/>
          <w:sz w:val="22"/>
        </w:rPr>
        <w:t xml:space="preserve">ieee 14 </w:t>
      </w:r>
      <w:r w:rsidRPr="00096642">
        <w:rPr>
          <w:rFonts w:ascii="Helvetica" w:eastAsia="宋体" w:hAnsi="Helvetica" w:cs="宋体"/>
          <w:color w:val="000000"/>
          <w:kern w:val="0"/>
          <w:sz w:val="22"/>
        </w:rPr>
        <w:t>总线系统证明了该攻击的可行性。</w:t>
      </w:r>
    </w:p>
    <w:p w:rsidR="00096642" w:rsidRPr="00096642" w:rsidRDefault="00096642" w:rsidP="00096642">
      <w:pPr>
        <w:widowControl/>
        <w:jc w:val="left"/>
        <w:divId w:val="659845428"/>
        <w:rPr>
          <w:rFonts w:ascii="Helvetica" w:eastAsia="宋体" w:hAnsi="Helvetica" w:cs="宋体"/>
          <w:color w:val="000000"/>
          <w:kern w:val="0"/>
          <w:sz w:val="22"/>
        </w:rPr>
      </w:pPr>
      <w:bookmarkStart w:id="35" w:name="item35"/>
      <w:r w:rsidRPr="00096642">
        <w:rPr>
          <w:rFonts w:ascii="Helvetica" w:eastAsia="宋体" w:hAnsi="Helvetica" w:cs="宋体"/>
          <w:color w:val="000000"/>
          <w:kern w:val="0"/>
          <w:sz w:val="22"/>
        </w:rPr>
        <w:t>[35]</w:t>
      </w:r>
      <w:bookmarkEnd w:id="35"/>
      <w:r w:rsidRPr="00096642">
        <w:rPr>
          <w:rFonts w:ascii="Helvetica" w:eastAsia="宋体" w:hAnsi="Helvetica" w:cs="宋体"/>
          <w:color w:val="000000"/>
          <w:kern w:val="0"/>
          <w:sz w:val="22"/>
        </w:rPr>
        <w:t> </w:t>
      </w:r>
      <w:hyperlink r:id="rId208"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02070 [</w:t>
      </w:r>
      <w:hyperlink r:id="rId20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1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5025164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盲二维超分辨率及其性能保证</w:t>
      </w:r>
    </w:p>
    <w:p w:rsidR="00096642" w:rsidRPr="00096642" w:rsidRDefault="002E4529" w:rsidP="00096642">
      <w:pPr>
        <w:widowControl/>
        <w:spacing w:line="281" w:lineRule="atLeast"/>
        <w:ind w:left="720"/>
        <w:jc w:val="left"/>
        <w:divId w:val="851337056"/>
        <w:rPr>
          <w:rFonts w:ascii="Helvetica" w:eastAsia="宋体" w:hAnsi="Helvetica" w:cs="宋体"/>
          <w:color w:val="000000"/>
          <w:kern w:val="0"/>
          <w:sz w:val="24"/>
          <w:szCs w:val="24"/>
        </w:rPr>
      </w:pPr>
      <w:hyperlink r:id="rId211" w:history="1">
        <w:r w:rsidR="00096642" w:rsidRPr="00096642">
          <w:rPr>
            <w:rFonts w:ascii="Helvetica" w:eastAsia="宋体" w:hAnsi="Helvetica" w:cs="宋体"/>
            <w:color w:val="0000FF"/>
            <w:kern w:val="0"/>
            <w:sz w:val="24"/>
            <w:szCs w:val="24"/>
          </w:rPr>
          <w:t>mohamed a. suliman</w:t>
        </w:r>
      </w:hyperlink>
      <w:r w:rsidR="00096642" w:rsidRPr="00096642">
        <w:rPr>
          <w:rFonts w:ascii="Helvetica" w:eastAsia="宋体" w:hAnsi="Helvetica" w:cs="宋体"/>
          <w:color w:val="000000"/>
          <w:kern w:val="0"/>
          <w:sz w:val="24"/>
          <w:szCs w:val="24"/>
        </w:rPr>
        <w:t>, </w:t>
      </w:r>
      <w:hyperlink r:id="rId212" w:history="1">
        <w:r w:rsidR="00096642" w:rsidRPr="00096642">
          <w:rPr>
            <w:rFonts w:ascii="Helvetica" w:eastAsia="宋体" w:hAnsi="Helvetica" w:cs="宋体"/>
            <w:color w:val="0000FF"/>
            <w:kern w:val="0"/>
            <w:sz w:val="24"/>
            <w:szCs w:val="24"/>
          </w:rPr>
          <w:t>wei dai</w:t>
        </w:r>
      </w:hyperlink>
    </w:p>
    <w:p w:rsidR="00096642" w:rsidRPr="00096642" w:rsidRDefault="00096642" w:rsidP="00096642">
      <w:pPr>
        <w:widowControl/>
        <w:spacing w:line="281" w:lineRule="atLeast"/>
        <w:ind w:left="720"/>
        <w:jc w:val="left"/>
        <w:divId w:val="37357941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p>
    <w:p w:rsidR="00096642" w:rsidRPr="00096642" w:rsidRDefault="00096642" w:rsidP="00096642">
      <w:pPr>
        <w:widowControl/>
        <w:spacing w:before="100" w:beforeAutospacing="1" w:after="100" w:afterAutospacing="1" w:line="281" w:lineRule="atLeast"/>
        <w:ind w:left="720"/>
        <w:jc w:val="left"/>
        <w:divId w:val="693463876"/>
        <w:rPr>
          <w:rFonts w:ascii="Helvetica" w:eastAsia="宋体" w:hAnsi="Helvetica" w:cs="宋体"/>
          <w:color w:val="000000"/>
          <w:kern w:val="0"/>
          <w:sz w:val="22"/>
        </w:rPr>
      </w:pPr>
      <w:r w:rsidRPr="00096642">
        <w:rPr>
          <w:rFonts w:ascii="Helvetica" w:eastAsia="宋体" w:hAnsi="Helvetica" w:cs="宋体"/>
          <w:color w:val="000000"/>
          <w:kern w:val="0"/>
          <w:sz w:val="22"/>
        </w:rPr>
        <w:t>超分辨率技术涉及从低分辨率信息中提取精细尺度数据。在这项工作中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我们研究了识别一个线性系统的参数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从其对多个未知输入波形的响应。我们假设系统响应是唯一给出的信息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是未知波形的时滞和频移版本的比例叠加。这类问题设置得很不恰当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如果不引入进一步的制约因素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就无法找到解决办法。为了充分描述线性系统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我们假设未知波形位于一个常见的已知的低维子空间中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该子空间满足某些随机性和浓度特性。然后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我们开发了一个盲二维</w:t>
      </w:r>
      <w:r w:rsidRPr="00096642">
        <w:rPr>
          <w:rFonts w:ascii="Helvetica" w:eastAsia="宋体" w:hAnsi="Helvetica" w:cs="宋体"/>
          <w:color w:val="000000"/>
          <w:kern w:val="0"/>
          <w:sz w:val="22"/>
        </w:rPr>
        <w:t xml:space="preserve"> (2d) </w:t>
      </w:r>
      <w:r w:rsidRPr="00096642">
        <w:rPr>
          <w:rFonts w:ascii="Helvetica" w:eastAsia="宋体" w:hAnsi="Helvetica" w:cs="宋体"/>
          <w:color w:val="000000"/>
          <w:kern w:val="0"/>
          <w:sz w:val="22"/>
        </w:rPr>
        <w:t>超分辨率框架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该框架适用于雷达成像、图像恢复和室内源定位等大量应用。在这个框架中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在时频变化之间的最小分离条件下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所有描述线性系统的未知数都可以精确地恢复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而且概率非常高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前提是对总数量的下限。所观察到的样品得到了满意。该框架基于二维原子范数最小化问题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通过半元规划得到了有效的重新表述和求解。仿真结果验证了本文的理论成果。</w:t>
      </w:r>
    </w:p>
    <w:p w:rsidR="00096642" w:rsidRPr="00096642" w:rsidRDefault="00096642" w:rsidP="00096642">
      <w:pPr>
        <w:widowControl/>
        <w:jc w:val="left"/>
        <w:divId w:val="659845428"/>
        <w:rPr>
          <w:rFonts w:ascii="Helvetica" w:eastAsia="宋体" w:hAnsi="Helvetica" w:cs="宋体"/>
          <w:color w:val="000000"/>
          <w:kern w:val="0"/>
          <w:sz w:val="22"/>
        </w:rPr>
      </w:pPr>
      <w:bookmarkStart w:id="36" w:name="item36"/>
      <w:r w:rsidRPr="00096642">
        <w:rPr>
          <w:rFonts w:ascii="Helvetica" w:eastAsia="宋体" w:hAnsi="Helvetica" w:cs="宋体"/>
          <w:color w:val="000000"/>
          <w:kern w:val="0"/>
          <w:sz w:val="22"/>
        </w:rPr>
        <w:t>[36]</w:t>
      </w:r>
      <w:bookmarkEnd w:id="36"/>
      <w:r w:rsidRPr="00096642">
        <w:rPr>
          <w:rFonts w:ascii="Helvetica" w:eastAsia="宋体" w:hAnsi="Helvetica" w:cs="宋体"/>
          <w:color w:val="000000"/>
          <w:kern w:val="0"/>
          <w:sz w:val="22"/>
        </w:rPr>
        <w:t> </w:t>
      </w:r>
      <w:hyperlink r:id="rId213" w:tooltip="Abstract" w:history="1">
        <w:r w:rsidRPr="00096642">
          <w:rPr>
            <w:rFonts w:ascii="Helvetica" w:eastAsia="宋体" w:hAnsi="Helvetica" w:cs="宋体"/>
            <w:b/>
            <w:bCs/>
            <w:color w:val="0000FF"/>
            <w:kern w:val="0"/>
            <w:sz w:val="22"/>
          </w:rPr>
          <w:t>arxiv:1811. 02073</w:t>
        </w:r>
      </w:hyperlink>
      <w:r w:rsidRPr="00096642">
        <w:rPr>
          <w:rFonts w:ascii="Helvetica" w:eastAsia="宋体" w:hAnsi="Helvetica" w:cs="宋体"/>
          <w:b/>
          <w:bCs/>
          <w:color w:val="000000"/>
          <w:kern w:val="0"/>
          <w:sz w:val="22"/>
        </w:rPr>
        <w:t> [</w:t>
      </w:r>
      <w:hyperlink r:id="rId21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1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65799735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 xml:space="preserve">quota: </w:t>
      </w:r>
      <w:r w:rsidRPr="00096642">
        <w:rPr>
          <w:rFonts w:ascii="Helvetica" w:eastAsia="宋体" w:hAnsi="Helvetica" w:cs="宋体"/>
          <w:b/>
          <w:bCs/>
          <w:color w:val="000000"/>
          <w:kern w:val="0"/>
          <w:sz w:val="36"/>
          <w:szCs w:val="36"/>
        </w:rPr>
        <w:t>强化学习的量化选择体系结构</w:t>
      </w:r>
    </w:p>
    <w:p w:rsidR="00096642" w:rsidRPr="00096642" w:rsidRDefault="002E4529" w:rsidP="00096642">
      <w:pPr>
        <w:widowControl/>
        <w:spacing w:line="281" w:lineRule="atLeast"/>
        <w:ind w:left="720"/>
        <w:jc w:val="left"/>
        <w:divId w:val="232549436"/>
        <w:rPr>
          <w:rFonts w:ascii="Helvetica" w:eastAsia="宋体" w:hAnsi="Helvetica" w:cs="宋体"/>
          <w:color w:val="000000"/>
          <w:kern w:val="0"/>
          <w:sz w:val="24"/>
          <w:szCs w:val="24"/>
        </w:rPr>
      </w:pPr>
      <w:hyperlink r:id="rId216" w:history="1">
        <w:r w:rsidR="00096642" w:rsidRPr="00096642">
          <w:rPr>
            <w:rFonts w:ascii="Helvetica" w:eastAsia="宋体" w:hAnsi="Helvetica" w:cs="宋体"/>
            <w:color w:val="0000FF"/>
            <w:kern w:val="0"/>
            <w:sz w:val="24"/>
            <w:szCs w:val="24"/>
          </w:rPr>
          <w:t>张尚通</w:t>
        </w:r>
      </w:hyperlink>
      <w:r w:rsidR="00096642" w:rsidRPr="00096642">
        <w:rPr>
          <w:rFonts w:ascii="Helvetica" w:eastAsia="宋体" w:hAnsi="Helvetica" w:cs="宋体"/>
          <w:color w:val="000000"/>
          <w:kern w:val="0"/>
          <w:sz w:val="24"/>
          <w:szCs w:val="24"/>
        </w:rPr>
        <w:t>,</w:t>
      </w:r>
      <w:hyperlink r:id="rId217" w:history="1">
        <w:r w:rsidR="00096642" w:rsidRPr="00096642">
          <w:rPr>
            <w:rFonts w:ascii="Helvetica" w:eastAsia="宋体" w:hAnsi="Helvetica" w:cs="宋体"/>
            <w:color w:val="0000FF"/>
            <w:kern w:val="0"/>
            <w:sz w:val="24"/>
            <w:szCs w:val="24"/>
          </w:rPr>
          <w:t>马夫林鲍里斯拉夫</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马夫林</w:t>
        </w:r>
      </w:hyperlink>
      <w:r w:rsidR="00096642" w:rsidRPr="00096642">
        <w:rPr>
          <w:rFonts w:ascii="Helvetica" w:eastAsia="宋体" w:hAnsi="Helvetica" w:cs="宋体"/>
          <w:color w:val="000000"/>
          <w:kern w:val="0"/>
          <w:sz w:val="24"/>
          <w:szCs w:val="24"/>
        </w:rPr>
        <w:t>,</w:t>
      </w:r>
      <w:hyperlink r:id="rId218" w:history="1">
        <w:r w:rsidR="00096642" w:rsidRPr="00096642">
          <w:rPr>
            <w:rFonts w:ascii="Helvetica" w:eastAsia="宋体" w:hAnsi="Helvetica" w:cs="宋体"/>
            <w:color w:val="0000FF"/>
            <w:kern w:val="0"/>
            <w:sz w:val="24"/>
            <w:szCs w:val="24"/>
          </w:rPr>
          <w:t>姚恒帅</w:t>
        </w:r>
      </w:hyperlink>
      <w:r w:rsidR="00096642" w:rsidRPr="00096642">
        <w:rPr>
          <w:rFonts w:ascii="Helvetica" w:eastAsia="宋体" w:hAnsi="Helvetica" w:cs="宋体"/>
          <w:color w:val="000000"/>
          <w:kern w:val="0"/>
          <w:sz w:val="24"/>
          <w:szCs w:val="24"/>
        </w:rPr>
        <w:t>,</w:t>
      </w:r>
      <w:hyperlink r:id="rId219" w:history="1">
        <w:r w:rsidR="00096642" w:rsidRPr="00096642">
          <w:rPr>
            <w:rFonts w:ascii="Helvetica" w:eastAsia="宋体" w:hAnsi="Helvetica" w:cs="宋体"/>
            <w:color w:val="0000FF"/>
            <w:kern w:val="0"/>
            <w:sz w:val="24"/>
            <w:szCs w:val="24"/>
          </w:rPr>
          <w:t>孔玲龙</w:t>
        </w:r>
      </w:hyperlink>
      <w:r w:rsidR="00096642" w:rsidRPr="00096642">
        <w:rPr>
          <w:rFonts w:ascii="Helvetica" w:eastAsia="宋体" w:hAnsi="Helvetica" w:cs="宋体"/>
          <w:color w:val="000000"/>
          <w:kern w:val="0"/>
          <w:sz w:val="24"/>
          <w:szCs w:val="24"/>
        </w:rPr>
        <w:t>,</w:t>
      </w:r>
      <w:hyperlink r:id="rId220" w:history="1">
        <w:r w:rsidR="00096642" w:rsidRPr="00096642">
          <w:rPr>
            <w:rFonts w:ascii="Helvetica" w:eastAsia="宋体" w:hAnsi="Helvetica" w:cs="宋体"/>
            <w:color w:val="0000FF"/>
            <w:kern w:val="0"/>
            <w:sz w:val="24"/>
            <w:szCs w:val="24"/>
          </w:rPr>
          <w:t>刘波</w:t>
        </w:r>
      </w:hyperlink>
    </w:p>
    <w:p w:rsidR="00096642" w:rsidRPr="00096642" w:rsidRDefault="00096642" w:rsidP="00096642">
      <w:pPr>
        <w:widowControl/>
        <w:spacing w:line="281" w:lineRule="atLeast"/>
        <w:ind w:left="720"/>
        <w:jc w:val="left"/>
        <w:divId w:val="156028376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:aaai 2019</w:t>
      </w:r>
      <w:r w:rsidRPr="00096642">
        <w:rPr>
          <w:rFonts w:ascii="Helvetica" w:eastAsia="宋体" w:hAnsi="Helvetica" w:cs="宋体"/>
          <w:color w:val="000000"/>
          <w:kern w:val="0"/>
          <w:sz w:val="19"/>
          <w:szCs w:val="19"/>
        </w:rPr>
        <w:t>年</w:t>
      </w:r>
    </w:p>
    <w:p w:rsidR="00096642" w:rsidRPr="00096642" w:rsidRDefault="00096642" w:rsidP="00096642">
      <w:pPr>
        <w:widowControl/>
        <w:spacing w:line="281" w:lineRule="atLeast"/>
        <w:ind w:left="720"/>
        <w:jc w:val="left"/>
        <w:divId w:val="16613883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人工智能</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ai)</w:t>
      </w:r>
    </w:p>
    <w:p w:rsidR="00096642" w:rsidRPr="00096642" w:rsidRDefault="00096642" w:rsidP="00096642">
      <w:pPr>
        <w:widowControl/>
        <w:spacing w:before="100" w:beforeAutospacing="1" w:after="100" w:afterAutospacing="1" w:line="281" w:lineRule="atLeast"/>
        <w:ind w:left="720"/>
        <w:jc w:val="left"/>
        <w:divId w:val="1308432008"/>
        <w:rPr>
          <w:rFonts w:ascii="Helvetica" w:eastAsia="宋体" w:hAnsi="Helvetica" w:cs="宋体"/>
          <w:color w:val="000000"/>
          <w:kern w:val="0"/>
          <w:sz w:val="22"/>
        </w:rPr>
      </w:pPr>
      <w:r w:rsidRPr="00096642">
        <w:rPr>
          <w:rFonts w:ascii="Helvetica" w:eastAsia="宋体" w:hAnsi="Helvetica" w:cs="宋体"/>
          <w:color w:val="000000"/>
          <w:kern w:val="0"/>
          <w:sz w:val="22"/>
        </w:rPr>
        <w:t>本文根据分布增强学习</w:t>
      </w:r>
      <w:r w:rsidRPr="00096642">
        <w:rPr>
          <w:rFonts w:ascii="Helvetica" w:eastAsia="宋体" w:hAnsi="Helvetica" w:cs="宋体"/>
          <w:color w:val="000000"/>
          <w:kern w:val="0"/>
          <w:sz w:val="22"/>
        </w:rPr>
        <w:t xml:space="preserve"> (rl) </w:t>
      </w:r>
      <w:r w:rsidRPr="00096642">
        <w:rPr>
          <w:rFonts w:ascii="Helvetica" w:eastAsia="宋体" w:hAnsi="Helvetica" w:cs="宋体"/>
          <w:color w:val="000000"/>
          <w:kern w:val="0"/>
          <w:sz w:val="22"/>
        </w:rPr>
        <w:t>的最新进展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提出了定量选择体系结构</w:t>
      </w:r>
      <w:r w:rsidRPr="00096642">
        <w:rPr>
          <w:rFonts w:ascii="Helvetica" w:eastAsia="宋体" w:hAnsi="Helvetica" w:cs="宋体"/>
          <w:color w:val="000000"/>
          <w:kern w:val="0"/>
          <w:sz w:val="22"/>
        </w:rPr>
        <w:t xml:space="preserve"> (quota) </w:t>
      </w:r>
      <w:r w:rsidRPr="00096642">
        <w:rPr>
          <w:rFonts w:ascii="Helvetica" w:eastAsia="宋体" w:hAnsi="Helvetica" w:cs="宋体"/>
          <w:color w:val="000000"/>
          <w:kern w:val="0"/>
          <w:sz w:val="22"/>
        </w:rPr>
        <w:t>进行探索。在</w:t>
      </w:r>
      <w:r w:rsidRPr="00096642">
        <w:rPr>
          <w:rFonts w:ascii="Helvetica" w:eastAsia="宋体" w:hAnsi="Helvetica" w:cs="宋体"/>
          <w:color w:val="000000"/>
          <w:kern w:val="0"/>
          <w:sz w:val="22"/>
        </w:rPr>
        <w:t xml:space="preserve"> quota </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决策是基于值分布的数量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而不仅仅是平均值。</w:t>
      </w:r>
      <w:r w:rsidRPr="00096642">
        <w:rPr>
          <w:rFonts w:ascii="Helvetica" w:eastAsia="宋体" w:hAnsi="Helvetica" w:cs="宋体"/>
          <w:color w:val="000000"/>
          <w:kern w:val="0"/>
          <w:sz w:val="22"/>
        </w:rPr>
        <w:t xml:space="preserve">quota </w:t>
      </w:r>
      <w:r w:rsidRPr="00096642">
        <w:rPr>
          <w:rFonts w:ascii="Helvetica" w:eastAsia="宋体" w:hAnsi="Helvetica" w:cs="宋体"/>
          <w:color w:val="000000"/>
          <w:kern w:val="0"/>
          <w:sz w:val="22"/>
        </w:rPr>
        <w:t>利用价值分配的乐观和悲观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为探索提供了一个新的维度。我们展示了</w:t>
      </w:r>
      <w:r w:rsidRPr="00096642">
        <w:rPr>
          <w:rFonts w:ascii="Helvetica" w:eastAsia="宋体" w:hAnsi="Helvetica" w:cs="宋体"/>
          <w:color w:val="000000"/>
          <w:kern w:val="0"/>
          <w:sz w:val="22"/>
        </w:rPr>
        <w:t xml:space="preserve"> quota </w:t>
      </w:r>
      <w:r w:rsidRPr="00096642">
        <w:rPr>
          <w:rFonts w:ascii="Helvetica" w:eastAsia="宋体" w:hAnsi="Helvetica" w:cs="宋体"/>
          <w:color w:val="000000"/>
          <w:kern w:val="0"/>
          <w:sz w:val="22"/>
        </w:rPr>
        <w:t>在具有挑战性的视频游戏和物理机器人模拟器中的性能优势。</w:t>
      </w:r>
    </w:p>
    <w:p w:rsidR="00096642" w:rsidRPr="00096642" w:rsidRDefault="00096642" w:rsidP="00096642">
      <w:pPr>
        <w:widowControl/>
        <w:jc w:val="left"/>
        <w:divId w:val="659845428"/>
        <w:rPr>
          <w:rFonts w:ascii="Helvetica" w:eastAsia="宋体" w:hAnsi="Helvetica" w:cs="宋体"/>
          <w:color w:val="000000"/>
          <w:kern w:val="0"/>
          <w:sz w:val="22"/>
        </w:rPr>
      </w:pPr>
      <w:bookmarkStart w:id="37" w:name="item37"/>
      <w:r w:rsidRPr="00096642">
        <w:rPr>
          <w:rFonts w:ascii="Helvetica" w:eastAsia="宋体" w:hAnsi="Helvetica" w:cs="宋体"/>
          <w:color w:val="000000"/>
          <w:kern w:val="0"/>
          <w:sz w:val="22"/>
        </w:rPr>
        <w:t>[37]</w:t>
      </w:r>
      <w:bookmarkEnd w:id="37"/>
      <w:r w:rsidRPr="00096642">
        <w:rPr>
          <w:rFonts w:ascii="Helvetica" w:eastAsia="宋体" w:hAnsi="Helvetica" w:cs="宋体"/>
          <w:color w:val="000000"/>
          <w:kern w:val="0"/>
          <w:sz w:val="22"/>
        </w:rPr>
        <w:t> </w:t>
      </w:r>
      <w:hyperlink r:id="rId221"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02074 [</w:t>
      </w:r>
      <w:hyperlink r:id="rId22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2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2538364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利用虚拟人和真实人进行无人监督人员的重新识别</w:t>
      </w:r>
    </w:p>
    <w:p w:rsidR="00096642" w:rsidRPr="00096642" w:rsidRDefault="002E4529" w:rsidP="00096642">
      <w:pPr>
        <w:widowControl/>
        <w:spacing w:line="281" w:lineRule="atLeast"/>
        <w:ind w:left="720"/>
        <w:jc w:val="left"/>
        <w:divId w:val="41827729"/>
        <w:rPr>
          <w:rFonts w:ascii="Helvetica" w:eastAsia="宋体" w:hAnsi="Helvetica" w:cs="宋体"/>
          <w:color w:val="000000"/>
          <w:kern w:val="0"/>
          <w:sz w:val="24"/>
          <w:szCs w:val="24"/>
        </w:rPr>
      </w:pPr>
      <w:hyperlink r:id="rId224" w:history="1">
        <w:r w:rsidR="00096642" w:rsidRPr="00096642">
          <w:rPr>
            <w:rFonts w:ascii="Helvetica" w:eastAsia="宋体" w:hAnsi="Helvetica" w:cs="宋体"/>
            <w:color w:val="0000FF"/>
            <w:kern w:val="0"/>
            <w:sz w:val="24"/>
            <w:szCs w:val="24"/>
          </w:rPr>
          <w:t>杨凤祥</w:t>
        </w:r>
        <w:r w:rsidR="00096642" w:rsidRPr="00096642">
          <w:rPr>
            <w:rFonts w:ascii="Helvetica" w:eastAsia="宋体" w:hAnsi="Helvetica" w:cs="宋体"/>
            <w:color w:val="0000FF"/>
            <w:kern w:val="0"/>
            <w:sz w:val="24"/>
            <w:szCs w:val="24"/>
          </w:rPr>
          <w:t>,</w:t>
        </w:r>
      </w:hyperlink>
      <w:hyperlink r:id="rId225" w:history="1">
        <w:r w:rsidR="00096642" w:rsidRPr="00096642">
          <w:rPr>
            <w:rFonts w:ascii="Helvetica" w:eastAsia="宋体" w:hAnsi="Helvetica" w:cs="宋体"/>
            <w:color w:val="0000FF"/>
            <w:kern w:val="0"/>
            <w:sz w:val="24"/>
            <w:szCs w:val="24"/>
          </w:rPr>
          <w:t>钟忠</w:t>
        </w:r>
      </w:hyperlink>
      <w:r w:rsidR="00096642" w:rsidRPr="00096642">
        <w:rPr>
          <w:rFonts w:ascii="Helvetica" w:eastAsia="宋体" w:hAnsi="Helvetica" w:cs="宋体"/>
          <w:color w:val="000000"/>
          <w:kern w:val="0"/>
          <w:sz w:val="24"/>
          <w:szCs w:val="24"/>
        </w:rPr>
        <w:t>,</w:t>
      </w:r>
      <w:hyperlink r:id="rId226" w:history="1">
        <w:r w:rsidR="00096642" w:rsidRPr="00096642">
          <w:rPr>
            <w:rFonts w:ascii="Helvetica" w:eastAsia="宋体" w:hAnsi="Helvetica" w:cs="宋体"/>
            <w:color w:val="0000FF"/>
            <w:kern w:val="0"/>
            <w:sz w:val="24"/>
            <w:szCs w:val="24"/>
          </w:rPr>
          <w:t>罗志明</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盛连</w:t>
      </w:r>
      <w:r w:rsidR="00096642" w:rsidRPr="00096642">
        <w:rPr>
          <w:rFonts w:ascii="Helvetica" w:eastAsia="宋体" w:hAnsi="Helvetica" w:cs="宋体"/>
          <w:color w:val="000000"/>
          <w:kern w:val="0"/>
          <w:sz w:val="24"/>
          <w:szCs w:val="24"/>
        </w:rPr>
        <w:t>,</w:t>
      </w:r>
      <w:hyperlink r:id="rId227" w:history="1">
        <w:r w:rsidR="00096642" w:rsidRPr="00096642">
          <w:rPr>
            <w:rFonts w:ascii="Helvetica" w:eastAsia="宋体" w:hAnsi="Helvetica" w:cs="宋体"/>
            <w:color w:val="0000FF"/>
            <w:kern w:val="0"/>
            <w:sz w:val="24"/>
            <w:szCs w:val="24"/>
          </w:rPr>
          <w:t>李少子</w:t>
        </w:r>
      </w:hyperlink>
    </w:p>
    <w:p w:rsidR="00096642" w:rsidRPr="00096642" w:rsidRDefault="00096642" w:rsidP="00096642">
      <w:pPr>
        <w:widowControl/>
        <w:spacing w:line="281" w:lineRule="atLeast"/>
        <w:ind w:left="720"/>
        <w:jc w:val="left"/>
        <w:divId w:val="205114593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8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8</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2</w:t>
      </w:r>
      <w:r w:rsidRPr="00096642">
        <w:rPr>
          <w:rFonts w:ascii="Helvetica" w:eastAsia="宋体" w:hAnsi="Helvetica" w:cs="宋体"/>
          <w:color w:val="000000"/>
          <w:kern w:val="0"/>
          <w:sz w:val="19"/>
          <w:szCs w:val="19"/>
        </w:rPr>
        <w:t>个表</w:t>
      </w:r>
    </w:p>
    <w:p w:rsidR="00096642" w:rsidRPr="00096642" w:rsidRDefault="00096642" w:rsidP="00096642">
      <w:pPr>
        <w:widowControl/>
        <w:spacing w:line="281" w:lineRule="atLeast"/>
        <w:ind w:left="720"/>
        <w:jc w:val="left"/>
        <w:divId w:val="46354434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240598375"/>
        <w:rPr>
          <w:rFonts w:ascii="Helvetica" w:eastAsia="宋体" w:hAnsi="Helvetica" w:cs="宋体"/>
          <w:color w:val="000000"/>
          <w:kern w:val="0"/>
          <w:sz w:val="22"/>
        </w:rPr>
      </w:pPr>
      <w:r w:rsidRPr="00096642">
        <w:rPr>
          <w:rFonts w:ascii="Helvetica" w:eastAsia="宋体" w:hAnsi="Helvetica" w:cs="宋体"/>
          <w:color w:val="000000"/>
          <w:kern w:val="0"/>
          <w:sz w:val="22"/>
        </w:rPr>
        <w:t>人员重新识别</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重新识别</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是一个具有挑战性的问题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尤其是在没有标签可用于培训的情况下。尽管最近的深度重新识别方法取得了很大的改进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但在训练数据中没有注释的情况下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仍然很难优化深度重新识别模型。为了解决这个问题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本研究引入了一种新的方法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通过利用虚拟和真实的数据来实现无人监督的人重新识别。我们的方法包括两个组成部分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虚拟人生成和深度重新识别模型的培训。对于虚拟人生成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我们学习一个人的生成模型和相机风格的传输模型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使用未标记的真实数据生成具有不同姿势和相机风格的虚拟人。虚拟数据形成为标记的训练数据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从而能够随后在监督中训练深入的重新识别模型。为了对深度重新识别模型进行训练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我们将其分为三个步骤</w:t>
      </w:r>
      <w:r w:rsidRPr="00096642">
        <w:rPr>
          <w:rFonts w:ascii="Helvetica" w:eastAsia="宋体" w:hAnsi="Helvetica" w:cs="宋体"/>
          <w:color w:val="000000"/>
          <w:kern w:val="0"/>
          <w:sz w:val="22"/>
        </w:rPr>
        <w:t xml:space="preserve">: 1) </w:t>
      </w:r>
      <w:r w:rsidRPr="00096642">
        <w:rPr>
          <w:rFonts w:ascii="Helvetica" w:eastAsia="宋体" w:hAnsi="Helvetica" w:cs="宋体"/>
          <w:color w:val="000000"/>
          <w:kern w:val="0"/>
          <w:sz w:val="22"/>
        </w:rPr>
        <w:t>利用虚拟数据对粗再</w:t>
      </w:r>
      <w:r w:rsidRPr="00096642">
        <w:rPr>
          <w:rFonts w:ascii="Helvetica" w:eastAsia="宋体" w:hAnsi="Helvetica" w:cs="宋体"/>
          <w:color w:val="000000"/>
          <w:kern w:val="0"/>
          <w:sz w:val="22"/>
        </w:rPr>
        <w:t xml:space="preserve"> id </w:t>
      </w:r>
      <w:r w:rsidRPr="00096642">
        <w:rPr>
          <w:rFonts w:ascii="Helvetica" w:eastAsia="宋体" w:hAnsi="Helvetica" w:cs="宋体"/>
          <w:color w:val="000000"/>
          <w:kern w:val="0"/>
          <w:sz w:val="22"/>
        </w:rPr>
        <w:t>模型进行预训练</w:t>
      </w:r>
      <w:r w:rsidRPr="00096642">
        <w:rPr>
          <w:rFonts w:ascii="Helvetica" w:eastAsia="宋体" w:hAnsi="Helvetica" w:cs="宋体"/>
          <w:color w:val="000000"/>
          <w:kern w:val="0"/>
          <w:sz w:val="22"/>
        </w:rPr>
        <w:t xml:space="preserve">;2) </w:t>
      </w:r>
      <w:r w:rsidRPr="00096642">
        <w:rPr>
          <w:rFonts w:ascii="Helvetica" w:eastAsia="宋体" w:hAnsi="Helvetica" w:cs="宋体"/>
          <w:color w:val="000000"/>
          <w:kern w:val="0"/>
          <w:sz w:val="22"/>
        </w:rPr>
        <w:t>基于协同过滤的正对挖掘从实际数据</w:t>
      </w:r>
      <w:r w:rsidRPr="00096642">
        <w:rPr>
          <w:rFonts w:ascii="Helvetica" w:eastAsia="宋体" w:hAnsi="Helvetica" w:cs="宋体"/>
          <w:color w:val="000000"/>
          <w:kern w:val="0"/>
          <w:sz w:val="22"/>
        </w:rPr>
        <w:t xml:space="preserve">;3) </w:t>
      </w:r>
      <w:r w:rsidRPr="00096642">
        <w:rPr>
          <w:rFonts w:ascii="Helvetica" w:eastAsia="宋体" w:hAnsi="Helvetica" w:cs="宋体"/>
          <w:color w:val="000000"/>
          <w:kern w:val="0"/>
          <w:sz w:val="22"/>
        </w:rPr>
        <w:t>利用挖掘的正对和虚拟数据对粗重新</w:t>
      </w:r>
      <w:r w:rsidRPr="00096642">
        <w:rPr>
          <w:rFonts w:ascii="Helvetica" w:eastAsia="宋体" w:hAnsi="Helvetica" w:cs="宋体"/>
          <w:color w:val="000000"/>
          <w:kern w:val="0"/>
          <w:sz w:val="22"/>
        </w:rPr>
        <w:t xml:space="preserve"> id </w:t>
      </w:r>
      <w:r w:rsidRPr="00096642">
        <w:rPr>
          <w:rFonts w:ascii="Helvetica" w:eastAsia="宋体" w:hAnsi="Helvetica" w:cs="宋体"/>
          <w:color w:val="000000"/>
          <w:kern w:val="0"/>
          <w:sz w:val="22"/>
        </w:rPr>
        <w:t>模型进行微调。最终的重新识别模型是通过在步骤</w:t>
      </w:r>
      <w:r w:rsidRPr="00096642">
        <w:rPr>
          <w:rFonts w:ascii="Helvetica" w:eastAsia="宋体" w:hAnsi="Helvetica" w:cs="宋体"/>
          <w:color w:val="000000"/>
          <w:kern w:val="0"/>
          <w:sz w:val="22"/>
        </w:rPr>
        <w:t>2</w:t>
      </w:r>
      <w:r w:rsidRPr="00096642">
        <w:rPr>
          <w:rFonts w:ascii="Helvetica" w:eastAsia="宋体" w:hAnsi="Helvetica" w:cs="宋体"/>
          <w:color w:val="000000"/>
          <w:kern w:val="0"/>
          <w:sz w:val="22"/>
        </w:rPr>
        <w:t>和步骤</w:t>
      </w:r>
      <w:r w:rsidRPr="00096642">
        <w:rPr>
          <w:rFonts w:ascii="Helvetica" w:eastAsia="宋体" w:hAnsi="Helvetica" w:cs="宋体"/>
          <w:color w:val="000000"/>
          <w:kern w:val="0"/>
          <w:sz w:val="22"/>
        </w:rPr>
        <w:t>3</w:t>
      </w:r>
      <w:r w:rsidRPr="00096642">
        <w:rPr>
          <w:rFonts w:ascii="Helvetica" w:eastAsia="宋体" w:hAnsi="Helvetica" w:cs="宋体"/>
          <w:color w:val="000000"/>
          <w:kern w:val="0"/>
          <w:sz w:val="22"/>
        </w:rPr>
        <w:t>之间迭代直到收敛来实现的。在市场</w:t>
      </w:r>
      <w:r w:rsidRPr="00096642">
        <w:rPr>
          <w:rFonts w:ascii="Helvetica" w:eastAsia="宋体" w:hAnsi="Helvetica" w:cs="宋体"/>
          <w:color w:val="000000"/>
          <w:kern w:val="0"/>
          <w:sz w:val="22"/>
        </w:rPr>
        <w:t>1501</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DukeMTMC-reID </w:t>
      </w:r>
      <w:r w:rsidRPr="00096642">
        <w:rPr>
          <w:rFonts w:ascii="Helvetica" w:eastAsia="宋体" w:hAnsi="Helvetica" w:cs="宋体"/>
          <w:color w:val="000000"/>
          <w:kern w:val="0"/>
          <w:sz w:val="22"/>
        </w:rPr>
        <w:t>两个大型数据集上的实验结果证明了我们方法的有效性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并表明在无人监督的人重新识别中实现了最新的技术。</w:t>
      </w:r>
    </w:p>
    <w:p w:rsidR="00096642" w:rsidRPr="00096642" w:rsidRDefault="00096642" w:rsidP="00096642">
      <w:pPr>
        <w:widowControl/>
        <w:jc w:val="left"/>
        <w:divId w:val="659845428"/>
        <w:rPr>
          <w:rFonts w:ascii="Helvetica" w:eastAsia="宋体" w:hAnsi="Helvetica" w:cs="宋体"/>
          <w:color w:val="000000"/>
          <w:kern w:val="0"/>
          <w:sz w:val="22"/>
        </w:rPr>
      </w:pPr>
      <w:bookmarkStart w:id="38" w:name="item38"/>
      <w:r w:rsidRPr="00096642">
        <w:rPr>
          <w:rFonts w:ascii="Helvetica" w:eastAsia="宋体" w:hAnsi="Helvetica" w:cs="宋体"/>
          <w:color w:val="000000"/>
          <w:kern w:val="0"/>
          <w:sz w:val="22"/>
        </w:rPr>
        <w:t>[38]</w:t>
      </w:r>
      <w:bookmarkEnd w:id="38"/>
      <w:r w:rsidRPr="00096642">
        <w:rPr>
          <w:rFonts w:ascii="Helvetica" w:eastAsia="宋体" w:hAnsi="Helvetica" w:cs="宋体"/>
          <w:color w:val="000000"/>
          <w:kern w:val="0"/>
          <w:sz w:val="22"/>
        </w:rPr>
        <w:t> </w:t>
      </w:r>
      <w:hyperlink r:id="rId228" w:tooltip="Abstract" w:history="1">
        <w:r w:rsidRPr="00096642">
          <w:rPr>
            <w:rFonts w:ascii="Helvetica" w:eastAsia="宋体" w:hAnsi="Helvetica" w:cs="宋体"/>
            <w:b/>
            <w:bCs/>
            <w:color w:val="0000FF"/>
            <w:kern w:val="0"/>
            <w:sz w:val="22"/>
          </w:rPr>
          <w:t>arxiv:1811. 02076</w:t>
        </w:r>
      </w:hyperlink>
      <w:r w:rsidRPr="00096642">
        <w:rPr>
          <w:rFonts w:ascii="Helvetica" w:eastAsia="宋体" w:hAnsi="Helvetica" w:cs="宋体"/>
          <w:b/>
          <w:bCs/>
          <w:color w:val="000000"/>
          <w:kern w:val="0"/>
          <w:sz w:val="22"/>
        </w:rPr>
        <w:t> [</w:t>
      </w:r>
      <w:hyperlink r:id="rId22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3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6719402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使用粗标数据改进基于跨度的问答系统</w:t>
      </w:r>
    </w:p>
    <w:p w:rsidR="00096642" w:rsidRPr="00096642" w:rsidRDefault="002E4529" w:rsidP="00096642">
      <w:pPr>
        <w:widowControl/>
        <w:spacing w:line="281" w:lineRule="atLeast"/>
        <w:ind w:left="720"/>
        <w:jc w:val="left"/>
        <w:divId w:val="838036571"/>
        <w:rPr>
          <w:rFonts w:ascii="Helvetica" w:eastAsia="宋体" w:hAnsi="Helvetica" w:cs="宋体"/>
          <w:color w:val="000000"/>
          <w:kern w:val="0"/>
          <w:sz w:val="24"/>
          <w:szCs w:val="24"/>
        </w:rPr>
      </w:pPr>
      <w:hyperlink r:id="rId231" w:history="1">
        <w:r w:rsidR="00096642" w:rsidRPr="00096642">
          <w:rPr>
            <w:rFonts w:ascii="Helvetica" w:eastAsia="宋体" w:hAnsi="Helvetica" w:cs="宋体"/>
            <w:color w:val="0000FF"/>
            <w:kern w:val="0"/>
            <w:sz w:val="24"/>
            <w:szCs w:val="24"/>
          </w:rPr>
          <w:t>郝成和昌</w:t>
        </w:r>
      </w:hyperlink>
      <w:hyperlink r:id="rId232" w:history="1">
        <w:r w:rsidR="00096642" w:rsidRPr="00096642">
          <w:rPr>
            <w:rFonts w:ascii="Helvetica" w:eastAsia="宋体" w:hAnsi="Helvetica" w:cs="宋体"/>
            <w:color w:val="0000FF"/>
            <w:kern w:val="0"/>
            <w:sz w:val="24"/>
            <w:szCs w:val="24"/>
          </w:rPr>
          <w:t>明伟</w:t>
        </w:r>
      </w:hyperlink>
      <w:r w:rsidR="00096642" w:rsidRPr="00096642">
        <w:rPr>
          <w:rFonts w:ascii="Helvetica" w:eastAsia="宋体" w:hAnsi="Helvetica" w:cs="宋体"/>
          <w:color w:val="000000"/>
          <w:kern w:val="0"/>
          <w:sz w:val="24"/>
          <w:szCs w:val="24"/>
        </w:rPr>
        <w:t>, </w:t>
      </w:r>
      <w:hyperlink r:id="rId233" w:history="1">
        <w:r w:rsidR="00096642" w:rsidRPr="00096642">
          <w:rPr>
            <w:rFonts w:ascii="Helvetica" w:eastAsia="宋体" w:hAnsi="Helvetica" w:cs="宋体"/>
            <w:color w:val="0000FF"/>
            <w:kern w:val="0"/>
            <w:sz w:val="24"/>
            <w:szCs w:val="24"/>
          </w:rPr>
          <w:t>kenon lee</w:t>
        </w:r>
      </w:hyperlink>
      <w:r w:rsidR="00096642" w:rsidRPr="00096642">
        <w:rPr>
          <w:rFonts w:ascii="Helvetica" w:eastAsia="宋体" w:hAnsi="Helvetica" w:cs="宋体"/>
          <w:color w:val="000000"/>
          <w:kern w:val="0"/>
          <w:sz w:val="24"/>
          <w:szCs w:val="24"/>
        </w:rPr>
        <w:t>, </w:t>
      </w:r>
      <w:hyperlink r:id="rId234" w:history="1">
        <w:r w:rsidR="00096642" w:rsidRPr="00096642">
          <w:rPr>
            <w:rFonts w:ascii="Helvetica" w:eastAsia="宋体" w:hAnsi="Helvetica" w:cs="宋体"/>
            <w:color w:val="0000FF"/>
            <w:kern w:val="0"/>
            <w:sz w:val="24"/>
            <w:szCs w:val="24"/>
          </w:rPr>
          <w:t>ankur parikh, michael</w:t>
        </w:r>
      </w:hyperlink>
      <w:r w:rsidR="00096642" w:rsidRPr="00096642">
        <w:rPr>
          <w:rFonts w:ascii="Helvetica" w:eastAsia="宋体" w:hAnsi="Helvetica" w:cs="宋体"/>
          <w:color w:val="000000"/>
          <w:kern w:val="0"/>
          <w:sz w:val="24"/>
          <w:szCs w:val="24"/>
        </w:rPr>
        <w:t> </w:t>
      </w:r>
      <w:hyperlink r:id="rId235" w:history="1">
        <w:r w:rsidR="00096642" w:rsidRPr="00096642">
          <w:rPr>
            <w:rFonts w:ascii="Helvetica" w:eastAsia="宋体" w:hAnsi="Helvetica" w:cs="宋体"/>
            <w:color w:val="0000FF"/>
            <w:kern w:val="0"/>
            <w:sz w:val="24"/>
            <w:szCs w:val="24"/>
          </w:rPr>
          <w:t>collins</w:t>
        </w:r>
      </w:hyperlink>
      <w:r w:rsidR="00096642" w:rsidRPr="00096642">
        <w:rPr>
          <w:rFonts w:ascii="Helvetica" w:eastAsia="宋体" w:hAnsi="Helvetica" w:cs="宋体"/>
          <w:color w:val="000000"/>
          <w:kern w:val="0"/>
          <w:sz w:val="24"/>
          <w:szCs w:val="24"/>
        </w:rPr>
        <w:t>, klinina </w:t>
      </w:r>
      <w:hyperlink r:id="rId236" w:history="1">
        <w:r w:rsidR="00096642" w:rsidRPr="00096642">
          <w:rPr>
            <w:rFonts w:ascii="Helvetica" w:eastAsia="宋体" w:hAnsi="Helvetica" w:cs="宋体"/>
            <w:color w:val="0000FF"/>
            <w:kern w:val="0"/>
            <w:sz w:val="24"/>
            <w:szCs w:val="24"/>
          </w:rPr>
          <w:t>Toutanova</w:t>
        </w:r>
      </w:hyperlink>
    </w:p>
    <w:p w:rsidR="00096642" w:rsidRPr="00096642" w:rsidRDefault="00096642" w:rsidP="00096642">
      <w:pPr>
        <w:widowControl/>
        <w:spacing w:line="281" w:lineRule="atLeast"/>
        <w:ind w:left="720"/>
        <w:jc w:val="left"/>
        <w:divId w:val="32698381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1305619064"/>
        <w:rPr>
          <w:rFonts w:ascii="Helvetica" w:eastAsia="宋体" w:hAnsi="Helvetica" w:cs="宋体"/>
          <w:color w:val="000000"/>
          <w:kern w:val="0"/>
          <w:sz w:val="22"/>
        </w:rPr>
      </w:pPr>
      <w:r w:rsidRPr="00096642">
        <w:rPr>
          <w:rFonts w:ascii="Helvetica" w:eastAsia="宋体" w:hAnsi="Helvetica" w:cs="宋体"/>
          <w:color w:val="000000"/>
          <w:kern w:val="0"/>
          <w:sz w:val="22"/>
        </w:rPr>
        <w:t>我们研究了改进细粒度短答案问题回答模型的方法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方法是集成为段落级相关性而注释的粗粒度数据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并表明粗注释的数据可以带来显著的性能提升。实验表明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共享表示的标准多任务学习方法并不是利用粗粒度注释的最有效方法。相反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我们可以明确建模潜在的细粒短答案变量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直接优化边际对数似然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或者使用新提出的</w:t>
      </w:r>
      <w:r w:rsidRPr="00096642">
        <w:rPr>
          <w:rFonts w:ascii="Helvetica" w:eastAsia="宋体" w:hAnsi="Helvetica" w:cs="宋体"/>
          <w:color w:val="000000"/>
          <w:kern w:val="0"/>
          <w:sz w:val="22"/>
        </w:rPr>
        <w:t xml:space="preserve"> \ </w:t>
      </w:r>
      <w:r w:rsidRPr="00096642">
        <w:rPr>
          <w:rFonts w:ascii="Helvetica" w:eastAsia="宋体" w:hAnsi="Helvetica" w:cs="宋体"/>
          <w:color w:val="000000"/>
          <w:kern w:val="0"/>
          <w:sz w:val="22"/>
        </w:rPr>
        <w:t>强调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后蒸馏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学习目标。由于这些后变量方法具有对细任务和粗任务之间关系的显式访问权限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因此它们会从粗监督中获得更大的改进。</w:t>
      </w:r>
    </w:p>
    <w:p w:rsidR="00096642" w:rsidRPr="00096642" w:rsidRDefault="00096642" w:rsidP="00096642">
      <w:pPr>
        <w:widowControl/>
        <w:jc w:val="left"/>
        <w:divId w:val="659845428"/>
        <w:rPr>
          <w:rFonts w:ascii="Helvetica" w:eastAsia="宋体" w:hAnsi="Helvetica" w:cs="宋体"/>
          <w:color w:val="000000"/>
          <w:kern w:val="0"/>
          <w:sz w:val="22"/>
        </w:rPr>
      </w:pPr>
      <w:bookmarkStart w:id="39" w:name="item39"/>
      <w:r w:rsidRPr="00096642">
        <w:rPr>
          <w:rFonts w:ascii="Helvetica" w:eastAsia="宋体" w:hAnsi="Helvetica" w:cs="宋体"/>
          <w:color w:val="000000"/>
          <w:kern w:val="0"/>
          <w:sz w:val="22"/>
        </w:rPr>
        <w:t>[39]</w:t>
      </w:r>
      <w:bookmarkEnd w:id="39"/>
      <w:r w:rsidRPr="00096642">
        <w:rPr>
          <w:rFonts w:ascii="Helvetica" w:eastAsia="宋体" w:hAnsi="Helvetica" w:cs="宋体"/>
          <w:color w:val="000000"/>
          <w:kern w:val="0"/>
          <w:sz w:val="22"/>
        </w:rPr>
        <w:t> </w:t>
      </w:r>
      <w:hyperlink r:id="rId237" w:tooltip="Abstract" w:history="1">
        <w:r w:rsidRPr="00096642">
          <w:rPr>
            <w:rFonts w:ascii="Helvetica" w:eastAsia="宋体" w:hAnsi="Helvetica" w:cs="宋体"/>
            <w:b/>
            <w:bCs/>
            <w:color w:val="0000FF"/>
            <w:kern w:val="0"/>
            <w:sz w:val="22"/>
          </w:rPr>
          <w:t>arxiv:1811. 02078</w:t>
        </w:r>
      </w:hyperlink>
      <w:r w:rsidRPr="00096642">
        <w:rPr>
          <w:rFonts w:ascii="Helvetica" w:eastAsia="宋体" w:hAnsi="Helvetica" w:cs="宋体"/>
          <w:b/>
          <w:bCs/>
          <w:color w:val="000000"/>
          <w:kern w:val="0"/>
          <w:sz w:val="22"/>
        </w:rPr>
        <w:t> [</w:t>
      </w:r>
      <w:hyperlink r:id="rId23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239"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24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28564999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通过近似非负张量分解实现最佳的简洁等级数据结构</w:t>
      </w:r>
    </w:p>
    <w:p w:rsidR="00096642" w:rsidRPr="00096642" w:rsidRDefault="002E4529" w:rsidP="00096642">
      <w:pPr>
        <w:widowControl/>
        <w:spacing w:line="281" w:lineRule="atLeast"/>
        <w:ind w:left="720"/>
        <w:jc w:val="left"/>
        <w:divId w:val="1942377661"/>
        <w:rPr>
          <w:rFonts w:ascii="Helvetica" w:eastAsia="宋体" w:hAnsi="Helvetica" w:cs="宋体"/>
          <w:color w:val="000000"/>
          <w:kern w:val="0"/>
          <w:sz w:val="24"/>
          <w:szCs w:val="24"/>
        </w:rPr>
      </w:pPr>
      <w:hyperlink r:id="rId241" w:history="1">
        <w:r w:rsidR="00096642" w:rsidRPr="00096642">
          <w:rPr>
            <w:rFonts w:ascii="Helvetica" w:eastAsia="宋体" w:hAnsi="Helvetica" w:cs="宋体"/>
            <w:color w:val="0000FF"/>
            <w:kern w:val="0"/>
            <w:sz w:val="24"/>
            <w:szCs w:val="24"/>
          </w:rPr>
          <w:t>于华成</w:t>
        </w:r>
      </w:hyperlink>
    </w:p>
    <w:p w:rsidR="00096642" w:rsidRPr="00096642" w:rsidRDefault="00096642" w:rsidP="00096642">
      <w:pPr>
        <w:widowControl/>
        <w:spacing w:line="281" w:lineRule="atLeast"/>
        <w:ind w:left="720"/>
        <w:jc w:val="left"/>
        <w:divId w:val="175022430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数据结构和算法</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ds)</w:t>
      </w:r>
    </w:p>
    <w:p w:rsidR="00096642" w:rsidRPr="00096642" w:rsidRDefault="00096642" w:rsidP="00096642">
      <w:pPr>
        <w:widowControl/>
        <w:spacing w:beforeAutospacing="1" w:afterAutospacing="1" w:line="281" w:lineRule="atLeast"/>
        <w:ind w:left="720"/>
        <w:jc w:val="left"/>
        <w:divId w:val="717243529"/>
        <w:rPr>
          <w:rFonts w:ascii="Helvetica" w:eastAsia="宋体" w:hAnsi="Helvetica" w:cs="宋体"/>
          <w:color w:val="000000"/>
          <w:kern w:val="0"/>
          <w:sz w:val="22"/>
        </w:rPr>
      </w:pPr>
      <w:r w:rsidRPr="00096642">
        <w:rPr>
          <w:rFonts w:ascii="Helvetica" w:eastAsia="宋体" w:hAnsi="Helvetica" w:cs="宋体"/>
          <w:color w:val="000000"/>
          <w:kern w:val="0"/>
          <w:sz w:val="22"/>
        </w:rPr>
        <w:lastRenderedPageBreak/>
        <w:t>给定一个</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22"/>
        </w:rPr>
        <w:t>位阵列</w:t>
      </w:r>
      <w:r w:rsidRPr="00096642">
        <w:rPr>
          <w:rFonts w:ascii="STIXGeneral" w:eastAsia="宋体" w:hAnsi="STIXGeneral" w:cs="宋体"/>
          <w:i/>
          <w:iCs/>
          <w:color w:val="000000"/>
          <w:kern w:val="0"/>
          <w:sz w:val="44"/>
          <w:szCs w:val="44"/>
          <w:bdr w:val="none" w:sz="0" w:space="0" w:color="auto" w:frame="1"/>
        </w:rPr>
        <w:t xml:space="preserve">a </w:t>
      </w:r>
      <w:r w:rsidRPr="00096642">
        <w:rPr>
          <w:rFonts w:ascii="STIXGeneral" w:eastAsia="宋体" w:hAnsi="STIXGeneral" w:cs="宋体"/>
          <w:i/>
          <w:iCs/>
          <w:color w:val="000000"/>
          <w:kern w:val="0"/>
          <w:sz w:val="44"/>
          <w:szCs w:val="44"/>
          <w:bdr w:val="none" w:sz="0" w:space="0" w:color="auto" w:frame="1"/>
        </w:rPr>
        <w:t>个</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简洁的等级数据结构问题要求使用空间构建数据结构</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R</w:t>
      </w:r>
      <w:r w:rsidRPr="00096642">
        <w:rPr>
          <w:rFonts w:ascii="Helvetica" w:eastAsia="宋体" w:hAnsi="Helvetica" w:cs="宋体"/>
          <w:color w:val="000000"/>
          <w:kern w:val="0"/>
          <w:sz w:val="22"/>
        </w:rPr>
        <w:t>位为</w:t>
      </w:r>
      <w:r w:rsidRPr="00096642">
        <w:rPr>
          <w:rFonts w:ascii="STIXGeneral" w:eastAsia="宋体" w:hAnsi="STIXGeneral" w:cs="宋体"/>
          <w:i/>
          <w:iCs/>
          <w:color w:val="000000"/>
          <w:kern w:val="0"/>
          <w:sz w:val="44"/>
          <w:szCs w:val="44"/>
          <w:bdr w:val="none" w:sz="0" w:space="0" w:color="auto" w:frame="1"/>
        </w:rPr>
        <w:t>R</w:t>
      </w:r>
      <w:r w:rsidRPr="00096642">
        <w:rPr>
          <w:rFonts w:ascii="STIXGeneral" w:eastAsia="宋体" w:hAnsi="STIXGeneral" w:cs="宋体"/>
          <w:color w:val="000000"/>
          <w:kern w:val="0"/>
          <w:sz w:val="44"/>
          <w:szCs w:val="44"/>
          <w:bdr w:val="none" w:sz="0" w:space="0" w:color="auto" w:frame="1"/>
        </w:rPr>
        <w:t>联合国</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支持表单的排名查询</w:t>
      </w:r>
      <w:r w:rsidRPr="00096642">
        <w:rPr>
          <w:rFonts w:ascii="STIXGeneral" w:eastAsia="宋体" w:hAnsi="STIXGeneral" w:cs="宋体"/>
          <w:color w:val="000000"/>
          <w:kern w:val="0"/>
          <w:sz w:val="44"/>
          <w:szCs w:val="44"/>
          <w:bdr w:val="none" w:sz="0" w:space="0" w:color="auto" w:frame="1"/>
        </w:rPr>
        <w:t>rank(</w:t>
      </w:r>
      <w:r w:rsidRPr="00096642">
        <w:rPr>
          <w:rFonts w:ascii="STIXGeneral" w:eastAsia="宋体" w:hAnsi="STIXGeneral" w:cs="宋体"/>
          <w:i/>
          <w:iCs/>
          <w:color w:val="000000"/>
          <w:kern w:val="0"/>
          <w:sz w:val="44"/>
          <w:szCs w:val="44"/>
          <w:bdr w:val="none" w:sz="0" w:space="0" w:color="auto" w:frame="1"/>
        </w:rPr>
        <w:t>X</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31"/>
          <w:szCs w:val="31"/>
          <w:bdr w:val="none" w:sz="0" w:space="0" w:color="auto" w:frame="1"/>
        </w:rPr>
        <w:t>X</w:t>
      </w:r>
      <w:r w:rsidRPr="00096642">
        <w:rPr>
          <w:rFonts w:ascii="STIXGeneral" w:eastAsia="宋体" w:hAnsi="STIXGeneral" w:cs="宋体"/>
          <w:color w:val="000000"/>
          <w:kern w:val="0"/>
          <w:sz w:val="31"/>
          <w:szCs w:val="31"/>
          <w:bdr w:val="none" w:sz="0" w:space="0" w:color="auto" w:frame="1"/>
        </w:rPr>
        <w:t>--1</w:t>
      </w:r>
      <w:r w:rsidRPr="00096642">
        <w:rPr>
          <w:rFonts w:ascii="STIXGeneral" w:eastAsia="宋体" w:hAnsi="STIXGeneral" w:cs="宋体"/>
          <w:i/>
          <w:iCs/>
          <w:color w:val="000000"/>
          <w:kern w:val="0"/>
          <w:sz w:val="31"/>
          <w:szCs w:val="31"/>
          <w:bdr w:val="none" w:sz="0" w:space="0" w:color="auto" w:frame="1"/>
        </w:rPr>
        <w:t>i</w:t>
      </w:r>
      <w:r w:rsidRPr="00096642">
        <w:rPr>
          <w:rFonts w:ascii="STIXGeneral" w:eastAsia="宋体" w:hAnsi="STIXGeneral" w:cs="宋体"/>
          <w:color w:val="000000"/>
          <w:kern w:val="0"/>
          <w:sz w:val="31"/>
          <w:szCs w:val="31"/>
          <w:bdr w:val="none" w:sz="0" w:space="0" w:color="auto" w:frame="1"/>
        </w:rPr>
        <w:t>=0</w:t>
      </w:r>
      <w:r w:rsidRPr="00096642">
        <w:rPr>
          <w:rFonts w:ascii="STIXGeneral" w:eastAsia="宋体" w:hAnsi="STIXGeneral" w:cs="宋体"/>
          <w:i/>
          <w:iCs/>
          <w:color w:val="000000"/>
          <w:kern w:val="0"/>
          <w:sz w:val="44"/>
          <w:szCs w:val="44"/>
          <w:bdr w:val="none" w:sz="0" w:space="0" w:color="auto" w:frame="1"/>
        </w:rPr>
        <w:t xml:space="preserve">a </w:t>
      </w:r>
      <w:r w:rsidRPr="00096642">
        <w:rPr>
          <w:rFonts w:ascii="STIXGeneral" w:eastAsia="宋体" w:hAnsi="STIXGeneral" w:cs="宋体"/>
          <w:i/>
          <w:iCs/>
          <w:color w:val="000000"/>
          <w:kern w:val="0"/>
          <w:sz w:val="44"/>
          <w:szCs w:val="44"/>
          <w:bdr w:val="none" w:sz="0" w:space="0" w:color="auto" w:frame="1"/>
        </w:rPr>
        <w:t>个</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i</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我们设计了一个新的简洁的排名数据结构与</w:t>
      </w:r>
      <w:r w:rsidRPr="00096642">
        <w:rPr>
          <w:rFonts w:ascii="STIXGeneral" w:eastAsia="宋体" w:hAnsi="STIXGeneral" w:cs="宋体"/>
          <w:i/>
          <w:iCs/>
          <w:color w:val="000000"/>
          <w:kern w:val="0"/>
          <w:sz w:val="44"/>
          <w:szCs w:val="44"/>
          <w:bdr w:val="none" w:sz="0" w:space="0" w:color="auto" w:frame="1"/>
        </w:rPr>
        <w:t>R</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44"/>
          <w:szCs w:val="44"/>
          <w:bdr w:val="none" w:sz="0" w:space="0" w:color="auto" w:frame="1"/>
        </w:rPr>
        <w:t>日志</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31"/>
          <w:szCs w:val="31"/>
          <w:bdr w:val="none" w:sz="0" w:space="0" w:color="auto" w:frame="1"/>
        </w:rPr>
        <w:t>ω(</w:t>
      </w:r>
      <w:r w:rsidRPr="00096642">
        <w:rPr>
          <w:rFonts w:ascii="STIXGeneral" w:eastAsia="宋体" w:hAnsi="STIXGeneral" w:cs="宋体"/>
          <w:i/>
          <w:iCs/>
          <w:color w:val="000000"/>
          <w:kern w:val="0"/>
          <w:sz w:val="31"/>
          <w:szCs w:val="31"/>
          <w:bdr w:val="none" w:sz="0" w:space="0" w:color="auto" w:frame="1"/>
        </w:rPr>
        <w:t>t</w:t>
      </w:r>
      <w:r w:rsidRPr="00096642">
        <w:rPr>
          <w:rFonts w:ascii="STIXGeneral" w:eastAsia="宋体" w:hAnsi="STIXGeneral" w:cs="宋体"/>
          <w:color w:val="000000"/>
          <w:kern w:val="0"/>
          <w:sz w:val="31"/>
          <w:szCs w:val="31"/>
          <w:bdr w:val="none" w:sz="0" w:space="0" w:color="auto" w:frame="1"/>
        </w:rPr>
        <w:t>)</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31"/>
          <w:szCs w:val="31"/>
          <w:bdr w:val="none" w:sz="0" w:space="0" w:color="auto" w:frame="1"/>
        </w:rPr>
        <w:t>1--</w:t>
      </w:r>
      <w:r w:rsidRPr="00096642">
        <w:rPr>
          <w:rFonts w:ascii="STIXGeneral" w:eastAsia="宋体" w:hAnsi="STIXGeneral" w:cs="宋体"/>
          <w:i/>
          <w:iCs/>
          <w:color w:val="000000"/>
          <w:kern w:val="0"/>
          <w:sz w:val="31"/>
          <w:szCs w:val="31"/>
          <w:bdr w:val="none" w:sz="0" w:space="0" w:color="auto" w:frame="1"/>
        </w:rPr>
        <w:t>c</w:t>
      </w:r>
      <w:r w:rsidRPr="00096642">
        <w:rPr>
          <w:rFonts w:ascii="Helvetica" w:eastAsia="宋体" w:hAnsi="Helvetica" w:cs="宋体"/>
          <w:color w:val="000000"/>
          <w:kern w:val="0"/>
          <w:sz w:val="22"/>
        </w:rPr>
        <w:t>和查询时间</w:t>
      </w:r>
      <w:r w:rsidRPr="00096642">
        <w:rPr>
          <w:rFonts w:ascii="STIXGeneral" w:eastAsia="宋体" w:hAnsi="STIXGeneral" w:cs="宋体"/>
          <w:i/>
          <w:iCs/>
          <w:color w:val="000000"/>
          <w:kern w:val="0"/>
          <w:sz w:val="44"/>
          <w:szCs w:val="44"/>
          <w:bdr w:val="none" w:sz="0" w:space="0" w:color="auto" w:frame="1"/>
        </w:rPr>
        <w:t>o</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t</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对于一些常数</w:t>
      </w:r>
      <w:r w:rsidRPr="00096642">
        <w:rPr>
          <w:rFonts w:ascii="STIXGeneral" w:eastAsia="宋体" w:hAnsi="STIXGeneral" w:cs="宋体"/>
          <w:i/>
          <w:iCs/>
          <w:color w:val="000000"/>
          <w:kern w:val="0"/>
          <w:sz w:val="44"/>
          <w:szCs w:val="44"/>
          <w:bdr w:val="none" w:sz="0" w:space="0" w:color="auto" w:frame="1"/>
        </w:rPr>
        <w:t>c</w:t>
      </w:r>
      <w:r w:rsidRPr="00096642">
        <w:rPr>
          <w:rFonts w:ascii="STIXGeneral" w:eastAsia="宋体" w:hAnsi="STIXGeneral" w:cs="宋体"/>
          <w:color w:val="000000"/>
          <w:kern w:val="0"/>
          <w:sz w:val="44"/>
          <w:szCs w:val="44"/>
          <w:bdr w:val="none" w:sz="0" w:space="0" w:color="auto" w:frame="1"/>
        </w:rPr>
        <w:t>&amp; gt;0</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提高以前最著名的帕拉斯库</w:t>
      </w:r>
      <w:r w:rsidRPr="00096642">
        <w:rPr>
          <w:rFonts w:ascii="Helvetica" w:eastAsia="宋体" w:hAnsi="Helvetica" w:cs="宋体"/>
          <w:color w:val="000000"/>
          <w:kern w:val="0"/>
          <w:sz w:val="22"/>
        </w:rPr>
        <w:t xml:space="preserve"> [pat08], </w:t>
      </w:r>
      <w:r w:rsidRPr="00096642">
        <w:rPr>
          <w:rFonts w:ascii="Helvetica" w:eastAsia="宋体" w:hAnsi="Helvetica" w:cs="宋体"/>
          <w:color w:val="000000"/>
          <w:kern w:val="0"/>
          <w:sz w:val="22"/>
        </w:rPr>
        <w:t>其中有</w:t>
      </w:r>
      <w:r w:rsidRPr="00096642">
        <w:rPr>
          <w:rFonts w:ascii="STIXGeneral" w:eastAsia="宋体" w:hAnsi="STIXGeneral" w:cs="宋体"/>
          <w:i/>
          <w:iCs/>
          <w:color w:val="000000"/>
          <w:kern w:val="0"/>
          <w:sz w:val="44"/>
          <w:szCs w:val="44"/>
          <w:bdr w:val="none" w:sz="0" w:space="0" w:color="auto" w:frame="1"/>
        </w:rPr>
        <w:t>R</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31"/>
          <w:szCs w:val="31"/>
          <w:bdr w:val="none" w:sz="0" w:space="0" w:color="auto" w:frame="1"/>
        </w:rPr>
        <w:t>日志</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i/>
          <w:iCs/>
          <w:color w:val="000000"/>
          <w:kern w:val="0"/>
          <w:sz w:val="31"/>
          <w:szCs w:val="31"/>
          <w:bdr w:val="none" w:sz="0" w:space="0" w:color="auto" w:frame="1"/>
        </w:rPr>
        <w:t>nt</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31"/>
          <w:szCs w:val="31"/>
          <w:bdr w:val="none" w:sz="0" w:space="0" w:color="auto" w:frame="1"/>
        </w:rPr>
        <w:t>ω(</w:t>
      </w:r>
      <w:r w:rsidRPr="00096642">
        <w:rPr>
          <w:rFonts w:ascii="STIXGeneral" w:eastAsia="宋体" w:hAnsi="STIXGeneral" w:cs="宋体"/>
          <w:i/>
          <w:iCs/>
          <w:color w:val="000000"/>
          <w:kern w:val="0"/>
          <w:sz w:val="31"/>
          <w:szCs w:val="31"/>
          <w:bdr w:val="none" w:sz="0" w:space="0" w:color="auto" w:frame="1"/>
        </w:rPr>
        <w:t>t</w:t>
      </w:r>
      <w:r w:rsidRPr="00096642">
        <w:rPr>
          <w:rFonts w:ascii="STIXGeneral" w:eastAsia="宋体" w:hAnsi="STIXGeneral" w:cs="宋体"/>
          <w:color w:val="000000"/>
          <w:kern w:val="0"/>
          <w:sz w:val="31"/>
          <w:szCs w:val="31"/>
          <w:bdr w:val="none" w:sz="0" w:space="0" w:color="auto" w:frame="1"/>
        </w:rPr>
        <w:t>)</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o</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31"/>
          <w:szCs w:val="31"/>
          <w:bdr w:val="none" w:sz="0" w:space="0" w:color="auto" w:frame="1"/>
        </w:rPr>
        <w:t xml:space="preserve">3 </w:t>
      </w:r>
      <w:r w:rsidRPr="00096642">
        <w:rPr>
          <w:rFonts w:ascii="STIXGeneral" w:eastAsia="宋体" w:hAnsi="STIXGeneral" w:cs="宋体"/>
          <w:color w:val="000000"/>
          <w:kern w:val="0"/>
          <w:sz w:val="31"/>
          <w:szCs w:val="31"/>
          <w:bdr w:val="none" w:sz="0" w:space="0" w:color="auto" w:frame="1"/>
        </w:rPr>
        <w:t>个</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31"/>
          <w:szCs w:val="31"/>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31"/>
          <w:szCs w:val="31"/>
          <w:bdr w:val="none" w:sz="0" w:space="0" w:color="auto" w:frame="1"/>
        </w:rPr>
        <w:t xml:space="preserve">4 </w:t>
      </w:r>
      <w:r w:rsidRPr="00096642">
        <w:rPr>
          <w:rFonts w:ascii="STIXGeneral" w:eastAsia="宋体" w:hAnsi="STIXGeneral" w:cs="宋体"/>
          <w:color w:val="000000"/>
          <w:kern w:val="0"/>
          <w:sz w:val="31"/>
          <w:szCs w:val="31"/>
          <w:bdr w:val="none" w:sz="0" w:space="0" w:color="auto" w:frame="1"/>
        </w:rPr>
        <w:t>个</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冗余位。适用于</w:t>
      </w:r>
      <w:r w:rsidRPr="00096642">
        <w:rPr>
          <w:rFonts w:ascii="STIXGeneral" w:eastAsia="宋体" w:hAnsi="STIXGeneral" w:cs="宋体"/>
          <w:i/>
          <w:iCs/>
          <w:color w:val="000000"/>
          <w:kern w:val="0"/>
          <w:sz w:val="44"/>
          <w:szCs w:val="44"/>
          <w:bdr w:val="none" w:sz="0" w:space="0" w:color="auto" w:frame="1"/>
        </w:rPr>
        <w:t>R</w:t>
      </w:r>
      <w:r w:rsidRPr="00096642">
        <w:rPr>
          <w:rFonts w:ascii="STIXGeneral" w:eastAsia="宋体" w:hAnsi="STIXGeneral" w:cs="宋体"/>
          <w:color w:val="000000"/>
          <w:kern w:val="0"/>
          <w:sz w:val="44"/>
          <w:szCs w:val="44"/>
          <w:bdr w:val="none" w:sz="0" w:space="0" w:color="auto" w:frame="1"/>
        </w:rPr>
        <w:t>&gt;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31"/>
          <w:szCs w:val="31"/>
          <w:bdr w:val="none" w:sz="0" w:space="0" w:color="auto" w:frame="1"/>
        </w:rPr>
        <w:t>1--</w:t>
      </w:r>
      <w:r w:rsidRPr="00096642">
        <w:rPr>
          <w:rFonts w:ascii="STIXGeneral" w:eastAsia="宋体" w:hAnsi="STIXGeneral" w:cs="宋体"/>
          <w:i/>
          <w:iCs/>
          <w:color w:val="000000"/>
          <w:kern w:val="0"/>
          <w:sz w:val="31"/>
          <w:szCs w:val="31"/>
          <w:bdr w:val="none" w:sz="0" w:space="0" w:color="auto" w:frame="1"/>
        </w:rPr>
        <w:t>c</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我们的时空权衡匹配由帕拉斯库和紫百合的细胞探针下界</w:t>
      </w:r>
      <w:r w:rsidRPr="00096642">
        <w:rPr>
          <w:rFonts w:ascii="Helvetica" w:eastAsia="宋体" w:hAnsi="Helvetica" w:cs="宋体"/>
          <w:color w:val="000000"/>
          <w:kern w:val="0"/>
          <w:sz w:val="22"/>
        </w:rPr>
        <w:t xml:space="preserve"> [pv10], </w:t>
      </w:r>
      <w:r w:rsidRPr="00096642">
        <w:rPr>
          <w:rFonts w:ascii="Helvetica" w:eastAsia="宋体" w:hAnsi="Helvetica" w:cs="宋体"/>
          <w:color w:val="000000"/>
          <w:kern w:val="0"/>
          <w:sz w:val="22"/>
        </w:rPr>
        <w:t>它断言</w:t>
      </w:r>
      <w:r w:rsidRPr="00096642">
        <w:rPr>
          <w:rFonts w:ascii="STIXGeneral" w:eastAsia="宋体" w:hAnsi="STIXGeneral" w:cs="宋体"/>
          <w:i/>
          <w:iCs/>
          <w:color w:val="000000"/>
          <w:kern w:val="0"/>
          <w:sz w:val="44"/>
          <w:szCs w:val="44"/>
          <w:bdr w:val="none" w:sz="0" w:space="0" w:color="auto" w:frame="1"/>
        </w:rPr>
        <w:t>R</w:t>
      </w:r>
      <w:r w:rsidRPr="00096642">
        <w:rPr>
          <w:rFonts w:ascii="Helvetica" w:eastAsia="宋体" w:hAnsi="Helvetica" w:cs="宋体"/>
          <w:color w:val="000000"/>
          <w:kern w:val="0"/>
          <w:sz w:val="22"/>
        </w:rPr>
        <w:t>必须至少是</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44"/>
          <w:szCs w:val="44"/>
          <w:bdr w:val="none" w:sz="0" w:space="0" w:color="auto" w:frame="1"/>
        </w:rPr>
        <w:t>日志</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31"/>
          <w:szCs w:val="31"/>
          <w:bdr w:val="none" w:sz="0" w:space="0" w:color="auto" w:frame="1"/>
        </w:rPr>
        <w:t>o</w:t>
      </w:r>
      <w:r w:rsidRPr="00096642">
        <w:rPr>
          <w:rFonts w:ascii="STIXGeneral" w:eastAsia="宋体" w:hAnsi="STIXGeneral" w:cs="宋体"/>
          <w:color w:val="000000"/>
          <w:kern w:val="0"/>
          <w:sz w:val="31"/>
          <w:szCs w:val="31"/>
          <w:bdr w:val="none" w:sz="0" w:space="0" w:color="auto" w:frame="1"/>
        </w:rPr>
        <w:t>(</w:t>
      </w:r>
      <w:r w:rsidRPr="00096642">
        <w:rPr>
          <w:rFonts w:ascii="STIXGeneral" w:eastAsia="宋体" w:hAnsi="STIXGeneral" w:cs="宋体"/>
          <w:i/>
          <w:iCs/>
          <w:color w:val="000000"/>
          <w:kern w:val="0"/>
          <w:sz w:val="31"/>
          <w:szCs w:val="31"/>
          <w:bdr w:val="none" w:sz="0" w:space="0" w:color="auto" w:frame="1"/>
        </w:rPr>
        <w:t>t</w:t>
      </w:r>
      <w:r w:rsidRPr="00096642">
        <w:rPr>
          <w:rFonts w:ascii="STIXGeneral" w:eastAsia="宋体" w:hAnsi="STIXGeneral" w:cs="宋体"/>
          <w:color w:val="000000"/>
          <w:kern w:val="0"/>
          <w:sz w:val="31"/>
          <w:szCs w:val="31"/>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还可以避免</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31"/>
          <w:szCs w:val="31"/>
          <w:bdr w:val="none" w:sz="0" w:space="0" w:color="auto" w:frame="1"/>
        </w:rPr>
        <w:t>1--</w:t>
      </w:r>
      <w:r w:rsidRPr="00096642">
        <w:rPr>
          <w:rFonts w:ascii="STIXGeneral" w:eastAsia="宋体" w:hAnsi="STIXGeneral" w:cs="宋体"/>
          <w:i/>
          <w:iCs/>
          <w:color w:val="000000"/>
          <w:kern w:val="0"/>
          <w:sz w:val="31"/>
          <w:szCs w:val="31"/>
          <w:bdr w:val="none" w:sz="0" w:space="0" w:color="auto" w:frame="1"/>
        </w:rPr>
        <w:t>c</w:t>
      </w:r>
      <w:r w:rsidRPr="00096642">
        <w:rPr>
          <w:rFonts w:ascii="Helvetica" w:eastAsia="宋体" w:hAnsi="Helvetica" w:cs="宋体"/>
          <w:color w:val="000000"/>
          <w:kern w:val="0"/>
          <w:sz w:val="22"/>
        </w:rPr>
        <w:t>在单元探测模型中实现数据结构时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w:t>
      </w:r>
      <w:r w:rsidRPr="00096642">
        <w:rPr>
          <w:rFonts w:ascii="STIXGeneral" w:eastAsia="宋体" w:hAnsi="STIXGeneral" w:cs="宋体"/>
          <w:i/>
          <w:iCs/>
          <w:color w:val="000000"/>
          <w:kern w:val="0"/>
          <w:sz w:val="44"/>
          <w:szCs w:val="44"/>
          <w:bdr w:val="none" w:sz="0" w:space="0" w:color="auto" w:frame="1"/>
        </w:rPr>
        <w:t>R</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44"/>
          <w:szCs w:val="44"/>
          <w:bdr w:val="none" w:sz="0" w:space="0" w:color="auto" w:frame="1"/>
        </w:rPr>
        <w:t>能力</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44"/>
          <w:szCs w:val="44"/>
          <w:bdr w:val="none" w:sz="0" w:space="0" w:color="auto" w:frame="1"/>
        </w:rPr>
        <w:t>日志</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31"/>
          <w:szCs w:val="31"/>
          <w:bdr w:val="none" w:sz="0" w:space="0" w:color="auto" w:frame="1"/>
        </w:rPr>
        <w:t>ω(</w:t>
      </w:r>
      <w:r w:rsidRPr="00096642">
        <w:rPr>
          <w:rFonts w:ascii="STIXGeneral" w:eastAsia="宋体" w:hAnsi="STIXGeneral" w:cs="宋体"/>
          <w:i/>
          <w:iCs/>
          <w:color w:val="000000"/>
          <w:kern w:val="0"/>
          <w:sz w:val="31"/>
          <w:szCs w:val="31"/>
          <w:bdr w:val="none" w:sz="0" w:space="0" w:color="auto" w:frame="1"/>
        </w:rPr>
        <w:t>t</w:t>
      </w:r>
      <w:r w:rsidRPr="00096642">
        <w:rPr>
          <w:rFonts w:ascii="STIXGeneral" w:eastAsia="宋体" w:hAnsi="STIXGeneral" w:cs="宋体"/>
          <w:color w:val="000000"/>
          <w:kern w:val="0"/>
          <w:sz w:val="31"/>
          <w:szCs w:val="31"/>
          <w:bdr w:val="none" w:sz="0" w:space="0" w:color="auto" w:frame="1"/>
        </w:rPr>
        <w:t>)</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它与所有参数范围的下限匹配。</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在新的数据结构设计过程中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我们在简洁的数据结构和近似的非负张量分解之间建立了有趣的联系。我们的连接表明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对于具体的问题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构建一个空间高效的数据结构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只要用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少量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非负等级的总和来近似一个特定的张量就足够了。</w:t>
      </w:r>
      <w:r w:rsidRPr="00096642">
        <w:rPr>
          <w:rFonts w:ascii="STIXGeneral" w:eastAsia="宋体" w:hAnsi="STIXGeneral" w:cs="宋体"/>
          <w:color w:val="000000"/>
          <w:kern w:val="0"/>
          <w:sz w:val="44"/>
          <w:szCs w:val="44"/>
          <w:bdr w:val="none" w:sz="0" w:space="0" w:color="auto" w:frame="1"/>
        </w:rPr>
        <w:t>1</w:t>
      </w:r>
      <w:r w:rsidRPr="00096642">
        <w:rPr>
          <w:rFonts w:ascii="Helvetica" w:eastAsia="宋体" w:hAnsi="Helvetica" w:cs="宋体"/>
          <w:color w:val="000000"/>
          <w:kern w:val="0"/>
          <w:sz w:val="22"/>
        </w:rPr>
        <w:t>张。对于排名问题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我们显式构造这样的近似值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从而生成数据结构的显式构造。</w:t>
      </w:r>
    </w:p>
    <w:p w:rsidR="00096642" w:rsidRPr="00096642" w:rsidRDefault="00096642" w:rsidP="00096642">
      <w:pPr>
        <w:widowControl/>
        <w:jc w:val="left"/>
        <w:divId w:val="659845428"/>
        <w:rPr>
          <w:rFonts w:ascii="Helvetica" w:eastAsia="宋体" w:hAnsi="Helvetica" w:cs="宋体"/>
          <w:color w:val="000000"/>
          <w:kern w:val="0"/>
          <w:sz w:val="22"/>
        </w:rPr>
      </w:pPr>
      <w:bookmarkStart w:id="40" w:name="item40"/>
      <w:r w:rsidRPr="00096642">
        <w:rPr>
          <w:rFonts w:ascii="Helvetica" w:eastAsia="宋体" w:hAnsi="Helvetica" w:cs="宋体"/>
          <w:color w:val="000000"/>
          <w:kern w:val="0"/>
          <w:sz w:val="22"/>
        </w:rPr>
        <w:t>[40]</w:t>
      </w:r>
      <w:bookmarkEnd w:id="40"/>
      <w:r w:rsidRPr="00096642">
        <w:rPr>
          <w:rFonts w:ascii="Helvetica" w:eastAsia="宋体" w:hAnsi="Helvetica" w:cs="宋体"/>
          <w:color w:val="000000"/>
          <w:kern w:val="0"/>
          <w:sz w:val="22"/>
        </w:rPr>
        <w:t> </w:t>
      </w:r>
      <w:hyperlink r:id="rId24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02084 [</w:t>
      </w:r>
      <w:hyperlink r:id="rId24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4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3172160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网格</w:t>
      </w: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张力流</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超级计算机的深度学习</w:t>
      </w:r>
    </w:p>
    <w:p w:rsidR="00096642" w:rsidRPr="00096642" w:rsidRDefault="002E4529" w:rsidP="00096642">
      <w:pPr>
        <w:widowControl/>
        <w:spacing w:line="281" w:lineRule="atLeast"/>
        <w:ind w:left="720"/>
        <w:jc w:val="left"/>
        <w:divId w:val="1947884698"/>
        <w:rPr>
          <w:rFonts w:ascii="Helvetica" w:eastAsia="宋体" w:hAnsi="Helvetica" w:cs="宋体"/>
          <w:color w:val="000000"/>
          <w:kern w:val="0"/>
          <w:sz w:val="24"/>
          <w:szCs w:val="24"/>
        </w:rPr>
      </w:pPr>
      <w:hyperlink r:id="rId245" w:history="1">
        <w:r w:rsidR="00096642" w:rsidRPr="00096642">
          <w:rPr>
            <w:rFonts w:ascii="Helvetica" w:eastAsia="宋体" w:hAnsi="Helvetica" w:cs="宋体"/>
            <w:color w:val="0000FF"/>
            <w:kern w:val="0"/>
            <w:sz w:val="24"/>
            <w:szCs w:val="24"/>
          </w:rPr>
          <w:t>noam shazeer</w:t>
        </w:r>
      </w:hyperlink>
      <w:r w:rsidR="00096642" w:rsidRPr="00096642">
        <w:rPr>
          <w:rFonts w:ascii="Helvetica" w:eastAsia="宋体" w:hAnsi="Helvetica" w:cs="宋体"/>
          <w:color w:val="000000"/>
          <w:kern w:val="0"/>
          <w:sz w:val="24"/>
          <w:szCs w:val="24"/>
        </w:rPr>
        <w:t>, </w:t>
      </w:r>
      <w:hyperlink r:id="rId246" w:history="1">
        <w:r w:rsidR="00096642" w:rsidRPr="00096642">
          <w:rPr>
            <w:rFonts w:ascii="Helvetica" w:eastAsia="宋体" w:hAnsi="Helvetica" w:cs="宋体"/>
            <w:color w:val="0000FF"/>
            <w:kern w:val="0"/>
            <w:sz w:val="24"/>
            <w:szCs w:val="24"/>
          </w:rPr>
          <w:t>youlong cheng</w:t>
        </w:r>
      </w:hyperlink>
      <w:r w:rsidR="00096642" w:rsidRPr="00096642">
        <w:rPr>
          <w:rFonts w:ascii="Helvetica" w:eastAsia="宋体" w:hAnsi="Helvetica" w:cs="宋体"/>
          <w:color w:val="000000"/>
          <w:kern w:val="0"/>
          <w:sz w:val="24"/>
          <w:szCs w:val="24"/>
        </w:rPr>
        <w:t>, </w:t>
      </w:r>
      <w:hyperlink r:id="rId247" w:history="1">
        <w:r w:rsidR="00096642" w:rsidRPr="00096642">
          <w:rPr>
            <w:rFonts w:ascii="Helvetica" w:eastAsia="宋体" w:hAnsi="Helvetica" w:cs="宋体"/>
            <w:color w:val="0000FF"/>
            <w:kern w:val="0"/>
            <w:sz w:val="24"/>
            <w:szCs w:val="24"/>
          </w:rPr>
          <w:t>niki parmar</w:t>
        </w:r>
      </w:hyperlink>
      <w:r w:rsidR="00096642" w:rsidRPr="00096642">
        <w:rPr>
          <w:rFonts w:ascii="Helvetica" w:eastAsia="宋体" w:hAnsi="Helvetica" w:cs="宋体"/>
          <w:color w:val="000000"/>
          <w:kern w:val="0"/>
          <w:sz w:val="24"/>
          <w:szCs w:val="24"/>
        </w:rPr>
        <w:t>, </w:t>
      </w:r>
      <w:hyperlink r:id="rId248" w:history="1">
        <w:r w:rsidR="00096642" w:rsidRPr="00096642">
          <w:rPr>
            <w:rFonts w:ascii="Helvetica" w:eastAsia="宋体" w:hAnsi="Helvetica" w:cs="宋体"/>
            <w:color w:val="0000FF"/>
            <w:kern w:val="0"/>
            <w:sz w:val="24"/>
            <w:szCs w:val="24"/>
          </w:rPr>
          <w:t>dustin</w:t>
        </w:r>
      </w:hyperlink>
      <w:r w:rsidR="00096642" w:rsidRPr="00096642">
        <w:rPr>
          <w:rFonts w:ascii="Helvetica" w:eastAsia="宋体" w:hAnsi="Helvetica" w:cs="宋体"/>
          <w:color w:val="000000"/>
          <w:kern w:val="0"/>
          <w:sz w:val="24"/>
          <w:szCs w:val="24"/>
        </w:rPr>
        <w:t> </w:t>
      </w:r>
      <w:hyperlink r:id="rId249" w:history="1">
        <w:r w:rsidR="00096642" w:rsidRPr="00096642">
          <w:rPr>
            <w:rFonts w:ascii="Helvetica" w:eastAsia="宋体" w:hAnsi="Helvetica" w:cs="宋体"/>
            <w:color w:val="0000FF"/>
            <w:kern w:val="0"/>
            <w:sz w:val="24"/>
            <w:szCs w:val="24"/>
          </w:rPr>
          <w:t>tran, ashish vaswani</w:t>
        </w:r>
      </w:hyperlink>
      <w:r w:rsidR="00096642" w:rsidRPr="00096642">
        <w:rPr>
          <w:rFonts w:ascii="Helvetica" w:eastAsia="宋体" w:hAnsi="Helvetica" w:cs="宋体"/>
          <w:color w:val="000000"/>
          <w:kern w:val="0"/>
          <w:sz w:val="24"/>
          <w:szCs w:val="24"/>
        </w:rPr>
        <w:t> </w:t>
      </w:r>
      <w:hyperlink r:id="rId250" w:history="1">
        <w:r w:rsidR="00096642" w:rsidRPr="00096642">
          <w:rPr>
            <w:rFonts w:ascii="Helvetica" w:eastAsia="宋体" w:hAnsi="Helvetica" w:cs="宋体"/>
            <w:color w:val="0000FF"/>
            <w:kern w:val="0"/>
            <w:sz w:val="24"/>
            <w:szCs w:val="24"/>
          </w:rPr>
          <w:t>, penporn koantakool</w:t>
        </w:r>
      </w:hyperlink>
      <w:r w:rsidR="00096642" w:rsidRPr="00096642">
        <w:rPr>
          <w:rFonts w:ascii="Helvetica" w:eastAsia="宋体" w:hAnsi="Helvetica" w:cs="宋体"/>
          <w:color w:val="000000"/>
          <w:kern w:val="0"/>
          <w:sz w:val="24"/>
          <w:szCs w:val="24"/>
        </w:rPr>
        <w:t>, peter hawkins, </w:t>
      </w:r>
      <w:hyperlink r:id="rId251" w:history="1">
        <w:r w:rsidR="00096642" w:rsidRPr="00096642">
          <w:rPr>
            <w:rFonts w:ascii="Helvetica" w:eastAsia="宋体" w:hAnsi="Helvetica" w:cs="宋体"/>
            <w:color w:val="0000FF"/>
            <w:kern w:val="0"/>
            <w:sz w:val="24"/>
            <w:szCs w:val="24"/>
          </w:rPr>
          <w:t>hyoukjoong lee</w:t>
        </w:r>
      </w:hyperlink>
      <w:r w:rsidR="00096642" w:rsidRPr="00096642">
        <w:rPr>
          <w:rFonts w:ascii="Helvetica" w:eastAsia="宋体" w:hAnsi="Helvetica" w:cs="宋体"/>
          <w:color w:val="000000"/>
          <w:kern w:val="0"/>
          <w:sz w:val="24"/>
          <w:szCs w:val="24"/>
        </w:rPr>
        <w:t>, </w:t>
      </w:r>
      <w:hyperlink r:id="rId252" w:history="1">
        <w:r w:rsidR="00096642" w:rsidRPr="00096642">
          <w:rPr>
            <w:rFonts w:ascii="Helvetica" w:eastAsia="宋体" w:hAnsi="Helvetica" w:cs="宋体"/>
            <w:color w:val="0000FF"/>
            <w:kern w:val="0"/>
            <w:sz w:val="24"/>
            <w:szCs w:val="24"/>
          </w:rPr>
          <w:t>mingsheng hong</w:t>
        </w:r>
      </w:hyperlink>
      <w:r w:rsidR="00096642" w:rsidRPr="00096642">
        <w:rPr>
          <w:rFonts w:ascii="Helvetica" w:eastAsia="宋体" w:hAnsi="Helvetica" w:cs="宋体"/>
          <w:color w:val="000000"/>
          <w:kern w:val="0"/>
          <w:sz w:val="24"/>
          <w:szCs w:val="24"/>
        </w:rPr>
        <w:t>, </w:t>
      </w:r>
      <w:hyperlink r:id="rId253" w:history="1">
        <w:r w:rsidR="00096642" w:rsidRPr="00096642">
          <w:rPr>
            <w:rFonts w:ascii="Helvetica" w:eastAsia="宋体" w:hAnsi="Helvetica" w:cs="宋体"/>
            <w:color w:val="0000FF"/>
            <w:kern w:val="0"/>
            <w:sz w:val="24"/>
            <w:szCs w:val="24"/>
          </w:rPr>
          <w:t>cliff young</w:t>
        </w:r>
      </w:hyperlink>
      <w:r w:rsidR="00096642" w:rsidRPr="00096642">
        <w:rPr>
          <w:rFonts w:ascii="Helvetica" w:eastAsia="宋体" w:hAnsi="Helvetica" w:cs="宋体"/>
          <w:color w:val="000000"/>
          <w:kern w:val="0"/>
          <w:sz w:val="24"/>
          <w:szCs w:val="24"/>
        </w:rPr>
        <w:t>, </w:t>
      </w:r>
      <w:hyperlink r:id="rId254" w:history="1">
        <w:r w:rsidR="00096642" w:rsidRPr="00096642">
          <w:rPr>
            <w:rFonts w:ascii="Helvetica" w:eastAsia="宋体" w:hAnsi="Helvetica" w:cs="宋体"/>
            <w:color w:val="0000FF"/>
            <w:kern w:val="0"/>
            <w:sz w:val="24"/>
            <w:szCs w:val="24"/>
          </w:rPr>
          <w:t>ryan sepassi</w:t>
        </w:r>
      </w:hyperlink>
      <w:r w:rsidR="00096642" w:rsidRPr="00096642">
        <w:rPr>
          <w:rFonts w:ascii="Helvetica" w:eastAsia="宋体" w:hAnsi="Helvetica" w:cs="宋体"/>
          <w:color w:val="000000"/>
          <w:kern w:val="0"/>
          <w:sz w:val="24"/>
          <w:szCs w:val="24"/>
        </w:rPr>
        <w:t>, </w:t>
      </w:r>
      <w:hyperlink r:id="rId255" w:history="1">
        <w:r w:rsidR="00096642" w:rsidRPr="00096642">
          <w:rPr>
            <w:rFonts w:ascii="Helvetica" w:eastAsia="宋体" w:hAnsi="Helvetica" w:cs="宋体"/>
            <w:color w:val="0000FF"/>
            <w:kern w:val="0"/>
            <w:sz w:val="24"/>
            <w:szCs w:val="24"/>
          </w:rPr>
          <w:t>blake hechtman</w:t>
        </w:r>
      </w:hyperlink>
    </w:p>
    <w:p w:rsidR="00096642" w:rsidRPr="00096642" w:rsidRDefault="00096642" w:rsidP="00096642">
      <w:pPr>
        <w:widowControl/>
        <w:spacing w:line="281" w:lineRule="atLeast"/>
        <w:ind w:left="720"/>
        <w:jc w:val="left"/>
        <w:divId w:val="32270282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分布式、并行和群集计算</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dc);</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611662300"/>
        <w:rPr>
          <w:rFonts w:ascii="Helvetica" w:eastAsia="宋体" w:hAnsi="Helvetica" w:cs="宋体"/>
          <w:color w:val="000000"/>
          <w:kern w:val="0"/>
          <w:sz w:val="22"/>
        </w:rPr>
      </w:pPr>
      <w:r w:rsidRPr="00096642">
        <w:rPr>
          <w:rFonts w:ascii="Helvetica" w:eastAsia="宋体" w:hAnsi="Helvetica" w:cs="宋体"/>
          <w:color w:val="000000"/>
          <w:kern w:val="0"/>
          <w:sz w:val="22"/>
        </w:rPr>
        <w:t>分码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数据并行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是主要的分布式深神经网络</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训练策略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因为它具有普遍的适用性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并且对单程序多数据</w:t>
      </w:r>
      <w:r w:rsidRPr="00096642">
        <w:rPr>
          <w:rFonts w:ascii="Helvetica" w:eastAsia="宋体" w:hAnsi="Helvetica" w:cs="宋体"/>
          <w:color w:val="000000"/>
          <w:kern w:val="0"/>
          <w:sz w:val="22"/>
        </w:rPr>
        <w:t xml:space="preserve"> (spmd) </w:t>
      </w:r>
      <w:r w:rsidRPr="00096642">
        <w:rPr>
          <w:rFonts w:ascii="Helvetica" w:eastAsia="宋体" w:hAnsi="Helvetica" w:cs="宋体"/>
          <w:color w:val="000000"/>
          <w:kern w:val="0"/>
          <w:sz w:val="22"/>
        </w:rPr>
        <w:t>编程具有适用性。但是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批处理拆分存在一些问题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包括无法训练非常大的模型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由于内存限制</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、高延迟以及小批处理大小的低效率。所有这些都可以通过更一般的分布策略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模型</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并行性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来解决。不幸的是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高效的模型并行算法在发现、描述和实现方面往往很复杂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尤其是在大型集群上。我们引入了</w:t>
      </w:r>
      <w:r w:rsidRPr="00096642">
        <w:rPr>
          <w:rFonts w:ascii="Helvetica" w:eastAsia="宋体" w:hAnsi="Helvetica" w:cs="宋体"/>
          <w:color w:val="000000"/>
          <w:kern w:val="0"/>
          <w:sz w:val="22"/>
        </w:rPr>
        <w:t xml:space="preserve"> Mesh-TensorFlow, </w:t>
      </w:r>
      <w:r w:rsidRPr="00096642">
        <w:rPr>
          <w:rFonts w:ascii="Helvetica" w:eastAsia="宋体" w:hAnsi="Helvetica" w:cs="宋体"/>
          <w:color w:val="000000"/>
          <w:kern w:val="0"/>
          <w:sz w:val="22"/>
        </w:rPr>
        <w:t>这是一种用于指定一般类分布式张量计算的语言。在</w:t>
      </w:r>
      <w:r w:rsidRPr="00096642">
        <w:rPr>
          <w:rFonts w:ascii="Helvetica" w:eastAsia="宋体" w:hAnsi="Helvetica" w:cs="宋体"/>
          <w:color w:val="000000"/>
          <w:kern w:val="0"/>
          <w:sz w:val="22"/>
        </w:rPr>
        <w:t xml:space="preserve"> Mesh-TensorFlow </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如果数据并行性可以被视为拆分张量和沿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批处理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维度的操作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则用户可以指定要在多维处理器网格的任何维度中拆分的任何张量维度。网格</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张力流图编译为</w:t>
      </w:r>
      <w:r w:rsidRPr="00096642">
        <w:rPr>
          <w:rFonts w:ascii="Helvetica" w:eastAsia="宋体" w:hAnsi="Helvetica" w:cs="宋体"/>
          <w:color w:val="000000"/>
          <w:kern w:val="0"/>
          <w:sz w:val="22"/>
        </w:rPr>
        <w:t xml:space="preserve"> spmd </w:t>
      </w:r>
      <w:r w:rsidRPr="00096642">
        <w:rPr>
          <w:rFonts w:ascii="Helvetica" w:eastAsia="宋体" w:hAnsi="Helvetica" w:cs="宋体"/>
          <w:color w:val="000000"/>
          <w:kern w:val="0"/>
          <w:sz w:val="22"/>
        </w:rPr>
        <w:t>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w:t>
      </w:r>
      <w:r w:rsidRPr="00096642">
        <w:rPr>
          <w:rFonts w:ascii="Helvetica" w:eastAsia="宋体" w:hAnsi="Helvetica" w:cs="宋体"/>
          <w:color w:val="000000"/>
          <w:kern w:val="0"/>
          <w:sz w:val="22"/>
        </w:rPr>
        <w:lastRenderedPageBreak/>
        <w:t>程序由并行操作以及诸如</w:t>
      </w:r>
      <w:r w:rsidRPr="00096642">
        <w:rPr>
          <w:rFonts w:ascii="Helvetica" w:eastAsia="宋体" w:hAnsi="Helvetica" w:cs="宋体"/>
          <w:color w:val="000000"/>
          <w:kern w:val="0"/>
          <w:sz w:val="22"/>
        </w:rPr>
        <w:t xml:space="preserve"> all</w:t>
      </w:r>
      <w:r w:rsidRPr="00096642">
        <w:rPr>
          <w:rFonts w:ascii="Helvetica" w:eastAsia="宋体" w:hAnsi="Helvetica" w:cs="宋体"/>
          <w:color w:val="000000"/>
          <w:kern w:val="0"/>
          <w:sz w:val="22"/>
        </w:rPr>
        <w:t>行时等集体通信基元组成。我们使用</w:t>
      </w:r>
      <w:r w:rsidRPr="00096642">
        <w:rPr>
          <w:rFonts w:ascii="Helvetica" w:eastAsia="宋体" w:hAnsi="Helvetica" w:cs="宋体"/>
          <w:color w:val="000000"/>
          <w:kern w:val="0"/>
          <w:sz w:val="22"/>
        </w:rPr>
        <w:t xml:space="preserve"> Mesh-TensorFlow </w:t>
      </w:r>
      <w:r w:rsidRPr="00096642">
        <w:rPr>
          <w:rFonts w:ascii="Helvetica" w:eastAsia="宋体" w:hAnsi="Helvetica" w:cs="宋体"/>
          <w:color w:val="000000"/>
          <w:kern w:val="0"/>
          <w:sz w:val="22"/>
        </w:rPr>
        <w:t>来实现一个高效的数据并行、模型并行版本的变压器序列到序列模型。使用多达</w:t>
      </w:r>
      <w:r w:rsidRPr="00096642">
        <w:rPr>
          <w:rFonts w:ascii="Helvetica" w:eastAsia="宋体" w:hAnsi="Helvetica" w:cs="宋体"/>
          <w:color w:val="000000"/>
          <w:kern w:val="0"/>
          <w:sz w:val="22"/>
        </w:rPr>
        <w:t>512</w:t>
      </w:r>
      <w:r w:rsidRPr="00096642">
        <w:rPr>
          <w:rFonts w:ascii="Helvetica" w:eastAsia="宋体" w:hAnsi="Helvetica" w:cs="宋体"/>
          <w:color w:val="000000"/>
          <w:kern w:val="0"/>
          <w:sz w:val="22"/>
        </w:rPr>
        <w:t>个内核的</w:t>
      </w:r>
      <w:r w:rsidRPr="00096642">
        <w:rPr>
          <w:rFonts w:ascii="Helvetica" w:eastAsia="宋体" w:hAnsi="Helvetica" w:cs="宋体"/>
          <w:color w:val="000000"/>
          <w:kern w:val="0"/>
          <w:sz w:val="22"/>
        </w:rPr>
        <w:t xml:space="preserve"> tpu </w:t>
      </w:r>
      <w:r w:rsidRPr="00096642">
        <w:rPr>
          <w:rFonts w:ascii="Helvetica" w:eastAsia="宋体" w:hAnsi="Helvetica" w:cs="宋体"/>
          <w:color w:val="000000"/>
          <w:kern w:val="0"/>
          <w:sz w:val="22"/>
        </w:rPr>
        <w:t>网格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我们对具有多达</w:t>
      </w:r>
      <w:r w:rsidRPr="00096642">
        <w:rPr>
          <w:rFonts w:ascii="Helvetica" w:eastAsia="宋体" w:hAnsi="Helvetica" w:cs="宋体"/>
          <w:color w:val="000000"/>
          <w:kern w:val="0"/>
          <w:sz w:val="22"/>
        </w:rPr>
        <w:t>50</w:t>
      </w:r>
      <w:r w:rsidRPr="00096642">
        <w:rPr>
          <w:rFonts w:ascii="Helvetica" w:eastAsia="宋体" w:hAnsi="Helvetica" w:cs="宋体"/>
          <w:color w:val="000000"/>
          <w:kern w:val="0"/>
          <w:sz w:val="22"/>
        </w:rPr>
        <w:t>亿个参数的变压器模型进行了测试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 xml:space="preserve"> wmt ' 14 </w:t>
      </w:r>
      <w:r w:rsidRPr="00096642">
        <w:rPr>
          <w:rFonts w:ascii="Helvetica" w:eastAsia="宋体" w:hAnsi="Helvetica" w:cs="宋体"/>
          <w:color w:val="000000"/>
          <w:kern w:val="0"/>
          <w:sz w:val="22"/>
        </w:rPr>
        <w:t>英语到法语翻译任务和</w:t>
      </w:r>
      <w:r w:rsidRPr="00096642">
        <w:rPr>
          <w:rFonts w:ascii="Helvetica" w:eastAsia="宋体" w:hAnsi="Helvetica" w:cs="宋体"/>
          <w:color w:val="000000"/>
          <w:kern w:val="0"/>
          <w:sz w:val="22"/>
        </w:rPr>
        <w:t>10</w:t>
      </w:r>
      <w:r w:rsidRPr="00096642">
        <w:rPr>
          <w:rFonts w:ascii="Helvetica" w:eastAsia="宋体" w:hAnsi="Helvetica" w:cs="宋体"/>
          <w:color w:val="000000"/>
          <w:kern w:val="0"/>
          <w:sz w:val="22"/>
        </w:rPr>
        <w:t>亿字语言建模基准上的最新结果超过了最先进的结果。</w:t>
      </w:r>
      <w:r w:rsidRPr="00096642">
        <w:rPr>
          <w:rFonts w:ascii="Helvetica" w:eastAsia="宋体" w:hAnsi="Helvetica" w:cs="宋体"/>
          <w:color w:val="000000"/>
          <w:kern w:val="0"/>
          <w:sz w:val="22"/>
        </w:rPr>
        <w:t xml:space="preserve">https://github.com/tensorflow/mesh </w:t>
      </w:r>
      <w:r w:rsidRPr="00096642">
        <w:rPr>
          <w:rFonts w:ascii="Helvetica" w:eastAsia="宋体" w:hAnsi="Helvetica" w:cs="宋体"/>
          <w:color w:val="000000"/>
          <w:kern w:val="0"/>
          <w:sz w:val="22"/>
        </w:rPr>
        <w:t>提供网格</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张力。</w:t>
      </w:r>
    </w:p>
    <w:p w:rsidR="00096642" w:rsidRPr="00096642" w:rsidRDefault="00096642" w:rsidP="00096642">
      <w:pPr>
        <w:widowControl/>
        <w:jc w:val="left"/>
        <w:divId w:val="659845428"/>
        <w:rPr>
          <w:rFonts w:ascii="Helvetica" w:eastAsia="宋体" w:hAnsi="Helvetica" w:cs="宋体"/>
          <w:color w:val="000000"/>
          <w:kern w:val="0"/>
          <w:sz w:val="22"/>
        </w:rPr>
      </w:pPr>
      <w:bookmarkStart w:id="41" w:name="item41"/>
      <w:r w:rsidRPr="00096642">
        <w:rPr>
          <w:rFonts w:ascii="Helvetica" w:eastAsia="宋体" w:hAnsi="Helvetica" w:cs="宋体"/>
          <w:color w:val="000000"/>
          <w:kern w:val="0"/>
          <w:sz w:val="22"/>
        </w:rPr>
        <w:t>[41]</w:t>
      </w:r>
      <w:bookmarkEnd w:id="41"/>
      <w:r w:rsidRPr="00096642">
        <w:rPr>
          <w:rFonts w:ascii="Helvetica" w:eastAsia="宋体" w:hAnsi="Helvetica" w:cs="宋体"/>
          <w:color w:val="000000"/>
          <w:kern w:val="0"/>
          <w:sz w:val="22"/>
        </w:rPr>
        <w:t> </w:t>
      </w:r>
      <w:hyperlink r:id="rId256"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02089 [</w:t>
      </w:r>
      <w:hyperlink r:id="rId25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5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54383733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 xml:space="preserve">tif </w:t>
      </w:r>
      <w:r w:rsidRPr="00096642">
        <w:rPr>
          <w:rFonts w:ascii="Helvetica" w:eastAsia="宋体" w:hAnsi="Helvetica" w:cs="宋体"/>
          <w:b/>
          <w:bCs/>
          <w:color w:val="000000"/>
          <w:kern w:val="0"/>
          <w:sz w:val="36"/>
          <w:szCs w:val="36"/>
        </w:rPr>
        <w:t>和超图相关聚类分析</w:t>
      </w:r>
    </w:p>
    <w:p w:rsidR="00096642" w:rsidRPr="00096642" w:rsidRDefault="002E4529" w:rsidP="00096642">
      <w:pPr>
        <w:widowControl/>
        <w:spacing w:line="281" w:lineRule="atLeast"/>
        <w:ind w:left="720"/>
        <w:jc w:val="left"/>
        <w:divId w:val="2018262825"/>
        <w:rPr>
          <w:rFonts w:ascii="Helvetica" w:eastAsia="宋体" w:hAnsi="Helvetica" w:cs="宋体"/>
          <w:color w:val="000000"/>
          <w:kern w:val="0"/>
          <w:sz w:val="24"/>
          <w:szCs w:val="24"/>
        </w:rPr>
      </w:pPr>
      <w:hyperlink r:id="rId259" w:history="1">
        <w:r w:rsidR="00096642" w:rsidRPr="00096642">
          <w:rPr>
            <w:rFonts w:ascii="Helvetica" w:eastAsia="宋体" w:hAnsi="Helvetica" w:cs="宋体"/>
            <w:color w:val="0000FF"/>
            <w:kern w:val="0"/>
            <w:sz w:val="24"/>
            <w:szCs w:val="24"/>
          </w:rPr>
          <w:t>pan</w:t>
        </w:r>
      </w:hyperlink>
      <w:r w:rsidR="00096642" w:rsidRPr="00096642">
        <w:rPr>
          <w:rFonts w:ascii="Helvetica" w:eastAsia="宋体" w:hAnsi="Helvetica" w:cs="宋体"/>
          <w:color w:val="000000"/>
          <w:kern w:val="0"/>
          <w:sz w:val="24"/>
          <w:szCs w:val="24"/>
        </w:rPr>
        <w:t>li, </w:t>
      </w:r>
      <w:hyperlink r:id="rId260" w:history="1">
        <w:r w:rsidR="00096642" w:rsidRPr="00096642">
          <w:rPr>
            <w:rFonts w:ascii="Helvetica" w:eastAsia="宋体" w:hAnsi="Helvetica" w:cs="宋体"/>
            <w:color w:val="0000FF"/>
            <w:kern w:val="0"/>
            <w:sz w:val="24"/>
            <w:szCs w:val="24"/>
          </w:rPr>
          <w:t>gregory j.</w:t>
        </w:r>
      </w:hyperlink>
      <w:r w:rsidR="00096642" w:rsidRPr="00096642">
        <w:rPr>
          <w:rFonts w:ascii="Helvetica" w:eastAsia="宋体" w:hAnsi="Helvetica" w:cs="宋体"/>
          <w:color w:val="000000"/>
          <w:kern w:val="0"/>
          <w:sz w:val="24"/>
          <w:szCs w:val="24"/>
        </w:rPr>
        <w:t>puleo </w:t>
      </w:r>
      <w:hyperlink r:id="rId261" w:history="1">
        <w:r w:rsidR="00096642" w:rsidRPr="00096642">
          <w:rPr>
            <w:rFonts w:ascii="Helvetica" w:eastAsia="宋体" w:hAnsi="Helvetica" w:cs="宋体"/>
            <w:color w:val="0000FF"/>
            <w:kern w:val="0"/>
            <w:sz w:val="24"/>
            <w:szCs w:val="24"/>
          </w:rPr>
          <w:t>, olgica milenkovic</w:t>
        </w:r>
      </w:hyperlink>
    </w:p>
    <w:p w:rsidR="00096642" w:rsidRPr="00096642" w:rsidRDefault="00096642" w:rsidP="00096642">
      <w:pPr>
        <w:widowControl/>
        <w:spacing w:line="281" w:lineRule="atLeast"/>
        <w:ind w:left="720"/>
        <w:jc w:val="left"/>
        <w:divId w:val="26588662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数据结构和算法</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离散数学</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dm);</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社会和信息网络</w:t>
      </w:r>
      <w:r w:rsidRPr="00096642">
        <w:rPr>
          <w:rFonts w:ascii="Helvetica" w:eastAsia="宋体" w:hAnsi="Helvetica" w:cs="宋体"/>
          <w:color w:val="000000"/>
          <w:kern w:val="0"/>
          <w:sz w:val="19"/>
          <w:szCs w:val="19"/>
        </w:rPr>
        <w:t xml:space="preserve"> (cs. si)</w:t>
      </w:r>
    </w:p>
    <w:p w:rsidR="00096642" w:rsidRPr="00096642" w:rsidRDefault="00096642" w:rsidP="00096642">
      <w:pPr>
        <w:widowControl/>
        <w:spacing w:beforeAutospacing="1" w:afterAutospacing="1" w:line="281" w:lineRule="atLeast"/>
        <w:ind w:left="720"/>
        <w:jc w:val="left"/>
        <w:divId w:val="143086715"/>
        <w:rPr>
          <w:rFonts w:ascii="Helvetica" w:eastAsia="宋体" w:hAnsi="Helvetica" w:cs="宋体"/>
          <w:color w:val="000000"/>
          <w:kern w:val="0"/>
          <w:sz w:val="22"/>
        </w:rPr>
      </w:pPr>
      <w:r w:rsidRPr="00096642">
        <w:rPr>
          <w:rFonts w:ascii="Helvetica" w:eastAsia="宋体" w:hAnsi="Helvetica" w:cs="宋体"/>
          <w:color w:val="000000"/>
          <w:kern w:val="0"/>
          <w:sz w:val="22"/>
        </w:rPr>
        <w:t>在社会和生物网络分析中的应用推动下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我们引入了一种新的不可知论聚类形式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称为</w:t>
      </w:r>
      <w:r w:rsidRPr="00096642">
        <w:rPr>
          <w:rFonts w:ascii="Helvetica" w:eastAsia="宋体" w:hAnsi="Helvetica" w:cs="宋体"/>
          <w:color w:val="000000"/>
          <w:kern w:val="0"/>
          <w:sz w:val="22"/>
        </w:rPr>
        <w:t xml:space="preserve"> ~-\ taw </w:t>
      </w:r>
      <w:r w:rsidRPr="00096642">
        <w:rPr>
          <w:rFonts w:ascii="Helvetica" w:eastAsia="宋体" w:hAnsi="Helvetica" w:cs="宋体"/>
          <w:color w:val="000000"/>
          <w:kern w:val="0"/>
          <w:sz w:val="22"/>
        </w:rPr>
        <w:t>相关聚类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旨在最大限度地降低与边缘和高阶相关的聚类误差的成本网络结构。这个问题可以简单地描述如下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给定一个完整的图表</w:t>
      </w:r>
      <w:r w:rsidRPr="00096642">
        <w:rPr>
          <w:rFonts w:ascii="STIXGeneral" w:eastAsia="宋体" w:hAnsi="STIXGeneral" w:cs="宋体"/>
          <w:i/>
          <w:iCs/>
          <w:color w:val="000000"/>
          <w:kern w:val="0"/>
          <w:sz w:val="44"/>
          <w:szCs w:val="44"/>
          <w:bdr w:val="none" w:sz="0" w:space="0" w:color="auto" w:frame="1"/>
        </w:rPr>
        <w:t>G</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对图的顶点进行分区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以便某些预定的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重要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子图大多位于同一聚类集中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而允许</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相关性较低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的子图位于同一个聚类集中。我们的贡献如下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我们首先介绍了几个主题相关聚类的变体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然后表明这些聚类问题是</w:t>
      </w:r>
      <w:r w:rsidRPr="00096642">
        <w:rPr>
          <w:rFonts w:ascii="Helvetica" w:eastAsia="宋体" w:hAnsi="Helvetica" w:cs="宋体"/>
          <w:color w:val="000000"/>
          <w:kern w:val="0"/>
          <w:sz w:val="22"/>
        </w:rPr>
        <w:t xml:space="preserve"> np </w:t>
      </w:r>
      <w:r w:rsidRPr="00096642">
        <w:rPr>
          <w:rFonts w:ascii="Helvetica" w:eastAsia="宋体" w:hAnsi="Helvetica" w:cs="宋体"/>
          <w:color w:val="000000"/>
          <w:kern w:val="0"/>
          <w:sz w:val="22"/>
        </w:rPr>
        <w:t>困难的。然后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我们继续描述多项式时间聚类算法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这些算法为当前的问题提供了恒定的近似保证。尽管遵循了常用的</w:t>
      </w:r>
      <w:r w:rsidRPr="00096642">
        <w:rPr>
          <w:rFonts w:ascii="Helvetica" w:eastAsia="宋体" w:hAnsi="Helvetica" w:cs="宋体"/>
          <w:color w:val="000000"/>
          <w:kern w:val="0"/>
          <w:sz w:val="22"/>
        </w:rPr>
        <w:t xml:space="preserve"> lp </w:t>
      </w:r>
      <w:r w:rsidRPr="00096642">
        <w:rPr>
          <w:rFonts w:ascii="Helvetica" w:eastAsia="宋体" w:hAnsi="Helvetica" w:cs="宋体"/>
          <w:color w:val="000000"/>
          <w:kern w:val="0"/>
          <w:sz w:val="22"/>
        </w:rPr>
        <w:t>松弛和舍入过程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但算法涉及一个复杂且精心设计的邻域增长步骤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该步骤结合了有关边缘和母题结构的信息。最后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我们用几个例子说明了所开发的算法在合成网络和实际网络上的性能。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42" w:name="item42"/>
      <w:r w:rsidRPr="00096642">
        <w:rPr>
          <w:rFonts w:ascii="Helvetica" w:eastAsia="宋体" w:hAnsi="Helvetica" w:cs="宋体"/>
          <w:color w:val="000000"/>
          <w:kern w:val="0"/>
          <w:sz w:val="22"/>
        </w:rPr>
        <w:t>[42]</w:t>
      </w:r>
      <w:bookmarkEnd w:id="42"/>
      <w:r w:rsidRPr="00096642">
        <w:rPr>
          <w:rFonts w:ascii="Helvetica" w:eastAsia="宋体" w:hAnsi="Helvetica" w:cs="宋体"/>
          <w:color w:val="000000"/>
          <w:kern w:val="0"/>
          <w:sz w:val="22"/>
        </w:rPr>
        <w:t> </w:t>
      </w:r>
      <w:hyperlink r:id="rId262" w:tooltip="Abstract" w:history="1">
        <w:r w:rsidRPr="00096642">
          <w:rPr>
            <w:rFonts w:ascii="Helvetica" w:eastAsia="宋体" w:hAnsi="Helvetica" w:cs="宋体"/>
            <w:b/>
            <w:bCs/>
            <w:color w:val="0000FF"/>
            <w:kern w:val="0"/>
            <w:sz w:val="22"/>
          </w:rPr>
          <w:t>arxiv:1811. 02090</w:t>
        </w:r>
      </w:hyperlink>
      <w:r w:rsidRPr="00096642">
        <w:rPr>
          <w:rFonts w:ascii="Helvetica" w:eastAsia="宋体" w:hAnsi="Helvetica" w:cs="宋体"/>
          <w:b/>
          <w:bCs/>
          <w:color w:val="000000"/>
          <w:kern w:val="0"/>
          <w:sz w:val="22"/>
        </w:rPr>
        <w:t> [</w:t>
      </w:r>
      <w:hyperlink r:id="rId26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65368561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双向</w:t>
      </w:r>
      <w:r w:rsidRPr="00096642">
        <w:rPr>
          <w:rFonts w:ascii="Helvetica" w:eastAsia="宋体" w:hAnsi="Helvetica" w:cs="宋体"/>
          <w:b/>
          <w:bCs/>
          <w:color w:val="000000"/>
          <w:kern w:val="0"/>
          <w:sz w:val="36"/>
          <w:szCs w:val="36"/>
        </w:rPr>
        <w:t xml:space="preserve"> lstm </w:t>
      </w:r>
      <w:r w:rsidRPr="00096642">
        <w:rPr>
          <w:rFonts w:ascii="Helvetica" w:eastAsia="宋体" w:hAnsi="Helvetica" w:cs="宋体"/>
          <w:b/>
          <w:bCs/>
          <w:color w:val="000000"/>
          <w:kern w:val="0"/>
          <w:sz w:val="36"/>
          <w:szCs w:val="36"/>
        </w:rPr>
        <w:t>网络中</w:t>
      </w:r>
      <w:r w:rsidRPr="00096642">
        <w:rPr>
          <w:rFonts w:ascii="Helvetica" w:eastAsia="宋体" w:hAnsi="Helvetica" w:cs="宋体"/>
          <w:b/>
          <w:bCs/>
          <w:color w:val="000000"/>
          <w:kern w:val="0"/>
          <w:sz w:val="36"/>
          <w:szCs w:val="36"/>
        </w:rPr>
        <w:t>12</w:t>
      </w:r>
      <w:r w:rsidRPr="00096642">
        <w:rPr>
          <w:rFonts w:ascii="Helvetica" w:eastAsia="宋体" w:hAnsi="Helvetica" w:cs="宋体"/>
          <w:b/>
          <w:bCs/>
          <w:color w:val="000000"/>
          <w:kern w:val="0"/>
          <w:sz w:val="36"/>
          <w:szCs w:val="36"/>
        </w:rPr>
        <w:t>引线心电图信号的分类</w:t>
      </w:r>
    </w:p>
    <w:p w:rsidR="00096642" w:rsidRPr="00096642" w:rsidRDefault="002E4529" w:rsidP="00096642">
      <w:pPr>
        <w:widowControl/>
        <w:spacing w:line="281" w:lineRule="atLeast"/>
        <w:ind w:left="720"/>
        <w:jc w:val="left"/>
        <w:divId w:val="1109348592"/>
        <w:rPr>
          <w:rFonts w:ascii="Helvetica" w:eastAsia="宋体" w:hAnsi="Helvetica" w:cs="宋体"/>
          <w:color w:val="000000"/>
          <w:kern w:val="0"/>
          <w:sz w:val="24"/>
          <w:szCs w:val="24"/>
        </w:rPr>
      </w:pPr>
      <w:hyperlink r:id="rId264" w:history="1">
        <w:r w:rsidR="00096642" w:rsidRPr="00096642">
          <w:rPr>
            <w:rFonts w:ascii="Helvetica" w:eastAsia="宋体" w:hAnsi="Helvetica" w:cs="宋体"/>
            <w:color w:val="0000FF"/>
            <w:kern w:val="0"/>
            <w:sz w:val="24"/>
            <w:szCs w:val="24"/>
          </w:rPr>
          <w:t>ahmed mo</w:t>
        </w:r>
        <w:r w:rsidR="00096642" w:rsidRPr="00096642">
          <w:rPr>
            <w:rFonts w:ascii="Helvetica" w:eastAsia="宋体" w:hAnsi="Helvetica" w:cs="宋体"/>
            <w:color w:val="0000FF"/>
            <w:kern w:val="0"/>
            <w:sz w:val="24"/>
            <w:szCs w:val="24"/>
          </w:rPr>
          <w:t>困扰</w:t>
        </w:r>
        <w:r w:rsidR="00096642" w:rsidRPr="00096642">
          <w:rPr>
            <w:rFonts w:ascii="Helvetica" w:eastAsia="宋体" w:hAnsi="Helvetica" w:cs="宋体"/>
            <w:color w:val="0000FF"/>
            <w:kern w:val="0"/>
            <w:sz w:val="24"/>
            <w:szCs w:val="24"/>
          </w:rPr>
          <w:t>,</w:t>
        </w:r>
      </w:hyperlink>
      <w:r w:rsidR="00096642" w:rsidRPr="00096642">
        <w:rPr>
          <w:rFonts w:ascii="Helvetica" w:eastAsia="宋体" w:hAnsi="Helvetica" w:cs="宋体"/>
          <w:color w:val="000000"/>
          <w:kern w:val="0"/>
          <w:sz w:val="24"/>
          <w:szCs w:val="24"/>
        </w:rPr>
        <w:t> </w:t>
      </w:r>
      <w:hyperlink r:id="rId265" w:history="1">
        <w:r w:rsidR="00096642" w:rsidRPr="00096642">
          <w:rPr>
            <w:rFonts w:ascii="Helvetica" w:eastAsia="宋体" w:hAnsi="Helvetica" w:cs="宋体"/>
            <w:color w:val="0000FF"/>
            <w:kern w:val="0"/>
            <w:sz w:val="24"/>
            <w:szCs w:val="24"/>
          </w:rPr>
          <w:t>junye roo</w:t>
        </w:r>
      </w:hyperlink>
      <w:r w:rsidR="00096642" w:rsidRPr="00096642">
        <w:rPr>
          <w:rFonts w:ascii="Helvetica" w:eastAsia="宋体" w:hAnsi="Helvetica" w:cs="宋体"/>
          <w:color w:val="000000"/>
          <w:kern w:val="0"/>
          <w:sz w:val="24"/>
          <w:szCs w:val="24"/>
        </w:rPr>
        <w:t>, </w:t>
      </w:r>
      <w:hyperlink r:id="rId266" w:history="1">
        <w:r w:rsidR="00096642" w:rsidRPr="00096642">
          <w:rPr>
            <w:rFonts w:ascii="Helvetica" w:eastAsia="宋体" w:hAnsi="Helvetica" w:cs="宋体"/>
            <w:color w:val="0000FF"/>
            <w:kern w:val="0"/>
            <w:sz w:val="24"/>
            <w:szCs w:val="24"/>
          </w:rPr>
          <w:t>x0liang</w:t>
        </w:r>
      </w:hyperlink>
      <w:r w:rsidR="00096642" w:rsidRPr="00096642">
        <w:rPr>
          <w:rFonts w:ascii="Helvetica" w:eastAsia="宋体" w:hAnsi="Helvetica" w:cs="宋体"/>
          <w:color w:val="000000"/>
          <w:kern w:val="0"/>
          <w:sz w:val="24"/>
          <w:szCs w:val="24"/>
        </w:rPr>
        <w:t>shu, </w:t>
      </w:r>
      <w:hyperlink r:id="rId267" w:history="1">
        <w:r w:rsidR="00096642" w:rsidRPr="00096642">
          <w:rPr>
            <w:rFonts w:ascii="Helvetica" w:eastAsia="宋体" w:hAnsi="Helvetica" w:cs="宋体"/>
            <w:color w:val="0000FF"/>
            <w:kern w:val="0"/>
            <w:sz w:val="24"/>
            <w:szCs w:val="24"/>
          </w:rPr>
          <w:t>william</w:t>
        </w:r>
      </w:hyperlink>
      <w:r w:rsidR="00096642" w:rsidRPr="00096642">
        <w:rPr>
          <w:rFonts w:ascii="Helvetica" w:eastAsia="宋体" w:hAnsi="Helvetica" w:cs="宋体"/>
          <w:color w:val="000000"/>
          <w:kern w:val="0"/>
          <w:sz w:val="24"/>
          <w:szCs w:val="24"/>
        </w:rPr>
        <w:t> wee</w:t>
      </w:r>
    </w:p>
    <w:p w:rsidR="00096642" w:rsidRPr="00096642" w:rsidRDefault="00096642" w:rsidP="00096642">
      <w:pPr>
        <w:widowControl/>
        <w:spacing w:line="281" w:lineRule="atLeast"/>
        <w:ind w:left="720"/>
        <w:jc w:val="left"/>
        <w:divId w:val="59844172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636029880"/>
        <w:rPr>
          <w:rFonts w:ascii="Helvetica" w:eastAsia="宋体" w:hAnsi="Helvetica" w:cs="宋体"/>
          <w:color w:val="000000"/>
          <w:kern w:val="0"/>
          <w:sz w:val="22"/>
        </w:rPr>
      </w:pPr>
      <w:r w:rsidRPr="00096642">
        <w:rPr>
          <w:rFonts w:ascii="Helvetica" w:eastAsia="宋体" w:hAnsi="Helvetica" w:cs="宋体"/>
          <w:color w:val="000000"/>
          <w:kern w:val="0"/>
          <w:sz w:val="22"/>
        </w:rPr>
        <w:t>我们提出了一个复发性神经网络分类器来检测</w:t>
      </w:r>
      <w:r w:rsidRPr="00096642">
        <w:rPr>
          <w:rFonts w:ascii="Helvetica" w:eastAsia="宋体" w:hAnsi="Helvetica" w:cs="宋体"/>
          <w:color w:val="000000"/>
          <w:kern w:val="0"/>
          <w:sz w:val="22"/>
        </w:rPr>
        <w:t>12</w:t>
      </w:r>
      <w:r w:rsidRPr="00096642">
        <w:rPr>
          <w:rFonts w:ascii="Helvetica" w:eastAsia="宋体" w:hAnsi="Helvetica" w:cs="宋体"/>
          <w:color w:val="000000"/>
          <w:kern w:val="0"/>
          <w:sz w:val="22"/>
        </w:rPr>
        <w:t>头心电图信号中的病理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并利用中国生理信号挑战数据集</w:t>
      </w:r>
      <w:r w:rsidRPr="00096642">
        <w:rPr>
          <w:rFonts w:ascii="Helvetica" w:eastAsia="宋体" w:hAnsi="Helvetica" w:cs="宋体"/>
          <w:color w:val="000000"/>
          <w:kern w:val="0"/>
          <w:sz w:val="22"/>
        </w:rPr>
        <w:t xml:space="preserve"> (</w:t>
      </w:r>
      <w:hyperlink r:id="rId268" w:history="1">
        <w:r w:rsidRPr="00096642">
          <w:rPr>
            <w:rFonts w:ascii="Helvetica" w:eastAsia="宋体" w:hAnsi="Helvetica" w:cs="宋体"/>
            <w:color w:val="0000FF"/>
            <w:kern w:val="0"/>
            <w:sz w:val="22"/>
          </w:rPr>
          <w:t>http url</w:t>
        </w:r>
      </w:hyperlink>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对分类器进行训练和验证。递归神经网络由两个双向</w:t>
      </w:r>
      <w:r w:rsidRPr="00096642">
        <w:rPr>
          <w:rFonts w:ascii="Helvetica" w:eastAsia="宋体" w:hAnsi="Helvetica" w:cs="宋体"/>
          <w:color w:val="000000"/>
          <w:kern w:val="0"/>
          <w:sz w:val="22"/>
        </w:rPr>
        <w:t xml:space="preserve"> lstm </w:t>
      </w:r>
      <w:r w:rsidRPr="00096642">
        <w:rPr>
          <w:rFonts w:ascii="Helvetica" w:eastAsia="宋体" w:hAnsi="Helvetica" w:cs="宋体"/>
          <w:color w:val="000000"/>
          <w:kern w:val="0"/>
          <w:sz w:val="22"/>
        </w:rPr>
        <w:t>层组成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可以对任意长度的心电图信号进行训练。我们最好的训练模型在验证集中实现了平均</w:t>
      </w:r>
      <w:r w:rsidRPr="00096642">
        <w:rPr>
          <w:rFonts w:ascii="Helvetica" w:eastAsia="宋体" w:hAnsi="Helvetica" w:cs="宋体"/>
          <w:color w:val="000000"/>
          <w:kern w:val="0"/>
          <w:sz w:val="22"/>
        </w:rPr>
        <w:t xml:space="preserve"> f1 </w:t>
      </w:r>
      <w:r w:rsidRPr="00096642">
        <w:rPr>
          <w:rFonts w:ascii="Helvetica" w:eastAsia="宋体" w:hAnsi="Helvetica" w:cs="宋体"/>
          <w:color w:val="000000"/>
          <w:kern w:val="0"/>
          <w:sz w:val="22"/>
        </w:rPr>
        <w:t>分数</w:t>
      </w:r>
      <w:r w:rsidRPr="00096642">
        <w:rPr>
          <w:rFonts w:ascii="Helvetica" w:eastAsia="宋体" w:hAnsi="Helvetica" w:cs="宋体"/>
          <w:color w:val="000000"/>
          <w:kern w:val="0"/>
          <w:sz w:val="22"/>
        </w:rPr>
        <w:t>74.15</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关键词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心电图分类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深度学习</w:t>
      </w:r>
      <w:r w:rsidRPr="00096642">
        <w:rPr>
          <w:rFonts w:ascii="Helvetica" w:eastAsia="宋体" w:hAnsi="Helvetica" w:cs="宋体"/>
          <w:color w:val="000000"/>
          <w:kern w:val="0"/>
          <w:sz w:val="22"/>
        </w:rPr>
        <w:t xml:space="preserve">, rnn, </w:t>
      </w:r>
      <w:r w:rsidRPr="00096642">
        <w:rPr>
          <w:rFonts w:ascii="Helvetica" w:eastAsia="宋体" w:hAnsi="Helvetica" w:cs="宋体"/>
          <w:color w:val="000000"/>
          <w:kern w:val="0"/>
          <w:sz w:val="22"/>
        </w:rPr>
        <w:t>双向</w:t>
      </w:r>
      <w:r w:rsidRPr="00096642">
        <w:rPr>
          <w:rFonts w:ascii="Helvetica" w:eastAsia="宋体" w:hAnsi="Helvetica" w:cs="宋体"/>
          <w:color w:val="000000"/>
          <w:kern w:val="0"/>
          <w:sz w:val="22"/>
        </w:rPr>
        <w:t xml:space="preserve"> lstm, qrs </w:t>
      </w:r>
      <w:r w:rsidRPr="00096642">
        <w:rPr>
          <w:rFonts w:ascii="Helvetica" w:eastAsia="宋体" w:hAnsi="Helvetica" w:cs="宋体"/>
          <w:color w:val="000000"/>
          <w:kern w:val="0"/>
          <w:sz w:val="22"/>
        </w:rPr>
        <w:t>检测。</w:t>
      </w:r>
    </w:p>
    <w:p w:rsidR="00096642" w:rsidRPr="00096642" w:rsidRDefault="00096642" w:rsidP="00096642">
      <w:pPr>
        <w:widowControl/>
        <w:jc w:val="left"/>
        <w:divId w:val="659845428"/>
        <w:rPr>
          <w:rFonts w:ascii="Helvetica" w:eastAsia="宋体" w:hAnsi="Helvetica" w:cs="宋体"/>
          <w:color w:val="000000"/>
          <w:kern w:val="0"/>
          <w:sz w:val="22"/>
        </w:rPr>
      </w:pPr>
      <w:bookmarkStart w:id="43" w:name="item43"/>
      <w:r w:rsidRPr="00096642">
        <w:rPr>
          <w:rFonts w:ascii="Helvetica" w:eastAsia="宋体" w:hAnsi="Helvetica" w:cs="宋体"/>
          <w:color w:val="000000"/>
          <w:kern w:val="0"/>
          <w:sz w:val="22"/>
        </w:rPr>
        <w:t>[43]</w:t>
      </w:r>
      <w:bookmarkEnd w:id="43"/>
      <w:r w:rsidRPr="00096642">
        <w:rPr>
          <w:rFonts w:ascii="Helvetica" w:eastAsia="宋体" w:hAnsi="Helvetica" w:cs="宋体"/>
          <w:color w:val="000000"/>
          <w:kern w:val="0"/>
          <w:sz w:val="22"/>
        </w:rPr>
        <w:t> </w:t>
      </w:r>
      <w:hyperlink r:id="rId26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02095 [</w:t>
      </w:r>
      <w:hyperlink r:id="rId27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7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8516127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基于玛斯的单通道语音增强中的内核机器击败深神经网络</w:t>
      </w:r>
    </w:p>
    <w:p w:rsidR="00096642" w:rsidRPr="00096642" w:rsidRDefault="002E4529" w:rsidP="00096642">
      <w:pPr>
        <w:widowControl/>
        <w:spacing w:line="281" w:lineRule="atLeast"/>
        <w:ind w:left="720"/>
        <w:jc w:val="left"/>
        <w:divId w:val="1620792694"/>
        <w:rPr>
          <w:rFonts w:ascii="Helvetica" w:eastAsia="宋体" w:hAnsi="Helvetica" w:cs="宋体"/>
          <w:color w:val="000000"/>
          <w:kern w:val="0"/>
          <w:sz w:val="24"/>
          <w:szCs w:val="24"/>
        </w:rPr>
      </w:pPr>
      <w:hyperlink r:id="rId272" w:history="1">
        <w:r w:rsidR="00096642" w:rsidRPr="00096642">
          <w:rPr>
            <w:rFonts w:ascii="Helvetica" w:eastAsia="宋体" w:hAnsi="Helvetica" w:cs="宋体"/>
            <w:color w:val="0000FF"/>
            <w:kern w:val="0"/>
            <w:sz w:val="24"/>
            <w:szCs w:val="24"/>
          </w:rPr>
          <w:t>像回族</w:t>
        </w:r>
      </w:hyperlink>
      <w:r w:rsidR="00096642" w:rsidRPr="00096642">
        <w:rPr>
          <w:rFonts w:ascii="Helvetica" w:eastAsia="宋体" w:hAnsi="Helvetica" w:cs="宋体"/>
          <w:color w:val="000000"/>
          <w:kern w:val="0"/>
          <w:sz w:val="24"/>
          <w:szCs w:val="24"/>
        </w:rPr>
        <w:t>、</w:t>
      </w:r>
      <w:hyperlink r:id="rId273" w:history="1">
        <w:r w:rsidR="00096642" w:rsidRPr="00096642">
          <w:rPr>
            <w:rFonts w:ascii="Helvetica" w:eastAsia="宋体" w:hAnsi="Helvetica" w:cs="宋体"/>
            <w:color w:val="0000FF"/>
            <w:kern w:val="0"/>
            <w:sz w:val="24"/>
            <w:szCs w:val="24"/>
          </w:rPr>
          <w:t>马思远</w:t>
        </w:r>
      </w:hyperlink>
      <w:r w:rsidR="00096642" w:rsidRPr="00096642">
        <w:rPr>
          <w:rFonts w:ascii="Helvetica" w:eastAsia="宋体" w:hAnsi="Helvetica" w:cs="宋体"/>
          <w:color w:val="000000"/>
          <w:kern w:val="0"/>
          <w:sz w:val="24"/>
          <w:szCs w:val="24"/>
        </w:rPr>
        <w:t>、</w:t>
      </w:r>
      <w:hyperlink r:id="rId274" w:history="1">
        <w:r w:rsidR="00096642" w:rsidRPr="00096642">
          <w:rPr>
            <w:rFonts w:ascii="Helvetica" w:eastAsia="宋体" w:hAnsi="Helvetica" w:cs="宋体"/>
            <w:color w:val="0000FF"/>
            <w:kern w:val="0"/>
            <w:sz w:val="24"/>
            <w:szCs w:val="24"/>
          </w:rPr>
          <w:t>米哈伊尔</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贝尔金</w:t>
        </w:r>
      </w:hyperlink>
    </w:p>
    <w:p w:rsidR="00096642" w:rsidRPr="00096642" w:rsidRDefault="00096642" w:rsidP="00096642">
      <w:pPr>
        <w:widowControl/>
        <w:spacing w:line="281" w:lineRule="atLeast"/>
        <w:ind w:left="720"/>
        <w:jc w:val="left"/>
        <w:divId w:val="108337697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lastRenderedPageBreak/>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声音</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sd);</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064839040"/>
        <w:rPr>
          <w:rFonts w:ascii="Helvetica" w:eastAsia="宋体" w:hAnsi="Helvetica" w:cs="宋体"/>
          <w:color w:val="000000"/>
          <w:kern w:val="0"/>
          <w:sz w:val="22"/>
        </w:rPr>
      </w:pPr>
      <w:r w:rsidRPr="00096642">
        <w:rPr>
          <w:rFonts w:ascii="Helvetica" w:eastAsia="宋体" w:hAnsi="Helvetica" w:cs="宋体"/>
          <w:color w:val="000000"/>
          <w:kern w:val="0"/>
          <w:sz w:val="22"/>
        </w:rPr>
        <w:t>我们应用了一种基于掩码的单通道语音增强的快速内核方法。具体来说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我们的方法使用高效的迭代方法</w:t>
      </w:r>
      <w:r w:rsidRPr="00096642">
        <w:rPr>
          <w:rFonts w:ascii="Helvetica" w:eastAsia="宋体" w:hAnsi="Helvetica" w:cs="宋体"/>
          <w:color w:val="000000"/>
          <w:kern w:val="0"/>
          <w:sz w:val="22"/>
        </w:rPr>
        <w:t xml:space="preserve"> (eigenpro) </w:t>
      </w:r>
      <w:r w:rsidRPr="00096642">
        <w:rPr>
          <w:rFonts w:ascii="Helvetica" w:eastAsia="宋体" w:hAnsi="Helvetica" w:cs="宋体"/>
          <w:color w:val="000000"/>
          <w:kern w:val="0"/>
          <w:sz w:val="22"/>
        </w:rPr>
        <w:t>解决了与非光滑内核函数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指数内核</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相关的内核回归问题。由于该方法的简单性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利用训练数据子样本的线路搜索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可以自动有效地选择其内核带宽等超参数。我们观察到回归损失</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均方误差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和语音增强的常规指标之间的经验相关性。这个观察证明了我们的训练目标是合理的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并激励我们通过训练每个频率子带的单独的内核模型来实现较低的回归损失。我们将我们的方法与基于掩码的</w:t>
      </w:r>
      <w:r w:rsidRPr="00096642">
        <w:rPr>
          <w:rFonts w:ascii="Helvetica" w:eastAsia="宋体" w:hAnsi="Helvetica" w:cs="宋体"/>
          <w:color w:val="000000"/>
          <w:kern w:val="0"/>
          <w:sz w:val="22"/>
        </w:rPr>
        <w:t xml:space="preserve"> int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tiit </w:t>
      </w:r>
      <w:r w:rsidRPr="00096642">
        <w:rPr>
          <w:rFonts w:ascii="Helvetica" w:eastAsia="宋体" w:hAnsi="Helvetica" w:cs="宋体"/>
          <w:color w:val="000000"/>
          <w:kern w:val="0"/>
          <w:sz w:val="22"/>
        </w:rPr>
        <w:t>上最先进的深度神经网络进行比较。实验结果表明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我们的核心方法在减少训练时间的同时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始终优于深度神经网络。</w:t>
      </w:r>
    </w:p>
    <w:p w:rsidR="00096642" w:rsidRPr="00096642" w:rsidRDefault="00096642" w:rsidP="00096642">
      <w:pPr>
        <w:widowControl/>
        <w:jc w:val="left"/>
        <w:divId w:val="659845428"/>
        <w:rPr>
          <w:rFonts w:ascii="Helvetica" w:eastAsia="宋体" w:hAnsi="Helvetica" w:cs="宋体"/>
          <w:color w:val="000000"/>
          <w:kern w:val="0"/>
          <w:sz w:val="22"/>
        </w:rPr>
      </w:pPr>
      <w:bookmarkStart w:id="44" w:name="item44"/>
      <w:r w:rsidRPr="00096642">
        <w:rPr>
          <w:rFonts w:ascii="Helvetica" w:eastAsia="宋体" w:hAnsi="Helvetica" w:cs="宋体"/>
          <w:color w:val="000000"/>
          <w:kern w:val="0"/>
          <w:sz w:val="22"/>
        </w:rPr>
        <w:t>[44]</w:t>
      </w:r>
      <w:bookmarkEnd w:id="44"/>
      <w:r w:rsidRPr="00096642">
        <w:rPr>
          <w:rFonts w:ascii="Helvetica" w:eastAsia="宋体" w:hAnsi="Helvetica" w:cs="宋体"/>
          <w:color w:val="000000"/>
          <w:kern w:val="0"/>
          <w:sz w:val="22"/>
        </w:rPr>
        <w:t> </w:t>
      </w:r>
      <w:hyperlink r:id="rId275" w:tooltip="Abstract" w:history="1">
        <w:r w:rsidRPr="00096642">
          <w:rPr>
            <w:rFonts w:ascii="Helvetica" w:eastAsia="宋体" w:hAnsi="Helvetica" w:cs="宋体"/>
            <w:b/>
            <w:bCs/>
            <w:color w:val="0000FF"/>
            <w:kern w:val="0"/>
            <w:sz w:val="22"/>
          </w:rPr>
          <w:t>arxiv:1811. 02102</w:t>
        </w:r>
      </w:hyperlink>
      <w:r w:rsidRPr="00096642">
        <w:rPr>
          <w:rFonts w:ascii="Helvetica" w:eastAsia="宋体" w:hAnsi="Helvetica" w:cs="宋体"/>
          <w:b/>
          <w:bCs/>
          <w:color w:val="000000"/>
          <w:kern w:val="0"/>
          <w:sz w:val="22"/>
        </w:rPr>
        <w:t> [</w:t>
      </w:r>
      <w:hyperlink r:id="rId27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85645828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基于图像的</w:t>
      </w:r>
      <w:r w:rsidRPr="00096642">
        <w:rPr>
          <w:rFonts w:ascii="Helvetica" w:eastAsia="宋体" w:hAnsi="Helvetica" w:cs="宋体"/>
          <w:b/>
          <w:bCs/>
          <w:color w:val="000000"/>
          <w:kern w:val="0"/>
          <w:sz w:val="36"/>
          <w:szCs w:val="36"/>
        </w:rPr>
        <w:t xml:space="preserve">3d-ffhs </w:t>
      </w:r>
      <w:r w:rsidRPr="00096642">
        <w:rPr>
          <w:rFonts w:ascii="Helvetica" w:eastAsia="宋体" w:hAnsi="Helvetica" w:cs="宋体"/>
          <w:b/>
          <w:bCs/>
          <w:color w:val="000000"/>
          <w:kern w:val="0"/>
          <w:sz w:val="36"/>
          <w:szCs w:val="36"/>
        </w:rPr>
        <w:t>传热问题的基于图像的重构</w:t>
      </w:r>
    </w:p>
    <w:p w:rsidR="00096642" w:rsidRPr="00096642" w:rsidRDefault="002E4529" w:rsidP="00096642">
      <w:pPr>
        <w:widowControl/>
        <w:spacing w:line="281" w:lineRule="atLeast"/>
        <w:ind w:left="720"/>
        <w:jc w:val="left"/>
        <w:divId w:val="1898710498"/>
        <w:rPr>
          <w:rFonts w:ascii="Helvetica" w:eastAsia="宋体" w:hAnsi="Helvetica" w:cs="宋体"/>
          <w:color w:val="000000"/>
          <w:kern w:val="0"/>
          <w:sz w:val="24"/>
          <w:szCs w:val="24"/>
        </w:rPr>
      </w:pPr>
      <w:hyperlink r:id="rId277" w:history="1">
        <w:r w:rsidR="00096642" w:rsidRPr="00096642">
          <w:rPr>
            <w:rFonts w:ascii="Helvetica" w:eastAsia="宋体" w:hAnsi="Helvetica" w:cs="宋体"/>
            <w:color w:val="0000FF"/>
            <w:kern w:val="0"/>
            <w:sz w:val="24"/>
            <w:szCs w:val="24"/>
          </w:rPr>
          <w:t>余丽</w:t>
        </w:r>
      </w:hyperlink>
      <w:r w:rsidR="00096642" w:rsidRPr="00096642">
        <w:rPr>
          <w:rFonts w:ascii="Helvetica" w:eastAsia="宋体" w:hAnsi="Helvetica" w:cs="宋体"/>
          <w:color w:val="000000"/>
          <w:kern w:val="0"/>
          <w:sz w:val="24"/>
          <w:szCs w:val="24"/>
        </w:rPr>
        <w:t>,</w:t>
      </w:r>
      <w:hyperlink r:id="rId278" w:history="1">
        <w:r w:rsidR="00096642" w:rsidRPr="00096642">
          <w:rPr>
            <w:rFonts w:ascii="Helvetica" w:eastAsia="宋体" w:hAnsi="Helvetica" w:cs="宋体"/>
            <w:color w:val="0000FF"/>
            <w:kern w:val="0"/>
            <w:sz w:val="24"/>
            <w:szCs w:val="24"/>
          </w:rPr>
          <w:t>胡王</w:t>
        </w:r>
      </w:hyperlink>
      <w:r w:rsidR="00096642" w:rsidRPr="00096642">
        <w:rPr>
          <w:rFonts w:ascii="Helvetica" w:eastAsia="宋体" w:hAnsi="Helvetica" w:cs="宋体"/>
          <w:color w:val="000000"/>
          <w:kern w:val="0"/>
          <w:sz w:val="24"/>
          <w:szCs w:val="24"/>
        </w:rPr>
        <w:t>,</w:t>
      </w:r>
      <w:hyperlink r:id="rId279" w:history="1">
        <w:r w:rsidR="00096642" w:rsidRPr="00096642">
          <w:rPr>
            <w:rFonts w:ascii="Helvetica" w:eastAsia="宋体" w:hAnsi="Helvetica" w:cs="宋体"/>
            <w:color w:val="0000FF"/>
            <w:kern w:val="0"/>
            <w:sz w:val="24"/>
            <w:szCs w:val="24"/>
          </w:rPr>
          <w:t>邓新健</w:t>
        </w:r>
      </w:hyperlink>
    </w:p>
    <w:p w:rsidR="00096642" w:rsidRPr="00096642" w:rsidRDefault="00096642" w:rsidP="00096642">
      <w:pPr>
        <w:widowControl/>
        <w:spacing w:line="281" w:lineRule="atLeast"/>
        <w:ind w:left="720"/>
        <w:jc w:val="left"/>
        <w:divId w:val="75513491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计算工程、财务和科学</w:t>
      </w:r>
      <w:r w:rsidRPr="00096642">
        <w:rPr>
          <w:rFonts w:ascii="Helvetica" w:eastAsia="宋体" w:hAnsi="Helvetica" w:cs="宋体"/>
          <w:b/>
          <w:bCs/>
          <w:color w:val="000000"/>
          <w:kern w:val="0"/>
          <w:sz w:val="19"/>
          <w:szCs w:val="19"/>
        </w:rPr>
        <w:t xml:space="preserve"> (cs)ce)</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377167595"/>
        <w:rPr>
          <w:rFonts w:ascii="Helvetica" w:eastAsia="宋体" w:hAnsi="Helvetica" w:cs="宋体"/>
          <w:color w:val="000000"/>
          <w:kern w:val="0"/>
          <w:sz w:val="22"/>
        </w:rPr>
      </w:pPr>
      <w:r w:rsidRPr="00096642">
        <w:rPr>
          <w:rFonts w:ascii="Helvetica" w:eastAsia="宋体" w:hAnsi="Helvetica" w:cs="宋体"/>
          <w:color w:val="000000"/>
          <w:kern w:val="0"/>
          <w:sz w:val="22"/>
        </w:rPr>
        <w:t>对板式热盘散热器</w:t>
      </w:r>
      <w:r w:rsidRPr="00096642">
        <w:rPr>
          <w:rFonts w:ascii="Helvetica" w:eastAsia="宋体" w:hAnsi="Helvetica" w:cs="宋体"/>
          <w:color w:val="000000"/>
          <w:kern w:val="0"/>
          <w:sz w:val="22"/>
        </w:rPr>
        <w:t xml:space="preserve"> (pfhs) </w:t>
      </w:r>
      <w:r w:rsidRPr="00096642">
        <w:rPr>
          <w:rFonts w:ascii="Helvetica" w:eastAsia="宋体" w:hAnsi="Helvetica" w:cs="宋体"/>
          <w:color w:val="000000"/>
          <w:kern w:val="0"/>
          <w:sz w:val="22"/>
        </w:rPr>
        <w:t>的传热性能进行了实验和广泛的研究。通常</w:t>
      </w:r>
      <w:r w:rsidRPr="00096642">
        <w:rPr>
          <w:rFonts w:ascii="Helvetica" w:eastAsia="宋体" w:hAnsi="Helvetica" w:cs="宋体"/>
          <w:color w:val="000000"/>
          <w:kern w:val="0"/>
          <w:sz w:val="22"/>
        </w:rPr>
        <w:t xml:space="preserve">, ffhs </w:t>
      </w:r>
      <w:r w:rsidRPr="00096642">
        <w:rPr>
          <w:rFonts w:ascii="Helvetica" w:eastAsia="宋体" w:hAnsi="Helvetica" w:cs="宋体"/>
          <w:color w:val="000000"/>
          <w:kern w:val="0"/>
          <w:sz w:val="22"/>
        </w:rPr>
        <w:t>设计的目标功能是基于模拟的响应。与现有研究相比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本工作的目的是将散热器设计的图像模型转变为基于分析的模型。这意味着顺序优化应该基于图像而不是响应。因此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建立了三维</w:t>
      </w:r>
      <w:r w:rsidRPr="00096642">
        <w:rPr>
          <w:rFonts w:ascii="Helvetica" w:eastAsia="宋体" w:hAnsi="Helvetica" w:cs="宋体"/>
          <w:color w:val="000000"/>
          <w:kern w:val="0"/>
          <w:sz w:val="22"/>
        </w:rPr>
        <w:t xml:space="preserve">-ffhs </w:t>
      </w:r>
      <w:r w:rsidRPr="00096642">
        <w:rPr>
          <w:rFonts w:ascii="Helvetica" w:eastAsia="宋体" w:hAnsi="Helvetica" w:cs="宋体"/>
          <w:color w:val="000000"/>
          <w:kern w:val="0"/>
          <w:sz w:val="22"/>
        </w:rPr>
        <w:t>传热过程的图像重建模型。与图像识别不同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这种过程不能由现有的识别算法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例如卷积神经网络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直接实现。因此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提出了一种重建神经网络</w:t>
      </w:r>
      <w:r w:rsidRPr="00096642">
        <w:rPr>
          <w:rFonts w:ascii="Helvetica" w:eastAsia="宋体" w:hAnsi="Helvetica" w:cs="宋体"/>
          <w:color w:val="000000"/>
          <w:kern w:val="0"/>
          <w:sz w:val="22"/>
        </w:rPr>
        <w:t xml:space="preserve"> (reconnn)</w:t>
      </w:r>
      <w:r w:rsidRPr="00096642">
        <w:rPr>
          <w:rFonts w:ascii="Helvetica" w:eastAsia="宋体" w:hAnsi="Helvetica" w:cs="宋体"/>
          <w:color w:val="000000"/>
          <w:kern w:val="0"/>
          <w:sz w:val="22"/>
        </w:rPr>
        <w:t>、集成监督学习和无监督学习技术。根据实验结果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可以更详细、更清晰地观察到传热过程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重建后的结果对进一步优化具有重要意义。</w:t>
      </w:r>
    </w:p>
    <w:p w:rsidR="00096642" w:rsidRPr="00096642" w:rsidRDefault="00096642" w:rsidP="00096642">
      <w:pPr>
        <w:widowControl/>
        <w:jc w:val="left"/>
        <w:divId w:val="659845428"/>
        <w:rPr>
          <w:rFonts w:ascii="Helvetica" w:eastAsia="宋体" w:hAnsi="Helvetica" w:cs="宋体"/>
          <w:color w:val="000000"/>
          <w:kern w:val="0"/>
          <w:sz w:val="22"/>
        </w:rPr>
      </w:pPr>
      <w:bookmarkStart w:id="45" w:name="item45"/>
      <w:r w:rsidRPr="00096642">
        <w:rPr>
          <w:rFonts w:ascii="Helvetica" w:eastAsia="宋体" w:hAnsi="Helvetica" w:cs="宋体"/>
          <w:color w:val="000000"/>
          <w:kern w:val="0"/>
          <w:sz w:val="22"/>
        </w:rPr>
        <w:t>[45]</w:t>
      </w:r>
      <w:bookmarkEnd w:id="45"/>
      <w:r w:rsidRPr="00096642">
        <w:rPr>
          <w:rFonts w:ascii="Helvetica" w:eastAsia="宋体" w:hAnsi="Helvetica" w:cs="宋体"/>
          <w:color w:val="000000"/>
          <w:kern w:val="0"/>
          <w:sz w:val="22"/>
        </w:rPr>
        <w:t> </w:t>
      </w:r>
      <w:hyperlink r:id="rId280" w:tooltip="Abstract" w:history="1">
        <w:r w:rsidRPr="00096642">
          <w:rPr>
            <w:rFonts w:ascii="Helvetica" w:eastAsia="宋体" w:hAnsi="Helvetica" w:cs="宋体"/>
            <w:b/>
            <w:bCs/>
            <w:color w:val="0000FF"/>
            <w:kern w:val="0"/>
            <w:sz w:val="22"/>
          </w:rPr>
          <w:t>arxiv:1811. 02113</w:t>
        </w:r>
      </w:hyperlink>
      <w:r w:rsidRPr="00096642">
        <w:rPr>
          <w:rFonts w:ascii="Helvetica" w:eastAsia="宋体" w:hAnsi="Helvetica" w:cs="宋体"/>
          <w:b/>
          <w:bCs/>
          <w:color w:val="000000"/>
          <w:kern w:val="0"/>
          <w:sz w:val="22"/>
        </w:rPr>
        <w:t> [</w:t>
      </w:r>
      <w:hyperlink r:id="rId28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8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82103968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论神经发生在克服灾难性遗忘中的作用</w:t>
      </w:r>
    </w:p>
    <w:p w:rsidR="00096642" w:rsidRPr="00096642" w:rsidRDefault="002E4529" w:rsidP="00096642">
      <w:pPr>
        <w:widowControl/>
        <w:spacing w:line="281" w:lineRule="atLeast"/>
        <w:ind w:left="720"/>
        <w:jc w:val="left"/>
        <w:divId w:val="866528861"/>
        <w:rPr>
          <w:rFonts w:ascii="Helvetica" w:eastAsia="宋体" w:hAnsi="Helvetica" w:cs="宋体"/>
          <w:color w:val="000000"/>
          <w:kern w:val="0"/>
          <w:sz w:val="24"/>
          <w:szCs w:val="24"/>
        </w:rPr>
      </w:pPr>
      <w:hyperlink r:id="rId283" w:history="1">
        <w:r w:rsidR="00096642" w:rsidRPr="00096642">
          <w:rPr>
            <w:rFonts w:ascii="Helvetica" w:eastAsia="宋体" w:hAnsi="Helvetica" w:cs="宋体"/>
            <w:color w:val="0000FF"/>
            <w:kern w:val="0"/>
            <w:sz w:val="24"/>
            <w:szCs w:val="24"/>
          </w:rPr>
          <w:t>德国人</w:t>
        </w:r>
        <w:r w:rsidR="00096642" w:rsidRPr="00096642">
          <w:rPr>
            <w:rFonts w:ascii="Helvetica" w:eastAsia="宋体" w:hAnsi="Helvetica" w:cs="宋体"/>
            <w:color w:val="0000FF"/>
            <w:kern w:val="0"/>
            <w:sz w:val="24"/>
            <w:szCs w:val="24"/>
          </w:rPr>
          <w:t xml:space="preserve"> i. parisi</w:t>
        </w:r>
      </w:hyperlink>
      <w:r w:rsidR="00096642" w:rsidRPr="00096642">
        <w:rPr>
          <w:rFonts w:ascii="Helvetica" w:eastAsia="宋体" w:hAnsi="Helvetica" w:cs="宋体"/>
          <w:color w:val="000000"/>
          <w:kern w:val="0"/>
          <w:sz w:val="24"/>
          <w:szCs w:val="24"/>
        </w:rPr>
        <w:t>, </w:t>
      </w:r>
      <w:hyperlink r:id="rId284" w:history="1">
        <w:r w:rsidR="00096642" w:rsidRPr="00096642">
          <w:rPr>
            <w:rFonts w:ascii="Helvetica" w:eastAsia="宋体" w:hAnsi="Helvetica" w:cs="宋体"/>
            <w:color w:val="0000FF"/>
            <w:kern w:val="0"/>
            <w:sz w:val="24"/>
            <w:szCs w:val="24"/>
          </w:rPr>
          <w:t>xu ji</w:t>
        </w:r>
      </w:hyperlink>
      <w:r w:rsidR="00096642" w:rsidRPr="00096642">
        <w:rPr>
          <w:rFonts w:ascii="Helvetica" w:eastAsia="宋体" w:hAnsi="Helvetica" w:cs="宋体"/>
          <w:color w:val="000000"/>
          <w:kern w:val="0"/>
          <w:sz w:val="24"/>
          <w:szCs w:val="24"/>
        </w:rPr>
        <w:t> </w:t>
      </w:r>
      <w:hyperlink r:id="rId285" w:history="1">
        <w:r w:rsidR="00096642" w:rsidRPr="00096642">
          <w:rPr>
            <w:rFonts w:ascii="Helvetica" w:eastAsia="宋体" w:hAnsi="Helvetica" w:cs="宋体"/>
            <w:color w:val="0000FF"/>
            <w:kern w:val="0"/>
            <w:sz w:val="24"/>
            <w:szCs w:val="24"/>
          </w:rPr>
          <w:t>, stefan wermter</w:t>
        </w:r>
      </w:hyperlink>
    </w:p>
    <w:p w:rsidR="00096642" w:rsidRPr="00096642" w:rsidRDefault="00096642" w:rsidP="00096642">
      <w:pPr>
        <w:widowControl/>
        <w:spacing w:line="281" w:lineRule="atLeast"/>
        <w:ind w:left="720"/>
        <w:jc w:val="left"/>
        <w:divId w:val="130496312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提交给</w:t>
      </w:r>
      <w:r w:rsidRPr="00096642">
        <w:rPr>
          <w:rFonts w:ascii="Helvetica" w:eastAsia="宋体" w:hAnsi="Helvetica" w:cs="宋体"/>
          <w:color w:val="000000"/>
          <w:kern w:val="0"/>
          <w:sz w:val="19"/>
          <w:szCs w:val="19"/>
        </w:rPr>
        <w:t xml:space="preserve"> nips18 </w:t>
      </w:r>
      <w:r w:rsidRPr="00096642">
        <w:rPr>
          <w:rFonts w:ascii="Helvetica" w:eastAsia="宋体" w:hAnsi="Helvetica" w:cs="宋体"/>
          <w:color w:val="000000"/>
          <w:kern w:val="0"/>
          <w:sz w:val="19"/>
          <w:szCs w:val="19"/>
        </w:rPr>
        <w:t>持续学习研讨会</w:t>
      </w:r>
    </w:p>
    <w:p w:rsidR="00096642" w:rsidRPr="00096642" w:rsidRDefault="00096642" w:rsidP="00096642">
      <w:pPr>
        <w:widowControl/>
        <w:spacing w:line="281" w:lineRule="atLeast"/>
        <w:ind w:left="720"/>
        <w:jc w:val="left"/>
        <w:divId w:val="214384011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神经和进化计算</w:t>
      </w:r>
      <w:r w:rsidRPr="00096642">
        <w:rPr>
          <w:rFonts w:ascii="Helvetica" w:eastAsia="宋体" w:hAnsi="Helvetica" w:cs="宋体"/>
          <w:b/>
          <w:bCs/>
          <w:color w:val="000000"/>
          <w:kern w:val="0"/>
          <w:sz w:val="19"/>
          <w:szCs w:val="19"/>
        </w:rPr>
        <w:t xml:space="preserve"> (cs. ne)</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1005862363"/>
        <w:rPr>
          <w:rFonts w:ascii="Helvetica" w:eastAsia="宋体" w:hAnsi="Helvetica" w:cs="宋体"/>
          <w:color w:val="000000"/>
          <w:kern w:val="0"/>
          <w:sz w:val="22"/>
        </w:rPr>
      </w:pPr>
      <w:r w:rsidRPr="00096642">
        <w:rPr>
          <w:rFonts w:ascii="Helvetica" w:eastAsia="宋体" w:hAnsi="Helvetica" w:cs="宋体"/>
          <w:color w:val="000000"/>
          <w:kern w:val="0"/>
          <w:sz w:val="22"/>
        </w:rPr>
        <w:t>终身学习能力对于在真实世界的数据上操作的人工自治代理至关重要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而这些数据通常是非平稳和时间上相关的。在本工作中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我们演示了动态增长的网络在增量学习方案中的性能优于静态网络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即使在这两种情况下都受到相同内存量的限制。在我们的模型中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学习是无人监督的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这一条件还使训练更具挑战性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同时增加了研究的现实主义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因为人类能够在没有密集的手动注释的情况下进行学习。我们在人工神经网络上的研究结果加强了结构可塑性是在非平稳环境中预防灾难性遗忘的有效手段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也有力地支持了神经发生在非平稳环境中的重要性。哺乳动物的大脑。</w:t>
      </w:r>
    </w:p>
    <w:p w:rsidR="00096642" w:rsidRPr="00096642" w:rsidRDefault="00096642" w:rsidP="00096642">
      <w:pPr>
        <w:widowControl/>
        <w:jc w:val="left"/>
        <w:divId w:val="659845428"/>
        <w:rPr>
          <w:rFonts w:ascii="Helvetica" w:eastAsia="宋体" w:hAnsi="Helvetica" w:cs="宋体"/>
          <w:color w:val="000000"/>
          <w:kern w:val="0"/>
          <w:sz w:val="22"/>
        </w:rPr>
      </w:pPr>
      <w:bookmarkStart w:id="46" w:name="item46"/>
      <w:r w:rsidRPr="00096642">
        <w:rPr>
          <w:rFonts w:ascii="Helvetica" w:eastAsia="宋体" w:hAnsi="Helvetica" w:cs="宋体"/>
          <w:color w:val="000000"/>
          <w:kern w:val="0"/>
          <w:sz w:val="22"/>
        </w:rPr>
        <w:lastRenderedPageBreak/>
        <w:t>[46]</w:t>
      </w:r>
      <w:bookmarkEnd w:id="46"/>
      <w:r w:rsidRPr="00096642">
        <w:rPr>
          <w:rFonts w:ascii="Helvetica" w:eastAsia="宋体" w:hAnsi="Helvetica" w:cs="宋体"/>
          <w:color w:val="000000"/>
          <w:kern w:val="0"/>
          <w:sz w:val="22"/>
        </w:rPr>
        <w:t> </w:t>
      </w:r>
      <w:hyperlink r:id="rId286" w:tooltip="Abstract" w:history="1">
        <w:r w:rsidRPr="00096642">
          <w:rPr>
            <w:rFonts w:ascii="Helvetica" w:eastAsia="宋体" w:hAnsi="Helvetica" w:cs="宋体"/>
            <w:b/>
            <w:bCs/>
            <w:color w:val="0000FF"/>
            <w:kern w:val="0"/>
            <w:sz w:val="22"/>
          </w:rPr>
          <w:t>arxiv:1811. 02117</w:t>
        </w:r>
      </w:hyperlink>
      <w:r w:rsidRPr="00096642">
        <w:rPr>
          <w:rFonts w:ascii="Helvetica" w:eastAsia="宋体" w:hAnsi="Helvetica" w:cs="宋体"/>
          <w:b/>
          <w:bCs/>
          <w:color w:val="000000"/>
          <w:kern w:val="0"/>
          <w:sz w:val="22"/>
        </w:rPr>
        <w:t> [</w:t>
      </w:r>
      <w:hyperlink r:id="rId28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288"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28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2194993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深度学习注意机制的流行动态建模与预测</w:t>
      </w:r>
    </w:p>
    <w:p w:rsidR="00096642" w:rsidRPr="00096642" w:rsidRDefault="002E4529" w:rsidP="00096642">
      <w:pPr>
        <w:widowControl/>
        <w:spacing w:line="281" w:lineRule="atLeast"/>
        <w:ind w:left="720"/>
        <w:jc w:val="left"/>
        <w:divId w:val="2011712990"/>
        <w:rPr>
          <w:rFonts w:ascii="Helvetica" w:eastAsia="宋体" w:hAnsi="Helvetica" w:cs="宋体"/>
          <w:color w:val="000000"/>
          <w:kern w:val="0"/>
          <w:sz w:val="24"/>
          <w:szCs w:val="24"/>
        </w:rPr>
      </w:pPr>
      <w:hyperlink r:id="rId290" w:history="1">
        <w:r w:rsidR="00096642" w:rsidRPr="00096642">
          <w:rPr>
            <w:rFonts w:ascii="Helvetica" w:eastAsia="宋体" w:hAnsi="Helvetica" w:cs="宋体"/>
            <w:color w:val="0000FF"/>
            <w:kern w:val="0"/>
            <w:sz w:val="24"/>
            <w:szCs w:val="24"/>
          </w:rPr>
          <w:t>沙远</w:t>
        </w:r>
      </w:hyperlink>
      <w:r w:rsidR="00096642" w:rsidRPr="00096642">
        <w:rPr>
          <w:rFonts w:ascii="Helvetica" w:eastAsia="宋体" w:hAnsi="Helvetica" w:cs="宋体"/>
          <w:color w:val="000000"/>
          <w:kern w:val="0"/>
          <w:sz w:val="24"/>
          <w:szCs w:val="24"/>
        </w:rPr>
        <w:t>,</w:t>
      </w:r>
      <w:hyperlink r:id="rId291" w:history="1">
        <w:r w:rsidR="00096642" w:rsidRPr="00096642">
          <w:rPr>
            <w:rFonts w:ascii="Helvetica" w:eastAsia="宋体" w:hAnsi="Helvetica" w:cs="宋体"/>
            <w:color w:val="0000FF"/>
            <w:kern w:val="0"/>
            <w:sz w:val="24"/>
            <w:szCs w:val="24"/>
          </w:rPr>
          <w:t>张宇</w:t>
        </w:r>
      </w:hyperlink>
      <w:r w:rsidR="00096642" w:rsidRPr="00096642">
        <w:rPr>
          <w:rFonts w:ascii="Helvetica" w:eastAsia="宋体" w:hAnsi="Helvetica" w:cs="宋体"/>
          <w:color w:val="000000"/>
          <w:kern w:val="0"/>
          <w:sz w:val="24"/>
          <w:szCs w:val="24"/>
        </w:rPr>
        <w:t>,</w:t>
      </w:r>
      <w:hyperlink r:id="rId292" w:history="1">
        <w:r w:rsidR="00096642" w:rsidRPr="00096642">
          <w:rPr>
            <w:rFonts w:ascii="Helvetica" w:eastAsia="宋体" w:hAnsi="Helvetica" w:cs="宋体"/>
            <w:color w:val="0000FF"/>
            <w:kern w:val="0"/>
            <w:sz w:val="24"/>
            <w:szCs w:val="24"/>
          </w:rPr>
          <w:t>唐杰</w:t>
        </w:r>
      </w:hyperlink>
      <w:r w:rsidR="00096642" w:rsidRPr="00096642">
        <w:rPr>
          <w:rFonts w:ascii="Helvetica" w:eastAsia="宋体" w:hAnsi="Helvetica" w:cs="宋体"/>
          <w:color w:val="000000"/>
          <w:kern w:val="0"/>
          <w:sz w:val="24"/>
          <w:szCs w:val="24"/>
        </w:rPr>
        <w:t>,</w:t>
      </w:r>
      <w:hyperlink r:id="rId293" w:history="1">
        <w:r w:rsidR="00096642" w:rsidRPr="00096642">
          <w:rPr>
            <w:rFonts w:ascii="Helvetica" w:eastAsia="宋体" w:hAnsi="Helvetica" w:cs="宋体"/>
            <w:color w:val="0000FF"/>
            <w:kern w:val="0"/>
            <w:sz w:val="24"/>
            <w:szCs w:val="24"/>
          </w:rPr>
          <w:t>沈华华</w:t>
        </w:r>
      </w:hyperlink>
      <w:r w:rsidR="00096642" w:rsidRPr="00096642">
        <w:rPr>
          <w:rFonts w:ascii="Helvetica" w:eastAsia="宋体" w:hAnsi="Helvetica" w:cs="宋体"/>
          <w:color w:val="000000"/>
          <w:kern w:val="0"/>
          <w:sz w:val="24"/>
          <w:szCs w:val="24"/>
        </w:rPr>
        <w:t>,</w:t>
      </w:r>
      <w:hyperlink r:id="rId294" w:history="1">
        <w:r w:rsidR="00096642" w:rsidRPr="00096642">
          <w:rPr>
            <w:rFonts w:ascii="Helvetica" w:eastAsia="宋体" w:hAnsi="Helvetica" w:cs="宋体"/>
            <w:color w:val="0000FF"/>
            <w:kern w:val="0"/>
            <w:sz w:val="24"/>
            <w:szCs w:val="24"/>
          </w:rPr>
          <w:t>魏兴兴</w:t>
        </w:r>
      </w:hyperlink>
    </w:p>
    <w:p w:rsidR="00096642" w:rsidRPr="00096642" w:rsidRDefault="00096642" w:rsidP="00096642">
      <w:pPr>
        <w:widowControl/>
        <w:spacing w:line="281" w:lineRule="atLeast"/>
        <w:ind w:left="720"/>
        <w:jc w:val="left"/>
        <w:divId w:val="149187034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社会和信息网络</w:t>
      </w:r>
      <w:r w:rsidRPr="00096642">
        <w:rPr>
          <w:rFonts w:ascii="Helvetica" w:eastAsia="宋体" w:hAnsi="Helvetica" w:cs="宋体"/>
          <w:b/>
          <w:bCs/>
          <w:color w:val="000000"/>
          <w:kern w:val="0"/>
          <w:sz w:val="19"/>
          <w:szCs w:val="19"/>
        </w:rPr>
        <w:t xml:space="preserve"> (cs. si)</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1606812729"/>
        <w:rPr>
          <w:rFonts w:ascii="Helvetica" w:eastAsia="宋体" w:hAnsi="Helvetica" w:cs="宋体"/>
          <w:color w:val="000000"/>
          <w:kern w:val="0"/>
          <w:sz w:val="22"/>
        </w:rPr>
      </w:pPr>
      <w:r w:rsidRPr="00096642">
        <w:rPr>
          <w:rFonts w:ascii="Helvetica" w:eastAsia="宋体" w:hAnsi="Helvetica" w:cs="宋体"/>
          <w:color w:val="000000"/>
          <w:kern w:val="0"/>
          <w:sz w:val="22"/>
        </w:rPr>
        <w:t>能够预测复杂的不断发展的系统中各个项目的受欢迎程度动态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在广泛的领域中具有重要的意义。在这里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我们提出了一个深入的学习关注机制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以模拟个别项目获得人气的过程。我们分析了模型的可解释性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在以往的长期流行动力学量化研究中独立证实了四个关键现象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包括内在质量、老化效应、近期效应和马修影响。分析了注意模型在流行动力学预测中的有效性。在一个实大型引文数据集中进行的大量实验表明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所设计的深度学习注意机制在预测长期流行动态方面具有显著的能力。它的性能始终优于现有方法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并实现了显著的性能改进。</w:t>
      </w:r>
    </w:p>
    <w:p w:rsidR="00096642" w:rsidRPr="00096642" w:rsidRDefault="00096642" w:rsidP="00096642">
      <w:pPr>
        <w:widowControl/>
        <w:jc w:val="left"/>
        <w:divId w:val="659845428"/>
        <w:rPr>
          <w:rFonts w:ascii="Helvetica" w:eastAsia="宋体" w:hAnsi="Helvetica" w:cs="宋体"/>
          <w:color w:val="000000"/>
          <w:kern w:val="0"/>
          <w:sz w:val="22"/>
        </w:rPr>
      </w:pPr>
      <w:bookmarkStart w:id="47" w:name="item47"/>
      <w:r w:rsidRPr="00096642">
        <w:rPr>
          <w:rFonts w:ascii="Helvetica" w:eastAsia="宋体" w:hAnsi="Helvetica" w:cs="宋体"/>
          <w:color w:val="000000"/>
          <w:kern w:val="0"/>
          <w:sz w:val="22"/>
        </w:rPr>
        <w:t>[47]</w:t>
      </w:r>
      <w:bookmarkEnd w:id="47"/>
      <w:r w:rsidRPr="00096642">
        <w:rPr>
          <w:rFonts w:ascii="Helvetica" w:eastAsia="宋体" w:hAnsi="Helvetica" w:cs="宋体"/>
          <w:color w:val="000000"/>
          <w:kern w:val="0"/>
          <w:sz w:val="22"/>
        </w:rPr>
        <w:t> </w:t>
      </w:r>
      <w:hyperlink r:id="rId295" w:tooltip="Abstract" w:history="1">
        <w:r w:rsidRPr="00096642">
          <w:rPr>
            <w:rFonts w:ascii="Helvetica" w:eastAsia="宋体" w:hAnsi="Helvetica" w:cs="宋体"/>
            <w:b/>
            <w:bCs/>
            <w:color w:val="0000FF"/>
            <w:kern w:val="0"/>
            <w:sz w:val="22"/>
          </w:rPr>
          <w:t>arxiv:1811. 02119</w:t>
        </w:r>
      </w:hyperlink>
      <w:r w:rsidRPr="00096642">
        <w:rPr>
          <w:rFonts w:ascii="Helvetica" w:eastAsia="宋体" w:hAnsi="Helvetica" w:cs="宋体"/>
          <w:b/>
          <w:bCs/>
          <w:color w:val="000000"/>
          <w:kern w:val="0"/>
          <w:sz w:val="22"/>
        </w:rPr>
        <w:t> [</w:t>
      </w:r>
      <w:hyperlink r:id="rId29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29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0631585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直系或扣线无人机的运动规划</w:t>
      </w:r>
    </w:p>
    <w:p w:rsidR="00096642" w:rsidRPr="00096642" w:rsidRDefault="002E4529" w:rsidP="00096642">
      <w:pPr>
        <w:widowControl/>
        <w:spacing w:line="281" w:lineRule="atLeast"/>
        <w:ind w:left="720"/>
        <w:jc w:val="left"/>
        <w:divId w:val="1123037588"/>
        <w:rPr>
          <w:rFonts w:ascii="Helvetica" w:eastAsia="宋体" w:hAnsi="Helvetica" w:cs="宋体"/>
          <w:color w:val="000000"/>
          <w:kern w:val="0"/>
          <w:sz w:val="24"/>
          <w:szCs w:val="24"/>
        </w:rPr>
      </w:pPr>
      <w:hyperlink r:id="rId298" w:history="1">
        <w:r w:rsidR="00096642" w:rsidRPr="00096642">
          <w:rPr>
            <w:rFonts w:ascii="Helvetica" w:eastAsia="宋体" w:hAnsi="Helvetica" w:cs="宋体"/>
            <w:color w:val="0000FF"/>
            <w:kern w:val="0"/>
            <w:sz w:val="24"/>
            <w:szCs w:val="24"/>
          </w:rPr>
          <w:t>肖学苏</w:t>
        </w:r>
      </w:hyperlink>
      <w:r w:rsidR="00096642" w:rsidRPr="00096642">
        <w:rPr>
          <w:rFonts w:ascii="Helvetica" w:eastAsia="宋体" w:hAnsi="Helvetica" w:cs="宋体"/>
          <w:color w:val="000000"/>
          <w:kern w:val="0"/>
          <w:sz w:val="24"/>
          <w:szCs w:val="24"/>
        </w:rPr>
        <w:t>,</w:t>
      </w:r>
      <w:hyperlink r:id="rId299" w:history="1">
        <w:r w:rsidR="00096642" w:rsidRPr="00096642">
          <w:rPr>
            <w:rFonts w:ascii="Helvetica" w:eastAsia="宋体" w:hAnsi="Helvetica" w:cs="宋体"/>
            <w:color w:val="0000FF"/>
            <w:kern w:val="0"/>
            <w:sz w:val="24"/>
            <w:szCs w:val="24"/>
          </w:rPr>
          <w:t>扬</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杜费克</w:t>
        </w:r>
      </w:hyperlink>
      <w:r w:rsidR="00096642" w:rsidRPr="00096642">
        <w:rPr>
          <w:rFonts w:ascii="Helvetica" w:eastAsia="宋体" w:hAnsi="Helvetica" w:cs="宋体"/>
          <w:color w:val="000000"/>
          <w:kern w:val="0"/>
          <w:sz w:val="24"/>
          <w:szCs w:val="24"/>
        </w:rPr>
        <w:t>,</w:t>
      </w:r>
      <w:hyperlink r:id="rId300" w:history="1">
        <w:r w:rsidR="00096642" w:rsidRPr="00096642">
          <w:rPr>
            <w:rFonts w:ascii="Helvetica" w:eastAsia="宋体" w:hAnsi="Helvetica" w:cs="宋体"/>
            <w:color w:val="0000FF"/>
            <w:kern w:val="0"/>
            <w:sz w:val="24"/>
            <w:szCs w:val="24"/>
          </w:rPr>
          <w:t>穆罕默德</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苏哈勒</w:t>
        </w:r>
      </w:hyperlink>
      <w:r w:rsidR="00096642" w:rsidRPr="00096642">
        <w:rPr>
          <w:rFonts w:ascii="Helvetica" w:eastAsia="宋体" w:hAnsi="Helvetica" w:cs="宋体"/>
          <w:color w:val="000000"/>
          <w:kern w:val="0"/>
          <w:sz w:val="24"/>
          <w:szCs w:val="24"/>
        </w:rPr>
        <w:t>,</w:t>
      </w:r>
      <w:hyperlink r:id="rId301" w:history="1">
        <w:r w:rsidR="00096642" w:rsidRPr="00096642">
          <w:rPr>
            <w:rFonts w:ascii="Helvetica" w:eastAsia="宋体" w:hAnsi="Helvetica" w:cs="宋体"/>
            <w:color w:val="0000FF"/>
            <w:kern w:val="0"/>
            <w:sz w:val="24"/>
            <w:szCs w:val="24"/>
          </w:rPr>
          <w:t>罗宾</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墨菲</w:t>
        </w:r>
      </w:hyperlink>
    </w:p>
    <w:p w:rsidR="00096642" w:rsidRPr="00096642" w:rsidRDefault="00096642" w:rsidP="00096642">
      <w:pPr>
        <w:widowControl/>
        <w:spacing w:line="281" w:lineRule="atLeast"/>
        <w:ind w:left="720"/>
        <w:jc w:val="left"/>
        <w:divId w:val="2368036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xml:space="preserve"> ieees/rsj </w:t>
      </w:r>
      <w:r w:rsidRPr="00096642">
        <w:rPr>
          <w:rFonts w:ascii="Helvetica" w:eastAsia="宋体" w:hAnsi="Helvetica" w:cs="宋体"/>
          <w:color w:val="000000"/>
          <w:kern w:val="0"/>
          <w:sz w:val="19"/>
          <w:szCs w:val="19"/>
        </w:rPr>
        <w:t>智能机器人和系统国际会议</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西班牙马德里</w:t>
      </w:r>
    </w:p>
    <w:p w:rsidR="00096642" w:rsidRPr="00096642" w:rsidRDefault="00096642" w:rsidP="00096642">
      <w:pPr>
        <w:widowControl/>
        <w:spacing w:line="281" w:lineRule="atLeast"/>
        <w:ind w:left="720"/>
        <w:jc w:val="left"/>
        <w:divId w:val="177532501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机器人</w:t>
      </w:r>
      <w:r w:rsidRPr="00096642">
        <w:rPr>
          <w:rFonts w:ascii="Helvetica" w:eastAsia="宋体" w:hAnsi="Helvetica" w:cs="宋体"/>
          <w:b/>
          <w:bCs/>
          <w:color w:val="000000"/>
          <w:kern w:val="0"/>
          <w:sz w:val="19"/>
          <w:szCs w:val="19"/>
        </w:rPr>
        <w:t xml:space="preserve"> (cs. ro)</w:t>
      </w:r>
    </w:p>
    <w:p w:rsidR="00096642" w:rsidRPr="00096642" w:rsidRDefault="00096642" w:rsidP="00096642">
      <w:pPr>
        <w:widowControl/>
        <w:spacing w:before="100" w:beforeAutospacing="1" w:after="100" w:afterAutospacing="1" w:line="281" w:lineRule="atLeast"/>
        <w:ind w:left="720"/>
        <w:jc w:val="left"/>
        <w:divId w:val="22289273"/>
        <w:rPr>
          <w:rFonts w:ascii="Helvetica" w:eastAsia="宋体" w:hAnsi="Helvetica" w:cs="宋体"/>
          <w:color w:val="000000"/>
          <w:kern w:val="0"/>
          <w:sz w:val="22"/>
        </w:rPr>
      </w:pPr>
      <w:r w:rsidRPr="00096642">
        <w:rPr>
          <w:rFonts w:ascii="Helvetica" w:eastAsia="宋体" w:hAnsi="Helvetica" w:cs="宋体"/>
          <w:color w:val="000000"/>
          <w:kern w:val="0"/>
          <w:sz w:val="22"/>
        </w:rPr>
        <w:t>本文开发并比较了两种系带无人机的运动规划算法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但没有系绳接触约束和杂乱环境的可能性。系带飞行器具有动力持续时间、稳定性、安全性等优点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对其进行了研究。然而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机器人运动社区并没有很好地调查多余系绳带来的缺点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特别是当系带剂在一个没有障碍的非自由空间中运动时。在这项工作中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我们提出了两个运动规划框架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w:t>
      </w:r>
      <w:r w:rsidRPr="00096642">
        <w:rPr>
          <w:rFonts w:ascii="Helvetica" w:eastAsia="宋体" w:hAnsi="Helvetica" w:cs="宋体"/>
          <w:color w:val="000000"/>
          <w:kern w:val="0"/>
          <w:sz w:val="22"/>
        </w:rPr>
        <w:t xml:space="preserve">: (1) </w:t>
      </w:r>
      <w:r w:rsidRPr="00096642">
        <w:rPr>
          <w:rFonts w:ascii="Helvetica" w:eastAsia="宋体" w:hAnsi="Helvetica" w:cs="宋体"/>
          <w:color w:val="000000"/>
          <w:kern w:val="0"/>
          <w:sz w:val="22"/>
        </w:rPr>
        <w:t>考虑系绳</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减少可到达的配置空间</w:t>
      </w:r>
      <w:r w:rsidRPr="00096642">
        <w:rPr>
          <w:rFonts w:ascii="Helvetica" w:eastAsia="宋体" w:hAnsi="Helvetica" w:cs="宋体"/>
          <w:color w:val="000000"/>
          <w:kern w:val="0"/>
          <w:sz w:val="22"/>
        </w:rPr>
        <w:t xml:space="preserve">; (2) </w:t>
      </w:r>
      <w:r w:rsidRPr="00096642">
        <w:rPr>
          <w:rFonts w:ascii="Helvetica" w:eastAsia="宋体" w:hAnsi="Helvetica" w:cs="宋体"/>
          <w:color w:val="000000"/>
          <w:kern w:val="0"/>
          <w:sz w:val="22"/>
        </w:rPr>
        <w:t>故意规划</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和放松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系绳与环境的接触点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并启用等效的配置空间。可到达的配置空间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因为非系带对应方将有。这两种方法都在物理机器人</w:t>
      </w:r>
      <w:r w:rsidRPr="00096642">
        <w:rPr>
          <w:rFonts w:ascii="Helvetica" w:eastAsia="宋体" w:hAnsi="Helvetica" w:cs="宋体"/>
          <w:color w:val="000000"/>
          <w:kern w:val="0"/>
          <w:sz w:val="22"/>
        </w:rPr>
        <w:t xml:space="preserve"> fotokite pro </w:t>
      </w:r>
      <w:r w:rsidRPr="00096642">
        <w:rPr>
          <w:rFonts w:ascii="Helvetica" w:eastAsia="宋体" w:hAnsi="Helvetica" w:cs="宋体"/>
          <w:color w:val="000000"/>
          <w:kern w:val="0"/>
          <w:sz w:val="22"/>
        </w:rPr>
        <w:t>上进行了测试。通过我们的方法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系带飞行器可以在有障碍物的封闭和杂乱环境中找到应用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而不是理想的自由空间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同时仍然保持使用系绳的优势。运动规划策略特别适用于有袋异构机器人团队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如另一种移动、远程操作的主机器人的视觉伺服辅助。</w:t>
      </w:r>
    </w:p>
    <w:p w:rsidR="00096642" w:rsidRPr="00096642" w:rsidRDefault="00096642" w:rsidP="00096642">
      <w:pPr>
        <w:widowControl/>
        <w:jc w:val="left"/>
        <w:divId w:val="659845428"/>
        <w:rPr>
          <w:rFonts w:ascii="Helvetica" w:eastAsia="宋体" w:hAnsi="Helvetica" w:cs="宋体"/>
          <w:color w:val="000000"/>
          <w:kern w:val="0"/>
          <w:sz w:val="22"/>
        </w:rPr>
      </w:pPr>
      <w:bookmarkStart w:id="48" w:name="item48"/>
      <w:r w:rsidRPr="00096642">
        <w:rPr>
          <w:rFonts w:ascii="Helvetica" w:eastAsia="宋体" w:hAnsi="Helvetica" w:cs="宋体"/>
          <w:color w:val="000000"/>
          <w:kern w:val="0"/>
          <w:sz w:val="22"/>
        </w:rPr>
        <w:t>[48]</w:t>
      </w:r>
      <w:bookmarkEnd w:id="48"/>
      <w:r w:rsidRPr="00096642">
        <w:rPr>
          <w:rFonts w:ascii="Helvetica" w:eastAsia="宋体" w:hAnsi="Helvetica" w:cs="宋体"/>
          <w:color w:val="000000"/>
          <w:kern w:val="0"/>
          <w:sz w:val="22"/>
        </w:rPr>
        <w:t> </w:t>
      </w:r>
      <w:hyperlink r:id="rId30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2120 [</w:t>
      </w:r>
      <w:hyperlink r:id="rId30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12600214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数据通信中的数字签名安全</w:t>
      </w:r>
    </w:p>
    <w:p w:rsidR="00096642" w:rsidRPr="00096642" w:rsidRDefault="002E4529" w:rsidP="00096642">
      <w:pPr>
        <w:widowControl/>
        <w:spacing w:line="281" w:lineRule="atLeast"/>
        <w:ind w:left="720"/>
        <w:jc w:val="left"/>
        <w:divId w:val="217669445"/>
        <w:rPr>
          <w:rFonts w:ascii="Helvetica" w:eastAsia="宋体" w:hAnsi="Helvetica" w:cs="宋体"/>
          <w:color w:val="000000"/>
          <w:kern w:val="0"/>
          <w:sz w:val="24"/>
          <w:szCs w:val="24"/>
        </w:rPr>
      </w:pPr>
      <w:hyperlink r:id="rId304" w:history="1">
        <w:r w:rsidR="00096642" w:rsidRPr="00096642">
          <w:rPr>
            <w:rFonts w:ascii="Helvetica" w:eastAsia="宋体" w:hAnsi="Helvetica" w:cs="宋体"/>
            <w:color w:val="0000FF"/>
            <w:kern w:val="0"/>
            <w:sz w:val="24"/>
            <w:szCs w:val="24"/>
          </w:rPr>
          <w:t>robbi rahim,</w:t>
        </w:r>
      </w:hyperlink>
      <w:r w:rsidR="00096642" w:rsidRPr="00096642">
        <w:rPr>
          <w:rFonts w:ascii="Helvetica" w:eastAsia="宋体" w:hAnsi="Helvetica" w:cs="宋体"/>
          <w:color w:val="000000"/>
          <w:kern w:val="0"/>
          <w:sz w:val="24"/>
          <w:szCs w:val="24"/>
        </w:rPr>
        <w:t> </w:t>
      </w:r>
      <w:hyperlink r:id="rId305" w:history="1">
        <w:r w:rsidR="00096642" w:rsidRPr="00096642">
          <w:rPr>
            <w:rFonts w:ascii="Helvetica" w:eastAsia="宋体" w:hAnsi="Helvetica" w:cs="宋体"/>
            <w:color w:val="0000FF"/>
            <w:kern w:val="0"/>
            <w:sz w:val="24"/>
            <w:szCs w:val="24"/>
          </w:rPr>
          <w:t>andri pranolo,</w:t>
        </w:r>
      </w:hyperlink>
      <w:r w:rsidR="00096642" w:rsidRPr="00096642">
        <w:rPr>
          <w:rFonts w:ascii="Helvetica" w:eastAsia="宋体" w:hAnsi="Helvetica" w:cs="宋体"/>
          <w:color w:val="000000"/>
          <w:kern w:val="0"/>
          <w:sz w:val="24"/>
          <w:szCs w:val="24"/>
        </w:rPr>
        <w:t> </w:t>
      </w:r>
      <w:hyperlink r:id="rId306" w:history="1">
        <w:r w:rsidR="00096642" w:rsidRPr="00096642">
          <w:rPr>
            <w:rFonts w:ascii="Helvetica" w:eastAsia="宋体" w:hAnsi="Helvetica" w:cs="宋体"/>
            <w:color w:val="0000FF"/>
            <w:kern w:val="0"/>
            <w:sz w:val="24"/>
            <w:szCs w:val="24"/>
          </w:rPr>
          <w:t>ronal</w:t>
        </w:r>
      </w:hyperlink>
      <w:r w:rsidR="00096642" w:rsidRPr="00096642">
        <w:rPr>
          <w:rFonts w:ascii="Helvetica" w:eastAsia="宋体" w:hAnsi="Helvetica" w:cs="宋体"/>
          <w:color w:val="000000"/>
          <w:kern w:val="0"/>
          <w:sz w:val="24"/>
          <w:szCs w:val="24"/>
        </w:rPr>
        <w:t>hadi, </w:t>
      </w:r>
      <w:hyperlink r:id="rId307" w:history="1">
        <w:r w:rsidR="00096642" w:rsidRPr="00096642">
          <w:rPr>
            <w:rFonts w:ascii="Helvetica" w:eastAsia="宋体" w:hAnsi="Helvetica" w:cs="宋体"/>
            <w:color w:val="0000FF"/>
            <w:kern w:val="0"/>
            <w:sz w:val="24"/>
            <w:szCs w:val="24"/>
          </w:rPr>
          <w:t>rasyidah</w:t>
        </w:r>
      </w:hyperlink>
      <w:r w:rsidR="00096642" w:rsidRPr="00096642">
        <w:rPr>
          <w:rFonts w:ascii="Helvetica" w:eastAsia="宋体" w:hAnsi="Helvetica" w:cs="宋体"/>
          <w:color w:val="000000"/>
          <w:kern w:val="0"/>
          <w:sz w:val="24"/>
          <w:szCs w:val="24"/>
        </w:rPr>
        <w:t>, </w:t>
      </w:r>
      <w:hyperlink r:id="rId308" w:history="1">
        <w:r w:rsidR="00096642" w:rsidRPr="00096642">
          <w:rPr>
            <w:rFonts w:ascii="Helvetica" w:eastAsia="宋体" w:hAnsi="Helvetica" w:cs="宋体"/>
            <w:color w:val="0000FF"/>
            <w:kern w:val="0"/>
            <w:sz w:val="24"/>
            <w:szCs w:val="24"/>
          </w:rPr>
          <w:t>heri nurdiyanto, darmawan</w:t>
        </w:r>
      </w:hyperlink>
      <w:r w:rsidR="00096642" w:rsidRPr="00096642">
        <w:rPr>
          <w:rFonts w:ascii="Helvetica" w:eastAsia="宋体" w:hAnsi="Helvetica" w:cs="宋体"/>
          <w:color w:val="000000"/>
          <w:kern w:val="0"/>
          <w:sz w:val="24"/>
          <w:szCs w:val="24"/>
        </w:rPr>
        <w:t> </w:t>
      </w:r>
      <w:hyperlink r:id="rId309" w:history="1">
        <w:r w:rsidR="00096642" w:rsidRPr="00096642">
          <w:rPr>
            <w:rFonts w:ascii="Helvetica" w:eastAsia="宋体" w:hAnsi="Helvetica" w:cs="宋体"/>
            <w:color w:val="0000FF"/>
            <w:kern w:val="0"/>
            <w:sz w:val="24"/>
            <w:szCs w:val="24"/>
          </w:rPr>
          <w:t>napitupulu</w:t>
        </w:r>
      </w:hyperlink>
      <w:r w:rsidR="00096642" w:rsidRPr="00096642">
        <w:rPr>
          <w:rFonts w:ascii="Helvetica" w:eastAsia="宋体" w:hAnsi="Helvetica" w:cs="宋体"/>
          <w:color w:val="000000"/>
          <w:kern w:val="0"/>
          <w:sz w:val="24"/>
          <w:szCs w:val="24"/>
        </w:rPr>
        <w:t xml:space="preserve">, ansari </w:t>
      </w:r>
      <w:r w:rsidR="00096642" w:rsidRPr="00096642">
        <w:rPr>
          <w:rFonts w:ascii="Helvetica" w:eastAsia="宋体" w:hAnsi="Helvetica" w:cs="宋体"/>
          <w:color w:val="000000"/>
          <w:kern w:val="0"/>
          <w:sz w:val="24"/>
          <w:szCs w:val="24"/>
        </w:rPr>
        <w:t>萨利赫</w:t>
      </w:r>
      <w:r w:rsidR="00096642" w:rsidRPr="00096642">
        <w:rPr>
          <w:rFonts w:ascii="Helvetica" w:eastAsia="宋体" w:hAnsi="Helvetica" w:cs="宋体"/>
          <w:color w:val="000000"/>
          <w:kern w:val="0"/>
          <w:sz w:val="24"/>
          <w:szCs w:val="24"/>
        </w:rPr>
        <w:t xml:space="preserve"> ahmar, </w:t>
      </w:r>
      <w:hyperlink r:id="rId310" w:history="1">
        <w:r w:rsidR="00096642" w:rsidRPr="00096642">
          <w:rPr>
            <w:rFonts w:ascii="Helvetica" w:eastAsia="宋体" w:hAnsi="Helvetica" w:cs="宋体"/>
            <w:color w:val="0000FF"/>
            <w:kern w:val="0"/>
            <w:sz w:val="24"/>
            <w:szCs w:val="24"/>
          </w:rPr>
          <w:t>leon andretti</w:t>
        </w:r>
      </w:hyperlink>
      <w:r w:rsidR="00096642" w:rsidRPr="00096642">
        <w:rPr>
          <w:rFonts w:ascii="Helvetica" w:eastAsia="宋体" w:hAnsi="Helvetica" w:cs="宋体"/>
          <w:color w:val="000000"/>
          <w:kern w:val="0"/>
          <w:sz w:val="24"/>
          <w:szCs w:val="24"/>
        </w:rPr>
        <w:t>abdillah, </w:t>
      </w:r>
      <w:hyperlink r:id="rId311" w:history="1">
        <w:r w:rsidR="00096642" w:rsidRPr="00096642">
          <w:rPr>
            <w:rFonts w:ascii="Helvetica" w:eastAsia="宋体" w:hAnsi="Helvetica" w:cs="宋体"/>
            <w:color w:val="0000FF"/>
            <w:kern w:val="0"/>
            <w:sz w:val="24"/>
            <w:szCs w:val="24"/>
          </w:rPr>
          <w:t>dahlan abdullah</w:t>
        </w:r>
      </w:hyperlink>
    </w:p>
    <w:p w:rsidR="00096642" w:rsidRPr="00096642" w:rsidRDefault="00096642" w:rsidP="00096642">
      <w:pPr>
        <w:widowControl/>
        <w:spacing w:line="281" w:lineRule="atLeast"/>
        <w:ind w:left="720"/>
        <w:jc w:val="left"/>
        <w:divId w:val="195462647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6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在印度尼西亚巴利克帕潘诺富特酒店举行的国际教育和技术会议</w:t>
      </w:r>
      <w:r w:rsidRPr="00096642">
        <w:rPr>
          <w:rFonts w:ascii="Helvetica" w:eastAsia="宋体" w:hAnsi="Helvetica" w:cs="宋体"/>
          <w:color w:val="000000"/>
          <w:kern w:val="0"/>
          <w:sz w:val="19"/>
          <w:szCs w:val="19"/>
        </w:rPr>
        <w:t xml:space="preserve"> (icedtech2017) </w:t>
      </w:r>
      <w:r w:rsidRPr="00096642">
        <w:rPr>
          <w:rFonts w:ascii="Helvetica" w:eastAsia="宋体" w:hAnsi="Helvetica" w:cs="宋体"/>
          <w:color w:val="000000"/>
          <w:kern w:val="0"/>
          <w:sz w:val="19"/>
          <w:szCs w:val="19"/>
        </w:rPr>
        <w:t>上提交的论文</w:t>
      </w:r>
    </w:p>
    <w:p w:rsidR="00096642" w:rsidRPr="00096642" w:rsidRDefault="00096642" w:rsidP="00096642">
      <w:pPr>
        <w:widowControl/>
        <w:spacing w:line="281" w:lineRule="atLeast"/>
        <w:ind w:left="720"/>
        <w:jc w:val="left"/>
        <w:divId w:val="214237820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密码学和安全</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cr)</w:t>
      </w:r>
    </w:p>
    <w:p w:rsidR="00096642" w:rsidRPr="00096642" w:rsidRDefault="00096642" w:rsidP="00096642">
      <w:pPr>
        <w:widowControl/>
        <w:spacing w:before="100" w:beforeAutospacing="1" w:after="100" w:afterAutospacing="1" w:line="281" w:lineRule="atLeast"/>
        <w:ind w:left="720"/>
        <w:jc w:val="left"/>
        <w:divId w:val="1635745342"/>
        <w:rPr>
          <w:rFonts w:ascii="Helvetica" w:eastAsia="宋体" w:hAnsi="Helvetica" w:cs="宋体"/>
          <w:color w:val="000000"/>
          <w:kern w:val="0"/>
          <w:sz w:val="22"/>
        </w:rPr>
      </w:pPr>
      <w:r w:rsidRPr="00096642">
        <w:rPr>
          <w:rFonts w:ascii="Helvetica" w:eastAsia="宋体" w:hAnsi="Helvetica" w:cs="宋体"/>
          <w:color w:val="000000"/>
          <w:kern w:val="0"/>
          <w:sz w:val="22"/>
        </w:rPr>
        <w:lastRenderedPageBreak/>
        <w:t>在当今基于互联网的技术时代</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获取真实性是非常重要的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有很多方法可以从不负责任的各方获得各种安全攻击的信息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一些技术可以用来防御攻击不负责任的当事方正在使用隐写术、密码学或也使用数字签名。数字签名可以是一种解决方案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其中消息的真实性将被验证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以证明接收到的消息是原始消息没有任何变化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翁格</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施诺尔</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沙米尔是在本研究中使用的算法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实验是对数字签名方案和隐藏信道方案进行了研究。</w:t>
      </w:r>
    </w:p>
    <w:p w:rsidR="00096642" w:rsidRPr="00096642" w:rsidRDefault="00096642" w:rsidP="00096642">
      <w:pPr>
        <w:widowControl/>
        <w:jc w:val="left"/>
        <w:divId w:val="659845428"/>
        <w:rPr>
          <w:rFonts w:ascii="Helvetica" w:eastAsia="宋体" w:hAnsi="Helvetica" w:cs="宋体"/>
          <w:color w:val="000000"/>
          <w:kern w:val="0"/>
          <w:sz w:val="22"/>
        </w:rPr>
      </w:pPr>
      <w:bookmarkStart w:id="49" w:name="item49"/>
      <w:r w:rsidRPr="00096642">
        <w:rPr>
          <w:rFonts w:ascii="Helvetica" w:eastAsia="宋体" w:hAnsi="Helvetica" w:cs="宋体"/>
          <w:color w:val="000000"/>
          <w:kern w:val="0"/>
          <w:sz w:val="22"/>
        </w:rPr>
        <w:t>[49]</w:t>
      </w:r>
      <w:bookmarkEnd w:id="49"/>
      <w:r w:rsidRPr="00096642">
        <w:rPr>
          <w:rFonts w:ascii="Helvetica" w:eastAsia="宋体" w:hAnsi="Helvetica" w:cs="宋体"/>
          <w:color w:val="000000"/>
          <w:kern w:val="0"/>
          <w:sz w:val="22"/>
        </w:rPr>
        <w:t> </w:t>
      </w:r>
      <w:hyperlink r:id="rId31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0122 [</w:t>
      </w:r>
      <w:hyperlink r:id="rId31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31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21827870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端到端语音合成的可靠而精细的韵律控制</w:t>
      </w:r>
    </w:p>
    <w:p w:rsidR="00096642" w:rsidRPr="00096642" w:rsidRDefault="002E4529" w:rsidP="00096642">
      <w:pPr>
        <w:widowControl/>
        <w:spacing w:line="281" w:lineRule="atLeast"/>
        <w:ind w:left="720"/>
        <w:jc w:val="left"/>
        <w:divId w:val="1758096380"/>
        <w:rPr>
          <w:rFonts w:ascii="Helvetica" w:eastAsia="宋体" w:hAnsi="Helvetica" w:cs="宋体"/>
          <w:color w:val="000000"/>
          <w:kern w:val="0"/>
          <w:sz w:val="24"/>
          <w:szCs w:val="24"/>
        </w:rPr>
      </w:pPr>
      <w:hyperlink r:id="rId315" w:history="1">
        <w:r w:rsidR="00096642" w:rsidRPr="00096642">
          <w:rPr>
            <w:rFonts w:ascii="Helvetica" w:eastAsia="宋体" w:hAnsi="Helvetica" w:cs="宋体"/>
            <w:color w:val="0000FF"/>
            <w:kern w:val="0"/>
            <w:sz w:val="24"/>
            <w:szCs w:val="24"/>
          </w:rPr>
          <w:t>lee yunggun</w:t>
        </w:r>
      </w:hyperlink>
      <w:r w:rsidR="00096642" w:rsidRPr="00096642">
        <w:rPr>
          <w:rFonts w:ascii="Helvetica" w:eastAsia="宋体" w:hAnsi="Helvetica" w:cs="宋体"/>
          <w:color w:val="000000"/>
          <w:kern w:val="0"/>
          <w:sz w:val="24"/>
          <w:szCs w:val="24"/>
        </w:rPr>
        <w:t>, </w:t>
      </w:r>
      <w:hyperlink r:id="rId316" w:history="1">
        <w:r w:rsidR="00096642" w:rsidRPr="00096642">
          <w:rPr>
            <w:rFonts w:ascii="Helvetica" w:eastAsia="宋体" w:hAnsi="Helvetica" w:cs="宋体"/>
            <w:color w:val="0000FF"/>
            <w:kern w:val="0"/>
            <w:sz w:val="24"/>
            <w:szCs w:val="24"/>
          </w:rPr>
          <w:t>taesu kim</w:t>
        </w:r>
      </w:hyperlink>
    </w:p>
    <w:p w:rsidR="00096642" w:rsidRPr="00096642" w:rsidRDefault="00096642" w:rsidP="00096642">
      <w:pPr>
        <w:widowControl/>
        <w:spacing w:line="281" w:lineRule="atLeast"/>
        <w:ind w:left="720"/>
        <w:jc w:val="left"/>
        <w:divId w:val="95741785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提交给</w:t>
      </w:r>
      <w:r w:rsidRPr="00096642">
        <w:rPr>
          <w:rFonts w:ascii="Helvetica" w:eastAsia="宋体" w:hAnsi="Helvetica" w:cs="宋体"/>
          <w:color w:val="000000"/>
          <w:kern w:val="0"/>
          <w:sz w:val="19"/>
          <w:szCs w:val="19"/>
        </w:rPr>
        <w:t>2019</w:t>
      </w:r>
      <w:r w:rsidRPr="00096642">
        <w:rPr>
          <w:rFonts w:ascii="Helvetica" w:eastAsia="宋体" w:hAnsi="Helvetica" w:cs="宋体"/>
          <w:color w:val="000000"/>
          <w:kern w:val="0"/>
          <w:sz w:val="19"/>
          <w:szCs w:val="19"/>
        </w:rPr>
        <w:t>年国际会计师协会</w:t>
      </w:r>
    </w:p>
    <w:p w:rsidR="00096642" w:rsidRPr="00096642" w:rsidRDefault="00096642" w:rsidP="00096642">
      <w:pPr>
        <w:widowControl/>
        <w:spacing w:line="281" w:lineRule="atLeast"/>
        <w:ind w:left="720"/>
        <w:jc w:val="left"/>
        <w:divId w:val="90714965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声音</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sd);</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p>
    <w:p w:rsidR="00096642" w:rsidRPr="00096642" w:rsidRDefault="00096642" w:rsidP="00096642">
      <w:pPr>
        <w:widowControl/>
        <w:spacing w:before="100" w:beforeAutospacing="1" w:after="100" w:afterAutospacing="1" w:line="281" w:lineRule="atLeast"/>
        <w:ind w:left="720"/>
        <w:jc w:val="left"/>
        <w:divId w:val="691147118"/>
        <w:rPr>
          <w:rFonts w:ascii="Helvetica" w:eastAsia="宋体" w:hAnsi="Helvetica" w:cs="宋体"/>
          <w:color w:val="000000"/>
          <w:kern w:val="0"/>
          <w:sz w:val="22"/>
        </w:rPr>
      </w:pPr>
      <w:r w:rsidRPr="00096642">
        <w:rPr>
          <w:rFonts w:ascii="Helvetica" w:eastAsia="宋体" w:hAnsi="Helvetica" w:cs="宋体"/>
          <w:color w:val="000000"/>
          <w:kern w:val="0"/>
          <w:sz w:val="22"/>
        </w:rPr>
        <w:t>我们提出了情感和表达性语音合成网络的韵律嵌入。该方法引入了嵌入网络中的时间结构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从而实现了对合成语音说话风格的细粒度控制。时间结构可以在语音侧设计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也可以在文本侧设计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从而及时导致不同的控制分辨率。韵律嵌入式网络插入端到端语音合成网络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除目标语音合成外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无需任何其他监督。韵律嵌入网络学会了提取韵律特征。通过调整学习的韵律特征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可以在帧级和音素水平上改变合成语音的音高和振幅。我们还引入了韵律嵌入的时间归一化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在韵律传输任务中表现出更好的鲁棒性。</w:t>
      </w:r>
    </w:p>
    <w:p w:rsidR="00096642" w:rsidRPr="00096642" w:rsidRDefault="00096642" w:rsidP="00096642">
      <w:pPr>
        <w:widowControl/>
        <w:jc w:val="left"/>
        <w:divId w:val="659845428"/>
        <w:rPr>
          <w:rFonts w:ascii="Helvetica" w:eastAsia="宋体" w:hAnsi="Helvetica" w:cs="宋体"/>
          <w:color w:val="000000"/>
          <w:kern w:val="0"/>
          <w:sz w:val="22"/>
        </w:rPr>
      </w:pPr>
      <w:bookmarkStart w:id="50" w:name="item50"/>
      <w:r w:rsidRPr="00096642">
        <w:rPr>
          <w:rFonts w:ascii="Helvetica" w:eastAsia="宋体" w:hAnsi="Helvetica" w:cs="宋体"/>
          <w:color w:val="000000"/>
          <w:kern w:val="0"/>
          <w:sz w:val="22"/>
        </w:rPr>
        <w:t>[50]</w:t>
      </w:r>
      <w:bookmarkEnd w:id="50"/>
      <w:r w:rsidRPr="00096642">
        <w:rPr>
          <w:rFonts w:ascii="Helvetica" w:eastAsia="宋体" w:hAnsi="Helvetica" w:cs="宋体"/>
          <w:color w:val="000000"/>
          <w:kern w:val="0"/>
          <w:sz w:val="22"/>
        </w:rPr>
        <w:t> </w:t>
      </w:r>
      <w:hyperlink r:id="rId317" w:tooltip="Abstract" w:history="1">
        <w:r w:rsidRPr="00096642">
          <w:rPr>
            <w:rFonts w:ascii="Helvetica" w:eastAsia="宋体" w:hAnsi="Helvetica" w:cs="宋体"/>
            <w:b/>
            <w:bCs/>
            <w:color w:val="0000FF"/>
            <w:kern w:val="0"/>
            <w:sz w:val="22"/>
          </w:rPr>
          <w:t>arxiv:1811. 012129</w:t>
        </w:r>
      </w:hyperlink>
      <w:r w:rsidRPr="00096642">
        <w:rPr>
          <w:rFonts w:ascii="Helvetica" w:eastAsia="宋体" w:hAnsi="Helvetica" w:cs="宋体"/>
          <w:b/>
          <w:bCs/>
          <w:color w:val="000000"/>
          <w:kern w:val="0"/>
          <w:sz w:val="22"/>
        </w:rPr>
        <w:t> [</w:t>
      </w:r>
      <w:hyperlink r:id="rId31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319"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32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82779457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基于具有长期短期记忆的递归神经网络的引文计数建模与预测</w:t>
      </w:r>
    </w:p>
    <w:p w:rsidR="00096642" w:rsidRPr="00096642" w:rsidRDefault="002E4529" w:rsidP="00096642">
      <w:pPr>
        <w:widowControl/>
        <w:spacing w:line="281" w:lineRule="atLeast"/>
        <w:ind w:left="720"/>
        <w:jc w:val="left"/>
        <w:divId w:val="1680160128"/>
        <w:rPr>
          <w:rFonts w:ascii="Helvetica" w:eastAsia="宋体" w:hAnsi="Helvetica" w:cs="宋体"/>
          <w:color w:val="000000"/>
          <w:kern w:val="0"/>
          <w:sz w:val="24"/>
          <w:szCs w:val="24"/>
        </w:rPr>
      </w:pPr>
      <w:hyperlink r:id="rId321" w:history="1">
        <w:r w:rsidR="00096642" w:rsidRPr="00096642">
          <w:rPr>
            <w:rFonts w:ascii="Helvetica" w:eastAsia="宋体" w:hAnsi="Helvetica" w:cs="宋体"/>
            <w:color w:val="0000FF"/>
            <w:kern w:val="0"/>
            <w:sz w:val="24"/>
            <w:szCs w:val="24"/>
          </w:rPr>
          <w:t>沙远</w:t>
        </w:r>
      </w:hyperlink>
      <w:r w:rsidR="00096642" w:rsidRPr="00096642">
        <w:rPr>
          <w:rFonts w:ascii="Helvetica" w:eastAsia="宋体" w:hAnsi="Helvetica" w:cs="宋体"/>
          <w:color w:val="000000"/>
          <w:kern w:val="0"/>
          <w:sz w:val="24"/>
          <w:szCs w:val="24"/>
        </w:rPr>
        <w:t>,</w:t>
      </w:r>
      <w:hyperlink r:id="rId322" w:history="1">
        <w:r w:rsidR="00096642" w:rsidRPr="00096642">
          <w:rPr>
            <w:rFonts w:ascii="Helvetica" w:eastAsia="宋体" w:hAnsi="Helvetica" w:cs="宋体"/>
            <w:color w:val="0000FF"/>
            <w:kern w:val="0"/>
            <w:sz w:val="24"/>
            <w:szCs w:val="24"/>
          </w:rPr>
          <w:t>唐杰</w:t>
        </w:r>
      </w:hyperlink>
      <w:r w:rsidR="00096642" w:rsidRPr="00096642">
        <w:rPr>
          <w:rFonts w:ascii="Helvetica" w:eastAsia="宋体" w:hAnsi="Helvetica" w:cs="宋体"/>
          <w:color w:val="000000"/>
          <w:kern w:val="0"/>
          <w:sz w:val="24"/>
          <w:szCs w:val="24"/>
        </w:rPr>
        <w:t>,</w:t>
      </w:r>
      <w:hyperlink r:id="rId323" w:history="1">
        <w:r w:rsidR="00096642" w:rsidRPr="00096642">
          <w:rPr>
            <w:rFonts w:ascii="Helvetica" w:eastAsia="宋体" w:hAnsi="Helvetica" w:cs="宋体"/>
            <w:color w:val="0000FF"/>
            <w:kern w:val="0"/>
            <w:sz w:val="24"/>
            <w:szCs w:val="24"/>
          </w:rPr>
          <w:t>张宇</w:t>
        </w:r>
      </w:hyperlink>
      <w:r w:rsidR="00096642" w:rsidRPr="00096642">
        <w:rPr>
          <w:rFonts w:ascii="Helvetica" w:eastAsia="宋体" w:hAnsi="Helvetica" w:cs="宋体"/>
          <w:color w:val="000000"/>
          <w:kern w:val="0"/>
          <w:sz w:val="24"/>
          <w:szCs w:val="24"/>
        </w:rPr>
        <w:t>,</w:t>
      </w:r>
      <w:hyperlink r:id="rId324" w:history="1">
        <w:r w:rsidR="00096642" w:rsidRPr="00096642">
          <w:rPr>
            <w:rFonts w:ascii="Helvetica" w:eastAsia="宋体" w:hAnsi="Helvetica" w:cs="宋体"/>
            <w:color w:val="0000FF"/>
            <w:kern w:val="0"/>
            <w:sz w:val="24"/>
            <w:szCs w:val="24"/>
          </w:rPr>
          <w:t>王一凡</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童晓</w:t>
        </w:r>
      </w:hyperlink>
    </w:p>
    <w:p w:rsidR="00096642" w:rsidRPr="00096642" w:rsidRDefault="00096642" w:rsidP="00096642">
      <w:pPr>
        <w:widowControl/>
        <w:spacing w:line="281" w:lineRule="atLeast"/>
        <w:ind w:left="720"/>
        <w:jc w:val="left"/>
        <w:divId w:val="18174931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arxiv </w:t>
      </w:r>
      <w:r w:rsidRPr="00096642">
        <w:rPr>
          <w:rFonts w:ascii="Helvetica" w:eastAsia="宋体" w:hAnsi="Helvetica" w:cs="宋体"/>
          <w:color w:val="000000"/>
          <w:kern w:val="0"/>
          <w:sz w:val="19"/>
          <w:szCs w:val="19"/>
        </w:rPr>
        <w:t>管理说明</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与</w:t>
      </w:r>
      <w:hyperlink r:id="rId325" w:history="1">
        <w:r w:rsidRPr="00096642">
          <w:rPr>
            <w:rFonts w:ascii="Helvetica" w:eastAsia="宋体" w:hAnsi="Helvetica" w:cs="宋体"/>
            <w:color w:val="0000FF"/>
            <w:kern w:val="0"/>
            <w:sz w:val="19"/>
            <w:szCs w:val="19"/>
          </w:rPr>
          <w:t xml:space="preserve">arxiv:1811. 02117 </w:t>
        </w:r>
        <w:r w:rsidRPr="00096642">
          <w:rPr>
            <w:rFonts w:ascii="Helvetica" w:eastAsia="宋体" w:hAnsi="Helvetica" w:cs="宋体"/>
            <w:color w:val="0000FF"/>
            <w:kern w:val="0"/>
            <w:sz w:val="19"/>
            <w:szCs w:val="19"/>
          </w:rPr>
          <w:t>大量</w:t>
        </w:r>
      </w:hyperlink>
      <w:r w:rsidRPr="00096642">
        <w:rPr>
          <w:rFonts w:ascii="Helvetica" w:eastAsia="宋体" w:hAnsi="Helvetica" w:cs="宋体"/>
          <w:color w:val="000000"/>
          <w:kern w:val="0"/>
          <w:sz w:val="19"/>
          <w:szCs w:val="19"/>
        </w:rPr>
        <w:t>文本重叠</w:t>
      </w:r>
    </w:p>
    <w:p w:rsidR="00096642" w:rsidRPr="00096642" w:rsidRDefault="00096642" w:rsidP="00096642">
      <w:pPr>
        <w:widowControl/>
        <w:spacing w:line="281" w:lineRule="atLeast"/>
        <w:ind w:left="720"/>
        <w:jc w:val="left"/>
        <w:divId w:val="174818583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数字图书馆</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物理学与社会</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物理</w:t>
      </w:r>
      <w:r w:rsidRPr="00096642">
        <w:rPr>
          <w:rFonts w:ascii="Helvetica" w:eastAsia="宋体" w:hAnsi="Helvetica" w:cs="宋体"/>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841695315"/>
        <w:rPr>
          <w:rFonts w:ascii="Helvetica" w:eastAsia="宋体" w:hAnsi="Helvetica" w:cs="宋体"/>
          <w:color w:val="000000"/>
          <w:kern w:val="0"/>
          <w:sz w:val="22"/>
        </w:rPr>
      </w:pPr>
      <w:r w:rsidRPr="00096642">
        <w:rPr>
          <w:rFonts w:ascii="Helvetica" w:eastAsia="宋体" w:hAnsi="Helvetica" w:cs="宋体"/>
          <w:color w:val="000000"/>
          <w:kern w:val="0"/>
          <w:sz w:val="22"/>
        </w:rPr>
        <w:t>科学研究的迅速发展每年都在创造大量的出版物。在众多科学影响的量化指标中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引文统计在研究界的频繁使用中脱颖而出。尽管同行评审过程是预测论文未来影响的主要可靠方式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但在大数据时代的科学影响分析中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根据引文记录预见持久影响的能力越来越重要。本文重点研究了个别出版物的长期引文数量预测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这已成为一个新兴的、具有挑战性的应用研究课题。基于以往长期科学影响量化研究中独立确认的四个关键现象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包括出版物的内在质量、衰老效应、马太效应和近期效应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统一了公式在本文中的所有这些意见。在上述公式的基础上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我们提出了一个长期引文计数预测模型的个别论文通过复发神经网络与长期短期记忆单位。在一个实大型引文数据集中进行的大量实验表明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该模型始终优于现有方法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并实现了显著的性能改进。</w:t>
      </w:r>
    </w:p>
    <w:p w:rsidR="00096642" w:rsidRPr="00096642" w:rsidRDefault="00096642" w:rsidP="00096642">
      <w:pPr>
        <w:widowControl/>
        <w:jc w:val="left"/>
        <w:divId w:val="659845428"/>
        <w:rPr>
          <w:rFonts w:ascii="Helvetica" w:eastAsia="宋体" w:hAnsi="Helvetica" w:cs="宋体"/>
          <w:color w:val="000000"/>
          <w:kern w:val="0"/>
          <w:sz w:val="22"/>
        </w:rPr>
      </w:pPr>
      <w:bookmarkStart w:id="51" w:name="item51"/>
      <w:r w:rsidRPr="00096642">
        <w:rPr>
          <w:rFonts w:ascii="Helvetica" w:eastAsia="宋体" w:hAnsi="Helvetica" w:cs="宋体"/>
          <w:color w:val="000000"/>
          <w:kern w:val="0"/>
          <w:sz w:val="22"/>
        </w:rPr>
        <w:t>[51]</w:t>
      </w:r>
      <w:bookmarkEnd w:id="51"/>
      <w:r w:rsidRPr="00096642">
        <w:rPr>
          <w:rFonts w:ascii="Helvetica" w:eastAsia="宋体" w:hAnsi="Helvetica" w:cs="宋体"/>
          <w:color w:val="000000"/>
          <w:kern w:val="0"/>
          <w:sz w:val="22"/>
        </w:rPr>
        <w:t> </w:t>
      </w:r>
      <w:hyperlink r:id="rId326"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02130 [</w:t>
      </w:r>
      <w:hyperlink r:id="rId32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32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7854513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lastRenderedPageBreak/>
        <w:t>基于立体混合物无监督空间聚类的单通道源分离</w:t>
      </w:r>
    </w:p>
    <w:p w:rsidR="00096642" w:rsidRPr="00096642" w:rsidRDefault="002E4529" w:rsidP="00096642">
      <w:pPr>
        <w:widowControl/>
        <w:spacing w:line="281" w:lineRule="atLeast"/>
        <w:ind w:left="720"/>
        <w:jc w:val="left"/>
        <w:divId w:val="593049566"/>
        <w:rPr>
          <w:rFonts w:ascii="Helvetica" w:eastAsia="宋体" w:hAnsi="Helvetica" w:cs="宋体"/>
          <w:color w:val="000000"/>
          <w:kern w:val="0"/>
          <w:sz w:val="24"/>
          <w:szCs w:val="24"/>
        </w:rPr>
      </w:pPr>
      <w:hyperlink r:id="rId329" w:history="1">
        <w:r w:rsidR="00096642" w:rsidRPr="00096642">
          <w:rPr>
            <w:rFonts w:ascii="Helvetica" w:eastAsia="宋体" w:hAnsi="Helvetica" w:cs="宋体"/>
            <w:color w:val="0000FF"/>
            <w:kern w:val="0"/>
            <w:sz w:val="24"/>
            <w:szCs w:val="24"/>
          </w:rPr>
          <w:t>prem seetharaman</w:t>
        </w:r>
      </w:hyperlink>
      <w:r w:rsidR="00096642" w:rsidRPr="00096642">
        <w:rPr>
          <w:rFonts w:ascii="Helvetica" w:eastAsia="宋体" w:hAnsi="Helvetica" w:cs="宋体"/>
          <w:color w:val="000000"/>
          <w:kern w:val="0"/>
          <w:sz w:val="24"/>
          <w:szCs w:val="24"/>
        </w:rPr>
        <w:t>, </w:t>
      </w:r>
      <w:hyperlink r:id="rId330" w:history="1">
        <w:r w:rsidR="00096642" w:rsidRPr="00096642">
          <w:rPr>
            <w:rFonts w:ascii="Helvetica" w:eastAsia="宋体" w:hAnsi="Helvetica" w:cs="宋体"/>
            <w:color w:val="0000FF"/>
            <w:kern w:val="0"/>
            <w:sz w:val="24"/>
            <w:szCs w:val="24"/>
          </w:rPr>
          <w:t>gordon wichern</w:t>
        </w:r>
      </w:hyperlink>
      <w:r w:rsidR="00096642" w:rsidRPr="00096642">
        <w:rPr>
          <w:rFonts w:ascii="Helvetica" w:eastAsia="宋体" w:hAnsi="Helvetica" w:cs="宋体"/>
          <w:color w:val="000000"/>
          <w:kern w:val="0"/>
          <w:sz w:val="24"/>
          <w:szCs w:val="24"/>
        </w:rPr>
        <w:t>, </w:t>
      </w:r>
      <w:hyperlink r:id="rId331" w:history="1">
        <w:r w:rsidR="00096642" w:rsidRPr="00096642">
          <w:rPr>
            <w:rFonts w:ascii="Helvetica" w:eastAsia="宋体" w:hAnsi="Helvetica" w:cs="宋体"/>
            <w:color w:val="0000FF"/>
            <w:kern w:val="0"/>
            <w:sz w:val="24"/>
            <w:szCs w:val="24"/>
          </w:rPr>
          <w:t>jonathan le roux</w:t>
        </w:r>
      </w:hyperlink>
      <w:r w:rsidR="00096642" w:rsidRPr="00096642">
        <w:rPr>
          <w:rFonts w:ascii="Helvetica" w:eastAsia="宋体" w:hAnsi="Helvetica" w:cs="宋体"/>
          <w:color w:val="000000"/>
          <w:kern w:val="0"/>
          <w:sz w:val="24"/>
          <w:szCs w:val="24"/>
        </w:rPr>
        <w:t>, </w:t>
      </w:r>
      <w:hyperlink r:id="rId332" w:history="1">
        <w:r w:rsidR="00096642" w:rsidRPr="00096642">
          <w:rPr>
            <w:rFonts w:ascii="Helvetica" w:eastAsia="宋体" w:hAnsi="Helvetica" w:cs="宋体"/>
            <w:color w:val="0000FF"/>
            <w:kern w:val="0"/>
            <w:sz w:val="24"/>
            <w:szCs w:val="24"/>
          </w:rPr>
          <w:t>bryan pardo</w:t>
        </w:r>
      </w:hyperlink>
    </w:p>
    <w:p w:rsidR="00096642" w:rsidRPr="00096642" w:rsidRDefault="00096642" w:rsidP="00096642">
      <w:pPr>
        <w:widowControl/>
        <w:spacing w:line="281" w:lineRule="atLeast"/>
        <w:ind w:left="720"/>
        <w:jc w:val="left"/>
        <w:divId w:val="123149997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5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2</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18413164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声音</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sd)</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人工智能</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ai);</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2044399310"/>
        <w:rPr>
          <w:rFonts w:ascii="Helvetica" w:eastAsia="宋体" w:hAnsi="Helvetica" w:cs="宋体"/>
          <w:color w:val="000000"/>
          <w:kern w:val="0"/>
          <w:sz w:val="22"/>
        </w:rPr>
      </w:pPr>
      <w:r w:rsidRPr="00096642">
        <w:rPr>
          <w:rFonts w:ascii="Helvetica" w:eastAsia="宋体" w:hAnsi="Helvetica" w:cs="宋体"/>
          <w:color w:val="000000"/>
          <w:kern w:val="0"/>
          <w:sz w:val="22"/>
        </w:rPr>
        <w:t>将音频场景划分为孤立源是计算机试镜中的一个基本问题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类似于视觉场景分析中的图像分割。基于深度学习的源分离系统是目前解决未确定分离问题的最成功的方法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因为在这种方法中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源多于渠道。传统上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这类系统是训练在声音混合物上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地面真相分解已经知道。因为多数现实世界的录音没有这样分解可利用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这限制混合物的范围你可能训练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并且混合物的范围学会模型可能成功地分离。在本文中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我们使用了一个简单的盲空间源分离算法来生成立体声混合物的估计分解。这些估计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加上时频域内基于对分离质量的信心的加权方案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被用来训练一个深度学习模型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该模型可用于单通道分离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而在这种模型中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没有源方向信息可用。这演示了如何使用简单的提示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如源的来源方向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来引导可在该线索不可用时使用的源分离模型。</w:t>
      </w:r>
    </w:p>
    <w:p w:rsidR="00096642" w:rsidRPr="00096642" w:rsidRDefault="00096642" w:rsidP="00096642">
      <w:pPr>
        <w:widowControl/>
        <w:jc w:val="left"/>
        <w:divId w:val="659845428"/>
        <w:rPr>
          <w:rFonts w:ascii="Helvetica" w:eastAsia="宋体" w:hAnsi="Helvetica" w:cs="宋体"/>
          <w:color w:val="000000"/>
          <w:kern w:val="0"/>
          <w:sz w:val="22"/>
        </w:rPr>
      </w:pPr>
      <w:bookmarkStart w:id="52" w:name="item52"/>
      <w:r w:rsidRPr="00096642">
        <w:rPr>
          <w:rFonts w:ascii="Helvetica" w:eastAsia="宋体" w:hAnsi="Helvetica" w:cs="宋体"/>
          <w:color w:val="000000"/>
          <w:kern w:val="0"/>
          <w:sz w:val="22"/>
        </w:rPr>
        <w:t>[52]</w:t>
      </w:r>
      <w:bookmarkEnd w:id="52"/>
      <w:r w:rsidRPr="00096642">
        <w:rPr>
          <w:rFonts w:ascii="Helvetica" w:eastAsia="宋体" w:hAnsi="Helvetica" w:cs="宋体"/>
          <w:color w:val="000000"/>
          <w:kern w:val="0"/>
          <w:sz w:val="22"/>
        </w:rPr>
        <w:t> </w:t>
      </w:r>
      <w:hyperlink r:id="rId333" w:tooltip="Abstract" w:history="1">
        <w:r w:rsidRPr="00096642">
          <w:rPr>
            <w:rFonts w:ascii="Helvetica" w:eastAsia="宋体" w:hAnsi="Helvetica" w:cs="宋体"/>
            <w:b/>
            <w:bCs/>
            <w:color w:val="0000FF"/>
            <w:kern w:val="0"/>
            <w:sz w:val="22"/>
          </w:rPr>
          <w:t>arxiv:1811. 02132</w:t>
        </w:r>
      </w:hyperlink>
      <w:r w:rsidRPr="00096642">
        <w:rPr>
          <w:rFonts w:ascii="Helvetica" w:eastAsia="宋体" w:hAnsi="Helvetica" w:cs="宋体"/>
          <w:b/>
          <w:bCs/>
          <w:color w:val="000000"/>
          <w:kern w:val="0"/>
          <w:sz w:val="22"/>
        </w:rPr>
        <w:t> [</w:t>
      </w:r>
      <w:hyperlink r:id="rId33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33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09662871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学生的</w:t>
      </w:r>
      <w:r w:rsidRPr="00096642">
        <w:rPr>
          <w:rFonts w:ascii="Helvetica" w:eastAsia="宋体" w:hAnsi="Helvetica" w:cs="宋体"/>
          <w:b/>
          <w:bCs/>
          <w:color w:val="000000"/>
          <w:kern w:val="0"/>
          <w:sz w:val="36"/>
          <w:szCs w:val="36"/>
        </w:rPr>
        <w:t xml:space="preserve"> t </w:t>
      </w:r>
      <w:r w:rsidRPr="00096642">
        <w:rPr>
          <w:rFonts w:ascii="Helvetica" w:eastAsia="宋体" w:hAnsi="Helvetica" w:cs="宋体"/>
          <w:b/>
          <w:bCs/>
          <w:color w:val="000000"/>
          <w:kern w:val="0"/>
          <w:sz w:val="36"/>
          <w:szCs w:val="36"/>
        </w:rPr>
        <w:t>生成对抗性抗网络</w:t>
      </w:r>
    </w:p>
    <w:p w:rsidR="00096642" w:rsidRPr="00096642" w:rsidRDefault="002E4529" w:rsidP="00096642">
      <w:pPr>
        <w:widowControl/>
        <w:spacing w:line="281" w:lineRule="atLeast"/>
        <w:ind w:left="720"/>
        <w:jc w:val="left"/>
        <w:divId w:val="151338930"/>
        <w:rPr>
          <w:rFonts w:ascii="Helvetica" w:eastAsia="宋体" w:hAnsi="Helvetica" w:cs="宋体"/>
          <w:color w:val="000000"/>
          <w:kern w:val="0"/>
          <w:sz w:val="24"/>
          <w:szCs w:val="24"/>
        </w:rPr>
      </w:pPr>
      <w:hyperlink r:id="rId336" w:history="1">
        <w:r w:rsidR="00096642" w:rsidRPr="00096642">
          <w:rPr>
            <w:rFonts w:ascii="Helvetica" w:eastAsia="宋体" w:hAnsi="Helvetica" w:cs="宋体"/>
            <w:color w:val="0000FF"/>
            <w:kern w:val="0"/>
            <w:sz w:val="24"/>
            <w:szCs w:val="24"/>
          </w:rPr>
          <w:t>孙金轩</w:t>
        </w:r>
      </w:hyperlink>
      <w:r w:rsidR="00096642" w:rsidRPr="00096642">
        <w:rPr>
          <w:rFonts w:ascii="Helvetica" w:eastAsia="宋体" w:hAnsi="Helvetica" w:cs="宋体"/>
          <w:color w:val="000000"/>
          <w:kern w:val="0"/>
          <w:sz w:val="24"/>
          <w:szCs w:val="24"/>
        </w:rPr>
        <w:t>,</w:t>
      </w:r>
      <w:hyperlink r:id="rId337" w:history="1">
        <w:r w:rsidR="00096642" w:rsidRPr="00096642">
          <w:rPr>
            <w:rFonts w:ascii="Helvetica" w:eastAsia="宋体" w:hAnsi="Helvetica" w:cs="宋体"/>
            <w:color w:val="0000FF"/>
            <w:kern w:val="0"/>
            <w:sz w:val="24"/>
            <w:szCs w:val="24"/>
          </w:rPr>
          <w:t>钟国强</w:t>
        </w:r>
      </w:hyperlink>
      <w:r w:rsidR="00096642" w:rsidRPr="00096642">
        <w:rPr>
          <w:rFonts w:ascii="Helvetica" w:eastAsia="宋体" w:hAnsi="Helvetica" w:cs="宋体"/>
          <w:color w:val="000000"/>
          <w:kern w:val="0"/>
          <w:sz w:val="24"/>
          <w:szCs w:val="24"/>
        </w:rPr>
        <w:t>,</w:t>
      </w:r>
      <w:hyperlink r:id="rId338" w:history="1">
        <w:r w:rsidR="00096642" w:rsidRPr="00096642">
          <w:rPr>
            <w:rFonts w:ascii="Helvetica" w:eastAsia="宋体" w:hAnsi="Helvetica" w:cs="宋体"/>
            <w:color w:val="0000FF"/>
            <w:kern w:val="0"/>
            <w:sz w:val="24"/>
            <w:szCs w:val="24"/>
          </w:rPr>
          <w:t>杨晨</w:t>
        </w:r>
      </w:hyperlink>
      <w:r w:rsidR="00096642" w:rsidRPr="00096642">
        <w:rPr>
          <w:rFonts w:ascii="Helvetica" w:eastAsia="宋体" w:hAnsi="Helvetica" w:cs="宋体"/>
          <w:color w:val="000000"/>
          <w:kern w:val="0"/>
          <w:sz w:val="24"/>
          <w:szCs w:val="24"/>
        </w:rPr>
        <w:t>,</w:t>
      </w:r>
      <w:hyperlink r:id="rId339" w:history="1">
        <w:r w:rsidR="00096642" w:rsidRPr="00096642">
          <w:rPr>
            <w:rFonts w:ascii="Helvetica" w:eastAsia="宋体" w:hAnsi="Helvetica" w:cs="宋体"/>
            <w:color w:val="0000FF"/>
            <w:kern w:val="0"/>
            <w:sz w:val="24"/>
            <w:szCs w:val="24"/>
          </w:rPr>
          <w:t>刘永斌</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李涛</w:t>
      </w:r>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郭忠文</w:t>
      </w:r>
    </w:p>
    <w:p w:rsidR="00096642" w:rsidRPr="00096642" w:rsidRDefault="00096642" w:rsidP="00096642">
      <w:pPr>
        <w:widowControl/>
        <w:spacing w:line="281" w:lineRule="atLeast"/>
        <w:ind w:left="720"/>
        <w:jc w:val="left"/>
        <w:divId w:val="46230866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2040738120"/>
        <w:rPr>
          <w:rFonts w:ascii="Helvetica" w:eastAsia="宋体" w:hAnsi="Helvetica" w:cs="宋体"/>
          <w:color w:val="000000"/>
          <w:kern w:val="0"/>
          <w:sz w:val="22"/>
        </w:rPr>
      </w:pPr>
      <w:r w:rsidRPr="00096642">
        <w:rPr>
          <w:rFonts w:ascii="Helvetica" w:eastAsia="宋体" w:hAnsi="Helvetica" w:cs="宋体"/>
          <w:color w:val="000000"/>
          <w:kern w:val="0"/>
          <w:sz w:val="22"/>
        </w:rPr>
        <w:t>生成对抗性网络</w:t>
      </w:r>
      <w:r w:rsidRPr="00096642">
        <w:rPr>
          <w:rFonts w:ascii="Helvetica" w:eastAsia="宋体" w:hAnsi="Helvetica" w:cs="宋体"/>
          <w:color w:val="000000"/>
          <w:kern w:val="0"/>
          <w:sz w:val="22"/>
        </w:rPr>
        <w:t xml:space="preserve"> (gans) </w:t>
      </w:r>
      <w:r w:rsidRPr="00096642">
        <w:rPr>
          <w:rFonts w:ascii="Helvetica" w:eastAsia="宋体" w:hAnsi="Helvetica" w:cs="宋体"/>
          <w:color w:val="000000"/>
          <w:kern w:val="0"/>
          <w:sz w:val="22"/>
        </w:rPr>
        <w:t>在图像生成方面具有出色的性能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但它们需要大量的数据来训练整个框架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并且通常会产生荒谬的结果。针对条件</w:t>
      </w:r>
      <w:r w:rsidRPr="00096642">
        <w:rPr>
          <w:rFonts w:ascii="Helvetica" w:eastAsia="宋体" w:hAnsi="Helvetica" w:cs="宋体"/>
          <w:color w:val="000000"/>
          <w:kern w:val="0"/>
          <w:sz w:val="22"/>
        </w:rPr>
        <w:t xml:space="preserve"> gan, </w:t>
      </w:r>
      <w:r w:rsidRPr="00096642">
        <w:rPr>
          <w:rFonts w:ascii="Helvetica" w:eastAsia="宋体" w:hAnsi="Helvetica" w:cs="宋体"/>
          <w:color w:val="000000"/>
          <w:kern w:val="0"/>
          <w:sz w:val="22"/>
        </w:rPr>
        <w:t>提出了一种新的方法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即除了课堂信息外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还对学生</w:t>
      </w:r>
      <w:r w:rsidRPr="00096642">
        <w:rPr>
          <w:rFonts w:ascii="Helvetica" w:eastAsia="宋体" w:hAnsi="Helvetica" w:cs="宋体"/>
          <w:color w:val="000000"/>
          <w:kern w:val="0"/>
          <w:sz w:val="22"/>
        </w:rPr>
        <w:t xml:space="preserve"> t </w:t>
      </w:r>
      <w:r w:rsidRPr="00096642">
        <w:rPr>
          <w:rFonts w:ascii="Helvetica" w:eastAsia="宋体" w:hAnsi="Helvetica" w:cs="宋体"/>
          <w:color w:val="000000"/>
          <w:kern w:val="0"/>
          <w:sz w:val="22"/>
        </w:rPr>
        <w:t>分布与注意机制混合的潜在噪声进行处理。学生的</w:t>
      </w:r>
      <w:r w:rsidRPr="00096642">
        <w:rPr>
          <w:rFonts w:ascii="Helvetica" w:eastAsia="宋体" w:hAnsi="Helvetica" w:cs="宋体"/>
          <w:color w:val="000000"/>
          <w:kern w:val="0"/>
          <w:sz w:val="22"/>
        </w:rPr>
        <w:t xml:space="preserve"> t </w:t>
      </w:r>
      <w:r w:rsidRPr="00096642">
        <w:rPr>
          <w:rFonts w:ascii="Helvetica" w:eastAsia="宋体" w:hAnsi="Helvetica" w:cs="宋体"/>
          <w:color w:val="000000"/>
          <w:kern w:val="0"/>
          <w:sz w:val="22"/>
        </w:rPr>
        <w:t>分布有很长的尾巴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可以为潜在的噪音提供更多的多样性。同时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我们模型中的鉴别器同时实现两个任务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判断图像是否来自真实的数据分布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并识别每个生成的图像的类。可以了解混合模型的参数和有机遗传种的参数。此外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我们在数学上证明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任何多元学生的</w:t>
      </w:r>
      <w:r w:rsidRPr="00096642">
        <w:rPr>
          <w:rFonts w:ascii="Helvetica" w:eastAsia="宋体" w:hAnsi="Helvetica" w:cs="宋体"/>
          <w:color w:val="000000"/>
          <w:kern w:val="0"/>
          <w:sz w:val="22"/>
        </w:rPr>
        <w:t xml:space="preserve"> t </w:t>
      </w:r>
      <w:r w:rsidRPr="00096642">
        <w:rPr>
          <w:rFonts w:ascii="Helvetica" w:eastAsia="宋体" w:hAnsi="Helvetica" w:cs="宋体"/>
          <w:color w:val="000000"/>
          <w:kern w:val="0"/>
          <w:sz w:val="22"/>
        </w:rPr>
        <w:t>分布可以得到一个线性变换的一个正常的多元学生的</w:t>
      </w:r>
      <w:r w:rsidRPr="00096642">
        <w:rPr>
          <w:rFonts w:ascii="Helvetica" w:eastAsia="宋体" w:hAnsi="Helvetica" w:cs="宋体"/>
          <w:color w:val="000000"/>
          <w:kern w:val="0"/>
          <w:sz w:val="22"/>
        </w:rPr>
        <w:t xml:space="preserve"> t </w:t>
      </w:r>
      <w:r w:rsidRPr="00096642">
        <w:rPr>
          <w:rFonts w:ascii="Helvetica" w:eastAsia="宋体" w:hAnsi="Helvetica" w:cs="宋体"/>
          <w:color w:val="000000"/>
          <w:kern w:val="0"/>
          <w:sz w:val="22"/>
        </w:rPr>
        <w:t>分布。将该方法与典型的</w:t>
      </w:r>
      <w:r w:rsidRPr="00096642">
        <w:rPr>
          <w:rFonts w:ascii="Helvetica" w:eastAsia="宋体" w:hAnsi="Helvetica" w:cs="宋体"/>
          <w:color w:val="000000"/>
          <w:kern w:val="0"/>
          <w:sz w:val="22"/>
        </w:rPr>
        <w:t xml:space="preserve"> gan</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deligan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dcgan </w:t>
      </w:r>
      <w:r w:rsidRPr="00096642">
        <w:rPr>
          <w:rFonts w:ascii="Helvetica" w:eastAsia="宋体" w:hAnsi="Helvetica" w:cs="宋体"/>
          <w:color w:val="000000"/>
          <w:kern w:val="0"/>
          <w:sz w:val="22"/>
        </w:rPr>
        <w:t>进行了实验比较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表明该方法在有限数据的情况下生成多样化易读对象具有很好的性能。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53" w:name="item53"/>
      <w:r w:rsidRPr="00096642">
        <w:rPr>
          <w:rFonts w:ascii="Helvetica" w:eastAsia="宋体" w:hAnsi="Helvetica" w:cs="宋体"/>
          <w:color w:val="000000"/>
          <w:kern w:val="0"/>
          <w:sz w:val="22"/>
        </w:rPr>
        <w:t>[53]</w:t>
      </w:r>
      <w:bookmarkEnd w:id="53"/>
      <w:r w:rsidRPr="00096642">
        <w:rPr>
          <w:rFonts w:ascii="Helvetica" w:eastAsia="宋体" w:hAnsi="Helvetica" w:cs="宋体"/>
          <w:color w:val="000000"/>
          <w:kern w:val="0"/>
          <w:sz w:val="22"/>
        </w:rPr>
        <w:t> </w:t>
      </w:r>
      <w:hyperlink r:id="rId340" w:tooltip="Abstract" w:history="1">
        <w:r w:rsidRPr="00096642">
          <w:rPr>
            <w:rFonts w:ascii="Helvetica" w:eastAsia="宋体" w:hAnsi="Helvetica" w:cs="宋体"/>
            <w:b/>
            <w:bCs/>
            <w:color w:val="0000FF"/>
            <w:kern w:val="0"/>
            <w:sz w:val="22"/>
          </w:rPr>
          <w:t>arxiv:1811. 013393</w:t>
        </w:r>
      </w:hyperlink>
      <w:r w:rsidRPr="00096642">
        <w:rPr>
          <w:rFonts w:ascii="Helvetica" w:eastAsia="宋体" w:hAnsi="Helvetica" w:cs="宋体"/>
          <w:b/>
          <w:bCs/>
          <w:color w:val="000000"/>
          <w:kern w:val="0"/>
          <w:sz w:val="22"/>
        </w:rPr>
        <w:t> [</w:t>
      </w:r>
      <w:hyperlink r:id="rId34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342"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34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3670613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概率高阶递归程序的终止问题</w:t>
      </w:r>
    </w:p>
    <w:p w:rsidR="00096642" w:rsidRPr="00096642" w:rsidRDefault="002E4529" w:rsidP="00096642">
      <w:pPr>
        <w:widowControl/>
        <w:spacing w:line="281" w:lineRule="atLeast"/>
        <w:ind w:left="720"/>
        <w:jc w:val="left"/>
        <w:divId w:val="136918754"/>
        <w:rPr>
          <w:rFonts w:ascii="Helvetica" w:eastAsia="宋体" w:hAnsi="Helvetica" w:cs="宋体"/>
          <w:color w:val="000000"/>
          <w:kern w:val="0"/>
          <w:sz w:val="24"/>
          <w:szCs w:val="24"/>
        </w:rPr>
      </w:pPr>
      <w:hyperlink r:id="rId344" w:history="1">
        <w:r w:rsidR="00096642" w:rsidRPr="00096642">
          <w:rPr>
            <w:rFonts w:ascii="Helvetica" w:eastAsia="宋体" w:hAnsi="Helvetica" w:cs="宋体"/>
            <w:color w:val="0000FF"/>
            <w:kern w:val="0"/>
            <w:sz w:val="24"/>
            <w:szCs w:val="24"/>
          </w:rPr>
          <w:t>naoki kobayashi</w:t>
        </w:r>
      </w:hyperlink>
      <w:r w:rsidR="00096642" w:rsidRPr="00096642">
        <w:rPr>
          <w:rFonts w:ascii="Helvetica" w:eastAsia="宋体" w:hAnsi="Helvetica" w:cs="宋体"/>
          <w:color w:val="000000"/>
          <w:kern w:val="0"/>
          <w:sz w:val="24"/>
          <w:szCs w:val="24"/>
        </w:rPr>
        <w:t>, </w:t>
      </w:r>
      <w:hyperlink r:id="rId345" w:history="1">
        <w:r w:rsidR="00096642" w:rsidRPr="00096642">
          <w:rPr>
            <w:rFonts w:ascii="Helvetica" w:eastAsia="宋体" w:hAnsi="Helvetica" w:cs="宋体"/>
            <w:color w:val="0000FF"/>
            <w:kern w:val="0"/>
            <w:sz w:val="24"/>
            <w:szCs w:val="24"/>
          </w:rPr>
          <w:t>ugo dal lago</w:t>
        </w:r>
      </w:hyperlink>
      <w:r w:rsidR="00096642" w:rsidRPr="00096642">
        <w:rPr>
          <w:rFonts w:ascii="Helvetica" w:eastAsia="宋体" w:hAnsi="Helvetica" w:cs="宋体"/>
          <w:color w:val="000000"/>
          <w:kern w:val="0"/>
          <w:sz w:val="24"/>
          <w:szCs w:val="24"/>
        </w:rPr>
        <w:t>, </w:t>
      </w:r>
      <w:hyperlink r:id="rId346" w:history="1">
        <w:r w:rsidR="00096642" w:rsidRPr="00096642">
          <w:rPr>
            <w:rFonts w:ascii="Helvetica" w:eastAsia="宋体" w:hAnsi="Helvetica" w:cs="宋体"/>
            <w:color w:val="0000FF"/>
            <w:kern w:val="0"/>
            <w:sz w:val="24"/>
            <w:szCs w:val="24"/>
          </w:rPr>
          <w:t>charles grellois</w:t>
        </w:r>
      </w:hyperlink>
    </w:p>
    <w:p w:rsidR="00096642" w:rsidRPr="00096642" w:rsidRDefault="00096642" w:rsidP="00096642">
      <w:pPr>
        <w:widowControl/>
        <w:spacing w:line="281" w:lineRule="atLeast"/>
        <w:ind w:left="720"/>
        <w:jc w:val="left"/>
        <w:divId w:val="62647539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编程语言</w:t>
      </w:r>
      <w:r w:rsidRPr="00096642">
        <w:rPr>
          <w:rFonts w:ascii="Helvetica" w:eastAsia="宋体" w:hAnsi="Helvetica" w:cs="宋体"/>
          <w:b/>
          <w:bCs/>
          <w:color w:val="000000"/>
          <w:kern w:val="0"/>
          <w:sz w:val="19"/>
          <w:szCs w:val="19"/>
        </w:rPr>
        <w:t xml:space="preserve"> (cpl)</w:t>
      </w:r>
    </w:p>
    <w:p w:rsidR="00096642" w:rsidRPr="00096642" w:rsidRDefault="00096642" w:rsidP="00096642">
      <w:pPr>
        <w:widowControl/>
        <w:spacing w:before="100" w:beforeAutospacing="1" w:after="100" w:afterAutospacing="1" w:line="281" w:lineRule="atLeast"/>
        <w:ind w:left="720"/>
        <w:jc w:val="left"/>
        <w:divId w:val="208958497"/>
        <w:rPr>
          <w:rFonts w:ascii="Helvetica" w:eastAsia="宋体" w:hAnsi="Helvetica" w:cs="宋体"/>
          <w:color w:val="000000"/>
          <w:kern w:val="0"/>
          <w:sz w:val="22"/>
        </w:rPr>
      </w:pPr>
      <w:r w:rsidRPr="00096642">
        <w:rPr>
          <w:rFonts w:ascii="Helvetica" w:eastAsia="宋体" w:hAnsi="Helvetica" w:cs="宋体"/>
          <w:color w:val="000000"/>
          <w:kern w:val="0"/>
          <w:sz w:val="22"/>
        </w:rPr>
        <w:lastRenderedPageBreak/>
        <w:t>在过去的二十年里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概率系统和高阶程序的模型检查都取得了很大进展。尽管出现了高阶概率编程语言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但在将这两种方法结合起来方面做得并不多。本文通过对概率高阶模型检验问题的初步理论和实验结果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展开了研究。作为实现我们目标的第一步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我们引入</w:t>
      </w:r>
      <w:r w:rsidRPr="00096642">
        <w:rPr>
          <w:rFonts w:ascii="Helvetica" w:eastAsia="宋体" w:hAnsi="Helvetica" w:cs="宋体"/>
          <w:color w:val="000000"/>
          <w:kern w:val="0"/>
          <w:sz w:val="22"/>
        </w:rPr>
        <w:t xml:space="preserve"> phors, </w:t>
      </w:r>
      <w:r w:rsidRPr="00096642">
        <w:rPr>
          <w:rFonts w:ascii="Helvetica" w:eastAsia="宋体" w:hAnsi="Helvetica" w:cs="宋体"/>
          <w:color w:val="000000"/>
          <w:kern w:val="0"/>
          <w:sz w:val="22"/>
        </w:rPr>
        <w:t>一种高阶递归方案</w:t>
      </w:r>
      <w:r w:rsidRPr="00096642">
        <w:rPr>
          <w:rFonts w:ascii="Helvetica" w:eastAsia="宋体" w:hAnsi="Helvetica" w:cs="宋体"/>
          <w:color w:val="000000"/>
          <w:kern w:val="0"/>
          <w:sz w:val="22"/>
        </w:rPr>
        <w:t xml:space="preserve"> (hors) </w:t>
      </w:r>
      <w:r w:rsidRPr="00096642">
        <w:rPr>
          <w:rFonts w:ascii="Helvetica" w:eastAsia="宋体" w:hAnsi="Helvetica" w:cs="宋体"/>
          <w:color w:val="000000"/>
          <w:kern w:val="0"/>
          <w:sz w:val="22"/>
        </w:rPr>
        <w:t>的概率扩展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作为概率高阶程序的模型。</w:t>
      </w:r>
      <w:r w:rsidRPr="00096642">
        <w:rPr>
          <w:rFonts w:ascii="Helvetica" w:eastAsia="宋体" w:hAnsi="Helvetica" w:cs="宋体"/>
          <w:color w:val="000000"/>
          <w:kern w:val="0"/>
          <w:sz w:val="22"/>
        </w:rPr>
        <w:t xml:space="preserve">phors </w:t>
      </w:r>
      <w:r w:rsidRPr="00096642">
        <w:rPr>
          <w:rFonts w:ascii="Helvetica" w:eastAsia="宋体" w:hAnsi="Helvetica" w:cs="宋体"/>
          <w:color w:val="000000"/>
          <w:kern w:val="0"/>
          <w:sz w:val="22"/>
        </w:rPr>
        <w:t>模型也可以看作是递归马尔可夫链的高阶扩展。然后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我们研究概率终止问题</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或者</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等价地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概率可达性问题。我们证明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几乎可以肯定的是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订单</w:t>
      </w:r>
      <w:r w:rsidRPr="00096642">
        <w:rPr>
          <w:rFonts w:ascii="Helvetica" w:eastAsia="宋体" w:hAnsi="Helvetica" w:cs="宋体"/>
          <w:color w:val="000000"/>
          <w:kern w:val="0"/>
          <w:sz w:val="22"/>
        </w:rPr>
        <w:t xml:space="preserve"> 2 phors </w:t>
      </w:r>
      <w:r w:rsidRPr="00096642">
        <w:rPr>
          <w:rFonts w:ascii="Helvetica" w:eastAsia="宋体" w:hAnsi="Helvetica" w:cs="宋体"/>
          <w:color w:val="000000"/>
          <w:kern w:val="0"/>
          <w:sz w:val="22"/>
        </w:rPr>
        <w:t>的终止是无法判定的。我们还提供了</w:t>
      </w:r>
      <w:r w:rsidRPr="00096642">
        <w:rPr>
          <w:rFonts w:ascii="Helvetica" w:eastAsia="宋体" w:hAnsi="Helvetica" w:cs="宋体"/>
          <w:color w:val="000000"/>
          <w:kern w:val="0"/>
          <w:sz w:val="22"/>
        </w:rPr>
        <w:t xml:space="preserve"> phors </w:t>
      </w:r>
      <w:r w:rsidRPr="00096642">
        <w:rPr>
          <w:rFonts w:ascii="Helvetica" w:eastAsia="宋体" w:hAnsi="Helvetica" w:cs="宋体"/>
          <w:color w:val="000000"/>
          <w:kern w:val="0"/>
          <w:sz w:val="22"/>
        </w:rPr>
        <w:t>终止概率的固定点描述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并开发了一个声音</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但可能不完整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的过程来近似计算终止概率。我们已经实施了订单</w:t>
      </w:r>
      <w:r w:rsidRPr="00096642">
        <w:rPr>
          <w:rFonts w:ascii="Helvetica" w:eastAsia="宋体" w:hAnsi="Helvetica" w:cs="宋体"/>
          <w:color w:val="000000"/>
          <w:kern w:val="0"/>
          <w:sz w:val="22"/>
        </w:rPr>
        <w:t xml:space="preserve"> 2 phors </w:t>
      </w:r>
      <w:r w:rsidRPr="00096642">
        <w:rPr>
          <w:rFonts w:ascii="Helvetica" w:eastAsia="宋体" w:hAnsi="Helvetica" w:cs="宋体"/>
          <w:color w:val="000000"/>
          <w:kern w:val="0"/>
          <w:sz w:val="22"/>
        </w:rPr>
        <w:t>的过程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并通过文章末尾报告的初步实验确认该程序工作良好。</w:t>
      </w:r>
    </w:p>
    <w:p w:rsidR="00096642" w:rsidRPr="00096642" w:rsidRDefault="00096642" w:rsidP="00096642">
      <w:pPr>
        <w:widowControl/>
        <w:jc w:val="left"/>
        <w:divId w:val="659845428"/>
        <w:rPr>
          <w:rFonts w:ascii="Helvetica" w:eastAsia="宋体" w:hAnsi="Helvetica" w:cs="宋体"/>
          <w:color w:val="000000"/>
          <w:kern w:val="0"/>
          <w:sz w:val="22"/>
        </w:rPr>
      </w:pPr>
      <w:bookmarkStart w:id="54" w:name="item54"/>
      <w:r w:rsidRPr="00096642">
        <w:rPr>
          <w:rFonts w:ascii="Helvetica" w:eastAsia="宋体" w:hAnsi="Helvetica" w:cs="宋体"/>
          <w:color w:val="000000"/>
          <w:kern w:val="0"/>
          <w:sz w:val="22"/>
        </w:rPr>
        <w:t>[54]</w:t>
      </w:r>
      <w:bookmarkEnd w:id="54"/>
      <w:r w:rsidRPr="00096642">
        <w:rPr>
          <w:rFonts w:ascii="Helvetica" w:eastAsia="宋体" w:hAnsi="Helvetica" w:cs="宋体"/>
          <w:color w:val="000000"/>
          <w:kern w:val="0"/>
          <w:sz w:val="22"/>
        </w:rPr>
        <w:t> </w:t>
      </w:r>
      <w:hyperlink r:id="rId347" w:tooltip="Abstract" w:history="1">
        <w:r w:rsidRPr="00096642">
          <w:rPr>
            <w:rFonts w:ascii="Helvetica" w:eastAsia="宋体" w:hAnsi="Helvetica" w:cs="宋体"/>
            <w:b/>
            <w:bCs/>
            <w:color w:val="0000FF"/>
            <w:kern w:val="0"/>
            <w:sz w:val="22"/>
          </w:rPr>
          <w:t>arxiv:1811. 02134</w:t>
        </w:r>
      </w:hyperlink>
      <w:r w:rsidRPr="00096642">
        <w:rPr>
          <w:rFonts w:ascii="Helvetica" w:eastAsia="宋体" w:hAnsi="Helvetica" w:cs="宋体"/>
          <w:b/>
          <w:bCs/>
          <w:color w:val="000000"/>
          <w:kern w:val="0"/>
          <w:sz w:val="22"/>
        </w:rPr>
        <w:t> [</w:t>
      </w:r>
      <w:hyperlink r:id="rId34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349"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35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40433500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基于语言模型融合的语言无关端到端</w:t>
      </w:r>
      <w:r w:rsidRPr="00096642">
        <w:rPr>
          <w:rFonts w:ascii="Helvetica" w:eastAsia="宋体" w:hAnsi="Helvetica" w:cs="宋体"/>
          <w:b/>
          <w:bCs/>
          <w:color w:val="000000"/>
          <w:kern w:val="0"/>
          <w:sz w:val="36"/>
          <w:szCs w:val="36"/>
        </w:rPr>
        <w:t xml:space="preserve"> asr </w:t>
      </w:r>
      <w:r w:rsidRPr="00096642">
        <w:rPr>
          <w:rFonts w:ascii="Helvetica" w:eastAsia="宋体" w:hAnsi="Helvetica" w:cs="宋体"/>
          <w:b/>
          <w:bCs/>
          <w:color w:val="000000"/>
          <w:kern w:val="0"/>
          <w:sz w:val="36"/>
          <w:szCs w:val="36"/>
        </w:rPr>
        <w:t>的迁移学习</w:t>
      </w:r>
    </w:p>
    <w:p w:rsidR="00096642" w:rsidRPr="00096642" w:rsidRDefault="002E4529" w:rsidP="00096642">
      <w:pPr>
        <w:widowControl/>
        <w:spacing w:line="281" w:lineRule="atLeast"/>
        <w:ind w:left="720"/>
        <w:jc w:val="left"/>
        <w:divId w:val="647437915"/>
        <w:rPr>
          <w:rFonts w:ascii="Helvetica" w:eastAsia="宋体" w:hAnsi="Helvetica" w:cs="宋体"/>
          <w:color w:val="000000"/>
          <w:kern w:val="0"/>
          <w:sz w:val="24"/>
          <w:szCs w:val="24"/>
        </w:rPr>
      </w:pPr>
      <w:hyperlink r:id="rId351" w:history="1">
        <w:r w:rsidR="00096642" w:rsidRPr="00096642">
          <w:rPr>
            <w:rFonts w:ascii="Helvetica" w:eastAsia="宋体" w:hAnsi="Helvetica" w:cs="宋体"/>
            <w:color w:val="0000FF"/>
            <w:kern w:val="0"/>
            <w:sz w:val="24"/>
            <w:szCs w:val="24"/>
          </w:rPr>
          <w:t>hiumi inaguma</w:t>
        </w:r>
      </w:hyperlink>
      <w:r w:rsidR="00096642" w:rsidRPr="00096642">
        <w:rPr>
          <w:rFonts w:ascii="Helvetica" w:eastAsia="宋体" w:hAnsi="Helvetica" w:cs="宋体"/>
          <w:color w:val="000000"/>
          <w:kern w:val="0"/>
          <w:sz w:val="24"/>
          <w:szCs w:val="24"/>
        </w:rPr>
        <w:t>, </w:t>
      </w:r>
      <w:hyperlink r:id="rId352" w:history="1">
        <w:r w:rsidR="00096642" w:rsidRPr="00096642">
          <w:rPr>
            <w:rFonts w:ascii="Helvetica" w:eastAsia="宋体" w:hAnsi="Helvetica" w:cs="宋体"/>
            <w:color w:val="0000FF"/>
            <w:kern w:val="0"/>
            <w:sz w:val="24"/>
            <w:szCs w:val="24"/>
          </w:rPr>
          <w:t>jaejin</w:t>
        </w:r>
      </w:hyperlink>
      <w:r w:rsidR="00096642" w:rsidRPr="00096642">
        <w:rPr>
          <w:rFonts w:ascii="Helvetica" w:eastAsia="宋体" w:hAnsi="Helvetica" w:cs="宋体"/>
          <w:color w:val="000000"/>
          <w:kern w:val="0"/>
          <w:sz w:val="24"/>
          <w:szCs w:val="24"/>
        </w:rPr>
        <w:t>cho </w:t>
      </w:r>
      <w:hyperlink r:id="rId353" w:history="1">
        <w:r w:rsidR="00096642" w:rsidRPr="00096642">
          <w:rPr>
            <w:rFonts w:ascii="Helvetica" w:eastAsia="宋体" w:hAnsi="Helvetica" w:cs="宋体"/>
            <w:color w:val="0000FF"/>
            <w:kern w:val="0"/>
            <w:sz w:val="24"/>
            <w:szCs w:val="24"/>
          </w:rPr>
          <w:t>, murali karshogicf kar</w:t>
        </w:r>
      </w:hyperlink>
      <w:r w:rsidR="00096642" w:rsidRPr="00096642">
        <w:rPr>
          <w:rFonts w:ascii="Helvetica" w:eastAsia="宋体" w:hAnsi="Helvetica" w:cs="宋体"/>
          <w:color w:val="000000"/>
          <w:kern w:val="0"/>
          <w:sz w:val="24"/>
          <w:szCs w:val="24"/>
        </w:rPr>
        <w:t>, </w:t>
      </w:r>
      <w:hyperlink r:id="rId354" w:history="1">
        <w:r w:rsidR="00096642" w:rsidRPr="00096642">
          <w:rPr>
            <w:rFonts w:ascii="Helvetica" w:eastAsia="宋体" w:hAnsi="Helvetica" w:cs="宋体"/>
            <w:color w:val="0000FF"/>
            <w:kern w:val="0"/>
            <w:sz w:val="24"/>
            <w:szCs w:val="24"/>
          </w:rPr>
          <w:t>tatsuya kawahara,</w:t>
        </w:r>
      </w:hyperlink>
      <w:r w:rsidR="00096642" w:rsidRPr="00096642">
        <w:rPr>
          <w:rFonts w:ascii="Helvetica" w:eastAsia="宋体" w:hAnsi="Helvetica" w:cs="宋体"/>
          <w:color w:val="000000"/>
          <w:kern w:val="0"/>
          <w:sz w:val="24"/>
          <w:szCs w:val="24"/>
        </w:rPr>
        <w:t> </w:t>
      </w:r>
      <w:hyperlink r:id="rId355" w:history="1">
        <w:r w:rsidR="00096642" w:rsidRPr="00096642">
          <w:rPr>
            <w:rFonts w:ascii="Helvetica" w:eastAsia="宋体" w:hAnsi="Helvetica" w:cs="宋体"/>
            <w:color w:val="0000FF"/>
            <w:kern w:val="0"/>
            <w:sz w:val="24"/>
            <w:szCs w:val="24"/>
          </w:rPr>
          <w:t>sh</w:t>
        </w:r>
        <w:r w:rsidR="00096642" w:rsidRPr="00096642">
          <w:rPr>
            <w:rFonts w:ascii="Helvetica" w:eastAsia="宋体" w:hAnsi="Helvetica" w:cs="宋体"/>
            <w:color w:val="0000FF"/>
            <w:kern w:val="0"/>
            <w:sz w:val="24"/>
            <w:szCs w:val="24"/>
          </w:rPr>
          <w:t>真司</w:t>
        </w:r>
        <w:r w:rsidR="00096642" w:rsidRPr="00096642">
          <w:rPr>
            <w:rFonts w:ascii="Helvetica" w:eastAsia="宋体" w:hAnsi="Helvetica" w:cs="宋体"/>
            <w:color w:val="0000FF"/>
            <w:kern w:val="0"/>
            <w:sz w:val="24"/>
            <w:szCs w:val="24"/>
          </w:rPr>
          <w:t xml:space="preserve"> watanabe</w:t>
        </w:r>
      </w:hyperlink>
    </w:p>
    <w:p w:rsidR="00096642" w:rsidRPr="00096642" w:rsidRDefault="00096642" w:rsidP="00096642">
      <w:pPr>
        <w:widowControl/>
        <w:spacing w:line="281" w:lineRule="atLeast"/>
        <w:ind w:left="720"/>
        <w:jc w:val="left"/>
        <w:divId w:val="62003916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1990666359"/>
        <w:rPr>
          <w:rFonts w:ascii="Helvetica" w:eastAsia="宋体" w:hAnsi="Helvetica" w:cs="宋体"/>
          <w:color w:val="000000"/>
          <w:kern w:val="0"/>
          <w:sz w:val="22"/>
        </w:rPr>
      </w:pPr>
      <w:r w:rsidRPr="00096642">
        <w:rPr>
          <w:rFonts w:ascii="Helvetica" w:eastAsia="宋体" w:hAnsi="Helvetica" w:cs="宋体"/>
          <w:color w:val="000000"/>
          <w:kern w:val="0"/>
          <w:sz w:val="22"/>
        </w:rPr>
        <w:t>这项工作探索了更好地适应低资源语言的方法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使用外部语言模型</w:t>
      </w:r>
      <w:r w:rsidRPr="00096642">
        <w:rPr>
          <w:rFonts w:ascii="Helvetica" w:eastAsia="宋体" w:hAnsi="Helvetica" w:cs="宋体"/>
          <w:color w:val="000000"/>
          <w:kern w:val="0"/>
          <w:sz w:val="22"/>
        </w:rPr>
        <w:t xml:space="preserve"> (lm) </w:t>
      </w:r>
      <w:r w:rsidRPr="00096642">
        <w:rPr>
          <w:rFonts w:ascii="Helvetica" w:eastAsia="宋体" w:hAnsi="Helvetica" w:cs="宋体"/>
          <w:color w:val="000000"/>
          <w:kern w:val="0"/>
          <w:sz w:val="22"/>
        </w:rPr>
        <w:t>在转移学习的框架。我们首先在一个统一的序列序列</w:t>
      </w:r>
      <w:r w:rsidRPr="00096642">
        <w:rPr>
          <w:rFonts w:ascii="Helvetica" w:eastAsia="宋体" w:hAnsi="Helvetica" w:cs="宋体"/>
          <w:color w:val="000000"/>
          <w:kern w:val="0"/>
          <w:sz w:val="22"/>
        </w:rPr>
        <w:t xml:space="preserve"> (s2s) </w:t>
      </w:r>
      <w:r w:rsidRPr="00096642">
        <w:rPr>
          <w:rFonts w:ascii="Helvetica" w:eastAsia="宋体" w:hAnsi="Helvetica" w:cs="宋体"/>
          <w:color w:val="000000"/>
          <w:kern w:val="0"/>
          <w:sz w:val="22"/>
        </w:rPr>
        <w:t>体系结构中构建一个与语言无关的</w:t>
      </w:r>
      <w:r w:rsidRPr="00096642">
        <w:rPr>
          <w:rFonts w:ascii="Helvetica" w:eastAsia="宋体" w:hAnsi="Helvetica" w:cs="宋体"/>
          <w:color w:val="000000"/>
          <w:kern w:val="0"/>
          <w:sz w:val="22"/>
        </w:rPr>
        <w:t xml:space="preserve"> asr </w:t>
      </w:r>
      <w:r w:rsidRPr="00096642">
        <w:rPr>
          <w:rFonts w:ascii="Helvetica" w:eastAsia="宋体" w:hAnsi="Helvetica" w:cs="宋体"/>
          <w:color w:val="000000"/>
          <w:kern w:val="0"/>
          <w:sz w:val="22"/>
        </w:rPr>
        <w:t>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在所有语言之间共享词汇。在适应过程中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我们执行</w:t>
      </w:r>
      <w:r w:rsidRPr="00096642">
        <w:rPr>
          <w:rFonts w:ascii="Helvetica" w:eastAsia="宋体" w:hAnsi="Helvetica" w:cs="宋体"/>
          <w:color w:val="000000"/>
          <w:kern w:val="0"/>
          <w:sz w:val="22"/>
        </w:rPr>
        <w:t xml:space="preserve"> lm </w:t>
      </w:r>
      <w:r w:rsidRPr="00096642">
        <w:rPr>
          <w:rFonts w:ascii="Helvetica" w:eastAsia="宋体" w:hAnsi="Helvetica" w:cs="宋体"/>
          <w:color w:val="000000"/>
          <w:kern w:val="0"/>
          <w:sz w:val="22"/>
        </w:rPr>
        <w:t>融合传输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在整个适应阶段将外部</w:t>
      </w:r>
      <w:r w:rsidRPr="00096642">
        <w:rPr>
          <w:rFonts w:ascii="Helvetica" w:eastAsia="宋体" w:hAnsi="Helvetica" w:cs="宋体"/>
          <w:color w:val="000000"/>
          <w:kern w:val="0"/>
          <w:sz w:val="22"/>
        </w:rPr>
        <w:t xml:space="preserve"> lm </w:t>
      </w:r>
      <w:r w:rsidRPr="00096642">
        <w:rPr>
          <w:rFonts w:ascii="Helvetica" w:eastAsia="宋体" w:hAnsi="Helvetica" w:cs="宋体"/>
          <w:color w:val="000000"/>
          <w:kern w:val="0"/>
          <w:sz w:val="22"/>
        </w:rPr>
        <w:t>集成到基于注意的</w:t>
      </w:r>
      <w:r w:rsidRPr="00096642">
        <w:rPr>
          <w:rFonts w:ascii="Helvetica" w:eastAsia="宋体" w:hAnsi="Helvetica" w:cs="宋体"/>
          <w:color w:val="000000"/>
          <w:kern w:val="0"/>
          <w:sz w:val="22"/>
        </w:rPr>
        <w:t xml:space="preserve"> s2s </w:t>
      </w:r>
      <w:r w:rsidRPr="00096642">
        <w:rPr>
          <w:rFonts w:ascii="Helvetica" w:eastAsia="宋体" w:hAnsi="Helvetica" w:cs="宋体"/>
          <w:color w:val="000000"/>
          <w:kern w:val="0"/>
          <w:sz w:val="22"/>
        </w:rPr>
        <w:t>模型的解码网络中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以有效地整合目标语言的语言上下文。我们还研究了转移学习的各种种子模型。使用</w:t>
      </w:r>
      <w:r w:rsidRPr="00096642">
        <w:rPr>
          <w:rFonts w:ascii="Helvetica" w:eastAsia="宋体" w:hAnsi="Helvetica" w:cs="宋体"/>
          <w:color w:val="000000"/>
          <w:kern w:val="0"/>
          <w:sz w:val="22"/>
        </w:rPr>
        <w:t xml:space="preserve"> iarpa </w:t>
      </w:r>
      <w:r w:rsidRPr="00096642">
        <w:rPr>
          <w:rFonts w:ascii="Helvetica" w:eastAsia="宋体" w:hAnsi="Helvetica" w:cs="宋体"/>
          <w:color w:val="000000"/>
          <w:kern w:val="0"/>
          <w:sz w:val="22"/>
        </w:rPr>
        <w:t>指标数据集进行的实验评估表明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与外部文本数据可用时的简单传输学习相比</w:t>
      </w:r>
      <w:r w:rsidRPr="00096642">
        <w:rPr>
          <w:rFonts w:ascii="Helvetica" w:eastAsia="宋体" w:hAnsi="Helvetica" w:cs="宋体"/>
          <w:color w:val="000000"/>
          <w:kern w:val="0"/>
          <w:sz w:val="22"/>
        </w:rPr>
        <w:t xml:space="preserve">, lm </w:t>
      </w:r>
      <w:r w:rsidRPr="00096642">
        <w:rPr>
          <w:rFonts w:ascii="Helvetica" w:eastAsia="宋体" w:hAnsi="Helvetica" w:cs="宋体"/>
          <w:color w:val="000000"/>
          <w:kern w:val="0"/>
          <w:sz w:val="22"/>
        </w:rPr>
        <w:t>融合传输提高了所有目标五种语言的性能。我们的最终系统大大缩小了混合动力系统的性能差距。</w:t>
      </w:r>
    </w:p>
    <w:p w:rsidR="00096642" w:rsidRPr="00096642" w:rsidRDefault="00096642" w:rsidP="00096642">
      <w:pPr>
        <w:widowControl/>
        <w:jc w:val="left"/>
        <w:divId w:val="659845428"/>
        <w:rPr>
          <w:rFonts w:ascii="Helvetica" w:eastAsia="宋体" w:hAnsi="Helvetica" w:cs="宋体"/>
          <w:color w:val="000000"/>
          <w:kern w:val="0"/>
          <w:sz w:val="22"/>
        </w:rPr>
      </w:pPr>
      <w:bookmarkStart w:id="55" w:name="item55"/>
      <w:r w:rsidRPr="00096642">
        <w:rPr>
          <w:rFonts w:ascii="Helvetica" w:eastAsia="宋体" w:hAnsi="Helvetica" w:cs="宋体"/>
          <w:color w:val="000000"/>
          <w:kern w:val="0"/>
          <w:sz w:val="22"/>
        </w:rPr>
        <w:t>[55]</w:t>
      </w:r>
      <w:bookmarkEnd w:id="55"/>
      <w:r w:rsidRPr="00096642">
        <w:rPr>
          <w:rFonts w:ascii="Helvetica" w:eastAsia="宋体" w:hAnsi="Helvetica" w:cs="宋体"/>
          <w:color w:val="000000"/>
          <w:kern w:val="0"/>
          <w:sz w:val="22"/>
        </w:rPr>
        <w:t> </w:t>
      </w:r>
      <w:hyperlink r:id="rId356" w:tooltip="Abstract" w:history="1">
        <w:r w:rsidRPr="00096642">
          <w:rPr>
            <w:rFonts w:ascii="Helvetica" w:eastAsia="宋体" w:hAnsi="Helvetica" w:cs="宋体"/>
            <w:b/>
            <w:bCs/>
            <w:color w:val="0000FF"/>
            <w:kern w:val="0"/>
            <w:sz w:val="22"/>
          </w:rPr>
          <w:t>arxiv:1811. 02141</w:t>
        </w:r>
      </w:hyperlink>
      <w:r w:rsidRPr="00096642">
        <w:rPr>
          <w:rFonts w:ascii="Helvetica" w:eastAsia="宋体" w:hAnsi="Helvetica" w:cs="宋体"/>
          <w:b/>
          <w:bCs/>
          <w:color w:val="000000"/>
          <w:kern w:val="0"/>
          <w:sz w:val="22"/>
        </w:rPr>
        <w:t> [</w:t>
      </w:r>
      <w:hyperlink r:id="rId35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35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317414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扩展隔离林</w:t>
      </w:r>
    </w:p>
    <w:p w:rsidR="00096642" w:rsidRPr="00096642" w:rsidRDefault="002E4529" w:rsidP="00096642">
      <w:pPr>
        <w:widowControl/>
        <w:spacing w:line="281" w:lineRule="atLeast"/>
        <w:ind w:left="720"/>
        <w:jc w:val="left"/>
        <w:divId w:val="1184367402"/>
        <w:rPr>
          <w:rFonts w:ascii="Helvetica" w:eastAsia="宋体" w:hAnsi="Helvetica" w:cs="宋体"/>
          <w:color w:val="000000"/>
          <w:kern w:val="0"/>
          <w:sz w:val="24"/>
          <w:szCs w:val="24"/>
        </w:rPr>
      </w:pPr>
      <w:hyperlink r:id="rId359" w:history="1">
        <w:r w:rsidR="00096642" w:rsidRPr="00096642">
          <w:rPr>
            <w:rFonts w:ascii="Helvetica" w:eastAsia="宋体" w:hAnsi="Helvetica" w:cs="宋体"/>
            <w:color w:val="0000FF"/>
            <w:kern w:val="0"/>
            <w:sz w:val="24"/>
            <w:szCs w:val="24"/>
          </w:rPr>
          <w:t>sahand harri,</w:t>
        </w:r>
      </w:hyperlink>
      <w:r w:rsidR="00096642" w:rsidRPr="00096642">
        <w:rPr>
          <w:rFonts w:ascii="Helvetica" w:eastAsia="宋体" w:hAnsi="Helvetica" w:cs="宋体"/>
          <w:color w:val="000000"/>
          <w:kern w:val="0"/>
          <w:sz w:val="24"/>
          <w:szCs w:val="24"/>
        </w:rPr>
        <w:t> </w:t>
      </w:r>
      <w:hyperlink r:id="rId360" w:history="1">
        <w:r w:rsidR="00096642" w:rsidRPr="00096642">
          <w:rPr>
            <w:rFonts w:ascii="Helvetica" w:eastAsia="宋体" w:hAnsi="Helvetica" w:cs="宋体"/>
            <w:color w:val="0000FF"/>
            <w:kern w:val="0"/>
            <w:sz w:val="24"/>
            <w:szCs w:val="24"/>
          </w:rPr>
          <w:t>matias carrasco kind</w:t>
        </w:r>
      </w:hyperlink>
      <w:r w:rsidR="00096642" w:rsidRPr="00096642">
        <w:rPr>
          <w:rFonts w:ascii="Helvetica" w:eastAsia="宋体" w:hAnsi="Helvetica" w:cs="宋体"/>
          <w:color w:val="000000"/>
          <w:kern w:val="0"/>
          <w:sz w:val="24"/>
          <w:szCs w:val="24"/>
        </w:rPr>
        <w:t>, </w:t>
      </w:r>
      <w:hyperlink r:id="rId361" w:history="1">
        <w:r w:rsidR="00096642" w:rsidRPr="00096642">
          <w:rPr>
            <w:rFonts w:ascii="Helvetica" w:eastAsia="宋体" w:hAnsi="Helvetica" w:cs="宋体"/>
            <w:color w:val="0000FF"/>
            <w:kern w:val="0"/>
            <w:sz w:val="24"/>
            <w:szCs w:val="24"/>
          </w:rPr>
          <w:t>robert j. brunner</w:t>
        </w:r>
      </w:hyperlink>
    </w:p>
    <w:p w:rsidR="00096642" w:rsidRPr="00096642" w:rsidRDefault="00096642" w:rsidP="00096642">
      <w:pPr>
        <w:widowControl/>
        <w:spacing w:line="281" w:lineRule="atLeast"/>
        <w:ind w:left="720"/>
        <w:jc w:val="left"/>
        <w:divId w:val="183148455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11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;21</w:t>
      </w:r>
      <w:r w:rsidRPr="00096642">
        <w:rPr>
          <w:rFonts w:ascii="Helvetica" w:eastAsia="宋体" w:hAnsi="Helvetica" w:cs="宋体"/>
          <w:color w:val="000000"/>
          <w:kern w:val="0"/>
          <w:sz w:val="19"/>
          <w:szCs w:val="19"/>
        </w:rPr>
        <w:t>位</w:t>
      </w:r>
    </w:p>
    <w:p w:rsidR="00096642" w:rsidRPr="00096642" w:rsidRDefault="00096642" w:rsidP="00096642">
      <w:pPr>
        <w:widowControl/>
        <w:spacing w:line="281" w:lineRule="atLeast"/>
        <w:ind w:left="720"/>
        <w:jc w:val="left"/>
        <w:divId w:val="203418179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899093664"/>
        <w:rPr>
          <w:rFonts w:ascii="Helvetica" w:eastAsia="宋体" w:hAnsi="Helvetica" w:cs="宋体"/>
          <w:color w:val="000000"/>
          <w:kern w:val="0"/>
          <w:sz w:val="22"/>
        </w:rPr>
      </w:pPr>
      <w:r w:rsidRPr="00096642">
        <w:rPr>
          <w:rFonts w:ascii="Helvetica" w:eastAsia="宋体" w:hAnsi="Helvetica" w:cs="宋体"/>
          <w:color w:val="000000"/>
          <w:kern w:val="0"/>
          <w:sz w:val="22"/>
        </w:rPr>
        <w:t>我们提出了一个扩展到无模型异常检测算法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隔离林。此扩展名为扩展隔离林</w:t>
      </w:r>
      <w:r w:rsidRPr="00096642">
        <w:rPr>
          <w:rFonts w:ascii="Helvetica" w:eastAsia="宋体" w:hAnsi="Helvetica" w:cs="宋体"/>
          <w:color w:val="000000"/>
          <w:kern w:val="0"/>
          <w:sz w:val="22"/>
        </w:rPr>
        <w:t xml:space="preserve"> (eif), </w:t>
      </w:r>
      <w:r w:rsidRPr="00096642">
        <w:rPr>
          <w:rFonts w:ascii="Helvetica" w:eastAsia="宋体" w:hAnsi="Helvetica" w:cs="宋体"/>
          <w:color w:val="000000"/>
          <w:kern w:val="0"/>
          <w:sz w:val="22"/>
        </w:rPr>
        <w:t>可提高为给定数据点生成的异常分数的一致性和可靠性。我们表明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标准的隔离林产生不一致的分数使用分数映射。分数映射受由于如何选择二叉树分支操作的条件而生成的项目的影响。我们提出了两种不同的办法来改善这种情况。首先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我们建议在创建每个树之前随机转换数据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从而对算法中引入的偏差进行平均。其次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这是首选的方法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就是允许数据的切片使用具有随机斜率的超平面。这种方法会改进分数映射。通过研究沿恒定分数线分布的数分的方差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证明了该方法的一致性和可靠性有了很大的提高。我们发现标准隔离林和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lastRenderedPageBreak/>
        <w:t xml:space="preserve">eif </w:t>
      </w:r>
      <w:r w:rsidRPr="00096642">
        <w:rPr>
          <w:rFonts w:ascii="Helvetica" w:eastAsia="宋体" w:hAnsi="Helvetica" w:cs="宋体"/>
          <w:color w:val="000000"/>
          <w:kern w:val="0"/>
          <w:sz w:val="22"/>
        </w:rPr>
        <w:t>在收敛速度和计算时间上没有明显的差异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这突出了其作为异常检测算法的潜力。</w:t>
      </w:r>
    </w:p>
    <w:p w:rsidR="00096642" w:rsidRPr="00096642" w:rsidRDefault="00096642" w:rsidP="00096642">
      <w:pPr>
        <w:widowControl/>
        <w:jc w:val="left"/>
        <w:divId w:val="659845428"/>
        <w:rPr>
          <w:rFonts w:ascii="Helvetica" w:eastAsia="宋体" w:hAnsi="Helvetica" w:cs="宋体"/>
          <w:color w:val="000000"/>
          <w:kern w:val="0"/>
          <w:sz w:val="22"/>
        </w:rPr>
      </w:pPr>
      <w:bookmarkStart w:id="56" w:name="item56"/>
      <w:r w:rsidRPr="00096642">
        <w:rPr>
          <w:rFonts w:ascii="Helvetica" w:eastAsia="宋体" w:hAnsi="Helvetica" w:cs="宋体"/>
          <w:color w:val="000000"/>
          <w:kern w:val="0"/>
          <w:sz w:val="22"/>
        </w:rPr>
        <w:t>[56]</w:t>
      </w:r>
      <w:bookmarkEnd w:id="56"/>
      <w:r w:rsidRPr="00096642">
        <w:rPr>
          <w:rFonts w:ascii="Helvetica" w:eastAsia="宋体" w:hAnsi="Helvetica" w:cs="宋体"/>
          <w:color w:val="000000"/>
          <w:kern w:val="0"/>
          <w:sz w:val="22"/>
        </w:rPr>
        <w:t> </w:t>
      </w:r>
      <w:hyperlink r:id="rId36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0144 [</w:t>
      </w:r>
      <w:hyperlink r:id="rId36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364"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36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4890689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有界条目矩阵的分布式矩阵乘法的去除编码</w:t>
      </w:r>
    </w:p>
    <w:p w:rsidR="00096642" w:rsidRPr="00096642" w:rsidRDefault="002E4529" w:rsidP="00096642">
      <w:pPr>
        <w:widowControl/>
        <w:spacing w:line="281" w:lineRule="atLeast"/>
        <w:ind w:left="720"/>
        <w:jc w:val="left"/>
        <w:divId w:val="1528451262"/>
        <w:rPr>
          <w:rFonts w:ascii="Helvetica" w:eastAsia="宋体" w:hAnsi="Helvetica" w:cs="宋体"/>
          <w:color w:val="000000"/>
          <w:kern w:val="0"/>
          <w:sz w:val="24"/>
          <w:szCs w:val="24"/>
        </w:rPr>
      </w:pPr>
      <w:hyperlink r:id="rId366" w:history="1">
        <w:r w:rsidR="00096642" w:rsidRPr="00096642">
          <w:rPr>
            <w:rFonts w:ascii="Helvetica" w:eastAsia="宋体" w:hAnsi="Helvetica" w:cs="宋体"/>
            <w:color w:val="0000FF"/>
            <w:kern w:val="0"/>
            <w:sz w:val="24"/>
            <w:szCs w:val="24"/>
          </w:rPr>
          <w:t>李唐</w:t>
        </w:r>
      </w:hyperlink>
      <w:r w:rsidR="00096642" w:rsidRPr="00096642">
        <w:rPr>
          <w:rFonts w:ascii="Helvetica" w:eastAsia="宋体" w:hAnsi="Helvetica" w:cs="宋体"/>
          <w:color w:val="000000"/>
          <w:kern w:val="0"/>
          <w:sz w:val="24"/>
          <w:szCs w:val="24"/>
        </w:rPr>
        <w:t>, </w:t>
      </w:r>
      <w:hyperlink r:id="rId367" w:history="1">
        <w:r w:rsidR="00096642" w:rsidRPr="00096642">
          <w:rPr>
            <w:rFonts w:ascii="Helvetica" w:eastAsia="宋体" w:hAnsi="Helvetica" w:cs="宋体"/>
            <w:color w:val="0000FF"/>
            <w:kern w:val="0"/>
            <w:sz w:val="24"/>
            <w:szCs w:val="24"/>
          </w:rPr>
          <w:t>kostas konstantinidis</w:t>
        </w:r>
      </w:hyperlink>
      <w:r w:rsidR="00096642" w:rsidRPr="00096642">
        <w:rPr>
          <w:rFonts w:ascii="Helvetica" w:eastAsia="宋体" w:hAnsi="Helvetica" w:cs="宋体"/>
          <w:color w:val="000000"/>
          <w:kern w:val="0"/>
          <w:sz w:val="24"/>
          <w:szCs w:val="24"/>
        </w:rPr>
        <w:t> </w:t>
      </w:r>
      <w:hyperlink r:id="rId368" w:history="1">
        <w:r w:rsidR="00096642" w:rsidRPr="00096642">
          <w:rPr>
            <w:rFonts w:ascii="Helvetica" w:eastAsia="宋体" w:hAnsi="Helvetica" w:cs="宋体"/>
            <w:color w:val="0000FF"/>
            <w:kern w:val="0"/>
            <w:sz w:val="24"/>
            <w:szCs w:val="24"/>
          </w:rPr>
          <w:t>, aditya ramamoorthy</w:t>
        </w:r>
      </w:hyperlink>
    </w:p>
    <w:p w:rsidR="00096642" w:rsidRPr="00096642" w:rsidRDefault="00096642" w:rsidP="00096642">
      <w:pPr>
        <w:widowControl/>
        <w:spacing w:line="281" w:lineRule="atLeast"/>
        <w:ind w:left="720"/>
        <w:jc w:val="left"/>
        <w:divId w:val="43471468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分布式、并行和群集计算</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dc)</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信息论</w:t>
      </w:r>
      <w:r w:rsidRPr="00096642">
        <w:rPr>
          <w:rFonts w:ascii="Helvetica" w:eastAsia="宋体" w:hAnsi="Helvetica" w:cs="宋体"/>
          <w:color w:val="000000"/>
          <w:kern w:val="0"/>
          <w:sz w:val="19"/>
          <w:szCs w:val="19"/>
        </w:rPr>
        <w:t xml:space="preserve"> (cs. it);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Autospacing="1" w:afterAutospacing="1" w:line="281" w:lineRule="atLeast"/>
        <w:ind w:left="720"/>
        <w:jc w:val="left"/>
        <w:divId w:val="1643269568"/>
        <w:rPr>
          <w:rFonts w:ascii="Helvetica" w:eastAsia="宋体" w:hAnsi="Helvetica" w:cs="宋体"/>
          <w:color w:val="000000"/>
          <w:kern w:val="0"/>
          <w:sz w:val="22"/>
        </w:rPr>
      </w:pPr>
      <w:r w:rsidRPr="00096642">
        <w:rPr>
          <w:rFonts w:ascii="Helvetica" w:eastAsia="宋体" w:hAnsi="Helvetica" w:cs="宋体"/>
          <w:color w:val="000000"/>
          <w:kern w:val="0"/>
          <w:sz w:val="22"/>
        </w:rPr>
        <w:t>分布矩阵乘法在几个科学领域得到了广泛的应用。人们认识到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分布式集群上的计算时间通常由最慢的工人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称为散文工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主导。最近的工作表明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散动剂缓解可以被看作是设计擦除代码的一个问题。对于矩阵</w:t>
      </w:r>
      <w:r w:rsidRPr="00096642">
        <w:rPr>
          <w:rFonts w:ascii="STIXGeneral" w:eastAsia="宋体" w:hAnsi="STIXGeneral" w:cs="宋体"/>
          <w:b/>
          <w:bCs/>
          <w:color w:val="000000"/>
          <w:kern w:val="0"/>
          <w:sz w:val="44"/>
          <w:szCs w:val="44"/>
          <w:bdr w:val="none" w:sz="0" w:space="0" w:color="auto" w:frame="1"/>
        </w:rPr>
        <w:t xml:space="preserve">a </w:t>
      </w:r>
      <w:r w:rsidRPr="00096642">
        <w:rPr>
          <w:rFonts w:ascii="STIXGeneral" w:eastAsia="宋体" w:hAnsi="STIXGeneral" w:cs="宋体"/>
          <w:b/>
          <w:bCs/>
          <w:color w:val="000000"/>
          <w:kern w:val="0"/>
          <w:sz w:val="44"/>
          <w:szCs w:val="44"/>
          <w:bdr w:val="none" w:sz="0" w:space="0" w:color="auto" w:frame="1"/>
        </w:rPr>
        <w:t>个</w:t>
      </w:r>
      <w:r w:rsidRPr="00096642">
        <w:rPr>
          <w:rFonts w:ascii="Helvetica" w:eastAsia="宋体" w:hAnsi="Helvetica" w:cs="宋体"/>
          <w:color w:val="000000"/>
          <w:kern w:val="0"/>
          <w:sz w:val="22"/>
        </w:rPr>
        <w:t>和</w:t>
      </w:r>
      <w:r w:rsidRPr="00096642">
        <w:rPr>
          <w:rFonts w:ascii="STIXGeneral" w:eastAsia="宋体" w:hAnsi="STIXGeneral" w:cs="宋体"/>
          <w:b/>
          <w:bCs/>
          <w:color w:val="000000"/>
          <w:kern w:val="0"/>
          <w:sz w:val="44"/>
          <w:szCs w:val="44"/>
          <w:bdr w:val="none" w:sz="0" w:space="0" w:color="auto" w:frame="1"/>
        </w:rPr>
        <w:t>B</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该技术本质上映射计算</w:t>
      </w:r>
      <w:r w:rsidRPr="00096642">
        <w:rPr>
          <w:rFonts w:ascii="STIXGeneral" w:eastAsia="宋体" w:hAnsi="STIXGeneral" w:cs="宋体"/>
          <w:b/>
          <w:bCs/>
          <w:color w:val="000000"/>
          <w:kern w:val="0"/>
          <w:sz w:val="44"/>
          <w:szCs w:val="44"/>
          <w:bdr w:val="none" w:sz="0" w:space="0" w:color="auto" w:frame="1"/>
        </w:rPr>
        <w:t xml:space="preserve">a </w:t>
      </w:r>
      <w:r w:rsidRPr="00096642">
        <w:rPr>
          <w:rFonts w:ascii="STIXGeneral" w:eastAsia="宋体" w:hAnsi="STIXGeneral" w:cs="宋体"/>
          <w:b/>
          <w:bCs/>
          <w:color w:val="000000"/>
          <w:kern w:val="0"/>
          <w:sz w:val="44"/>
          <w:szCs w:val="44"/>
          <w:bdr w:val="none" w:sz="0" w:space="0" w:color="auto" w:frame="1"/>
        </w:rPr>
        <w:t>个</w:t>
      </w:r>
      <w:r w:rsidRPr="00096642">
        <w:rPr>
          <w:rFonts w:ascii="STIXGeneral" w:eastAsia="宋体" w:hAnsi="STIXGeneral" w:cs="宋体"/>
          <w:i/>
          <w:iCs/>
          <w:color w:val="000000"/>
          <w:kern w:val="0"/>
          <w:sz w:val="31"/>
          <w:szCs w:val="31"/>
          <w:bdr w:val="none" w:sz="0" w:space="0" w:color="auto" w:frame="1"/>
        </w:rPr>
        <w:t>t</w:t>
      </w:r>
      <w:r w:rsidRPr="00096642">
        <w:rPr>
          <w:rFonts w:ascii="STIXGeneral" w:eastAsia="宋体" w:hAnsi="STIXGeneral" w:cs="宋体"/>
          <w:b/>
          <w:bCs/>
          <w:color w:val="000000"/>
          <w:kern w:val="0"/>
          <w:sz w:val="44"/>
          <w:szCs w:val="44"/>
          <w:bdr w:val="none" w:sz="0" w:space="0" w:color="auto" w:frame="1"/>
        </w:rPr>
        <w:t>B</w:t>
      </w:r>
      <w:r w:rsidRPr="00096642">
        <w:rPr>
          <w:rFonts w:ascii="Helvetica" w:eastAsia="宋体" w:hAnsi="Helvetica" w:cs="宋体"/>
          <w:color w:val="000000"/>
          <w:kern w:val="0"/>
          <w:sz w:val="22"/>
        </w:rPr>
        <w:t>成更小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编码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子矩阵的乘法。在这个过程中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散兵被视为擦除。只要一定数量的工作人员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称为恢复阈值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完成分配的任务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就可以完成计算。</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当矩阵项的绝对值足够小时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我们针对这个问题提出了一种新的编码策略。我们演示了矩阵条目的假定绝对值界限和恢复阈值之间的权衡。在一个极端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我们在恢复阈值方面是最优的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在另一个极端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我们匹配先前工作的阈值。基于云的集群实验结果验证了我们方法的优势。</w:t>
      </w:r>
    </w:p>
    <w:p w:rsidR="00096642" w:rsidRPr="00096642" w:rsidRDefault="00096642" w:rsidP="00096642">
      <w:pPr>
        <w:widowControl/>
        <w:jc w:val="left"/>
        <w:divId w:val="659845428"/>
        <w:rPr>
          <w:rFonts w:ascii="Helvetica" w:eastAsia="宋体" w:hAnsi="Helvetica" w:cs="宋体"/>
          <w:color w:val="000000"/>
          <w:kern w:val="0"/>
          <w:sz w:val="22"/>
        </w:rPr>
      </w:pPr>
      <w:bookmarkStart w:id="57" w:name="item57"/>
      <w:r w:rsidRPr="00096642">
        <w:rPr>
          <w:rFonts w:ascii="Helvetica" w:eastAsia="宋体" w:hAnsi="Helvetica" w:cs="宋体"/>
          <w:color w:val="000000"/>
          <w:kern w:val="0"/>
          <w:sz w:val="22"/>
        </w:rPr>
        <w:t>[57]</w:t>
      </w:r>
      <w:bookmarkEnd w:id="57"/>
      <w:r w:rsidRPr="00096642">
        <w:rPr>
          <w:rFonts w:ascii="Helvetica" w:eastAsia="宋体" w:hAnsi="Helvetica" w:cs="宋体"/>
          <w:color w:val="000000"/>
          <w:kern w:val="0"/>
          <w:sz w:val="22"/>
        </w:rPr>
        <w:t> </w:t>
      </w:r>
      <w:hyperlink r:id="rId369" w:tooltip="Abstract" w:history="1">
        <w:r w:rsidRPr="00096642">
          <w:rPr>
            <w:rFonts w:ascii="Helvetica" w:eastAsia="宋体" w:hAnsi="Helvetica" w:cs="宋体"/>
            <w:b/>
            <w:bCs/>
            <w:color w:val="0000FF"/>
            <w:kern w:val="0"/>
            <w:sz w:val="22"/>
          </w:rPr>
          <w:t>arxiv:1811. 02146</w:t>
        </w:r>
      </w:hyperlink>
      <w:r w:rsidRPr="00096642">
        <w:rPr>
          <w:rFonts w:ascii="Helvetica" w:eastAsia="宋体" w:hAnsi="Helvetica" w:cs="宋体"/>
          <w:b/>
          <w:bCs/>
          <w:color w:val="000000"/>
          <w:kern w:val="0"/>
          <w:sz w:val="22"/>
        </w:rPr>
        <w:t> [</w:t>
      </w:r>
      <w:hyperlink r:id="rId37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37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1017516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交通预测</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异构贩运剂的轨迹预测</w:t>
      </w:r>
    </w:p>
    <w:p w:rsidR="00096642" w:rsidRPr="00096642" w:rsidRDefault="002E4529" w:rsidP="00096642">
      <w:pPr>
        <w:widowControl/>
        <w:spacing w:line="281" w:lineRule="atLeast"/>
        <w:ind w:left="720"/>
        <w:jc w:val="left"/>
        <w:divId w:val="106045783"/>
        <w:rPr>
          <w:rFonts w:ascii="Helvetica" w:eastAsia="宋体" w:hAnsi="Helvetica" w:cs="宋体"/>
          <w:color w:val="000000"/>
          <w:kern w:val="0"/>
          <w:sz w:val="24"/>
          <w:szCs w:val="24"/>
        </w:rPr>
      </w:pPr>
      <w:hyperlink r:id="rId372" w:history="1">
        <w:r w:rsidR="00096642" w:rsidRPr="00096642">
          <w:rPr>
            <w:rFonts w:ascii="Helvetica" w:eastAsia="宋体" w:hAnsi="Helvetica" w:cs="宋体"/>
            <w:color w:val="0000FF"/>
            <w:kern w:val="0"/>
            <w:sz w:val="24"/>
            <w:szCs w:val="24"/>
          </w:rPr>
          <w:t>马月新</w:t>
        </w:r>
      </w:hyperlink>
      <w:r w:rsidR="00096642" w:rsidRPr="00096642">
        <w:rPr>
          <w:rFonts w:ascii="Helvetica" w:eastAsia="宋体" w:hAnsi="Helvetica" w:cs="宋体"/>
          <w:color w:val="000000"/>
          <w:kern w:val="0"/>
          <w:sz w:val="24"/>
          <w:szCs w:val="24"/>
        </w:rPr>
        <w:t>,</w:t>
      </w:r>
      <w:hyperlink r:id="rId373" w:history="1">
        <w:r w:rsidR="00096642" w:rsidRPr="00096642">
          <w:rPr>
            <w:rFonts w:ascii="Helvetica" w:eastAsia="宋体" w:hAnsi="Helvetica" w:cs="宋体"/>
            <w:color w:val="0000FF"/>
            <w:kern w:val="0"/>
            <w:sz w:val="24"/>
            <w:szCs w:val="24"/>
          </w:rPr>
          <w:t>朱新格</w:t>
        </w:r>
      </w:hyperlink>
      <w:r w:rsidR="00096642" w:rsidRPr="00096642">
        <w:rPr>
          <w:rFonts w:ascii="Helvetica" w:eastAsia="宋体" w:hAnsi="Helvetica" w:cs="宋体"/>
          <w:color w:val="000000"/>
          <w:kern w:val="0"/>
          <w:sz w:val="24"/>
          <w:szCs w:val="24"/>
        </w:rPr>
        <w:t>,</w:t>
      </w:r>
      <w:hyperlink r:id="rId374" w:history="1">
        <w:r w:rsidR="00096642" w:rsidRPr="00096642">
          <w:rPr>
            <w:rFonts w:ascii="Helvetica" w:eastAsia="宋体" w:hAnsi="Helvetica" w:cs="宋体"/>
            <w:color w:val="0000FF"/>
            <w:kern w:val="0"/>
            <w:sz w:val="24"/>
            <w:szCs w:val="24"/>
          </w:rPr>
          <w:t>张思波</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杨瑞刚</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王文平</w:t>
      </w:r>
      <w:r w:rsidR="00096642" w:rsidRPr="00096642">
        <w:rPr>
          <w:rFonts w:ascii="Helvetica" w:eastAsia="宋体" w:hAnsi="Helvetica" w:cs="宋体"/>
          <w:color w:val="000000"/>
          <w:kern w:val="0"/>
          <w:sz w:val="24"/>
          <w:szCs w:val="24"/>
        </w:rPr>
        <w:t>,</w:t>
      </w:r>
      <w:hyperlink r:id="rId375" w:history="1">
        <w:r w:rsidR="00096642" w:rsidRPr="00096642">
          <w:rPr>
            <w:rFonts w:ascii="Helvetica" w:eastAsia="宋体" w:hAnsi="Helvetica" w:cs="宋体"/>
            <w:color w:val="0000FF"/>
            <w:kern w:val="0"/>
            <w:sz w:val="24"/>
            <w:szCs w:val="24"/>
          </w:rPr>
          <w:t>迪内什</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马诺查</w:t>
        </w:r>
      </w:hyperlink>
    </w:p>
    <w:p w:rsidR="00096642" w:rsidRPr="00096642" w:rsidRDefault="00096642" w:rsidP="00096642">
      <w:pPr>
        <w:widowControl/>
        <w:spacing w:line="281" w:lineRule="atLeast"/>
        <w:ind w:left="720"/>
        <w:jc w:val="left"/>
        <w:divId w:val="67884690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机器人</w:t>
      </w:r>
      <w:r w:rsidRPr="00096642">
        <w:rPr>
          <w:rFonts w:ascii="Helvetica" w:eastAsia="宋体" w:hAnsi="Helvetica" w:cs="宋体"/>
          <w:color w:val="000000"/>
          <w:kern w:val="0"/>
          <w:sz w:val="19"/>
          <w:szCs w:val="19"/>
        </w:rPr>
        <w:t xml:space="preserve"> (cs. ro)</w:t>
      </w:r>
    </w:p>
    <w:p w:rsidR="00096642" w:rsidRPr="00096642" w:rsidRDefault="00096642" w:rsidP="00096642">
      <w:pPr>
        <w:widowControl/>
        <w:spacing w:before="100" w:beforeAutospacing="1" w:after="100" w:afterAutospacing="1" w:line="281" w:lineRule="atLeast"/>
        <w:ind w:left="720"/>
        <w:jc w:val="left"/>
        <w:divId w:val="831987016"/>
        <w:rPr>
          <w:rFonts w:ascii="Helvetica" w:eastAsia="宋体" w:hAnsi="Helvetica" w:cs="宋体"/>
          <w:color w:val="000000"/>
          <w:kern w:val="0"/>
          <w:sz w:val="22"/>
        </w:rPr>
      </w:pPr>
      <w:r w:rsidRPr="00096642">
        <w:rPr>
          <w:rFonts w:ascii="Helvetica" w:eastAsia="宋体" w:hAnsi="Helvetica" w:cs="宋体"/>
          <w:color w:val="000000"/>
          <w:kern w:val="0"/>
          <w:sz w:val="22"/>
        </w:rPr>
        <w:t>为了在复杂的城市交通中安全、高效地航行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自主车辆必须对周围的交通代理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车辆、自行车、行人等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做出负责任的预测。一个具有挑战性和关键的任务是探索不同的交通代理的运动模式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准确地预测其未来的轨迹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以帮助自主车辆做出合理的导航决策。为了解决这个问题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我们提出了一种基于长期短期内存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基于</w:t>
      </w:r>
      <w:r w:rsidRPr="00096642">
        <w:rPr>
          <w:rFonts w:ascii="Helvetica" w:eastAsia="宋体" w:hAnsi="Helvetica" w:cs="宋体"/>
          <w:color w:val="000000"/>
          <w:kern w:val="0"/>
          <w:sz w:val="22"/>
        </w:rPr>
        <w:t xml:space="preserve"> lstm) </w:t>
      </w:r>
      <w:r w:rsidRPr="00096642">
        <w:rPr>
          <w:rFonts w:ascii="Helvetica" w:eastAsia="宋体" w:hAnsi="Helvetica" w:cs="宋体"/>
          <w:color w:val="000000"/>
          <w:kern w:val="0"/>
          <w:sz w:val="22"/>
        </w:rPr>
        <w:t>的实时流量预测算法</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交通预测。我们的方法使用实例层来学习实例的运动和交互</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并有一个类别层来了解属于同一类型的实例的相似性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以优化预测。为了评价其性能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我们收集了一个大城市中由不同条件和交通密度组成的轨迹数据集。该数据集包括许多具有挑战性的场景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在这些场景中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车辆、自行车和行人相互移动。通过与以往预测方法的比较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对新数据集上的</w:t>
      </w:r>
      <w:r w:rsidRPr="00096642">
        <w:rPr>
          <w:rFonts w:ascii="Helvetica" w:eastAsia="宋体" w:hAnsi="Helvetica" w:cs="宋体"/>
          <w:color w:val="000000"/>
          <w:kern w:val="0"/>
          <w:sz w:val="22"/>
        </w:rPr>
        <w:t xml:space="preserve"> trafcp </w:t>
      </w:r>
      <w:r w:rsidRPr="00096642">
        <w:rPr>
          <w:rFonts w:ascii="Helvetica" w:eastAsia="宋体" w:hAnsi="Helvetica" w:cs="宋体"/>
          <w:color w:val="000000"/>
          <w:kern w:val="0"/>
          <w:sz w:val="22"/>
        </w:rPr>
        <w:t>性能进行了评价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并突出了其较高的轨迹预测精度。</w:t>
      </w:r>
    </w:p>
    <w:p w:rsidR="00096642" w:rsidRPr="00096642" w:rsidRDefault="00096642" w:rsidP="00096642">
      <w:pPr>
        <w:widowControl/>
        <w:jc w:val="left"/>
        <w:divId w:val="659845428"/>
        <w:rPr>
          <w:rFonts w:ascii="Helvetica" w:eastAsia="宋体" w:hAnsi="Helvetica" w:cs="宋体"/>
          <w:color w:val="000000"/>
          <w:kern w:val="0"/>
          <w:sz w:val="22"/>
        </w:rPr>
      </w:pPr>
      <w:bookmarkStart w:id="58" w:name="item58"/>
      <w:r w:rsidRPr="00096642">
        <w:rPr>
          <w:rFonts w:ascii="Helvetica" w:eastAsia="宋体" w:hAnsi="Helvetica" w:cs="宋体"/>
          <w:color w:val="000000"/>
          <w:kern w:val="0"/>
          <w:sz w:val="22"/>
        </w:rPr>
        <w:t>[58]</w:t>
      </w:r>
      <w:bookmarkEnd w:id="58"/>
      <w:r w:rsidRPr="00096642">
        <w:rPr>
          <w:rFonts w:ascii="Helvetica" w:eastAsia="宋体" w:hAnsi="Helvetica" w:cs="宋体"/>
          <w:color w:val="000000"/>
          <w:kern w:val="0"/>
          <w:sz w:val="22"/>
        </w:rPr>
        <w:t> </w:t>
      </w:r>
      <w:hyperlink r:id="rId376" w:tooltip="Abstract" w:history="1">
        <w:r w:rsidRPr="00096642">
          <w:rPr>
            <w:rFonts w:ascii="Helvetica" w:eastAsia="宋体" w:hAnsi="Helvetica" w:cs="宋体"/>
            <w:b/>
            <w:bCs/>
            <w:color w:val="0000FF"/>
            <w:kern w:val="0"/>
            <w:sz w:val="22"/>
          </w:rPr>
          <w:t>arxiv:1811. 02152</w:t>
        </w:r>
      </w:hyperlink>
      <w:r w:rsidRPr="00096642">
        <w:rPr>
          <w:rFonts w:ascii="Helvetica" w:eastAsia="宋体" w:hAnsi="Helvetica" w:cs="宋体"/>
          <w:b/>
          <w:bCs/>
          <w:color w:val="000000"/>
          <w:kern w:val="0"/>
          <w:sz w:val="22"/>
        </w:rPr>
        <w:t> [</w:t>
      </w:r>
      <w:hyperlink r:id="rId37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378"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37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85402942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块正交匹配追击支持恢复的一种新分析</w:t>
      </w:r>
    </w:p>
    <w:p w:rsidR="00096642" w:rsidRPr="00096642" w:rsidRDefault="002E4529" w:rsidP="00096642">
      <w:pPr>
        <w:widowControl/>
        <w:spacing w:line="281" w:lineRule="atLeast"/>
        <w:ind w:left="720"/>
        <w:jc w:val="left"/>
        <w:divId w:val="2146848637"/>
        <w:rPr>
          <w:rFonts w:ascii="Helvetica" w:eastAsia="宋体" w:hAnsi="Helvetica" w:cs="宋体"/>
          <w:color w:val="000000"/>
          <w:kern w:val="0"/>
          <w:sz w:val="24"/>
          <w:szCs w:val="24"/>
        </w:rPr>
      </w:pPr>
      <w:hyperlink r:id="rId380" w:history="1">
        <w:r w:rsidR="00096642" w:rsidRPr="00096642">
          <w:rPr>
            <w:rFonts w:ascii="Helvetica" w:eastAsia="宋体" w:hAnsi="Helvetica" w:cs="宋体"/>
            <w:color w:val="0000FF"/>
            <w:kern w:val="0"/>
            <w:sz w:val="24"/>
            <w:szCs w:val="24"/>
          </w:rPr>
          <w:t>李海峰</w:t>
        </w:r>
      </w:hyperlink>
      <w:r w:rsidR="00096642" w:rsidRPr="00096642">
        <w:rPr>
          <w:rFonts w:ascii="Helvetica" w:eastAsia="宋体" w:hAnsi="Helvetica" w:cs="宋体"/>
          <w:color w:val="000000"/>
          <w:kern w:val="0"/>
          <w:sz w:val="24"/>
          <w:szCs w:val="24"/>
        </w:rPr>
        <w:t>,</w:t>
      </w:r>
      <w:hyperlink r:id="rId381" w:history="1">
        <w:r w:rsidR="00096642" w:rsidRPr="00096642">
          <w:rPr>
            <w:rFonts w:ascii="Helvetica" w:eastAsia="宋体" w:hAnsi="Helvetica" w:cs="宋体"/>
            <w:color w:val="0000FF"/>
            <w:kern w:val="0"/>
            <w:sz w:val="24"/>
            <w:szCs w:val="24"/>
          </w:rPr>
          <w:t>文金明</w:t>
        </w:r>
      </w:hyperlink>
    </w:p>
    <w:p w:rsidR="00096642" w:rsidRPr="00096642" w:rsidRDefault="00096642" w:rsidP="00096642">
      <w:pPr>
        <w:widowControl/>
        <w:spacing w:line="281" w:lineRule="atLeast"/>
        <w:ind w:left="720"/>
        <w:jc w:val="left"/>
        <w:divId w:val="5112512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p>
    <w:p w:rsidR="00096642" w:rsidRPr="00096642" w:rsidRDefault="00096642" w:rsidP="00096642">
      <w:pPr>
        <w:widowControl/>
        <w:spacing w:beforeAutospacing="1" w:afterAutospacing="1" w:line="281" w:lineRule="atLeast"/>
        <w:ind w:left="720"/>
        <w:jc w:val="left"/>
        <w:divId w:val="1410150665"/>
        <w:rPr>
          <w:rFonts w:ascii="Helvetica" w:eastAsia="宋体" w:hAnsi="Helvetica" w:cs="宋体"/>
          <w:color w:val="000000"/>
          <w:kern w:val="0"/>
          <w:sz w:val="22"/>
        </w:rPr>
      </w:pPr>
      <w:r w:rsidRPr="00096642">
        <w:rPr>
          <w:rFonts w:ascii="Helvetica" w:eastAsia="宋体" w:hAnsi="Helvetica" w:cs="宋体"/>
          <w:color w:val="000000"/>
          <w:kern w:val="0"/>
          <w:sz w:val="22"/>
        </w:rPr>
        <w:lastRenderedPageBreak/>
        <w:t>压缩传感</w:t>
      </w:r>
      <w:r w:rsidRPr="00096642">
        <w:rPr>
          <w:rFonts w:ascii="Helvetica" w:eastAsia="宋体" w:hAnsi="Helvetica" w:cs="宋体"/>
          <w:color w:val="000000"/>
          <w:kern w:val="0"/>
          <w:sz w:val="22"/>
        </w:rPr>
        <w:t xml:space="preserve"> (cs) </w:t>
      </w:r>
      <w:r w:rsidRPr="00096642">
        <w:rPr>
          <w:rFonts w:ascii="Helvetica" w:eastAsia="宋体" w:hAnsi="Helvetica" w:cs="宋体"/>
          <w:color w:val="000000"/>
          <w:kern w:val="0"/>
          <w:sz w:val="22"/>
        </w:rPr>
        <w:t>是一种信号处理技术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它可以准确地从线性测量中恢复稀疏信号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测量次数远远少于经典的香农</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尼奎斯特定理所要求的数据。阻止稀疏信号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即非零系数在几个块中出现的稀疏信号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来自许多领域。块正交匹配追求</w:t>
      </w:r>
      <w:r w:rsidRPr="00096642">
        <w:rPr>
          <w:rFonts w:ascii="Helvetica" w:eastAsia="宋体" w:hAnsi="Helvetica" w:cs="宋体"/>
          <w:color w:val="000000"/>
          <w:kern w:val="0"/>
          <w:sz w:val="22"/>
        </w:rPr>
        <w:t xml:space="preserve"> (bomp) </w:t>
      </w:r>
      <w:r w:rsidRPr="00096642">
        <w:rPr>
          <w:rFonts w:ascii="Helvetica" w:eastAsia="宋体" w:hAnsi="Helvetica" w:cs="宋体"/>
          <w:color w:val="000000"/>
          <w:kern w:val="0"/>
          <w:sz w:val="22"/>
        </w:rPr>
        <w:t>是一种常用的贪婪算法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由于其高效、高效的恢复块稀疏信号。通过充分利用块稀疏信号的块稀疏性</w:t>
      </w:r>
      <w:r w:rsidRPr="00096642">
        <w:rPr>
          <w:rFonts w:ascii="Helvetica" w:eastAsia="宋体" w:hAnsi="Helvetica" w:cs="宋体"/>
          <w:color w:val="000000"/>
          <w:kern w:val="0"/>
          <w:sz w:val="22"/>
        </w:rPr>
        <w:t xml:space="preserve">, bomp </w:t>
      </w:r>
      <w:r w:rsidRPr="00096642">
        <w:rPr>
          <w:rFonts w:ascii="Helvetica" w:eastAsia="宋体" w:hAnsi="Helvetica" w:cs="宋体"/>
          <w:color w:val="000000"/>
          <w:kern w:val="0"/>
          <w:sz w:val="22"/>
        </w:rPr>
        <w:t>可以实现非常好的恢复性能。本文提出了一个充分的条件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以确保</w:t>
      </w:r>
      <w:r w:rsidRPr="00096642">
        <w:rPr>
          <w:rFonts w:ascii="Helvetica" w:eastAsia="宋体" w:hAnsi="Helvetica" w:cs="宋体"/>
          <w:color w:val="000000"/>
          <w:kern w:val="0"/>
          <w:sz w:val="22"/>
        </w:rPr>
        <w:t xml:space="preserve"> bump </w:t>
      </w:r>
      <w:r w:rsidRPr="00096642">
        <w:rPr>
          <w:rFonts w:ascii="Helvetica" w:eastAsia="宋体" w:hAnsi="Helvetica" w:cs="宋体"/>
          <w:color w:val="000000"/>
          <w:kern w:val="0"/>
          <w:sz w:val="22"/>
        </w:rPr>
        <w:t>能够准确地恢复块的支持</w:t>
      </w:r>
      <w:r w:rsidRPr="00096642">
        <w:rPr>
          <w:rFonts w:ascii="STIXGeneral" w:eastAsia="宋体" w:hAnsi="STIXGeneral" w:cs="宋体"/>
          <w:i/>
          <w:iCs/>
          <w:color w:val="000000"/>
          <w:kern w:val="0"/>
          <w:sz w:val="44"/>
          <w:szCs w:val="44"/>
          <w:bdr w:val="none" w:sz="0" w:space="0" w:color="auto" w:frame="1"/>
        </w:rPr>
        <w:t>K</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在嘈杂的情况下稀疏的信号。这种情况比现有条件好。</w:t>
      </w:r>
    </w:p>
    <w:p w:rsidR="00096642" w:rsidRPr="00096642" w:rsidRDefault="00096642" w:rsidP="00096642">
      <w:pPr>
        <w:widowControl/>
        <w:jc w:val="left"/>
        <w:divId w:val="659845428"/>
        <w:rPr>
          <w:rFonts w:ascii="Helvetica" w:eastAsia="宋体" w:hAnsi="Helvetica" w:cs="宋体"/>
          <w:color w:val="000000"/>
          <w:kern w:val="0"/>
          <w:sz w:val="22"/>
        </w:rPr>
      </w:pPr>
      <w:bookmarkStart w:id="59" w:name="item59"/>
      <w:r w:rsidRPr="00096642">
        <w:rPr>
          <w:rFonts w:ascii="Helvetica" w:eastAsia="宋体" w:hAnsi="Helvetica" w:cs="宋体"/>
          <w:color w:val="000000"/>
          <w:kern w:val="0"/>
          <w:sz w:val="22"/>
        </w:rPr>
        <w:t>[59]</w:t>
      </w:r>
      <w:bookmarkEnd w:id="59"/>
      <w:r w:rsidRPr="00096642">
        <w:rPr>
          <w:rFonts w:ascii="Helvetica" w:eastAsia="宋体" w:hAnsi="Helvetica" w:cs="宋体"/>
          <w:color w:val="000000"/>
          <w:kern w:val="0"/>
          <w:sz w:val="22"/>
        </w:rPr>
        <w:t> </w:t>
      </w:r>
      <w:hyperlink r:id="rId382" w:tooltip="Abstract" w:history="1">
        <w:r w:rsidRPr="00096642">
          <w:rPr>
            <w:rFonts w:ascii="Helvetica" w:eastAsia="宋体" w:hAnsi="Helvetica" w:cs="宋体"/>
            <w:b/>
            <w:bCs/>
            <w:color w:val="0000FF"/>
            <w:kern w:val="0"/>
            <w:sz w:val="22"/>
          </w:rPr>
          <w:t>arxiv:1811. 02155</w:t>
        </w:r>
      </w:hyperlink>
      <w:r w:rsidRPr="00096642">
        <w:rPr>
          <w:rFonts w:ascii="Helvetica" w:eastAsia="宋体" w:hAnsi="Helvetica" w:cs="宋体"/>
          <w:b/>
          <w:bCs/>
          <w:color w:val="000000"/>
          <w:kern w:val="0"/>
          <w:sz w:val="22"/>
        </w:rPr>
        <w:t> [</w:t>
      </w:r>
      <w:hyperlink r:id="rId38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38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94851463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地板波韦内</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原始音频的生成流</w:t>
      </w:r>
    </w:p>
    <w:p w:rsidR="00096642" w:rsidRPr="00096642" w:rsidRDefault="002E4529" w:rsidP="00096642">
      <w:pPr>
        <w:widowControl/>
        <w:spacing w:line="281" w:lineRule="atLeast"/>
        <w:ind w:left="720"/>
        <w:jc w:val="left"/>
        <w:divId w:val="1463961891"/>
        <w:rPr>
          <w:rFonts w:ascii="Helvetica" w:eastAsia="宋体" w:hAnsi="Helvetica" w:cs="宋体"/>
          <w:color w:val="000000"/>
          <w:kern w:val="0"/>
          <w:sz w:val="24"/>
          <w:szCs w:val="24"/>
        </w:rPr>
      </w:pPr>
      <w:hyperlink r:id="rId385" w:history="1">
        <w:r w:rsidR="00096642" w:rsidRPr="00096642">
          <w:rPr>
            <w:rFonts w:ascii="Helvetica" w:eastAsia="宋体" w:hAnsi="Helvetica" w:cs="宋体"/>
            <w:color w:val="0000FF"/>
            <w:kern w:val="0"/>
            <w:sz w:val="24"/>
            <w:szCs w:val="24"/>
          </w:rPr>
          <w:t>成元</w:t>
        </w:r>
        <w:r w:rsidR="00096642" w:rsidRPr="00096642">
          <w:rPr>
            <w:rFonts w:ascii="Helvetica" w:eastAsia="宋体" w:hAnsi="Helvetica" w:cs="宋体"/>
            <w:color w:val="0000FF"/>
            <w:kern w:val="0"/>
            <w:sz w:val="24"/>
            <w:szCs w:val="24"/>
          </w:rPr>
          <w:t xml:space="preserve"> kim</w:t>
        </w:r>
      </w:hyperlink>
      <w:r w:rsidR="00096642" w:rsidRPr="00096642">
        <w:rPr>
          <w:rFonts w:ascii="Helvetica" w:eastAsia="宋体" w:hAnsi="Helvetica" w:cs="宋体"/>
          <w:color w:val="000000"/>
          <w:kern w:val="0"/>
          <w:sz w:val="24"/>
          <w:szCs w:val="24"/>
        </w:rPr>
        <w:t>, </w:t>
      </w:r>
      <w:hyperlink r:id="rId386" w:history="1">
        <w:r w:rsidR="00096642" w:rsidRPr="00096642">
          <w:rPr>
            <w:rFonts w:ascii="Helvetica" w:eastAsia="宋体" w:hAnsi="Helvetica" w:cs="宋体"/>
            <w:color w:val="0000FF"/>
            <w:kern w:val="0"/>
            <w:sz w:val="24"/>
            <w:szCs w:val="24"/>
          </w:rPr>
          <w:t>sang-gil</w:t>
        </w:r>
      </w:hyperlink>
      <w:r w:rsidR="00096642" w:rsidRPr="00096642">
        <w:rPr>
          <w:rFonts w:ascii="Helvetica" w:eastAsia="宋体" w:hAnsi="Helvetica" w:cs="宋体"/>
          <w:color w:val="000000"/>
          <w:kern w:val="0"/>
          <w:sz w:val="24"/>
          <w:szCs w:val="24"/>
        </w:rPr>
        <w:t>lee, </w:t>
      </w:r>
      <w:hyperlink r:id="rId387" w:history="1">
        <w:r w:rsidR="00096642" w:rsidRPr="00096642">
          <w:rPr>
            <w:rFonts w:ascii="Helvetica" w:eastAsia="宋体" w:hAnsi="Helvetica" w:cs="宋体"/>
            <w:color w:val="0000FF"/>
            <w:kern w:val="0"/>
            <w:sz w:val="24"/>
            <w:szCs w:val="24"/>
          </w:rPr>
          <w:t>jongyoon</w:t>
        </w:r>
      </w:hyperlink>
      <w:r w:rsidR="00096642" w:rsidRPr="00096642">
        <w:rPr>
          <w:rFonts w:ascii="Helvetica" w:eastAsia="宋体" w:hAnsi="Helvetica" w:cs="宋体"/>
          <w:color w:val="000000"/>
          <w:kern w:val="0"/>
          <w:sz w:val="24"/>
          <w:szCs w:val="24"/>
        </w:rPr>
        <w:t> </w:t>
      </w:r>
      <w:hyperlink r:id="rId388" w:history="1">
        <w:r w:rsidR="00096642" w:rsidRPr="00096642">
          <w:rPr>
            <w:rFonts w:ascii="Helvetica" w:eastAsia="宋体" w:hAnsi="Helvetica" w:cs="宋体"/>
            <w:color w:val="0000FF"/>
            <w:kern w:val="0"/>
            <w:sz w:val="24"/>
            <w:szCs w:val="24"/>
          </w:rPr>
          <w:t>song, sungroh yoon</w:t>
        </w:r>
      </w:hyperlink>
    </w:p>
    <w:p w:rsidR="00096642" w:rsidRPr="00096642" w:rsidRDefault="00096642" w:rsidP="00096642">
      <w:pPr>
        <w:widowControl/>
        <w:spacing w:line="281" w:lineRule="atLeast"/>
        <w:ind w:left="720"/>
        <w:jc w:val="left"/>
        <w:divId w:val="167922963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5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2</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65232519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声音</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sd)</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p>
    <w:p w:rsidR="00096642" w:rsidRPr="00096642" w:rsidRDefault="00096642" w:rsidP="00096642">
      <w:pPr>
        <w:widowControl/>
        <w:spacing w:before="100" w:beforeAutospacing="1" w:after="100" w:afterAutospacing="1" w:line="281" w:lineRule="atLeast"/>
        <w:ind w:left="720"/>
        <w:jc w:val="left"/>
        <w:divId w:val="304434703"/>
        <w:rPr>
          <w:rFonts w:ascii="Helvetica" w:eastAsia="宋体" w:hAnsi="Helvetica" w:cs="宋体"/>
          <w:color w:val="000000"/>
          <w:kern w:val="0"/>
          <w:sz w:val="22"/>
        </w:rPr>
      </w:pPr>
      <w:r w:rsidRPr="00096642">
        <w:rPr>
          <w:rFonts w:ascii="Helvetica" w:eastAsia="宋体" w:hAnsi="Helvetica" w:cs="宋体"/>
          <w:color w:val="000000"/>
          <w:kern w:val="0"/>
          <w:sz w:val="22"/>
        </w:rPr>
        <w:t>大多数现代文本到语音架构都使用</w:t>
      </w:r>
      <w:r w:rsidRPr="00096642">
        <w:rPr>
          <w:rFonts w:ascii="Helvetica" w:eastAsia="宋体" w:hAnsi="Helvetica" w:cs="宋体"/>
          <w:color w:val="000000"/>
          <w:kern w:val="0"/>
          <w:sz w:val="22"/>
        </w:rPr>
        <w:t xml:space="preserve"> wavenet </w:t>
      </w:r>
      <w:r w:rsidRPr="00096642">
        <w:rPr>
          <w:rFonts w:ascii="Helvetica" w:eastAsia="宋体" w:hAnsi="Helvetica" w:cs="宋体"/>
          <w:color w:val="000000"/>
          <w:kern w:val="0"/>
          <w:sz w:val="22"/>
        </w:rPr>
        <w:t>语音编码器合成高保真波形音频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但由于其缓慢的自回归采样方案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在实际应用中存在局限性。最近提出的并行波网通过将逆自回归流</w:t>
      </w:r>
      <w:r w:rsidRPr="00096642">
        <w:rPr>
          <w:rFonts w:ascii="Helvetica" w:eastAsia="宋体" w:hAnsi="Helvetica" w:cs="宋体"/>
          <w:color w:val="000000"/>
          <w:kern w:val="0"/>
          <w:sz w:val="22"/>
        </w:rPr>
        <w:t xml:space="preserve"> (iaf) </w:t>
      </w:r>
      <w:r w:rsidRPr="00096642">
        <w:rPr>
          <w:rFonts w:ascii="Helvetica" w:eastAsia="宋体" w:hAnsi="Helvetica" w:cs="宋体"/>
          <w:color w:val="000000"/>
          <w:kern w:val="0"/>
          <w:sz w:val="22"/>
        </w:rPr>
        <w:t>集成到并行采样中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实现了实时音频合成。但是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并行</w:t>
      </w:r>
      <w:r w:rsidRPr="00096642">
        <w:rPr>
          <w:rFonts w:ascii="Helvetica" w:eastAsia="宋体" w:hAnsi="Helvetica" w:cs="宋体"/>
          <w:color w:val="000000"/>
          <w:kern w:val="0"/>
          <w:sz w:val="22"/>
        </w:rPr>
        <w:t xml:space="preserve"> wavenet </w:t>
      </w:r>
      <w:r w:rsidRPr="00096642">
        <w:rPr>
          <w:rFonts w:ascii="Helvetica" w:eastAsia="宋体" w:hAnsi="Helvetica" w:cs="宋体"/>
          <w:color w:val="000000"/>
          <w:kern w:val="0"/>
          <w:sz w:val="22"/>
        </w:rPr>
        <w:t>需要具有训练有素的教师网络的两级训练管道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如果仅使用概率蒸馏训练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则很容易发生模式崩溃。我们提出了一个基于流的原始音频合成生成模型</w:t>
      </w:r>
      <w:r w:rsidRPr="00096642">
        <w:rPr>
          <w:rFonts w:ascii="Helvetica" w:eastAsia="宋体" w:hAnsi="Helvetica" w:cs="宋体"/>
          <w:color w:val="000000"/>
          <w:kern w:val="0"/>
          <w:sz w:val="22"/>
        </w:rPr>
        <w:t xml:space="preserve"> flowanet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flow</w:t>
      </w:r>
      <w:r w:rsidRPr="00096642">
        <w:rPr>
          <w:rFonts w:ascii="Helvetica" w:eastAsia="宋体" w:hAnsi="Helvetica" w:cs="宋体"/>
          <w:color w:val="000000"/>
          <w:kern w:val="0"/>
          <w:sz w:val="22"/>
        </w:rPr>
        <w:t>失网只需要一个最大似然损失</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而不需要任何额外的辅助术语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并且由于基于流的转换而本质上是并行的。该模型可以实时有效地采样原始音频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其清晰度可与原始</w:t>
      </w:r>
      <w:r w:rsidRPr="00096642">
        <w:rPr>
          <w:rFonts w:ascii="Helvetica" w:eastAsia="宋体" w:hAnsi="Helvetica" w:cs="宋体"/>
          <w:color w:val="000000"/>
          <w:kern w:val="0"/>
          <w:sz w:val="22"/>
        </w:rPr>
        <w:t xml:space="preserve"> wavenet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clacet </w:t>
      </w:r>
      <w:r w:rsidRPr="00096642">
        <w:rPr>
          <w:rFonts w:ascii="Helvetica" w:eastAsia="宋体" w:hAnsi="Helvetica" w:cs="宋体"/>
          <w:color w:val="000000"/>
          <w:kern w:val="0"/>
          <w:sz w:val="22"/>
        </w:rPr>
        <w:t>相媲美。所有型号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包括我们的</w:t>
      </w:r>
      <w:r w:rsidRPr="00096642">
        <w:rPr>
          <w:rFonts w:ascii="Helvetica" w:eastAsia="宋体" w:hAnsi="Helvetica" w:cs="宋体"/>
          <w:color w:val="000000"/>
          <w:kern w:val="0"/>
          <w:sz w:val="22"/>
        </w:rPr>
        <w:t xml:space="preserve"> flowavenet) </w:t>
      </w:r>
      <w:r w:rsidRPr="00096642">
        <w:rPr>
          <w:rFonts w:ascii="Helvetica" w:eastAsia="宋体" w:hAnsi="Helvetica" w:cs="宋体"/>
          <w:color w:val="000000"/>
          <w:kern w:val="0"/>
          <w:sz w:val="22"/>
        </w:rPr>
        <w:t>的代码和样品均可通过</w:t>
      </w:r>
      <w:r w:rsidRPr="00096642">
        <w:rPr>
          <w:rFonts w:ascii="Helvetica" w:eastAsia="宋体" w:hAnsi="Helvetica" w:cs="宋体"/>
          <w:color w:val="000000"/>
          <w:kern w:val="0"/>
          <w:sz w:val="22"/>
        </w:rPr>
        <w:t xml:space="preserve"> github: https://github.com/ksw0306/FloWaveNet</w:t>
      </w:r>
    </w:p>
    <w:p w:rsidR="00096642" w:rsidRPr="00096642" w:rsidRDefault="00096642" w:rsidP="00096642">
      <w:pPr>
        <w:widowControl/>
        <w:jc w:val="left"/>
        <w:divId w:val="659845428"/>
        <w:rPr>
          <w:rFonts w:ascii="Helvetica" w:eastAsia="宋体" w:hAnsi="Helvetica" w:cs="宋体"/>
          <w:color w:val="000000"/>
          <w:kern w:val="0"/>
          <w:sz w:val="22"/>
        </w:rPr>
      </w:pPr>
      <w:bookmarkStart w:id="60" w:name="item60"/>
      <w:r w:rsidRPr="00096642">
        <w:rPr>
          <w:rFonts w:ascii="Helvetica" w:eastAsia="宋体" w:hAnsi="Helvetica" w:cs="宋体"/>
          <w:color w:val="000000"/>
          <w:kern w:val="0"/>
          <w:sz w:val="22"/>
        </w:rPr>
        <w:t>[60]</w:t>
      </w:r>
      <w:bookmarkEnd w:id="60"/>
      <w:r w:rsidRPr="00096642">
        <w:rPr>
          <w:rFonts w:ascii="Helvetica" w:eastAsia="宋体" w:hAnsi="Helvetica" w:cs="宋体"/>
          <w:color w:val="000000"/>
          <w:kern w:val="0"/>
          <w:sz w:val="22"/>
        </w:rPr>
        <w:t> </w:t>
      </w:r>
      <w:hyperlink r:id="rId389" w:tooltip="Abstract" w:history="1">
        <w:r w:rsidRPr="00096642">
          <w:rPr>
            <w:rFonts w:ascii="Helvetica" w:eastAsia="宋体" w:hAnsi="Helvetica" w:cs="宋体"/>
            <w:b/>
            <w:bCs/>
            <w:color w:val="0000FF"/>
            <w:kern w:val="0"/>
            <w:sz w:val="22"/>
          </w:rPr>
          <w:t>arxiv:1811. 02161</w:t>
        </w:r>
      </w:hyperlink>
      <w:r w:rsidRPr="00096642">
        <w:rPr>
          <w:rFonts w:ascii="Helvetica" w:eastAsia="宋体" w:hAnsi="Helvetica" w:cs="宋体"/>
          <w:b/>
          <w:bCs/>
          <w:color w:val="000000"/>
          <w:kern w:val="0"/>
          <w:sz w:val="22"/>
        </w:rPr>
        <w:t> [</w:t>
      </w:r>
      <w:hyperlink r:id="rId39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39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15437159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我们需要多少对位的偏好来一致地对一个图形进行排序？</w:t>
      </w:r>
    </w:p>
    <w:p w:rsidR="00096642" w:rsidRPr="00096642" w:rsidRDefault="002E4529" w:rsidP="00096642">
      <w:pPr>
        <w:widowControl/>
        <w:spacing w:line="281" w:lineRule="atLeast"/>
        <w:ind w:left="720"/>
        <w:jc w:val="left"/>
        <w:divId w:val="1289163577"/>
        <w:rPr>
          <w:rFonts w:ascii="Helvetica" w:eastAsia="宋体" w:hAnsi="Helvetica" w:cs="宋体"/>
          <w:color w:val="000000"/>
          <w:kern w:val="0"/>
          <w:sz w:val="24"/>
          <w:szCs w:val="24"/>
        </w:rPr>
      </w:pPr>
      <w:hyperlink r:id="rId392" w:history="1">
        <w:r w:rsidR="00096642" w:rsidRPr="00096642">
          <w:rPr>
            <w:rFonts w:ascii="Helvetica" w:eastAsia="宋体" w:hAnsi="Helvetica" w:cs="宋体"/>
            <w:color w:val="0000FF"/>
            <w:kern w:val="0"/>
            <w:sz w:val="24"/>
            <w:szCs w:val="24"/>
          </w:rPr>
          <w:t>aadirupa saha</w:t>
        </w:r>
      </w:hyperlink>
      <w:r w:rsidR="00096642" w:rsidRPr="00096642">
        <w:rPr>
          <w:rFonts w:ascii="Helvetica" w:eastAsia="宋体" w:hAnsi="Helvetica" w:cs="宋体"/>
          <w:color w:val="000000"/>
          <w:kern w:val="0"/>
          <w:sz w:val="24"/>
          <w:szCs w:val="24"/>
        </w:rPr>
        <w:t>, </w:t>
      </w:r>
      <w:hyperlink r:id="rId393" w:history="1">
        <w:r w:rsidR="00096642" w:rsidRPr="00096642">
          <w:rPr>
            <w:rFonts w:ascii="Helvetica" w:eastAsia="宋体" w:hAnsi="Helvetica" w:cs="宋体"/>
            <w:color w:val="0000FF"/>
            <w:kern w:val="0"/>
            <w:sz w:val="24"/>
            <w:szCs w:val="24"/>
          </w:rPr>
          <w:t>rakesh shivanna</w:t>
        </w:r>
      </w:hyperlink>
      <w:r w:rsidR="00096642" w:rsidRPr="00096642">
        <w:rPr>
          <w:rFonts w:ascii="Helvetica" w:eastAsia="宋体" w:hAnsi="Helvetica" w:cs="宋体"/>
          <w:color w:val="000000"/>
          <w:kern w:val="0"/>
          <w:sz w:val="24"/>
          <w:szCs w:val="24"/>
        </w:rPr>
        <w:t>, </w:t>
      </w:r>
      <w:hyperlink r:id="rId394" w:history="1">
        <w:r w:rsidR="00096642" w:rsidRPr="00096642">
          <w:rPr>
            <w:rFonts w:ascii="Helvetica" w:eastAsia="宋体" w:hAnsi="Helvetica" w:cs="宋体"/>
            <w:color w:val="0000FF"/>
            <w:kern w:val="0"/>
            <w:sz w:val="24"/>
            <w:szCs w:val="24"/>
          </w:rPr>
          <w:t>chiranjib bhattacharyya</w:t>
        </w:r>
      </w:hyperlink>
    </w:p>
    <w:p w:rsidR="00096642" w:rsidRPr="00096642" w:rsidRDefault="00096642" w:rsidP="00096642">
      <w:pPr>
        <w:widowControl/>
        <w:spacing w:line="281" w:lineRule="atLeast"/>
        <w:ind w:left="720"/>
        <w:jc w:val="left"/>
        <w:divId w:val="27684120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出席</w:t>
      </w:r>
      <w:r w:rsidRPr="00096642">
        <w:rPr>
          <w:rFonts w:ascii="Helvetica" w:eastAsia="宋体" w:hAnsi="Helvetica" w:cs="宋体"/>
          <w:color w:val="000000"/>
          <w:kern w:val="0"/>
          <w:sz w:val="19"/>
          <w:szCs w:val="19"/>
        </w:rPr>
        <w:t>2019</w:t>
      </w:r>
      <w:r w:rsidRPr="00096642">
        <w:rPr>
          <w:rFonts w:ascii="Helvetica" w:eastAsia="宋体" w:hAnsi="Helvetica" w:cs="宋体"/>
          <w:color w:val="000000"/>
          <w:kern w:val="0"/>
          <w:sz w:val="19"/>
          <w:szCs w:val="19"/>
        </w:rPr>
        <w:t>年第三十三届阿拉伯人工智能人工智能会议</w:t>
      </w:r>
    </w:p>
    <w:p w:rsidR="00096642" w:rsidRPr="00096642" w:rsidRDefault="00096642" w:rsidP="00096642">
      <w:pPr>
        <w:widowControl/>
        <w:spacing w:line="281" w:lineRule="atLeast"/>
        <w:ind w:left="720"/>
        <w:jc w:val="left"/>
        <w:divId w:val="81541704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Autospacing="1" w:afterAutospacing="1" w:line="281" w:lineRule="atLeast"/>
        <w:ind w:left="720"/>
        <w:jc w:val="left"/>
        <w:divId w:val="1624535394"/>
        <w:rPr>
          <w:rFonts w:ascii="Helvetica" w:eastAsia="宋体" w:hAnsi="Helvetica" w:cs="宋体"/>
          <w:color w:val="000000"/>
          <w:kern w:val="0"/>
          <w:sz w:val="22"/>
        </w:rPr>
      </w:pPr>
      <w:r w:rsidRPr="00096642">
        <w:rPr>
          <w:rFonts w:ascii="Helvetica" w:eastAsia="宋体" w:hAnsi="Helvetica" w:cs="宋体"/>
          <w:color w:val="000000"/>
          <w:kern w:val="0"/>
          <w:sz w:val="22"/>
        </w:rPr>
        <w:t>我们考虑了最佳恢复的真实排名的问题</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22"/>
        </w:rPr>
        <w:t>从随机选择的一对首选项子集中的项。众所周知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没有任何进一步的假设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你需要一个样本大小</w:t>
      </w:r>
      <w:r w:rsidRPr="00096642">
        <w:rPr>
          <w:rFonts w:ascii="STIXGeneral" w:eastAsia="宋体" w:hAnsi="STIXGeneral" w:cs="宋体"/>
          <w:color w:val="000000"/>
          <w:kern w:val="0"/>
          <w:sz w:val="44"/>
          <w:szCs w:val="44"/>
          <w:bdr w:val="none" w:sz="0" w:space="0" w:color="auto" w:frame="1"/>
        </w:rPr>
        <w:t>ω(</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31"/>
          <w:szCs w:val="31"/>
          <w:bdr w:val="none" w:sz="0" w:space="0" w:color="auto" w:frame="1"/>
        </w:rPr>
        <w:t>2</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为这个目的。我们用关系图的附加结构来分析这个问题</w:t>
      </w:r>
      <w:r w:rsidRPr="00096642">
        <w:rPr>
          <w:rFonts w:ascii="STIXGeneral" w:eastAsia="宋体" w:hAnsi="STIXGeneral" w:cs="宋体"/>
          <w:i/>
          <w:iCs/>
          <w:color w:val="000000"/>
          <w:kern w:val="0"/>
          <w:sz w:val="44"/>
          <w:szCs w:val="44"/>
          <w:bdr w:val="none" w:sz="0" w:space="0" w:color="auto" w:frame="1"/>
        </w:rPr>
        <w:t>g</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e</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在</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22"/>
        </w:rPr>
        <w:t>在假设具有</w:t>
      </w:r>
      <w:r w:rsidRPr="00096642">
        <w:rPr>
          <w:rFonts w:ascii="Helvetica" w:eastAsia="宋体" w:hAnsi="Helvetica" w:cs="宋体"/>
          <w:color w:val="000000"/>
          <w:kern w:val="0"/>
          <w:sz w:val="22"/>
        </w:rPr>
        <w:t xml:space="preserve"> \ </w:t>
      </w:r>
      <w:r w:rsidRPr="00096642">
        <w:rPr>
          <w:rFonts w:ascii="Helvetica" w:eastAsia="宋体" w:hAnsi="Helvetica" w:cs="宋体"/>
          <w:color w:val="000000"/>
          <w:kern w:val="0"/>
          <w:sz w:val="22"/>
        </w:rPr>
        <w:t>强调</w:t>
      </w:r>
      <w:r w:rsidRPr="00096642">
        <w:rPr>
          <w:rFonts w:ascii="Helvetica" w:eastAsia="宋体" w:hAnsi="Helvetica" w:cs="宋体"/>
          <w:color w:val="000000"/>
          <w:kern w:val="0"/>
          <w:sz w:val="22"/>
        </w:rPr>
        <w:t xml:space="preserve"> {locity} </w:t>
      </w:r>
      <w:r w:rsidRPr="00096642">
        <w:rPr>
          <w:rFonts w:ascii="Helvetica" w:eastAsia="宋体" w:hAnsi="Helvetica" w:cs="宋体"/>
          <w:color w:val="000000"/>
          <w:kern w:val="0"/>
          <w:sz w:val="22"/>
        </w:rPr>
        <w:t>的情况下添加的项目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相邻项目的排名相似。注意到数据的优先性质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我们选择嵌入的不是图形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而是它的</w:t>
      </w:r>
      <w:r w:rsidRPr="00096642">
        <w:rPr>
          <w:rFonts w:ascii="Helvetica" w:eastAsia="宋体" w:hAnsi="Helvetica" w:cs="宋体"/>
          <w:color w:val="000000"/>
          <w:kern w:val="0"/>
          <w:sz w:val="22"/>
        </w:rPr>
        <w:t xml:space="preserve"> \ i </w:t>
      </w:r>
      <w:r w:rsidRPr="00096642">
        <w:rPr>
          <w:rFonts w:ascii="Helvetica" w:eastAsia="宋体" w:hAnsi="Helvetica" w:cs="宋体"/>
          <w:color w:val="000000"/>
          <w:kern w:val="0"/>
          <w:sz w:val="22"/>
        </w:rPr>
        <w:t>强产品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来捕获对对节点关</w:t>
      </w:r>
      <w:r w:rsidRPr="00096642">
        <w:rPr>
          <w:rFonts w:ascii="Helvetica" w:eastAsia="宋体" w:hAnsi="Helvetica" w:cs="宋体"/>
          <w:color w:val="000000"/>
          <w:kern w:val="0"/>
          <w:sz w:val="22"/>
        </w:rPr>
        <w:lastRenderedPageBreak/>
        <w:t>系。此外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与使用拉普拉斯嵌入来处理基于图形的学习问题的现有文献不同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我们使用了更丰富的图形嵌入类</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我们提出的算法</w:t>
      </w:r>
      <w:r w:rsidRPr="00096642">
        <w:rPr>
          <w:rFonts w:ascii="Helvetica" w:eastAsia="宋体" w:hAnsi="Helvetica" w:cs="宋体"/>
          <w:color w:val="000000"/>
          <w:kern w:val="0"/>
          <w:sz w:val="22"/>
        </w:rPr>
        <w:t xml:space="preserve"> {\it </w:t>
      </w:r>
      <w:r w:rsidRPr="00096642">
        <w:rPr>
          <w:rFonts w:ascii="Helvetica" w:eastAsia="宋体" w:hAnsi="Helvetica" w:cs="宋体"/>
          <w:color w:val="000000"/>
          <w:kern w:val="0"/>
          <w:sz w:val="22"/>
        </w:rPr>
        <w:t>前排名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使用基于支持向量机的方法预测基础排名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而不是选择的产品图嵌入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并且第一个在两个排名损失上提供</w:t>
      </w:r>
      <w:r w:rsidRPr="00096642">
        <w:rPr>
          <w:rFonts w:ascii="Helvetica" w:eastAsia="宋体" w:hAnsi="Helvetica" w:cs="宋体"/>
          <w:color w:val="000000"/>
          <w:kern w:val="0"/>
          <w:sz w:val="22"/>
        </w:rPr>
        <w:t xml:space="preserve"> \ internet {</w:t>
      </w:r>
      <w:r w:rsidRPr="00096642">
        <w:rPr>
          <w:rFonts w:ascii="Helvetica" w:eastAsia="宋体" w:hAnsi="Helvetica" w:cs="宋体"/>
          <w:color w:val="000000"/>
          <w:kern w:val="0"/>
          <w:sz w:val="22"/>
        </w:rPr>
        <w:t>统计一致性</w:t>
      </w:r>
      <w:r w:rsidRPr="00096642">
        <w:rPr>
          <w:rFonts w:ascii="Helvetica" w:eastAsia="宋体" w:hAnsi="Helvetica" w:cs="宋体"/>
          <w:color w:val="000000"/>
          <w:kern w:val="0"/>
          <w:sz w:val="22"/>
        </w:rPr>
        <w:t xml:space="preserve">}: \ </w:t>
      </w:r>
      <w:r w:rsidRPr="00096642">
        <w:rPr>
          <w:rFonts w:ascii="Helvetica" w:eastAsia="宋体" w:hAnsi="Helvetica" w:cs="宋体"/>
          <w:color w:val="000000"/>
          <w:kern w:val="0"/>
          <w:sz w:val="22"/>
        </w:rPr>
        <w:t>予</w:t>
      </w:r>
      <w:r w:rsidRPr="00096642">
        <w:rPr>
          <w:rFonts w:ascii="Helvetica" w:eastAsia="宋体" w:hAnsi="Helvetica" w:cs="宋体"/>
          <w:color w:val="000000"/>
          <w:kern w:val="0"/>
          <w:sz w:val="22"/>
        </w:rPr>
        <w:t xml:space="preserve"> {kendall </w:t>
      </w:r>
      <w:r w:rsidRPr="00096642">
        <w:rPr>
          <w:rFonts w:ascii="Helvetica" w:eastAsia="宋体" w:hAnsi="Helvetica" w:cs="宋体"/>
          <w:color w:val="000000"/>
          <w:kern w:val="0"/>
          <w:sz w:val="22"/>
        </w:rPr>
        <w:t>的</w:t>
      </w:r>
      <w:r w:rsidRPr="00096642">
        <w:rPr>
          <w:rFonts w:ascii="Helvetica" w:eastAsia="宋体" w:hAnsi="Helvetica" w:cs="宋体"/>
          <w:color w:val="000000"/>
          <w:kern w:val="0"/>
          <w:sz w:val="22"/>
        </w:rPr>
        <w:t xml:space="preserve"> tau}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 {{{e</w:t>
      </w:r>
      <w:r w:rsidRPr="00096642">
        <w:rPr>
          <w:rFonts w:ascii="Helvetica" w:eastAsia="宋体" w:hAnsi="Helvetica" w:cs="宋体"/>
          <w:color w:val="000000"/>
          <w:kern w:val="0"/>
          <w:sz w:val="22"/>
        </w:rPr>
        <w:t>斯皮尔曼的足球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与所需的样本复杂性</w:t>
      </w:r>
      <w:r w:rsidRPr="00096642">
        <w:rPr>
          <w:rFonts w:ascii="STIXGeneral" w:eastAsia="宋体" w:hAnsi="STIXGeneral" w:cs="宋体"/>
          <w:i/>
          <w:iCs/>
          <w:color w:val="000000"/>
          <w:kern w:val="0"/>
          <w:sz w:val="44"/>
          <w:szCs w:val="44"/>
          <w:bdr w:val="none" w:sz="0" w:space="0" w:color="auto" w:frame="1"/>
        </w:rPr>
        <w:t>o</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31"/>
          <w:szCs w:val="31"/>
          <w:bdr w:val="none" w:sz="0" w:space="0" w:color="auto" w:frame="1"/>
        </w:rPr>
        <w:t>2</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G</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22"/>
          <w:bdr w:val="none" w:sz="0" w:space="0" w:color="auto" w:frame="1"/>
        </w:rPr>
        <w:t>23</w:t>
      </w:r>
      <w:r w:rsidRPr="00096642">
        <w:rPr>
          <w:rFonts w:ascii="STIXGeneral" w:eastAsia="宋体" w:hAnsi="STIXGeneral" w:cs="宋体"/>
          <w:color w:val="000000"/>
          <w:kern w:val="0"/>
          <w:sz w:val="22"/>
          <w:bdr w:val="none" w:sz="0" w:space="0" w:color="auto" w:frame="1"/>
        </w:rPr>
        <w:t>个</w:t>
      </w:r>
      <w:r w:rsidRPr="00096642">
        <w:rPr>
          <w:rFonts w:ascii="Helvetica" w:eastAsia="宋体" w:hAnsi="Helvetica" w:cs="宋体"/>
          <w:color w:val="000000"/>
          <w:kern w:val="0"/>
          <w:sz w:val="22"/>
        </w:rPr>
        <w:t>对</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G</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是补数图的色差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色数</w:t>
      </w:r>
      <w:r w:rsidRPr="00096642">
        <w:rPr>
          <w:rFonts w:ascii="Helvetica" w:eastAsia="宋体" w:hAnsi="Helvetica" w:cs="宋体"/>
          <w:color w:val="000000"/>
          <w:kern w:val="0"/>
          <w:sz w:val="22"/>
        </w:rPr>
        <w:t>)</w:t>
      </w:r>
      <w:r w:rsidRPr="00096642">
        <w:rPr>
          <w:rFonts w:ascii="STIXGeneral" w:eastAsia="宋体" w:hAnsi="STIXGeneral" w:cs="宋体"/>
          <w:i/>
          <w:iCs/>
          <w:color w:val="000000"/>
          <w:kern w:val="0"/>
          <w:sz w:val="44"/>
          <w:szCs w:val="44"/>
          <w:bdr w:val="none" w:sz="0" w:space="0" w:color="auto" w:frame="1"/>
        </w:rPr>
        <w:t>G</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显然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对于密集的图形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我们的样本复杂性较小</w:t>
      </w:r>
      <w:r w:rsidRPr="00096642">
        <w:rPr>
          <w:rFonts w:ascii="Helvetica" w:eastAsia="宋体" w:hAnsi="Helvetica" w:cs="宋体"/>
          <w:color w:val="000000"/>
          <w:kern w:val="0"/>
          <w:sz w:val="22"/>
        </w:rPr>
        <w:t>,</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G</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描述节点连接的程度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这也是直观的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由于局部假设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w:t>
      </w:r>
      <w:r w:rsidRPr="00096642">
        <w:rPr>
          <w:rFonts w:ascii="STIXGeneral" w:eastAsia="宋体" w:hAnsi="STIXGeneral" w:cs="宋体"/>
          <w:i/>
          <w:iCs/>
          <w:color w:val="000000"/>
          <w:kern w:val="0"/>
          <w:sz w:val="44"/>
          <w:szCs w:val="44"/>
          <w:bdr w:val="none" w:sz="0" w:space="0" w:color="auto" w:frame="1"/>
        </w:rPr>
        <w:t>o</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22"/>
          <w:bdr w:val="none" w:sz="0" w:space="0" w:color="auto" w:frame="1"/>
        </w:rPr>
        <w:t>4</w:t>
      </w:r>
      <w:r w:rsidRPr="00096642">
        <w:rPr>
          <w:rFonts w:ascii="STIXGeneral" w:eastAsia="宋体" w:hAnsi="STIXGeneral" w:cs="宋体"/>
          <w:color w:val="000000"/>
          <w:kern w:val="0"/>
          <w:sz w:val="22"/>
          <w:bdr w:val="none" w:sz="0" w:space="0" w:color="auto" w:frame="1"/>
        </w:rPr>
        <w:t>个</w:t>
      </w:r>
      <w:r w:rsidRPr="00096642">
        <w:rPr>
          <w:rFonts w:ascii="STIXGeneral" w:eastAsia="宋体" w:hAnsi="STIXGeneral" w:cs="宋体"/>
          <w:color w:val="000000"/>
          <w:kern w:val="0"/>
          <w:sz w:val="22"/>
          <w:bdr w:val="none" w:sz="0" w:space="0" w:color="auto" w:frame="1"/>
        </w:rPr>
        <w:t>3</w:t>
      </w:r>
      <w:r w:rsidRPr="00096642">
        <w:rPr>
          <w:rFonts w:ascii="STIXGeneral" w:eastAsia="宋体" w:hAnsi="STIXGeneral" w:cs="宋体"/>
          <w:color w:val="000000"/>
          <w:kern w:val="0"/>
          <w:sz w:val="22"/>
          <w:bdr w:val="none" w:sz="0" w:space="0" w:color="auto" w:frame="1"/>
        </w:rPr>
        <w:t>个</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为联合的</w:t>
      </w:r>
      <w:r w:rsidRPr="00096642">
        <w:rPr>
          <w:rFonts w:ascii="STIXGeneral" w:eastAsia="宋体" w:hAnsi="STIXGeneral" w:cs="宋体"/>
          <w:i/>
          <w:iCs/>
          <w:color w:val="000000"/>
          <w:kern w:val="0"/>
          <w:sz w:val="44"/>
          <w:szCs w:val="44"/>
          <w:bdr w:val="none" w:sz="0" w:space="0" w:color="auto" w:frame="1"/>
        </w:rPr>
        <w:t>K</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小集团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或</w:t>
      </w:r>
      <w:r w:rsidRPr="00096642">
        <w:rPr>
          <w:rFonts w:ascii="STIXGeneral" w:eastAsia="宋体" w:hAnsi="STIXGeneral" w:cs="宋体"/>
          <w:i/>
          <w:iCs/>
          <w:color w:val="000000"/>
          <w:kern w:val="0"/>
          <w:sz w:val="44"/>
          <w:szCs w:val="44"/>
          <w:bdr w:val="none" w:sz="0" w:space="0" w:color="auto" w:frame="1"/>
        </w:rPr>
        <w:t>o</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22"/>
          <w:bdr w:val="none" w:sz="0" w:space="0" w:color="auto" w:frame="1"/>
        </w:rPr>
        <w:t>53</w:t>
      </w:r>
      <w:r w:rsidRPr="00096642">
        <w:rPr>
          <w:rFonts w:ascii="STIXGeneral" w:eastAsia="宋体" w:hAnsi="STIXGeneral" w:cs="宋体"/>
          <w:color w:val="000000"/>
          <w:kern w:val="0"/>
          <w:sz w:val="22"/>
          <w:bdr w:val="none" w:sz="0" w:space="0" w:color="auto" w:frame="1"/>
        </w:rPr>
        <w:t>个</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随机和功率定律图等</w:t>
      </w:r>
      <w:r w:rsidRPr="00096642">
        <w:rPr>
          <w:rFonts w:ascii="Helvetica" w:eastAsia="宋体" w:hAnsi="Helvetica" w:cs="宋体"/>
          <w:color w:val="000000"/>
          <w:kern w:val="0"/>
          <w:sz w:val="22"/>
        </w:rPr>
        <w:t>--------------------------------------------------</w:t>
      </w:r>
      <w:r w:rsidRPr="00096642">
        <w:rPr>
          <w:rFonts w:ascii="STIXGeneral" w:eastAsia="宋体" w:hAnsi="STIXGeneral" w:cs="宋体"/>
          <w:color w:val="000000"/>
          <w:kern w:val="0"/>
          <w:sz w:val="44"/>
          <w:szCs w:val="44"/>
          <w:bdr w:val="none" w:sz="0" w:space="0" w:color="auto" w:frame="1"/>
        </w:rPr>
        <w:t>ω(</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31"/>
          <w:szCs w:val="31"/>
          <w:bdr w:val="none" w:sz="0" w:space="0" w:color="auto" w:frame="1"/>
        </w:rPr>
        <w:t>2</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适用于大型</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这首次将排名复杂性与图形的结构属性联系起来。我们还报告了对不同合成数据集和真实数据集的实验评估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在这些数据集中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我们的算法被证明优于最先进的方法。</w:t>
      </w:r>
    </w:p>
    <w:p w:rsidR="00096642" w:rsidRPr="00096642" w:rsidRDefault="00096642" w:rsidP="00096642">
      <w:pPr>
        <w:widowControl/>
        <w:jc w:val="left"/>
        <w:divId w:val="659845428"/>
        <w:rPr>
          <w:rFonts w:ascii="Helvetica" w:eastAsia="宋体" w:hAnsi="Helvetica" w:cs="宋体"/>
          <w:color w:val="000000"/>
          <w:kern w:val="0"/>
          <w:sz w:val="22"/>
        </w:rPr>
      </w:pPr>
      <w:bookmarkStart w:id="61" w:name="item61"/>
      <w:r w:rsidRPr="00096642">
        <w:rPr>
          <w:rFonts w:ascii="Helvetica" w:eastAsia="宋体" w:hAnsi="Helvetica" w:cs="宋体"/>
          <w:color w:val="000000"/>
          <w:kern w:val="0"/>
          <w:sz w:val="22"/>
        </w:rPr>
        <w:t>[61]</w:t>
      </w:r>
      <w:bookmarkEnd w:id="61"/>
      <w:r w:rsidRPr="00096642">
        <w:rPr>
          <w:rFonts w:ascii="Helvetica" w:eastAsia="宋体" w:hAnsi="Helvetica" w:cs="宋体"/>
          <w:color w:val="000000"/>
          <w:kern w:val="0"/>
          <w:sz w:val="22"/>
        </w:rPr>
        <w:t> </w:t>
      </w:r>
      <w:hyperlink r:id="rId395" w:tooltip="Abstract" w:history="1">
        <w:r w:rsidRPr="00096642">
          <w:rPr>
            <w:rFonts w:ascii="Helvetica" w:eastAsia="宋体" w:hAnsi="Helvetica" w:cs="宋体"/>
            <w:b/>
            <w:bCs/>
            <w:color w:val="0000FF"/>
            <w:kern w:val="0"/>
            <w:sz w:val="22"/>
          </w:rPr>
          <w:t>arxiv:1811. 0163</w:t>
        </w:r>
      </w:hyperlink>
      <w:r w:rsidRPr="00096642">
        <w:rPr>
          <w:rFonts w:ascii="Helvetica" w:eastAsia="宋体" w:hAnsi="Helvetica" w:cs="宋体"/>
          <w:b/>
          <w:bCs/>
          <w:color w:val="000000"/>
          <w:kern w:val="0"/>
          <w:sz w:val="22"/>
        </w:rPr>
        <w:t> [</w:t>
      </w:r>
      <w:hyperlink r:id="rId39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40556656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我以前有一个坚实的理论</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但它正在分崩离析</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算法透明度的偏光效果</w:t>
      </w:r>
    </w:p>
    <w:p w:rsidR="00096642" w:rsidRPr="00096642" w:rsidRDefault="002E4529" w:rsidP="00096642">
      <w:pPr>
        <w:widowControl/>
        <w:spacing w:line="281" w:lineRule="atLeast"/>
        <w:ind w:left="720"/>
        <w:jc w:val="left"/>
        <w:divId w:val="1480071188"/>
        <w:rPr>
          <w:rFonts w:ascii="Helvetica" w:eastAsia="宋体" w:hAnsi="Helvetica" w:cs="宋体"/>
          <w:color w:val="000000"/>
          <w:kern w:val="0"/>
          <w:sz w:val="24"/>
          <w:szCs w:val="24"/>
        </w:rPr>
      </w:pPr>
      <w:hyperlink r:id="rId397" w:history="1">
        <w:r w:rsidR="00096642" w:rsidRPr="00096642">
          <w:rPr>
            <w:rFonts w:ascii="Helvetica" w:eastAsia="宋体" w:hAnsi="Helvetica" w:cs="宋体"/>
            <w:color w:val="0000FF"/>
            <w:kern w:val="0"/>
            <w:sz w:val="24"/>
            <w:szCs w:val="24"/>
          </w:rPr>
          <w:t>aaron springer</w:t>
        </w:r>
      </w:hyperlink>
      <w:r w:rsidR="00096642" w:rsidRPr="00096642">
        <w:rPr>
          <w:rFonts w:ascii="Helvetica" w:eastAsia="宋体" w:hAnsi="Helvetica" w:cs="宋体"/>
          <w:color w:val="000000"/>
          <w:kern w:val="0"/>
          <w:sz w:val="24"/>
          <w:szCs w:val="24"/>
        </w:rPr>
        <w:t>, </w:t>
      </w:r>
      <w:hyperlink r:id="rId398" w:history="1">
        <w:r w:rsidR="00096642" w:rsidRPr="00096642">
          <w:rPr>
            <w:rFonts w:ascii="Helvetica" w:eastAsia="宋体" w:hAnsi="Helvetica" w:cs="宋体"/>
            <w:color w:val="0000FF"/>
            <w:kern w:val="0"/>
            <w:sz w:val="24"/>
            <w:szCs w:val="24"/>
          </w:rPr>
          <w:t>steve whittaker</w:t>
        </w:r>
      </w:hyperlink>
    </w:p>
    <w:p w:rsidR="00096642" w:rsidRPr="00096642" w:rsidRDefault="00096642" w:rsidP="00096642">
      <w:pPr>
        <w:widowControl/>
        <w:spacing w:line="281" w:lineRule="atLeast"/>
        <w:ind w:left="720"/>
        <w:jc w:val="left"/>
        <w:divId w:val="112357664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人机交互</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hc)</w:t>
      </w:r>
    </w:p>
    <w:p w:rsidR="00096642" w:rsidRPr="00096642" w:rsidRDefault="00096642" w:rsidP="00096642">
      <w:pPr>
        <w:widowControl/>
        <w:spacing w:before="100" w:beforeAutospacing="1" w:after="100" w:afterAutospacing="1" w:line="281" w:lineRule="atLeast"/>
        <w:ind w:left="720"/>
        <w:jc w:val="left"/>
        <w:divId w:val="460728633"/>
        <w:rPr>
          <w:rFonts w:ascii="Helvetica" w:eastAsia="宋体" w:hAnsi="Helvetica" w:cs="宋体"/>
          <w:color w:val="000000"/>
          <w:kern w:val="0"/>
          <w:sz w:val="22"/>
        </w:rPr>
      </w:pPr>
      <w:r w:rsidRPr="00096642">
        <w:rPr>
          <w:rFonts w:ascii="Helvetica" w:eastAsia="宋体" w:hAnsi="Helvetica" w:cs="宋体"/>
          <w:color w:val="000000"/>
          <w:kern w:val="0"/>
          <w:sz w:val="22"/>
        </w:rPr>
        <w:t>机器学习的兴起为智能系统带来了更严格的审视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导致了对更大透明度和可解释算法的要求。我们探讨了透明度对用户感知的情绪检测工作智能系统的影响。在探索性研究</w:t>
      </w:r>
      <w:r w:rsidRPr="00096642">
        <w:rPr>
          <w:rFonts w:ascii="Helvetica" w:eastAsia="宋体" w:hAnsi="Helvetica" w:cs="宋体"/>
          <w:color w:val="000000"/>
          <w:kern w:val="0"/>
          <w:sz w:val="22"/>
        </w:rPr>
        <w:t>1</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我们观察到了透明度的矛盾效果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它改善了一些参与者对系统准确性的感知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同时降低了对其他参与者的准确性感知。在研究</w:t>
      </w:r>
      <w:r w:rsidRPr="00096642">
        <w:rPr>
          <w:rFonts w:ascii="Helvetica" w:eastAsia="宋体" w:hAnsi="Helvetica" w:cs="宋体"/>
          <w:color w:val="000000"/>
          <w:kern w:val="0"/>
          <w:sz w:val="22"/>
        </w:rPr>
        <w:t>2</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我们使用混合方法测试这一观察结果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表明明显的透明度悖论可以用参与者期望和系统预测之间的不匹配来解释。我们对这一过程进行了定性检查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指出透明度可能会使用户在已经有系统操作模型时对缺陷产生固定性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从而破坏用户的信心。相反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如果用户缺乏这样的模式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透明度是有帮助的。最后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我们重新审视透明度的概念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并根据我们的见解提出构建安全和成功的机器学习系统的设计注意事项。</w:t>
      </w:r>
    </w:p>
    <w:p w:rsidR="00096642" w:rsidRPr="00096642" w:rsidRDefault="00096642" w:rsidP="00096642">
      <w:pPr>
        <w:widowControl/>
        <w:jc w:val="left"/>
        <w:divId w:val="659845428"/>
        <w:rPr>
          <w:rFonts w:ascii="Helvetica" w:eastAsia="宋体" w:hAnsi="Helvetica" w:cs="宋体"/>
          <w:color w:val="000000"/>
          <w:kern w:val="0"/>
          <w:sz w:val="22"/>
        </w:rPr>
      </w:pPr>
      <w:bookmarkStart w:id="62" w:name="item62"/>
      <w:r w:rsidRPr="00096642">
        <w:rPr>
          <w:rFonts w:ascii="Helvetica" w:eastAsia="宋体" w:hAnsi="Helvetica" w:cs="宋体"/>
          <w:color w:val="000000"/>
          <w:kern w:val="0"/>
          <w:sz w:val="22"/>
        </w:rPr>
        <w:t>[62]</w:t>
      </w:r>
      <w:bookmarkEnd w:id="62"/>
      <w:r w:rsidRPr="00096642">
        <w:rPr>
          <w:rFonts w:ascii="Helvetica" w:eastAsia="宋体" w:hAnsi="Helvetica" w:cs="宋体"/>
          <w:color w:val="000000"/>
          <w:kern w:val="0"/>
          <w:sz w:val="22"/>
        </w:rPr>
        <w:t> </w:t>
      </w:r>
      <w:hyperlink r:id="rId399" w:tooltip="Abstract" w:history="1">
        <w:r w:rsidRPr="00096642">
          <w:rPr>
            <w:rFonts w:ascii="Helvetica" w:eastAsia="宋体" w:hAnsi="Helvetica" w:cs="宋体"/>
            <w:b/>
            <w:bCs/>
            <w:color w:val="0000FF"/>
            <w:kern w:val="0"/>
            <w:sz w:val="22"/>
          </w:rPr>
          <w:t>arxiv:1811. 02164</w:t>
        </w:r>
      </w:hyperlink>
      <w:r w:rsidRPr="00096642">
        <w:rPr>
          <w:rFonts w:ascii="Helvetica" w:eastAsia="宋体" w:hAnsi="Helvetica" w:cs="宋体"/>
          <w:b/>
          <w:bCs/>
          <w:color w:val="000000"/>
          <w:kern w:val="0"/>
          <w:sz w:val="22"/>
        </w:rPr>
        <w:t> [</w:t>
      </w:r>
      <w:hyperlink r:id="rId40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1739301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渐进式披露</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为实现有效的透明度而设计</w:t>
      </w:r>
    </w:p>
    <w:p w:rsidR="00096642" w:rsidRPr="00096642" w:rsidRDefault="002E4529" w:rsidP="00096642">
      <w:pPr>
        <w:widowControl/>
        <w:spacing w:line="281" w:lineRule="atLeast"/>
        <w:ind w:left="720"/>
        <w:jc w:val="left"/>
        <w:divId w:val="1232884798"/>
        <w:rPr>
          <w:rFonts w:ascii="Helvetica" w:eastAsia="宋体" w:hAnsi="Helvetica" w:cs="宋体"/>
          <w:color w:val="000000"/>
          <w:kern w:val="0"/>
          <w:sz w:val="24"/>
          <w:szCs w:val="24"/>
        </w:rPr>
      </w:pPr>
      <w:hyperlink r:id="rId401" w:history="1">
        <w:r w:rsidR="00096642" w:rsidRPr="00096642">
          <w:rPr>
            <w:rFonts w:ascii="Helvetica" w:eastAsia="宋体" w:hAnsi="Helvetica" w:cs="宋体"/>
            <w:color w:val="0000FF"/>
            <w:kern w:val="0"/>
            <w:sz w:val="24"/>
            <w:szCs w:val="24"/>
          </w:rPr>
          <w:t>aaron springer</w:t>
        </w:r>
      </w:hyperlink>
      <w:r w:rsidR="00096642" w:rsidRPr="00096642">
        <w:rPr>
          <w:rFonts w:ascii="Helvetica" w:eastAsia="宋体" w:hAnsi="Helvetica" w:cs="宋体"/>
          <w:color w:val="000000"/>
          <w:kern w:val="0"/>
          <w:sz w:val="24"/>
          <w:szCs w:val="24"/>
        </w:rPr>
        <w:t>, </w:t>
      </w:r>
      <w:hyperlink r:id="rId402" w:history="1">
        <w:r w:rsidR="00096642" w:rsidRPr="00096642">
          <w:rPr>
            <w:rFonts w:ascii="Helvetica" w:eastAsia="宋体" w:hAnsi="Helvetica" w:cs="宋体"/>
            <w:color w:val="0000FF"/>
            <w:kern w:val="0"/>
            <w:sz w:val="24"/>
            <w:szCs w:val="24"/>
          </w:rPr>
          <w:t>steve whittaker</w:t>
        </w:r>
      </w:hyperlink>
    </w:p>
    <w:p w:rsidR="00096642" w:rsidRPr="00096642" w:rsidRDefault="00096642" w:rsidP="00096642">
      <w:pPr>
        <w:widowControl/>
        <w:spacing w:line="281" w:lineRule="atLeast"/>
        <w:ind w:left="720"/>
        <w:jc w:val="left"/>
        <w:divId w:val="203885311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arxiv </w:t>
      </w:r>
      <w:r w:rsidRPr="00096642">
        <w:rPr>
          <w:rFonts w:ascii="Helvetica" w:eastAsia="宋体" w:hAnsi="Helvetica" w:cs="宋体"/>
          <w:color w:val="000000"/>
          <w:kern w:val="0"/>
          <w:sz w:val="19"/>
          <w:szCs w:val="19"/>
        </w:rPr>
        <w:t>管理说明</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文本与</w:t>
      </w:r>
      <w:hyperlink r:id="rId403" w:history="1">
        <w:r w:rsidRPr="00096642">
          <w:rPr>
            <w:rFonts w:ascii="Helvetica" w:eastAsia="宋体" w:hAnsi="Helvetica" w:cs="宋体"/>
            <w:color w:val="0000FF"/>
            <w:kern w:val="0"/>
            <w:sz w:val="19"/>
            <w:szCs w:val="19"/>
          </w:rPr>
          <w:t xml:space="preserve">arxiv:1811. 02163 </w:t>
        </w:r>
        <w:r w:rsidRPr="00096642">
          <w:rPr>
            <w:rFonts w:ascii="Helvetica" w:eastAsia="宋体" w:hAnsi="Helvetica" w:cs="宋体"/>
            <w:color w:val="0000FF"/>
            <w:kern w:val="0"/>
            <w:sz w:val="19"/>
            <w:szCs w:val="19"/>
          </w:rPr>
          <w:t>重叠</w:t>
        </w:r>
      </w:hyperlink>
    </w:p>
    <w:p w:rsidR="00096642" w:rsidRPr="00096642" w:rsidRDefault="00096642" w:rsidP="00096642">
      <w:pPr>
        <w:widowControl/>
        <w:spacing w:line="281" w:lineRule="atLeast"/>
        <w:ind w:left="720"/>
        <w:jc w:val="left"/>
        <w:divId w:val="109158117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人机交互</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hc)</w:t>
      </w:r>
    </w:p>
    <w:p w:rsidR="00096642" w:rsidRPr="00096642" w:rsidRDefault="00096642" w:rsidP="00096642">
      <w:pPr>
        <w:widowControl/>
        <w:spacing w:before="100" w:beforeAutospacing="1" w:after="100" w:afterAutospacing="1" w:line="281" w:lineRule="atLeast"/>
        <w:ind w:left="720"/>
        <w:jc w:val="left"/>
        <w:divId w:val="1892645921"/>
        <w:rPr>
          <w:rFonts w:ascii="Helvetica" w:eastAsia="宋体" w:hAnsi="Helvetica" w:cs="宋体"/>
          <w:color w:val="000000"/>
          <w:kern w:val="0"/>
          <w:sz w:val="22"/>
        </w:rPr>
      </w:pPr>
      <w:r w:rsidRPr="00096642">
        <w:rPr>
          <w:rFonts w:ascii="Helvetica" w:eastAsia="宋体" w:hAnsi="Helvetica" w:cs="宋体"/>
          <w:color w:val="000000"/>
          <w:kern w:val="0"/>
          <w:sz w:val="22"/>
        </w:rPr>
        <w:lastRenderedPageBreak/>
        <w:t>随着我们越来越多地将重要决策委托给智能系统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用户必须了解算法决策是如何做出的。先前的工作往往采取以技术为中心的方法来提高透明度。相反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我们探索以用户为中心的经验方法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以更好地了解用户对透明系统的反应。我们在两项研究中评估用户对全球和增量反馈的反应。在研究</w:t>
      </w:r>
      <w:r w:rsidRPr="00096642">
        <w:rPr>
          <w:rFonts w:ascii="Helvetica" w:eastAsia="宋体" w:hAnsi="Helvetica" w:cs="宋体"/>
          <w:color w:val="000000"/>
          <w:kern w:val="0"/>
          <w:sz w:val="22"/>
        </w:rPr>
        <w:t>1</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用户预计更透明的增量系统的性能会更好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但在经历了该系统后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收回了这一评价。定性数据表明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这可能是因为增量反馈分散了用户的注意力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破坏了简单的启发式用户对系统操作的形成。研究</w:t>
      </w:r>
      <w:r w:rsidRPr="00096642">
        <w:rPr>
          <w:rFonts w:ascii="Helvetica" w:eastAsia="宋体" w:hAnsi="Helvetica" w:cs="宋体"/>
          <w:color w:val="000000"/>
          <w:kern w:val="0"/>
          <w:sz w:val="22"/>
        </w:rPr>
        <w:t>2</w:t>
      </w:r>
      <w:r w:rsidRPr="00096642">
        <w:rPr>
          <w:rFonts w:ascii="Helvetica" w:eastAsia="宋体" w:hAnsi="Helvetica" w:cs="宋体"/>
          <w:color w:val="000000"/>
          <w:kern w:val="0"/>
          <w:sz w:val="22"/>
        </w:rPr>
        <w:t>深入探讨了这些影响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表明用户可能受益于最初简化的反馈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这些反馈隐藏了潜在的系统错误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并帮助用户建立了有关系统操作的工作启发式。我们利用这些发现来激励新的渐进披露原则</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以提高智能系统的透明度。</w:t>
      </w:r>
    </w:p>
    <w:p w:rsidR="00096642" w:rsidRPr="00096642" w:rsidRDefault="00096642" w:rsidP="00096642">
      <w:pPr>
        <w:widowControl/>
        <w:jc w:val="left"/>
        <w:divId w:val="659845428"/>
        <w:rPr>
          <w:rFonts w:ascii="Helvetica" w:eastAsia="宋体" w:hAnsi="Helvetica" w:cs="宋体"/>
          <w:color w:val="000000"/>
          <w:kern w:val="0"/>
          <w:sz w:val="22"/>
        </w:rPr>
      </w:pPr>
      <w:bookmarkStart w:id="63" w:name="item63"/>
      <w:r w:rsidRPr="00096642">
        <w:rPr>
          <w:rFonts w:ascii="Helvetica" w:eastAsia="宋体" w:hAnsi="Helvetica" w:cs="宋体"/>
          <w:color w:val="000000"/>
          <w:kern w:val="0"/>
          <w:sz w:val="22"/>
        </w:rPr>
        <w:t>[63]</w:t>
      </w:r>
      <w:bookmarkEnd w:id="63"/>
      <w:r w:rsidRPr="00096642">
        <w:rPr>
          <w:rFonts w:ascii="Helvetica" w:eastAsia="宋体" w:hAnsi="Helvetica" w:cs="宋体"/>
          <w:color w:val="000000"/>
          <w:kern w:val="0"/>
          <w:sz w:val="22"/>
        </w:rPr>
        <w:t> </w:t>
      </w:r>
      <w:hyperlink r:id="rId404" w:tooltip="Abstract" w:history="1">
        <w:r w:rsidRPr="00096642">
          <w:rPr>
            <w:rFonts w:ascii="Helvetica" w:eastAsia="宋体" w:hAnsi="Helvetica" w:cs="宋体"/>
            <w:b/>
            <w:bCs/>
            <w:color w:val="0000FF"/>
            <w:kern w:val="0"/>
            <w:sz w:val="22"/>
          </w:rPr>
          <w:t>arxiv:1811. 02165</w:t>
        </w:r>
      </w:hyperlink>
      <w:r w:rsidRPr="00096642">
        <w:rPr>
          <w:rFonts w:ascii="Helvetica" w:eastAsia="宋体" w:hAnsi="Helvetica" w:cs="宋体"/>
          <w:b/>
          <w:bCs/>
          <w:color w:val="000000"/>
          <w:kern w:val="0"/>
          <w:sz w:val="22"/>
        </w:rPr>
        <w:t> [</w:t>
      </w:r>
      <w:hyperlink r:id="rId40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3069331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一种用于软件定义云网络交通矩阵估计的新型压缩传感技术</w:t>
      </w:r>
    </w:p>
    <w:p w:rsidR="00096642" w:rsidRPr="00096642" w:rsidRDefault="002E4529" w:rsidP="00096642">
      <w:pPr>
        <w:widowControl/>
        <w:spacing w:line="281" w:lineRule="atLeast"/>
        <w:ind w:left="720"/>
        <w:jc w:val="left"/>
        <w:divId w:val="828059027"/>
        <w:rPr>
          <w:rFonts w:ascii="Helvetica" w:eastAsia="宋体" w:hAnsi="Helvetica" w:cs="宋体"/>
          <w:color w:val="000000"/>
          <w:kern w:val="0"/>
          <w:sz w:val="24"/>
          <w:szCs w:val="24"/>
        </w:rPr>
      </w:pPr>
      <w:hyperlink r:id="rId406" w:history="1">
        <w:r w:rsidR="00096642" w:rsidRPr="00096642">
          <w:rPr>
            <w:rFonts w:ascii="Helvetica" w:eastAsia="宋体" w:hAnsi="Helvetica" w:cs="宋体"/>
            <w:color w:val="0000FF"/>
            <w:kern w:val="0"/>
            <w:sz w:val="24"/>
            <w:szCs w:val="24"/>
          </w:rPr>
          <w:t>sameer qazi</w:t>
        </w:r>
      </w:hyperlink>
      <w:r w:rsidR="00096642" w:rsidRPr="00096642">
        <w:rPr>
          <w:rFonts w:ascii="Helvetica" w:eastAsia="宋体" w:hAnsi="Helvetica" w:cs="宋体"/>
          <w:color w:val="000000"/>
          <w:kern w:val="0"/>
          <w:sz w:val="24"/>
          <w:szCs w:val="24"/>
        </w:rPr>
        <w:t>, </w:t>
      </w:r>
      <w:hyperlink r:id="rId407" w:history="1">
        <w:r w:rsidR="00096642" w:rsidRPr="00096642">
          <w:rPr>
            <w:rFonts w:ascii="Helvetica" w:eastAsia="宋体" w:hAnsi="Helvetica" w:cs="宋体"/>
            <w:color w:val="0000FF"/>
            <w:kern w:val="0"/>
            <w:sz w:val="24"/>
            <w:szCs w:val="24"/>
          </w:rPr>
          <w:t>syed muhammad atif</w:t>
        </w:r>
      </w:hyperlink>
      <w:r w:rsidR="00096642" w:rsidRPr="00096642">
        <w:rPr>
          <w:rFonts w:ascii="Helvetica" w:eastAsia="宋体" w:hAnsi="Helvetica" w:cs="宋体"/>
          <w:color w:val="000000"/>
          <w:kern w:val="0"/>
          <w:sz w:val="24"/>
          <w:szCs w:val="24"/>
        </w:rPr>
        <w:t>, </w:t>
      </w:r>
      <w:hyperlink r:id="rId408" w:history="1">
        <w:r w:rsidR="00096642" w:rsidRPr="00096642">
          <w:rPr>
            <w:rFonts w:ascii="Helvetica" w:eastAsia="宋体" w:hAnsi="Helvetica" w:cs="宋体"/>
            <w:color w:val="0000FF"/>
            <w:kern w:val="0"/>
            <w:sz w:val="24"/>
            <w:szCs w:val="24"/>
          </w:rPr>
          <w:t>muhammad bilal kadri</w:t>
        </w:r>
      </w:hyperlink>
    </w:p>
    <w:p w:rsidR="00096642" w:rsidRPr="00096642" w:rsidRDefault="00096642" w:rsidP="00096642">
      <w:pPr>
        <w:widowControl/>
        <w:spacing w:line="281" w:lineRule="atLeast"/>
        <w:ind w:left="720"/>
        <w:jc w:val="left"/>
        <w:divId w:val="11541540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该文件已发表在《互联网和信息系统</w:t>
      </w:r>
      <w:r w:rsidRPr="00096642">
        <w:rPr>
          <w:rFonts w:ascii="Helvetica" w:eastAsia="宋体" w:hAnsi="Helvetica" w:cs="宋体"/>
          <w:color w:val="000000"/>
          <w:kern w:val="0"/>
          <w:sz w:val="19"/>
          <w:szCs w:val="19"/>
        </w:rPr>
        <w:t xml:space="preserve"> voi </w:t>
      </w:r>
      <w:r w:rsidRPr="00096642">
        <w:rPr>
          <w:rFonts w:ascii="Helvetica" w:eastAsia="宋体" w:hAnsi="Helvetica" w:cs="宋体"/>
          <w:color w:val="000000"/>
          <w:kern w:val="0"/>
          <w:sz w:val="19"/>
          <w:szCs w:val="19"/>
        </w:rPr>
        <w:t>交易手册》第</w:t>
      </w:r>
      <w:r w:rsidRPr="00096642">
        <w:rPr>
          <w:rFonts w:ascii="Helvetica" w:eastAsia="宋体" w:hAnsi="Helvetica" w:cs="宋体"/>
          <w:color w:val="000000"/>
          <w:kern w:val="0"/>
          <w:sz w:val="19"/>
          <w:szCs w:val="19"/>
        </w:rPr>
        <w:t xml:space="preserve">12,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10</w:t>
      </w:r>
      <w:r w:rsidRPr="00096642">
        <w:rPr>
          <w:rFonts w:ascii="Helvetica" w:eastAsia="宋体" w:hAnsi="Helvetica" w:cs="宋体"/>
          <w:color w:val="000000"/>
          <w:kern w:val="0"/>
          <w:sz w:val="19"/>
          <w:szCs w:val="19"/>
        </w:rPr>
        <w:t>期</w:t>
      </w:r>
      <w:r w:rsidRPr="00096642">
        <w:rPr>
          <w:rFonts w:ascii="Helvetica" w:eastAsia="宋体" w:hAnsi="Helvetica" w:cs="宋体"/>
          <w:color w:val="000000"/>
          <w:kern w:val="0"/>
          <w:sz w:val="19"/>
          <w:szCs w:val="19"/>
        </w:rPr>
        <w:t>,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10</w:t>
      </w:r>
      <w:r w:rsidRPr="00096642">
        <w:rPr>
          <w:rFonts w:ascii="Helvetica" w:eastAsia="宋体" w:hAnsi="Helvetica" w:cs="宋体"/>
          <w:color w:val="000000"/>
          <w:kern w:val="0"/>
          <w:sz w:val="19"/>
          <w:szCs w:val="19"/>
        </w:rPr>
        <w:t>月。它包含</w:t>
      </w:r>
      <w:r w:rsidRPr="00096642">
        <w:rPr>
          <w:rFonts w:ascii="Helvetica" w:eastAsia="宋体" w:hAnsi="Helvetica" w:cs="宋体"/>
          <w:color w:val="000000"/>
          <w:kern w:val="0"/>
          <w:sz w:val="19"/>
          <w:szCs w:val="19"/>
        </w:rPr>
        <w:t>25</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23</w:t>
      </w:r>
      <w:r w:rsidRPr="00096642">
        <w:rPr>
          <w:rFonts w:ascii="Helvetica" w:eastAsia="宋体" w:hAnsi="Helvetica" w:cs="宋体"/>
          <w:color w:val="000000"/>
          <w:kern w:val="0"/>
          <w:sz w:val="19"/>
          <w:szCs w:val="19"/>
        </w:rPr>
        <w:t>个方程</w:t>
      </w:r>
      <w:r w:rsidRPr="00096642">
        <w:rPr>
          <w:rFonts w:ascii="Helvetica" w:eastAsia="宋体" w:hAnsi="Helvetica" w:cs="宋体"/>
          <w:color w:val="000000"/>
          <w:kern w:val="0"/>
          <w:sz w:val="19"/>
          <w:szCs w:val="19"/>
        </w:rPr>
        <w:t>, 1</w:t>
      </w:r>
      <w:r w:rsidRPr="00096642">
        <w:rPr>
          <w:rFonts w:ascii="Helvetica" w:eastAsia="宋体" w:hAnsi="Helvetica" w:cs="宋体"/>
          <w:color w:val="000000"/>
          <w:kern w:val="0"/>
          <w:sz w:val="19"/>
          <w:szCs w:val="19"/>
        </w:rPr>
        <w:t>个算法和</w:t>
      </w:r>
      <w:r w:rsidRPr="00096642">
        <w:rPr>
          <w:rFonts w:ascii="Helvetica" w:eastAsia="宋体" w:hAnsi="Helvetica" w:cs="宋体"/>
          <w:color w:val="000000"/>
          <w:kern w:val="0"/>
          <w:sz w:val="19"/>
          <w:szCs w:val="19"/>
        </w:rPr>
        <w:t>12</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33688003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 xml:space="preserve">:ksii </w:t>
      </w:r>
      <w:r w:rsidRPr="00096642">
        <w:rPr>
          <w:rFonts w:ascii="Helvetica" w:eastAsia="宋体" w:hAnsi="Helvetica" w:cs="宋体"/>
          <w:color w:val="000000"/>
          <w:kern w:val="0"/>
          <w:sz w:val="19"/>
          <w:szCs w:val="19"/>
        </w:rPr>
        <w:t>互联网和信息系统交易</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12</w:t>
      </w:r>
      <w:r w:rsidRPr="00096642">
        <w:rPr>
          <w:rFonts w:ascii="Helvetica" w:eastAsia="宋体" w:hAnsi="Helvetica" w:cs="宋体"/>
          <w:color w:val="000000"/>
          <w:kern w:val="0"/>
          <w:sz w:val="19"/>
          <w:szCs w:val="19"/>
        </w:rPr>
        <w:t>卷</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10</w:t>
      </w:r>
      <w:r w:rsidRPr="00096642">
        <w:rPr>
          <w:rFonts w:ascii="Helvetica" w:eastAsia="宋体" w:hAnsi="Helvetica" w:cs="宋体"/>
          <w:color w:val="000000"/>
          <w:kern w:val="0"/>
          <w:sz w:val="19"/>
          <w:szCs w:val="19"/>
        </w:rPr>
        <w:t>期</w:t>
      </w:r>
      <w:r w:rsidRPr="00096642">
        <w:rPr>
          <w:rFonts w:ascii="Helvetica" w:eastAsia="宋体" w:hAnsi="Helvetica" w:cs="宋体"/>
          <w:color w:val="000000"/>
          <w:kern w:val="0"/>
          <w:sz w:val="19"/>
          <w:szCs w:val="19"/>
        </w:rPr>
        <w:t>, </w:t>
      </w:r>
      <w:hyperlink r:id="rId409" w:history="1">
        <w:r w:rsidRPr="00096642">
          <w:rPr>
            <w:rFonts w:ascii="Helvetica" w:eastAsia="宋体" w:hAnsi="Helvetica" w:cs="宋体"/>
            <w:color w:val="0000FF"/>
            <w:kern w:val="0"/>
            <w:sz w:val="19"/>
            <w:szCs w:val="19"/>
          </w:rPr>
          <w:t>4678-4702</w:t>
        </w:r>
      </w:hyperlink>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2018</w:t>
      </w:r>
      <w:r w:rsidRPr="00096642">
        <w:rPr>
          <w:rFonts w:ascii="Helvetica" w:eastAsia="宋体" w:hAnsi="Helvetica" w:cs="宋体"/>
          <w:color w:val="000000"/>
          <w:kern w:val="0"/>
          <w:sz w:val="19"/>
          <w:szCs w:val="19"/>
        </w:rPr>
        <w:t>年</w:t>
      </w:r>
    </w:p>
    <w:p w:rsidR="00096642" w:rsidRPr="00096642" w:rsidRDefault="00096642" w:rsidP="00096642">
      <w:pPr>
        <w:widowControl/>
        <w:spacing w:line="281" w:lineRule="atLeast"/>
        <w:ind w:left="720"/>
        <w:jc w:val="left"/>
        <w:divId w:val="173154213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网络和互联网架构</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ni)</w:t>
      </w:r>
    </w:p>
    <w:p w:rsidR="00096642" w:rsidRPr="00096642" w:rsidRDefault="00096642" w:rsidP="00096642">
      <w:pPr>
        <w:widowControl/>
        <w:spacing w:before="100" w:beforeAutospacing="1" w:after="100" w:afterAutospacing="1" w:line="281" w:lineRule="atLeast"/>
        <w:ind w:left="720"/>
        <w:jc w:val="left"/>
        <w:divId w:val="134878353"/>
        <w:rPr>
          <w:rFonts w:ascii="Helvetica" w:eastAsia="宋体" w:hAnsi="Helvetica" w:cs="宋体"/>
          <w:color w:val="000000"/>
          <w:kern w:val="0"/>
          <w:sz w:val="22"/>
        </w:rPr>
      </w:pPr>
      <w:r w:rsidRPr="00096642">
        <w:rPr>
          <w:rFonts w:ascii="Helvetica" w:eastAsia="宋体" w:hAnsi="Helvetica" w:cs="宋体"/>
          <w:color w:val="000000"/>
          <w:kern w:val="0"/>
          <w:sz w:val="22"/>
        </w:rPr>
        <w:t>为了更好地进行网络管理和未来规划</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流量矩阵估计一直受到研究人员的关注。随着云计算平台和基于软件定义的网络网络的可调谐路由和流量管理算法在互联网上出现高流量负载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能够预测当前和未来流量的信息更有必要。网络。对于大型网络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此类源目标流量预测问题采用的形式是具有动态测量矩阵的大的约束不足和未确定的方程组。在这项工作中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我们提出了我们的压缩传感与动态模型估计</w:t>
      </w:r>
      <w:r w:rsidRPr="00096642">
        <w:rPr>
          <w:rFonts w:ascii="Helvetica" w:eastAsia="宋体" w:hAnsi="Helvetica" w:cs="宋体"/>
          <w:color w:val="000000"/>
          <w:kern w:val="0"/>
          <w:sz w:val="22"/>
        </w:rPr>
        <w:t xml:space="preserve"> (cs-dme) </w:t>
      </w:r>
      <w:r w:rsidRPr="00096642">
        <w:rPr>
          <w:rFonts w:ascii="Helvetica" w:eastAsia="宋体" w:hAnsi="Helvetica" w:cs="宋体"/>
          <w:color w:val="000000"/>
          <w:kern w:val="0"/>
          <w:sz w:val="22"/>
        </w:rPr>
        <w:t>架构适合现代软件定义的网络。我们的主要贡献是</w:t>
      </w:r>
      <w:r w:rsidRPr="00096642">
        <w:rPr>
          <w:rFonts w:ascii="Helvetica" w:eastAsia="宋体" w:hAnsi="Helvetica" w:cs="宋体"/>
          <w:color w:val="000000"/>
          <w:kern w:val="0"/>
          <w:sz w:val="22"/>
        </w:rPr>
        <w:t xml:space="preserve">: (1) </w:t>
      </w:r>
      <w:r w:rsidRPr="00096642">
        <w:rPr>
          <w:rFonts w:ascii="Helvetica" w:eastAsia="宋体" w:hAnsi="Helvetica" w:cs="宋体"/>
          <w:color w:val="000000"/>
          <w:kern w:val="0"/>
          <w:sz w:val="22"/>
        </w:rPr>
        <w:t>我们制定了一种方法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通过根据交通需求对问题进行重新的重新制定</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可以准确、动态地估计压缩传感方案中的测量矩阵。</w:t>
      </w:r>
      <w:r w:rsidRPr="00096642">
        <w:rPr>
          <w:rFonts w:ascii="Helvetica" w:eastAsia="宋体" w:hAnsi="Helvetica" w:cs="宋体"/>
          <w:color w:val="000000"/>
          <w:kern w:val="0"/>
          <w:sz w:val="22"/>
        </w:rPr>
        <w:t xml:space="preserve">(2) </w:t>
      </w:r>
      <w:r w:rsidRPr="00096642">
        <w:rPr>
          <w:rFonts w:ascii="Helvetica" w:eastAsia="宋体" w:hAnsi="Helvetica" w:cs="宋体"/>
          <w:color w:val="000000"/>
          <w:kern w:val="0"/>
          <w:sz w:val="22"/>
        </w:rPr>
        <w:t>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使用基于瞬时流量需求的动态测量矩阵的问题公式可以用来代替更适合于现代软件定义的网络的固定二元路由矩阵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这些网络在通过使用两个真实世界数据集检查其特征频谱来计算路由的术语。</w:t>
      </w:r>
      <w:r w:rsidRPr="00096642">
        <w:rPr>
          <w:rFonts w:ascii="Helvetica" w:eastAsia="宋体" w:hAnsi="Helvetica" w:cs="宋体"/>
          <w:color w:val="000000"/>
          <w:kern w:val="0"/>
          <w:sz w:val="22"/>
        </w:rPr>
        <w:t xml:space="preserve">(3) </w:t>
      </w:r>
      <w:r w:rsidRPr="00096642">
        <w:rPr>
          <w:rFonts w:ascii="Helvetica" w:eastAsia="宋体" w:hAnsi="Helvetica" w:cs="宋体"/>
          <w:color w:val="000000"/>
          <w:kern w:val="0"/>
          <w:sz w:val="22"/>
        </w:rPr>
        <w:t>我们还表明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将这个压缩测量矩阵动态地与测量参数联系起来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可以使人们可以接受对原产地目的地</w:t>
      </w:r>
      <w:r w:rsidRPr="00096642">
        <w:rPr>
          <w:rFonts w:ascii="Helvetica" w:eastAsia="宋体" w:hAnsi="Helvetica" w:cs="宋体"/>
          <w:color w:val="000000"/>
          <w:kern w:val="0"/>
          <w:sz w:val="22"/>
        </w:rPr>
        <w:t xml:space="preserve"> (od) </w:t>
      </w:r>
      <w:r w:rsidRPr="00096642">
        <w:rPr>
          <w:rFonts w:ascii="Helvetica" w:eastAsia="宋体" w:hAnsi="Helvetica" w:cs="宋体"/>
          <w:color w:val="000000"/>
          <w:kern w:val="0"/>
          <w:sz w:val="22"/>
        </w:rPr>
        <w:t>交通流的估计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其结果略差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而其他最先进的方案则依赖于固定的测量矩阵。</w:t>
      </w:r>
      <w:r w:rsidRPr="00096642">
        <w:rPr>
          <w:rFonts w:ascii="Helvetica" w:eastAsia="宋体" w:hAnsi="Helvetica" w:cs="宋体"/>
          <w:color w:val="000000"/>
          <w:kern w:val="0"/>
          <w:sz w:val="22"/>
        </w:rPr>
        <w:t xml:space="preserve">(4) </w:t>
      </w:r>
      <w:r w:rsidRPr="00096642">
        <w:rPr>
          <w:rFonts w:ascii="Helvetica" w:eastAsia="宋体" w:hAnsi="Helvetica" w:cs="宋体"/>
          <w:color w:val="000000"/>
          <w:kern w:val="0"/>
          <w:sz w:val="22"/>
        </w:rPr>
        <w:t>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利用这个压缩的重新表述问题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还提出了一种新的策略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选择有利的点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最有效的交通矩阵估计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通过二次压缩技术的基础上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链路测量子集。</w:t>
      </w:r>
    </w:p>
    <w:p w:rsidR="00096642" w:rsidRPr="00096642" w:rsidRDefault="00096642" w:rsidP="00096642">
      <w:pPr>
        <w:widowControl/>
        <w:jc w:val="left"/>
        <w:divId w:val="659845428"/>
        <w:rPr>
          <w:rFonts w:ascii="Helvetica" w:eastAsia="宋体" w:hAnsi="Helvetica" w:cs="宋体"/>
          <w:color w:val="000000"/>
          <w:kern w:val="0"/>
          <w:sz w:val="22"/>
        </w:rPr>
      </w:pPr>
      <w:bookmarkStart w:id="64" w:name="item64"/>
      <w:r w:rsidRPr="00096642">
        <w:rPr>
          <w:rFonts w:ascii="Helvetica" w:eastAsia="宋体" w:hAnsi="Helvetica" w:cs="宋体"/>
          <w:color w:val="000000"/>
          <w:kern w:val="0"/>
          <w:sz w:val="22"/>
        </w:rPr>
        <w:t>[64]</w:t>
      </w:r>
      <w:bookmarkEnd w:id="64"/>
      <w:r w:rsidRPr="00096642">
        <w:rPr>
          <w:rFonts w:ascii="Helvetica" w:eastAsia="宋体" w:hAnsi="Helvetica" w:cs="宋体"/>
          <w:color w:val="000000"/>
          <w:kern w:val="0"/>
          <w:sz w:val="22"/>
        </w:rPr>
        <w:t> </w:t>
      </w:r>
      <w:hyperlink r:id="rId410" w:tooltip="Abstract" w:history="1">
        <w:r w:rsidRPr="00096642">
          <w:rPr>
            <w:rFonts w:ascii="Helvetica" w:eastAsia="宋体" w:hAnsi="Helvetica" w:cs="宋体"/>
            <w:b/>
            <w:bCs/>
            <w:color w:val="0000FF"/>
            <w:kern w:val="0"/>
            <w:sz w:val="22"/>
          </w:rPr>
          <w:t>arxiv:1811. 02166</w:t>
        </w:r>
      </w:hyperlink>
      <w:r w:rsidRPr="00096642">
        <w:rPr>
          <w:rFonts w:ascii="Helvetica" w:eastAsia="宋体" w:hAnsi="Helvetica" w:cs="宋体"/>
          <w:b/>
          <w:bCs/>
          <w:color w:val="000000"/>
          <w:kern w:val="0"/>
          <w:sz w:val="22"/>
        </w:rPr>
        <w:t> [</w:t>
      </w:r>
      <w:hyperlink r:id="rId41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41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52471206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 xml:space="preserve">diag-nre: </w:t>
      </w:r>
      <w:r w:rsidRPr="00096642">
        <w:rPr>
          <w:rFonts w:ascii="Helvetica" w:eastAsia="宋体" w:hAnsi="Helvetica" w:cs="宋体"/>
          <w:b/>
          <w:bCs/>
          <w:color w:val="000000"/>
          <w:kern w:val="0"/>
          <w:sz w:val="36"/>
          <w:szCs w:val="36"/>
        </w:rPr>
        <w:t>一种远距离监测神经关系提取的深层模式诊断框架</w:t>
      </w:r>
    </w:p>
    <w:p w:rsidR="00096642" w:rsidRPr="00096642" w:rsidRDefault="002E4529" w:rsidP="00096642">
      <w:pPr>
        <w:widowControl/>
        <w:spacing w:line="281" w:lineRule="atLeast"/>
        <w:ind w:left="720"/>
        <w:jc w:val="left"/>
        <w:divId w:val="788352152"/>
        <w:rPr>
          <w:rFonts w:ascii="Helvetica" w:eastAsia="宋体" w:hAnsi="Helvetica" w:cs="宋体"/>
          <w:color w:val="000000"/>
          <w:kern w:val="0"/>
          <w:sz w:val="24"/>
          <w:szCs w:val="24"/>
        </w:rPr>
      </w:pPr>
      <w:hyperlink r:id="rId413" w:history="1">
        <w:r w:rsidR="00096642" w:rsidRPr="00096642">
          <w:rPr>
            <w:rFonts w:ascii="Helvetica" w:eastAsia="宋体" w:hAnsi="Helvetica" w:cs="宋体"/>
            <w:color w:val="0000FF"/>
            <w:kern w:val="0"/>
            <w:sz w:val="24"/>
            <w:szCs w:val="24"/>
          </w:rPr>
          <w:t>郑顺</w:t>
        </w:r>
      </w:hyperlink>
      <w:r w:rsidR="00096642" w:rsidRPr="00096642">
        <w:rPr>
          <w:rFonts w:ascii="Helvetica" w:eastAsia="宋体" w:hAnsi="Helvetica" w:cs="宋体"/>
          <w:color w:val="000000"/>
          <w:kern w:val="0"/>
          <w:sz w:val="24"/>
          <w:szCs w:val="24"/>
        </w:rPr>
        <w:t>,</w:t>
      </w:r>
      <w:hyperlink r:id="rId414" w:history="1">
        <w:r w:rsidR="00096642" w:rsidRPr="00096642">
          <w:rPr>
            <w:rFonts w:ascii="Helvetica" w:eastAsia="宋体" w:hAnsi="Helvetica" w:cs="宋体"/>
            <w:color w:val="0000FF"/>
            <w:kern w:val="0"/>
            <w:sz w:val="24"/>
            <w:szCs w:val="24"/>
          </w:rPr>
          <w:t>于培林</w:t>
        </w:r>
      </w:hyperlink>
      <w:r w:rsidR="00096642" w:rsidRPr="00096642">
        <w:rPr>
          <w:rFonts w:ascii="Helvetica" w:eastAsia="宋体" w:hAnsi="Helvetica" w:cs="宋体"/>
          <w:color w:val="000000"/>
          <w:kern w:val="0"/>
          <w:sz w:val="24"/>
          <w:szCs w:val="24"/>
        </w:rPr>
        <w:t>,</w:t>
      </w:r>
      <w:hyperlink r:id="rId415" w:history="1">
        <w:r w:rsidR="00096642" w:rsidRPr="00096642">
          <w:rPr>
            <w:rFonts w:ascii="Helvetica" w:eastAsia="宋体" w:hAnsi="Helvetica" w:cs="宋体"/>
            <w:color w:val="0000FF"/>
            <w:kern w:val="0"/>
            <w:sz w:val="24"/>
            <w:szCs w:val="24"/>
          </w:rPr>
          <w:t>陈露</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黄玲</w:t>
      </w:r>
      <w:r w:rsidR="00096642" w:rsidRPr="00096642">
        <w:rPr>
          <w:rFonts w:ascii="Helvetica" w:eastAsia="宋体" w:hAnsi="Helvetica" w:cs="宋体"/>
          <w:color w:val="000000"/>
          <w:kern w:val="0"/>
          <w:sz w:val="24"/>
          <w:szCs w:val="24"/>
        </w:rPr>
        <w:t>,</w:t>
      </w:r>
      <w:hyperlink r:id="rId416" w:history="1">
        <w:r w:rsidR="00096642" w:rsidRPr="00096642">
          <w:rPr>
            <w:rFonts w:ascii="Helvetica" w:eastAsia="宋体" w:hAnsi="Helvetica" w:cs="宋体"/>
            <w:color w:val="0000FF"/>
            <w:kern w:val="0"/>
            <w:sz w:val="24"/>
            <w:szCs w:val="24"/>
          </w:rPr>
          <w:t>徐伟</w:t>
        </w:r>
      </w:hyperlink>
    </w:p>
    <w:p w:rsidR="00096642" w:rsidRPr="00096642" w:rsidRDefault="00096642" w:rsidP="00096642">
      <w:pPr>
        <w:widowControl/>
        <w:spacing w:line="281" w:lineRule="atLeast"/>
        <w:ind w:left="720"/>
        <w:jc w:val="left"/>
        <w:divId w:val="1173480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lastRenderedPageBreak/>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446698128"/>
        <w:rPr>
          <w:rFonts w:ascii="Helvetica" w:eastAsia="宋体" w:hAnsi="Helvetica" w:cs="宋体"/>
          <w:color w:val="000000"/>
          <w:kern w:val="0"/>
          <w:sz w:val="22"/>
        </w:rPr>
      </w:pPr>
      <w:r w:rsidRPr="00096642">
        <w:rPr>
          <w:rFonts w:ascii="Helvetica" w:eastAsia="宋体" w:hAnsi="Helvetica" w:cs="宋体"/>
          <w:color w:val="000000"/>
          <w:kern w:val="0"/>
          <w:sz w:val="22"/>
        </w:rPr>
        <w:t>现代神经网络模型在关系提取</w:t>
      </w:r>
      <w:r w:rsidRPr="00096642">
        <w:rPr>
          <w:rFonts w:ascii="Helvetica" w:eastAsia="宋体" w:hAnsi="Helvetica" w:cs="宋体"/>
          <w:color w:val="000000"/>
          <w:kern w:val="0"/>
          <w:sz w:val="22"/>
        </w:rPr>
        <w:t xml:space="preserve"> (re) </w:t>
      </w:r>
      <w:r w:rsidRPr="00096642">
        <w:rPr>
          <w:rFonts w:ascii="Helvetica" w:eastAsia="宋体" w:hAnsi="Helvetica" w:cs="宋体"/>
          <w:color w:val="000000"/>
          <w:kern w:val="0"/>
          <w:sz w:val="22"/>
        </w:rPr>
        <w:t>任务上取得了最先进的性能。尽管远程监控</w:t>
      </w:r>
      <w:r w:rsidRPr="00096642">
        <w:rPr>
          <w:rFonts w:ascii="Helvetica" w:eastAsia="宋体" w:hAnsi="Helvetica" w:cs="宋体"/>
          <w:color w:val="000000"/>
          <w:kern w:val="0"/>
          <w:sz w:val="22"/>
        </w:rPr>
        <w:t xml:space="preserve"> (ds) </w:t>
      </w:r>
      <w:r w:rsidRPr="00096642">
        <w:rPr>
          <w:rFonts w:ascii="Helvetica" w:eastAsia="宋体" w:hAnsi="Helvetica" w:cs="宋体"/>
          <w:color w:val="000000"/>
          <w:kern w:val="0"/>
          <w:sz w:val="22"/>
        </w:rPr>
        <w:t>可以自动生成可再生能源的训练标签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w:t>
      </w:r>
      <w:r w:rsidRPr="00096642">
        <w:rPr>
          <w:rFonts w:ascii="Helvetica" w:eastAsia="宋体" w:hAnsi="Helvetica" w:cs="宋体"/>
          <w:color w:val="000000"/>
          <w:kern w:val="0"/>
          <w:sz w:val="22"/>
        </w:rPr>
        <w:t xml:space="preserve"> ds </w:t>
      </w:r>
      <w:r w:rsidRPr="00096642">
        <w:rPr>
          <w:rFonts w:ascii="Helvetica" w:eastAsia="宋体" w:hAnsi="Helvetica" w:cs="宋体"/>
          <w:color w:val="000000"/>
          <w:kern w:val="0"/>
          <w:sz w:val="22"/>
        </w:rPr>
        <w:t>的有效性在很大程度上取决于数据集和关系类型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有时可能会引入较大的标签噪声。本文提出了一个深度模式诊断框架</w:t>
      </w:r>
      <w:r w:rsidRPr="00096642">
        <w:rPr>
          <w:rFonts w:ascii="Helvetica" w:eastAsia="宋体" w:hAnsi="Helvetica" w:cs="宋体"/>
          <w:color w:val="000000"/>
          <w:kern w:val="0"/>
          <w:sz w:val="22"/>
        </w:rPr>
        <w:t xml:space="preserve"> diag-nre, </w:t>
      </w:r>
      <w:r w:rsidRPr="00096642">
        <w:rPr>
          <w:rFonts w:ascii="Helvetica" w:eastAsia="宋体" w:hAnsi="Helvetica" w:cs="宋体"/>
          <w:color w:val="000000"/>
          <w:kern w:val="0"/>
          <w:sz w:val="22"/>
        </w:rPr>
        <w:t>旨在诊断和改进基于</w:t>
      </w:r>
      <w:r w:rsidRPr="00096642">
        <w:rPr>
          <w:rFonts w:ascii="Helvetica" w:eastAsia="宋体" w:hAnsi="Helvetica" w:cs="宋体"/>
          <w:color w:val="000000"/>
          <w:kern w:val="0"/>
          <w:sz w:val="22"/>
        </w:rPr>
        <w:t xml:space="preserve"> ds </w:t>
      </w:r>
      <w:r w:rsidRPr="00096642">
        <w:rPr>
          <w:rFonts w:ascii="Helvetica" w:eastAsia="宋体" w:hAnsi="Helvetica" w:cs="宋体"/>
          <w:color w:val="000000"/>
          <w:kern w:val="0"/>
          <w:sz w:val="22"/>
        </w:rPr>
        <w:t>生成数据的神经关系提取</w:t>
      </w:r>
      <w:r w:rsidRPr="00096642">
        <w:rPr>
          <w:rFonts w:ascii="Helvetica" w:eastAsia="宋体" w:hAnsi="Helvetica" w:cs="宋体"/>
          <w:color w:val="000000"/>
          <w:kern w:val="0"/>
          <w:sz w:val="22"/>
        </w:rPr>
        <w:t xml:space="preserve"> (nre) </w:t>
      </w:r>
      <w:r w:rsidRPr="00096642">
        <w:rPr>
          <w:rFonts w:ascii="Helvetica" w:eastAsia="宋体" w:hAnsi="Helvetica" w:cs="宋体"/>
          <w:color w:val="000000"/>
          <w:kern w:val="0"/>
          <w:sz w:val="22"/>
        </w:rPr>
        <w:t>模型。</w:t>
      </w:r>
      <w:r w:rsidRPr="00096642">
        <w:rPr>
          <w:rFonts w:ascii="Helvetica" w:eastAsia="宋体" w:hAnsi="Helvetica" w:cs="宋体"/>
          <w:color w:val="000000"/>
          <w:kern w:val="0"/>
          <w:sz w:val="22"/>
        </w:rPr>
        <w:t xml:space="preserve">diag-nre </w:t>
      </w:r>
      <w:r w:rsidRPr="00096642">
        <w:rPr>
          <w:rFonts w:ascii="Helvetica" w:eastAsia="宋体" w:hAnsi="Helvetica" w:cs="宋体"/>
          <w:color w:val="000000"/>
          <w:kern w:val="0"/>
          <w:sz w:val="22"/>
        </w:rPr>
        <w:t>包括三个阶段</w:t>
      </w:r>
      <w:r w:rsidRPr="00096642">
        <w:rPr>
          <w:rFonts w:ascii="Helvetica" w:eastAsia="宋体" w:hAnsi="Helvetica" w:cs="宋体"/>
          <w:color w:val="000000"/>
          <w:kern w:val="0"/>
          <w:sz w:val="22"/>
        </w:rPr>
        <w:t xml:space="preserve">: (1) </w:t>
      </w:r>
      <w:r w:rsidRPr="00096642">
        <w:rPr>
          <w:rFonts w:ascii="Helvetica" w:eastAsia="宋体" w:hAnsi="Helvetica" w:cs="宋体"/>
          <w:color w:val="000000"/>
          <w:kern w:val="0"/>
          <w:sz w:val="22"/>
        </w:rPr>
        <w:t>深模提取阶段采用强化学习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w:t>
      </w:r>
      <w:r w:rsidRPr="00096642">
        <w:rPr>
          <w:rFonts w:ascii="Helvetica" w:eastAsia="宋体" w:hAnsi="Helvetica" w:cs="宋体"/>
          <w:color w:val="000000"/>
          <w:kern w:val="0"/>
          <w:sz w:val="22"/>
        </w:rPr>
        <w:t xml:space="preserve"> nre </w:t>
      </w:r>
      <w:r w:rsidRPr="00096642">
        <w:rPr>
          <w:rFonts w:ascii="Helvetica" w:eastAsia="宋体" w:hAnsi="Helvetica" w:cs="宋体"/>
          <w:color w:val="000000"/>
          <w:kern w:val="0"/>
          <w:sz w:val="22"/>
        </w:rPr>
        <w:t>模型中提取正表达式模式。</w:t>
      </w:r>
      <w:r w:rsidRPr="00096642">
        <w:rPr>
          <w:rFonts w:ascii="Helvetica" w:eastAsia="宋体" w:hAnsi="Helvetica" w:cs="宋体"/>
          <w:color w:val="000000"/>
          <w:kern w:val="0"/>
          <w:sz w:val="22"/>
        </w:rPr>
        <w:t xml:space="preserve">(2) </w:t>
      </w:r>
      <w:r w:rsidRPr="00096642">
        <w:rPr>
          <w:rFonts w:ascii="Helvetica" w:eastAsia="宋体" w:hAnsi="Helvetica" w:cs="宋体"/>
          <w:color w:val="000000"/>
          <w:kern w:val="0"/>
          <w:sz w:val="22"/>
        </w:rPr>
        <w:t>模式细化阶段构建了一个模式层次结构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以找到最具代表性的模式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并通过注释一定数量的模式匹配的示例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让人类审阅者对其进行定量评估。这样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我们就最大限度地减少了要注释的标签数量和编写启发式模式的难度。</w:t>
      </w:r>
      <w:r w:rsidRPr="00096642">
        <w:rPr>
          <w:rFonts w:ascii="Helvetica" w:eastAsia="宋体" w:hAnsi="Helvetica" w:cs="宋体"/>
          <w:color w:val="000000"/>
          <w:kern w:val="0"/>
          <w:sz w:val="22"/>
        </w:rPr>
        <w:t xml:space="preserve">(3) </w:t>
      </w:r>
      <w:r w:rsidRPr="00096642">
        <w:rPr>
          <w:rFonts w:ascii="Helvetica" w:eastAsia="宋体" w:hAnsi="Helvetica" w:cs="宋体"/>
          <w:color w:val="000000"/>
          <w:kern w:val="0"/>
          <w:sz w:val="22"/>
        </w:rPr>
        <w:t>弱标签融合阶段融合多个弱标签源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w:t>
      </w:r>
      <w:r w:rsidRPr="00096642">
        <w:rPr>
          <w:rFonts w:ascii="Helvetica" w:eastAsia="宋体" w:hAnsi="Helvetica" w:cs="宋体"/>
          <w:color w:val="000000"/>
          <w:kern w:val="0"/>
          <w:sz w:val="22"/>
        </w:rPr>
        <w:t xml:space="preserve"> ds </w:t>
      </w:r>
      <w:r w:rsidRPr="00096642">
        <w:rPr>
          <w:rFonts w:ascii="Helvetica" w:eastAsia="宋体" w:hAnsi="Helvetica" w:cs="宋体"/>
          <w:color w:val="000000"/>
          <w:kern w:val="0"/>
          <w:sz w:val="22"/>
        </w:rPr>
        <w:t>和精细图案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以产生降噪标签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可以训练更好的</w:t>
      </w:r>
      <w:r w:rsidRPr="00096642">
        <w:rPr>
          <w:rFonts w:ascii="Helvetica" w:eastAsia="宋体" w:hAnsi="Helvetica" w:cs="宋体"/>
          <w:color w:val="000000"/>
          <w:kern w:val="0"/>
          <w:sz w:val="22"/>
        </w:rPr>
        <w:t xml:space="preserve"> nre </w:t>
      </w:r>
      <w:r w:rsidRPr="00096642">
        <w:rPr>
          <w:rFonts w:ascii="Helvetica" w:eastAsia="宋体" w:hAnsi="Helvetica" w:cs="宋体"/>
          <w:color w:val="000000"/>
          <w:kern w:val="0"/>
          <w:sz w:val="22"/>
        </w:rPr>
        <w:t>模型。为了证明</w:t>
      </w:r>
      <w:r w:rsidRPr="00096642">
        <w:rPr>
          <w:rFonts w:ascii="Helvetica" w:eastAsia="宋体" w:hAnsi="Helvetica" w:cs="宋体"/>
          <w:color w:val="000000"/>
          <w:kern w:val="0"/>
          <w:sz w:val="22"/>
        </w:rPr>
        <w:t xml:space="preserve"> diag-nre </w:t>
      </w:r>
      <w:r w:rsidRPr="00096642">
        <w:rPr>
          <w:rFonts w:ascii="Helvetica" w:eastAsia="宋体" w:hAnsi="Helvetica" w:cs="宋体"/>
          <w:color w:val="000000"/>
          <w:kern w:val="0"/>
          <w:sz w:val="22"/>
        </w:rPr>
        <w:t>的广泛适用性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我们用它来诊断两个公共数据集的</w:t>
      </w:r>
      <w:r w:rsidRPr="00096642">
        <w:rPr>
          <w:rFonts w:ascii="Helvetica" w:eastAsia="宋体" w:hAnsi="Helvetica" w:cs="宋体"/>
          <w:color w:val="000000"/>
          <w:kern w:val="0"/>
          <w:sz w:val="22"/>
        </w:rPr>
        <w:t>14</w:t>
      </w:r>
      <w:r w:rsidRPr="00096642">
        <w:rPr>
          <w:rFonts w:ascii="Helvetica" w:eastAsia="宋体" w:hAnsi="Helvetica" w:cs="宋体"/>
          <w:color w:val="000000"/>
          <w:kern w:val="0"/>
          <w:sz w:val="22"/>
        </w:rPr>
        <w:t>种关系类型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并通过一个简单的超参数配置来诊断。我们观察到不同的噪声行为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并获得了明显的</w:t>
      </w:r>
      <w:r w:rsidRPr="00096642">
        <w:rPr>
          <w:rFonts w:ascii="Helvetica" w:eastAsia="宋体" w:hAnsi="Helvetica" w:cs="宋体"/>
          <w:color w:val="000000"/>
          <w:kern w:val="0"/>
          <w:sz w:val="22"/>
        </w:rPr>
        <w:t xml:space="preserve"> f1 </w:t>
      </w:r>
      <w:r w:rsidRPr="00096642">
        <w:rPr>
          <w:rFonts w:ascii="Helvetica" w:eastAsia="宋体" w:hAnsi="Helvetica" w:cs="宋体"/>
          <w:color w:val="000000"/>
          <w:kern w:val="0"/>
          <w:sz w:val="22"/>
        </w:rPr>
        <w:t>改善的所有关系类型的大标签噪声。</w:t>
      </w:r>
    </w:p>
    <w:p w:rsidR="00096642" w:rsidRPr="00096642" w:rsidRDefault="00096642" w:rsidP="00096642">
      <w:pPr>
        <w:widowControl/>
        <w:jc w:val="left"/>
        <w:divId w:val="659845428"/>
        <w:rPr>
          <w:rFonts w:ascii="Helvetica" w:eastAsia="宋体" w:hAnsi="Helvetica" w:cs="宋体"/>
          <w:color w:val="000000"/>
          <w:kern w:val="0"/>
          <w:sz w:val="22"/>
        </w:rPr>
      </w:pPr>
      <w:bookmarkStart w:id="65" w:name="item65"/>
      <w:r w:rsidRPr="00096642">
        <w:rPr>
          <w:rFonts w:ascii="Helvetica" w:eastAsia="宋体" w:hAnsi="Helvetica" w:cs="宋体"/>
          <w:color w:val="000000"/>
          <w:kern w:val="0"/>
          <w:sz w:val="22"/>
        </w:rPr>
        <w:t>[65]</w:t>
      </w:r>
      <w:bookmarkEnd w:id="65"/>
      <w:r w:rsidRPr="00096642">
        <w:rPr>
          <w:rFonts w:ascii="Helvetica" w:eastAsia="宋体" w:hAnsi="Helvetica" w:cs="宋体"/>
          <w:color w:val="000000"/>
          <w:kern w:val="0"/>
          <w:sz w:val="22"/>
        </w:rPr>
        <w:t> </w:t>
      </w:r>
      <w:hyperlink r:id="rId417" w:tooltip="Abstract" w:history="1">
        <w:r w:rsidRPr="00096642">
          <w:rPr>
            <w:rFonts w:ascii="Helvetica" w:eastAsia="宋体" w:hAnsi="Helvetica" w:cs="宋体"/>
            <w:b/>
            <w:bCs/>
            <w:color w:val="0000FF"/>
            <w:kern w:val="0"/>
            <w:sz w:val="22"/>
          </w:rPr>
          <w:t>arxiv:1811. 02171</w:t>
        </w:r>
      </w:hyperlink>
      <w:r w:rsidRPr="00096642">
        <w:rPr>
          <w:rFonts w:ascii="Helvetica" w:eastAsia="宋体" w:hAnsi="Helvetica" w:cs="宋体"/>
          <w:b/>
          <w:bCs/>
          <w:color w:val="000000"/>
          <w:kern w:val="0"/>
          <w:sz w:val="22"/>
        </w:rPr>
        <w:t> [</w:t>
      </w:r>
      <w:hyperlink r:id="rId41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419"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42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05239107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关于随机时空扩散过程影响模型的可识别性</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的评述</w:t>
      </w:r>
    </w:p>
    <w:p w:rsidR="00096642" w:rsidRPr="00096642" w:rsidRDefault="002E4529" w:rsidP="00096642">
      <w:pPr>
        <w:widowControl/>
        <w:spacing w:line="281" w:lineRule="atLeast"/>
        <w:ind w:left="720"/>
        <w:jc w:val="left"/>
        <w:divId w:val="1769889638"/>
        <w:rPr>
          <w:rFonts w:ascii="Helvetica" w:eastAsia="宋体" w:hAnsi="Helvetica" w:cs="宋体"/>
          <w:color w:val="000000"/>
          <w:kern w:val="0"/>
          <w:sz w:val="24"/>
          <w:szCs w:val="24"/>
        </w:rPr>
      </w:pPr>
      <w:hyperlink r:id="rId421" w:history="1">
        <w:r w:rsidR="00096642" w:rsidRPr="00096642">
          <w:rPr>
            <w:rFonts w:ascii="Helvetica" w:eastAsia="宋体" w:hAnsi="Helvetica" w:cs="宋体"/>
            <w:color w:val="0000FF"/>
            <w:kern w:val="0"/>
            <w:sz w:val="24"/>
            <w:szCs w:val="24"/>
          </w:rPr>
          <w:t>桑迪普</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罗伊</w:t>
        </w:r>
      </w:hyperlink>
    </w:p>
    <w:p w:rsidR="00096642" w:rsidRPr="00096642" w:rsidRDefault="00096642" w:rsidP="00096642">
      <w:pPr>
        <w:widowControl/>
        <w:spacing w:line="281" w:lineRule="atLeast"/>
        <w:ind w:left="720"/>
        <w:jc w:val="left"/>
        <w:divId w:val="1176007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3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随后</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提交的内容与作者的谈话</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试图解决不准确的问题</w:t>
      </w:r>
    </w:p>
    <w:p w:rsidR="00096642" w:rsidRPr="00096642" w:rsidRDefault="00096642" w:rsidP="00096642">
      <w:pPr>
        <w:widowControl/>
        <w:spacing w:line="281" w:lineRule="atLeast"/>
        <w:ind w:left="720"/>
        <w:jc w:val="left"/>
        <w:divId w:val="66181378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系统和控制</w:t>
      </w:r>
      <w:r w:rsidRPr="00096642">
        <w:rPr>
          <w:rFonts w:ascii="Helvetica" w:eastAsia="宋体" w:hAnsi="Helvetica" w:cs="宋体"/>
          <w:b/>
          <w:bCs/>
          <w:color w:val="000000"/>
          <w:kern w:val="0"/>
          <w:sz w:val="19"/>
          <w:szCs w:val="19"/>
        </w:rPr>
        <w:t xml:space="preserve"> (cs)sy)</w:t>
      </w:r>
    </w:p>
    <w:p w:rsidR="00096642" w:rsidRPr="00096642" w:rsidRDefault="00096642" w:rsidP="00096642">
      <w:pPr>
        <w:widowControl/>
        <w:spacing w:before="100" w:beforeAutospacing="1" w:after="100" w:afterAutospacing="1" w:line="281" w:lineRule="atLeast"/>
        <w:ind w:left="720"/>
        <w:jc w:val="left"/>
        <w:divId w:val="86467906"/>
        <w:rPr>
          <w:rFonts w:ascii="Helvetica" w:eastAsia="宋体" w:hAnsi="Helvetica" w:cs="宋体"/>
          <w:color w:val="000000"/>
          <w:kern w:val="0"/>
          <w:sz w:val="22"/>
        </w:rPr>
      </w:pPr>
      <w:r w:rsidRPr="00096642">
        <w:rPr>
          <w:rFonts w:ascii="Helvetica" w:eastAsia="宋体" w:hAnsi="Helvetica" w:cs="宋体"/>
          <w:color w:val="000000"/>
          <w:kern w:val="0"/>
          <w:sz w:val="22"/>
        </w:rPr>
        <w:t>研究了一个被称为影响模型的网络马尔可夫链模型的可识别性分析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如最近对</w:t>
      </w:r>
      <w:r w:rsidRPr="00096642">
        <w:rPr>
          <w:rFonts w:ascii="Helvetica" w:eastAsia="宋体" w:hAnsi="Helvetica" w:cs="宋体"/>
          <w:color w:val="000000"/>
          <w:kern w:val="0"/>
          <w:sz w:val="22"/>
        </w:rPr>
        <w:t xml:space="preserve"> arxiv </w:t>
      </w:r>
      <w:r w:rsidRPr="00096642">
        <w:rPr>
          <w:rFonts w:ascii="Helvetica" w:eastAsia="宋体" w:hAnsi="Helvetica" w:cs="宋体"/>
          <w:color w:val="000000"/>
          <w:kern w:val="0"/>
          <w:sz w:val="22"/>
        </w:rPr>
        <w:t>的贡献所描述的那样。注意到可识别性分析中的两个错误</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一个错误与部分观测到的影响模型的不可识别性有关</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第二个错误与遗漏可识别性的额外重复标准有关。此外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还注意到对可识别性问题的拟订和拟议估计方法的一些关切。</w:t>
      </w:r>
    </w:p>
    <w:p w:rsidR="00096642" w:rsidRPr="00096642" w:rsidRDefault="00096642" w:rsidP="00096642">
      <w:pPr>
        <w:widowControl/>
        <w:jc w:val="left"/>
        <w:divId w:val="659845428"/>
        <w:rPr>
          <w:rFonts w:ascii="Helvetica" w:eastAsia="宋体" w:hAnsi="Helvetica" w:cs="宋体"/>
          <w:color w:val="000000"/>
          <w:kern w:val="0"/>
          <w:sz w:val="22"/>
        </w:rPr>
      </w:pPr>
      <w:bookmarkStart w:id="66" w:name="item66"/>
      <w:r w:rsidRPr="00096642">
        <w:rPr>
          <w:rFonts w:ascii="Helvetica" w:eastAsia="宋体" w:hAnsi="Helvetica" w:cs="宋体"/>
          <w:color w:val="000000"/>
          <w:kern w:val="0"/>
          <w:sz w:val="22"/>
        </w:rPr>
        <w:t>[66]</w:t>
      </w:r>
      <w:bookmarkEnd w:id="66"/>
      <w:r w:rsidRPr="00096642">
        <w:rPr>
          <w:rFonts w:ascii="Helvetica" w:eastAsia="宋体" w:hAnsi="Helvetica" w:cs="宋体"/>
          <w:color w:val="000000"/>
          <w:kern w:val="0"/>
          <w:sz w:val="22"/>
        </w:rPr>
        <w:t> </w:t>
      </w:r>
      <w:hyperlink r:id="rId42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2172 [</w:t>
      </w:r>
      <w:hyperlink r:id="rId42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42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93999535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神经短语到短语机器翻译</w:t>
      </w:r>
    </w:p>
    <w:p w:rsidR="00096642" w:rsidRPr="00096642" w:rsidRDefault="002E4529" w:rsidP="00096642">
      <w:pPr>
        <w:widowControl/>
        <w:spacing w:line="281" w:lineRule="atLeast"/>
        <w:ind w:left="720"/>
        <w:jc w:val="left"/>
        <w:divId w:val="1132863949"/>
        <w:rPr>
          <w:rFonts w:ascii="Helvetica" w:eastAsia="宋体" w:hAnsi="Helvetica" w:cs="宋体"/>
          <w:color w:val="000000"/>
          <w:kern w:val="0"/>
          <w:sz w:val="24"/>
          <w:szCs w:val="24"/>
        </w:rPr>
      </w:pPr>
      <w:hyperlink r:id="rId425" w:history="1">
        <w:r w:rsidR="00096642" w:rsidRPr="00096642">
          <w:rPr>
            <w:rFonts w:ascii="Helvetica" w:eastAsia="宋体" w:hAnsi="Helvetica" w:cs="宋体"/>
            <w:color w:val="0000FF"/>
            <w:kern w:val="0"/>
            <w:sz w:val="24"/>
            <w:szCs w:val="24"/>
          </w:rPr>
          <w:t>冯江涛</w:t>
        </w:r>
      </w:hyperlink>
      <w:r w:rsidR="00096642" w:rsidRPr="00096642">
        <w:rPr>
          <w:rFonts w:ascii="Helvetica" w:eastAsia="宋体" w:hAnsi="Helvetica" w:cs="宋体"/>
          <w:color w:val="000000"/>
          <w:kern w:val="0"/>
          <w:sz w:val="24"/>
          <w:szCs w:val="24"/>
        </w:rPr>
        <w:t>,</w:t>
      </w:r>
      <w:hyperlink r:id="rId426" w:history="1">
        <w:r w:rsidR="00096642" w:rsidRPr="00096642">
          <w:rPr>
            <w:rFonts w:ascii="Helvetica" w:eastAsia="宋体" w:hAnsi="Helvetica" w:cs="宋体"/>
            <w:color w:val="0000FF"/>
            <w:kern w:val="0"/>
            <w:sz w:val="24"/>
            <w:szCs w:val="24"/>
          </w:rPr>
          <w:t>香港凌鹏</w:t>
        </w:r>
        <w:r w:rsidR="00096642" w:rsidRPr="00096642">
          <w:rPr>
            <w:rFonts w:ascii="Helvetica" w:eastAsia="宋体" w:hAnsi="Helvetica" w:cs="宋体"/>
            <w:color w:val="0000FF"/>
            <w:kern w:val="0"/>
            <w:sz w:val="24"/>
            <w:szCs w:val="24"/>
          </w:rPr>
          <w:t>,</w:t>
        </w:r>
      </w:hyperlink>
      <w:hyperlink r:id="rId427" w:history="1">
        <w:r w:rsidR="00096642" w:rsidRPr="00096642">
          <w:rPr>
            <w:rFonts w:ascii="Helvetica" w:eastAsia="宋体" w:hAnsi="Helvetica" w:cs="宋体"/>
            <w:color w:val="0000FF"/>
            <w:kern w:val="0"/>
            <w:sz w:val="24"/>
            <w:szCs w:val="24"/>
          </w:rPr>
          <w:t>黄宝森</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王昌红</w:t>
      </w:r>
      <w:r w:rsidR="00096642" w:rsidRPr="00096642">
        <w:rPr>
          <w:rFonts w:ascii="Helvetica" w:eastAsia="宋体" w:hAnsi="Helvetica" w:cs="宋体"/>
          <w:color w:val="000000"/>
          <w:kern w:val="0"/>
          <w:sz w:val="24"/>
          <w:szCs w:val="24"/>
        </w:rPr>
        <w:t>, </w:t>
      </w:r>
      <w:hyperlink r:id="rId428" w:history="1">
        <w:r w:rsidR="00096642" w:rsidRPr="00096642">
          <w:rPr>
            <w:rFonts w:ascii="Helvetica" w:eastAsia="宋体" w:hAnsi="Helvetica" w:cs="宋体"/>
            <w:color w:val="0000FF"/>
            <w:kern w:val="0"/>
            <w:sz w:val="24"/>
            <w:szCs w:val="24"/>
          </w:rPr>
          <w:t>黄达</w:t>
        </w:r>
      </w:hyperlink>
      <w:r w:rsidR="00096642" w:rsidRPr="00096642">
        <w:rPr>
          <w:rFonts w:ascii="Helvetica" w:eastAsia="宋体" w:hAnsi="Helvetica" w:cs="宋体"/>
          <w:color w:val="000000"/>
          <w:kern w:val="0"/>
          <w:sz w:val="24"/>
          <w:szCs w:val="24"/>
        </w:rPr>
        <w:t>,</w:t>
      </w:r>
      <w:hyperlink r:id="rId429" w:history="1">
        <w:r w:rsidR="00096642" w:rsidRPr="00096642">
          <w:rPr>
            <w:rFonts w:ascii="Helvetica" w:eastAsia="宋体" w:hAnsi="Helvetica" w:cs="宋体"/>
            <w:color w:val="0000FF"/>
            <w:kern w:val="0"/>
            <w:sz w:val="24"/>
            <w:szCs w:val="24"/>
          </w:rPr>
          <w:t>毛</w:t>
        </w:r>
      </w:hyperlink>
      <w:r w:rsidR="00096642" w:rsidRPr="00096642">
        <w:rPr>
          <w:rFonts w:ascii="Helvetica" w:eastAsia="宋体" w:hAnsi="Helvetica" w:cs="宋体"/>
          <w:color w:val="000000"/>
          <w:kern w:val="0"/>
          <w:sz w:val="24"/>
          <w:szCs w:val="24"/>
        </w:rPr>
        <w:t>嘉远</w:t>
      </w:r>
      <w:r w:rsidR="00096642" w:rsidRPr="00096642">
        <w:rPr>
          <w:rFonts w:ascii="Helvetica" w:eastAsia="宋体" w:hAnsi="Helvetica" w:cs="宋体"/>
          <w:color w:val="000000"/>
          <w:kern w:val="0"/>
          <w:sz w:val="24"/>
          <w:szCs w:val="24"/>
        </w:rPr>
        <w:t>,</w:t>
      </w:r>
      <w:hyperlink r:id="rId430" w:history="1">
        <w:r w:rsidR="00096642" w:rsidRPr="00096642">
          <w:rPr>
            <w:rFonts w:ascii="Helvetica" w:eastAsia="宋体" w:hAnsi="Helvetica" w:cs="宋体"/>
            <w:color w:val="0000FF"/>
            <w:kern w:val="0"/>
            <w:sz w:val="24"/>
            <w:szCs w:val="24"/>
          </w:rPr>
          <w:t>简桥</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周登勇</w:t>
        </w:r>
      </w:hyperlink>
    </w:p>
    <w:p w:rsidR="00096642" w:rsidRPr="00096642" w:rsidRDefault="00096642" w:rsidP="00096642">
      <w:pPr>
        <w:widowControl/>
        <w:spacing w:line="281" w:lineRule="atLeast"/>
        <w:ind w:left="720"/>
        <w:jc w:val="left"/>
        <w:divId w:val="147791476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Autospacing="1" w:afterAutospacing="1" w:line="281" w:lineRule="atLeast"/>
        <w:ind w:left="720"/>
        <w:jc w:val="left"/>
        <w:divId w:val="1414470128"/>
        <w:rPr>
          <w:rFonts w:ascii="Helvetica" w:eastAsia="宋体" w:hAnsi="Helvetica" w:cs="宋体"/>
          <w:color w:val="000000"/>
          <w:kern w:val="0"/>
          <w:sz w:val="22"/>
        </w:rPr>
      </w:pPr>
      <w:r w:rsidRPr="00096642">
        <w:rPr>
          <w:rFonts w:ascii="Helvetica" w:eastAsia="宋体" w:hAnsi="Helvetica" w:cs="宋体"/>
          <w:color w:val="000000"/>
          <w:kern w:val="0"/>
          <w:sz w:val="22"/>
        </w:rPr>
        <w:t>本文提出了神经短语到短语机器翻译</w:t>
      </w:r>
      <w:r w:rsidRPr="00096642">
        <w:rPr>
          <w:rFonts w:ascii="Helvetica" w:eastAsia="宋体" w:hAnsi="Helvetica" w:cs="宋体"/>
          <w:color w:val="000000"/>
          <w:kern w:val="0"/>
          <w:sz w:val="22"/>
        </w:rPr>
        <w:t xml:space="preserve"> (np)</w:t>
      </w:r>
      <w:r w:rsidRPr="00096642">
        <w:rPr>
          <w:rFonts w:ascii="STIXGeneral" w:eastAsia="宋体" w:hAnsi="STIXGeneral" w:cs="宋体"/>
          <w:color w:val="000000"/>
          <w:kern w:val="0"/>
          <w:sz w:val="31"/>
          <w:szCs w:val="31"/>
          <w:bdr w:val="none" w:sz="0" w:space="0" w:color="auto" w:frame="1"/>
        </w:rPr>
        <w:t>2</w:t>
      </w:r>
      <w:r w:rsidRPr="00096642">
        <w:rPr>
          <w:rFonts w:ascii="Helvetica" w:eastAsia="宋体" w:hAnsi="Helvetica" w:cs="宋体"/>
          <w:color w:val="000000"/>
          <w:kern w:val="0"/>
          <w:sz w:val="22"/>
        </w:rPr>
        <w:t>mt)</w:t>
      </w:r>
      <w:r w:rsidRPr="00096642">
        <w:rPr>
          <w:rFonts w:ascii="Helvetica" w:eastAsia="宋体" w:hAnsi="Helvetica" w:cs="宋体"/>
          <w:color w:val="000000"/>
          <w:kern w:val="0"/>
          <w:sz w:val="22"/>
        </w:rPr>
        <w:t>。我们的模型使用短语关注机制来发现解码器用来生成输出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目标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短语的相关输入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段。我们还设计了一种有效的动态编程算法来解码段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使模型的训练速度快于黄等人</w:t>
      </w:r>
      <w:r w:rsidRPr="00096642">
        <w:rPr>
          <w:rFonts w:ascii="Helvetica" w:eastAsia="宋体" w:hAnsi="Helvetica" w:cs="宋体"/>
          <w:color w:val="000000"/>
          <w:kern w:val="0"/>
          <w:sz w:val="22"/>
        </w:rPr>
        <w:t xml:space="preserve"> (2018</w:t>
      </w:r>
      <w:r w:rsidRPr="00096642">
        <w:rPr>
          <w:rFonts w:ascii="Helvetica" w:eastAsia="宋体" w:hAnsi="Helvetica" w:cs="宋体"/>
          <w:color w:val="000000"/>
          <w:kern w:val="0"/>
          <w:sz w:val="22"/>
        </w:rPr>
        <w:t>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现有的基于神经短语的机器翻译方法。此外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我们的方法可以在解码过程中自然地与外部短语词典集成。实验表明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该方法在基准数据集上的性能与最先进</w:t>
      </w:r>
      <w:r w:rsidRPr="00096642">
        <w:rPr>
          <w:rFonts w:ascii="Helvetica" w:eastAsia="宋体" w:hAnsi="Helvetica" w:cs="宋体"/>
          <w:color w:val="000000"/>
          <w:kern w:val="0"/>
          <w:sz w:val="22"/>
        </w:rPr>
        <w:lastRenderedPageBreak/>
        <w:t>的方法相当。但是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当训练和测试数据来自不同的分布或域时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我们的方法会有更好的性能。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67" w:name="item67"/>
      <w:r w:rsidRPr="00096642">
        <w:rPr>
          <w:rFonts w:ascii="Helvetica" w:eastAsia="宋体" w:hAnsi="Helvetica" w:cs="宋体"/>
          <w:color w:val="000000"/>
          <w:kern w:val="0"/>
          <w:sz w:val="22"/>
        </w:rPr>
        <w:t>[67]</w:t>
      </w:r>
      <w:bookmarkEnd w:id="67"/>
      <w:r w:rsidRPr="00096642">
        <w:rPr>
          <w:rFonts w:ascii="Helvetica" w:eastAsia="宋体" w:hAnsi="Helvetica" w:cs="宋体"/>
          <w:color w:val="000000"/>
          <w:kern w:val="0"/>
          <w:sz w:val="22"/>
        </w:rPr>
        <w:t> </w:t>
      </w:r>
      <w:hyperlink r:id="rId431"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02177 [</w:t>
      </w:r>
      <w:hyperlink r:id="rId43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433"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43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2257935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谎言的熵</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玩</w:t>
      </w:r>
      <w:r w:rsidRPr="00096642">
        <w:rPr>
          <w:rFonts w:ascii="Helvetica" w:eastAsia="宋体" w:hAnsi="Helvetica" w:cs="宋体"/>
          <w:b/>
          <w:bCs/>
          <w:color w:val="000000"/>
          <w:kern w:val="0"/>
          <w:sz w:val="36"/>
          <w:szCs w:val="36"/>
        </w:rPr>
        <w:t>20</w:t>
      </w:r>
      <w:r w:rsidRPr="00096642">
        <w:rPr>
          <w:rFonts w:ascii="Helvetica" w:eastAsia="宋体" w:hAnsi="Helvetica" w:cs="宋体"/>
          <w:b/>
          <w:bCs/>
          <w:color w:val="000000"/>
          <w:kern w:val="0"/>
          <w:sz w:val="36"/>
          <w:szCs w:val="36"/>
        </w:rPr>
        <w:t>个问题与一个骗子</w:t>
      </w:r>
    </w:p>
    <w:p w:rsidR="00096642" w:rsidRPr="00096642" w:rsidRDefault="002E4529" w:rsidP="00096642">
      <w:pPr>
        <w:widowControl/>
        <w:spacing w:line="281" w:lineRule="atLeast"/>
        <w:ind w:left="720"/>
        <w:jc w:val="left"/>
        <w:divId w:val="741874187"/>
        <w:rPr>
          <w:rFonts w:ascii="Helvetica" w:eastAsia="宋体" w:hAnsi="Helvetica" w:cs="宋体"/>
          <w:color w:val="000000"/>
          <w:kern w:val="0"/>
          <w:sz w:val="24"/>
          <w:szCs w:val="24"/>
        </w:rPr>
      </w:pPr>
      <w:hyperlink r:id="rId435" w:history="1">
        <w:r w:rsidR="00096642" w:rsidRPr="00096642">
          <w:rPr>
            <w:rFonts w:ascii="Helvetica" w:eastAsia="宋体" w:hAnsi="Helvetica" w:cs="宋体"/>
            <w:color w:val="0000FF"/>
            <w:kern w:val="0"/>
            <w:sz w:val="24"/>
            <w:szCs w:val="24"/>
          </w:rPr>
          <w:t>yuval dagan</w:t>
        </w:r>
      </w:hyperlink>
      <w:r w:rsidR="00096642" w:rsidRPr="00096642">
        <w:rPr>
          <w:rFonts w:ascii="Helvetica" w:eastAsia="宋体" w:hAnsi="Helvetica" w:cs="宋体"/>
          <w:color w:val="000000"/>
          <w:kern w:val="0"/>
          <w:sz w:val="24"/>
          <w:szCs w:val="24"/>
        </w:rPr>
        <w:t>, </w:t>
      </w:r>
      <w:hyperlink r:id="rId436" w:history="1">
        <w:r w:rsidR="00096642" w:rsidRPr="00096642">
          <w:rPr>
            <w:rFonts w:ascii="Helvetica" w:eastAsia="宋体" w:hAnsi="Helvetica" w:cs="宋体"/>
            <w:color w:val="0000FF"/>
            <w:kern w:val="0"/>
            <w:sz w:val="24"/>
            <w:szCs w:val="24"/>
          </w:rPr>
          <w:t>yuval filmus</w:t>
        </w:r>
      </w:hyperlink>
      <w:r w:rsidR="00096642" w:rsidRPr="00096642">
        <w:rPr>
          <w:rFonts w:ascii="Helvetica" w:eastAsia="宋体" w:hAnsi="Helvetica" w:cs="宋体"/>
          <w:color w:val="000000"/>
          <w:kern w:val="0"/>
          <w:sz w:val="24"/>
          <w:szCs w:val="24"/>
        </w:rPr>
        <w:t>, </w:t>
      </w:r>
      <w:hyperlink r:id="rId437" w:history="1">
        <w:r w:rsidR="00096642" w:rsidRPr="00096642">
          <w:rPr>
            <w:rFonts w:ascii="Helvetica" w:eastAsia="宋体" w:hAnsi="Helvetica" w:cs="宋体"/>
            <w:color w:val="0000FF"/>
            <w:kern w:val="0"/>
            <w:sz w:val="24"/>
            <w:szCs w:val="24"/>
          </w:rPr>
          <w:t>daniel kane,</w:t>
        </w:r>
      </w:hyperlink>
      <w:r w:rsidR="00096642" w:rsidRPr="00096642">
        <w:rPr>
          <w:rFonts w:ascii="Helvetica" w:eastAsia="宋体" w:hAnsi="Helvetica" w:cs="宋体"/>
          <w:color w:val="000000"/>
          <w:kern w:val="0"/>
          <w:sz w:val="24"/>
          <w:szCs w:val="24"/>
        </w:rPr>
        <w:t> </w:t>
      </w:r>
      <w:hyperlink r:id="rId438" w:history="1">
        <w:r w:rsidR="00096642" w:rsidRPr="00096642">
          <w:rPr>
            <w:rFonts w:ascii="Helvetica" w:eastAsia="宋体" w:hAnsi="Helvetica" w:cs="宋体"/>
            <w:color w:val="0000FF"/>
            <w:kern w:val="0"/>
            <w:sz w:val="24"/>
            <w:szCs w:val="24"/>
          </w:rPr>
          <w:t>shay moran</w:t>
        </w:r>
      </w:hyperlink>
    </w:p>
    <w:p w:rsidR="00096642" w:rsidRPr="00096642" w:rsidRDefault="00096642" w:rsidP="00096642">
      <w:pPr>
        <w:widowControl/>
        <w:spacing w:line="281" w:lineRule="atLeast"/>
        <w:ind w:left="720"/>
        <w:jc w:val="left"/>
        <w:divId w:val="92349565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数据结构和算法</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离散数学</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dm);</w:t>
      </w:r>
      <w:r w:rsidRPr="00096642">
        <w:rPr>
          <w:rFonts w:ascii="Helvetica" w:eastAsia="宋体" w:hAnsi="Helvetica" w:cs="宋体"/>
          <w:color w:val="000000"/>
          <w:kern w:val="0"/>
          <w:sz w:val="19"/>
          <w:szCs w:val="19"/>
        </w:rPr>
        <w:t>组合学</w:t>
      </w:r>
      <w:r w:rsidRPr="00096642">
        <w:rPr>
          <w:rFonts w:ascii="Helvetica" w:eastAsia="宋体" w:hAnsi="Helvetica" w:cs="宋体"/>
          <w:color w:val="000000"/>
          <w:kern w:val="0"/>
          <w:sz w:val="19"/>
          <w:szCs w:val="19"/>
        </w:rPr>
        <w:t xml:space="preserve"> (matho. co)</w:t>
      </w:r>
    </w:p>
    <w:p w:rsidR="00096642" w:rsidRPr="00096642" w:rsidRDefault="00096642" w:rsidP="00096642">
      <w:pPr>
        <w:widowControl/>
        <w:spacing w:beforeAutospacing="1" w:afterAutospacing="1" w:line="281" w:lineRule="atLeast"/>
        <w:ind w:left="720"/>
        <w:jc w:val="left"/>
        <w:divId w:val="681473897"/>
        <w:rPr>
          <w:rFonts w:ascii="Helvetica" w:eastAsia="宋体" w:hAnsi="Helvetica" w:cs="宋体"/>
          <w:color w:val="000000"/>
          <w:kern w:val="0"/>
          <w:sz w:val="22"/>
        </w:rPr>
      </w:pPr>
      <w:r w:rsidRPr="00096642">
        <w:rPr>
          <w:rFonts w:ascii="Helvetica" w:eastAsia="宋体" w:hAnsi="Helvetica" w:cs="宋体"/>
          <w:color w:val="000000"/>
          <w:kern w:val="0"/>
          <w:sz w:val="22"/>
        </w:rPr>
        <w:t>"20</w:t>
      </w:r>
      <w:r w:rsidRPr="00096642">
        <w:rPr>
          <w:rFonts w:ascii="Helvetica" w:eastAsia="宋体" w:hAnsi="Helvetica" w:cs="宋体"/>
          <w:color w:val="000000"/>
          <w:kern w:val="0"/>
          <w:sz w:val="22"/>
        </w:rPr>
        <w:t>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是由两个玩家玩的猜谜游戏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鲍勃认为之间的一个整数</w:t>
      </w:r>
      <w:r w:rsidRPr="00096642">
        <w:rPr>
          <w:rFonts w:ascii="STIXGeneral" w:eastAsia="宋体" w:hAnsi="STIXGeneral" w:cs="宋体"/>
          <w:color w:val="000000"/>
          <w:kern w:val="0"/>
          <w:sz w:val="44"/>
          <w:szCs w:val="44"/>
          <w:bdr w:val="none" w:sz="0" w:space="0" w:color="auto" w:frame="1"/>
        </w:rPr>
        <w:t>1</w:t>
      </w:r>
      <w:r w:rsidRPr="00096642">
        <w:rPr>
          <w:rFonts w:ascii="Helvetica" w:eastAsia="宋体" w:hAnsi="Helvetica" w:cs="宋体"/>
          <w:color w:val="000000"/>
          <w:kern w:val="0"/>
          <w:sz w:val="22"/>
        </w:rPr>
        <w:t>和</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和爱丽丝的目标是恢复它使用最少数量的</w:t>
      </w:r>
      <w:r w:rsidRPr="00096642">
        <w:rPr>
          <w:rFonts w:ascii="Helvetica" w:eastAsia="宋体" w:hAnsi="Helvetica" w:cs="宋体"/>
          <w:color w:val="000000"/>
          <w:kern w:val="0"/>
          <w:sz w:val="22"/>
        </w:rPr>
        <w:t xml:space="preserve"> yes/</w:t>
      </w:r>
      <w:r w:rsidRPr="00096642">
        <w:rPr>
          <w:rFonts w:ascii="Helvetica" w:eastAsia="宋体" w:hAnsi="Helvetica" w:cs="宋体"/>
          <w:color w:val="000000"/>
          <w:kern w:val="0"/>
          <w:sz w:val="22"/>
        </w:rPr>
        <w:t>否问题。香农的熵在这种背景下有一个自然的解释。它描述了游戏的分布变量中的最优策略所使用的平均问题数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让</w:t>
      </w:r>
      <w:r w:rsidRPr="00096642">
        <w:rPr>
          <w:rFonts w:ascii="STIXGeneral" w:eastAsia="宋体" w:hAnsi="STIXGeneral" w:cs="宋体"/>
          <w:i/>
          <w:iCs/>
          <w:color w:val="000000"/>
          <w:kern w:val="0"/>
          <w:sz w:val="44"/>
          <w:szCs w:val="44"/>
          <w:bdr w:val="none" w:sz="0" w:space="0" w:color="auto" w:frame="1"/>
        </w:rPr>
        <w:t>Μ</w:t>
      </w:r>
      <w:r w:rsidRPr="00096642">
        <w:rPr>
          <w:rFonts w:ascii="Helvetica" w:eastAsia="宋体" w:hAnsi="Helvetica" w:cs="宋体"/>
          <w:color w:val="000000"/>
          <w:kern w:val="0"/>
          <w:sz w:val="22"/>
        </w:rPr>
        <w:t>是一个分布</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则最佳策略所使用的问题的平均数量</w:t>
      </w:r>
      <w:r w:rsidRPr="00096642">
        <w:rPr>
          <w:rFonts w:ascii="STIXGeneral" w:eastAsia="宋体" w:hAnsi="STIXGeneral" w:cs="宋体"/>
          <w:i/>
          <w:iCs/>
          <w:color w:val="000000"/>
          <w:kern w:val="0"/>
          <w:sz w:val="44"/>
          <w:szCs w:val="44"/>
          <w:bdr w:val="none" w:sz="0" w:space="0" w:color="auto" w:frame="1"/>
        </w:rPr>
        <w:t>X</w:t>
      </w:r>
      <w:r w:rsidRPr="00096642">
        <w:rPr>
          <w:rFonts w:ascii="STIXGeneral" w:eastAsia="宋体" w:hAnsi="STIXGeneral" w:cs="宋体"/>
          <w:color w:val="000000"/>
          <w:kern w:val="0"/>
          <w:sz w:val="44"/>
          <w:szCs w:val="44"/>
          <w:bdr w:val="none" w:sz="0" w:space="0" w:color="auto" w:frame="1"/>
        </w:rPr>
        <w:t>或</w:t>
      </w:r>
      <w:r w:rsidRPr="00096642">
        <w:rPr>
          <w:rFonts w:ascii="STIXGeneral" w:eastAsia="宋体" w:hAnsi="STIXGeneral" w:cs="宋体"/>
          <w:i/>
          <w:iCs/>
          <w:color w:val="000000"/>
          <w:kern w:val="0"/>
          <w:sz w:val="44"/>
          <w:szCs w:val="44"/>
          <w:bdr w:val="none" w:sz="0" w:space="0" w:color="auto" w:frame="1"/>
        </w:rPr>
        <w:t>μ</w:t>
      </w:r>
      <w:r w:rsidRPr="00096642">
        <w:rPr>
          <w:rFonts w:ascii="Helvetica" w:eastAsia="宋体" w:hAnsi="Helvetica" w:cs="宋体"/>
          <w:color w:val="000000"/>
          <w:kern w:val="0"/>
          <w:sz w:val="22"/>
        </w:rPr>
        <w:t>之间</w:t>
      </w:r>
      <w:r w:rsidRPr="00096642">
        <w:rPr>
          <w:rFonts w:ascii="STIXGeneral" w:eastAsia="宋体" w:hAnsi="STIXGeneral" w:cs="宋体"/>
          <w:i/>
          <w:iCs/>
          <w:color w:val="000000"/>
          <w:kern w:val="0"/>
          <w:sz w:val="44"/>
          <w:szCs w:val="44"/>
          <w:bdr w:val="none" w:sz="0" w:space="0" w:color="auto" w:frame="1"/>
        </w:rPr>
        <w:t>H</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Μ</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和</w:t>
      </w:r>
      <w:r w:rsidRPr="00096642">
        <w:rPr>
          <w:rFonts w:ascii="STIXGeneral" w:eastAsia="宋体" w:hAnsi="STIXGeneral" w:cs="宋体"/>
          <w:i/>
          <w:iCs/>
          <w:color w:val="000000"/>
          <w:kern w:val="0"/>
          <w:sz w:val="44"/>
          <w:szCs w:val="44"/>
          <w:bdr w:val="none" w:sz="0" w:space="0" w:color="auto" w:frame="1"/>
        </w:rPr>
        <w:t>H</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μ</w:t>
      </w:r>
      <w:r w:rsidRPr="00096642">
        <w:rPr>
          <w:rFonts w:ascii="STIXGeneral" w:eastAsia="宋体" w:hAnsi="STIXGeneral" w:cs="宋体"/>
          <w:color w:val="000000"/>
          <w:kern w:val="0"/>
          <w:sz w:val="44"/>
          <w:szCs w:val="44"/>
          <w:bdr w:val="none" w:sz="0" w:space="0" w:color="auto" w:frame="1"/>
        </w:rPr>
        <w:t>)+1</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我们认为这个游戏的延伸</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其中最多</w:t>
      </w:r>
      <w:r w:rsidRPr="00096642">
        <w:rPr>
          <w:rFonts w:ascii="STIXGeneral" w:eastAsia="宋体" w:hAnsi="STIXGeneral" w:cs="宋体"/>
          <w:i/>
          <w:iCs/>
          <w:color w:val="000000"/>
          <w:kern w:val="0"/>
          <w:sz w:val="44"/>
          <w:szCs w:val="44"/>
          <w:bdr w:val="none" w:sz="0" w:space="0" w:color="auto" w:frame="1"/>
        </w:rPr>
        <w:t>K</w:t>
      </w:r>
      <w:r w:rsidRPr="00096642">
        <w:rPr>
          <w:rFonts w:ascii="Helvetica" w:eastAsia="宋体" w:hAnsi="Helvetica" w:cs="宋体"/>
          <w:color w:val="000000"/>
          <w:kern w:val="0"/>
          <w:sz w:val="22"/>
        </w:rPr>
        <w:t>问题可以被错误地回答。我们扩展了经典的结果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表明一个最优策略使用大致</w:t>
      </w:r>
      <w:r w:rsidRPr="00096642">
        <w:rPr>
          <w:rFonts w:ascii="STIXGeneral" w:eastAsia="宋体" w:hAnsi="STIXGeneral" w:cs="宋体"/>
          <w:i/>
          <w:iCs/>
          <w:color w:val="000000"/>
          <w:kern w:val="0"/>
          <w:sz w:val="44"/>
          <w:szCs w:val="44"/>
          <w:bdr w:val="none" w:sz="0" w:space="0" w:color="auto" w:frame="1"/>
        </w:rPr>
        <w:t>H</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Μ</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KH</w:t>
      </w:r>
      <w:r w:rsidRPr="00096642">
        <w:rPr>
          <w:rFonts w:ascii="STIXGeneral" w:eastAsia="宋体" w:hAnsi="STIXGeneral" w:cs="宋体"/>
          <w:color w:val="000000"/>
          <w:kern w:val="0"/>
          <w:sz w:val="31"/>
          <w:szCs w:val="31"/>
          <w:bdr w:val="none" w:sz="0" w:space="0" w:color="auto" w:frame="1"/>
        </w:rPr>
        <w:t>2</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Μ</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w:t>
      </w:r>
      <w:r w:rsidRPr="00096642">
        <w:rPr>
          <w:rFonts w:ascii="STIXGeneral" w:eastAsia="宋体" w:hAnsi="STIXGeneral" w:cs="宋体"/>
          <w:i/>
          <w:iCs/>
          <w:color w:val="000000"/>
          <w:kern w:val="0"/>
          <w:sz w:val="44"/>
          <w:szCs w:val="44"/>
          <w:bdr w:val="none" w:sz="0" w:space="0" w:color="auto" w:frame="1"/>
        </w:rPr>
        <w:t>H</w:t>
      </w:r>
      <w:r w:rsidRPr="00096642">
        <w:rPr>
          <w:rFonts w:ascii="STIXGeneral" w:eastAsia="宋体" w:hAnsi="STIXGeneral" w:cs="宋体"/>
          <w:color w:val="000000"/>
          <w:kern w:val="0"/>
          <w:sz w:val="31"/>
          <w:szCs w:val="31"/>
          <w:bdr w:val="none" w:sz="0" w:space="0" w:color="auto" w:frame="1"/>
        </w:rPr>
        <w:t>2</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Μ</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31"/>
          <w:szCs w:val="31"/>
          <w:bdr w:val="none" w:sz="0" w:space="0" w:color="auto" w:frame="1"/>
        </w:rPr>
        <w:t>X</w:t>
      </w:r>
      <w:r w:rsidRPr="00096642">
        <w:rPr>
          <w:rFonts w:ascii="STIXGeneral" w:eastAsia="宋体" w:hAnsi="STIXGeneral" w:cs="宋体"/>
          <w:i/>
          <w:iCs/>
          <w:color w:val="000000"/>
          <w:kern w:val="0"/>
          <w:sz w:val="44"/>
          <w:szCs w:val="44"/>
          <w:bdr w:val="none" w:sz="0" w:space="0" w:color="auto" w:frame="1"/>
        </w:rPr>
        <w:t>Μ</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X</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44"/>
          <w:szCs w:val="44"/>
          <w:bdr w:val="none" w:sz="0" w:space="0" w:color="auto" w:frame="1"/>
        </w:rPr>
        <w:t>日志日志</w:t>
      </w:r>
      <w:r w:rsidRPr="00096642">
        <w:rPr>
          <w:rFonts w:ascii="STIXGeneral" w:eastAsia="宋体" w:hAnsi="STIXGeneral" w:cs="宋体"/>
          <w:color w:val="000000"/>
          <w:kern w:val="0"/>
          <w:sz w:val="31"/>
          <w:szCs w:val="31"/>
          <w:bdr w:val="none" w:sz="0" w:space="0" w:color="auto" w:frame="1"/>
        </w:rPr>
        <w:t>1</w:t>
      </w:r>
      <w:r w:rsidRPr="00096642">
        <w:rPr>
          <w:rFonts w:ascii="STIXGeneral" w:eastAsia="宋体" w:hAnsi="STIXGeneral" w:cs="宋体"/>
          <w:i/>
          <w:iCs/>
          <w:color w:val="000000"/>
          <w:kern w:val="0"/>
          <w:sz w:val="31"/>
          <w:szCs w:val="31"/>
          <w:bdr w:val="none" w:sz="0" w:space="0" w:color="auto" w:frame="1"/>
        </w:rPr>
        <w:t>Μ</w:t>
      </w:r>
      <w:r w:rsidRPr="00096642">
        <w:rPr>
          <w:rFonts w:ascii="STIXGeneral" w:eastAsia="宋体" w:hAnsi="STIXGeneral" w:cs="宋体"/>
          <w:color w:val="000000"/>
          <w:kern w:val="0"/>
          <w:sz w:val="31"/>
          <w:szCs w:val="31"/>
          <w:bdr w:val="none" w:sz="0" w:space="0" w:color="auto" w:frame="1"/>
        </w:rPr>
        <w:t>(</w:t>
      </w:r>
      <w:r w:rsidRPr="00096642">
        <w:rPr>
          <w:rFonts w:ascii="STIXGeneral" w:eastAsia="宋体" w:hAnsi="STIXGeneral" w:cs="宋体"/>
          <w:i/>
          <w:iCs/>
          <w:color w:val="000000"/>
          <w:kern w:val="0"/>
          <w:sz w:val="31"/>
          <w:szCs w:val="31"/>
          <w:bdr w:val="none" w:sz="0" w:space="0" w:color="auto" w:frame="1"/>
        </w:rPr>
        <w:t>X</w:t>
      </w:r>
      <w:r w:rsidRPr="00096642">
        <w:rPr>
          <w:rFonts w:ascii="STIXGeneral" w:eastAsia="宋体" w:hAnsi="STIXGeneral" w:cs="宋体"/>
          <w:color w:val="000000"/>
          <w:kern w:val="0"/>
          <w:sz w:val="31"/>
          <w:szCs w:val="31"/>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这也概括了</w:t>
      </w:r>
      <w:r w:rsidRPr="00096642">
        <w:rPr>
          <w:rFonts w:ascii="Helvetica" w:eastAsia="宋体" w:hAnsi="Helvetica" w:cs="宋体"/>
          <w:color w:val="000000"/>
          <w:kern w:val="0"/>
          <w:sz w:val="22"/>
        </w:rPr>
        <w:t xml:space="preserve"> rifest </w:t>
      </w:r>
      <w:r w:rsidRPr="00096642">
        <w:rPr>
          <w:rFonts w:ascii="Helvetica" w:eastAsia="宋体" w:hAnsi="Helvetica" w:cs="宋体"/>
          <w:color w:val="000000"/>
          <w:kern w:val="0"/>
          <w:sz w:val="22"/>
        </w:rPr>
        <w:t>等人对均匀分布的结果。此外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我们还设计了近乎最优的策略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仅使用窗体的比较查询</w:t>
      </w:r>
      <w:r w:rsidRPr="00096642">
        <w:rPr>
          <w:rFonts w:ascii="Helvetica" w:eastAsia="宋体" w:hAnsi="Helvetica" w:cs="宋体"/>
          <w:color w:val="000000"/>
          <w:kern w:val="0"/>
          <w:sz w:val="22"/>
        </w:rPr>
        <w:t xml:space="preserve"> '</w:t>
      </w:r>
      <w:r w:rsidRPr="00096642">
        <w:rPr>
          <w:rFonts w:ascii="STIXGeneral" w:eastAsia="宋体" w:hAnsi="STIXGeneral" w:cs="宋体"/>
          <w:i/>
          <w:iCs/>
          <w:color w:val="000000"/>
          <w:kern w:val="0"/>
          <w:sz w:val="44"/>
          <w:szCs w:val="44"/>
          <w:bdr w:val="none" w:sz="0" w:space="0" w:color="auto" w:frame="1"/>
        </w:rPr>
        <w:t>X</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c</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 "</w:t>
      </w:r>
      <w:r w:rsidRPr="00096642">
        <w:rPr>
          <w:rFonts w:ascii="STIXGeneral" w:eastAsia="宋体" w:hAnsi="STIXGeneral" w:cs="宋体"/>
          <w:i/>
          <w:iCs/>
          <w:color w:val="000000"/>
          <w:kern w:val="0"/>
          <w:sz w:val="44"/>
          <w:szCs w:val="44"/>
          <w:bdr w:val="none" w:sz="0" w:space="0" w:color="auto" w:frame="1"/>
        </w:rPr>
        <w:t>c</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比较查询的使用自然适合于排序的上下文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在这种情况下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我们在存在对抗噪声的情况下派生排序算法。</w:t>
      </w:r>
    </w:p>
    <w:p w:rsidR="00096642" w:rsidRPr="00096642" w:rsidRDefault="00096642" w:rsidP="00096642">
      <w:pPr>
        <w:widowControl/>
        <w:jc w:val="left"/>
        <w:divId w:val="659845428"/>
        <w:rPr>
          <w:rFonts w:ascii="Helvetica" w:eastAsia="宋体" w:hAnsi="Helvetica" w:cs="宋体"/>
          <w:color w:val="000000"/>
          <w:kern w:val="0"/>
          <w:sz w:val="22"/>
        </w:rPr>
      </w:pPr>
      <w:bookmarkStart w:id="68" w:name="item68"/>
      <w:r w:rsidRPr="00096642">
        <w:rPr>
          <w:rFonts w:ascii="Helvetica" w:eastAsia="宋体" w:hAnsi="Helvetica" w:cs="宋体"/>
          <w:color w:val="000000"/>
          <w:kern w:val="0"/>
          <w:sz w:val="22"/>
        </w:rPr>
        <w:t>[68]</w:t>
      </w:r>
      <w:bookmarkEnd w:id="68"/>
      <w:r w:rsidRPr="00096642">
        <w:rPr>
          <w:rFonts w:ascii="Helvetica" w:eastAsia="宋体" w:hAnsi="Helvetica" w:cs="宋体"/>
          <w:color w:val="000000"/>
          <w:kern w:val="0"/>
          <w:sz w:val="22"/>
        </w:rPr>
        <w:t> </w:t>
      </w:r>
      <w:hyperlink r:id="rId439" w:tooltip="Abstract" w:history="1">
        <w:r w:rsidRPr="00096642">
          <w:rPr>
            <w:rFonts w:ascii="Helvetica" w:eastAsia="宋体" w:hAnsi="Helvetica" w:cs="宋体"/>
            <w:b/>
            <w:bCs/>
            <w:color w:val="0000FF"/>
            <w:kern w:val="0"/>
            <w:sz w:val="22"/>
          </w:rPr>
          <w:t>arxiv:1811. 02178</w:t>
        </w:r>
      </w:hyperlink>
      <w:r w:rsidRPr="00096642">
        <w:rPr>
          <w:rFonts w:ascii="Helvetica" w:eastAsia="宋体" w:hAnsi="Helvetica" w:cs="宋体"/>
          <w:b/>
          <w:bCs/>
          <w:color w:val="000000"/>
          <w:kern w:val="0"/>
          <w:sz w:val="22"/>
        </w:rPr>
        <w:t> [</w:t>
      </w:r>
      <w:hyperlink r:id="rId44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44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38564558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超图上使用神经消息传递的快速</w:t>
      </w:r>
      <w:r w:rsidRPr="00096642">
        <w:rPr>
          <w:rFonts w:ascii="Helvetica" w:eastAsia="宋体" w:hAnsi="Helvetica" w:cs="宋体"/>
          <w:b/>
          <w:bCs/>
          <w:color w:val="000000"/>
          <w:kern w:val="0"/>
          <w:sz w:val="36"/>
          <w:szCs w:val="36"/>
        </w:rPr>
        <w:t xml:space="preserve"> obdd </w:t>
      </w:r>
      <w:r w:rsidRPr="00096642">
        <w:rPr>
          <w:rFonts w:ascii="Helvetica" w:eastAsia="宋体" w:hAnsi="Helvetica" w:cs="宋体"/>
          <w:b/>
          <w:bCs/>
          <w:color w:val="000000"/>
          <w:kern w:val="0"/>
          <w:sz w:val="36"/>
          <w:szCs w:val="36"/>
        </w:rPr>
        <w:t>重新排序</w:t>
      </w:r>
    </w:p>
    <w:p w:rsidR="00096642" w:rsidRPr="00096642" w:rsidRDefault="002E4529" w:rsidP="00096642">
      <w:pPr>
        <w:widowControl/>
        <w:spacing w:line="281" w:lineRule="atLeast"/>
        <w:ind w:left="720"/>
        <w:jc w:val="left"/>
        <w:divId w:val="1238781448"/>
        <w:rPr>
          <w:rFonts w:ascii="Helvetica" w:eastAsia="宋体" w:hAnsi="Helvetica" w:cs="宋体"/>
          <w:color w:val="000000"/>
          <w:kern w:val="0"/>
          <w:sz w:val="24"/>
          <w:szCs w:val="24"/>
        </w:rPr>
      </w:pPr>
      <w:hyperlink r:id="rId442" w:history="1">
        <w:r w:rsidR="00096642" w:rsidRPr="00096642">
          <w:rPr>
            <w:rFonts w:ascii="Helvetica" w:eastAsia="宋体" w:hAnsi="Helvetica" w:cs="宋体"/>
            <w:color w:val="0000FF"/>
            <w:kern w:val="0"/>
            <w:sz w:val="24"/>
            <w:szCs w:val="24"/>
          </w:rPr>
          <w:t>徐飞凡</w:t>
        </w:r>
      </w:hyperlink>
      <w:r w:rsidR="00096642" w:rsidRPr="00096642">
        <w:rPr>
          <w:rFonts w:ascii="Helvetica" w:eastAsia="宋体" w:hAnsi="Helvetica" w:cs="宋体"/>
          <w:color w:val="000000"/>
          <w:kern w:val="0"/>
          <w:sz w:val="24"/>
          <w:szCs w:val="24"/>
        </w:rPr>
        <w:t>,</w:t>
      </w:r>
      <w:hyperlink r:id="rId443" w:history="1">
        <w:r w:rsidR="00096642" w:rsidRPr="00096642">
          <w:rPr>
            <w:rFonts w:ascii="Helvetica" w:eastAsia="宋体" w:hAnsi="Helvetica" w:cs="宋体"/>
            <w:color w:val="0000FF"/>
            <w:kern w:val="0"/>
            <w:sz w:val="24"/>
            <w:szCs w:val="24"/>
          </w:rPr>
          <w:t>何飞</w:t>
        </w:r>
      </w:hyperlink>
      <w:r w:rsidR="00096642" w:rsidRPr="00096642">
        <w:rPr>
          <w:rFonts w:ascii="Helvetica" w:eastAsia="宋体" w:hAnsi="Helvetica" w:cs="宋体"/>
          <w:color w:val="000000"/>
          <w:kern w:val="0"/>
          <w:sz w:val="24"/>
          <w:szCs w:val="24"/>
        </w:rPr>
        <w:t>,</w:t>
      </w:r>
      <w:hyperlink r:id="rId444" w:history="1">
        <w:r w:rsidR="00096642" w:rsidRPr="00096642">
          <w:rPr>
            <w:rFonts w:ascii="Helvetica" w:eastAsia="宋体" w:hAnsi="Helvetica" w:cs="宋体"/>
            <w:color w:val="0000FF"/>
            <w:kern w:val="0"/>
            <w:sz w:val="24"/>
            <w:szCs w:val="24"/>
          </w:rPr>
          <w:t>谢恩泽</w:t>
        </w:r>
      </w:hyperlink>
      <w:r w:rsidR="00096642" w:rsidRPr="00096642">
        <w:rPr>
          <w:rFonts w:ascii="Helvetica" w:eastAsia="宋体" w:hAnsi="Helvetica" w:cs="宋体"/>
          <w:color w:val="000000"/>
          <w:kern w:val="0"/>
          <w:sz w:val="24"/>
          <w:szCs w:val="24"/>
        </w:rPr>
        <w:t>,</w:t>
      </w:r>
      <w:hyperlink r:id="rId445" w:history="1">
        <w:r w:rsidR="00096642" w:rsidRPr="00096642">
          <w:rPr>
            <w:rFonts w:ascii="Helvetica" w:eastAsia="宋体" w:hAnsi="Helvetica" w:cs="宋体"/>
            <w:color w:val="0000FF"/>
            <w:kern w:val="0"/>
            <w:sz w:val="24"/>
            <w:szCs w:val="24"/>
          </w:rPr>
          <w:t>梁丽</w:t>
        </w:r>
      </w:hyperlink>
    </w:p>
    <w:p w:rsidR="00096642" w:rsidRPr="00096642" w:rsidRDefault="00096642" w:rsidP="00096642">
      <w:pPr>
        <w:widowControl/>
        <w:spacing w:line="281" w:lineRule="atLeast"/>
        <w:ind w:left="720"/>
        <w:jc w:val="left"/>
        <w:divId w:val="81017785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人工智能</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ai)</w:t>
      </w:r>
    </w:p>
    <w:p w:rsidR="00096642" w:rsidRPr="00096642" w:rsidRDefault="00096642" w:rsidP="00096642">
      <w:pPr>
        <w:widowControl/>
        <w:spacing w:before="100" w:beforeAutospacing="1" w:after="100" w:afterAutospacing="1" w:line="281" w:lineRule="atLeast"/>
        <w:ind w:left="720"/>
        <w:jc w:val="left"/>
        <w:divId w:val="621035271"/>
        <w:rPr>
          <w:rFonts w:ascii="Helvetica" w:eastAsia="宋体" w:hAnsi="Helvetica" w:cs="宋体"/>
          <w:color w:val="000000"/>
          <w:kern w:val="0"/>
          <w:sz w:val="22"/>
        </w:rPr>
      </w:pPr>
      <w:r w:rsidRPr="00096642">
        <w:rPr>
          <w:rFonts w:ascii="Helvetica" w:eastAsia="宋体" w:hAnsi="Helvetica" w:cs="宋体"/>
          <w:color w:val="000000"/>
          <w:kern w:val="0"/>
          <w:sz w:val="22"/>
        </w:rPr>
        <w:t>有序二进制决策图</w:t>
      </w:r>
      <w:r w:rsidRPr="00096642">
        <w:rPr>
          <w:rFonts w:ascii="Helvetica" w:eastAsia="宋体" w:hAnsi="Helvetica" w:cs="宋体"/>
          <w:color w:val="000000"/>
          <w:kern w:val="0"/>
          <w:sz w:val="22"/>
        </w:rPr>
        <w:t xml:space="preserve"> (obdd) </w:t>
      </w:r>
      <w:r w:rsidRPr="00096642">
        <w:rPr>
          <w:rFonts w:ascii="Helvetica" w:eastAsia="宋体" w:hAnsi="Helvetica" w:cs="宋体"/>
          <w:color w:val="000000"/>
          <w:kern w:val="0"/>
          <w:sz w:val="22"/>
        </w:rPr>
        <w:t>是一种用于表示和操作布尔公式的有效数据结构。对于不同的可变顺序</w:t>
      </w:r>
      <w:r w:rsidRPr="00096642">
        <w:rPr>
          <w:rFonts w:ascii="Helvetica" w:eastAsia="宋体" w:hAnsi="Helvetica" w:cs="宋体"/>
          <w:color w:val="000000"/>
          <w:kern w:val="0"/>
          <w:sz w:val="22"/>
        </w:rPr>
        <w:t xml:space="preserve">, obdd </w:t>
      </w:r>
      <w:r w:rsidRPr="00096642">
        <w:rPr>
          <w:rFonts w:ascii="Helvetica" w:eastAsia="宋体" w:hAnsi="Helvetica" w:cs="宋体"/>
          <w:color w:val="000000"/>
          <w:kern w:val="0"/>
          <w:sz w:val="22"/>
        </w:rPr>
        <w:t>的大小在布尔变量的数量上可能从线性到指数不等。找到最优的变量阶已被证明是一个</w:t>
      </w:r>
      <w:r w:rsidRPr="00096642">
        <w:rPr>
          <w:rFonts w:ascii="Helvetica" w:eastAsia="宋体" w:hAnsi="Helvetica" w:cs="宋体"/>
          <w:color w:val="000000"/>
          <w:kern w:val="0"/>
          <w:sz w:val="22"/>
        </w:rPr>
        <w:t xml:space="preserve"> np </w:t>
      </w:r>
      <w:r w:rsidRPr="00096642">
        <w:rPr>
          <w:rFonts w:ascii="Helvetica" w:eastAsia="宋体" w:hAnsi="Helvetica" w:cs="宋体"/>
          <w:color w:val="000000"/>
          <w:kern w:val="0"/>
          <w:sz w:val="22"/>
        </w:rPr>
        <w:t>完全问题。为了找到这个问题的近乎最优的解决方案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提出了许多启发式方法。本文提出了一种基于神经网络的未知公式的近最优变量阶预测方法。将这些公式视为超图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并将传递神经网络的消息提升为</w:t>
      </w:r>
      <w:r w:rsidRPr="00096642">
        <w:rPr>
          <w:rFonts w:ascii="Helvetica" w:eastAsia="宋体" w:hAnsi="Helvetica" w:cs="宋体"/>
          <w:color w:val="000000"/>
          <w:kern w:val="0"/>
          <w:sz w:val="22"/>
        </w:rPr>
        <w:t>3</w:t>
      </w:r>
      <w:r w:rsidRPr="00096642">
        <w:rPr>
          <w:rFonts w:ascii="Helvetica" w:eastAsia="宋体" w:hAnsi="Helvetica" w:cs="宋体"/>
          <w:color w:val="000000"/>
          <w:kern w:val="0"/>
          <w:sz w:val="22"/>
        </w:rPr>
        <w:t>超图</w:t>
      </w:r>
      <w:r w:rsidRPr="00096642">
        <w:rPr>
          <w:rFonts w:ascii="Helvetica" w:eastAsia="宋体" w:hAnsi="Helvetica" w:cs="宋体"/>
          <w:color w:val="000000"/>
          <w:kern w:val="0"/>
          <w:sz w:val="22"/>
        </w:rPr>
        <w:t xml:space="preserve"> (mpn3), </w:t>
      </w:r>
      <w:r w:rsidRPr="00096642">
        <w:rPr>
          <w:rFonts w:ascii="Helvetica" w:eastAsia="宋体" w:hAnsi="Helvetica" w:cs="宋体"/>
          <w:color w:val="000000"/>
          <w:kern w:val="0"/>
          <w:sz w:val="22"/>
        </w:rPr>
        <w:t>我们能够了解布尔公式的模式。与传统方法相比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我们的方法可以找到一个非常短的时间的近乎最佳的解决方案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即使是一些硬的例子也是如此。据我们所知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这是将神经网络应用于</w:t>
      </w:r>
      <w:r w:rsidRPr="00096642">
        <w:rPr>
          <w:rFonts w:ascii="Helvetica" w:eastAsia="宋体" w:hAnsi="Helvetica" w:cs="宋体"/>
          <w:color w:val="000000"/>
          <w:kern w:val="0"/>
          <w:sz w:val="22"/>
        </w:rPr>
        <w:t xml:space="preserve"> obdd </w:t>
      </w:r>
      <w:r w:rsidRPr="00096642">
        <w:rPr>
          <w:rFonts w:ascii="Helvetica" w:eastAsia="宋体" w:hAnsi="Helvetica" w:cs="宋体"/>
          <w:color w:val="000000"/>
          <w:kern w:val="0"/>
          <w:sz w:val="22"/>
        </w:rPr>
        <w:t>重新排序的首次工作。</w:t>
      </w:r>
    </w:p>
    <w:p w:rsidR="00096642" w:rsidRPr="00096642" w:rsidRDefault="00096642" w:rsidP="00096642">
      <w:pPr>
        <w:widowControl/>
        <w:jc w:val="left"/>
        <w:divId w:val="659845428"/>
        <w:rPr>
          <w:rFonts w:ascii="Helvetica" w:eastAsia="宋体" w:hAnsi="Helvetica" w:cs="宋体"/>
          <w:color w:val="000000"/>
          <w:kern w:val="0"/>
          <w:sz w:val="22"/>
        </w:rPr>
      </w:pPr>
      <w:bookmarkStart w:id="69" w:name="item69"/>
      <w:r w:rsidRPr="00096642">
        <w:rPr>
          <w:rFonts w:ascii="Helvetica" w:eastAsia="宋体" w:hAnsi="Helvetica" w:cs="宋体"/>
          <w:color w:val="000000"/>
          <w:kern w:val="0"/>
          <w:sz w:val="22"/>
        </w:rPr>
        <w:lastRenderedPageBreak/>
        <w:t>[69]</w:t>
      </w:r>
      <w:bookmarkEnd w:id="69"/>
      <w:r w:rsidRPr="00096642">
        <w:rPr>
          <w:rFonts w:ascii="Helvetica" w:eastAsia="宋体" w:hAnsi="Helvetica" w:cs="宋体"/>
          <w:color w:val="000000"/>
          <w:kern w:val="0"/>
          <w:sz w:val="22"/>
        </w:rPr>
        <w:t> </w:t>
      </w:r>
      <w:hyperlink r:id="rId446" w:tooltip="Abstract" w:history="1">
        <w:r w:rsidRPr="00096642">
          <w:rPr>
            <w:rFonts w:ascii="Helvetica" w:eastAsia="宋体" w:hAnsi="Helvetica" w:cs="宋体"/>
            <w:b/>
            <w:bCs/>
            <w:color w:val="0000FF"/>
            <w:kern w:val="0"/>
            <w:sz w:val="22"/>
          </w:rPr>
          <w:t>arxiv:1811. 02182</w:t>
        </w:r>
      </w:hyperlink>
      <w:r w:rsidRPr="00096642">
        <w:rPr>
          <w:rFonts w:ascii="Helvetica" w:eastAsia="宋体" w:hAnsi="Helvetica" w:cs="宋体"/>
          <w:b/>
          <w:bCs/>
          <w:color w:val="000000"/>
          <w:kern w:val="0"/>
          <w:sz w:val="22"/>
        </w:rPr>
        <w:t> [</w:t>
      </w:r>
      <w:hyperlink r:id="rId44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448"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44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4602355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语音识别中的声音和对抗性监控对无配对语音增强</w:t>
      </w:r>
    </w:p>
    <w:p w:rsidR="00096642" w:rsidRPr="00096642" w:rsidRDefault="002E4529" w:rsidP="00096642">
      <w:pPr>
        <w:widowControl/>
        <w:spacing w:line="281" w:lineRule="atLeast"/>
        <w:ind w:left="720"/>
        <w:jc w:val="left"/>
        <w:divId w:val="591477652"/>
        <w:rPr>
          <w:rFonts w:ascii="Helvetica" w:eastAsia="宋体" w:hAnsi="Helvetica" w:cs="宋体"/>
          <w:color w:val="000000"/>
          <w:kern w:val="0"/>
          <w:sz w:val="24"/>
          <w:szCs w:val="24"/>
        </w:rPr>
      </w:pPr>
      <w:hyperlink r:id="rId450" w:history="1">
        <w:r w:rsidR="00096642" w:rsidRPr="00096642">
          <w:rPr>
            <w:rFonts w:ascii="Helvetica" w:eastAsia="宋体" w:hAnsi="Helvetica" w:cs="宋体"/>
            <w:color w:val="0000FF"/>
            <w:kern w:val="0"/>
            <w:sz w:val="24"/>
            <w:szCs w:val="24"/>
          </w:rPr>
          <w:t>金根敏</w:t>
        </w:r>
        <w:r w:rsidR="00096642" w:rsidRPr="00096642">
          <w:rPr>
            <w:rFonts w:ascii="Helvetica" w:eastAsia="宋体" w:hAnsi="Helvetica" w:cs="宋体"/>
            <w:color w:val="0000FF"/>
            <w:kern w:val="0"/>
            <w:sz w:val="24"/>
            <w:szCs w:val="24"/>
          </w:rPr>
          <w:t>,</w:t>
        </w:r>
      </w:hyperlink>
      <w:hyperlink r:id="rId451" w:history="1">
        <w:r w:rsidR="00096642" w:rsidRPr="00096642">
          <w:rPr>
            <w:rFonts w:ascii="Helvetica" w:eastAsia="宋体" w:hAnsi="Helvetica" w:cs="宋体"/>
            <w:color w:val="0000FF"/>
            <w:kern w:val="0"/>
            <w:sz w:val="24"/>
            <w:szCs w:val="24"/>
          </w:rPr>
          <w:t>李汉兰</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金博庆</w:t>
        </w:r>
      </w:hyperlink>
      <w:r w:rsidR="00096642" w:rsidRPr="00096642">
        <w:rPr>
          <w:rFonts w:ascii="Helvetica" w:eastAsia="宋体" w:hAnsi="Helvetica" w:cs="宋体"/>
          <w:color w:val="000000"/>
          <w:kern w:val="0"/>
          <w:sz w:val="24"/>
          <w:szCs w:val="24"/>
        </w:rPr>
        <w:t>,</w:t>
      </w:r>
      <w:hyperlink r:id="rId452" w:history="1">
        <w:r w:rsidR="00096642" w:rsidRPr="00096642">
          <w:rPr>
            <w:rFonts w:ascii="Helvetica" w:eastAsia="宋体" w:hAnsi="Helvetica" w:cs="宋体"/>
            <w:color w:val="0000FF"/>
            <w:kern w:val="0"/>
            <w:sz w:val="24"/>
            <w:szCs w:val="24"/>
          </w:rPr>
          <w:t>尚勋哦</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秀英李</w:t>
        </w:r>
      </w:hyperlink>
    </w:p>
    <w:p w:rsidR="00096642" w:rsidRPr="00096642" w:rsidRDefault="00096642" w:rsidP="00096642">
      <w:pPr>
        <w:widowControl/>
        <w:spacing w:line="281" w:lineRule="atLeast"/>
        <w:ind w:left="720"/>
        <w:jc w:val="left"/>
        <w:divId w:val="116277187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将在</w:t>
      </w:r>
      <w:r w:rsidRPr="00096642">
        <w:rPr>
          <w:rFonts w:ascii="Helvetica" w:eastAsia="宋体" w:hAnsi="Helvetica" w:cs="宋体"/>
          <w:color w:val="000000"/>
          <w:kern w:val="0"/>
          <w:sz w:val="19"/>
          <w:szCs w:val="19"/>
        </w:rPr>
        <w:t xml:space="preserve"> ieee </w:t>
      </w:r>
      <w:r w:rsidRPr="00096642">
        <w:rPr>
          <w:rFonts w:ascii="Helvetica" w:eastAsia="宋体" w:hAnsi="Helvetica" w:cs="宋体"/>
          <w:color w:val="000000"/>
          <w:kern w:val="0"/>
          <w:sz w:val="19"/>
          <w:szCs w:val="19"/>
        </w:rPr>
        <w:t>信号处理信中发表</w:t>
      </w:r>
    </w:p>
    <w:p w:rsidR="00096642" w:rsidRPr="00096642" w:rsidRDefault="00096642" w:rsidP="00096642">
      <w:pPr>
        <w:widowControl/>
        <w:spacing w:line="281" w:lineRule="atLeast"/>
        <w:ind w:left="720"/>
        <w:jc w:val="left"/>
        <w:divId w:val="85781551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声音</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sd);</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p>
    <w:p w:rsidR="00096642" w:rsidRPr="00096642" w:rsidRDefault="00096642" w:rsidP="00096642">
      <w:pPr>
        <w:widowControl/>
        <w:spacing w:before="100" w:beforeAutospacing="1" w:after="100" w:afterAutospacing="1" w:line="281" w:lineRule="atLeast"/>
        <w:ind w:left="720"/>
        <w:jc w:val="left"/>
        <w:divId w:val="1115250159"/>
        <w:rPr>
          <w:rFonts w:ascii="Helvetica" w:eastAsia="宋体" w:hAnsi="Helvetica" w:cs="宋体"/>
          <w:color w:val="000000"/>
          <w:kern w:val="0"/>
          <w:sz w:val="22"/>
        </w:rPr>
      </w:pPr>
      <w:r w:rsidRPr="00096642">
        <w:rPr>
          <w:rFonts w:ascii="Helvetica" w:eastAsia="宋体" w:hAnsi="Helvetica" w:cs="宋体"/>
          <w:color w:val="000000"/>
          <w:kern w:val="0"/>
          <w:sz w:val="22"/>
        </w:rPr>
        <w:t>许多语音增强方法试图了解嘈杂和干净语音之间的关系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使用声学室模拟器获得。我们指出了基于干净的语音目标的增强方法的几个局限性</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本工作的目标是提出一种替代的学习算法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称为声学和对抗监督</w:t>
      </w:r>
      <w:r w:rsidRPr="00096642">
        <w:rPr>
          <w:rFonts w:ascii="Helvetica" w:eastAsia="宋体" w:hAnsi="Helvetica" w:cs="宋体"/>
          <w:color w:val="000000"/>
          <w:kern w:val="0"/>
          <w:sz w:val="22"/>
        </w:rPr>
        <w:t xml:space="preserve"> (aas)</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aas </w:t>
      </w:r>
      <w:r w:rsidRPr="00096642">
        <w:rPr>
          <w:rFonts w:ascii="Helvetica" w:eastAsia="宋体" w:hAnsi="Helvetica" w:cs="宋体"/>
          <w:color w:val="000000"/>
          <w:kern w:val="0"/>
          <w:sz w:val="22"/>
        </w:rPr>
        <w:t>使增强的输出既最大限度地提高了预训练声学模型的转录可能性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又具有干净语音的一般特性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从而提高了在看不见的嘈杂语音上的泛化。我们采用连接论时间分类和未配对的条件边界平衡生成对抗网络作为</w:t>
      </w:r>
      <w:r w:rsidRPr="00096642">
        <w:rPr>
          <w:rFonts w:ascii="Helvetica" w:eastAsia="宋体" w:hAnsi="Helvetica" w:cs="宋体"/>
          <w:color w:val="000000"/>
          <w:kern w:val="0"/>
          <w:sz w:val="22"/>
        </w:rPr>
        <w:t xml:space="preserve"> aas </w:t>
      </w:r>
      <w:r w:rsidRPr="00096642">
        <w:rPr>
          <w:rFonts w:ascii="Helvetica" w:eastAsia="宋体" w:hAnsi="Helvetica" w:cs="宋体"/>
          <w:color w:val="000000"/>
          <w:kern w:val="0"/>
          <w:sz w:val="22"/>
        </w:rPr>
        <w:t>的损失函数。</w:t>
      </w:r>
      <w:r w:rsidRPr="00096642">
        <w:rPr>
          <w:rFonts w:ascii="Helvetica" w:eastAsia="宋体" w:hAnsi="Helvetica" w:cs="宋体"/>
          <w:color w:val="000000"/>
          <w:kern w:val="0"/>
          <w:sz w:val="22"/>
        </w:rPr>
        <w:t xml:space="preserve">aas </w:t>
      </w:r>
      <w:r w:rsidRPr="00096642">
        <w:rPr>
          <w:rFonts w:ascii="Helvetica" w:eastAsia="宋体" w:hAnsi="Helvetica" w:cs="宋体"/>
          <w:color w:val="000000"/>
          <w:kern w:val="0"/>
          <w:sz w:val="22"/>
        </w:rPr>
        <w:t>在两个数据集上进行了测试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包括无和混响的附加噪声、天秤</w:t>
      </w:r>
      <w:r w:rsidRPr="00096642">
        <w:rPr>
          <w:rFonts w:ascii="Helvetica" w:eastAsia="宋体" w:hAnsi="Helvetica" w:cs="宋体"/>
          <w:color w:val="000000"/>
          <w:kern w:val="0"/>
          <w:sz w:val="22"/>
        </w:rPr>
        <w:t xml:space="preserve"> + </w:t>
      </w:r>
      <w:r w:rsidRPr="00096642">
        <w:rPr>
          <w:rFonts w:ascii="Helvetica" w:eastAsia="宋体" w:hAnsi="Helvetica" w:cs="宋体"/>
          <w:color w:val="000000"/>
          <w:kern w:val="0"/>
          <w:sz w:val="22"/>
        </w:rPr>
        <w:t>演示和</w:t>
      </w:r>
      <w:r w:rsidRPr="00096642">
        <w:rPr>
          <w:rFonts w:ascii="Helvetica" w:eastAsia="宋体" w:hAnsi="Helvetica" w:cs="宋体"/>
          <w:color w:val="000000"/>
          <w:kern w:val="0"/>
          <w:sz w:val="22"/>
        </w:rPr>
        <w:t xml:space="preserve"> chime-4</w:t>
      </w:r>
      <w:r w:rsidRPr="00096642">
        <w:rPr>
          <w:rFonts w:ascii="Helvetica" w:eastAsia="宋体" w:hAnsi="Helvetica" w:cs="宋体"/>
          <w:color w:val="000000"/>
          <w:kern w:val="0"/>
          <w:sz w:val="22"/>
        </w:rPr>
        <w:t>。通过可视化具有不同损失组合的增强语音</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我们演示了每个监督的作用。与使用两个数据集中的干净语音目标相比</w:t>
      </w:r>
      <w:r w:rsidRPr="00096642">
        <w:rPr>
          <w:rFonts w:ascii="Helvetica" w:eastAsia="宋体" w:hAnsi="Helvetica" w:cs="宋体"/>
          <w:color w:val="000000"/>
          <w:kern w:val="0"/>
          <w:sz w:val="22"/>
        </w:rPr>
        <w:t xml:space="preserve">, aas </w:t>
      </w:r>
      <w:r w:rsidRPr="00096642">
        <w:rPr>
          <w:rFonts w:ascii="Helvetica" w:eastAsia="宋体" w:hAnsi="Helvetica" w:cs="宋体"/>
          <w:color w:val="000000"/>
          <w:kern w:val="0"/>
          <w:sz w:val="22"/>
        </w:rPr>
        <w:t>实现了更低的单词错误率。</w:t>
      </w:r>
    </w:p>
    <w:p w:rsidR="00096642" w:rsidRPr="00096642" w:rsidRDefault="00096642" w:rsidP="00096642">
      <w:pPr>
        <w:widowControl/>
        <w:jc w:val="left"/>
        <w:divId w:val="659845428"/>
        <w:rPr>
          <w:rFonts w:ascii="Helvetica" w:eastAsia="宋体" w:hAnsi="Helvetica" w:cs="宋体"/>
          <w:color w:val="000000"/>
          <w:kern w:val="0"/>
          <w:sz w:val="22"/>
        </w:rPr>
      </w:pPr>
      <w:bookmarkStart w:id="70" w:name="item70"/>
      <w:r w:rsidRPr="00096642">
        <w:rPr>
          <w:rFonts w:ascii="Helvetica" w:eastAsia="宋体" w:hAnsi="Helvetica" w:cs="宋体"/>
          <w:color w:val="000000"/>
          <w:kern w:val="0"/>
          <w:sz w:val="22"/>
        </w:rPr>
        <w:t>[70]</w:t>
      </w:r>
      <w:bookmarkEnd w:id="70"/>
      <w:r w:rsidRPr="00096642">
        <w:rPr>
          <w:rFonts w:ascii="Helvetica" w:eastAsia="宋体" w:hAnsi="Helvetica" w:cs="宋体"/>
          <w:color w:val="000000"/>
          <w:kern w:val="0"/>
          <w:sz w:val="22"/>
        </w:rPr>
        <w:t> </w:t>
      </w:r>
      <w:hyperlink r:id="rId453" w:tooltip="Abstract" w:history="1">
        <w:r w:rsidRPr="00096642">
          <w:rPr>
            <w:rFonts w:ascii="Helvetica" w:eastAsia="宋体" w:hAnsi="Helvetica" w:cs="宋体"/>
            <w:b/>
            <w:bCs/>
            <w:color w:val="0000FF"/>
            <w:kern w:val="0"/>
            <w:sz w:val="22"/>
          </w:rPr>
          <w:t>arxiv:1811. 02184</w:t>
        </w:r>
      </w:hyperlink>
      <w:r w:rsidRPr="00096642">
        <w:rPr>
          <w:rFonts w:ascii="Helvetica" w:eastAsia="宋体" w:hAnsi="Helvetica" w:cs="宋体"/>
          <w:b/>
          <w:bCs/>
          <w:color w:val="000000"/>
          <w:kern w:val="0"/>
          <w:sz w:val="22"/>
        </w:rPr>
        <w:t> [</w:t>
      </w:r>
      <w:hyperlink r:id="rId45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45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06302545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一种基于策略机器人模拟学习的动态灰色分析和自适应正则化算法</w:t>
      </w:r>
    </w:p>
    <w:p w:rsidR="00096642" w:rsidRPr="00096642" w:rsidRDefault="002E4529" w:rsidP="00096642">
      <w:pPr>
        <w:widowControl/>
        <w:spacing w:line="281" w:lineRule="atLeast"/>
        <w:ind w:left="720"/>
        <w:jc w:val="left"/>
        <w:divId w:val="1702899864"/>
        <w:rPr>
          <w:rFonts w:ascii="Helvetica" w:eastAsia="宋体" w:hAnsi="Helvetica" w:cs="宋体"/>
          <w:color w:val="000000"/>
          <w:kern w:val="0"/>
          <w:sz w:val="24"/>
          <w:szCs w:val="24"/>
        </w:rPr>
      </w:pPr>
      <w:hyperlink r:id="rId456" w:history="1">
        <w:r w:rsidR="00096642" w:rsidRPr="00096642">
          <w:rPr>
            <w:rFonts w:ascii="Helvetica" w:eastAsia="宋体" w:hAnsi="Helvetica" w:cs="宋体"/>
            <w:color w:val="0000FF"/>
            <w:kern w:val="0"/>
            <w:sz w:val="24"/>
            <w:szCs w:val="24"/>
          </w:rPr>
          <w:t>jonathan lee</w:t>
        </w:r>
      </w:hyperlink>
      <w:r w:rsidR="00096642" w:rsidRPr="00096642">
        <w:rPr>
          <w:rFonts w:ascii="Helvetica" w:eastAsia="宋体" w:hAnsi="Helvetica" w:cs="宋体"/>
          <w:color w:val="000000"/>
          <w:kern w:val="0"/>
          <w:sz w:val="24"/>
          <w:szCs w:val="24"/>
        </w:rPr>
        <w:t>, </w:t>
      </w:r>
      <w:hyperlink r:id="rId457" w:history="1">
        <w:r w:rsidR="00096642" w:rsidRPr="00096642">
          <w:rPr>
            <w:rFonts w:ascii="Helvetica" w:eastAsia="宋体" w:hAnsi="Helvetica" w:cs="宋体"/>
            <w:color w:val="0000FF"/>
            <w:kern w:val="0"/>
            <w:sz w:val="24"/>
            <w:szCs w:val="24"/>
          </w:rPr>
          <w:t>michael laskey</w:t>
        </w:r>
      </w:hyperlink>
      <w:r w:rsidR="00096642" w:rsidRPr="00096642">
        <w:rPr>
          <w:rFonts w:ascii="Helvetica" w:eastAsia="宋体" w:hAnsi="Helvetica" w:cs="宋体"/>
          <w:color w:val="000000"/>
          <w:kern w:val="0"/>
          <w:sz w:val="24"/>
          <w:szCs w:val="24"/>
        </w:rPr>
        <w:t>, </w:t>
      </w:r>
      <w:hyperlink r:id="rId458" w:history="1">
        <w:r w:rsidR="00096642" w:rsidRPr="00096642">
          <w:rPr>
            <w:rFonts w:ascii="Helvetica" w:eastAsia="宋体" w:hAnsi="Helvetica" w:cs="宋体"/>
            <w:color w:val="0000FF"/>
            <w:kern w:val="0"/>
            <w:sz w:val="24"/>
            <w:szCs w:val="24"/>
          </w:rPr>
          <w:t>ajay kumar tanwani</w:t>
        </w:r>
      </w:hyperlink>
      <w:r w:rsidR="00096642" w:rsidRPr="00096642">
        <w:rPr>
          <w:rFonts w:ascii="Helvetica" w:eastAsia="宋体" w:hAnsi="Helvetica" w:cs="宋体"/>
          <w:color w:val="000000"/>
          <w:kern w:val="0"/>
          <w:sz w:val="24"/>
          <w:szCs w:val="24"/>
        </w:rPr>
        <w:t>, </w:t>
      </w:r>
      <w:hyperlink r:id="rId459" w:history="1">
        <w:r w:rsidR="00096642" w:rsidRPr="00096642">
          <w:rPr>
            <w:rFonts w:ascii="Helvetica" w:eastAsia="宋体" w:hAnsi="Helvetica" w:cs="宋体"/>
            <w:color w:val="0000FF"/>
            <w:kern w:val="0"/>
            <w:sz w:val="24"/>
            <w:szCs w:val="24"/>
          </w:rPr>
          <w:t>anil Tanwani</w:t>
        </w:r>
      </w:hyperlink>
      <w:r w:rsidR="00096642" w:rsidRPr="00096642">
        <w:rPr>
          <w:rFonts w:ascii="Helvetica" w:eastAsia="宋体" w:hAnsi="Helvetica" w:cs="宋体"/>
          <w:color w:val="000000"/>
          <w:kern w:val="0"/>
          <w:sz w:val="24"/>
          <w:szCs w:val="24"/>
        </w:rPr>
        <w:t>, </w:t>
      </w:r>
      <w:hyperlink r:id="rId460" w:history="1">
        <w:r w:rsidR="00096642" w:rsidRPr="00096642">
          <w:rPr>
            <w:rFonts w:ascii="Helvetica" w:eastAsia="宋体" w:hAnsi="Helvetica" w:cs="宋体"/>
            <w:color w:val="0000FF"/>
            <w:kern w:val="0"/>
            <w:sz w:val="24"/>
            <w:szCs w:val="24"/>
          </w:rPr>
          <w:t>ken goldberg</w:t>
        </w:r>
      </w:hyperlink>
    </w:p>
    <w:p w:rsidR="00096642" w:rsidRPr="00096642" w:rsidRDefault="00096642" w:rsidP="00096642">
      <w:pPr>
        <w:widowControl/>
        <w:spacing w:line="281" w:lineRule="atLeast"/>
        <w:ind w:left="720"/>
        <w:jc w:val="left"/>
        <w:divId w:val="160491587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:wafr 2018</w:t>
      </w:r>
    </w:p>
    <w:p w:rsidR="00096642" w:rsidRPr="00096642" w:rsidRDefault="00096642" w:rsidP="00096642">
      <w:pPr>
        <w:widowControl/>
        <w:spacing w:line="281" w:lineRule="atLeast"/>
        <w:ind w:left="720"/>
        <w:jc w:val="left"/>
        <w:divId w:val="183136321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机器人</w:t>
      </w:r>
      <w:r w:rsidRPr="00096642">
        <w:rPr>
          <w:rFonts w:ascii="Helvetica" w:eastAsia="宋体" w:hAnsi="Helvetica" w:cs="宋体"/>
          <w:b/>
          <w:bCs/>
          <w:color w:val="000000"/>
          <w:kern w:val="0"/>
          <w:sz w:val="19"/>
          <w:szCs w:val="19"/>
        </w:rPr>
        <w:t xml:space="preserve"> (cs. ro)</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1526096281"/>
        <w:rPr>
          <w:rFonts w:ascii="Helvetica" w:eastAsia="宋体" w:hAnsi="Helvetica" w:cs="宋体"/>
          <w:color w:val="000000"/>
          <w:kern w:val="0"/>
          <w:sz w:val="22"/>
        </w:rPr>
      </w:pPr>
      <w:r w:rsidRPr="00096642">
        <w:rPr>
          <w:rFonts w:ascii="Helvetica" w:eastAsia="宋体" w:hAnsi="Helvetica" w:cs="宋体"/>
          <w:color w:val="000000"/>
          <w:kern w:val="0"/>
          <w:sz w:val="22"/>
        </w:rPr>
        <w:t>策略模拟学习算法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w:t>
      </w:r>
      <w:r w:rsidRPr="00096642">
        <w:rPr>
          <w:rFonts w:ascii="Helvetica" w:eastAsia="宋体" w:hAnsi="Helvetica" w:cs="宋体"/>
          <w:color w:val="000000"/>
          <w:kern w:val="0"/>
          <w:sz w:val="22"/>
        </w:rPr>
        <w:t xml:space="preserve"> dagger) </w:t>
      </w:r>
      <w:r w:rsidRPr="00096642">
        <w:rPr>
          <w:rFonts w:ascii="Helvetica" w:eastAsia="宋体" w:hAnsi="Helvetica" w:cs="宋体"/>
          <w:color w:val="000000"/>
          <w:kern w:val="0"/>
          <w:sz w:val="22"/>
        </w:rPr>
        <w:t>通过执行机器人控制策略、测量性能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损失</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、从主管处获取纠正反馈以及生成下一个策略来制定机器人控制策略。由于迭代之间的损失可能会发生不可预测的变化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一个根本的问题是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在什么条件下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这个过程最终将实现一个融合的政策。如果假设基础轨迹分布是静态的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静止的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那么对匕首来说就有可能证明收敛。</w:t>
      </w:r>
      <w:r w:rsidRPr="00096642">
        <w:rPr>
          <w:rFonts w:ascii="Helvetica" w:eastAsia="宋体" w:hAnsi="Helvetica" w:cs="宋体"/>
          <w:color w:val="000000"/>
          <w:kern w:val="0"/>
          <w:sz w:val="22"/>
        </w:rPr>
        <w:t xml:space="preserve">cheng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boots (2018</w:t>
      </w:r>
      <w:r w:rsidRPr="00096642">
        <w:rPr>
          <w:rFonts w:ascii="Helvetica" w:eastAsia="宋体" w:hAnsi="Helvetica" w:cs="宋体"/>
          <w:color w:val="000000"/>
          <w:kern w:val="0"/>
          <w:sz w:val="22"/>
        </w:rPr>
        <w:t>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考虑了机器人的更现实的模型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在这个模型中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作为政策功能的基础轨迹分布是动态的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当一个轨迹变化率的条件时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就有可能证明收敛性满足了分配。本文利用在线优化领域的动态遗憾理论对结果进行了重构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以证明匕首、仿梯度和多仿型梯度的局部最优策略的收敛性。这些结果激发了一种新的算法</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自适应策略正则化</w:t>
      </w:r>
      <w:r w:rsidRPr="00096642">
        <w:rPr>
          <w:rFonts w:ascii="Helvetica" w:eastAsia="宋体" w:hAnsi="Helvetica" w:cs="宋体"/>
          <w:color w:val="000000"/>
          <w:kern w:val="0"/>
          <w:sz w:val="22"/>
        </w:rPr>
        <w:t xml:space="preserve"> (aor), </w:t>
      </w:r>
      <w:r w:rsidRPr="00096642">
        <w:rPr>
          <w:rFonts w:ascii="Helvetica" w:eastAsia="宋体" w:hAnsi="Helvetica" w:cs="宋体"/>
          <w:color w:val="000000"/>
          <w:kern w:val="0"/>
          <w:sz w:val="22"/>
        </w:rPr>
        <w:t>该算法保证了收敛的条件。我们提出了模拟结果与汽车极平衡和步行者运动基准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提示</w:t>
      </w:r>
      <w:r w:rsidRPr="00096642">
        <w:rPr>
          <w:rFonts w:ascii="Helvetica" w:eastAsia="宋体" w:hAnsi="Helvetica" w:cs="宋体"/>
          <w:color w:val="000000"/>
          <w:kern w:val="0"/>
          <w:sz w:val="22"/>
        </w:rPr>
        <w:t xml:space="preserve"> aor </w:t>
      </w:r>
      <w:r w:rsidRPr="00096642">
        <w:rPr>
          <w:rFonts w:ascii="Helvetica" w:eastAsia="宋体" w:hAnsi="Helvetica" w:cs="宋体"/>
          <w:color w:val="000000"/>
          <w:kern w:val="0"/>
          <w:sz w:val="22"/>
        </w:rPr>
        <w:t>可以显著减少动态遗憾和抖动。据我们所知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这是动态遗憾理论首次应用于模仿学习。</w:t>
      </w:r>
    </w:p>
    <w:p w:rsidR="00096642" w:rsidRPr="00096642" w:rsidRDefault="00096642" w:rsidP="00096642">
      <w:pPr>
        <w:widowControl/>
        <w:jc w:val="left"/>
        <w:divId w:val="659845428"/>
        <w:rPr>
          <w:rFonts w:ascii="Helvetica" w:eastAsia="宋体" w:hAnsi="Helvetica" w:cs="宋体"/>
          <w:color w:val="000000"/>
          <w:kern w:val="0"/>
          <w:sz w:val="22"/>
        </w:rPr>
      </w:pPr>
      <w:bookmarkStart w:id="71" w:name="item71"/>
      <w:r w:rsidRPr="00096642">
        <w:rPr>
          <w:rFonts w:ascii="Helvetica" w:eastAsia="宋体" w:hAnsi="Helvetica" w:cs="宋体"/>
          <w:color w:val="000000"/>
          <w:kern w:val="0"/>
          <w:sz w:val="22"/>
        </w:rPr>
        <w:t>[71]</w:t>
      </w:r>
      <w:bookmarkEnd w:id="71"/>
      <w:r w:rsidRPr="00096642">
        <w:rPr>
          <w:rFonts w:ascii="Helvetica" w:eastAsia="宋体" w:hAnsi="Helvetica" w:cs="宋体"/>
          <w:color w:val="000000"/>
          <w:kern w:val="0"/>
          <w:sz w:val="22"/>
        </w:rPr>
        <w:t> </w:t>
      </w:r>
      <w:hyperlink r:id="rId461" w:tooltip="Abstract" w:history="1">
        <w:r w:rsidRPr="00096642">
          <w:rPr>
            <w:rFonts w:ascii="Helvetica" w:eastAsia="宋体" w:hAnsi="Helvetica" w:cs="宋体"/>
            <w:b/>
            <w:bCs/>
            <w:color w:val="0000FF"/>
            <w:kern w:val="0"/>
            <w:sz w:val="22"/>
          </w:rPr>
          <w:t>arxiv:1811. 02187</w:t>
        </w:r>
      </w:hyperlink>
      <w:r w:rsidRPr="00096642">
        <w:rPr>
          <w:rFonts w:ascii="Helvetica" w:eastAsia="宋体" w:hAnsi="Helvetica" w:cs="宋体"/>
          <w:b/>
          <w:bCs/>
          <w:color w:val="000000"/>
          <w:kern w:val="0"/>
          <w:sz w:val="22"/>
        </w:rPr>
        <w:t> [</w:t>
      </w:r>
      <w:hyperlink r:id="rId46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46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9369766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lastRenderedPageBreak/>
        <w:t>基于可扩展</w:t>
      </w:r>
      <w:r w:rsidRPr="00096642">
        <w:rPr>
          <w:rFonts w:ascii="Helvetica" w:eastAsia="宋体" w:hAnsi="Helvetica" w:cs="宋体"/>
          <w:b/>
          <w:bCs/>
          <w:color w:val="000000"/>
          <w:kern w:val="0"/>
          <w:sz w:val="36"/>
          <w:szCs w:val="36"/>
        </w:rPr>
        <w:t xml:space="preserve"> rram </w:t>
      </w:r>
      <w:r w:rsidRPr="00096642">
        <w:rPr>
          <w:rFonts w:ascii="Helvetica" w:eastAsia="宋体" w:hAnsi="Helvetica" w:cs="宋体"/>
          <w:b/>
          <w:bCs/>
          <w:color w:val="000000"/>
          <w:kern w:val="0"/>
          <w:sz w:val="36"/>
          <w:szCs w:val="36"/>
        </w:rPr>
        <w:t>的</w:t>
      </w:r>
      <w:r w:rsidRPr="00096642">
        <w:rPr>
          <w:rFonts w:ascii="Helvetica" w:eastAsia="宋体" w:hAnsi="Helvetica" w:cs="宋体"/>
          <w:b/>
          <w:bCs/>
          <w:color w:val="000000"/>
          <w:kern w:val="0"/>
          <w:sz w:val="36"/>
          <w:szCs w:val="36"/>
        </w:rPr>
        <w:t xml:space="preserve"> bnn </w:t>
      </w:r>
      <w:r w:rsidRPr="00096642">
        <w:rPr>
          <w:rFonts w:ascii="Helvetica" w:eastAsia="宋体" w:hAnsi="Helvetica" w:cs="宋体"/>
          <w:b/>
          <w:bCs/>
          <w:color w:val="000000"/>
          <w:kern w:val="0"/>
          <w:sz w:val="36"/>
          <w:szCs w:val="36"/>
        </w:rPr>
        <w:t>加速器的神经网络</w:t>
      </w: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硬件协同设计</w:t>
      </w:r>
    </w:p>
    <w:p w:rsidR="00096642" w:rsidRPr="00096642" w:rsidRDefault="002E4529" w:rsidP="00096642">
      <w:pPr>
        <w:widowControl/>
        <w:spacing w:line="281" w:lineRule="atLeast"/>
        <w:ind w:left="720"/>
        <w:jc w:val="left"/>
        <w:divId w:val="968901371"/>
        <w:rPr>
          <w:rFonts w:ascii="Helvetica" w:eastAsia="宋体" w:hAnsi="Helvetica" w:cs="宋体"/>
          <w:color w:val="000000"/>
          <w:kern w:val="0"/>
          <w:sz w:val="24"/>
          <w:szCs w:val="24"/>
        </w:rPr>
      </w:pPr>
      <w:hyperlink r:id="rId464" w:history="1">
        <w:r w:rsidR="00096642" w:rsidRPr="00096642">
          <w:rPr>
            <w:rFonts w:ascii="Helvetica" w:eastAsia="宋体" w:hAnsi="Helvetica" w:cs="宋体"/>
            <w:color w:val="0000FF"/>
            <w:kern w:val="0"/>
            <w:sz w:val="24"/>
            <w:szCs w:val="24"/>
          </w:rPr>
          <w:t>yulhwa</w:t>
        </w:r>
      </w:hyperlink>
      <w:r w:rsidR="00096642" w:rsidRPr="00096642">
        <w:rPr>
          <w:rFonts w:ascii="Helvetica" w:eastAsia="宋体" w:hAnsi="Helvetica" w:cs="宋体"/>
          <w:color w:val="000000"/>
          <w:kern w:val="0"/>
          <w:sz w:val="24"/>
          <w:szCs w:val="24"/>
        </w:rPr>
        <w:t>kim, </w:t>
      </w:r>
      <w:hyperlink r:id="rId465" w:history="1">
        <w:r w:rsidR="00096642" w:rsidRPr="00096642">
          <w:rPr>
            <w:rFonts w:ascii="Helvetica" w:eastAsia="宋体" w:hAnsi="Helvetica" w:cs="宋体"/>
            <w:color w:val="0000FF"/>
            <w:kern w:val="0"/>
            <w:sz w:val="24"/>
            <w:szCs w:val="24"/>
          </w:rPr>
          <w:t>hyungjun</w:t>
        </w:r>
      </w:hyperlink>
      <w:r w:rsidR="00096642" w:rsidRPr="00096642">
        <w:rPr>
          <w:rFonts w:ascii="Helvetica" w:eastAsia="宋体" w:hAnsi="Helvetica" w:cs="宋体"/>
          <w:color w:val="000000"/>
          <w:kern w:val="0"/>
          <w:sz w:val="24"/>
          <w:szCs w:val="24"/>
        </w:rPr>
        <w:t> </w:t>
      </w:r>
      <w:hyperlink r:id="rId466" w:history="1">
        <w:r w:rsidR="00096642" w:rsidRPr="00096642">
          <w:rPr>
            <w:rFonts w:ascii="Helvetica" w:eastAsia="宋体" w:hAnsi="Helvetica" w:cs="宋体"/>
            <w:color w:val="0000FF"/>
            <w:kern w:val="0"/>
            <w:sz w:val="24"/>
            <w:szCs w:val="24"/>
          </w:rPr>
          <w:t>kim, jae-joon kim</w:t>
        </w:r>
      </w:hyperlink>
    </w:p>
    <w:p w:rsidR="00096642" w:rsidRPr="00096642" w:rsidRDefault="00096642" w:rsidP="00096642">
      <w:pPr>
        <w:widowControl/>
        <w:spacing w:line="281" w:lineRule="atLeast"/>
        <w:ind w:left="720"/>
        <w:jc w:val="left"/>
        <w:divId w:val="78886221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神经和进化计算</w:t>
      </w:r>
      <w:r w:rsidRPr="00096642">
        <w:rPr>
          <w:rFonts w:ascii="Helvetica" w:eastAsia="宋体" w:hAnsi="Helvetica" w:cs="宋体"/>
          <w:b/>
          <w:bCs/>
          <w:color w:val="000000"/>
          <w:kern w:val="0"/>
          <w:sz w:val="19"/>
          <w:szCs w:val="19"/>
        </w:rPr>
        <w:t xml:space="preserve"> (cs. ne)</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新兴技术</w:t>
      </w:r>
      <w:r w:rsidRPr="00096642">
        <w:rPr>
          <w:rFonts w:ascii="Helvetica" w:eastAsia="宋体" w:hAnsi="Helvetica" w:cs="宋体"/>
          <w:color w:val="000000"/>
          <w:kern w:val="0"/>
          <w:sz w:val="19"/>
          <w:szCs w:val="19"/>
        </w:rPr>
        <w:t xml:space="preserve"> (cs. et)</w:t>
      </w:r>
    </w:p>
    <w:p w:rsidR="00096642" w:rsidRPr="00096642" w:rsidRDefault="00096642" w:rsidP="00096642">
      <w:pPr>
        <w:widowControl/>
        <w:spacing w:before="100" w:beforeAutospacing="1" w:after="100" w:afterAutospacing="1" w:line="281" w:lineRule="atLeast"/>
        <w:ind w:left="720"/>
        <w:jc w:val="left"/>
        <w:divId w:val="1817798723"/>
        <w:rPr>
          <w:rFonts w:ascii="Helvetica" w:eastAsia="宋体" w:hAnsi="Helvetica" w:cs="宋体"/>
          <w:color w:val="000000"/>
          <w:kern w:val="0"/>
          <w:sz w:val="22"/>
        </w:rPr>
      </w:pPr>
      <w:r w:rsidRPr="00096642">
        <w:rPr>
          <w:rFonts w:ascii="Helvetica" w:eastAsia="宋体" w:hAnsi="Helvetica" w:cs="宋体"/>
          <w:color w:val="000000"/>
          <w:kern w:val="0"/>
          <w:sz w:val="22"/>
        </w:rPr>
        <w:t>最近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基于</w:t>
      </w:r>
      <w:r w:rsidRPr="00096642">
        <w:rPr>
          <w:rFonts w:ascii="Helvetica" w:eastAsia="宋体" w:hAnsi="Helvetica" w:cs="宋体"/>
          <w:color w:val="000000"/>
          <w:kern w:val="0"/>
          <w:sz w:val="22"/>
        </w:rPr>
        <w:t xml:space="preserve"> rram </w:t>
      </w:r>
      <w:r w:rsidRPr="00096642">
        <w:rPr>
          <w:rFonts w:ascii="Helvetica" w:eastAsia="宋体" w:hAnsi="Helvetica" w:cs="宋体"/>
          <w:color w:val="000000"/>
          <w:kern w:val="0"/>
          <w:sz w:val="22"/>
        </w:rPr>
        <w:t>的二进制神经网络</w:t>
      </w:r>
      <w:r w:rsidRPr="00096642">
        <w:rPr>
          <w:rFonts w:ascii="Helvetica" w:eastAsia="宋体" w:hAnsi="Helvetica" w:cs="宋体"/>
          <w:color w:val="000000"/>
          <w:kern w:val="0"/>
          <w:sz w:val="22"/>
        </w:rPr>
        <w:t xml:space="preserve"> (bnn) </w:t>
      </w:r>
      <w:r w:rsidRPr="00096642">
        <w:rPr>
          <w:rFonts w:ascii="Helvetica" w:eastAsia="宋体" w:hAnsi="Helvetica" w:cs="宋体"/>
          <w:color w:val="000000"/>
          <w:kern w:val="0"/>
          <w:sz w:val="22"/>
        </w:rPr>
        <w:t>硬件越来越受关注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因为它只需要</w:t>
      </w:r>
      <w:r w:rsidRPr="00096642">
        <w:rPr>
          <w:rFonts w:ascii="Helvetica" w:eastAsia="宋体" w:hAnsi="Helvetica" w:cs="宋体"/>
          <w:color w:val="000000"/>
          <w:kern w:val="0"/>
          <w:sz w:val="22"/>
        </w:rPr>
        <w:t>1</w:t>
      </w:r>
      <w:r w:rsidRPr="00096642">
        <w:rPr>
          <w:rFonts w:ascii="Helvetica" w:eastAsia="宋体" w:hAnsi="Helvetica" w:cs="宋体"/>
          <w:color w:val="000000"/>
          <w:kern w:val="0"/>
          <w:sz w:val="22"/>
        </w:rPr>
        <w:t>位传感器放大器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并且无需高分辨率</w:t>
      </w:r>
      <w:r w:rsidRPr="00096642">
        <w:rPr>
          <w:rFonts w:ascii="Helvetica" w:eastAsia="宋体" w:hAnsi="Helvetica" w:cs="宋体"/>
          <w:color w:val="000000"/>
          <w:kern w:val="0"/>
          <w:sz w:val="22"/>
        </w:rPr>
        <w:t xml:space="preserve"> adc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dac</w:t>
      </w:r>
      <w:r w:rsidRPr="00096642">
        <w:rPr>
          <w:rFonts w:ascii="Helvetica" w:eastAsia="宋体" w:hAnsi="Helvetica" w:cs="宋体"/>
          <w:color w:val="000000"/>
          <w:kern w:val="0"/>
          <w:sz w:val="22"/>
        </w:rPr>
        <w:t>。但是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基于</w:t>
      </w:r>
      <w:r w:rsidRPr="00096642">
        <w:rPr>
          <w:rFonts w:ascii="Helvetica" w:eastAsia="宋体" w:hAnsi="Helvetica" w:cs="宋体"/>
          <w:color w:val="000000"/>
          <w:kern w:val="0"/>
          <w:sz w:val="22"/>
        </w:rPr>
        <w:t xml:space="preserve"> ram </w:t>
      </w:r>
      <w:r w:rsidRPr="00096642">
        <w:rPr>
          <w:rFonts w:ascii="Helvetica" w:eastAsia="宋体" w:hAnsi="Helvetica" w:cs="宋体"/>
          <w:color w:val="000000"/>
          <w:kern w:val="0"/>
          <w:sz w:val="22"/>
        </w:rPr>
        <w:t>的</w:t>
      </w:r>
      <w:r w:rsidRPr="00096642">
        <w:rPr>
          <w:rFonts w:ascii="Helvetica" w:eastAsia="宋体" w:hAnsi="Helvetica" w:cs="宋体"/>
          <w:color w:val="000000"/>
          <w:kern w:val="0"/>
          <w:sz w:val="22"/>
        </w:rPr>
        <w:t xml:space="preserve"> bnn </w:t>
      </w:r>
      <w:r w:rsidRPr="00096642">
        <w:rPr>
          <w:rFonts w:ascii="Helvetica" w:eastAsia="宋体" w:hAnsi="Helvetica" w:cs="宋体"/>
          <w:color w:val="000000"/>
          <w:kern w:val="0"/>
          <w:sz w:val="22"/>
        </w:rPr>
        <w:t>硬件仍然需要高分辨率</w:t>
      </w:r>
      <w:r w:rsidRPr="00096642">
        <w:rPr>
          <w:rFonts w:ascii="Helvetica" w:eastAsia="宋体" w:hAnsi="Helvetica" w:cs="宋体"/>
          <w:color w:val="000000"/>
          <w:kern w:val="0"/>
          <w:sz w:val="22"/>
        </w:rPr>
        <w:t xml:space="preserve"> adc </w:t>
      </w:r>
      <w:r w:rsidRPr="00096642">
        <w:rPr>
          <w:rFonts w:ascii="Helvetica" w:eastAsia="宋体" w:hAnsi="Helvetica" w:cs="宋体"/>
          <w:color w:val="000000"/>
          <w:kern w:val="0"/>
          <w:sz w:val="22"/>
        </w:rPr>
        <w:t>进行部分和计算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以实现使用多个内存阵列的大规模神经网络。我们提出了一种神经网络</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硬件协同设计方法来分割输入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以适应每个分裂网络在</w:t>
      </w:r>
      <w:r w:rsidRPr="00096642">
        <w:rPr>
          <w:rFonts w:ascii="Helvetica" w:eastAsia="宋体" w:hAnsi="Helvetica" w:cs="宋体"/>
          <w:color w:val="000000"/>
          <w:kern w:val="0"/>
          <w:sz w:val="22"/>
        </w:rPr>
        <w:t xml:space="preserve"> rram </w:t>
      </w:r>
      <w:r w:rsidRPr="00096642">
        <w:rPr>
          <w:rFonts w:ascii="Helvetica" w:eastAsia="宋体" w:hAnsi="Helvetica" w:cs="宋体"/>
          <w:color w:val="000000"/>
          <w:kern w:val="0"/>
          <w:sz w:val="22"/>
        </w:rPr>
        <w:t>阵列上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从而重建的</w:t>
      </w:r>
      <w:r w:rsidRPr="00096642">
        <w:rPr>
          <w:rFonts w:ascii="Helvetica" w:eastAsia="宋体" w:hAnsi="Helvetica" w:cs="宋体"/>
          <w:color w:val="000000"/>
          <w:kern w:val="0"/>
          <w:sz w:val="22"/>
        </w:rPr>
        <w:t xml:space="preserve"> bnn </w:t>
      </w:r>
      <w:r w:rsidRPr="00096642">
        <w:rPr>
          <w:rFonts w:ascii="Helvetica" w:eastAsia="宋体" w:hAnsi="Helvetica" w:cs="宋体"/>
          <w:color w:val="000000"/>
          <w:kern w:val="0"/>
          <w:sz w:val="22"/>
        </w:rPr>
        <w:t>计算每个阵列中的</w:t>
      </w:r>
      <w:r w:rsidRPr="00096642">
        <w:rPr>
          <w:rFonts w:ascii="Helvetica" w:eastAsia="宋体" w:hAnsi="Helvetica" w:cs="宋体"/>
          <w:color w:val="000000"/>
          <w:kern w:val="0"/>
          <w:sz w:val="22"/>
        </w:rPr>
        <w:t>1</w:t>
      </w:r>
      <w:r w:rsidRPr="00096642">
        <w:rPr>
          <w:rFonts w:ascii="Helvetica" w:eastAsia="宋体" w:hAnsi="Helvetica" w:cs="宋体"/>
          <w:color w:val="000000"/>
          <w:kern w:val="0"/>
          <w:sz w:val="22"/>
        </w:rPr>
        <w:t>位输出神经元。因此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即使是大规模的神经网络</w:t>
      </w:r>
      <w:r w:rsidRPr="00096642">
        <w:rPr>
          <w:rFonts w:ascii="Helvetica" w:eastAsia="宋体" w:hAnsi="Helvetica" w:cs="宋体"/>
          <w:color w:val="000000"/>
          <w:kern w:val="0"/>
          <w:sz w:val="22"/>
        </w:rPr>
        <w:t xml:space="preserve">, adc </w:t>
      </w:r>
      <w:r w:rsidRPr="00096642">
        <w:rPr>
          <w:rFonts w:ascii="Helvetica" w:eastAsia="宋体" w:hAnsi="Helvetica" w:cs="宋体"/>
          <w:color w:val="000000"/>
          <w:kern w:val="0"/>
          <w:sz w:val="22"/>
        </w:rPr>
        <w:t>也可以从设计中完全消除。仿真结果表明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所提出的网络重构和再培训方法恢复了原</w:t>
      </w:r>
      <w:r w:rsidRPr="00096642">
        <w:rPr>
          <w:rFonts w:ascii="Helvetica" w:eastAsia="宋体" w:hAnsi="Helvetica" w:cs="宋体"/>
          <w:color w:val="000000"/>
          <w:kern w:val="0"/>
          <w:sz w:val="22"/>
        </w:rPr>
        <w:t xml:space="preserve"> bnn </w:t>
      </w:r>
      <w:r w:rsidRPr="00096642">
        <w:rPr>
          <w:rFonts w:ascii="Helvetica" w:eastAsia="宋体" w:hAnsi="Helvetica" w:cs="宋体"/>
          <w:color w:val="000000"/>
          <w:kern w:val="0"/>
          <w:sz w:val="22"/>
        </w:rPr>
        <w:t>的推理精度。与原网络相比</w:t>
      </w:r>
      <w:r w:rsidRPr="00096642">
        <w:rPr>
          <w:rFonts w:ascii="Helvetica" w:eastAsia="宋体" w:hAnsi="Helvetica" w:cs="宋体"/>
          <w:color w:val="000000"/>
          <w:kern w:val="0"/>
          <w:sz w:val="22"/>
        </w:rPr>
        <w:t xml:space="preserve">, cifar-10 </w:t>
      </w:r>
      <w:r w:rsidRPr="00096642">
        <w:rPr>
          <w:rFonts w:ascii="Helvetica" w:eastAsia="宋体" w:hAnsi="Helvetica" w:cs="宋体"/>
          <w:color w:val="000000"/>
          <w:kern w:val="0"/>
          <w:sz w:val="22"/>
        </w:rPr>
        <w:t>试验箱中提出的方案的精度损失不到</w:t>
      </w:r>
      <w:r w:rsidRPr="00096642">
        <w:rPr>
          <w:rFonts w:ascii="Helvetica" w:eastAsia="宋体" w:hAnsi="Helvetica" w:cs="宋体"/>
          <w:color w:val="000000"/>
          <w:kern w:val="0"/>
          <w:sz w:val="22"/>
        </w:rPr>
        <w:t>1.1%</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72" w:name="item72"/>
      <w:r w:rsidRPr="00096642">
        <w:rPr>
          <w:rFonts w:ascii="Helvetica" w:eastAsia="宋体" w:hAnsi="Helvetica" w:cs="宋体"/>
          <w:color w:val="000000"/>
          <w:kern w:val="0"/>
          <w:sz w:val="22"/>
        </w:rPr>
        <w:t>[72]</w:t>
      </w:r>
      <w:bookmarkEnd w:id="72"/>
      <w:r w:rsidRPr="00096642">
        <w:rPr>
          <w:rFonts w:ascii="Helvetica" w:eastAsia="宋体" w:hAnsi="Helvetica" w:cs="宋体"/>
          <w:color w:val="000000"/>
          <w:kern w:val="0"/>
          <w:sz w:val="22"/>
        </w:rPr>
        <w:t> </w:t>
      </w:r>
      <w:hyperlink r:id="rId467" w:tooltip="Abstract" w:history="1">
        <w:r w:rsidRPr="00096642">
          <w:rPr>
            <w:rFonts w:ascii="Helvetica" w:eastAsia="宋体" w:hAnsi="Helvetica" w:cs="宋体"/>
            <w:b/>
            <w:bCs/>
            <w:color w:val="0000FF"/>
            <w:kern w:val="0"/>
            <w:sz w:val="22"/>
          </w:rPr>
          <w:t>arxiv:1811. 02188</w:t>
        </w:r>
      </w:hyperlink>
      <w:r w:rsidRPr="00096642">
        <w:rPr>
          <w:rFonts w:ascii="Helvetica" w:eastAsia="宋体" w:hAnsi="Helvetica" w:cs="宋体"/>
          <w:b/>
          <w:bCs/>
          <w:color w:val="000000"/>
          <w:kern w:val="0"/>
          <w:sz w:val="22"/>
        </w:rPr>
        <w:t> [</w:t>
      </w:r>
      <w:hyperlink r:id="rId46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469"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47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05608146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自适应压力测试</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通过强化学习发现故障事件</w:t>
      </w:r>
    </w:p>
    <w:p w:rsidR="00096642" w:rsidRPr="00096642" w:rsidRDefault="002E4529" w:rsidP="00096642">
      <w:pPr>
        <w:widowControl/>
        <w:spacing w:line="281" w:lineRule="atLeast"/>
        <w:ind w:left="720"/>
        <w:jc w:val="left"/>
        <w:divId w:val="647444471"/>
        <w:rPr>
          <w:rFonts w:ascii="Helvetica" w:eastAsia="宋体" w:hAnsi="Helvetica" w:cs="宋体"/>
          <w:color w:val="000000"/>
          <w:kern w:val="0"/>
          <w:sz w:val="24"/>
          <w:szCs w:val="24"/>
        </w:rPr>
      </w:pPr>
      <w:hyperlink r:id="rId471" w:history="1">
        <w:r w:rsidR="00096642" w:rsidRPr="00096642">
          <w:rPr>
            <w:rFonts w:ascii="Helvetica" w:eastAsia="宋体" w:hAnsi="Helvetica" w:cs="宋体"/>
            <w:color w:val="0000FF"/>
            <w:kern w:val="0"/>
            <w:sz w:val="24"/>
            <w:szCs w:val="24"/>
          </w:rPr>
          <w:t>ritchie lee</w:t>
        </w:r>
      </w:hyperlink>
      <w:r w:rsidR="00096642" w:rsidRPr="00096642">
        <w:rPr>
          <w:rFonts w:ascii="Helvetica" w:eastAsia="宋体" w:hAnsi="Helvetica" w:cs="宋体"/>
          <w:color w:val="000000"/>
          <w:kern w:val="0"/>
          <w:sz w:val="24"/>
          <w:szCs w:val="24"/>
        </w:rPr>
        <w:t>, </w:t>
      </w:r>
      <w:hyperlink r:id="rId472" w:history="1">
        <w:r w:rsidR="00096642" w:rsidRPr="00096642">
          <w:rPr>
            <w:rFonts w:ascii="Helvetica" w:eastAsia="宋体" w:hAnsi="Helvetica" w:cs="宋体"/>
            <w:color w:val="0000FF"/>
            <w:kern w:val="0"/>
            <w:sz w:val="24"/>
            <w:szCs w:val="24"/>
          </w:rPr>
          <w:t>ole j. m</w:t>
        </w:r>
        <w:r w:rsidR="00096642" w:rsidRPr="00096642">
          <w:rPr>
            <w:rFonts w:ascii="Helvetica" w:eastAsia="宋体" w:hAnsi="Helvetica" w:cs="宋体"/>
            <w:color w:val="0000FF"/>
            <w:kern w:val="0"/>
            <w:sz w:val="24"/>
            <w:szCs w:val="24"/>
          </w:rPr>
          <w:t>两性</w:t>
        </w:r>
      </w:hyperlink>
      <w:r w:rsidR="00096642" w:rsidRPr="00096642">
        <w:rPr>
          <w:rFonts w:ascii="Helvetica" w:eastAsia="宋体" w:hAnsi="Helvetica" w:cs="宋体"/>
          <w:color w:val="000000"/>
          <w:kern w:val="0"/>
          <w:sz w:val="24"/>
          <w:szCs w:val="24"/>
        </w:rPr>
        <w:t> </w:t>
      </w:r>
      <w:hyperlink r:id="rId473" w:history="1">
        <w:r w:rsidR="00096642" w:rsidRPr="00096642">
          <w:rPr>
            <w:rFonts w:ascii="Helvetica" w:eastAsia="宋体" w:hAnsi="Helvetica" w:cs="宋体"/>
            <w:color w:val="0000FF"/>
            <w:kern w:val="0"/>
            <w:sz w:val="24"/>
            <w:szCs w:val="24"/>
          </w:rPr>
          <w:t>shel, anshu saksena</w:t>
        </w:r>
      </w:hyperlink>
      <w:r w:rsidR="00096642" w:rsidRPr="00096642">
        <w:rPr>
          <w:rFonts w:ascii="Helvetica" w:eastAsia="宋体" w:hAnsi="Helvetica" w:cs="宋体"/>
          <w:color w:val="000000"/>
          <w:kern w:val="0"/>
          <w:sz w:val="24"/>
          <w:szCs w:val="24"/>
        </w:rPr>
        <w:t>, ryan </w:t>
      </w:r>
      <w:hyperlink r:id="rId474" w:history="1">
        <w:r w:rsidR="00096642" w:rsidRPr="00096642">
          <w:rPr>
            <w:rFonts w:ascii="Helvetica" w:eastAsia="宋体" w:hAnsi="Helvetica" w:cs="宋体"/>
            <w:color w:val="0000FF"/>
            <w:kern w:val="0"/>
            <w:sz w:val="24"/>
            <w:szCs w:val="24"/>
          </w:rPr>
          <w:t>gardner</w:t>
        </w:r>
      </w:hyperlink>
      <w:r w:rsidR="00096642" w:rsidRPr="00096642">
        <w:rPr>
          <w:rFonts w:ascii="Helvetica" w:eastAsia="宋体" w:hAnsi="Helvetica" w:cs="宋体"/>
          <w:color w:val="000000"/>
          <w:kern w:val="0"/>
          <w:sz w:val="24"/>
          <w:szCs w:val="24"/>
        </w:rPr>
        <w:t>, </w:t>
      </w:r>
      <w:hyperlink r:id="rId475" w:history="1">
        <w:r w:rsidR="00096642" w:rsidRPr="00096642">
          <w:rPr>
            <w:rFonts w:ascii="Helvetica" w:eastAsia="宋体" w:hAnsi="Helvetica" w:cs="宋体"/>
            <w:color w:val="0000FF"/>
            <w:kern w:val="0"/>
            <w:sz w:val="24"/>
            <w:szCs w:val="24"/>
          </w:rPr>
          <w:t>daniel genin, joshua</w:t>
        </w:r>
      </w:hyperlink>
      <w:r w:rsidR="00096642" w:rsidRPr="00096642">
        <w:rPr>
          <w:rFonts w:ascii="Helvetica" w:eastAsia="宋体" w:hAnsi="Helvetica" w:cs="宋体"/>
          <w:color w:val="000000"/>
          <w:kern w:val="0"/>
          <w:sz w:val="24"/>
          <w:szCs w:val="24"/>
        </w:rPr>
        <w:t> </w:t>
      </w:r>
      <w:hyperlink r:id="rId476" w:history="1">
        <w:r w:rsidR="00096642" w:rsidRPr="00096642">
          <w:rPr>
            <w:rFonts w:ascii="Helvetica" w:eastAsia="宋体" w:hAnsi="Helvetica" w:cs="宋体"/>
            <w:color w:val="0000FF"/>
            <w:kern w:val="0"/>
            <w:sz w:val="24"/>
            <w:szCs w:val="24"/>
          </w:rPr>
          <w:t>silbermann</w:t>
        </w:r>
      </w:hyperlink>
      <w:r w:rsidR="00096642" w:rsidRPr="00096642">
        <w:rPr>
          <w:rFonts w:ascii="Helvetica" w:eastAsia="宋体" w:hAnsi="Helvetica" w:cs="宋体"/>
          <w:color w:val="000000"/>
          <w:kern w:val="0"/>
          <w:sz w:val="24"/>
          <w:szCs w:val="24"/>
        </w:rPr>
        <w:t>, </w:t>
      </w:r>
      <w:hyperlink r:id="rId477" w:history="1">
        <w:r w:rsidR="00096642" w:rsidRPr="00096642">
          <w:rPr>
            <w:rFonts w:ascii="Helvetica" w:eastAsia="宋体" w:hAnsi="Helvetica" w:cs="宋体"/>
            <w:color w:val="0000FF"/>
            <w:kern w:val="0"/>
            <w:sz w:val="24"/>
            <w:szCs w:val="24"/>
          </w:rPr>
          <w:t>michael owen</w:t>
        </w:r>
      </w:hyperlink>
      <w:r w:rsidR="00096642" w:rsidRPr="00096642">
        <w:rPr>
          <w:rFonts w:ascii="Helvetica" w:eastAsia="宋体" w:hAnsi="Helvetica" w:cs="宋体"/>
          <w:color w:val="000000"/>
          <w:kern w:val="0"/>
          <w:sz w:val="24"/>
          <w:szCs w:val="24"/>
        </w:rPr>
        <w:t>, </w:t>
      </w:r>
      <w:hyperlink r:id="rId478" w:history="1">
        <w:r w:rsidR="00096642" w:rsidRPr="00096642">
          <w:rPr>
            <w:rFonts w:ascii="Helvetica" w:eastAsia="宋体" w:hAnsi="Helvetica" w:cs="宋体"/>
            <w:color w:val="0000FF"/>
            <w:kern w:val="0"/>
            <w:sz w:val="24"/>
            <w:szCs w:val="24"/>
          </w:rPr>
          <w:t>mykel j. kochenderfer</w:t>
        </w:r>
      </w:hyperlink>
    </w:p>
    <w:p w:rsidR="00096642" w:rsidRPr="00096642" w:rsidRDefault="00096642" w:rsidP="00096642">
      <w:pPr>
        <w:widowControl/>
        <w:spacing w:line="281" w:lineRule="atLeast"/>
        <w:ind w:left="720"/>
        <w:jc w:val="left"/>
        <w:divId w:val="42928186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28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13</w:t>
      </w:r>
      <w:r w:rsidRPr="00096642">
        <w:rPr>
          <w:rFonts w:ascii="Helvetica" w:eastAsia="宋体" w:hAnsi="Helvetica" w:cs="宋体"/>
          <w:color w:val="000000"/>
          <w:kern w:val="0"/>
          <w:sz w:val="19"/>
          <w:szCs w:val="19"/>
        </w:rPr>
        <w:t>位数字</w:t>
      </w:r>
    </w:p>
    <w:p w:rsidR="00096642" w:rsidRPr="00096642" w:rsidRDefault="00096642" w:rsidP="00096642">
      <w:pPr>
        <w:widowControl/>
        <w:spacing w:line="281" w:lineRule="atLeast"/>
        <w:ind w:left="720"/>
        <w:jc w:val="left"/>
        <w:divId w:val="6792242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人工智能</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ai)</w:t>
      </w:r>
    </w:p>
    <w:p w:rsidR="00096642" w:rsidRPr="00096642" w:rsidRDefault="00096642" w:rsidP="00096642">
      <w:pPr>
        <w:widowControl/>
        <w:spacing w:before="100" w:beforeAutospacing="1" w:after="100" w:afterAutospacing="1" w:line="281" w:lineRule="atLeast"/>
        <w:ind w:left="720"/>
        <w:jc w:val="left"/>
        <w:divId w:val="480999427"/>
        <w:rPr>
          <w:rFonts w:ascii="Helvetica" w:eastAsia="宋体" w:hAnsi="Helvetica" w:cs="宋体"/>
          <w:color w:val="000000"/>
          <w:kern w:val="0"/>
          <w:sz w:val="22"/>
        </w:rPr>
      </w:pPr>
      <w:r w:rsidRPr="00096642">
        <w:rPr>
          <w:rFonts w:ascii="Helvetica" w:eastAsia="宋体" w:hAnsi="Helvetica" w:cs="宋体"/>
          <w:color w:val="000000"/>
          <w:kern w:val="0"/>
          <w:sz w:val="22"/>
        </w:rPr>
        <w:t>寻找最可能的故障状态路径对于安全关键型动态系统的分析非常重要。虽然某些类别的系统存在高效的解决方案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但对于随机、部分可观察和连续价值的系统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可扩展的常规解决方案仍然具有挑战性。形式方法和基于模拟的方法中的现有方法要么无法扩展到大型系统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要么在计算效率低下的情况下。本文介绍了自适应应力测试</w:t>
      </w:r>
      <w:r w:rsidRPr="00096642">
        <w:rPr>
          <w:rFonts w:ascii="Helvetica" w:eastAsia="宋体" w:hAnsi="Helvetica" w:cs="宋体"/>
          <w:color w:val="000000"/>
          <w:kern w:val="0"/>
          <w:sz w:val="22"/>
        </w:rPr>
        <w:t xml:space="preserve"> (ast), </w:t>
      </w:r>
      <w:r w:rsidRPr="00096642">
        <w:rPr>
          <w:rFonts w:ascii="Helvetica" w:eastAsia="宋体" w:hAnsi="Helvetica" w:cs="宋体"/>
          <w:color w:val="000000"/>
          <w:kern w:val="0"/>
          <w:sz w:val="22"/>
        </w:rPr>
        <w:t>这是一个搜索模拟器以寻找最可能出现故障事件的路径的框架。我们将问题制定为马尔可夫决策过程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并利用强化学习对其进行优化。该方法是基于模拟的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不需要系统的内部知识。因此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该方法非常适用于大型系统的黑匣子测试。我们为这两个系统提供了公式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在这些系统中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状态是完全可观察和部分可观察的。在后一种情况下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我们提出了一种改进的蒙特卡罗树搜索算法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该算法只需要访问模拟器的伪随机数生成器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以克服部分可观测性。我们还提出了一个框架的扩展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称为差动自适应应力测试</w:t>
      </w:r>
      <w:r w:rsidRPr="00096642">
        <w:rPr>
          <w:rFonts w:ascii="Helvetica" w:eastAsia="宋体" w:hAnsi="Helvetica" w:cs="宋体"/>
          <w:color w:val="000000"/>
          <w:kern w:val="0"/>
          <w:sz w:val="22"/>
        </w:rPr>
        <w:t xml:space="preserve"> (dast), </w:t>
      </w:r>
      <w:r w:rsidRPr="00096642">
        <w:rPr>
          <w:rFonts w:ascii="Helvetica" w:eastAsia="宋体" w:hAnsi="Helvetica" w:cs="宋体"/>
          <w:color w:val="000000"/>
          <w:kern w:val="0"/>
          <w:sz w:val="22"/>
        </w:rPr>
        <w:t>它可用于查找发生在一个系统中而不是在另一个系统中发生的故障。这种类型的差异分析在回归测试等应用中很有用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因为与基线相比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人们关注的是发现相对薄弱的领域。我们展示了该方法在避免飞机碰撞应用中的有效性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在这种应用中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我们重点测试了一个原型的避免飞机碰撞系统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以发现近半空中碰撞的高概率情景。</w:t>
      </w:r>
    </w:p>
    <w:p w:rsidR="00096642" w:rsidRPr="00096642" w:rsidRDefault="00096642" w:rsidP="00096642">
      <w:pPr>
        <w:widowControl/>
        <w:jc w:val="left"/>
        <w:divId w:val="659845428"/>
        <w:rPr>
          <w:rFonts w:ascii="Helvetica" w:eastAsia="宋体" w:hAnsi="Helvetica" w:cs="宋体"/>
          <w:color w:val="000000"/>
          <w:kern w:val="0"/>
          <w:sz w:val="22"/>
        </w:rPr>
      </w:pPr>
      <w:bookmarkStart w:id="73" w:name="item73"/>
      <w:r w:rsidRPr="00096642">
        <w:rPr>
          <w:rFonts w:ascii="Helvetica" w:eastAsia="宋体" w:hAnsi="Helvetica" w:cs="宋体"/>
          <w:color w:val="000000"/>
          <w:kern w:val="0"/>
          <w:sz w:val="22"/>
        </w:rPr>
        <w:t>[73]</w:t>
      </w:r>
      <w:bookmarkEnd w:id="73"/>
      <w:r w:rsidRPr="00096642">
        <w:rPr>
          <w:rFonts w:ascii="Helvetica" w:eastAsia="宋体" w:hAnsi="Helvetica" w:cs="宋体"/>
          <w:color w:val="000000"/>
          <w:kern w:val="0"/>
          <w:sz w:val="22"/>
        </w:rPr>
        <w:t> </w:t>
      </w:r>
      <w:hyperlink r:id="rId479" w:tooltip="Abstract" w:history="1">
        <w:r w:rsidRPr="00096642">
          <w:rPr>
            <w:rFonts w:ascii="Helvetica" w:eastAsia="宋体" w:hAnsi="Helvetica" w:cs="宋体"/>
            <w:b/>
            <w:bCs/>
            <w:color w:val="0000FF"/>
            <w:kern w:val="0"/>
            <w:sz w:val="22"/>
          </w:rPr>
          <w:t>相反</w:t>
        </w:r>
        <w:r w:rsidRPr="00096642">
          <w:rPr>
            <w:rFonts w:ascii="Helvetica" w:eastAsia="宋体" w:hAnsi="Helvetica" w:cs="宋体"/>
            <w:b/>
            <w:bCs/>
            <w:color w:val="0000FF"/>
            <w:kern w:val="0"/>
            <w:sz w:val="22"/>
          </w:rPr>
          <w:t>: 1811</w:t>
        </w:r>
      </w:hyperlink>
      <w:r w:rsidRPr="00096642">
        <w:rPr>
          <w:rFonts w:ascii="Helvetica" w:eastAsia="宋体" w:hAnsi="Helvetica" w:cs="宋体"/>
          <w:b/>
          <w:bCs/>
          <w:color w:val="000000"/>
          <w:kern w:val="0"/>
          <w:sz w:val="22"/>
        </w:rPr>
        <w:t> . 2189 [</w:t>
      </w:r>
      <w:hyperlink r:id="rId48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48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95926261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lastRenderedPageBreak/>
        <w:t>blp-</w:t>
      </w:r>
      <w:r w:rsidRPr="00096642">
        <w:rPr>
          <w:rFonts w:ascii="Helvetica" w:eastAsia="宋体" w:hAnsi="Helvetica" w:cs="宋体"/>
          <w:b/>
          <w:bCs/>
          <w:color w:val="000000"/>
          <w:kern w:val="0"/>
          <w:sz w:val="36"/>
          <w:szCs w:val="36"/>
        </w:rPr>
        <w:t>边界似然精确定位网络</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用于精确的时间动作定位</w:t>
      </w:r>
    </w:p>
    <w:p w:rsidR="00096642" w:rsidRPr="00096642" w:rsidRDefault="002E4529" w:rsidP="00096642">
      <w:pPr>
        <w:widowControl/>
        <w:spacing w:line="281" w:lineRule="atLeast"/>
        <w:ind w:left="720"/>
        <w:jc w:val="left"/>
        <w:divId w:val="1328636326"/>
        <w:rPr>
          <w:rFonts w:ascii="Helvetica" w:eastAsia="宋体" w:hAnsi="Helvetica" w:cs="宋体"/>
          <w:color w:val="000000"/>
          <w:kern w:val="0"/>
          <w:sz w:val="24"/>
          <w:szCs w:val="24"/>
        </w:rPr>
      </w:pPr>
      <w:hyperlink r:id="rId482" w:history="1">
        <w:r w:rsidR="00096642" w:rsidRPr="00096642">
          <w:rPr>
            <w:rFonts w:ascii="Helvetica" w:eastAsia="宋体" w:hAnsi="Helvetica" w:cs="宋体"/>
            <w:color w:val="0000FF"/>
            <w:kern w:val="0"/>
            <w:sz w:val="24"/>
            <w:szCs w:val="24"/>
          </w:rPr>
          <w:t>孔伟杰</w:t>
        </w:r>
      </w:hyperlink>
      <w:r w:rsidR="00096642" w:rsidRPr="00096642">
        <w:rPr>
          <w:rFonts w:ascii="Helvetica" w:eastAsia="宋体" w:hAnsi="Helvetica" w:cs="宋体"/>
          <w:color w:val="000000"/>
          <w:kern w:val="0"/>
          <w:sz w:val="24"/>
          <w:szCs w:val="24"/>
        </w:rPr>
        <w:t>,</w:t>
      </w:r>
      <w:hyperlink r:id="rId483" w:history="1">
        <w:r w:rsidR="00096642" w:rsidRPr="00096642">
          <w:rPr>
            <w:rFonts w:ascii="Helvetica" w:eastAsia="宋体" w:hAnsi="Helvetica" w:cs="宋体"/>
            <w:color w:val="0000FF"/>
            <w:kern w:val="0"/>
            <w:sz w:val="24"/>
            <w:szCs w:val="24"/>
          </w:rPr>
          <w:t>李南</w:t>
        </w:r>
      </w:hyperlink>
      <w:r w:rsidR="00096642" w:rsidRPr="00096642">
        <w:rPr>
          <w:rFonts w:ascii="Helvetica" w:eastAsia="宋体" w:hAnsi="Helvetica" w:cs="宋体"/>
          <w:color w:val="000000"/>
          <w:kern w:val="0"/>
          <w:sz w:val="24"/>
          <w:szCs w:val="24"/>
        </w:rPr>
        <w:t>,</w:t>
      </w:r>
      <w:hyperlink r:id="rId484" w:history="1">
        <w:r w:rsidR="00096642" w:rsidRPr="00096642">
          <w:rPr>
            <w:rFonts w:ascii="Helvetica" w:eastAsia="宋体" w:hAnsi="Helvetica" w:cs="宋体"/>
            <w:color w:val="0000FF"/>
            <w:kern w:val="0"/>
            <w:sz w:val="24"/>
            <w:szCs w:val="24"/>
          </w:rPr>
          <w:t>刘山</w:t>
        </w:r>
      </w:hyperlink>
      <w:r w:rsidR="00096642" w:rsidRPr="00096642">
        <w:rPr>
          <w:rFonts w:ascii="Helvetica" w:eastAsia="宋体" w:hAnsi="Helvetica" w:cs="宋体"/>
          <w:color w:val="000000"/>
          <w:kern w:val="0"/>
          <w:sz w:val="24"/>
          <w:szCs w:val="24"/>
        </w:rPr>
        <w:t>,</w:t>
      </w:r>
      <w:hyperlink r:id="rId485" w:history="1">
        <w:r w:rsidR="00096642" w:rsidRPr="00096642">
          <w:rPr>
            <w:rFonts w:ascii="Helvetica" w:eastAsia="宋体" w:hAnsi="Helvetica" w:cs="宋体"/>
            <w:color w:val="0000FF"/>
            <w:kern w:val="0"/>
            <w:sz w:val="24"/>
            <w:szCs w:val="24"/>
          </w:rPr>
          <w:t>李晓明</w:t>
        </w:r>
      </w:hyperlink>
      <w:r w:rsidR="00096642" w:rsidRPr="00096642">
        <w:rPr>
          <w:rFonts w:ascii="Helvetica" w:eastAsia="宋体" w:hAnsi="Helvetica" w:cs="宋体"/>
          <w:color w:val="000000"/>
          <w:kern w:val="0"/>
          <w:sz w:val="24"/>
          <w:szCs w:val="24"/>
        </w:rPr>
        <w:t>,</w:t>
      </w:r>
      <w:hyperlink r:id="rId486" w:history="1">
        <w:r w:rsidR="00096642" w:rsidRPr="00096642">
          <w:rPr>
            <w:rFonts w:ascii="Helvetica" w:eastAsia="宋体" w:hAnsi="Helvetica" w:cs="宋体"/>
            <w:color w:val="0000FF"/>
            <w:kern w:val="0"/>
            <w:sz w:val="24"/>
            <w:szCs w:val="24"/>
          </w:rPr>
          <w:t>葛丽</w:t>
        </w:r>
      </w:hyperlink>
    </w:p>
    <w:p w:rsidR="00096642" w:rsidRPr="00096642" w:rsidRDefault="00096642" w:rsidP="00096642">
      <w:pPr>
        <w:widowControl/>
        <w:spacing w:line="281" w:lineRule="atLeast"/>
        <w:ind w:left="720"/>
        <w:jc w:val="left"/>
        <w:divId w:val="135430641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783690757"/>
        <w:rPr>
          <w:rFonts w:ascii="Helvetica" w:eastAsia="宋体" w:hAnsi="Helvetica" w:cs="宋体"/>
          <w:color w:val="000000"/>
          <w:kern w:val="0"/>
          <w:sz w:val="22"/>
        </w:rPr>
      </w:pPr>
      <w:r w:rsidRPr="00096642">
        <w:rPr>
          <w:rFonts w:ascii="Helvetica" w:eastAsia="宋体" w:hAnsi="Helvetica" w:cs="宋体"/>
          <w:color w:val="000000"/>
          <w:kern w:val="0"/>
          <w:sz w:val="22"/>
        </w:rPr>
        <w:t>尽管在时间动作检测方面取得了巨大进展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但在将时间动作边界定位时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最先进的方法仍然会受到性能急剧恶化的影响。尽管大多数方法都应用边界回归范式来解决这个问题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但我们认为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直接回归缺乏足够详细的信息来产生准确的时间边界。本文提出了一种新的边界似然精确定位网络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以缓解边界回归的这一不足</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提高定位精度。给定包含操作实例的松散本地化搜索间隔</w:t>
      </w:r>
      <w:r w:rsidRPr="00096642">
        <w:rPr>
          <w:rFonts w:ascii="Helvetica" w:eastAsia="宋体" w:hAnsi="Helvetica" w:cs="宋体"/>
          <w:color w:val="000000"/>
          <w:kern w:val="0"/>
          <w:sz w:val="22"/>
        </w:rPr>
        <w:t xml:space="preserve">, blp </w:t>
      </w:r>
      <w:r w:rsidRPr="00096642">
        <w:rPr>
          <w:rFonts w:ascii="Helvetica" w:eastAsia="宋体" w:hAnsi="Helvetica" w:cs="宋体"/>
          <w:color w:val="000000"/>
          <w:kern w:val="0"/>
          <w:sz w:val="22"/>
        </w:rPr>
        <w:t>将临时边界本地化的问题转换为在此间隔的每个相等划分的单位上分配概率的问题。这些生成的概率提供了有关此搜索间隔内操作的边界位置的有用信息。基于这些概率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我们引入了一个边界精确定位范式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以在一个简单的概率框架下精确定位准确的边界。与其他基于</w:t>
      </w:r>
      <w:r w:rsidRPr="00096642">
        <w:rPr>
          <w:rFonts w:ascii="Helvetica" w:eastAsia="宋体" w:hAnsi="Helvetica" w:cs="宋体"/>
          <w:color w:val="000000"/>
          <w:kern w:val="0"/>
          <w:sz w:val="22"/>
        </w:rPr>
        <w:t xml:space="preserve"> c3d </w:t>
      </w:r>
      <w:r w:rsidRPr="00096642">
        <w:rPr>
          <w:rFonts w:ascii="Helvetica" w:eastAsia="宋体" w:hAnsi="Helvetica" w:cs="宋体"/>
          <w:color w:val="000000"/>
          <w:kern w:val="0"/>
          <w:sz w:val="22"/>
        </w:rPr>
        <w:t>特征的探测器相比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大量实验表明</w:t>
      </w:r>
      <w:r w:rsidRPr="00096642">
        <w:rPr>
          <w:rFonts w:ascii="Helvetica" w:eastAsia="宋体" w:hAnsi="Helvetica" w:cs="宋体"/>
          <w:color w:val="000000"/>
          <w:kern w:val="0"/>
          <w:sz w:val="22"/>
        </w:rPr>
        <w:t xml:space="preserve">, blp </w:t>
      </w:r>
      <w:r w:rsidRPr="00096642">
        <w:rPr>
          <w:rFonts w:ascii="Helvetica" w:eastAsia="宋体" w:hAnsi="Helvetica" w:cs="宋体"/>
          <w:color w:val="000000"/>
          <w:kern w:val="0"/>
          <w:sz w:val="22"/>
        </w:rPr>
        <w:t>显著提高了最新探测器的定位性能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并在</w:t>
      </w:r>
      <w:r w:rsidRPr="00096642">
        <w:rPr>
          <w:rFonts w:ascii="Helvetica" w:eastAsia="宋体" w:hAnsi="Helvetica" w:cs="宋体"/>
          <w:color w:val="000000"/>
          <w:kern w:val="0"/>
          <w:sz w:val="22"/>
        </w:rPr>
        <w:t xml:space="preserve"> thumos ' 14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activitynet </w:t>
      </w:r>
      <w:r w:rsidRPr="00096642">
        <w:rPr>
          <w:rFonts w:ascii="Helvetica" w:eastAsia="宋体" w:hAnsi="Helvetica" w:cs="宋体"/>
          <w:color w:val="000000"/>
          <w:kern w:val="0"/>
          <w:sz w:val="22"/>
        </w:rPr>
        <w:t>上实现了竞争性检测</w:t>
      </w:r>
      <w:r w:rsidRPr="00096642">
        <w:rPr>
          <w:rFonts w:ascii="Helvetica" w:eastAsia="宋体" w:hAnsi="Helvetica" w:cs="宋体"/>
          <w:color w:val="000000"/>
          <w:kern w:val="0"/>
          <w:sz w:val="22"/>
        </w:rPr>
        <w:t xml:space="preserve"> map</w:t>
      </w:r>
      <w:r w:rsidRPr="00096642">
        <w:rPr>
          <w:rFonts w:ascii="Helvetica" w:eastAsia="宋体" w:hAnsi="Helvetica" w:cs="宋体"/>
          <w:color w:val="000000"/>
          <w:kern w:val="0"/>
          <w:sz w:val="22"/>
        </w:rPr>
        <w:t>数据集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尤其是在评估</w:t>
      </w:r>
      <w:r w:rsidRPr="00096642">
        <w:rPr>
          <w:rFonts w:ascii="Helvetica" w:eastAsia="宋体" w:hAnsi="Helvetica" w:cs="宋体"/>
          <w:color w:val="000000"/>
          <w:kern w:val="0"/>
          <w:sz w:val="22"/>
        </w:rPr>
        <w:t xml:space="preserve"> tou </w:t>
      </w:r>
      <w:r w:rsidRPr="00096642">
        <w:rPr>
          <w:rFonts w:ascii="Helvetica" w:eastAsia="宋体" w:hAnsi="Helvetica" w:cs="宋体"/>
          <w:color w:val="000000"/>
          <w:kern w:val="0"/>
          <w:sz w:val="22"/>
        </w:rPr>
        <w:t>较高的情况下。</w:t>
      </w:r>
    </w:p>
    <w:p w:rsidR="00096642" w:rsidRPr="00096642" w:rsidRDefault="00096642" w:rsidP="00096642">
      <w:pPr>
        <w:widowControl/>
        <w:jc w:val="left"/>
        <w:divId w:val="659845428"/>
        <w:rPr>
          <w:rFonts w:ascii="Helvetica" w:eastAsia="宋体" w:hAnsi="Helvetica" w:cs="宋体"/>
          <w:color w:val="000000"/>
          <w:kern w:val="0"/>
          <w:sz w:val="22"/>
        </w:rPr>
      </w:pPr>
      <w:bookmarkStart w:id="74" w:name="item74"/>
      <w:r w:rsidRPr="00096642">
        <w:rPr>
          <w:rFonts w:ascii="Helvetica" w:eastAsia="宋体" w:hAnsi="Helvetica" w:cs="宋体"/>
          <w:color w:val="000000"/>
          <w:kern w:val="0"/>
          <w:sz w:val="22"/>
        </w:rPr>
        <w:t>[74]</w:t>
      </w:r>
      <w:bookmarkEnd w:id="74"/>
      <w:r w:rsidRPr="00096642">
        <w:rPr>
          <w:rFonts w:ascii="Helvetica" w:eastAsia="宋体" w:hAnsi="Helvetica" w:cs="宋体"/>
          <w:color w:val="000000"/>
          <w:kern w:val="0"/>
          <w:sz w:val="22"/>
        </w:rPr>
        <w:t> </w:t>
      </w:r>
      <w:hyperlink r:id="rId487"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0191 [</w:t>
      </w:r>
      <w:hyperlink r:id="rId48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489"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49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9404115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3d</w:t>
      </w:r>
      <w:r w:rsidRPr="00096642">
        <w:rPr>
          <w:rFonts w:ascii="Helvetica" w:eastAsia="宋体" w:hAnsi="Helvetica" w:cs="宋体"/>
          <w:b/>
          <w:bCs/>
          <w:color w:val="000000"/>
          <w:kern w:val="0"/>
          <w:sz w:val="36"/>
          <w:szCs w:val="36"/>
        </w:rPr>
        <w:t>胶囊</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扩展胶囊体系结构以对</w:t>
      </w:r>
      <w:r w:rsidRPr="00096642">
        <w:rPr>
          <w:rFonts w:ascii="Helvetica" w:eastAsia="宋体" w:hAnsi="Helvetica" w:cs="宋体"/>
          <w:b/>
          <w:bCs/>
          <w:color w:val="000000"/>
          <w:kern w:val="0"/>
          <w:sz w:val="36"/>
          <w:szCs w:val="36"/>
        </w:rPr>
        <w:t xml:space="preserve">3d </w:t>
      </w:r>
      <w:r w:rsidRPr="00096642">
        <w:rPr>
          <w:rFonts w:ascii="Helvetica" w:eastAsia="宋体" w:hAnsi="Helvetica" w:cs="宋体"/>
          <w:b/>
          <w:bCs/>
          <w:color w:val="000000"/>
          <w:kern w:val="0"/>
          <w:sz w:val="36"/>
          <w:szCs w:val="36"/>
        </w:rPr>
        <w:t>点云进行分类</w:t>
      </w:r>
    </w:p>
    <w:p w:rsidR="00096642" w:rsidRPr="00096642" w:rsidRDefault="002E4529" w:rsidP="00096642">
      <w:pPr>
        <w:widowControl/>
        <w:spacing w:line="281" w:lineRule="atLeast"/>
        <w:ind w:left="720"/>
        <w:jc w:val="left"/>
        <w:divId w:val="2081904264"/>
        <w:rPr>
          <w:rFonts w:ascii="Helvetica" w:eastAsia="宋体" w:hAnsi="Helvetica" w:cs="宋体"/>
          <w:color w:val="000000"/>
          <w:kern w:val="0"/>
          <w:sz w:val="24"/>
          <w:szCs w:val="24"/>
        </w:rPr>
      </w:pPr>
      <w:hyperlink r:id="rId491" w:history="1">
        <w:r w:rsidR="00096642" w:rsidRPr="00096642">
          <w:rPr>
            <w:rFonts w:ascii="Helvetica" w:eastAsia="宋体" w:hAnsi="Helvetica" w:cs="宋体"/>
            <w:color w:val="0000FF"/>
            <w:kern w:val="0"/>
            <w:sz w:val="24"/>
            <w:szCs w:val="24"/>
          </w:rPr>
          <w:t>ali cheraghian</w:t>
        </w:r>
      </w:hyperlink>
      <w:r w:rsidR="00096642" w:rsidRPr="00096642">
        <w:rPr>
          <w:rFonts w:ascii="Helvetica" w:eastAsia="宋体" w:hAnsi="Helvetica" w:cs="宋体"/>
          <w:color w:val="000000"/>
          <w:kern w:val="0"/>
          <w:sz w:val="24"/>
          <w:szCs w:val="24"/>
        </w:rPr>
        <w:t> </w:t>
      </w:r>
      <w:hyperlink r:id="rId492" w:history="1">
        <w:r w:rsidR="00096642" w:rsidRPr="00096642">
          <w:rPr>
            <w:rFonts w:ascii="Helvetica" w:eastAsia="宋体" w:hAnsi="Helvetica" w:cs="宋体"/>
            <w:color w:val="0000FF"/>
            <w:kern w:val="0"/>
            <w:sz w:val="24"/>
            <w:szCs w:val="24"/>
          </w:rPr>
          <w:t>, larlars petersson</w:t>
        </w:r>
      </w:hyperlink>
    </w:p>
    <w:p w:rsidR="00096642" w:rsidRPr="00096642" w:rsidRDefault="00096642" w:rsidP="00096642">
      <w:pPr>
        <w:widowControl/>
        <w:spacing w:line="281" w:lineRule="atLeast"/>
        <w:ind w:left="720"/>
        <w:jc w:val="left"/>
        <w:divId w:val="114165451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2019</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xml:space="preserve"> ieee </w:t>
      </w:r>
      <w:r w:rsidRPr="00096642">
        <w:rPr>
          <w:rFonts w:ascii="Helvetica" w:eastAsia="宋体" w:hAnsi="Helvetica" w:cs="宋体"/>
          <w:color w:val="000000"/>
          <w:kern w:val="0"/>
          <w:sz w:val="19"/>
          <w:szCs w:val="19"/>
        </w:rPr>
        <w:t>计算机视觉应用冬季会议</w:t>
      </w:r>
      <w:r w:rsidRPr="00096642">
        <w:rPr>
          <w:rFonts w:ascii="Helvetica" w:eastAsia="宋体" w:hAnsi="Helvetica" w:cs="宋体"/>
          <w:color w:val="000000"/>
          <w:kern w:val="0"/>
          <w:sz w:val="19"/>
          <w:szCs w:val="19"/>
        </w:rPr>
        <w:t xml:space="preserve"> (wacv)</w:t>
      </w:r>
    </w:p>
    <w:p w:rsidR="00096642" w:rsidRPr="00096642" w:rsidRDefault="00096642" w:rsidP="00096642">
      <w:pPr>
        <w:widowControl/>
        <w:spacing w:line="281" w:lineRule="atLeast"/>
        <w:ind w:left="720"/>
        <w:jc w:val="left"/>
        <w:divId w:val="18691338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794445134"/>
        <w:rPr>
          <w:rFonts w:ascii="Helvetica" w:eastAsia="宋体" w:hAnsi="Helvetica" w:cs="宋体"/>
          <w:color w:val="000000"/>
          <w:kern w:val="0"/>
          <w:sz w:val="22"/>
        </w:rPr>
      </w:pPr>
      <w:r w:rsidRPr="00096642">
        <w:rPr>
          <w:rFonts w:ascii="Helvetica" w:eastAsia="宋体" w:hAnsi="Helvetica" w:cs="宋体"/>
          <w:color w:val="000000"/>
          <w:kern w:val="0"/>
          <w:sz w:val="22"/>
        </w:rPr>
        <w:t>本文介绍了</w:t>
      </w:r>
      <w:r w:rsidRPr="00096642">
        <w:rPr>
          <w:rFonts w:ascii="Helvetica" w:eastAsia="宋体" w:hAnsi="Helvetica" w:cs="宋体"/>
          <w:color w:val="000000"/>
          <w:kern w:val="0"/>
          <w:sz w:val="22"/>
        </w:rPr>
        <w:t xml:space="preserve"> 3d</w:t>
      </w:r>
      <w:r w:rsidRPr="00096642">
        <w:rPr>
          <w:rFonts w:ascii="Helvetica" w:eastAsia="宋体" w:hAnsi="Helvetica" w:cs="宋体"/>
          <w:color w:val="000000"/>
          <w:kern w:val="0"/>
          <w:sz w:val="22"/>
        </w:rPr>
        <w:t>胶囊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它是最近引入的胶囊概念的三维扩展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使其适用于无序点集。原始的</w:t>
      </w:r>
      <w:r w:rsidRPr="00096642">
        <w:rPr>
          <w:rFonts w:ascii="Helvetica" w:eastAsia="宋体" w:hAnsi="Helvetica" w:cs="宋体"/>
          <w:color w:val="000000"/>
          <w:kern w:val="0"/>
          <w:sz w:val="22"/>
        </w:rPr>
        <w:t xml:space="preserve"> capsule </w:t>
      </w:r>
      <w:r w:rsidRPr="00096642">
        <w:rPr>
          <w:rFonts w:ascii="Helvetica" w:eastAsia="宋体" w:hAnsi="Helvetica" w:cs="宋体"/>
          <w:color w:val="000000"/>
          <w:kern w:val="0"/>
          <w:sz w:val="22"/>
        </w:rPr>
        <w:t>依赖于它所呈现的要素图中的元素之间存在的空间关系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而在三维点集分类方法的点排列不变公式中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这种关系通常会丢失。这里介绍了一个名为底层的新图层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该图层代替与空间相关的特征映射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学习了一个可由</w:t>
      </w:r>
      <w:r w:rsidRPr="00096642">
        <w:rPr>
          <w:rFonts w:ascii="Helvetica" w:eastAsia="宋体" w:hAnsi="Helvetica" w:cs="宋体"/>
          <w:color w:val="000000"/>
          <w:kern w:val="0"/>
          <w:sz w:val="22"/>
        </w:rPr>
        <w:t xml:space="preserve">3DCapsule </w:t>
      </w:r>
      <w:r w:rsidRPr="00096642">
        <w:rPr>
          <w:rFonts w:ascii="Helvetica" w:eastAsia="宋体" w:hAnsi="Helvetica" w:cs="宋体"/>
          <w:color w:val="000000"/>
          <w:kern w:val="0"/>
          <w:sz w:val="22"/>
        </w:rPr>
        <w:t>开发的新映射。以前在</w:t>
      </w:r>
      <w:r w:rsidRPr="00096642">
        <w:rPr>
          <w:rFonts w:ascii="Helvetica" w:eastAsia="宋体" w:hAnsi="Helvetica" w:cs="宋体"/>
          <w:color w:val="000000"/>
          <w:kern w:val="0"/>
          <w:sz w:val="22"/>
        </w:rPr>
        <w:t xml:space="preserve">3d </w:t>
      </w:r>
      <w:r w:rsidRPr="00096642">
        <w:rPr>
          <w:rFonts w:ascii="Helvetica" w:eastAsia="宋体" w:hAnsi="Helvetica" w:cs="宋体"/>
          <w:color w:val="000000"/>
          <w:kern w:val="0"/>
          <w:sz w:val="22"/>
        </w:rPr>
        <w:t>点集分类域中的工作集中在体系结构的其他部分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w:t>
      </w:r>
      <w:r w:rsidRPr="00096642">
        <w:rPr>
          <w:rFonts w:ascii="Helvetica" w:eastAsia="宋体" w:hAnsi="Helvetica" w:cs="宋体"/>
          <w:color w:val="000000"/>
          <w:kern w:val="0"/>
          <w:sz w:val="22"/>
        </w:rPr>
        <w:t>3d</w:t>
      </w:r>
      <w:r w:rsidRPr="00096642">
        <w:rPr>
          <w:rFonts w:ascii="Helvetica" w:eastAsia="宋体" w:hAnsi="Helvetica" w:cs="宋体"/>
          <w:color w:val="000000"/>
          <w:kern w:val="0"/>
          <w:sz w:val="22"/>
        </w:rPr>
        <w:t>现现胶囊则是常用的完全连接分类器的一种直接替换。通过烧蚀研究证明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当</w:t>
      </w:r>
      <w:r w:rsidRPr="00096642">
        <w:rPr>
          <w:rFonts w:ascii="Helvetica" w:eastAsia="宋体" w:hAnsi="Helvetica" w:cs="宋体"/>
          <w:color w:val="000000"/>
          <w:kern w:val="0"/>
          <w:sz w:val="22"/>
        </w:rPr>
        <w:t>3d</w:t>
      </w:r>
      <w:r w:rsidRPr="00096642">
        <w:rPr>
          <w:rFonts w:ascii="Helvetica" w:eastAsia="宋体" w:hAnsi="Helvetica" w:cs="宋体"/>
          <w:color w:val="000000"/>
          <w:kern w:val="0"/>
          <w:sz w:val="22"/>
        </w:rPr>
        <w:t>而已将</w:t>
      </w:r>
      <w:r w:rsidRPr="00096642">
        <w:rPr>
          <w:rFonts w:ascii="Helvetica" w:eastAsia="宋体" w:hAnsi="Helvetica" w:cs="宋体"/>
          <w:color w:val="000000"/>
          <w:kern w:val="0"/>
          <w:sz w:val="22"/>
        </w:rPr>
        <w:t>3d</w:t>
      </w:r>
      <w:r w:rsidRPr="00096642">
        <w:rPr>
          <w:rFonts w:ascii="Helvetica" w:eastAsia="宋体" w:hAnsi="Helvetica" w:cs="宋体"/>
          <w:color w:val="000000"/>
          <w:kern w:val="0"/>
          <w:sz w:val="22"/>
        </w:rPr>
        <w:t>而已应用于最近的</w:t>
      </w:r>
      <w:r w:rsidRPr="00096642">
        <w:rPr>
          <w:rFonts w:ascii="Helvetica" w:eastAsia="宋体" w:hAnsi="Helvetica" w:cs="宋体"/>
          <w:color w:val="000000"/>
          <w:kern w:val="0"/>
          <w:sz w:val="22"/>
        </w:rPr>
        <w:t xml:space="preserve">3d </w:t>
      </w:r>
      <w:r w:rsidRPr="00096642">
        <w:rPr>
          <w:rFonts w:ascii="Helvetica" w:eastAsia="宋体" w:hAnsi="Helvetica" w:cs="宋体"/>
          <w:color w:val="000000"/>
          <w:kern w:val="0"/>
          <w:sz w:val="22"/>
        </w:rPr>
        <w:t>点集分类体系结构时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它始终显示出一种改进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特别是在受到噪声数据的情况下。同样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组合上限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图层进行评估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并演示对基线的改进。在与最先进的方法进行比较时</w:t>
      </w:r>
      <w:r w:rsidRPr="00096642">
        <w:rPr>
          <w:rFonts w:ascii="Helvetica" w:eastAsia="宋体" w:hAnsi="Helvetica" w:cs="宋体"/>
          <w:color w:val="000000"/>
          <w:kern w:val="0"/>
          <w:sz w:val="22"/>
        </w:rPr>
        <w:t xml:space="preserve">, 3dgapl·cuthl </w:t>
      </w:r>
      <w:r w:rsidRPr="00096642">
        <w:rPr>
          <w:rFonts w:ascii="Helvetica" w:eastAsia="宋体" w:hAnsi="Helvetica" w:cs="宋体"/>
          <w:color w:val="000000"/>
          <w:kern w:val="0"/>
          <w:sz w:val="22"/>
        </w:rPr>
        <w:t>再次证明了更好的性能。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75" w:name="item75"/>
      <w:r w:rsidRPr="00096642">
        <w:rPr>
          <w:rFonts w:ascii="Helvetica" w:eastAsia="宋体" w:hAnsi="Helvetica" w:cs="宋体"/>
          <w:color w:val="000000"/>
          <w:kern w:val="0"/>
          <w:sz w:val="22"/>
        </w:rPr>
        <w:t>[75]</w:t>
      </w:r>
      <w:bookmarkEnd w:id="75"/>
      <w:r w:rsidRPr="00096642">
        <w:rPr>
          <w:rFonts w:ascii="Helvetica" w:eastAsia="宋体" w:hAnsi="Helvetica" w:cs="宋体"/>
          <w:color w:val="000000"/>
          <w:kern w:val="0"/>
          <w:sz w:val="22"/>
        </w:rPr>
        <w:t> </w:t>
      </w:r>
      <w:hyperlink r:id="rId493" w:tooltip="Abstract" w:history="1">
        <w:r w:rsidRPr="00096642">
          <w:rPr>
            <w:rFonts w:ascii="Helvetica" w:eastAsia="宋体" w:hAnsi="Helvetica" w:cs="宋体"/>
            <w:b/>
            <w:bCs/>
            <w:color w:val="0000FF"/>
            <w:kern w:val="0"/>
            <w:sz w:val="22"/>
          </w:rPr>
          <w:t>arxiv:1811. 0194</w:t>
        </w:r>
      </w:hyperlink>
      <w:r w:rsidRPr="00096642">
        <w:rPr>
          <w:rFonts w:ascii="Helvetica" w:eastAsia="宋体" w:hAnsi="Helvetica" w:cs="宋体"/>
          <w:b/>
          <w:bCs/>
          <w:color w:val="000000"/>
          <w:kern w:val="0"/>
          <w:sz w:val="22"/>
        </w:rPr>
        <w:t> [</w:t>
      </w:r>
      <w:hyperlink r:id="rId49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62797501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极端性波普中的野外面部表情识别</w:t>
      </w:r>
    </w:p>
    <w:p w:rsidR="00096642" w:rsidRPr="00096642" w:rsidRDefault="002E4529" w:rsidP="00096642">
      <w:pPr>
        <w:widowControl/>
        <w:spacing w:line="281" w:lineRule="atLeast"/>
        <w:ind w:left="720"/>
        <w:jc w:val="left"/>
        <w:divId w:val="1163816450"/>
        <w:rPr>
          <w:rFonts w:ascii="Helvetica" w:eastAsia="宋体" w:hAnsi="Helvetica" w:cs="宋体"/>
          <w:color w:val="000000"/>
          <w:kern w:val="0"/>
          <w:sz w:val="24"/>
          <w:szCs w:val="24"/>
        </w:rPr>
      </w:pPr>
      <w:hyperlink r:id="rId495" w:history="1">
        <w:r w:rsidR="00096642" w:rsidRPr="00096642">
          <w:rPr>
            <w:rFonts w:ascii="Helvetica" w:eastAsia="宋体" w:hAnsi="Helvetica" w:cs="宋体"/>
            <w:color w:val="0000FF"/>
            <w:kern w:val="0"/>
            <w:sz w:val="24"/>
            <w:szCs w:val="24"/>
          </w:rPr>
          <w:t>杨飞</w:t>
        </w:r>
      </w:hyperlink>
      <w:r w:rsidR="00096642" w:rsidRPr="00096642">
        <w:rPr>
          <w:rFonts w:ascii="Helvetica" w:eastAsia="宋体" w:hAnsi="Helvetica" w:cs="宋体"/>
          <w:color w:val="000000"/>
          <w:kern w:val="0"/>
          <w:sz w:val="24"/>
          <w:szCs w:val="24"/>
        </w:rPr>
        <w:t>,</w:t>
      </w:r>
      <w:hyperlink r:id="rId496" w:history="1">
        <w:r w:rsidR="00096642" w:rsidRPr="00096642">
          <w:rPr>
            <w:rFonts w:ascii="Helvetica" w:eastAsia="宋体" w:hAnsi="Helvetica" w:cs="宋体"/>
            <w:color w:val="0000FF"/>
            <w:kern w:val="0"/>
            <w:sz w:val="24"/>
            <w:szCs w:val="24"/>
          </w:rPr>
          <w:t>张谦</w:t>
        </w:r>
      </w:hyperlink>
      <w:r w:rsidR="00096642" w:rsidRPr="00096642">
        <w:rPr>
          <w:rFonts w:ascii="Helvetica" w:eastAsia="宋体" w:hAnsi="Helvetica" w:cs="宋体"/>
          <w:color w:val="000000"/>
          <w:kern w:val="0"/>
          <w:sz w:val="24"/>
          <w:szCs w:val="24"/>
        </w:rPr>
        <w:t>,</w:t>
      </w:r>
      <w:hyperlink r:id="rId497" w:history="1">
        <w:r w:rsidR="00096642" w:rsidRPr="00096642">
          <w:rPr>
            <w:rFonts w:ascii="Helvetica" w:eastAsia="宋体" w:hAnsi="Helvetica" w:cs="宋体"/>
            <w:color w:val="0000FF"/>
            <w:kern w:val="0"/>
            <w:sz w:val="24"/>
            <w:szCs w:val="24"/>
          </w:rPr>
          <w:t>池正</w:t>
        </w:r>
        <w:r w:rsidR="00096642" w:rsidRPr="00096642">
          <w:rPr>
            <w:rFonts w:ascii="Helvetica" w:eastAsia="宋体" w:hAnsi="Helvetica" w:cs="宋体"/>
            <w:color w:val="0000FF"/>
            <w:kern w:val="0"/>
            <w:sz w:val="24"/>
            <w:szCs w:val="24"/>
          </w:rPr>
          <w:t>,</w:t>
        </w:r>
      </w:hyperlink>
      <w:hyperlink r:id="rId498" w:history="1">
        <w:r w:rsidR="00096642" w:rsidRPr="00096642">
          <w:rPr>
            <w:rFonts w:ascii="Helvetica" w:eastAsia="宋体" w:hAnsi="Helvetica" w:cs="宋体"/>
            <w:color w:val="0000FF"/>
            <w:kern w:val="0"/>
            <w:sz w:val="24"/>
            <w:szCs w:val="24"/>
          </w:rPr>
          <w:t>邱国平</w:t>
        </w:r>
      </w:hyperlink>
    </w:p>
    <w:p w:rsidR="00096642" w:rsidRPr="00096642" w:rsidRDefault="00096642" w:rsidP="00096642">
      <w:pPr>
        <w:widowControl/>
        <w:spacing w:line="281" w:lineRule="atLeast"/>
        <w:ind w:left="720"/>
        <w:jc w:val="left"/>
        <w:divId w:val="174256070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发布于</w:t>
      </w:r>
      <w:r w:rsidRPr="00096642">
        <w:rPr>
          <w:rFonts w:ascii="Helvetica" w:eastAsia="宋体" w:hAnsi="Helvetica" w:cs="宋体"/>
          <w:color w:val="000000"/>
          <w:kern w:val="0"/>
          <w:sz w:val="19"/>
          <w:szCs w:val="19"/>
        </w:rPr>
        <w:t xml:space="preserve"> icgip2017</w:t>
      </w:r>
    </w:p>
    <w:p w:rsidR="00096642" w:rsidRPr="00096642" w:rsidRDefault="00096642" w:rsidP="00096642">
      <w:pPr>
        <w:widowControl/>
        <w:spacing w:line="281" w:lineRule="atLeast"/>
        <w:ind w:left="720"/>
        <w:jc w:val="left"/>
        <w:divId w:val="156822591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lastRenderedPageBreak/>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213495560"/>
        <w:rPr>
          <w:rFonts w:ascii="Helvetica" w:eastAsia="宋体" w:hAnsi="Helvetica" w:cs="宋体"/>
          <w:color w:val="000000"/>
          <w:kern w:val="0"/>
          <w:sz w:val="22"/>
        </w:rPr>
      </w:pPr>
      <w:r w:rsidRPr="00096642">
        <w:rPr>
          <w:rFonts w:ascii="Helvetica" w:eastAsia="宋体" w:hAnsi="Helvetica" w:cs="宋体"/>
          <w:color w:val="000000"/>
          <w:kern w:val="0"/>
          <w:sz w:val="22"/>
        </w:rPr>
        <w:t>在计算机研究领域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面部表情识别是一个热门的研究问题。近年来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这项研究已从实验室环境转向野外环境。它具有挑战性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尤其是在极端的姿势下。但目前的表达式检测系统试图避免姿势效应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获得一般的适用能力。在这项工作中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我们用相反的方法解决了这个问题。我们考虑头部的姿势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并检测特殊头部姿势中的表情。我们的工作包括两个部分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检测头部姿势并将其分组为一个预定义的头部姿势类</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在每个姿势类中进行面部表情识别。我们的实验表明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姿态类分组的识别结果远远好于不考虑姿势的直接识别结果。我们将手工制作的特征、</w:t>
      </w:r>
      <w:r w:rsidRPr="00096642">
        <w:rPr>
          <w:rFonts w:ascii="Helvetica" w:eastAsia="宋体" w:hAnsi="Helvetica" w:cs="宋体"/>
          <w:color w:val="000000"/>
          <w:kern w:val="0"/>
          <w:sz w:val="22"/>
        </w:rPr>
        <w:t>sift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lbp </w:t>
      </w:r>
      <w:r w:rsidRPr="00096642">
        <w:rPr>
          <w:rFonts w:ascii="Helvetica" w:eastAsia="宋体" w:hAnsi="Helvetica" w:cs="宋体"/>
          <w:color w:val="000000"/>
          <w:kern w:val="0"/>
          <w:sz w:val="22"/>
        </w:rPr>
        <w:t>和几何特征与深度学习特征结合起来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作为表达式的表示。手工制作的功能与高水平的深度学习功能一起被添加到深度学习框架中。作为比较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我们实现了支持向量机和随机林作为预测模型。为了训练和测试我们的方法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我们用</w:t>
      </w:r>
      <w:r w:rsidRPr="00096642">
        <w:rPr>
          <w:rFonts w:ascii="Helvetica" w:eastAsia="宋体" w:hAnsi="Helvetica" w:cs="宋体"/>
          <w:color w:val="000000"/>
          <w:kern w:val="0"/>
          <w:sz w:val="22"/>
        </w:rPr>
        <w:t>6</w:t>
      </w:r>
      <w:r w:rsidRPr="00096642">
        <w:rPr>
          <w:rFonts w:ascii="Helvetica" w:eastAsia="宋体" w:hAnsi="Helvetica" w:cs="宋体"/>
          <w:color w:val="000000"/>
          <w:kern w:val="0"/>
          <w:sz w:val="22"/>
        </w:rPr>
        <w:t>个基本表达式标记了人脸数据集。</w:t>
      </w:r>
    </w:p>
    <w:p w:rsidR="00096642" w:rsidRPr="00096642" w:rsidRDefault="00096642" w:rsidP="00096642">
      <w:pPr>
        <w:widowControl/>
        <w:jc w:val="left"/>
        <w:divId w:val="659845428"/>
        <w:rPr>
          <w:rFonts w:ascii="Helvetica" w:eastAsia="宋体" w:hAnsi="Helvetica" w:cs="宋体"/>
          <w:color w:val="000000"/>
          <w:kern w:val="0"/>
          <w:sz w:val="22"/>
        </w:rPr>
      </w:pPr>
      <w:bookmarkStart w:id="76" w:name="item76"/>
      <w:r w:rsidRPr="00096642">
        <w:rPr>
          <w:rFonts w:ascii="Helvetica" w:eastAsia="宋体" w:hAnsi="Helvetica" w:cs="宋体"/>
          <w:color w:val="000000"/>
          <w:kern w:val="0"/>
          <w:sz w:val="22"/>
        </w:rPr>
        <w:t>[76]</w:t>
      </w:r>
      <w:bookmarkEnd w:id="76"/>
      <w:r w:rsidRPr="00096642">
        <w:rPr>
          <w:rFonts w:ascii="Helvetica" w:eastAsia="宋体" w:hAnsi="Helvetica" w:cs="宋体"/>
          <w:color w:val="000000"/>
          <w:kern w:val="0"/>
          <w:sz w:val="22"/>
        </w:rPr>
        <w:t> </w:t>
      </w:r>
      <w:hyperlink r:id="rId499" w:tooltip="Abstract" w:history="1">
        <w:r w:rsidRPr="00096642">
          <w:rPr>
            <w:rFonts w:ascii="Helvetica" w:eastAsia="宋体" w:hAnsi="Helvetica" w:cs="宋体"/>
            <w:b/>
            <w:bCs/>
            <w:color w:val="0000FF"/>
            <w:kern w:val="0"/>
            <w:sz w:val="22"/>
          </w:rPr>
          <w:t>arxiv:1811. 02196</w:t>
        </w:r>
      </w:hyperlink>
      <w:r w:rsidRPr="00096642">
        <w:rPr>
          <w:rFonts w:ascii="Helvetica" w:eastAsia="宋体" w:hAnsi="Helvetica" w:cs="宋体"/>
          <w:b/>
          <w:bCs/>
          <w:color w:val="000000"/>
          <w:kern w:val="0"/>
          <w:sz w:val="22"/>
        </w:rPr>
        <w:t> [</w:t>
      </w:r>
      <w:hyperlink r:id="rId50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0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13891670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电子商务中的信用卡欺诈检测</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一种异常检测方法</w:t>
      </w:r>
    </w:p>
    <w:p w:rsidR="00096642" w:rsidRPr="00096642" w:rsidRDefault="002E4529" w:rsidP="00096642">
      <w:pPr>
        <w:widowControl/>
        <w:spacing w:line="281" w:lineRule="atLeast"/>
        <w:ind w:left="720"/>
        <w:jc w:val="left"/>
        <w:divId w:val="1496995356"/>
        <w:rPr>
          <w:rFonts w:ascii="Helvetica" w:eastAsia="宋体" w:hAnsi="Helvetica" w:cs="宋体"/>
          <w:color w:val="000000"/>
          <w:kern w:val="0"/>
          <w:sz w:val="24"/>
          <w:szCs w:val="24"/>
        </w:rPr>
      </w:pPr>
      <w:hyperlink r:id="rId502" w:history="1">
        <w:r w:rsidR="00096642" w:rsidRPr="00096642">
          <w:rPr>
            <w:rFonts w:ascii="Helvetica" w:eastAsia="宋体" w:hAnsi="Helvetica" w:cs="宋体"/>
            <w:color w:val="0000FF"/>
            <w:kern w:val="0"/>
            <w:sz w:val="24"/>
            <w:szCs w:val="24"/>
          </w:rPr>
          <w:t>utkarsh porwal,</w:t>
        </w:r>
      </w:hyperlink>
      <w:r w:rsidR="00096642" w:rsidRPr="00096642">
        <w:rPr>
          <w:rFonts w:ascii="Helvetica" w:eastAsia="宋体" w:hAnsi="Helvetica" w:cs="宋体"/>
          <w:color w:val="000000"/>
          <w:kern w:val="0"/>
          <w:sz w:val="24"/>
          <w:szCs w:val="24"/>
        </w:rPr>
        <w:t> </w:t>
      </w:r>
      <w:hyperlink r:id="rId503" w:history="1">
        <w:r w:rsidR="00096642" w:rsidRPr="00096642">
          <w:rPr>
            <w:rFonts w:ascii="Helvetica" w:eastAsia="宋体" w:hAnsi="Helvetica" w:cs="宋体"/>
            <w:color w:val="0000FF"/>
            <w:kern w:val="0"/>
            <w:sz w:val="24"/>
            <w:szCs w:val="24"/>
          </w:rPr>
          <w:t>sm</w:t>
        </w:r>
        <w:r w:rsidR="00096642" w:rsidRPr="00096642">
          <w:rPr>
            <w:rFonts w:ascii="Helvetica" w:eastAsia="宋体" w:hAnsi="Helvetica" w:cs="宋体"/>
            <w:color w:val="0000FF"/>
            <w:kern w:val="0"/>
            <w:sz w:val="24"/>
            <w:szCs w:val="24"/>
          </w:rPr>
          <w:t>中性</w:t>
        </w:r>
        <w:r w:rsidR="00096642" w:rsidRPr="00096642">
          <w:rPr>
            <w:rFonts w:ascii="Helvetica" w:eastAsia="宋体" w:hAnsi="Helvetica" w:cs="宋体"/>
            <w:color w:val="0000FF"/>
            <w:kern w:val="0"/>
            <w:sz w:val="24"/>
            <w:szCs w:val="24"/>
          </w:rPr>
          <w:t xml:space="preserve"> i mukund</w:t>
        </w:r>
      </w:hyperlink>
    </w:p>
    <w:p w:rsidR="00096642" w:rsidRPr="00096642" w:rsidRDefault="00096642" w:rsidP="00096642">
      <w:pPr>
        <w:widowControl/>
        <w:spacing w:line="281" w:lineRule="atLeast"/>
        <w:ind w:left="720"/>
        <w:jc w:val="left"/>
        <w:divId w:val="13684079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446608356"/>
        <w:rPr>
          <w:rFonts w:ascii="Helvetica" w:eastAsia="宋体" w:hAnsi="Helvetica" w:cs="宋体"/>
          <w:color w:val="000000"/>
          <w:kern w:val="0"/>
          <w:sz w:val="22"/>
        </w:rPr>
      </w:pPr>
      <w:r w:rsidRPr="00096642">
        <w:rPr>
          <w:rFonts w:ascii="Helvetica" w:eastAsia="宋体" w:hAnsi="Helvetica" w:cs="宋体"/>
          <w:color w:val="000000"/>
          <w:kern w:val="0"/>
          <w:sz w:val="22"/>
        </w:rPr>
        <w:t>通常</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与欺诈和垃圾邮件检测等任务相关的挑战是缺乏培训合适的监督学习模型所需的所有可能模式。当欺诈模式不仅稀缺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而且随着时间的推移而变化时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这一问题就会更加严重。欺诈模式的改变是因为欺诈者继续创新新的方法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以规避为防止欺诈而采取的措施。有限的数据和不断变化的模式使学习变得非常困难。我们假设良好的行为不会随着时间的推移而改变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代表良好行为的数据点在不同的分组下具有一致的空间签名。基于此假设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我们提出了一种方法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通过使用聚类方法的集合为每个数据点分配一致性分数来检测大型数据集中的异常值。我们的主要贡献是提出了一种新的方法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可以检测大型数据集中的异常值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并对不断变化的模式具有鲁棒性。我们也认为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 xml:space="preserve"> roc </w:t>
      </w:r>
      <w:r w:rsidRPr="00096642">
        <w:rPr>
          <w:rFonts w:ascii="Helvetica" w:eastAsia="宋体" w:hAnsi="Helvetica" w:cs="宋体"/>
          <w:color w:val="000000"/>
          <w:kern w:val="0"/>
          <w:sz w:val="22"/>
        </w:rPr>
        <w:t>曲线下的面积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虽然一个常用的指标来评估异常点检测方法不是正确的指标。由于异常值检测问题具有类的扭曲分布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因此精确召回曲线更适合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因为精度将误报与真阳性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异常值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而不是真实的负项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异常值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进行比较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因此不受阶级不平衡的问题。我们从经验上证明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精确召回曲线下的面积比</w:t>
      </w:r>
      <w:r w:rsidRPr="00096642">
        <w:rPr>
          <w:rFonts w:ascii="Helvetica" w:eastAsia="宋体" w:hAnsi="Helvetica" w:cs="宋体"/>
          <w:color w:val="000000"/>
          <w:kern w:val="0"/>
          <w:sz w:val="22"/>
        </w:rPr>
        <w:t xml:space="preserve"> roc </w:t>
      </w:r>
      <w:r w:rsidRPr="00096642">
        <w:rPr>
          <w:rFonts w:ascii="Helvetica" w:eastAsia="宋体" w:hAnsi="Helvetica" w:cs="宋体"/>
          <w:color w:val="000000"/>
          <w:kern w:val="0"/>
          <w:sz w:val="22"/>
        </w:rPr>
        <w:t>作为一个评价指标要好。在经修改的大地卫星卫星数据集版本、修订版本的年度甲状腺数据集和通过</w:t>
      </w:r>
      <w:r w:rsidRPr="00096642">
        <w:rPr>
          <w:rFonts w:ascii="Helvetica" w:eastAsia="宋体" w:hAnsi="Helvetica" w:cs="宋体"/>
          <w:color w:val="000000"/>
          <w:kern w:val="0"/>
          <w:sz w:val="22"/>
        </w:rPr>
        <w:t xml:space="preserve"> kaggle </w:t>
      </w:r>
      <w:r w:rsidRPr="00096642">
        <w:rPr>
          <w:rFonts w:ascii="Helvetica" w:eastAsia="宋体" w:hAnsi="Helvetica" w:cs="宋体"/>
          <w:color w:val="000000"/>
          <w:kern w:val="0"/>
          <w:sz w:val="22"/>
        </w:rPr>
        <w:t>提供的大型现实世界信用卡欺诈检测数据集上对该方法进行了测试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我们在该数据集中显示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该方法有了显著的改进。基准方法。</w:t>
      </w:r>
    </w:p>
    <w:p w:rsidR="00096642" w:rsidRPr="00096642" w:rsidRDefault="00096642" w:rsidP="00096642">
      <w:pPr>
        <w:widowControl/>
        <w:jc w:val="left"/>
        <w:divId w:val="659845428"/>
        <w:rPr>
          <w:rFonts w:ascii="Helvetica" w:eastAsia="宋体" w:hAnsi="Helvetica" w:cs="宋体"/>
          <w:color w:val="000000"/>
          <w:kern w:val="0"/>
          <w:sz w:val="22"/>
        </w:rPr>
      </w:pPr>
      <w:bookmarkStart w:id="77" w:name="item77"/>
      <w:r w:rsidRPr="00096642">
        <w:rPr>
          <w:rFonts w:ascii="Helvetica" w:eastAsia="宋体" w:hAnsi="Helvetica" w:cs="宋体"/>
          <w:color w:val="000000"/>
          <w:kern w:val="0"/>
          <w:sz w:val="22"/>
        </w:rPr>
        <w:t>[77]</w:t>
      </w:r>
      <w:bookmarkEnd w:id="77"/>
      <w:r w:rsidRPr="00096642">
        <w:rPr>
          <w:rFonts w:ascii="Helvetica" w:eastAsia="宋体" w:hAnsi="Helvetica" w:cs="宋体"/>
          <w:color w:val="000000"/>
          <w:kern w:val="0"/>
          <w:sz w:val="22"/>
        </w:rPr>
        <w:t> </w:t>
      </w:r>
      <w:hyperlink r:id="rId504"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02198 [</w:t>
      </w:r>
      <w:hyperlink r:id="rId50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0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82759407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稳定的协同过滤</w:t>
      </w:r>
    </w:p>
    <w:p w:rsidR="00096642" w:rsidRPr="00096642" w:rsidRDefault="002E4529" w:rsidP="00096642">
      <w:pPr>
        <w:widowControl/>
        <w:spacing w:line="281" w:lineRule="atLeast"/>
        <w:ind w:left="720"/>
        <w:jc w:val="left"/>
        <w:divId w:val="961157892"/>
        <w:rPr>
          <w:rFonts w:ascii="Helvetica" w:eastAsia="宋体" w:hAnsi="Helvetica" w:cs="宋体"/>
          <w:color w:val="000000"/>
          <w:kern w:val="0"/>
          <w:sz w:val="24"/>
          <w:szCs w:val="24"/>
        </w:rPr>
      </w:pPr>
      <w:hyperlink r:id="rId507" w:history="1">
        <w:r w:rsidR="00096642" w:rsidRPr="00096642">
          <w:rPr>
            <w:rFonts w:ascii="Helvetica" w:eastAsia="宋体" w:hAnsi="Helvetica" w:cs="宋体"/>
            <w:color w:val="0000FF"/>
            <w:kern w:val="0"/>
            <w:sz w:val="24"/>
            <w:szCs w:val="24"/>
          </w:rPr>
          <w:t>李东生</w:t>
        </w:r>
      </w:hyperlink>
      <w:r w:rsidR="00096642" w:rsidRPr="00096642">
        <w:rPr>
          <w:rFonts w:ascii="Helvetica" w:eastAsia="宋体" w:hAnsi="Helvetica" w:cs="宋体"/>
          <w:color w:val="000000"/>
          <w:kern w:val="0"/>
          <w:sz w:val="24"/>
          <w:szCs w:val="24"/>
        </w:rPr>
        <w:t>,</w:t>
      </w:r>
      <w:hyperlink r:id="rId508" w:history="1">
        <w:r w:rsidR="00096642" w:rsidRPr="00096642">
          <w:rPr>
            <w:rFonts w:ascii="Helvetica" w:eastAsia="宋体" w:hAnsi="Helvetica" w:cs="宋体"/>
            <w:color w:val="0000FF"/>
            <w:kern w:val="0"/>
            <w:sz w:val="24"/>
            <w:szCs w:val="24"/>
          </w:rPr>
          <w:t>陈超</w:t>
        </w:r>
      </w:hyperlink>
      <w:r w:rsidR="00096642" w:rsidRPr="00096642">
        <w:rPr>
          <w:rFonts w:ascii="Helvetica" w:eastAsia="宋体" w:hAnsi="Helvetica" w:cs="宋体"/>
          <w:color w:val="000000"/>
          <w:kern w:val="0"/>
          <w:sz w:val="24"/>
          <w:szCs w:val="24"/>
        </w:rPr>
        <w:t>,</w:t>
      </w:r>
      <w:hyperlink r:id="rId509" w:history="1">
        <w:r w:rsidR="00096642" w:rsidRPr="00096642">
          <w:rPr>
            <w:rFonts w:ascii="Helvetica" w:eastAsia="宋体" w:hAnsi="Helvetica" w:cs="宋体"/>
            <w:color w:val="0000FF"/>
            <w:kern w:val="0"/>
            <w:sz w:val="24"/>
            <w:szCs w:val="24"/>
          </w:rPr>
          <w:t>吕琴</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严俊奇</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李尚</w:t>
      </w:r>
      <w:r w:rsidR="00096642" w:rsidRPr="00096642">
        <w:rPr>
          <w:rFonts w:ascii="Helvetica" w:eastAsia="宋体" w:hAnsi="Helvetica" w:cs="宋体"/>
          <w:color w:val="000000"/>
          <w:kern w:val="0"/>
          <w:sz w:val="24"/>
          <w:szCs w:val="24"/>
        </w:rPr>
        <w:t>, </w:t>
      </w:r>
      <w:r w:rsidR="00096642" w:rsidRPr="00096642">
        <w:rPr>
          <w:rFonts w:ascii="Helvetica" w:eastAsia="宋体" w:hAnsi="Helvetica" w:cs="宋体"/>
          <w:color w:val="000000"/>
          <w:kern w:val="0"/>
          <w:sz w:val="24"/>
          <w:szCs w:val="24"/>
        </w:rPr>
        <w:t>朱志夫</w:t>
      </w:r>
    </w:p>
    <w:p w:rsidR="00096642" w:rsidRPr="00096642" w:rsidRDefault="00096642" w:rsidP="00096642">
      <w:pPr>
        <w:widowControl/>
        <w:spacing w:line="281" w:lineRule="atLeast"/>
        <w:ind w:left="720"/>
        <w:jc w:val="left"/>
        <w:divId w:val="187244982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信息检索</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ir);</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35667756"/>
        <w:rPr>
          <w:rFonts w:ascii="Helvetica" w:eastAsia="宋体" w:hAnsi="Helvetica" w:cs="宋体"/>
          <w:color w:val="000000"/>
          <w:kern w:val="0"/>
          <w:sz w:val="22"/>
        </w:rPr>
      </w:pPr>
      <w:r w:rsidRPr="00096642">
        <w:rPr>
          <w:rFonts w:ascii="Helvetica" w:eastAsia="宋体" w:hAnsi="Helvetica" w:cs="宋体"/>
          <w:color w:val="000000"/>
          <w:kern w:val="0"/>
          <w:sz w:val="22"/>
        </w:rPr>
        <w:lastRenderedPageBreak/>
        <w:t>协同滤波</w:t>
      </w:r>
      <w:r w:rsidRPr="00096642">
        <w:rPr>
          <w:rFonts w:ascii="Helvetica" w:eastAsia="宋体" w:hAnsi="Helvetica" w:cs="宋体"/>
          <w:color w:val="000000"/>
          <w:kern w:val="0"/>
          <w:sz w:val="22"/>
        </w:rPr>
        <w:t xml:space="preserve"> (cf) </w:t>
      </w:r>
      <w:r w:rsidRPr="00096642">
        <w:rPr>
          <w:rFonts w:ascii="Helvetica" w:eastAsia="宋体" w:hAnsi="Helvetica" w:cs="宋体"/>
          <w:color w:val="000000"/>
          <w:kern w:val="0"/>
          <w:sz w:val="22"/>
        </w:rPr>
        <w:t>是当今推荐系统中流行的一种技术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基于矩阵近似的</w:t>
      </w:r>
      <w:r w:rsidRPr="00096642">
        <w:rPr>
          <w:rFonts w:ascii="Helvetica" w:eastAsia="宋体" w:hAnsi="Helvetica" w:cs="宋体"/>
          <w:color w:val="000000"/>
          <w:kern w:val="0"/>
          <w:sz w:val="22"/>
        </w:rPr>
        <w:t xml:space="preserve"> cf </w:t>
      </w:r>
      <w:r w:rsidRPr="00096642">
        <w:rPr>
          <w:rFonts w:ascii="Helvetica" w:eastAsia="宋体" w:hAnsi="Helvetica" w:cs="宋体"/>
          <w:color w:val="000000"/>
          <w:kern w:val="0"/>
          <w:sz w:val="22"/>
        </w:rPr>
        <w:t>方法在评级预测和前</w:t>
      </w:r>
      <w:r w:rsidRPr="00096642">
        <w:rPr>
          <w:rFonts w:ascii="Helvetica" w:eastAsia="宋体" w:hAnsi="Helvetica" w:cs="宋体"/>
          <w:color w:val="000000"/>
          <w:kern w:val="0"/>
          <w:sz w:val="22"/>
        </w:rPr>
        <w:t xml:space="preserve"> n </w:t>
      </w:r>
      <w:r w:rsidRPr="00096642">
        <w:rPr>
          <w:rFonts w:ascii="Helvetica" w:eastAsia="宋体" w:hAnsi="Helvetica" w:cs="宋体"/>
          <w:color w:val="000000"/>
          <w:kern w:val="0"/>
          <w:sz w:val="22"/>
        </w:rPr>
        <w:t>推荐任务方面都取得了巨大的成功。然而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现实世界中的用户列表矩阵通常是稀疏的、不完整的和嘈杂的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这对矩阵逼近的算法稳定性提出了挑战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即训练数据的微小变化可能会显著改变模型。因此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现有的矩阵逼近解具有较低的泛化性能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在训练数据上表现出较高的误差方差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并最大限度地减少训练误差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可能无法保证测试数据上的误差降低。本文研究了矩阵逼近方法的算法稳定性问题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以及如何通过稳定矩阵逼近实现稳定的协同滤波。提出了一种新的算法设计框架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该框架</w:t>
      </w:r>
      <w:r w:rsidRPr="00096642">
        <w:rPr>
          <w:rFonts w:ascii="Helvetica" w:eastAsia="宋体" w:hAnsi="Helvetica" w:cs="宋体"/>
          <w:color w:val="000000"/>
          <w:kern w:val="0"/>
          <w:sz w:val="22"/>
        </w:rPr>
        <w:t xml:space="preserve"> (1) </w:t>
      </w:r>
      <w:r w:rsidRPr="00096642">
        <w:rPr>
          <w:rFonts w:ascii="Helvetica" w:eastAsia="宋体" w:hAnsi="Helvetica" w:cs="宋体"/>
          <w:color w:val="000000"/>
          <w:kern w:val="0"/>
          <w:sz w:val="22"/>
        </w:rPr>
        <w:t>引入了新的优化目标来指导稳定矩阵逼近算法的设计</w:t>
      </w:r>
      <w:r w:rsidRPr="00096642">
        <w:rPr>
          <w:rFonts w:ascii="Helvetica" w:eastAsia="宋体" w:hAnsi="Helvetica" w:cs="宋体"/>
          <w:color w:val="000000"/>
          <w:kern w:val="0"/>
          <w:sz w:val="22"/>
        </w:rPr>
        <w:t xml:space="preserve">, (2) </w:t>
      </w:r>
      <w:r w:rsidRPr="00096642">
        <w:rPr>
          <w:rFonts w:ascii="Helvetica" w:eastAsia="宋体" w:hAnsi="Helvetica" w:cs="宋体"/>
          <w:color w:val="000000"/>
          <w:kern w:val="0"/>
          <w:sz w:val="22"/>
        </w:rPr>
        <w:t>解决了优化问题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得到了具有良好泛化性的稳定逼近解性能。在实际数据集中的实验结果表明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与最先进的矩阵逼近法和集成法相比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该方法在评级预测和前</w:t>
      </w:r>
      <w:r w:rsidRPr="00096642">
        <w:rPr>
          <w:rFonts w:ascii="Helvetica" w:eastAsia="宋体" w:hAnsi="Helvetica" w:cs="宋体"/>
          <w:color w:val="000000"/>
          <w:kern w:val="0"/>
          <w:sz w:val="22"/>
        </w:rPr>
        <w:t xml:space="preserve"> n </w:t>
      </w:r>
      <w:r w:rsidRPr="00096642">
        <w:rPr>
          <w:rFonts w:ascii="Helvetica" w:eastAsia="宋体" w:hAnsi="Helvetica" w:cs="宋体"/>
          <w:color w:val="000000"/>
          <w:kern w:val="0"/>
          <w:sz w:val="22"/>
        </w:rPr>
        <w:t>推荐任务中都能获得更好的精度。</w:t>
      </w:r>
    </w:p>
    <w:p w:rsidR="00096642" w:rsidRPr="00096642" w:rsidRDefault="00096642" w:rsidP="00096642">
      <w:pPr>
        <w:widowControl/>
        <w:jc w:val="left"/>
        <w:divId w:val="659845428"/>
        <w:rPr>
          <w:rFonts w:ascii="Helvetica" w:eastAsia="宋体" w:hAnsi="Helvetica" w:cs="宋体"/>
          <w:color w:val="000000"/>
          <w:kern w:val="0"/>
          <w:sz w:val="22"/>
        </w:rPr>
      </w:pPr>
      <w:bookmarkStart w:id="78" w:name="item78"/>
      <w:r w:rsidRPr="00096642">
        <w:rPr>
          <w:rFonts w:ascii="Helvetica" w:eastAsia="宋体" w:hAnsi="Helvetica" w:cs="宋体"/>
          <w:color w:val="000000"/>
          <w:kern w:val="0"/>
          <w:sz w:val="22"/>
        </w:rPr>
        <w:t>[78]</w:t>
      </w:r>
      <w:bookmarkEnd w:id="78"/>
      <w:r w:rsidRPr="00096642">
        <w:rPr>
          <w:rFonts w:ascii="Helvetica" w:eastAsia="宋体" w:hAnsi="Helvetica" w:cs="宋体"/>
          <w:color w:val="000000"/>
          <w:kern w:val="0"/>
          <w:sz w:val="22"/>
        </w:rPr>
        <w:t> </w:t>
      </w:r>
      <w:hyperlink r:id="rId510" w:tooltip="Abstract" w:history="1">
        <w:r w:rsidRPr="00096642">
          <w:rPr>
            <w:rFonts w:ascii="Helvetica" w:eastAsia="宋体" w:hAnsi="Helvetica" w:cs="宋体"/>
            <w:b/>
            <w:bCs/>
            <w:color w:val="0000FF"/>
            <w:kern w:val="0"/>
            <w:sz w:val="22"/>
          </w:rPr>
          <w:t>arxiv:1811. 02202</w:t>
        </w:r>
      </w:hyperlink>
      <w:r w:rsidRPr="00096642">
        <w:rPr>
          <w:rFonts w:ascii="Helvetica" w:eastAsia="宋体" w:hAnsi="Helvetica" w:cs="宋体"/>
          <w:b/>
          <w:bCs/>
          <w:color w:val="000000"/>
          <w:kern w:val="0"/>
          <w:sz w:val="22"/>
        </w:rPr>
        <w:t> [</w:t>
      </w:r>
      <w:hyperlink r:id="rId51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1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59173798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大型天线阵列基站的动态大通道增益估计</w:t>
      </w:r>
    </w:p>
    <w:p w:rsidR="00096642" w:rsidRPr="00096642" w:rsidRDefault="002E4529" w:rsidP="00096642">
      <w:pPr>
        <w:widowControl/>
        <w:spacing w:line="281" w:lineRule="atLeast"/>
        <w:ind w:left="720"/>
        <w:jc w:val="left"/>
        <w:divId w:val="398288595"/>
        <w:rPr>
          <w:rFonts w:ascii="Helvetica" w:eastAsia="宋体" w:hAnsi="Helvetica" w:cs="宋体"/>
          <w:color w:val="000000"/>
          <w:kern w:val="0"/>
          <w:sz w:val="24"/>
          <w:szCs w:val="24"/>
        </w:rPr>
      </w:pPr>
      <w:hyperlink r:id="rId513" w:history="1">
        <w:r w:rsidR="00096642" w:rsidRPr="00096642">
          <w:rPr>
            <w:rFonts w:ascii="Helvetica" w:eastAsia="宋体" w:hAnsi="Helvetica" w:cs="宋体"/>
            <w:color w:val="0000FF"/>
            <w:kern w:val="0"/>
            <w:sz w:val="24"/>
            <w:szCs w:val="24"/>
          </w:rPr>
          <w:t>王晨</w:t>
        </w:r>
      </w:hyperlink>
      <w:r w:rsidR="00096642" w:rsidRPr="00096642">
        <w:rPr>
          <w:rFonts w:ascii="Helvetica" w:eastAsia="宋体" w:hAnsi="Helvetica" w:cs="宋体"/>
          <w:color w:val="000000"/>
          <w:kern w:val="0"/>
          <w:sz w:val="24"/>
          <w:szCs w:val="24"/>
        </w:rPr>
        <w:t>伟</w:t>
      </w:r>
      <w:r w:rsidR="00096642" w:rsidRPr="00096642">
        <w:rPr>
          <w:rFonts w:ascii="Helvetica" w:eastAsia="宋体" w:hAnsi="Helvetica" w:cs="宋体"/>
          <w:color w:val="000000"/>
          <w:kern w:val="0"/>
          <w:sz w:val="24"/>
          <w:szCs w:val="24"/>
        </w:rPr>
        <w:t>,</w:t>
      </w:r>
      <w:hyperlink r:id="rId514" w:history="1">
        <w:r w:rsidR="00096642" w:rsidRPr="00096642">
          <w:rPr>
            <w:rFonts w:ascii="Helvetica" w:eastAsia="宋体" w:hAnsi="Helvetica" w:cs="宋体"/>
            <w:color w:val="0000FF"/>
            <w:kern w:val="0"/>
            <w:sz w:val="24"/>
            <w:szCs w:val="24"/>
          </w:rPr>
          <w:t>奥兹贡</w:t>
        </w:r>
        <w:r w:rsidR="00096642" w:rsidRPr="00096642">
          <w:rPr>
            <w:rFonts w:ascii="Helvetica" w:eastAsia="宋体" w:hAnsi="Helvetica" w:cs="宋体"/>
            <w:color w:val="0000FF"/>
            <w:kern w:val="0"/>
            <w:sz w:val="24"/>
            <w:szCs w:val="24"/>
          </w:rPr>
          <w:t xml:space="preserve">·b. </w:t>
        </w:r>
        <w:r w:rsidR="00096642" w:rsidRPr="00096642">
          <w:rPr>
            <w:rFonts w:ascii="Helvetica" w:eastAsia="宋体" w:hAnsi="Helvetica" w:cs="宋体"/>
            <w:color w:val="0000FF"/>
            <w:kern w:val="0"/>
            <w:sz w:val="24"/>
            <w:szCs w:val="24"/>
          </w:rPr>
          <w:t>布尔萨柳奥</w:t>
        </w:r>
      </w:hyperlink>
      <w:r w:rsidR="00096642" w:rsidRPr="00096642">
        <w:rPr>
          <w:rFonts w:ascii="Helvetica" w:eastAsia="宋体" w:hAnsi="Helvetica" w:cs="宋体"/>
          <w:color w:val="000000"/>
          <w:kern w:val="0"/>
          <w:sz w:val="24"/>
          <w:szCs w:val="24"/>
        </w:rPr>
        <w:t>卢</w:t>
      </w:r>
      <w:r w:rsidR="00096642" w:rsidRPr="00096642">
        <w:rPr>
          <w:rFonts w:ascii="Helvetica" w:eastAsia="宋体" w:hAnsi="Helvetica" w:cs="宋体"/>
          <w:color w:val="000000"/>
          <w:kern w:val="0"/>
          <w:sz w:val="24"/>
          <w:szCs w:val="24"/>
        </w:rPr>
        <w:t>,</w:t>
      </w:r>
      <w:hyperlink r:id="rId515" w:history="1">
        <w:r w:rsidR="00096642" w:rsidRPr="00096642">
          <w:rPr>
            <w:rFonts w:ascii="Helvetica" w:eastAsia="宋体" w:hAnsi="Helvetica" w:cs="宋体"/>
            <w:color w:val="0000FF"/>
            <w:kern w:val="0"/>
            <w:sz w:val="24"/>
            <w:szCs w:val="24"/>
          </w:rPr>
          <w:t>哈拉拉博斯</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帕帕佐普洛斯</w:t>
        </w:r>
      </w:hyperlink>
      <w:r w:rsidR="00096642" w:rsidRPr="00096642">
        <w:rPr>
          <w:rFonts w:ascii="Helvetica" w:eastAsia="宋体" w:hAnsi="Helvetica" w:cs="宋体"/>
          <w:color w:val="000000"/>
          <w:kern w:val="0"/>
          <w:sz w:val="24"/>
          <w:szCs w:val="24"/>
        </w:rPr>
        <w:t>,</w:t>
      </w:r>
      <w:hyperlink r:id="rId516" w:history="1">
        <w:r w:rsidR="00096642" w:rsidRPr="00096642">
          <w:rPr>
            <w:rFonts w:ascii="Helvetica" w:eastAsia="宋体" w:hAnsi="Helvetica" w:cs="宋体"/>
            <w:color w:val="0000FF"/>
            <w:kern w:val="0"/>
            <w:sz w:val="24"/>
            <w:szCs w:val="24"/>
          </w:rPr>
          <w:t>朱塞佩</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凯尔</w:t>
        </w:r>
      </w:hyperlink>
    </w:p>
    <w:p w:rsidR="00096642" w:rsidRPr="00096642" w:rsidRDefault="00096642" w:rsidP="00096642">
      <w:pPr>
        <w:widowControl/>
        <w:spacing w:line="281" w:lineRule="atLeast"/>
        <w:ind w:left="720"/>
        <w:jc w:val="left"/>
        <w:divId w:val="115553535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6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3</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并在</w:t>
      </w:r>
      <w:r w:rsidRPr="00096642">
        <w:rPr>
          <w:rFonts w:ascii="Helvetica" w:eastAsia="宋体" w:hAnsi="Helvetica" w:cs="宋体"/>
          <w:color w:val="000000"/>
          <w:kern w:val="0"/>
          <w:sz w:val="19"/>
          <w:szCs w:val="19"/>
        </w:rPr>
        <w:t xml:space="preserve"> ieee icc </w:t>
      </w:r>
      <w:r w:rsidRPr="00096642">
        <w:rPr>
          <w:rFonts w:ascii="Helvetica" w:eastAsia="宋体" w:hAnsi="Helvetica" w:cs="宋体"/>
          <w:color w:val="000000"/>
          <w:kern w:val="0"/>
          <w:sz w:val="19"/>
          <w:szCs w:val="19"/>
        </w:rPr>
        <w:t>发布</w:t>
      </w:r>
      <w:r w:rsidRPr="00096642">
        <w:rPr>
          <w:rFonts w:ascii="Helvetica" w:eastAsia="宋体" w:hAnsi="Helvetica" w:cs="宋体"/>
          <w:color w:val="000000"/>
          <w:kern w:val="0"/>
          <w:sz w:val="19"/>
          <w:szCs w:val="19"/>
        </w:rPr>
        <w:t>2018</w:t>
      </w:r>
    </w:p>
    <w:p w:rsidR="00096642" w:rsidRPr="00096642" w:rsidRDefault="00096642" w:rsidP="00096642">
      <w:pPr>
        <w:widowControl/>
        <w:spacing w:line="281" w:lineRule="atLeast"/>
        <w:ind w:left="720"/>
        <w:jc w:val="left"/>
        <w:divId w:val="140359656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p>
    <w:p w:rsidR="00096642" w:rsidRPr="00096642" w:rsidRDefault="00096642" w:rsidP="00096642">
      <w:pPr>
        <w:widowControl/>
        <w:spacing w:before="100" w:beforeAutospacing="1" w:after="100" w:afterAutospacing="1" w:line="281" w:lineRule="atLeast"/>
        <w:ind w:left="720"/>
        <w:jc w:val="left"/>
        <w:divId w:val="67265789"/>
        <w:rPr>
          <w:rFonts w:ascii="Helvetica" w:eastAsia="宋体" w:hAnsi="Helvetica" w:cs="宋体"/>
          <w:color w:val="000000"/>
          <w:kern w:val="0"/>
          <w:sz w:val="22"/>
        </w:rPr>
      </w:pPr>
      <w:r w:rsidRPr="00096642">
        <w:rPr>
          <w:rFonts w:ascii="Helvetica" w:eastAsia="宋体" w:hAnsi="Helvetica" w:cs="宋体"/>
          <w:color w:val="000000"/>
          <w:kern w:val="0"/>
          <w:sz w:val="22"/>
        </w:rPr>
        <w:t>提出了一种新的方案来估计蜂窝系统中用户终端</w:t>
      </w:r>
      <w:r w:rsidRPr="00096642">
        <w:rPr>
          <w:rFonts w:ascii="Helvetica" w:eastAsia="宋体" w:hAnsi="Helvetica" w:cs="宋体"/>
          <w:color w:val="000000"/>
          <w:kern w:val="0"/>
          <w:sz w:val="22"/>
        </w:rPr>
        <w:t xml:space="preserve"> (ut) </w:t>
      </w:r>
      <w:r w:rsidRPr="00096642">
        <w:rPr>
          <w:rFonts w:ascii="Helvetica" w:eastAsia="宋体" w:hAnsi="Helvetica" w:cs="宋体"/>
          <w:color w:val="000000"/>
          <w:kern w:val="0"/>
          <w:sz w:val="22"/>
        </w:rPr>
        <w:t>和基站</w:t>
      </w:r>
      <w:r w:rsidRPr="00096642">
        <w:rPr>
          <w:rFonts w:ascii="Helvetica" w:eastAsia="宋体" w:hAnsi="Helvetica" w:cs="宋体"/>
          <w:color w:val="000000"/>
          <w:kern w:val="0"/>
          <w:sz w:val="22"/>
        </w:rPr>
        <w:t xml:space="preserve"> (bs) </w:t>
      </w:r>
      <w:r w:rsidRPr="00096642">
        <w:rPr>
          <w:rFonts w:ascii="Helvetica" w:eastAsia="宋体" w:hAnsi="Helvetica" w:cs="宋体"/>
          <w:color w:val="000000"/>
          <w:kern w:val="0"/>
          <w:sz w:val="22"/>
        </w:rPr>
        <w:t>之间信道的大规模增益。该计划利用</w:t>
      </w:r>
      <w:r w:rsidRPr="00096642">
        <w:rPr>
          <w:rFonts w:ascii="Helvetica" w:eastAsia="宋体" w:hAnsi="Helvetica" w:cs="宋体"/>
          <w:color w:val="000000"/>
          <w:kern w:val="0"/>
          <w:sz w:val="22"/>
        </w:rPr>
        <w:t xml:space="preserve"> tdd </w:t>
      </w:r>
      <w:r w:rsidRPr="00096642">
        <w:rPr>
          <w:rFonts w:ascii="Helvetica" w:eastAsia="宋体" w:hAnsi="Helvetica" w:cs="宋体"/>
          <w:color w:val="000000"/>
          <w:kern w:val="0"/>
          <w:sz w:val="22"/>
        </w:rPr>
        <w:t>操作、上行</w:t>
      </w:r>
      <w:r w:rsidRPr="00096642">
        <w:rPr>
          <w:rFonts w:ascii="Helvetica" w:eastAsia="宋体" w:hAnsi="Helvetica" w:cs="宋体"/>
          <w:color w:val="000000"/>
          <w:kern w:val="0"/>
          <w:sz w:val="22"/>
        </w:rPr>
        <w:t xml:space="preserve"> (ul) </w:t>
      </w:r>
      <w:r w:rsidRPr="00096642">
        <w:rPr>
          <w:rFonts w:ascii="Helvetica" w:eastAsia="宋体" w:hAnsi="Helvetica" w:cs="宋体"/>
          <w:color w:val="000000"/>
          <w:kern w:val="0"/>
          <w:sz w:val="22"/>
        </w:rPr>
        <w:t>训练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通过适当设计的非正交导频码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bs </w:t>
      </w:r>
      <w:r w:rsidRPr="00096642">
        <w:rPr>
          <w:rFonts w:ascii="Helvetica" w:eastAsia="宋体" w:hAnsi="Helvetica" w:cs="宋体"/>
          <w:color w:val="000000"/>
          <w:kern w:val="0"/>
          <w:sz w:val="22"/>
        </w:rPr>
        <w:t>的大量天线阵列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根据分配给</w:t>
      </w:r>
      <w:r w:rsidRPr="00096642">
        <w:rPr>
          <w:rFonts w:ascii="Helvetica" w:eastAsia="宋体" w:hAnsi="Helvetica" w:cs="宋体"/>
          <w:color w:val="000000"/>
          <w:kern w:val="0"/>
          <w:sz w:val="22"/>
        </w:rPr>
        <w:t xml:space="preserve"> ul </w:t>
      </w:r>
      <w:r w:rsidRPr="00096642">
        <w:rPr>
          <w:rFonts w:ascii="Helvetica" w:eastAsia="宋体" w:hAnsi="Helvetica" w:cs="宋体"/>
          <w:color w:val="000000"/>
          <w:kern w:val="0"/>
          <w:sz w:val="22"/>
        </w:rPr>
        <w:t>培训的</w:t>
      </w:r>
      <w:r w:rsidRPr="00096642">
        <w:rPr>
          <w:rFonts w:ascii="Helvetica" w:eastAsia="宋体" w:hAnsi="Helvetica" w:cs="宋体"/>
          <w:color w:val="000000"/>
          <w:kern w:val="0"/>
          <w:sz w:val="22"/>
        </w:rPr>
        <w:t xml:space="preserve"> q </w:t>
      </w:r>
      <w:r w:rsidRPr="00096642">
        <w:rPr>
          <w:rFonts w:ascii="Helvetica" w:eastAsia="宋体" w:hAnsi="Helvetica" w:cs="宋体"/>
          <w:color w:val="000000"/>
          <w:kern w:val="0"/>
          <w:sz w:val="22"/>
        </w:rPr>
        <w:t>资源元素和使用新方案</w:t>
      </w:r>
      <w:r w:rsidRPr="00096642">
        <w:rPr>
          <w:rFonts w:ascii="Helvetica" w:eastAsia="宋体" w:hAnsi="Helvetica" w:cs="宋体"/>
          <w:color w:val="000000"/>
          <w:kern w:val="0"/>
          <w:sz w:val="22"/>
        </w:rPr>
        <w:t xml:space="preserve">, bs </w:t>
      </w:r>
      <w:r w:rsidRPr="00096642">
        <w:rPr>
          <w:rFonts w:ascii="Helvetica" w:eastAsia="宋体" w:hAnsi="Helvetica" w:cs="宋体"/>
          <w:color w:val="000000"/>
          <w:kern w:val="0"/>
          <w:sz w:val="22"/>
        </w:rPr>
        <w:t>可以估计</w:t>
      </w:r>
      <w:r w:rsidRPr="00096642">
        <w:rPr>
          <w:rFonts w:ascii="Helvetica" w:eastAsia="宋体" w:hAnsi="Helvetica" w:cs="宋体"/>
          <w:color w:val="000000"/>
          <w:kern w:val="0"/>
          <w:sz w:val="22"/>
        </w:rPr>
        <w:t xml:space="preserve">k </w:t>
      </w:r>
      <w:r w:rsidRPr="00096642">
        <w:rPr>
          <w:rFonts w:ascii="Helvetica" w:eastAsia="宋体" w:hAnsi="Helvetica" w:cs="宋体"/>
          <w:color w:val="000000"/>
          <w:kern w:val="0"/>
          <w:sz w:val="22"/>
        </w:rPr>
        <w:t>用户在其单元和附近细胞中传输</w:t>
      </w:r>
      <w:r w:rsidRPr="00096642">
        <w:rPr>
          <w:rFonts w:ascii="Helvetica" w:eastAsia="宋体" w:hAnsi="Helvetica" w:cs="宋体"/>
          <w:color w:val="000000"/>
          <w:kern w:val="0"/>
          <w:sz w:val="22"/>
        </w:rPr>
        <w:t xml:space="preserve"> ul </w:t>
      </w:r>
      <w:r w:rsidRPr="00096642">
        <w:rPr>
          <w:rFonts w:ascii="Helvetica" w:eastAsia="宋体" w:hAnsi="Helvetica" w:cs="宋体"/>
          <w:color w:val="000000"/>
          <w:kern w:val="0"/>
          <w:sz w:val="22"/>
        </w:rPr>
        <w:t>飞行员的大规模信道增益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w:t>
      </w:r>
      <w:r w:rsidRPr="00096642">
        <w:rPr>
          <w:rFonts w:ascii="Helvetica" w:eastAsia="宋体" w:hAnsi="Helvetica" w:cs="宋体"/>
          <w:color w:val="000000"/>
          <w:kern w:val="0"/>
          <w:sz w:val="22"/>
        </w:rPr>
        <w:t xml:space="preserve"> K&lt;=Q^2 </w:t>
      </w:r>
      <w:r w:rsidRPr="00096642">
        <w:rPr>
          <w:rFonts w:ascii="Helvetica" w:eastAsia="宋体" w:hAnsi="Helvetica" w:cs="宋体"/>
          <w:color w:val="000000"/>
          <w:kern w:val="0"/>
          <w:sz w:val="22"/>
        </w:rPr>
        <w:t>提供了。可以在</w:t>
      </w:r>
      <w:r w:rsidRPr="00096642">
        <w:rPr>
          <w:rFonts w:ascii="Helvetica" w:eastAsia="宋体" w:hAnsi="Helvetica" w:cs="宋体"/>
          <w:color w:val="000000"/>
          <w:kern w:val="0"/>
          <w:sz w:val="22"/>
        </w:rPr>
        <w:t xml:space="preserve"> bs </w:t>
      </w:r>
      <w:r w:rsidRPr="00096642">
        <w:rPr>
          <w:rFonts w:ascii="Helvetica" w:eastAsia="宋体" w:hAnsi="Helvetica" w:cs="宋体"/>
          <w:color w:val="000000"/>
          <w:kern w:val="0"/>
          <w:sz w:val="22"/>
        </w:rPr>
        <w:t>上利用有关附近细胞外用户的大规模信道增益的此类知识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以减轻对从</w:t>
      </w:r>
      <w:r w:rsidRPr="00096642">
        <w:rPr>
          <w:rFonts w:ascii="Helvetica" w:eastAsia="宋体" w:hAnsi="Helvetica" w:cs="宋体"/>
          <w:color w:val="000000"/>
          <w:kern w:val="0"/>
          <w:sz w:val="22"/>
        </w:rPr>
        <w:t xml:space="preserve"> bs </w:t>
      </w:r>
      <w:r w:rsidRPr="00096642">
        <w:rPr>
          <w:rFonts w:ascii="Helvetica" w:eastAsia="宋体" w:hAnsi="Helvetica" w:cs="宋体"/>
          <w:color w:val="000000"/>
          <w:kern w:val="0"/>
          <w:sz w:val="22"/>
        </w:rPr>
        <w:t>体验到最严重干扰的细胞外用户的干扰。我们研究了各种非正交导码本设计提供的大规模增益估计性能。我们的模拟表明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在所考虑的所有代码设计中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格拉斯曼年线包装类型代码产生了最佳的大规模信道增益估计性能。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79" w:name="item79"/>
      <w:r w:rsidRPr="00096642">
        <w:rPr>
          <w:rFonts w:ascii="Helvetica" w:eastAsia="宋体" w:hAnsi="Helvetica" w:cs="宋体"/>
          <w:color w:val="000000"/>
          <w:kern w:val="0"/>
          <w:sz w:val="22"/>
        </w:rPr>
        <w:t>[79]</w:t>
      </w:r>
      <w:bookmarkEnd w:id="79"/>
      <w:r w:rsidRPr="00096642">
        <w:rPr>
          <w:rFonts w:ascii="Helvetica" w:eastAsia="宋体" w:hAnsi="Helvetica" w:cs="宋体"/>
          <w:color w:val="000000"/>
          <w:kern w:val="0"/>
          <w:sz w:val="22"/>
        </w:rPr>
        <w:t> </w:t>
      </w:r>
      <w:hyperlink r:id="rId517"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02203 [</w:t>
      </w:r>
      <w:hyperlink r:id="rId51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1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47568164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蜂窝网络的动态上行训练与验证码序列设计</w:t>
      </w:r>
    </w:p>
    <w:p w:rsidR="00096642" w:rsidRPr="00096642" w:rsidRDefault="002E4529" w:rsidP="00096642">
      <w:pPr>
        <w:widowControl/>
        <w:spacing w:line="281" w:lineRule="atLeast"/>
        <w:ind w:left="720"/>
        <w:jc w:val="left"/>
        <w:divId w:val="2132477926"/>
        <w:rPr>
          <w:rFonts w:ascii="Helvetica" w:eastAsia="宋体" w:hAnsi="Helvetica" w:cs="宋体"/>
          <w:color w:val="000000"/>
          <w:kern w:val="0"/>
          <w:sz w:val="24"/>
          <w:szCs w:val="24"/>
        </w:rPr>
      </w:pPr>
      <w:hyperlink r:id="rId520" w:history="1">
        <w:r w:rsidR="00096642" w:rsidRPr="00096642">
          <w:rPr>
            <w:rFonts w:ascii="Helvetica" w:eastAsia="宋体" w:hAnsi="Helvetica" w:cs="宋体"/>
            <w:color w:val="0000FF"/>
            <w:kern w:val="0"/>
            <w:sz w:val="24"/>
            <w:szCs w:val="24"/>
          </w:rPr>
          <w:t>张泽坤</w:t>
        </w:r>
      </w:hyperlink>
      <w:r w:rsidR="00096642" w:rsidRPr="00096642">
        <w:rPr>
          <w:rFonts w:ascii="Helvetica" w:eastAsia="宋体" w:hAnsi="Helvetica" w:cs="宋体"/>
          <w:color w:val="000000"/>
          <w:kern w:val="0"/>
          <w:sz w:val="24"/>
          <w:szCs w:val="24"/>
        </w:rPr>
        <w:t>,</w:t>
      </w:r>
      <w:hyperlink r:id="rId521" w:history="1">
        <w:r w:rsidR="00096642" w:rsidRPr="00096642">
          <w:rPr>
            <w:rFonts w:ascii="Helvetica" w:eastAsia="宋体" w:hAnsi="Helvetica" w:cs="宋体"/>
            <w:color w:val="0000FF"/>
            <w:kern w:val="0"/>
            <w:sz w:val="24"/>
            <w:szCs w:val="24"/>
          </w:rPr>
          <w:t>王晨</w:t>
        </w:r>
      </w:hyperlink>
      <w:r w:rsidR="00096642" w:rsidRPr="00096642">
        <w:rPr>
          <w:rFonts w:ascii="Helvetica" w:eastAsia="宋体" w:hAnsi="Helvetica" w:cs="宋体"/>
          <w:color w:val="000000"/>
          <w:kern w:val="0"/>
          <w:sz w:val="24"/>
          <w:szCs w:val="24"/>
        </w:rPr>
        <w:t>伟</w:t>
      </w:r>
      <w:hyperlink r:id="rId522" w:history="1">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哈拉拉博斯</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帕帕佐普洛斯</w:t>
        </w:r>
      </w:hyperlink>
    </w:p>
    <w:p w:rsidR="00096642" w:rsidRPr="00096642" w:rsidRDefault="00096642" w:rsidP="00096642">
      <w:pPr>
        <w:widowControl/>
        <w:spacing w:line="281" w:lineRule="atLeast"/>
        <w:ind w:left="720"/>
        <w:jc w:val="left"/>
        <w:divId w:val="16285937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9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4</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83580314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p>
    <w:p w:rsidR="00096642" w:rsidRPr="00096642" w:rsidRDefault="00096642" w:rsidP="00096642">
      <w:pPr>
        <w:widowControl/>
        <w:spacing w:before="100" w:beforeAutospacing="1" w:after="100" w:afterAutospacing="1" w:line="281" w:lineRule="atLeast"/>
        <w:ind w:left="720"/>
        <w:jc w:val="left"/>
        <w:divId w:val="771438486"/>
        <w:rPr>
          <w:rFonts w:ascii="Helvetica" w:eastAsia="宋体" w:hAnsi="Helvetica" w:cs="宋体"/>
          <w:color w:val="000000"/>
          <w:kern w:val="0"/>
          <w:sz w:val="22"/>
        </w:rPr>
      </w:pPr>
      <w:r w:rsidRPr="00096642">
        <w:rPr>
          <w:rFonts w:ascii="Helvetica" w:eastAsia="宋体" w:hAnsi="Helvetica" w:cs="宋体"/>
          <w:color w:val="000000"/>
          <w:kern w:val="0"/>
          <w:sz w:val="22"/>
        </w:rPr>
        <w:t>采用</w:t>
      </w:r>
      <w:r w:rsidRPr="00096642">
        <w:rPr>
          <w:rFonts w:ascii="Helvetica" w:eastAsia="宋体" w:hAnsi="Helvetica" w:cs="宋体"/>
          <w:color w:val="000000"/>
          <w:kern w:val="0"/>
          <w:sz w:val="22"/>
        </w:rPr>
        <w:t xml:space="preserve"> tdd/ofdm </w:t>
      </w:r>
      <w:r w:rsidRPr="00096642">
        <w:rPr>
          <w:rFonts w:ascii="Helvetica" w:eastAsia="宋体" w:hAnsi="Helvetica" w:cs="宋体"/>
          <w:color w:val="000000"/>
          <w:kern w:val="0"/>
          <w:sz w:val="22"/>
        </w:rPr>
        <w:t>并依靠上行链路和上行传输的上行训练的大型</w:t>
      </w:r>
      <w:r w:rsidRPr="00096642">
        <w:rPr>
          <w:rFonts w:ascii="Helvetica" w:eastAsia="宋体" w:hAnsi="Helvetica" w:cs="宋体"/>
          <w:color w:val="000000"/>
          <w:kern w:val="0"/>
          <w:sz w:val="22"/>
        </w:rPr>
        <w:t xml:space="preserve"> mimo </w:t>
      </w:r>
      <w:r w:rsidRPr="00096642">
        <w:rPr>
          <w:rFonts w:ascii="Helvetica" w:eastAsia="宋体" w:hAnsi="Helvetica" w:cs="宋体"/>
          <w:color w:val="000000"/>
          <w:kern w:val="0"/>
          <w:sz w:val="22"/>
        </w:rPr>
        <w:t>基站蜂窝网络被认为是</w:t>
      </w:r>
      <w:r w:rsidRPr="00096642">
        <w:rPr>
          <w:rFonts w:ascii="Helvetica" w:eastAsia="宋体" w:hAnsi="Helvetica" w:cs="宋体"/>
          <w:color w:val="000000"/>
          <w:kern w:val="0"/>
          <w:sz w:val="22"/>
        </w:rPr>
        <w:t xml:space="preserve">5g </w:t>
      </w:r>
      <w:r w:rsidRPr="00096642">
        <w:rPr>
          <w:rFonts w:ascii="Helvetica" w:eastAsia="宋体" w:hAnsi="Helvetica" w:cs="宋体"/>
          <w:color w:val="000000"/>
          <w:kern w:val="0"/>
          <w:sz w:val="22"/>
        </w:rPr>
        <w:t>部署的一个有吸引力的候选网络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因为它们承诺高面积的光谱和能源效率。相对简单的低延迟操作。我们研究了使用非正交上行链路先导设计作为一种手段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以提高区域谱效率的下行链路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这样的大规模</w:t>
      </w:r>
      <w:r w:rsidRPr="00096642">
        <w:rPr>
          <w:rFonts w:ascii="Helvetica" w:eastAsia="宋体" w:hAnsi="Helvetica" w:cs="宋体"/>
          <w:color w:val="000000"/>
          <w:kern w:val="0"/>
          <w:sz w:val="22"/>
        </w:rPr>
        <w:t xml:space="preserve"> mimo </w:t>
      </w:r>
      <w:r w:rsidRPr="00096642">
        <w:rPr>
          <w:rFonts w:ascii="Helvetica" w:eastAsia="宋体" w:hAnsi="Helvetica" w:cs="宋体"/>
          <w:color w:val="000000"/>
          <w:kern w:val="0"/>
          <w:sz w:val="22"/>
        </w:rPr>
        <w:t>蜂窝网络。我们开发了一类在每个单元内进行局部正交的先导设计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同时在不同单元中的代码之间保持较低的产品内属性。利用对这些代码的观察所提供的通道估计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每个单元都通过</w:t>
      </w:r>
      <w:r w:rsidRPr="00096642">
        <w:rPr>
          <w:rFonts w:ascii="Helvetica" w:eastAsia="宋体" w:hAnsi="Helvetica" w:cs="宋体"/>
          <w:color w:val="000000"/>
          <w:kern w:val="0"/>
          <w:sz w:val="22"/>
        </w:rPr>
        <w:t xml:space="preserve"> mu-mimo </w:t>
      </w:r>
      <w:r w:rsidRPr="00096642">
        <w:rPr>
          <w:rFonts w:ascii="Helvetica" w:eastAsia="宋体" w:hAnsi="Helvetica" w:cs="宋体"/>
          <w:color w:val="000000"/>
          <w:kern w:val="0"/>
          <w:sz w:val="22"/>
        </w:rPr>
        <w:t>传输独立地为其本地活动用户提供服务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该传输还旨在减少对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强干扰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的小区外用户子集的干扰。正如我们基于仿真的</w:t>
      </w:r>
      <w:r w:rsidRPr="00096642">
        <w:rPr>
          <w:rFonts w:ascii="Helvetica" w:eastAsia="宋体" w:hAnsi="Helvetica" w:cs="宋体"/>
          <w:color w:val="000000"/>
          <w:kern w:val="0"/>
          <w:sz w:val="22"/>
        </w:rPr>
        <w:lastRenderedPageBreak/>
        <w:t>分析所显示的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这种基于所建议代码的蜂窝操作与传统操作相比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可以改进用户速率的</w:t>
      </w:r>
      <w:r w:rsidRPr="00096642">
        <w:rPr>
          <w:rFonts w:ascii="Helvetica" w:eastAsia="宋体" w:hAnsi="Helvetica" w:cs="宋体"/>
          <w:color w:val="000000"/>
          <w:kern w:val="0"/>
          <w:sz w:val="22"/>
        </w:rPr>
        <w:t xml:space="preserve"> cdf, </w:t>
      </w:r>
      <w:r w:rsidRPr="00096642">
        <w:rPr>
          <w:rFonts w:ascii="Helvetica" w:eastAsia="宋体" w:hAnsi="Helvetica" w:cs="宋体"/>
          <w:color w:val="000000"/>
          <w:kern w:val="0"/>
          <w:sz w:val="22"/>
        </w:rPr>
        <w:t>可以利用这些方法来提高细胞和细胞吞吐量性能。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80" w:name="item80"/>
      <w:r w:rsidRPr="00096642">
        <w:rPr>
          <w:rFonts w:ascii="Helvetica" w:eastAsia="宋体" w:hAnsi="Helvetica" w:cs="宋体"/>
          <w:color w:val="000000"/>
          <w:kern w:val="0"/>
          <w:sz w:val="22"/>
        </w:rPr>
        <w:t>[80]</w:t>
      </w:r>
      <w:bookmarkEnd w:id="80"/>
      <w:r w:rsidRPr="00096642">
        <w:rPr>
          <w:rFonts w:ascii="Helvetica" w:eastAsia="宋体" w:hAnsi="Helvetica" w:cs="宋体"/>
          <w:color w:val="000000"/>
          <w:kern w:val="0"/>
          <w:sz w:val="22"/>
        </w:rPr>
        <w:t> </w:t>
      </w:r>
      <w:hyperlink r:id="rId523"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02208 [</w:t>
      </w:r>
      <w:hyperlink r:id="rId52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2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085998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 xml:space="preserve">dsnet: </w:t>
      </w:r>
      <w:r w:rsidRPr="00096642">
        <w:rPr>
          <w:rFonts w:ascii="Helvetica" w:eastAsia="宋体" w:hAnsi="Helvetica" w:cs="宋体"/>
          <w:b/>
          <w:bCs/>
          <w:color w:val="000000"/>
          <w:kern w:val="0"/>
          <w:sz w:val="36"/>
          <w:szCs w:val="36"/>
        </w:rPr>
        <w:t>深度和浅层特征学习</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实现高效的视觉跟踪</w:t>
      </w:r>
    </w:p>
    <w:p w:rsidR="00096642" w:rsidRPr="00096642" w:rsidRDefault="002E4529" w:rsidP="00096642">
      <w:pPr>
        <w:widowControl/>
        <w:spacing w:line="281" w:lineRule="atLeast"/>
        <w:ind w:left="720"/>
        <w:jc w:val="left"/>
        <w:divId w:val="1230771936"/>
        <w:rPr>
          <w:rFonts w:ascii="Helvetica" w:eastAsia="宋体" w:hAnsi="Helvetica" w:cs="宋体"/>
          <w:color w:val="000000"/>
          <w:kern w:val="0"/>
          <w:sz w:val="24"/>
          <w:szCs w:val="24"/>
        </w:rPr>
      </w:pPr>
      <w:hyperlink r:id="rId526" w:history="1">
        <w:r w:rsidR="00096642" w:rsidRPr="00096642">
          <w:rPr>
            <w:rFonts w:ascii="Helvetica" w:eastAsia="宋体" w:hAnsi="Helvetica" w:cs="宋体"/>
            <w:color w:val="0000FF"/>
            <w:kern w:val="0"/>
            <w:sz w:val="24"/>
            <w:szCs w:val="24"/>
          </w:rPr>
          <w:t>吴强</w:t>
        </w:r>
      </w:hyperlink>
      <w:r w:rsidR="00096642" w:rsidRPr="00096642">
        <w:rPr>
          <w:rFonts w:ascii="Helvetica" w:eastAsia="宋体" w:hAnsi="Helvetica" w:cs="宋体"/>
          <w:color w:val="000000"/>
          <w:kern w:val="0"/>
          <w:sz w:val="24"/>
          <w:szCs w:val="24"/>
        </w:rPr>
        <w:t>强</w:t>
      </w:r>
      <w:r w:rsidR="00096642" w:rsidRPr="00096642">
        <w:rPr>
          <w:rFonts w:ascii="Helvetica" w:eastAsia="宋体" w:hAnsi="Helvetica" w:cs="宋体"/>
          <w:color w:val="000000"/>
          <w:kern w:val="0"/>
          <w:sz w:val="24"/>
          <w:szCs w:val="24"/>
        </w:rPr>
        <w:t>,</w:t>
      </w:r>
      <w:hyperlink r:id="rId527" w:history="1">
        <w:r w:rsidR="00096642" w:rsidRPr="00096642">
          <w:rPr>
            <w:rFonts w:ascii="Helvetica" w:eastAsia="宋体" w:hAnsi="Helvetica" w:cs="宋体"/>
            <w:color w:val="0000FF"/>
            <w:kern w:val="0"/>
            <w:sz w:val="24"/>
            <w:szCs w:val="24"/>
          </w:rPr>
          <w:t>严燕</w:t>
        </w:r>
      </w:hyperlink>
      <w:r w:rsidR="00096642" w:rsidRPr="00096642">
        <w:rPr>
          <w:rFonts w:ascii="Helvetica" w:eastAsia="宋体" w:hAnsi="Helvetica" w:cs="宋体"/>
          <w:color w:val="000000"/>
          <w:kern w:val="0"/>
          <w:sz w:val="24"/>
          <w:szCs w:val="24"/>
        </w:rPr>
        <w:t>,</w:t>
      </w:r>
      <w:hyperlink r:id="rId528" w:history="1">
        <w:r w:rsidR="00096642" w:rsidRPr="00096642">
          <w:rPr>
            <w:rFonts w:ascii="Helvetica" w:eastAsia="宋体" w:hAnsi="Helvetica" w:cs="宋体"/>
            <w:color w:val="0000FF"/>
            <w:kern w:val="0"/>
            <w:sz w:val="24"/>
            <w:szCs w:val="24"/>
          </w:rPr>
          <w:t>梁燕杰</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刘毅</w:t>
      </w:r>
      <w:r w:rsidR="00096642" w:rsidRPr="00096642">
        <w:rPr>
          <w:rFonts w:ascii="Helvetica" w:eastAsia="宋体" w:hAnsi="Helvetica" w:cs="宋体"/>
          <w:color w:val="000000"/>
          <w:kern w:val="0"/>
          <w:sz w:val="24"/>
          <w:szCs w:val="24"/>
        </w:rPr>
        <w:t>, </w:t>
      </w:r>
      <w:r w:rsidR="00096642" w:rsidRPr="00096642">
        <w:rPr>
          <w:rFonts w:ascii="Helvetica" w:eastAsia="宋体" w:hAnsi="Helvetica" w:cs="宋体"/>
          <w:color w:val="000000"/>
          <w:kern w:val="0"/>
          <w:sz w:val="24"/>
          <w:szCs w:val="24"/>
        </w:rPr>
        <w:t>王汉子</w:t>
      </w:r>
    </w:p>
    <w:p w:rsidR="00096642" w:rsidRPr="00096642" w:rsidRDefault="00096642" w:rsidP="00096642">
      <w:pPr>
        <w:widowControl/>
        <w:spacing w:line="281" w:lineRule="atLeast"/>
        <w:ind w:left="720"/>
        <w:jc w:val="left"/>
        <w:divId w:val="79818534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将出现在</w:t>
      </w:r>
      <w:r w:rsidRPr="00096642">
        <w:rPr>
          <w:rFonts w:ascii="Helvetica" w:eastAsia="宋体" w:hAnsi="Helvetica" w:cs="宋体"/>
          <w:color w:val="000000"/>
          <w:kern w:val="0"/>
          <w:sz w:val="19"/>
          <w:szCs w:val="19"/>
        </w:rPr>
        <w:t xml:space="preserve"> accv 2018</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14</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8</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206930073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592474858"/>
        <w:rPr>
          <w:rFonts w:ascii="Helvetica" w:eastAsia="宋体" w:hAnsi="Helvetica" w:cs="宋体"/>
          <w:color w:val="000000"/>
          <w:kern w:val="0"/>
          <w:sz w:val="22"/>
        </w:rPr>
      </w:pPr>
      <w:r w:rsidRPr="00096642">
        <w:rPr>
          <w:rFonts w:ascii="Helvetica" w:eastAsia="宋体" w:hAnsi="Helvetica" w:cs="宋体"/>
          <w:color w:val="000000"/>
          <w:kern w:val="0"/>
          <w:sz w:val="22"/>
        </w:rPr>
        <w:t>近年来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基于判别相关滤波器</w:t>
      </w:r>
      <w:r w:rsidRPr="00096642">
        <w:rPr>
          <w:rFonts w:ascii="Helvetica" w:eastAsia="宋体" w:hAnsi="Helvetica" w:cs="宋体"/>
          <w:color w:val="000000"/>
          <w:kern w:val="0"/>
          <w:sz w:val="22"/>
        </w:rPr>
        <w:t xml:space="preserve"> (dcf) </w:t>
      </w:r>
      <w:r w:rsidRPr="00096642">
        <w:rPr>
          <w:rFonts w:ascii="Helvetica" w:eastAsia="宋体" w:hAnsi="Helvetica" w:cs="宋体"/>
          <w:color w:val="000000"/>
          <w:kern w:val="0"/>
          <w:sz w:val="22"/>
        </w:rPr>
        <w:t>的跟踪方法在视觉跟踪方面取得了很大的成功。然而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从图像分类等其他任务中训练的多分辨率卷积特征图不能自然地用于传统的</w:t>
      </w:r>
      <w:r w:rsidRPr="00096642">
        <w:rPr>
          <w:rFonts w:ascii="Helvetica" w:eastAsia="宋体" w:hAnsi="Helvetica" w:cs="宋体"/>
          <w:color w:val="000000"/>
          <w:kern w:val="0"/>
          <w:sz w:val="22"/>
        </w:rPr>
        <w:t xml:space="preserve"> dcf </w:t>
      </w:r>
      <w:r w:rsidRPr="00096642">
        <w:rPr>
          <w:rFonts w:ascii="Helvetica" w:eastAsia="宋体" w:hAnsi="Helvetica" w:cs="宋体"/>
          <w:color w:val="000000"/>
          <w:kern w:val="0"/>
          <w:sz w:val="22"/>
        </w:rPr>
        <w:t>公式。此外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这些高维地形图大大增加了跟踪的复杂性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从而限制了跟踪速度。在本文中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我们提出了一个深度和浅层的功能学习网络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w:t>
      </w:r>
      <w:r w:rsidRPr="00096642">
        <w:rPr>
          <w:rFonts w:ascii="Helvetica" w:eastAsia="宋体" w:hAnsi="Helvetica" w:cs="宋体"/>
          <w:color w:val="000000"/>
          <w:kern w:val="0"/>
          <w:sz w:val="22"/>
        </w:rPr>
        <w:t xml:space="preserve"> dsnet, </w:t>
      </w:r>
      <w:r w:rsidRPr="00096642">
        <w:rPr>
          <w:rFonts w:ascii="Helvetica" w:eastAsia="宋体" w:hAnsi="Helvetica" w:cs="宋体"/>
          <w:color w:val="000000"/>
          <w:kern w:val="0"/>
          <w:sz w:val="22"/>
        </w:rPr>
        <w:t>以学习多层次的同分辨率压缩</w:t>
      </w:r>
      <w:r w:rsidRPr="00096642">
        <w:rPr>
          <w:rFonts w:ascii="Helvetica" w:eastAsia="宋体" w:hAnsi="Helvetica" w:cs="宋体"/>
          <w:color w:val="000000"/>
          <w:kern w:val="0"/>
          <w:sz w:val="22"/>
        </w:rPr>
        <w:t xml:space="preserve"> (msc) </w:t>
      </w:r>
      <w:r w:rsidRPr="00096642">
        <w:rPr>
          <w:rFonts w:ascii="Helvetica" w:eastAsia="宋体" w:hAnsi="Helvetica" w:cs="宋体"/>
          <w:color w:val="000000"/>
          <w:kern w:val="0"/>
          <w:sz w:val="22"/>
        </w:rPr>
        <w:t>功能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以实现高效的在线跟踪</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在端到端离线的方式。具体而言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建议的</w:t>
      </w:r>
      <w:r w:rsidRPr="00096642">
        <w:rPr>
          <w:rFonts w:ascii="Helvetica" w:eastAsia="宋体" w:hAnsi="Helvetica" w:cs="宋体"/>
          <w:color w:val="000000"/>
          <w:kern w:val="0"/>
          <w:sz w:val="22"/>
        </w:rPr>
        <w:t xml:space="preserve"> dsnet </w:t>
      </w:r>
      <w:r w:rsidRPr="00096642">
        <w:rPr>
          <w:rFonts w:ascii="Helvetica" w:eastAsia="宋体" w:hAnsi="Helvetica" w:cs="宋体"/>
          <w:color w:val="000000"/>
          <w:kern w:val="0"/>
          <w:sz w:val="22"/>
        </w:rPr>
        <w:t>压缩多级卷积特征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以统一空间分辨率特征。学习的</w:t>
      </w:r>
      <w:r w:rsidRPr="00096642">
        <w:rPr>
          <w:rFonts w:ascii="Helvetica" w:eastAsia="宋体" w:hAnsi="Helvetica" w:cs="宋体"/>
          <w:color w:val="000000"/>
          <w:kern w:val="0"/>
          <w:sz w:val="22"/>
        </w:rPr>
        <w:t xml:space="preserve"> msc </w:t>
      </w:r>
      <w:r w:rsidRPr="00096642">
        <w:rPr>
          <w:rFonts w:ascii="Helvetica" w:eastAsia="宋体" w:hAnsi="Helvetica" w:cs="宋体"/>
          <w:color w:val="000000"/>
          <w:kern w:val="0"/>
          <w:sz w:val="22"/>
        </w:rPr>
        <w:t>功能有效地编码了同分辨率要素映射中对象的外观和语义信息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从而实现了</w:t>
      </w:r>
      <w:r w:rsidRPr="00096642">
        <w:rPr>
          <w:rFonts w:ascii="Helvetica" w:eastAsia="宋体" w:hAnsi="Helvetica" w:cs="宋体"/>
          <w:color w:val="000000"/>
          <w:kern w:val="0"/>
          <w:sz w:val="22"/>
        </w:rPr>
        <w:t xml:space="preserve"> msc </w:t>
      </w:r>
      <w:r w:rsidRPr="00096642">
        <w:rPr>
          <w:rFonts w:ascii="Helvetica" w:eastAsia="宋体" w:hAnsi="Helvetica" w:cs="宋体"/>
          <w:color w:val="000000"/>
          <w:kern w:val="0"/>
          <w:sz w:val="22"/>
        </w:rPr>
        <w:t>功能与任何基于</w:t>
      </w:r>
      <w:r w:rsidRPr="00096642">
        <w:rPr>
          <w:rFonts w:ascii="Helvetica" w:eastAsia="宋体" w:hAnsi="Helvetica" w:cs="宋体"/>
          <w:color w:val="000000"/>
          <w:kern w:val="0"/>
          <w:sz w:val="22"/>
        </w:rPr>
        <w:t xml:space="preserve"> dcf </w:t>
      </w:r>
      <w:r w:rsidRPr="00096642">
        <w:rPr>
          <w:rFonts w:ascii="Helvetica" w:eastAsia="宋体" w:hAnsi="Helvetica" w:cs="宋体"/>
          <w:color w:val="000000"/>
          <w:kern w:val="0"/>
          <w:sz w:val="22"/>
        </w:rPr>
        <w:t>的方法的优雅组合。此外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还提出了一种信道可靠性测量</w:t>
      </w:r>
      <w:r w:rsidRPr="00096642">
        <w:rPr>
          <w:rFonts w:ascii="Helvetica" w:eastAsia="宋体" w:hAnsi="Helvetica" w:cs="宋体"/>
          <w:color w:val="000000"/>
          <w:kern w:val="0"/>
          <w:sz w:val="22"/>
        </w:rPr>
        <w:t xml:space="preserve"> (crm) </w:t>
      </w:r>
      <w:r w:rsidRPr="00096642">
        <w:rPr>
          <w:rFonts w:ascii="Helvetica" w:eastAsia="宋体" w:hAnsi="Helvetica" w:cs="宋体"/>
          <w:color w:val="000000"/>
          <w:kern w:val="0"/>
          <w:sz w:val="22"/>
        </w:rPr>
        <w:t>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以进一步完善学习中的</w:t>
      </w:r>
      <w:r w:rsidRPr="00096642">
        <w:rPr>
          <w:rFonts w:ascii="Helvetica" w:eastAsia="宋体" w:hAnsi="Helvetica" w:cs="宋体"/>
          <w:color w:val="000000"/>
          <w:kern w:val="0"/>
          <w:sz w:val="22"/>
        </w:rPr>
        <w:t xml:space="preserve"> msc </w:t>
      </w:r>
      <w:r w:rsidRPr="00096642">
        <w:rPr>
          <w:rFonts w:ascii="Helvetica" w:eastAsia="宋体" w:hAnsi="Helvetica" w:cs="宋体"/>
          <w:color w:val="000000"/>
          <w:kern w:val="0"/>
          <w:sz w:val="22"/>
        </w:rPr>
        <w:t>特性。我们在两个</w:t>
      </w:r>
      <w:r w:rsidRPr="00096642">
        <w:rPr>
          <w:rFonts w:ascii="Helvetica" w:eastAsia="宋体" w:hAnsi="Helvetica" w:cs="宋体"/>
          <w:color w:val="000000"/>
          <w:kern w:val="0"/>
          <w:sz w:val="22"/>
        </w:rPr>
        <w:t xml:space="preserve"> dcf </w:t>
      </w:r>
      <w:r w:rsidRPr="00096642">
        <w:rPr>
          <w:rFonts w:ascii="Helvetica" w:eastAsia="宋体" w:hAnsi="Helvetica" w:cs="宋体"/>
          <w:color w:val="000000"/>
          <w:kern w:val="0"/>
          <w:sz w:val="22"/>
        </w:rPr>
        <w:t>跟踪框架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基本</w:t>
      </w:r>
      <w:r w:rsidRPr="00096642">
        <w:rPr>
          <w:rFonts w:ascii="Helvetica" w:eastAsia="宋体" w:hAnsi="Helvetica" w:cs="宋体"/>
          <w:color w:val="000000"/>
          <w:kern w:val="0"/>
          <w:sz w:val="22"/>
        </w:rPr>
        <w:t xml:space="preserve"> dcf </w:t>
      </w:r>
      <w:r w:rsidRPr="00096642">
        <w:rPr>
          <w:rFonts w:ascii="Helvetica" w:eastAsia="宋体" w:hAnsi="Helvetica" w:cs="宋体"/>
          <w:color w:val="000000"/>
          <w:kern w:val="0"/>
          <w:sz w:val="22"/>
        </w:rPr>
        <w:t>框架和连续卷积运算符框架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上展示了从拟议的</w:t>
      </w:r>
      <w:r w:rsidRPr="00096642">
        <w:rPr>
          <w:rFonts w:ascii="Helvetica" w:eastAsia="宋体" w:hAnsi="Helvetica" w:cs="宋体"/>
          <w:color w:val="000000"/>
          <w:kern w:val="0"/>
          <w:sz w:val="22"/>
        </w:rPr>
        <w:t xml:space="preserve"> dsnet </w:t>
      </w:r>
      <w:r w:rsidRPr="00096642">
        <w:rPr>
          <w:rFonts w:ascii="Helvetica" w:eastAsia="宋体" w:hAnsi="Helvetica" w:cs="宋体"/>
          <w:color w:val="000000"/>
          <w:kern w:val="0"/>
          <w:sz w:val="22"/>
        </w:rPr>
        <w:t>中获得的</w:t>
      </w:r>
      <w:r w:rsidRPr="00096642">
        <w:rPr>
          <w:rFonts w:ascii="Helvetica" w:eastAsia="宋体" w:hAnsi="Helvetica" w:cs="宋体"/>
          <w:color w:val="000000"/>
          <w:kern w:val="0"/>
          <w:sz w:val="22"/>
        </w:rPr>
        <w:t xml:space="preserve"> msc </w:t>
      </w:r>
      <w:r w:rsidRPr="00096642">
        <w:rPr>
          <w:rFonts w:ascii="Helvetica" w:eastAsia="宋体" w:hAnsi="Helvetica" w:cs="宋体"/>
          <w:color w:val="000000"/>
          <w:kern w:val="0"/>
          <w:sz w:val="22"/>
        </w:rPr>
        <w:t>功能的有效性。广泛的实验表明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学习过的</w:t>
      </w:r>
      <w:r w:rsidRPr="00096642">
        <w:rPr>
          <w:rFonts w:ascii="Helvetica" w:eastAsia="宋体" w:hAnsi="Helvetica" w:cs="宋体"/>
          <w:color w:val="000000"/>
          <w:kern w:val="0"/>
          <w:sz w:val="22"/>
        </w:rPr>
        <w:t xml:space="preserve"> msc </w:t>
      </w:r>
      <w:r w:rsidRPr="00096642">
        <w:rPr>
          <w:rFonts w:ascii="Helvetica" w:eastAsia="宋体" w:hAnsi="Helvetica" w:cs="宋体"/>
          <w:color w:val="000000"/>
          <w:kern w:val="0"/>
          <w:sz w:val="22"/>
        </w:rPr>
        <w:t>功能具有吸引人的优势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它允许基于</w:t>
      </w:r>
      <w:r w:rsidRPr="00096642">
        <w:rPr>
          <w:rFonts w:ascii="Helvetica" w:eastAsia="宋体" w:hAnsi="Helvetica" w:cs="宋体"/>
          <w:color w:val="000000"/>
          <w:kern w:val="0"/>
          <w:sz w:val="22"/>
        </w:rPr>
        <w:t xml:space="preserve"> dcf </w:t>
      </w:r>
      <w:r w:rsidRPr="00096642">
        <w:rPr>
          <w:rFonts w:ascii="Helvetica" w:eastAsia="宋体" w:hAnsi="Helvetica" w:cs="宋体"/>
          <w:color w:val="000000"/>
          <w:kern w:val="0"/>
          <w:sz w:val="22"/>
        </w:rPr>
        <w:t>的安全跟踪方法在以高帧速率运行的同时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对最先进的方法进行有利的性能。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81" w:name="item81"/>
      <w:r w:rsidRPr="00096642">
        <w:rPr>
          <w:rFonts w:ascii="Helvetica" w:eastAsia="宋体" w:hAnsi="Helvetica" w:cs="宋体"/>
          <w:color w:val="000000"/>
          <w:kern w:val="0"/>
          <w:sz w:val="22"/>
        </w:rPr>
        <w:t>[81]</w:t>
      </w:r>
      <w:bookmarkEnd w:id="81"/>
      <w:r w:rsidRPr="00096642">
        <w:rPr>
          <w:rFonts w:ascii="Helvetica" w:eastAsia="宋体" w:hAnsi="Helvetica" w:cs="宋体"/>
          <w:color w:val="000000"/>
          <w:kern w:val="0"/>
          <w:sz w:val="22"/>
        </w:rPr>
        <w:t> </w:t>
      </w:r>
      <w:hyperlink r:id="rId52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02 209 [</w:t>
      </w:r>
      <w:hyperlink r:id="rId53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3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5158934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晚做总比不好</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一个完全抽象的古典过程语义学</w:t>
      </w:r>
    </w:p>
    <w:p w:rsidR="00096642" w:rsidRPr="00096642" w:rsidRDefault="002E4529" w:rsidP="00096642">
      <w:pPr>
        <w:widowControl/>
        <w:spacing w:line="281" w:lineRule="atLeast"/>
        <w:ind w:left="720"/>
        <w:jc w:val="left"/>
        <w:divId w:val="550045460"/>
        <w:rPr>
          <w:rFonts w:ascii="Helvetica" w:eastAsia="宋体" w:hAnsi="Helvetica" w:cs="宋体"/>
          <w:color w:val="000000"/>
          <w:kern w:val="0"/>
          <w:sz w:val="24"/>
          <w:szCs w:val="24"/>
        </w:rPr>
      </w:pPr>
      <w:hyperlink r:id="rId532" w:history="1">
        <w:r w:rsidR="00096642" w:rsidRPr="00096642">
          <w:rPr>
            <w:rFonts w:ascii="Helvetica" w:eastAsia="宋体" w:hAnsi="Helvetica" w:cs="宋体"/>
            <w:color w:val="0000FF"/>
            <w:kern w:val="0"/>
            <w:sz w:val="24"/>
            <w:szCs w:val="24"/>
          </w:rPr>
          <w:t>wen kokke</w:t>
        </w:r>
      </w:hyperlink>
      <w:r w:rsidR="00096642" w:rsidRPr="00096642">
        <w:rPr>
          <w:rFonts w:ascii="Helvetica" w:eastAsia="宋体" w:hAnsi="Helvetica" w:cs="宋体"/>
          <w:color w:val="000000"/>
          <w:kern w:val="0"/>
          <w:sz w:val="24"/>
          <w:szCs w:val="24"/>
        </w:rPr>
        <w:t>, </w:t>
      </w:r>
      <w:hyperlink r:id="rId533" w:history="1">
        <w:r w:rsidR="00096642" w:rsidRPr="00096642">
          <w:rPr>
            <w:rFonts w:ascii="Helvetica" w:eastAsia="宋体" w:hAnsi="Helvetica" w:cs="宋体"/>
            <w:color w:val="0000FF"/>
            <w:kern w:val="0"/>
            <w:sz w:val="24"/>
            <w:szCs w:val="24"/>
          </w:rPr>
          <w:t>fabrizio monteresi</w:t>
        </w:r>
      </w:hyperlink>
      <w:r w:rsidR="00096642" w:rsidRPr="00096642">
        <w:rPr>
          <w:rFonts w:ascii="Helvetica" w:eastAsia="宋体" w:hAnsi="Helvetica" w:cs="宋体"/>
          <w:color w:val="000000"/>
          <w:kern w:val="0"/>
          <w:sz w:val="24"/>
          <w:szCs w:val="24"/>
        </w:rPr>
        <w:t>, </w:t>
      </w:r>
      <w:hyperlink r:id="rId534" w:history="1">
        <w:r w:rsidR="00096642" w:rsidRPr="00096642">
          <w:rPr>
            <w:rFonts w:ascii="Helvetica" w:eastAsia="宋体" w:hAnsi="Helvetica" w:cs="宋体"/>
            <w:color w:val="0000FF"/>
            <w:kern w:val="0"/>
            <w:sz w:val="24"/>
            <w:szCs w:val="24"/>
          </w:rPr>
          <w:t>marco peressotti</w:t>
        </w:r>
      </w:hyperlink>
    </w:p>
    <w:p w:rsidR="00096642" w:rsidRPr="00096642" w:rsidRDefault="00096642" w:rsidP="00096642">
      <w:pPr>
        <w:widowControl/>
        <w:spacing w:line="281" w:lineRule="atLeast"/>
        <w:ind w:left="720"/>
        <w:jc w:val="left"/>
        <w:divId w:val="47067985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计算机科学中的逻辑</w:t>
      </w:r>
      <w:r w:rsidRPr="00096642">
        <w:rPr>
          <w:rFonts w:ascii="Helvetica" w:eastAsia="宋体" w:hAnsi="Helvetica" w:cs="宋体"/>
          <w:b/>
          <w:bCs/>
          <w:color w:val="000000"/>
          <w:kern w:val="0"/>
          <w:sz w:val="19"/>
          <w:szCs w:val="19"/>
        </w:rPr>
        <w:t xml:space="preserve"> (cs. lo)</w:t>
      </w:r>
    </w:p>
    <w:p w:rsidR="00096642" w:rsidRPr="00096642" w:rsidRDefault="00096642" w:rsidP="00096642">
      <w:pPr>
        <w:widowControl/>
        <w:spacing w:beforeAutospacing="1" w:afterAutospacing="1" w:line="281" w:lineRule="atLeast"/>
        <w:ind w:left="720"/>
        <w:jc w:val="left"/>
        <w:divId w:val="2094277805"/>
        <w:rPr>
          <w:rFonts w:ascii="Helvetica" w:eastAsia="宋体" w:hAnsi="Helvetica" w:cs="宋体"/>
          <w:color w:val="000000"/>
          <w:kern w:val="0"/>
          <w:sz w:val="22"/>
        </w:rPr>
      </w:pPr>
      <w:r w:rsidRPr="00096642">
        <w:rPr>
          <w:rFonts w:ascii="Helvetica" w:eastAsia="宋体" w:hAnsi="Helvetica" w:cs="宋体"/>
          <w:color w:val="000000"/>
          <w:kern w:val="0"/>
          <w:sz w:val="22"/>
        </w:rPr>
        <w:t>我们提出了超连续经典过程</w:t>
      </w:r>
      <w:r w:rsidRPr="00096642">
        <w:rPr>
          <w:rFonts w:ascii="Helvetica" w:eastAsia="宋体" w:hAnsi="Helvetica" w:cs="宋体"/>
          <w:color w:val="000000"/>
          <w:kern w:val="0"/>
          <w:sz w:val="22"/>
        </w:rPr>
        <w:t xml:space="preserve"> (hcp), </w:t>
      </w:r>
      <w:r w:rsidRPr="00096642">
        <w:rPr>
          <w:rFonts w:ascii="Helvetica" w:eastAsia="宋体" w:hAnsi="Helvetica" w:cs="宋体"/>
          <w:color w:val="000000"/>
          <w:kern w:val="0"/>
          <w:sz w:val="22"/>
        </w:rPr>
        <w:t>修订解释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证明作为过程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之间的线性逻辑和</w:t>
      </w:r>
      <w:r w:rsidRPr="00096642">
        <w:rPr>
          <w:rFonts w:ascii="Helvetica" w:eastAsia="宋体" w:hAnsi="Helvetica" w:cs="宋体"/>
          <w:color w:val="000000"/>
          <w:kern w:val="0"/>
          <w:sz w:val="22"/>
        </w:rPr>
        <w:t xml:space="preserve"> {\pi}-calculus </w:t>
      </w:r>
      <w:r w:rsidRPr="00096642">
        <w:rPr>
          <w:rFonts w:ascii="Helvetica" w:eastAsia="宋体" w:hAnsi="Helvetica" w:cs="宋体"/>
          <w:color w:val="000000"/>
          <w:kern w:val="0"/>
          <w:sz w:val="22"/>
        </w:rPr>
        <w:t>最初提出的</w:t>
      </w:r>
      <w:r w:rsidRPr="00096642">
        <w:rPr>
          <w:rFonts w:ascii="Helvetica" w:eastAsia="宋体" w:hAnsi="Helvetica" w:cs="宋体"/>
          <w:color w:val="000000"/>
          <w:kern w:val="0"/>
          <w:sz w:val="22"/>
        </w:rPr>
        <w:t xml:space="preserve"> abramsky [1994], </w:t>
      </w:r>
      <w:r w:rsidRPr="00096642">
        <w:rPr>
          <w:rFonts w:ascii="Helvetica" w:eastAsia="宋体" w:hAnsi="Helvetica" w:cs="宋体"/>
          <w:color w:val="000000"/>
          <w:kern w:val="0"/>
          <w:sz w:val="22"/>
        </w:rPr>
        <w:t>后来由</w:t>
      </w:r>
      <w:r w:rsidRPr="00096642">
        <w:rPr>
          <w:rFonts w:ascii="Helvetica" w:eastAsia="宋体" w:hAnsi="Helvetica" w:cs="宋体"/>
          <w:color w:val="000000"/>
          <w:kern w:val="0"/>
          <w:sz w:val="22"/>
        </w:rPr>
        <w:t xml:space="preserve"> bellin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scott [1994], c</w:t>
      </w:r>
      <w:r w:rsidRPr="00096642">
        <w:rPr>
          <w:rFonts w:ascii="Helvetica" w:eastAsia="宋体" w:hAnsi="Helvetica" w:cs="宋体"/>
          <w:color w:val="000000"/>
          <w:kern w:val="0"/>
          <w:sz w:val="22"/>
        </w:rPr>
        <w:t>礁</w:t>
      </w:r>
      <w:r w:rsidRPr="00096642">
        <w:rPr>
          <w:rFonts w:ascii="Helvetica" w:eastAsia="宋体" w:hAnsi="Helvetica" w:cs="宋体"/>
          <w:color w:val="000000"/>
          <w:kern w:val="0"/>
          <w:sz w:val="22"/>
        </w:rPr>
        <w:t xml:space="preserve"> es </w:t>
      </w:r>
      <w:r w:rsidRPr="00096642">
        <w:rPr>
          <w:rFonts w:ascii="Helvetica" w:eastAsia="宋体" w:hAnsi="Helvetica" w:cs="宋体"/>
          <w:color w:val="000000"/>
          <w:kern w:val="0"/>
          <w:sz w:val="22"/>
        </w:rPr>
        <w:t>开发和</w:t>
      </w:r>
      <w:r w:rsidRPr="00096642">
        <w:rPr>
          <w:rFonts w:ascii="Helvetica" w:eastAsia="宋体" w:hAnsi="Helvetica" w:cs="宋体"/>
          <w:color w:val="000000"/>
          <w:kern w:val="0"/>
          <w:sz w:val="22"/>
        </w:rPr>
        <w:t xml:space="preserve"> pfenning [2010]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wadler [2014] </w:t>
      </w:r>
      <w:r w:rsidRPr="00096642">
        <w:rPr>
          <w:rFonts w:ascii="Helvetica" w:eastAsia="宋体" w:hAnsi="Helvetica" w:cs="宋体"/>
          <w:color w:val="000000"/>
          <w:kern w:val="0"/>
          <w:sz w:val="22"/>
        </w:rPr>
        <w:t>等。</w:t>
      </w:r>
      <w:r w:rsidRPr="00096642">
        <w:rPr>
          <w:rFonts w:ascii="Helvetica" w:eastAsia="宋体" w:hAnsi="Helvetica" w:cs="宋体"/>
          <w:color w:val="000000"/>
          <w:kern w:val="0"/>
          <w:sz w:val="22"/>
        </w:rPr>
        <w:t xml:space="preserve">hcp </w:t>
      </w:r>
      <w:r w:rsidRPr="00096642">
        <w:rPr>
          <w:rFonts w:ascii="Helvetica" w:eastAsia="宋体" w:hAnsi="Helvetica" w:cs="宋体"/>
          <w:color w:val="000000"/>
          <w:kern w:val="0"/>
          <w:sz w:val="22"/>
        </w:rPr>
        <w:t>通过保守地将线性逻辑扩展到超环境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环境集合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受超序列的启发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修复</w:t>
      </w:r>
      <w:r w:rsidRPr="00096642">
        <w:rPr>
          <w:rFonts w:ascii="Helvetica" w:eastAsia="宋体" w:hAnsi="Helvetica" w:cs="宋体"/>
          <w:color w:val="000000"/>
          <w:kern w:val="0"/>
          <w:sz w:val="22"/>
        </w:rPr>
        <w:t xml:space="preserve"> {\pi}-calculus </w:t>
      </w:r>
      <w:r w:rsidRPr="00096642">
        <w:rPr>
          <w:rFonts w:ascii="Helvetica" w:eastAsia="宋体" w:hAnsi="Helvetica" w:cs="宋体"/>
          <w:color w:val="000000"/>
          <w:kern w:val="0"/>
          <w:sz w:val="22"/>
        </w:rPr>
        <w:t>中并行组合的语法和可观察语义之间的差异阿夫龙</w:t>
      </w:r>
      <w:r w:rsidRPr="00096642">
        <w:rPr>
          <w:rFonts w:ascii="Helvetica" w:eastAsia="宋体" w:hAnsi="Helvetica" w:cs="宋体"/>
          <w:color w:val="000000"/>
          <w:kern w:val="0"/>
          <w:sz w:val="22"/>
        </w:rPr>
        <w:t xml:space="preserve"> [1991])</w:t>
      </w:r>
      <w:r w:rsidRPr="00096642">
        <w:rPr>
          <w:rFonts w:ascii="Helvetica" w:eastAsia="宋体" w:hAnsi="Helvetica" w:cs="宋体"/>
          <w:color w:val="000000"/>
          <w:kern w:val="0"/>
          <w:sz w:val="22"/>
        </w:rPr>
        <w:t>。超环境中的环境分离是由</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并对应于并行过程行为。由于这个属性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我们第一次能够从证明再现中提取一个标记的转换系统</w:t>
      </w:r>
      <w:r w:rsidRPr="00096642">
        <w:rPr>
          <w:rFonts w:ascii="Helvetica" w:eastAsia="宋体" w:hAnsi="Helvetica" w:cs="宋体"/>
          <w:color w:val="000000"/>
          <w:kern w:val="0"/>
          <w:sz w:val="22"/>
        </w:rPr>
        <w:t xml:space="preserve"> (lts) </w:t>
      </w:r>
      <w:r w:rsidRPr="00096642">
        <w:rPr>
          <w:rFonts w:ascii="Helvetica" w:eastAsia="宋体" w:hAnsi="Helvetica" w:cs="宋体"/>
          <w:color w:val="000000"/>
          <w:kern w:val="0"/>
          <w:sz w:val="22"/>
        </w:rPr>
        <w:t>语义。利用类型层次上的并行性信息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我们得到了</w:t>
      </w:r>
      <w:r w:rsidRPr="00096642">
        <w:rPr>
          <w:rFonts w:ascii="Helvetica" w:eastAsia="宋体" w:hAnsi="Helvetica" w:cs="宋体"/>
          <w:color w:val="000000"/>
          <w:kern w:val="0"/>
          <w:sz w:val="22"/>
        </w:rPr>
        <w:t xml:space="preserve"> mero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sangiorgi [2004] </w:t>
      </w:r>
      <w:r w:rsidRPr="00096642">
        <w:rPr>
          <w:rFonts w:ascii="Helvetica" w:eastAsia="宋体" w:hAnsi="Helvetica" w:cs="宋体"/>
          <w:color w:val="000000"/>
          <w:kern w:val="0"/>
          <w:sz w:val="22"/>
        </w:rPr>
        <w:t>为在</w:t>
      </w:r>
      <w:r w:rsidRPr="00096642">
        <w:rPr>
          <w:rFonts w:ascii="Helvetica" w:eastAsia="宋体" w:hAnsi="Helvetica" w:cs="宋体"/>
          <w:color w:val="000000"/>
          <w:kern w:val="0"/>
          <w:sz w:val="22"/>
        </w:rPr>
        <w:t xml:space="preserve"> {\pi}-calculus. </w:t>
      </w:r>
      <w:r w:rsidRPr="00096642">
        <w:rPr>
          <w:rFonts w:ascii="Helvetica" w:eastAsia="宋体" w:hAnsi="Helvetica" w:cs="宋体"/>
          <w:color w:val="000000"/>
          <w:kern w:val="0"/>
          <w:sz w:val="22"/>
        </w:rPr>
        <w:t>中建模非阻塞</w:t>
      </w:r>
      <w:r w:rsidRPr="00096642">
        <w:rPr>
          <w:rFonts w:ascii="Helvetica" w:eastAsia="宋体" w:hAnsi="Helvetica" w:cs="宋体"/>
          <w:color w:val="000000"/>
          <w:kern w:val="0"/>
          <w:sz w:val="22"/>
        </w:rPr>
        <w:t xml:space="preserve"> ito </w:t>
      </w:r>
      <w:r w:rsidRPr="00096642">
        <w:rPr>
          <w:rFonts w:ascii="Helvetica" w:eastAsia="宋体" w:hAnsi="Helvetica" w:cs="宋体"/>
          <w:color w:val="000000"/>
          <w:kern w:val="0"/>
          <w:sz w:val="22"/>
        </w:rPr>
        <w:t>而制定的延迟动作的逻辑重建。我们定义了基于</w:t>
      </w:r>
      <w:r w:rsidRPr="00096642">
        <w:rPr>
          <w:rFonts w:ascii="Helvetica" w:eastAsia="宋体" w:hAnsi="Helvetica" w:cs="宋体"/>
          <w:color w:val="000000"/>
          <w:kern w:val="0"/>
          <w:sz w:val="22"/>
        </w:rPr>
        <w:t xml:space="preserve"> brzozowski </w:t>
      </w:r>
      <w:r w:rsidRPr="00096642">
        <w:rPr>
          <w:rFonts w:ascii="Helvetica" w:eastAsia="宋体" w:hAnsi="Helvetica" w:cs="宋体"/>
          <w:color w:val="000000"/>
          <w:kern w:val="0"/>
          <w:sz w:val="22"/>
        </w:rPr>
        <w:t>导数的过程的表示法语义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并发现</w:t>
      </w:r>
      <w:r w:rsidRPr="00096642">
        <w:rPr>
          <w:rFonts w:ascii="Helvetica" w:eastAsia="宋体" w:hAnsi="Helvetica" w:cs="宋体"/>
          <w:color w:val="000000"/>
          <w:kern w:val="0"/>
          <w:sz w:val="22"/>
        </w:rPr>
        <w:t xml:space="preserve"> hcp </w:t>
      </w:r>
      <w:r w:rsidRPr="00096642">
        <w:rPr>
          <w:rFonts w:ascii="Helvetica" w:eastAsia="宋体" w:hAnsi="Helvetica" w:cs="宋体"/>
          <w:color w:val="000000"/>
          <w:kern w:val="0"/>
          <w:sz w:val="22"/>
        </w:rPr>
        <w:t>中的不干涉符合</w:t>
      </w:r>
      <w:r w:rsidRPr="00096642">
        <w:rPr>
          <w:rFonts w:ascii="Helvetica" w:eastAsia="宋体" w:hAnsi="Helvetica" w:cs="宋体"/>
          <w:color w:val="000000"/>
          <w:kern w:val="0"/>
          <w:sz w:val="22"/>
        </w:rPr>
        <w:t xml:space="preserve"> fubini </w:t>
      </w:r>
      <w:r w:rsidRPr="00096642">
        <w:rPr>
          <w:rFonts w:ascii="Helvetica" w:eastAsia="宋体" w:hAnsi="Helvetica" w:cs="宋体"/>
          <w:color w:val="000000"/>
          <w:kern w:val="0"/>
          <w:sz w:val="22"/>
        </w:rPr>
        <w:t>的双反导数定理。有了一个</w:t>
      </w:r>
      <w:r w:rsidRPr="00096642">
        <w:rPr>
          <w:rFonts w:ascii="Helvetica" w:eastAsia="宋体" w:hAnsi="Helvetica" w:cs="宋体"/>
          <w:color w:val="000000"/>
          <w:kern w:val="0"/>
          <w:sz w:val="22"/>
        </w:rPr>
        <w:t xml:space="preserve"> l t </w:t>
      </w:r>
      <w:r w:rsidRPr="00096642">
        <w:rPr>
          <w:rFonts w:ascii="Helvetica" w:eastAsia="宋体" w:hAnsi="Helvetica" w:cs="宋体"/>
          <w:color w:val="000000"/>
          <w:kern w:val="0"/>
          <w:sz w:val="22"/>
        </w:rPr>
        <w:t>可以让我们使用行为理论的标准工具箱来验证</w:t>
      </w:r>
      <w:r w:rsidRPr="00096642">
        <w:rPr>
          <w:rFonts w:ascii="Helvetica" w:eastAsia="宋体" w:hAnsi="Helvetica" w:cs="宋体"/>
          <w:color w:val="000000"/>
          <w:kern w:val="0"/>
          <w:sz w:val="22"/>
        </w:rPr>
        <w:t xml:space="preserve"> hcp</w:t>
      </w:r>
      <w:r w:rsidRPr="00096642">
        <w:rPr>
          <w:rFonts w:ascii="Helvetica" w:eastAsia="宋体" w:hAnsi="Helvetica" w:cs="宋体"/>
          <w:color w:val="000000"/>
          <w:kern w:val="0"/>
          <w:sz w:val="22"/>
        </w:rPr>
        <w:t>。我们对</w:t>
      </w:r>
      <w:r w:rsidRPr="00096642">
        <w:rPr>
          <w:rFonts w:ascii="Helvetica" w:eastAsia="宋体" w:hAnsi="Helvetica" w:cs="宋体"/>
          <w:color w:val="000000"/>
          <w:kern w:val="0"/>
          <w:sz w:val="22"/>
        </w:rPr>
        <w:t xml:space="preserve"> hcp </w:t>
      </w:r>
      <w:r w:rsidRPr="00096642">
        <w:rPr>
          <w:rFonts w:ascii="Helvetica" w:eastAsia="宋体" w:hAnsi="Helvetica" w:cs="宋体"/>
          <w:color w:val="000000"/>
          <w:kern w:val="0"/>
          <w:sz w:val="22"/>
        </w:rPr>
        <w:t>进行了等价</w:t>
      </w:r>
      <w:r w:rsidRPr="00096642">
        <w:rPr>
          <w:rFonts w:ascii="Helvetica" w:eastAsia="宋体" w:hAnsi="Helvetica" w:cs="宋体"/>
          <w:color w:val="000000"/>
          <w:kern w:val="0"/>
          <w:sz w:val="22"/>
        </w:rPr>
        <w:lastRenderedPageBreak/>
        <w:t>性和带刺同余</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得到了一个完整的抽象结果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双偏性、去素化等价性和带刺同余度。</w:t>
      </w:r>
    </w:p>
    <w:p w:rsidR="00096642" w:rsidRPr="00096642" w:rsidRDefault="00096642" w:rsidP="00096642">
      <w:pPr>
        <w:widowControl/>
        <w:jc w:val="left"/>
        <w:divId w:val="659845428"/>
        <w:rPr>
          <w:rFonts w:ascii="Helvetica" w:eastAsia="宋体" w:hAnsi="Helvetica" w:cs="宋体"/>
          <w:color w:val="000000"/>
          <w:kern w:val="0"/>
          <w:sz w:val="22"/>
        </w:rPr>
      </w:pPr>
      <w:bookmarkStart w:id="82" w:name="item82"/>
      <w:r w:rsidRPr="00096642">
        <w:rPr>
          <w:rFonts w:ascii="Helvetica" w:eastAsia="宋体" w:hAnsi="Helvetica" w:cs="宋体"/>
          <w:color w:val="000000"/>
          <w:kern w:val="0"/>
          <w:sz w:val="22"/>
        </w:rPr>
        <w:t>[82]</w:t>
      </w:r>
      <w:bookmarkEnd w:id="82"/>
      <w:r w:rsidRPr="00096642">
        <w:rPr>
          <w:rFonts w:ascii="Helvetica" w:eastAsia="宋体" w:hAnsi="Helvetica" w:cs="宋体"/>
          <w:color w:val="000000"/>
          <w:kern w:val="0"/>
          <w:sz w:val="22"/>
        </w:rPr>
        <w:t> </w:t>
      </w:r>
      <w:hyperlink r:id="rId535"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02213 [</w:t>
      </w:r>
      <w:hyperlink r:id="rId53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537"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53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4335607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自动化、</w:t>
      </w:r>
      <w:r w:rsidRPr="00096642">
        <w:rPr>
          <w:rFonts w:ascii="Helvetica" w:eastAsia="宋体" w:hAnsi="Helvetica" w:cs="宋体"/>
          <w:b/>
          <w:bCs/>
          <w:color w:val="000000"/>
          <w:kern w:val="0"/>
          <w:sz w:val="36"/>
          <w:szCs w:val="36"/>
        </w:rPr>
        <w:t xml:space="preserve">rpa </w:t>
      </w:r>
      <w:r w:rsidRPr="00096642">
        <w:rPr>
          <w:rFonts w:ascii="Helvetica" w:eastAsia="宋体" w:hAnsi="Helvetica" w:cs="宋体"/>
          <w:b/>
          <w:bCs/>
          <w:color w:val="000000"/>
          <w:kern w:val="0"/>
          <w:sz w:val="36"/>
          <w:szCs w:val="36"/>
        </w:rPr>
        <w:t>和机器学习的混合方法</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软件机器人人性化设计的一种方法</w:t>
      </w:r>
    </w:p>
    <w:p w:rsidR="00096642" w:rsidRPr="00096642" w:rsidRDefault="002E4529" w:rsidP="00096642">
      <w:pPr>
        <w:widowControl/>
        <w:spacing w:line="281" w:lineRule="atLeast"/>
        <w:ind w:left="720"/>
        <w:jc w:val="left"/>
        <w:divId w:val="1984234595"/>
        <w:rPr>
          <w:rFonts w:ascii="Helvetica" w:eastAsia="宋体" w:hAnsi="Helvetica" w:cs="宋体"/>
          <w:color w:val="000000"/>
          <w:kern w:val="0"/>
          <w:sz w:val="24"/>
          <w:szCs w:val="24"/>
        </w:rPr>
      </w:pPr>
      <w:hyperlink r:id="rId539" w:history="1">
        <w:r w:rsidR="00096642" w:rsidRPr="00096642">
          <w:rPr>
            <w:rFonts w:ascii="Helvetica" w:eastAsia="宋体" w:hAnsi="Helvetica" w:cs="宋体"/>
            <w:color w:val="0000FF"/>
            <w:kern w:val="0"/>
            <w:sz w:val="24"/>
            <w:szCs w:val="24"/>
          </w:rPr>
          <w:t>wiesvaw kopeć</w:t>
        </w:r>
      </w:hyperlink>
      <w:r w:rsidR="00096642" w:rsidRPr="00096642">
        <w:rPr>
          <w:rFonts w:ascii="Helvetica" w:eastAsia="宋体" w:hAnsi="Helvetica" w:cs="宋体"/>
          <w:color w:val="000000"/>
          <w:kern w:val="0"/>
          <w:sz w:val="24"/>
          <w:szCs w:val="24"/>
        </w:rPr>
        <w:t>, </w:t>
      </w:r>
      <w:hyperlink r:id="rId540" w:history="1">
        <w:r w:rsidR="00096642" w:rsidRPr="00096642">
          <w:rPr>
            <w:rFonts w:ascii="Helvetica" w:eastAsia="宋体" w:hAnsi="Helvetica" w:cs="宋体"/>
            <w:color w:val="0000FF"/>
            <w:kern w:val="0"/>
            <w:sz w:val="24"/>
            <w:szCs w:val="24"/>
          </w:rPr>
          <w:t>marcin Skibiński</w:t>
        </w:r>
      </w:hyperlink>
      <w:r w:rsidR="00096642" w:rsidRPr="00096642">
        <w:rPr>
          <w:rFonts w:ascii="Helvetica" w:eastAsia="宋体" w:hAnsi="Helvetica" w:cs="宋体"/>
          <w:color w:val="000000"/>
          <w:kern w:val="0"/>
          <w:sz w:val="24"/>
          <w:szCs w:val="24"/>
        </w:rPr>
        <w:t>, </w:t>
      </w:r>
      <w:hyperlink r:id="rId541" w:history="1">
        <w:r w:rsidR="00096642" w:rsidRPr="00096642">
          <w:rPr>
            <w:rFonts w:ascii="Helvetica" w:eastAsia="宋体" w:hAnsi="Helvetica" w:cs="宋体"/>
            <w:color w:val="0000FF"/>
            <w:kern w:val="0"/>
            <w:sz w:val="24"/>
            <w:szCs w:val="24"/>
          </w:rPr>
          <w:t>cezary biele</w:t>
        </w:r>
      </w:hyperlink>
      <w:r w:rsidR="00096642" w:rsidRPr="00096642">
        <w:rPr>
          <w:rFonts w:ascii="Helvetica" w:eastAsia="宋体" w:hAnsi="Helvetica" w:cs="宋体"/>
          <w:color w:val="000000"/>
          <w:kern w:val="0"/>
          <w:sz w:val="24"/>
          <w:szCs w:val="24"/>
        </w:rPr>
        <w:t>, </w:t>
      </w:r>
      <w:hyperlink r:id="rId542" w:history="1">
        <w:r w:rsidR="00096642" w:rsidRPr="00096642">
          <w:rPr>
            <w:rFonts w:ascii="Helvetica" w:eastAsia="宋体" w:hAnsi="Helvetica" w:cs="宋体"/>
            <w:color w:val="0000FF"/>
            <w:kern w:val="0"/>
            <w:sz w:val="24"/>
            <w:szCs w:val="24"/>
          </w:rPr>
          <w:t>kinga skorupska, dominika tkaczyk</w:t>
        </w:r>
      </w:hyperlink>
      <w:r w:rsidR="00096642" w:rsidRPr="00096642">
        <w:rPr>
          <w:rFonts w:ascii="Helvetica" w:eastAsia="宋体" w:hAnsi="Helvetica" w:cs="宋体"/>
          <w:color w:val="000000"/>
          <w:kern w:val="0"/>
          <w:sz w:val="24"/>
          <w:szCs w:val="24"/>
        </w:rPr>
        <w:t>, anna jaskulska </w:t>
      </w:r>
      <w:hyperlink r:id="rId543" w:history="1">
        <w:r w:rsidR="00096642" w:rsidRPr="00096642">
          <w:rPr>
            <w:rFonts w:ascii="Helvetica" w:eastAsia="宋体" w:hAnsi="Helvetica" w:cs="宋体"/>
            <w:color w:val="0000FF"/>
            <w:kern w:val="0"/>
            <w:sz w:val="24"/>
            <w:szCs w:val="24"/>
          </w:rPr>
          <w:t>, ketarzyna amczuk</w:t>
        </w:r>
      </w:hyperlink>
      <w:r w:rsidR="00096642" w:rsidRPr="00096642">
        <w:rPr>
          <w:rFonts w:ascii="Helvetica" w:eastAsia="宋体" w:hAnsi="Helvetica" w:cs="宋体"/>
          <w:color w:val="000000"/>
          <w:kern w:val="0"/>
          <w:sz w:val="24"/>
          <w:szCs w:val="24"/>
        </w:rPr>
        <w:t>, </w:t>
      </w:r>
      <w:hyperlink r:id="rId544" w:history="1">
        <w:r w:rsidR="00096642" w:rsidRPr="00096642">
          <w:rPr>
            <w:rFonts w:ascii="Helvetica" w:eastAsia="宋体" w:hAnsi="Helvetica" w:cs="宋体"/>
            <w:color w:val="0000FF"/>
            <w:kern w:val="0"/>
            <w:sz w:val="24"/>
            <w:szCs w:val="24"/>
          </w:rPr>
          <w:t>piotr gago</w:t>
        </w:r>
      </w:hyperlink>
      <w:r w:rsidR="00096642" w:rsidRPr="00096642">
        <w:rPr>
          <w:rFonts w:ascii="Helvetica" w:eastAsia="宋体" w:hAnsi="Helvetica" w:cs="宋体"/>
          <w:color w:val="000000"/>
          <w:kern w:val="0"/>
          <w:sz w:val="24"/>
          <w:szCs w:val="24"/>
        </w:rPr>
        <w:t> </w:t>
      </w:r>
      <w:hyperlink r:id="rId545" w:history="1">
        <w:r w:rsidR="00096642" w:rsidRPr="00096642">
          <w:rPr>
            <w:rFonts w:ascii="Helvetica" w:eastAsia="宋体" w:hAnsi="Helvetica" w:cs="宋体"/>
            <w:color w:val="0000FF"/>
            <w:kern w:val="0"/>
            <w:sz w:val="24"/>
            <w:szCs w:val="24"/>
          </w:rPr>
          <w:t>, krzysztof marasek</w:t>
        </w:r>
      </w:hyperlink>
    </w:p>
    <w:p w:rsidR="00096642" w:rsidRPr="00096642" w:rsidRDefault="00096642" w:rsidP="00096642">
      <w:pPr>
        <w:widowControl/>
        <w:spacing w:line="281" w:lineRule="atLeast"/>
        <w:ind w:left="720"/>
        <w:jc w:val="left"/>
        <w:divId w:val="166824103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软件工程</w:t>
      </w:r>
      <w:r w:rsidRPr="00096642">
        <w:rPr>
          <w:rFonts w:ascii="Helvetica" w:eastAsia="宋体" w:hAnsi="Helvetica" w:cs="宋体"/>
          <w:b/>
          <w:bCs/>
          <w:color w:val="000000"/>
          <w:kern w:val="0"/>
          <w:sz w:val="19"/>
          <w:szCs w:val="19"/>
        </w:rPr>
        <w:t xml:space="preserve"> (cs se)</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计算机与社会</w:t>
      </w:r>
      <w:r w:rsidRPr="00096642">
        <w:rPr>
          <w:rFonts w:ascii="Helvetica" w:eastAsia="宋体" w:hAnsi="Helvetica" w:cs="宋体"/>
          <w:color w:val="000000"/>
          <w:kern w:val="0"/>
          <w:sz w:val="19"/>
          <w:szCs w:val="19"/>
        </w:rPr>
        <w:t xml:space="preserve"> (cs. cy);</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机器人</w:t>
      </w:r>
      <w:r w:rsidRPr="00096642">
        <w:rPr>
          <w:rFonts w:ascii="Helvetica" w:eastAsia="宋体" w:hAnsi="Helvetica" w:cs="宋体"/>
          <w:color w:val="000000"/>
          <w:kern w:val="0"/>
          <w:sz w:val="19"/>
          <w:szCs w:val="19"/>
        </w:rPr>
        <w:t xml:space="preserve"> (cs. ro)</w:t>
      </w:r>
    </w:p>
    <w:p w:rsidR="00096642" w:rsidRPr="00096642" w:rsidRDefault="00096642" w:rsidP="00096642">
      <w:pPr>
        <w:widowControl/>
        <w:spacing w:before="100" w:beforeAutospacing="1" w:after="100" w:afterAutospacing="1" w:line="281" w:lineRule="atLeast"/>
        <w:ind w:left="720"/>
        <w:jc w:val="left"/>
        <w:divId w:val="131362977"/>
        <w:rPr>
          <w:rFonts w:ascii="Helvetica" w:eastAsia="宋体" w:hAnsi="Helvetica" w:cs="宋体"/>
          <w:color w:val="000000"/>
          <w:kern w:val="0"/>
          <w:sz w:val="22"/>
        </w:rPr>
      </w:pPr>
      <w:r w:rsidRPr="00096642">
        <w:rPr>
          <w:rFonts w:ascii="Helvetica" w:eastAsia="宋体" w:hAnsi="Helvetica" w:cs="宋体"/>
          <w:color w:val="000000"/>
          <w:kern w:val="0"/>
          <w:sz w:val="22"/>
        </w:rPr>
        <w:t>工业</w:t>
      </w:r>
      <w:r w:rsidRPr="00096642">
        <w:rPr>
          <w:rFonts w:ascii="Helvetica" w:eastAsia="宋体" w:hAnsi="Helvetica" w:cs="宋体"/>
          <w:color w:val="000000"/>
          <w:kern w:val="0"/>
          <w:sz w:val="22"/>
        </w:rPr>
        <w:t xml:space="preserve">4.0 </w:t>
      </w:r>
      <w:r w:rsidRPr="00096642">
        <w:rPr>
          <w:rFonts w:ascii="Helvetica" w:eastAsia="宋体" w:hAnsi="Helvetica" w:cs="宋体"/>
          <w:color w:val="000000"/>
          <w:kern w:val="0"/>
          <w:sz w:val="22"/>
        </w:rPr>
        <w:t>中比较突出的趋势之一是采用机器人过程自动化</w:t>
      </w:r>
      <w:r w:rsidRPr="00096642">
        <w:rPr>
          <w:rFonts w:ascii="Helvetica" w:eastAsia="宋体" w:hAnsi="Helvetica" w:cs="宋体"/>
          <w:color w:val="000000"/>
          <w:kern w:val="0"/>
          <w:sz w:val="22"/>
        </w:rPr>
        <w:t xml:space="preserve"> (rpa), </w:t>
      </w:r>
      <w:r w:rsidRPr="00096642">
        <w:rPr>
          <w:rFonts w:ascii="Helvetica" w:eastAsia="宋体" w:hAnsi="Helvetica" w:cs="宋体"/>
          <w:color w:val="000000"/>
          <w:kern w:val="0"/>
          <w:sz w:val="22"/>
        </w:rPr>
        <w:t>尤其是作为精益方法的要素之一。《爱国军》的全面实施充满了挑战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既涉及从中小企业到社会服务中心等日常业务运作的现实</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也与不断变化的就业市场的社会影响有关。为了成功地解决这些问题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有必要开发一种解决方案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以适应现有的业务运作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同时降低自动化过程对社会的负面影响。</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为了实现这些目标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我们提出了一种混合的、以人为本的软件机器人开发方法。这种设计和实现方法结合了生活实验室的方法和授权通过参与式设计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以启动混合软件机器人的共同开发和共同维护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这些机器人得到了各种</w:t>
      </w:r>
      <w:r w:rsidRPr="00096642">
        <w:rPr>
          <w:rFonts w:ascii="Helvetica" w:eastAsia="宋体" w:hAnsi="Helvetica" w:cs="宋体"/>
          <w:color w:val="000000"/>
          <w:kern w:val="0"/>
          <w:sz w:val="22"/>
        </w:rPr>
        <w:t xml:space="preserve"> ai </w:t>
      </w:r>
      <w:r w:rsidRPr="00096642">
        <w:rPr>
          <w:rFonts w:ascii="Helvetica" w:eastAsia="宋体" w:hAnsi="Helvetica" w:cs="宋体"/>
          <w:color w:val="000000"/>
          <w:kern w:val="0"/>
          <w:sz w:val="22"/>
        </w:rPr>
        <w:t>方法和工具的支持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包括云中的交互式和协作</w:t>
      </w:r>
      <w:r w:rsidRPr="00096642">
        <w:rPr>
          <w:rFonts w:ascii="Helvetica" w:eastAsia="宋体" w:hAnsi="Helvetica" w:cs="宋体"/>
          <w:color w:val="000000"/>
          <w:kern w:val="0"/>
          <w:sz w:val="22"/>
        </w:rPr>
        <w:t xml:space="preserve"> ml, </w:t>
      </w:r>
      <w:r w:rsidRPr="00096642">
        <w:rPr>
          <w:rFonts w:ascii="Helvetica" w:eastAsia="宋体" w:hAnsi="Helvetica" w:cs="宋体"/>
          <w:color w:val="000000"/>
          <w:kern w:val="0"/>
          <w:sz w:val="22"/>
        </w:rPr>
        <w:t>将卑微的工作岗位转换为更高的技能职位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允许前员工继续担任机器人共同设计师和维护人员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即作为共同程序员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通过使用来监督机器学习过程量身定制的高级</w:t>
      </w:r>
      <w:r w:rsidRPr="00096642">
        <w:rPr>
          <w:rFonts w:ascii="Helvetica" w:eastAsia="宋体" w:hAnsi="Helvetica" w:cs="宋体"/>
          <w:color w:val="000000"/>
          <w:kern w:val="0"/>
          <w:sz w:val="22"/>
        </w:rPr>
        <w:t xml:space="preserve"> rpa </w:t>
      </w:r>
      <w:r w:rsidRPr="00096642">
        <w:rPr>
          <w:rFonts w:ascii="Helvetica" w:eastAsia="宋体" w:hAnsi="Helvetica" w:cs="宋体"/>
          <w:color w:val="000000"/>
          <w:kern w:val="0"/>
          <w:sz w:val="22"/>
        </w:rPr>
        <w:t>领域特定语言</w:t>
      </w:r>
      <w:r w:rsidRPr="00096642">
        <w:rPr>
          <w:rFonts w:ascii="Helvetica" w:eastAsia="宋体" w:hAnsi="Helvetica" w:cs="宋体"/>
          <w:color w:val="000000"/>
          <w:kern w:val="0"/>
          <w:sz w:val="22"/>
        </w:rPr>
        <w:t xml:space="preserve"> (dsl), </w:t>
      </w:r>
      <w:r w:rsidRPr="00096642">
        <w:rPr>
          <w:rFonts w:ascii="Helvetica" w:eastAsia="宋体" w:hAnsi="Helvetica" w:cs="宋体"/>
          <w:color w:val="000000"/>
          <w:kern w:val="0"/>
          <w:sz w:val="22"/>
        </w:rPr>
        <w:t>以调整机器人的功能并保持操作灵活性。</w:t>
      </w:r>
    </w:p>
    <w:p w:rsidR="00096642" w:rsidRPr="00096642" w:rsidRDefault="00096642" w:rsidP="00096642">
      <w:pPr>
        <w:widowControl/>
        <w:jc w:val="left"/>
        <w:divId w:val="659845428"/>
        <w:rPr>
          <w:rFonts w:ascii="Helvetica" w:eastAsia="宋体" w:hAnsi="Helvetica" w:cs="宋体"/>
          <w:color w:val="000000"/>
          <w:kern w:val="0"/>
          <w:sz w:val="22"/>
        </w:rPr>
      </w:pPr>
      <w:bookmarkStart w:id="83" w:name="item83"/>
      <w:r w:rsidRPr="00096642">
        <w:rPr>
          <w:rFonts w:ascii="Helvetica" w:eastAsia="宋体" w:hAnsi="Helvetica" w:cs="宋体"/>
          <w:color w:val="000000"/>
          <w:kern w:val="0"/>
          <w:sz w:val="22"/>
        </w:rPr>
        <w:t>[83]</w:t>
      </w:r>
      <w:bookmarkEnd w:id="83"/>
      <w:r w:rsidRPr="00096642">
        <w:rPr>
          <w:rFonts w:ascii="Helvetica" w:eastAsia="宋体" w:hAnsi="Helvetica" w:cs="宋体"/>
          <w:color w:val="000000"/>
          <w:kern w:val="0"/>
          <w:sz w:val="22"/>
        </w:rPr>
        <w:t> </w:t>
      </w:r>
      <w:hyperlink r:id="rId546" w:tooltip="Abstract" w:history="1">
        <w:r w:rsidRPr="00096642">
          <w:rPr>
            <w:rFonts w:ascii="Helvetica" w:eastAsia="宋体" w:hAnsi="Helvetica" w:cs="宋体"/>
            <w:b/>
            <w:bCs/>
            <w:color w:val="0000FF"/>
            <w:kern w:val="0"/>
            <w:sz w:val="22"/>
          </w:rPr>
          <w:t>arxiv:1811. 02215</w:t>
        </w:r>
      </w:hyperlink>
      <w:r w:rsidRPr="00096642">
        <w:rPr>
          <w:rFonts w:ascii="Helvetica" w:eastAsia="宋体" w:hAnsi="Helvetica" w:cs="宋体"/>
          <w:b/>
          <w:bCs/>
          <w:color w:val="000000"/>
          <w:kern w:val="0"/>
          <w:sz w:val="22"/>
        </w:rPr>
        <w:t> [</w:t>
      </w:r>
      <w:hyperlink r:id="rId54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4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0640653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提前时间序列预测</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应用于容量规划</w:t>
      </w:r>
    </w:p>
    <w:p w:rsidR="00096642" w:rsidRPr="00096642" w:rsidRDefault="002E4529" w:rsidP="00096642">
      <w:pPr>
        <w:widowControl/>
        <w:spacing w:line="281" w:lineRule="atLeast"/>
        <w:ind w:left="720"/>
        <w:jc w:val="left"/>
        <w:divId w:val="476532535"/>
        <w:rPr>
          <w:rFonts w:ascii="Helvetica" w:eastAsia="宋体" w:hAnsi="Helvetica" w:cs="宋体"/>
          <w:color w:val="000000"/>
          <w:kern w:val="0"/>
          <w:sz w:val="24"/>
          <w:szCs w:val="24"/>
        </w:rPr>
      </w:pPr>
      <w:hyperlink r:id="rId549" w:history="1">
        <w:r w:rsidR="00096642" w:rsidRPr="00096642">
          <w:rPr>
            <w:rFonts w:ascii="Helvetica" w:eastAsia="宋体" w:hAnsi="Helvetica" w:cs="宋体"/>
            <w:color w:val="0000FF"/>
            <w:kern w:val="0"/>
            <w:sz w:val="24"/>
            <w:szCs w:val="24"/>
          </w:rPr>
          <w:t>科林</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勒韦勒格</w:t>
        </w:r>
      </w:hyperlink>
      <w:r w:rsidR="00096642" w:rsidRPr="00096642">
        <w:rPr>
          <w:rFonts w:ascii="Helvetica" w:eastAsia="宋体" w:hAnsi="Helvetica" w:cs="宋体"/>
          <w:color w:val="000000"/>
          <w:kern w:val="0"/>
          <w:sz w:val="24"/>
          <w:szCs w:val="24"/>
        </w:rPr>
        <w:t>(lacodam)</w:t>
      </w:r>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 </w:t>
      </w:r>
      <w:hyperlink r:id="rId550" w:history="1">
        <w:r w:rsidR="00096642" w:rsidRPr="00096642">
          <w:rPr>
            <w:rFonts w:ascii="Helvetica" w:eastAsia="宋体" w:hAnsi="Helvetica" w:cs="宋体"/>
            <w:color w:val="0000FF"/>
            <w:kern w:val="0"/>
            <w:sz w:val="24"/>
            <w:szCs w:val="24"/>
          </w:rPr>
          <w:t>vincent lemaire</w:t>
        </w:r>
        <w:r w:rsidR="00096642" w:rsidRPr="00096642">
          <w:rPr>
            <w:rFonts w:ascii="Helvetica" w:eastAsia="宋体" w:hAnsi="Helvetica" w:cs="宋体"/>
            <w:color w:val="0000FF"/>
            <w:kern w:val="0"/>
            <w:sz w:val="24"/>
            <w:szCs w:val="24"/>
          </w:rPr>
          <w:t>、</w:t>
        </w:r>
      </w:hyperlink>
      <w:r w:rsidR="00096642" w:rsidRPr="00096642">
        <w:rPr>
          <w:rFonts w:ascii="Helvetica" w:eastAsia="宋体" w:hAnsi="Helvetica" w:cs="宋体"/>
          <w:color w:val="000000"/>
          <w:kern w:val="0"/>
          <w:sz w:val="24"/>
          <w:szCs w:val="24"/>
        </w:rPr>
        <w:t> </w:t>
      </w:r>
      <w:hyperlink r:id="rId551" w:history="1">
        <w:r w:rsidR="00096642" w:rsidRPr="00096642">
          <w:rPr>
            <w:rFonts w:ascii="Helvetica" w:eastAsia="宋体" w:hAnsi="Helvetica" w:cs="宋体"/>
            <w:color w:val="0000FF"/>
            <w:kern w:val="0"/>
            <w:sz w:val="24"/>
            <w:szCs w:val="24"/>
          </w:rPr>
          <w:t>simon malinowski</w:t>
        </w:r>
      </w:hyperlink>
      <w:r w:rsidR="00096642" w:rsidRPr="00096642">
        <w:rPr>
          <w:rFonts w:ascii="Helvetica" w:eastAsia="宋体" w:hAnsi="Helvetica" w:cs="宋体"/>
          <w:color w:val="000000"/>
          <w:kern w:val="0"/>
          <w:sz w:val="24"/>
          <w:szCs w:val="24"/>
        </w:rPr>
        <w:t> (ur1, linkmedia)</w:t>
      </w:r>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 </w:t>
      </w:r>
      <w:hyperlink r:id="rId552" w:history="1">
        <w:r w:rsidR="00096642" w:rsidRPr="00096642">
          <w:rPr>
            <w:rFonts w:ascii="Helvetica" w:eastAsia="宋体" w:hAnsi="Helvetica" w:cs="宋体"/>
            <w:color w:val="0000FF"/>
            <w:kern w:val="0"/>
            <w:sz w:val="24"/>
            <w:szCs w:val="24"/>
          </w:rPr>
          <w:t>thomas guyet</w:t>
        </w:r>
      </w:hyperlink>
      <w:r w:rsidR="00096642" w:rsidRPr="00096642">
        <w:rPr>
          <w:rFonts w:ascii="Helvetica" w:eastAsia="宋体" w:hAnsi="Helvetica" w:cs="宋体"/>
          <w:color w:val="000000"/>
          <w:kern w:val="0"/>
          <w:sz w:val="24"/>
          <w:szCs w:val="24"/>
        </w:rPr>
        <w:t> (lacodam)</w:t>
      </w:r>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 </w:t>
      </w:r>
      <w:hyperlink r:id="rId553" w:history="1">
        <w:r w:rsidR="00096642" w:rsidRPr="00096642">
          <w:rPr>
            <w:rFonts w:ascii="Helvetica" w:eastAsia="宋体" w:hAnsi="Helvetica" w:cs="宋体"/>
            <w:color w:val="0000FF"/>
            <w:kern w:val="0"/>
            <w:sz w:val="24"/>
            <w:szCs w:val="24"/>
          </w:rPr>
          <w:t>laurence rozé</w:t>
        </w:r>
      </w:hyperlink>
      <w:r w:rsidR="00096642" w:rsidRPr="00096642">
        <w:rPr>
          <w:rFonts w:ascii="Helvetica" w:eastAsia="宋体" w:hAnsi="Helvetica" w:cs="宋体"/>
          <w:color w:val="000000"/>
          <w:kern w:val="0"/>
          <w:sz w:val="24"/>
          <w:szCs w:val="24"/>
        </w:rPr>
        <w:t> (lacodam, insa rennes)</w:t>
      </w:r>
    </w:p>
    <w:p w:rsidR="00096642" w:rsidRPr="00096642" w:rsidRDefault="00096642" w:rsidP="00096642">
      <w:pPr>
        <w:widowControl/>
        <w:spacing w:line="281" w:lineRule="atLeast"/>
        <w:ind w:left="720"/>
        <w:jc w:val="left"/>
        <w:divId w:val="36112653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 xml:space="preserve">:aaltd18 </w:t>
      </w:r>
      <w:r w:rsidRPr="00096642">
        <w:rPr>
          <w:rFonts w:ascii="Helvetica" w:eastAsia="宋体" w:hAnsi="Helvetica" w:cs="宋体"/>
          <w:color w:val="000000"/>
          <w:kern w:val="0"/>
          <w:sz w:val="19"/>
          <w:szCs w:val="19"/>
        </w:rPr>
        <w:t>在</w:t>
      </w:r>
      <w:r w:rsidRPr="00096642">
        <w:rPr>
          <w:rFonts w:ascii="Helvetica" w:eastAsia="宋体" w:hAnsi="Helvetica" w:cs="宋体"/>
          <w:color w:val="000000"/>
          <w:kern w:val="0"/>
          <w:sz w:val="19"/>
          <w:szCs w:val="19"/>
        </w:rPr>
        <w:t xml:space="preserve"> ecml 2018,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9</w:t>
      </w:r>
      <w:r w:rsidRPr="00096642">
        <w:rPr>
          <w:rFonts w:ascii="Helvetica" w:eastAsia="宋体" w:hAnsi="Helvetica" w:cs="宋体"/>
          <w:color w:val="000000"/>
          <w:kern w:val="0"/>
          <w:sz w:val="19"/>
          <w:szCs w:val="19"/>
        </w:rPr>
        <w:t>月</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都柏林</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爱尔兰</w:t>
      </w:r>
    </w:p>
    <w:p w:rsidR="00096642" w:rsidRPr="00096642" w:rsidRDefault="00096642" w:rsidP="00096642">
      <w:pPr>
        <w:widowControl/>
        <w:spacing w:line="281" w:lineRule="atLeast"/>
        <w:ind w:left="720"/>
        <w:jc w:val="left"/>
        <w:divId w:val="70105931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人工智能</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ai)</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应用程序</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统计。</w:t>
      </w:r>
      <w:r w:rsidRPr="00096642">
        <w:rPr>
          <w:rFonts w:ascii="Helvetica" w:eastAsia="宋体" w:hAnsi="Helvetica" w:cs="宋体"/>
          <w:color w:val="000000"/>
          <w:kern w:val="0"/>
          <w:sz w:val="19"/>
          <w:szCs w:val="19"/>
        </w:rPr>
        <w:t>ap)</w:t>
      </w:r>
    </w:p>
    <w:p w:rsidR="00096642" w:rsidRPr="00096642" w:rsidRDefault="00096642" w:rsidP="00096642">
      <w:pPr>
        <w:widowControl/>
        <w:spacing w:before="100" w:beforeAutospacing="1" w:after="100" w:afterAutospacing="1" w:line="281" w:lineRule="atLeast"/>
        <w:ind w:left="720"/>
        <w:jc w:val="left"/>
        <w:divId w:val="967275247"/>
        <w:rPr>
          <w:rFonts w:ascii="Helvetica" w:eastAsia="宋体" w:hAnsi="Helvetica" w:cs="宋体"/>
          <w:color w:val="000000"/>
          <w:kern w:val="0"/>
          <w:sz w:val="22"/>
        </w:rPr>
      </w:pPr>
      <w:r w:rsidRPr="00096642">
        <w:rPr>
          <w:rFonts w:ascii="Helvetica" w:eastAsia="宋体" w:hAnsi="Helvetica" w:cs="宋体"/>
          <w:color w:val="000000"/>
          <w:kern w:val="0"/>
          <w:sz w:val="22"/>
        </w:rPr>
        <w:t>在容量规划的背景下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预测信息学服务器使用的演变使公司能够更好地管理其计算资源。我们通过收集关键指标时间序列来解决这个问题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并建议提前一天预测它们的演变。我们的方法假设数据是由每日季节性组织的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但也假设指标在一天内有典型的演变。然后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将聚类算法和马尔可夫模型结合起来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生成提前一天的预测。我们在实际数据集上的实验表明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数据满足了我们的假设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在案例研究中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我们的方法优于传统方法</w:t>
      </w:r>
      <w:r w:rsidRPr="00096642">
        <w:rPr>
          <w:rFonts w:ascii="Helvetica" w:eastAsia="宋体" w:hAnsi="Helvetica" w:cs="宋体"/>
          <w:color w:val="000000"/>
          <w:kern w:val="0"/>
          <w:sz w:val="22"/>
        </w:rPr>
        <w:t xml:space="preserve"> (ar, </w:t>
      </w:r>
      <w:r w:rsidRPr="00096642">
        <w:rPr>
          <w:rFonts w:ascii="Helvetica" w:eastAsia="宋体" w:hAnsi="Helvetica" w:cs="宋体"/>
          <w:color w:val="000000"/>
          <w:kern w:val="0"/>
          <w:sz w:val="22"/>
        </w:rPr>
        <w:t>孔</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温特斯</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84" w:name="item84"/>
      <w:r w:rsidRPr="00096642">
        <w:rPr>
          <w:rFonts w:ascii="Helvetica" w:eastAsia="宋体" w:hAnsi="Helvetica" w:cs="宋体"/>
          <w:color w:val="000000"/>
          <w:kern w:val="0"/>
          <w:sz w:val="22"/>
        </w:rPr>
        <w:t>[84]</w:t>
      </w:r>
      <w:bookmarkEnd w:id="84"/>
      <w:r w:rsidRPr="00096642">
        <w:rPr>
          <w:rFonts w:ascii="Helvetica" w:eastAsia="宋体" w:hAnsi="Helvetica" w:cs="宋体"/>
          <w:color w:val="000000"/>
          <w:kern w:val="0"/>
          <w:sz w:val="22"/>
        </w:rPr>
        <w:t> </w:t>
      </w:r>
      <w:hyperlink r:id="rId554" w:tooltip="Abstract" w:history="1">
        <w:r w:rsidRPr="00096642">
          <w:rPr>
            <w:rFonts w:ascii="Helvetica" w:eastAsia="宋体" w:hAnsi="Helvetica" w:cs="宋体"/>
            <w:b/>
            <w:bCs/>
            <w:color w:val="0000FF"/>
            <w:kern w:val="0"/>
            <w:sz w:val="22"/>
          </w:rPr>
          <w:t>arxiv:1811. 02216</w:t>
        </w:r>
      </w:hyperlink>
      <w:r w:rsidRPr="00096642">
        <w:rPr>
          <w:rFonts w:ascii="Helvetica" w:eastAsia="宋体" w:hAnsi="Helvetica" w:cs="宋体"/>
          <w:b/>
          <w:bCs/>
          <w:color w:val="000000"/>
          <w:kern w:val="0"/>
          <w:sz w:val="22"/>
        </w:rPr>
        <w:t> [</w:t>
      </w:r>
      <w:hyperlink r:id="rId55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1670979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lastRenderedPageBreak/>
        <w:t>具有线性逻辑的大型智能代理组组配置空间中的最优行程生成</w:t>
      </w:r>
    </w:p>
    <w:p w:rsidR="00096642" w:rsidRPr="00096642" w:rsidRDefault="002E4529" w:rsidP="00096642">
      <w:pPr>
        <w:widowControl/>
        <w:spacing w:line="281" w:lineRule="atLeast"/>
        <w:ind w:left="720"/>
        <w:jc w:val="left"/>
        <w:divId w:val="1304433961"/>
        <w:rPr>
          <w:rFonts w:ascii="Helvetica" w:eastAsia="宋体" w:hAnsi="Helvetica" w:cs="宋体"/>
          <w:color w:val="000000"/>
          <w:kern w:val="0"/>
          <w:sz w:val="24"/>
          <w:szCs w:val="24"/>
        </w:rPr>
      </w:pPr>
      <w:hyperlink r:id="rId556" w:history="1">
        <w:r w:rsidR="00096642" w:rsidRPr="00096642">
          <w:rPr>
            <w:rFonts w:ascii="Helvetica" w:eastAsia="宋体" w:hAnsi="Helvetica" w:cs="宋体"/>
            <w:color w:val="0000FF"/>
            <w:kern w:val="0"/>
            <w:sz w:val="24"/>
            <w:szCs w:val="24"/>
          </w:rPr>
          <w:t>德米特里</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马克西莫夫</w:t>
        </w:r>
      </w:hyperlink>
    </w:p>
    <w:p w:rsidR="00096642" w:rsidRPr="00096642" w:rsidRDefault="00096642" w:rsidP="00096642">
      <w:pPr>
        <w:widowControl/>
        <w:spacing w:line="281" w:lineRule="atLeast"/>
        <w:ind w:left="720"/>
        <w:jc w:val="left"/>
        <w:divId w:val="128014181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大型系统开发的管理</w:t>
      </w:r>
      <w:r w:rsidRPr="00096642">
        <w:rPr>
          <w:rFonts w:ascii="Helvetica" w:eastAsia="宋体" w:hAnsi="Helvetica" w:cs="宋体"/>
          <w:color w:val="000000"/>
          <w:kern w:val="0"/>
          <w:sz w:val="19"/>
          <w:szCs w:val="19"/>
        </w:rPr>
        <w:t xml:space="preserve">" (mlsd-2018) </w:t>
      </w:r>
      <w:r w:rsidRPr="00096642">
        <w:rPr>
          <w:rFonts w:ascii="Helvetica" w:eastAsia="宋体" w:hAnsi="Helvetica" w:cs="宋体"/>
          <w:color w:val="000000"/>
          <w:kern w:val="0"/>
          <w:sz w:val="19"/>
          <w:szCs w:val="19"/>
        </w:rPr>
        <w:t>会议文件的全文</w:t>
      </w:r>
    </w:p>
    <w:p w:rsidR="00096642" w:rsidRPr="00096642" w:rsidRDefault="00096642" w:rsidP="00096642">
      <w:pPr>
        <w:widowControl/>
        <w:spacing w:line="281" w:lineRule="atLeast"/>
        <w:ind w:left="720"/>
        <w:jc w:val="left"/>
        <w:divId w:val="8711992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人工智能</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ai)</w:t>
      </w:r>
    </w:p>
    <w:p w:rsidR="00096642" w:rsidRPr="00096642" w:rsidRDefault="00096642" w:rsidP="00096642">
      <w:pPr>
        <w:widowControl/>
        <w:spacing w:before="100" w:beforeAutospacing="1" w:after="100" w:afterAutospacing="1" w:line="281" w:lineRule="atLeast"/>
        <w:ind w:left="720"/>
        <w:jc w:val="left"/>
        <w:divId w:val="625283544"/>
        <w:rPr>
          <w:rFonts w:ascii="Helvetica" w:eastAsia="宋体" w:hAnsi="Helvetica" w:cs="宋体"/>
          <w:color w:val="000000"/>
          <w:kern w:val="0"/>
          <w:sz w:val="22"/>
        </w:rPr>
      </w:pPr>
      <w:r w:rsidRPr="00096642">
        <w:rPr>
          <w:rFonts w:ascii="Helvetica" w:eastAsia="宋体" w:hAnsi="Helvetica" w:cs="宋体"/>
          <w:color w:val="000000"/>
          <w:kern w:val="0"/>
          <w:sz w:val="22"/>
        </w:rPr>
        <w:t>一组并行完成一组任务的智能代理首先由线性逻辑游戏类别中相应过程的张量乘法表示。组状态的配置空间中的最佳行程被定义为在类别中具有最大总奖励的游戏。新的时刻还有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奖励表现为代理目标的一定程度的确定性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可见性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系统目标是由系统目标格中这些过程对应的最大值选择的。</w:t>
      </w:r>
    </w:p>
    <w:p w:rsidR="00096642" w:rsidRPr="00096642" w:rsidRDefault="00096642" w:rsidP="00096642">
      <w:pPr>
        <w:widowControl/>
        <w:jc w:val="left"/>
        <w:divId w:val="659845428"/>
        <w:rPr>
          <w:rFonts w:ascii="Helvetica" w:eastAsia="宋体" w:hAnsi="Helvetica" w:cs="宋体"/>
          <w:color w:val="000000"/>
          <w:kern w:val="0"/>
          <w:sz w:val="22"/>
        </w:rPr>
      </w:pPr>
      <w:bookmarkStart w:id="85" w:name="item85"/>
      <w:r w:rsidRPr="00096642">
        <w:rPr>
          <w:rFonts w:ascii="Helvetica" w:eastAsia="宋体" w:hAnsi="Helvetica" w:cs="宋体"/>
          <w:color w:val="000000"/>
          <w:kern w:val="0"/>
          <w:sz w:val="22"/>
        </w:rPr>
        <w:t>[85]</w:t>
      </w:r>
      <w:bookmarkEnd w:id="85"/>
      <w:r w:rsidRPr="00096642">
        <w:rPr>
          <w:rFonts w:ascii="Helvetica" w:eastAsia="宋体" w:hAnsi="Helvetica" w:cs="宋体"/>
          <w:color w:val="000000"/>
          <w:kern w:val="0"/>
          <w:sz w:val="22"/>
        </w:rPr>
        <w:t> </w:t>
      </w:r>
      <w:hyperlink r:id="rId557" w:tooltip="Abstract" w:history="1">
        <w:r w:rsidRPr="00096642">
          <w:rPr>
            <w:rFonts w:ascii="Helvetica" w:eastAsia="宋体" w:hAnsi="Helvetica" w:cs="宋体"/>
            <w:b/>
            <w:bCs/>
            <w:color w:val="0000FF"/>
            <w:kern w:val="0"/>
            <w:sz w:val="22"/>
          </w:rPr>
          <w:t>arxiv:1811. 02217</w:t>
        </w:r>
      </w:hyperlink>
      <w:r w:rsidRPr="00096642">
        <w:rPr>
          <w:rFonts w:ascii="Helvetica" w:eastAsia="宋体" w:hAnsi="Helvetica" w:cs="宋体"/>
          <w:b/>
          <w:bCs/>
          <w:color w:val="000000"/>
          <w:kern w:val="0"/>
          <w:sz w:val="22"/>
        </w:rPr>
        <w:t> [</w:t>
      </w:r>
      <w:hyperlink r:id="rId55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5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6034527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一种基于优先支持项的</w:t>
      </w:r>
      <w:r w:rsidRPr="00096642">
        <w:rPr>
          <w:rFonts w:ascii="Helvetica" w:eastAsia="宋体" w:hAnsi="Helvetica" w:cs="宋体"/>
          <w:b/>
          <w:bCs/>
          <w:color w:val="000000"/>
          <w:kern w:val="0"/>
          <w:sz w:val="36"/>
          <w:szCs w:val="36"/>
        </w:rPr>
        <w:t xml:space="preserve"> top-n </w:t>
      </w:r>
      <w:r w:rsidRPr="00096642">
        <w:rPr>
          <w:rFonts w:ascii="Helvetica" w:eastAsia="宋体" w:hAnsi="Helvetica" w:cs="宋体"/>
          <w:b/>
          <w:bCs/>
          <w:color w:val="000000"/>
          <w:kern w:val="0"/>
          <w:sz w:val="36"/>
          <w:szCs w:val="36"/>
        </w:rPr>
        <w:t>推荐的可扩展算法</w:t>
      </w:r>
    </w:p>
    <w:p w:rsidR="00096642" w:rsidRPr="00096642" w:rsidRDefault="002E4529" w:rsidP="00096642">
      <w:pPr>
        <w:widowControl/>
        <w:spacing w:line="281" w:lineRule="atLeast"/>
        <w:ind w:left="720"/>
        <w:jc w:val="left"/>
        <w:divId w:val="1357075187"/>
        <w:rPr>
          <w:rFonts w:ascii="Helvetica" w:eastAsia="宋体" w:hAnsi="Helvetica" w:cs="宋体"/>
          <w:color w:val="000000"/>
          <w:kern w:val="0"/>
          <w:sz w:val="24"/>
          <w:szCs w:val="24"/>
        </w:rPr>
      </w:pPr>
      <w:hyperlink r:id="rId560" w:history="1">
        <w:r w:rsidR="00096642" w:rsidRPr="00096642">
          <w:rPr>
            <w:rFonts w:ascii="Helvetica" w:eastAsia="宋体" w:hAnsi="Helvetica" w:cs="宋体"/>
            <w:color w:val="0000FF"/>
            <w:kern w:val="0"/>
            <w:sz w:val="24"/>
            <w:szCs w:val="24"/>
          </w:rPr>
          <w:t>赵英英</w:t>
        </w:r>
      </w:hyperlink>
      <w:r w:rsidR="00096642" w:rsidRPr="00096642">
        <w:rPr>
          <w:rFonts w:ascii="Helvetica" w:eastAsia="宋体" w:hAnsi="Helvetica" w:cs="宋体"/>
          <w:color w:val="000000"/>
          <w:kern w:val="0"/>
          <w:sz w:val="24"/>
          <w:szCs w:val="24"/>
        </w:rPr>
        <w:t>,</w:t>
      </w:r>
      <w:hyperlink r:id="rId561" w:history="1">
        <w:r w:rsidR="00096642" w:rsidRPr="00096642">
          <w:rPr>
            <w:rFonts w:ascii="Helvetica" w:eastAsia="宋体" w:hAnsi="Helvetica" w:cs="宋体"/>
            <w:color w:val="0000FF"/>
            <w:kern w:val="0"/>
            <w:sz w:val="24"/>
            <w:szCs w:val="24"/>
          </w:rPr>
          <w:t>李东升</w:t>
        </w:r>
      </w:hyperlink>
      <w:r w:rsidR="00096642" w:rsidRPr="00096642">
        <w:rPr>
          <w:rFonts w:ascii="Helvetica" w:eastAsia="宋体" w:hAnsi="Helvetica" w:cs="宋体"/>
          <w:color w:val="000000"/>
          <w:kern w:val="0"/>
          <w:sz w:val="24"/>
          <w:szCs w:val="24"/>
        </w:rPr>
        <w:t>,</w:t>
      </w:r>
      <w:hyperlink r:id="rId562" w:history="1">
        <w:r w:rsidR="00096642" w:rsidRPr="00096642">
          <w:rPr>
            <w:rFonts w:ascii="Helvetica" w:eastAsia="宋体" w:hAnsi="Helvetica" w:cs="宋体"/>
            <w:color w:val="0000FF"/>
            <w:kern w:val="0"/>
            <w:sz w:val="24"/>
            <w:szCs w:val="24"/>
          </w:rPr>
          <w:t>秦军</w:t>
        </w:r>
      </w:hyperlink>
      <w:r w:rsidR="00096642" w:rsidRPr="00096642">
        <w:rPr>
          <w:rFonts w:ascii="Helvetica" w:eastAsia="宋体" w:hAnsi="Helvetica" w:cs="宋体"/>
          <w:color w:val="000000"/>
          <w:kern w:val="0"/>
          <w:sz w:val="24"/>
          <w:szCs w:val="24"/>
        </w:rPr>
        <w:t>,</w:t>
      </w:r>
      <w:hyperlink r:id="rId563" w:history="1">
        <w:r w:rsidR="00096642" w:rsidRPr="00096642">
          <w:rPr>
            <w:rFonts w:ascii="Helvetica" w:eastAsia="宋体" w:hAnsi="Helvetica" w:cs="宋体"/>
            <w:color w:val="0000FF"/>
            <w:kern w:val="0"/>
            <w:sz w:val="24"/>
            <w:szCs w:val="24"/>
          </w:rPr>
          <w:t>李尚</w:t>
        </w:r>
      </w:hyperlink>
    </w:p>
    <w:p w:rsidR="00096642" w:rsidRPr="00096642" w:rsidRDefault="00096642" w:rsidP="00096642">
      <w:pPr>
        <w:widowControl/>
        <w:spacing w:line="281" w:lineRule="atLeast"/>
        <w:ind w:left="720"/>
        <w:jc w:val="left"/>
        <w:divId w:val="166705647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密码学和安全</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cr)</w:t>
      </w:r>
    </w:p>
    <w:p w:rsidR="00096642" w:rsidRPr="00096642" w:rsidRDefault="00096642" w:rsidP="00096642">
      <w:pPr>
        <w:widowControl/>
        <w:spacing w:before="100" w:beforeAutospacing="1" w:after="100" w:afterAutospacing="1" w:line="281" w:lineRule="atLeast"/>
        <w:ind w:left="720"/>
        <w:jc w:val="left"/>
        <w:divId w:val="1317608463"/>
        <w:rPr>
          <w:rFonts w:ascii="Helvetica" w:eastAsia="宋体" w:hAnsi="Helvetica" w:cs="宋体"/>
          <w:color w:val="000000"/>
          <w:kern w:val="0"/>
          <w:sz w:val="22"/>
        </w:rPr>
      </w:pPr>
      <w:r w:rsidRPr="00096642">
        <w:rPr>
          <w:rFonts w:ascii="Helvetica" w:eastAsia="宋体" w:hAnsi="Helvetica" w:cs="宋体"/>
          <w:color w:val="000000"/>
          <w:kern w:val="0"/>
          <w:sz w:val="22"/>
        </w:rPr>
        <w:t>近年来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推荐系统已成为在线服务不可或缺的组成部分。有效的推荐对于改进各种在线业务应用程序的服务至关重要。然而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对要求收集用户私人信息以供推荐的推荐系统提出了严重的隐私问题。同时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电子商务的成功产生了大量的信息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使得可扩展性成为推荐系统设计中的一个关键挑战。因此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推荐系统最好能保护用户的隐私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同时通过低复杂性计算实现高质量的建议。</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本文提出了一种可扩展的基于隐私保护项目的前</w:t>
      </w:r>
      <w:r w:rsidRPr="00096642">
        <w:rPr>
          <w:rFonts w:ascii="Helvetica" w:eastAsia="宋体" w:hAnsi="Helvetica" w:cs="宋体"/>
          <w:color w:val="000000"/>
          <w:kern w:val="0"/>
          <w:sz w:val="22"/>
        </w:rPr>
        <w:t xml:space="preserve"> n </w:t>
      </w:r>
      <w:r w:rsidRPr="00096642">
        <w:rPr>
          <w:rFonts w:ascii="Helvetica" w:eastAsia="宋体" w:hAnsi="Helvetica" w:cs="宋体"/>
          <w:color w:val="000000"/>
          <w:kern w:val="0"/>
          <w:sz w:val="22"/>
        </w:rPr>
        <w:t>推荐解决方案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该解决方案可以在降低计算复杂度的情况下实现高质量的推荐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同时确保用户的私人信息得到保护。此外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随着用户数量的增加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该方法的计算复杂度缓慢增加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从而为保隐私推荐系统提供了较高的可扩展性。更具体地说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该方法由两个关键组件组成</w:t>
      </w:r>
      <w:r w:rsidRPr="00096642">
        <w:rPr>
          <w:rFonts w:ascii="Helvetica" w:eastAsia="宋体" w:hAnsi="Helvetica" w:cs="宋体"/>
          <w:color w:val="000000"/>
          <w:kern w:val="0"/>
          <w:sz w:val="22"/>
        </w:rPr>
        <w:t xml:space="preserve">: (1) </w:t>
      </w:r>
      <w:r w:rsidRPr="00096642">
        <w:rPr>
          <w:rFonts w:ascii="Helvetica" w:eastAsia="宋体" w:hAnsi="Helvetica" w:cs="宋体"/>
          <w:color w:val="000000"/>
          <w:kern w:val="0"/>
          <w:sz w:val="22"/>
        </w:rPr>
        <w:t>基于</w:t>
      </w:r>
      <w:r w:rsidRPr="00096642">
        <w:rPr>
          <w:rFonts w:ascii="Helvetica" w:eastAsia="宋体" w:hAnsi="Helvetica" w:cs="宋体"/>
          <w:color w:val="000000"/>
          <w:kern w:val="0"/>
          <w:sz w:val="22"/>
        </w:rPr>
        <w:t xml:space="preserve"> minhashar </w:t>
      </w:r>
      <w:r w:rsidRPr="00096642">
        <w:rPr>
          <w:rFonts w:ascii="Helvetica" w:eastAsia="宋体" w:hAnsi="Helvetica" w:cs="宋体"/>
          <w:color w:val="000000"/>
          <w:kern w:val="0"/>
          <w:sz w:val="22"/>
        </w:rPr>
        <w:t>的相似度估计和</w:t>
      </w:r>
      <w:r w:rsidRPr="00096642">
        <w:rPr>
          <w:rFonts w:ascii="Helvetica" w:eastAsia="宋体" w:hAnsi="Helvetica" w:cs="宋体"/>
          <w:color w:val="000000"/>
          <w:kern w:val="0"/>
          <w:sz w:val="22"/>
        </w:rPr>
        <w:t xml:space="preserve"> (2) </w:t>
      </w:r>
      <w:r w:rsidRPr="00096642">
        <w:rPr>
          <w:rFonts w:ascii="Helvetica" w:eastAsia="宋体" w:hAnsi="Helvetica" w:cs="宋体"/>
          <w:color w:val="000000"/>
          <w:kern w:val="0"/>
          <w:sz w:val="22"/>
        </w:rPr>
        <w:t>客户端隐私保留预测生成。我们使用真实世界数据进行的理论和实验分析证明了该方法的有效性和有效性。</w:t>
      </w:r>
    </w:p>
    <w:p w:rsidR="00096642" w:rsidRPr="00096642" w:rsidRDefault="00096642" w:rsidP="00096642">
      <w:pPr>
        <w:widowControl/>
        <w:jc w:val="left"/>
        <w:divId w:val="659845428"/>
        <w:rPr>
          <w:rFonts w:ascii="Helvetica" w:eastAsia="宋体" w:hAnsi="Helvetica" w:cs="宋体"/>
          <w:color w:val="000000"/>
          <w:kern w:val="0"/>
          <w:sz w:val="22"/>
        </w:rPr>
      </w:pPr>
      <w:bookmarkStart w:id="86" w:name="item86"/>
      <w:r w:rsidRPr="00096642">
        <w:rPr>
          <w:rFonts w:ascii="Helvetica" w:eastAsia="宋体" w:hAnsi="Helvetica" w:cs="宋体"/>
          <w:color w:val="000000"/>
          <w:kern w:val="0"/>
          <w:sz w:val="22"/>
        </w:rPr>
        <w:t>[86]</w:t>
      </w:r>
      <w:bookmarkEnd w:id="86"/>
      <w:r w:rsidRPr="00096642">
        <w:rPr>
          <w:rFonts w:ascii="Helvetica" w:eastAsia="宋体" w:hAnsi="Helvetica" w:cs="宋体"/>
          <w:color w:val="000000"/>
          <w:kern w:val="0"/>
          <w:sz w:val="22"/>
        </w:rPr>
        <w:t> </w:t>
      </w:r>
      <w:hyperlink r:id="rId564" w:tooltip="Abstract" w:history="1">
        <w:r w:rsidRPr="00096642">
          <w:rPr>
            <w:rFonts w:ascii="Helvetica" w:eastAsia="宋体" w:hAnsi="Helvetica" w:cs="宋体"/>
            <w:b/>
            <w:bCs/>
            <w:color w:val="0000FF"/>
            <w:kern w:val="0"/>
            <w:sz w:val="22"/>
          </w:rPr>
          <w:t>arxiv:1811. 02218</w:t>
        </w:r>
      </w:hyperlink>
      <w:r w:rsidRPr="00096642">
        <w:rPr>
          <w:rFonts w:ascii="Helvetica" w:eastAsia="宋体" w:hAnsi="Helvetica" w:cs="宋体"/>
          <w:b/>
          <w:bCs/>
          <w:color w:val="000000"/>
          <w:kern w:val="0"/>
          <w:sz w:val="22"/>
        </w:rPr>
        <w:t> [</w:t>
      </w:r>
      <w:hyperlink r:id="rId56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6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0887879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护理</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一种智能临床决策辅助系统</w:t>
      </w:r>
    </w:p>
    <w:p w:rsidR="00096642" w:rsidRPr="00096642" w:rsidRDefault="002E4529" w:rsidP="00096642">
      <w:pPr>
        <w:widowControl/>
        <w:spacing w:line="281" w:lineRule="atLeast"/>
        <w:ind w:left="720"/>
        <w:jc w:val="left"/>
        <w:divId w:val="314459117"/>
        <w:rPr>
          <w:rFonts w:ascii="Helvetica" w:eastAsia="宋体" w:hAnsi="Helvetica" w:cs="宋体"/>
          <w:color w:val="000000"/>
          <w:kern w:val="0"/>
          <w:sz w:val="24"/>
          <w:szCs w:val="24"/>
        </w:rPr>
      </w:pPr>
      <w:hyperlink r:id="rId567" w:history="1">
        <w:r w:rsidR="00096642" w:rsidRPr="00096642">
          <w:rPr>
            <w:rFonts w:ascii="Helvetica" w:eastAsia="宋体" w:hAnsi="Helvetica" w:cs="宋体"/>
            <w:color w:val="0000FF"/>
            <w:kern w:val="0"/>
            <w:sz w:val="24"/>
            <w:szCs w:val="24"/>
          </w:rPr>
          <w:t>金卓臣</w:t>
        </w:r>
        <w:r w:rsidR="00096642" w:rsidRPr="00096642">
          <w:rPr>
            <w:rFonts w:ascii="Helvetica" w:eastAsia="宋体" w:hAnsi="Helvetica" w:cs="宋体"/>
            <w:color w:val="0000FF"/>
            <w:kern w:val="0"/>
            <w:sz w:val="24"/>
            <w:szCs w:val="24"/>
          </w:rPr>
          <w:t>,</w:t>
        </w:r>
      </w:hyperlink>
      <w:hyperlink r:id="rId568" w:history="1">
        <w:r w:rsidR="00096642" w:rsidRPr="00096642">
          <w:rPr>
            <w:rFonts w:ascii="Helvetica" w:eastAsia="宋体" w:hAnsi="Helvetica" w:cs="宋体"/>
            <w:color w:val="0000FF"/>
            <w:kern w:val="0"/>
            <w:sz w:val="24"/>
            <w:szCs w:val="24"/>
          </w:rPr>
          <w:t>杨景顺</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崔淑元</w:t>
      </w:r>
      <w:hyperlink r:id="rId569" w:history="1">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大卫</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戈茨</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孙继蒙</w:t>
      </w:r>
      <w:r w:rsidR="00096642" w:rsidRPr="00096642">
        <w:rPr>
          <w:rFonts w:ascii="Helvetica" w:eastAsia="宋体" w:hAnsi="Helvetica" w:cs="宋体"/>
          <w:color w:val="000000"/>
          <w:kern w:val="0"/>
          <w:sz w:val="24"/>
          <w:szCs w:val="24"/>
        </w:rPr>
        <w:t>,</w:t>
      </w:r>
      <w:hyperlink r:id="rId570" w:history="1">
        <w:r w:rsidR="00096642" w:rsidRPr="00096642">
          <w:rPr>
            <w:rFonts w:ascii="Helvetica" w:eastAsia="宋体" w:hAnsi="Helvetica" w:cs="宋体"/>
            <w:color w:val="0000FF"/>
            <w:kern w:val="0"/>
            <w:sz w:val="24"/>
            <w:szCs w:val="24"/>
          </w:rPr>
          <w:t>曹楠</w:t>
        </w:r>
      </w:hyperlink>
    </w:p>
    <w:p w:rsidR="00096642" w:rsidRPr="00096642" w:rsidRDefault="00096642" w:rsidP="00096642">
      <w:pPr>
        <w:widowControl/>
        <w:spacing w:line="281" w:lineRule="atLeast"/>
        <w:ind w:left="720"/>
        <w:jc w:val="left"/>
        <w:divId w:val="180777177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人机交互</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hc)</w:t>
      </w:r>
    </w:p>
    <w:p w:rsidR="00096642" w:rsidRPr="00096642" w:rsidRDefault="00096642" w:rsidP="00096642">
      <w:pPr>
        <w:widowControl/>
        <w:spacing w:before="100" w:beforeAutospacing="1" w:after="100" w:afterAutospacing="1" w:line="281" w:lineRule="atLeast"/>
        <w:ind w:left="720"/>
        <w:jc w:val="left"/>
        <w:divId w:val="539822617"/>
        <w:rPr>
          <w:rFonts w:ascii="Helvetica" w:eastAsia="宋体" w:hAnsi="Helvetica" w:cs="宋体"/>
          <w:color w:val="000000"/>
          <w:kern w:val="0"/>
          <w:sz w:val="22"/>
        </w:rPr>
      </w:pPr>
      <w:r w:rsidRPr="00096642">
        <w:rPr>
          <w:rFonts w:ascii="Helvetica" w:eastAsia="宋体" w:hAnsi="Helvetica" w:cs="宋体"/>
          <w:color w:val="000000"/>
          <w:kern w:val="0"/>
          <w:sz w:val="22"/>
        </w:rPr>
        <w:t>临床决策支持系统</w:t>
      </w:r>
      <w:r w:rsidRPr="00096642">
        <w:rPr>
          <w:rFonts w:ascii="Helvetica" w:eastAsia="宋体" w:hAnsi="Helvetica" w:cs="宋体"/>
          <w:color w:val="000000"/>
          <w:kern w:val="0"/>
          <w:sz w:val="22"/>
        </w:rPr>
        <w:t xml:space="preserve"> (cdss) </w:t>
      </w:r>
      <w:r w:rsidRPr="00096642">
        <w:rPr>
          <w:rFonts w:ascii="Helvetica" w:eastAsia="宋体" w:hAnsi="Helvetica" w:cs="宋体"/>
          <w:color w:val="000000"/>
          <w:kern w:val="0"/>
          <w:sz w:val="22"/>
        </w:rPr>
        <w:t>被广泛用于协助医疗决策。但是</w:t>
      </w:r>
      <w:r w:rsidRPr="00096642">
        <w:rPr>
          <w:rFonts w:ascii="Helvetica" w:eastAsia="宋体" w:hAnsi="Helvetica" w:cs="宋体"/>
          <w:color w:val="000000"/>
          <w:kern w:val="0"/>
          <w:sz w:val="22"/>
        </w:rPr>
        <w:t xml:space="preserve">, cdss </w:t>
      </w:r>
      <w:r w:rsidRPr="00096642">
        <w:rPr>
          <w:rFonts w:ascii="Helvetica" w:eastAsia="宋体" w:hAnsi="Helvetica" w:cs="宋体"/>
          <w:color w:val="000000"/>
          <w:kern w:val="0"/>
          <w:sz w:val="22"/>
        </w:rPr>
        <w:t>通常需要手动管理规则和其他难以维护和保持最新的数据。最近的系统利用先进的深度学习技术和电子健康记录</w:t>
      </w:r>
      <w:r w:rsidRPr="00096642">
        <w:rPr>
          <w:rFonts w:ascii="Helvetica" w:eastAsia="宋体" w:hAnsi="Helvetica" w:cs="宋体"/>
          <w:color w:val="000000"/>
          <w:kern w:val="0"/>
          <w:sz w:val="22"/>
        </w:rPr>
        <w:t xml:space="preserve"> (ehr) </w:t>
      </w:r>
      <w:r w:rsidRPr="00096642">
        <w:rPr>
          <w:rFonts w:ascii="Helvetica" w:eastAsia="宋体" w:hAnsi="Helvetica" w:cs="宋体"/>
          <w:color w:val="000000"/>
          <w:kern w:val="0"/>
          <w:sz w:val="22"/>
        </w:rPr>
        <w:t>提供更及时、更准确的结果。其中许多技术的发展都以预测即将发生的医疗事件为共同重点。然而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虽然这些方法的预测结果很有希望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但由于缺乏可解释性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其价值受到限制。为了应对这一挑战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我们介</w:t>
      </w:r>
      <w:r w:rsidRPr="00096642">
        <w:rPr>
          <w:rFonts w:ascii="Helvetica" w:eastAsia="宋体" w:hAnsi="Helvetica" w:cs="宋体"/>
          <w:color w:val="000000"/>
          <w:kern w:val="0"/>
          <w:sz w:val="22"/>
        </w:rPr>
        <w:lastRenderedPageBreak/>
        <w:t>绍了</w:t>
      </w:r>
      <w:r w:rsidRPr="00096642">
        <w:rPr>
          <w:rFonts w:ascii="Helvetica" w:eastAsia="宋体" w:hAnsi="Helvetica" w:cs="宋体"/>
          <w:color w:val="000000"/>
          <w:kern w:val="0"/>
          <w:sz w:val="22"/>
        </w:rPr>
        <w:t xml:space="preserve"> carepre, </w:t>
      </w:r>
      <w:r w:rsidRPr="00096642">
        <w:rPr>
          <w:rFonts w:ascii="Helvetica" w:eastAsia="宋体" w:hAnsi="Helvetica" w:cs="宋体"/>
          <w:color w:val="000000"/>
          <w:kern w:val="0"/>
          <w:sz w:val="22"/>
        </w:rPr>
        <w:t>这是一个智能的临床决策辅助系统。该系统扩展了最先进的深度学习模型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根据他的历史病历预测焦点病人即将发生的诊断事件。该系统包括一个交互式框架以及直观的可视化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旨在支持诊断、治疗结果分析和分析结果的解释。我们通过报告预测算法的数量评估和案例研究以及与资深医生的三次访谈来证明</w:t>
      </w:r>
      <w:r w:rsidRPr="00096642">
        <w:rPr>
          <w:rFonts w:ascii="Helvetica" w:eastAsia="宋体" w:hAnsi="Helvetica" w:cs="宋体"/>
          <w:color w:val="000000"/>
          <w:kern w:val="0"/>
          <w:sz w:val="22"/>
        </w:rPr>
        <w:t xml:space="preserve"> carepre </w:t>
      </w:r>
      <w:r w:rsidRPr="00096642">
        <w:rPr>
          <w:rFonts w:ascii="Helvetica" w:eastAsia="宋体" w:hAnsi="Helvetica" w:cs="宋体"/>
          <w:color w:val="000000"/>
          <w:kern w:val="0"/>
          <w:sz w:val="22"/>
        </w:rPr>
        <w:t>系统的有效性和实用性。</w:t>
      </w:r>
    </w:p>
    <w:p w:rsidR="00096642" w:rsidRPr="00096642" w:rsidRDefault="00096642" w:rsidP="00096642">
      <w:pPr>
        <w:widowControl/>
        <w:jc w:val="left"/>
        <w:divId w:val="659845428"/>
        <w:rPr>
          <w:rFonts w:ascii="Helvetica" w:eastAsia="宋体" w:hAnsi="Helvetica" w:cs="宋体"/>
          <w:color w:val="000000"/>
          <w:kern w:val="0"/>
          <w:sz w:val="22"/>
        </w:rPr>
      </w:pPr>
      <w:bookmarkStart w:id="87" w:name="item87"/>
      <w:r w:rsidRPr="00096642">
        <w:rPr>
          <w:rFonts w:ascii="Helvetica" w:eastAsia="宋体" w:hAnsi="Helvetica" w:cs="宋体"/>
          <w:color w:val="000000"/>
          <w:kern w:val="0"/>
          <w:sz w:val="22"/>
        </w:rPr>
        <w:t>[87]</w:t>
      </w:r>
      <w:bookmarkEnd w:id="87"/>
      <w:r w:rsidRPr="00096642">
        <w:rPr>
          <w:rFonts w:ascii="Helvetica" w:eastAsia="宋体" w:hAnsi="Helvetica" w:cs="宋体"/>
          <w:color w:val="000000"/>
          <w:kern w:val="0"/>
          <w:sz w:val="22"/>
        </w:rPr>
        <w:t> </w:t>
      </w:r>
      <w:hyperlink r:id="rId571"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02228 [</w:t>
      </w:r>
      <w:hyperlink r:id="rId57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7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9031224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双嵌入的核指数族估计</w:t>
      </w:r>
    </w:p>
    <w:p w:rsidR="00096642" w:rsidRPr="00096642" w:rsidRDefault="002E4529" w:rsidP="00096642">
      <w:pPr>
        <w:widowControl/>
        <w:spacing w:line="281" w:lineRule="atLeast"/>
        <w:ind w:left="720"/>
        <w:jc w:val="left"/>
        <w:divId w:val="1586265629"/>
        <w:rPr>
          <w:rFonts w:ascii="Helvetica" w:eastAsia="宋体" w:hAnsi="Helvetica" w:cs="宋体"/>
          <w:color w:val="000000"/>
          <w:kern w:val="0"/>
          <w:sz w:val="24"/>
          <w:szCs w:val="24"/>
        </w:rPr>
      </w:pPr>
      <w:hyperlink r:id="rId574" w:history="1">
        <w:r w:rsidR="00096642" w:rsidRPr="00096642">
          <w:rPr>
            <w:rFonts w:ascii="Helvetica" w:eastAsia="宋体" w:hAnsi="Helvetica" w:cs="宋体"/>
            <w:color w:val="0000FF"/>
            <w:kern w:val="0"/>
            <w:sz w:val="24"/>
            <w:szCs w:val="24"/>
          </w:rPr>
          <w:t>戴波</w:t>
        </w:r>
        <w:r w:rsidR="00096642" w:rsidRPr="00096642">
          <w:rPr>
            <w:rFonts w:ascii="Helvetica" w:eastAsia="宋体" w:hAnsi="Helvetica" w:cs="宋体"/>
            <w:color w:val="0000FF"/>
            <w:kern w:val="0"/>
            <w:sz w:val="24"/>
            <w:szCs w:val="24"/>
          </w:rPr>
          <w:t>,</w:t>
        </w:r>
      </w:hyperlink>
      <w:hyperlink r:id="rId575" w:history="1">
        <w:r w:rsidR="00096642" w:rsidRPr="00096642">
          <w:rPr>
            <w:rFonts w:ascii="Helvetica" w:eastAsia="宋体" w:hAnsi="Helvetica" w:cs="宋体"/>
            <w:color w:val="0000FF"/>
            <w:kern w:val="0"/>
            <w:sz w:val="24"/>
            <w:szCs w:val="24"/>
          </w:rPr>
          <w:t>韩军</w:t>
        </w:r>
      </w:hyperlink>
      <w:r w:rsidR="00096642" w:rsidRPr="00096642">
        <w:rPr>
          <w:rFonts w:ascii="Helvetica" w:eastAsia="宋体" w:hAnsi="Helvetica" w:cs="宋体"/>
          <w:color w:val="000000"/>
          <w:kern w:val="0"/>
          <w:sz w:val="24"/>
          <w:szCs w:val="24"/>
        </w:rPr>
        <w:t>戴</w:t>
      </w:r>
      <w:r w:rsidR="00096642" w:rsidRPr="00096642">
        <w:rPr>
          <w:rFonts w:ascii="Helvetica" w:eastAsia="宋体" w:hAnsi="Helvetica" w:cs="宋体"/>
          <w:color w:val="000000"/>
          <w:kern w:val="0"/>
          <w:sz w:val="24"/>
          <w:szCs w:val="24"/>
        </w:rPr>
        <w:t>,</w:t>
      </w:r>
      <w:hyperlink r:id="rId576" w:history="1">
        <w:r w:rsidR="00096642" w:rsidRPr="00096642">
          <w:rPr>
            <w:rFonts w:ascii="Helvetica" w:eastAsia="宋体" w:hAnsi="Helvetica" w:cs="宋体"/>
            <w:color w:val="0000FF"/>
            <w:kern w:val="0"/>
            <w:sz w:val="24"/>
            <w:szCs w:val="24"/>
          </w:rPr>
          <w:t>亚瑟</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格雷顿</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乐松</w:t>
        </w:r>
      </w:hyperlink>
      <w:r w:rsidR="00096642" w:rsidRPr="00096642">
        <w:rPr>
          <w:rFonts w:ascii="Helvetica" w:eastAsia="宋体" w:hAnsi="Helvetica" w:cs="宋体"/>
          <w:color w:val="000000"/>
          <w:kern w:val="0"/>
          <w:sz w:val="24"/>
          <w:szCs w:val="24"/>
        </w:rPr>
        <w:t>,</w:t>
      </w:r>
      <w:hyperlink r:id="rId577" w:history="1">
        <w:r w:rsidR="00096642" w:rsidRPr="00096642">
          <w:rPr>
            <w:rFonts w:ascii="Helvetica" w:eastAsia="宋体" w:hAnsi="Helvetica" w:cs="宋体"/>
            <w:color w:val="0000FF"/>
            <w:kern w:val="0"/>
            <w:sz w:val="24"/>
            <w:szCs w:val="24"/>
          </w:rPr>
          <w:t>戴尔</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舒尔曼斯</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牛河</w:t>
        </w:r>
      </w:hyperlink>
    </w:p>
    <w:p w:rsidR="00096642" w:rsidRPr="00096642" w:rsidRDefault="00096642" w:rsidP="00096642">
      <w:pPr>
        <w:widowControl/>
        <w:spacing w:line="281" w:lineRule="atLeast"/>
        <w:ind w:left="720"/>
        <w:jc w:val="left"/>
        <w:divId w:val="133661272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22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20</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70189893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277448881"/>
        <w:rPr>
          <w:rFonts w:ascii="Helvetica" w:eastAsia="宋体" w:hAnsi="Helvetica" w:cs="宋体"/>
          <w:color w:val="000000"/>
          <w:kern w:val="0"/>
          <w:sz w:val="22"/>
        </w:rPr>
      </w:pPr>
      <w:r w:rsidRPr="00096642">
        <w:rPr>
          <w:rFonts w:ascii="Helvetica" w:eastAsia="宋体" w:hAnsi="Helvetica" w:cs="宋体"/>
          <w:color w:val="000000"/>
          <w:kern w:val="0"/>
          <w:sz w:val="22"/>
        </w:rPr>
        <w:t>我们研究了自然参数位于再现核希尔伯特空间中的指数族分布的惩罚最大对数似然估计。我们方法的关键是一种新的双嵌入技术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避免了分区函数的计算。这种技术还允许开发一种灵活的抽样策略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在推理阶段摊销蒙特卡洛抽样的成本。生成的估计可以很容易地推广到内核条件指数族。我们进一步建立了无限维指数族估计和</w:t>
      </w:r>
      <w:r w:rsidRPr="00096642">
        <w:rPr>
          <w:rFonts w:ascii="Helvetica" w:eastAsia="宋体" w:hAnsi="Helvetica" w:cs="宋体"/>
          <w:color w:val="000000"/>
          <w:kern w:val="0"/>
          <w:sz w:val="22"/>
        </w:rPr>
        <w:t xml:space="preserve"> mmd-gan </w:t>
      </w:r>
      <w:r w:rsidRPr="00096642">
        <w:rPr>
          <w:rFonts w:ascii="Helvetica" w:eastAsia="宋体" w:hAnsi="Helvetica" w:cs="宋体"/>
          <w:color w:val="000000"/>
          <w:kern w:val="0"/>
          <w:sz w:val="22"/>
        </w:rPr>
        <w:t>之间的联系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为理解有机组织开辟了一个新的视角。与目前基于分数匹配的估计方法相比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该方法在享受较强的统计特性的同时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提高了内存和时间效率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如在分数匹配的同时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在统计收敛速度上充分捕捉平滑度估计量显示为饱和。最后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我们证明了该估计器在核指数族估计和条件扩展方面都能比最先进的方法更有经验。</w:t>
      </w:r>
    </w:p>
    <w:p w:rsidR="00096642" w:rsidRPr="00096642" w:rsidRDefault="00096642" w:rsidP="00096642">
      <w:pPr>
        <w:widowControl/>
        <w:jc w:val="left"/>
        <w:divId w:val="659845428"/>
        <w:rPr>
          <w:rFonts w:ascii="Helvetica" w:eastAsia="宋体" w:hAnsi="Helvetica" w:cs="宋体"/>
          <w:color w:val="000000"/>
          <w:kern w:val="0"/>
          <w:sz w:val="22"/>
        </w:rPr>
      </w:pPr>
      <w:bookmarkStart w:id="88" w:name="item88"/>
      <w:r w:rsidRPr="00096642">
        <w:rPr>
          <w:rFonts w:ascii="Helvetica" w:eastAsia="宋体" w:hAnsi="Helvetica" w:cs="宋体"/>
          <w:color w:val="000000"/>
          <w:kern w:val="0"/>
          <w:sz w:val="22"/>
        </w:rPr>
        <w:t>[88]</w:t>
      </w:r>
      <w:bookmarkEnd w:id="88"/>
      <w:r w:rsidRPr="00096642">
        <w:rPr>
          <w:rFonts w:ascii="Helvetica" w:eastAsia="宋体" w:hAnsi="Helvetica" w:cs="宋体"/>
          <w:color w:val="000000"/>
          <w:kern w:val="0"/>
          <w:sz w:val="22"/>
        </w:rPr>
        <w:t> </w:t>
      </w:r>
      <w:hyperlink r:id="rId578" w:tooltip="Abstract" w:history="1">
        <w:r w:rsidRPr="00096642">
          <w:rPr>
            <w:rFonts w:ascii="Helvetica" w:eastAsia="宋体" w:hAnsi="Helvetica" w:cs="宋体"/>
            <w:b/>
            <w:bCs/>
            <w:color w:val="0000FF"/>
            <w:kern w:val="0"/>
            <w:sz w:val="22"/>
          </w:rPr>
          <w:t>arxiv:1811. 02230</w:t>
        </w:r>
      </w:hyperlink>
      <w:r w:rsidRPr="00096642">
        <w:rPr>
          <w:rFonts w:ascii="Helvetica" w:eastAsia="宋体" w:hAnsi="Helvetica" w:cs="宋体"/>
          <w:b/>
          <w:bCs/>
          <w:color w:val="000000"/>
          <w:kern w:val="0"/>
          <w:sz w:val="22"/>
        </w:rPr>
        <w:t> [</w:t>
      </w:r>
      <w:hyperlink r:id="rId57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8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1007164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2015</w:t>
      </w:r>
      <w:r w:rsidRPr="00096642">
        <w:rPr>
          <w:rFonts w:ascii="Helvetica" w:eastAsia="宋体" w:hAnsi="Helvetica" w:cs="宋体"/>
          <w:b/>
          <w:bCs/>
          <w:color w:val="000000"/>
          <w:kern w:val="0"/>
          <w:sz w:val="36"/>
          <w:szCs w:val="36"/>
        </w:rPr>
        <w:t>年</w:t>
      </w:r>
      <w:r w:rsidRPr="00096642">
        <w:rPr>
          <w:rFonts w:ascii="Helvetica" w:eastAsia="宋体" w:hAnsi="Helvetica" w:cs="宋体"/>
          <w:b/>
          <w:bCs/>
          <w:color w:val="000000"/>
          <w:kern w:val="0"/>
          <w:sz w:val="36"/>
          <w:szCs w:val="36"/>
        </w:rPr>
        <w:t xml:space="preserve"> tac </w:t>
      </w:r>
      <w:r w:rsidRPr="00096642">
        <w:rPr>
          <w:rFonts w:ascii="Helvetica" w:eastAsia="宋体" w:hAnsi="Helvetica" w:cs="宋体"/>
          <w:b/>
          <w:bCs/>
          <w:color w:val="000000"/>
          <w:kern w:val="0"/>
          <w:sz w:val="36"/>
          <w:szCs w:val="36"/>
        </w:rPr>
        <w:t>冷启动时的</w:t>
      </w:r>
      <w:r w:rsidRPr="00096642">
        <w:rPr>
          <w:rFonts w:ascii="Helvetica" w:eastAsia="宋体" w:hAnsi="Helvetica" w:cs="宋体"/>
          <w:b/>
          <w:bCs/>
          <w:color w:val="000000"/>
          <w:kern w:val="0"/>
          <w:sz w:val="36"/>
          <w:szCs w:val="36"/>
        </w:rPr>
        <w:t xml:space="preserve"> cis: </w:t>
      </w:r>
      <w:r w:rsidRPr="00096642">
        <w:rPr>
          <w:rFonts w:ascii="Helvetica" w:eastAsia="宋体" w:hAnsi="Helvetica" w:cs="宋体"/>
          <w:b/>
          <w:bCs/>
          <w:color w:val="000000"/>
          <w:kern w:val="0"/>
          <w:sz w:val="36"/>
          <w:szCs w:val="36"/>
        </w:rPr>
        <w:t>用于插槽灌装的神经网络和核心分辨率</w:t>
      </w:r>
    </w:p>
    <w:p w:rsidR="00096642" w:rsidRPr="00096642" w:rsidRDefault="002E4529" w:rsidP="00096642">
      <w:pPr>
        <w:widowControl/>
        <w:spacing w:line="281" w:lineRule="atLeast"/>
        <w:ind w:left="720"/>
        <w:jc w:val="left"/>
        <w:divId w:val="109010155"/>
        <w:rPr>
          <w:rFonts w:ascii="Helvetica" w:eastAsia="宋体" w:hAnsi="Helvetica" w:cs="宋体"/>
          <w:color w:val="000000"/>
          <w:kern w:val="0"/>
          <w:sz w:val="24"/>
          <w:szCs w:val="24"/>
        </w:rPr>
      </w:pPr>
      <w:hyperlink r:id="rId581" w:history="1">
        <w:r w:rsidR="00096642" w:rsidRPr="00096642">
          <w:rPr>
            <w:rFonts w:ascii="Helvetica" w:eastAsia="宋体" w:hAnsi="Helvetica" w:cs="宋体"/>
            <w:color w:val="0000FF"/>
            <w:kern w:val="0"/>
            <w:sz w:val="24"/>
            <w:szCs w:val="24"/>
          </w:rPr>
          <w:t>heike adel,</w:t>
        </w:r>
      </w:hyperlink>
      <w:r w:rsidR="00096642" w:rsidRPr="00096642">
        <w:rPr>
          <w:rFonts w:ascii="Helvetica" w:eastAsia="宋体" w:hAnsi="Helvetica" w:cs="宋体"/>
          <w:color w:val="000000"/>
          <w:kern w:val="0"/>
          <w:sz w:val="24"/>
          <w:szCs w:val="24"/>
        </w:rPr>
        <w:t> </w:t>
      </w:r>
      <w:hyperlink r:id="rId582" w:history="1">
        <w:r w:rsidR="00096642" w:rsidRPr="00096642">
          <w:rPr>
            <w:rFonts w:ascii="Helvetica" w:eastAsia="宋体" w:hAnsi="Helvetica" w:cs="宋体"/>
            <w:color w:val="0000FF"/>
            <w:kern w:val="0"/>
            <w:sz w:val="24"/>
            <w:szCs w:val="24"/>
          </w:rPr>
          <w:t>hinrich schütze</w:t>
        </w:r>
      </w:hyperlink>
    </w:p>
    <w:p w:rsidR="00096642" w:rsidRPr="00096642" w:rsidRDefault="00096642" w:rsidP="00096642">
      <w:pPr>
        <w:widowControl/>
        <w:spacing w:line="281" w:lineRule="atLeast"/>
        <w:ind w:left="720"/>
        <w:jc w:val="left"/>
        <w:divId w:val="92415220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:tac kbp 2015</w:t>
      </w:r>
    </w:p>
    <w:p w:rsidR="00096642" w:rsidRPr="00096642" w:rsidRDefault="00096642" w:rsidP="00096642">
      <w:pPr>
        <w:widowControl/>
        <w:spacing w:line="281" w:lineRule="atLeast"/>
        <w:ind w:left="720"/>
        <w:jc w:val="left"/>
        <w:divId w:val="150053481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267202612"/>
        <w:rPr>
          <w:rFonts w:ascii="Helvetica" w:eastAsia="宋体" w:hAnsi="Helvetica" w:cs="宋体"/>
          <w:color w:val="000000"/>
          <w:kern w:val="0"/>
          <w:sz w:val="22"/>
        </w:rPr>
      </w:pPr>
      <w:r w:rsidRPr="00096642">
        <w:rPr>
          <w:rFonts w:ascii="Helvetica" w:eastAsia="宋体" w:hAnsi="Helvetica" w:cs="宋体"/>
          <w:color w:val="000000"/>
          <w:kern w:val="0"/>
          <w:sz w:val="22"/>
        </w:rPr>
        <w:t>本文介绍了</w:t>
      </w:r>
      <w:r w:rsidRPr="00096642">
        <w:rPr>
          <w:rFonts w:ascii="Helvetica" w:eastAsia="宋体" w:hAnsi="Helvetica" w:cs="宋体"/>
          <w:color w:val="000000"/>
          <w:kern w:val="0"/>
          <w:sz w:val="22"/>
        </w:rPr>
        <w:t xml:space="preserve"> 2015</w:t>
      </w:r>
      <w:r w:rsidRPr="00096642">
        <w:rPr>
          <w:rFonts w:ascii="Helvetica" w:eastAsia="宋体" w:hAnsi="Helvetica" w:cs="宋体"/>
          <w:color w:val="000000"/>
          <w:kern w:val="0"/>
          <w:sz w:val="22"/>
        </w:rPr>
        <w:t>年</w:t>
      </w:r>
      <w:r w:rsidRPr="00096642">
        <w:rPr>
          <w:rFonts w:ascii="Helvetica" w:eastAsia="宋体" w:hAnsi="Helvetica" w:cs="宋体"/>
          <w:color w:val="000000"/>
          <w:kern w:val="0"/>
          <w:sz w:val="22"/>
        </w:rPr>
        <w:t xml:space="preserve"> tac </w:t>
      </w:r>
      <w:r w:rsidRPr="00096642">
        <w:rPr>
          <w:rFonts w:ascii="Helvetica" w:eastAsia="宋体" w:hAnsi="Helvetica" w:cs="宋体"/>
          <w:color w:val="000000"/>
          <w:kern w:val="0"/>
          <w:sz w:val="22"/>
        </w:rPr>
        <w:t>冷启动评估的</w:t>
      </w:r>
      <w:r w:rsidRPr="00096642">
        <w:rPr>
          <w:rFonts w:ascii="Helvetica" w:eastAsia="宋体" w:hAnsi="Helvetica" w:cs="宋体"/>
          <w:color w:val="000000"/>
          <w:kern w:val="0"/>
          <w:sz w:val="22"/>
        </w:rPr>
        <w:t xml:space="preserve"> cis </w:t>
      </w:r>
      <w:r w:rsidRPr="00096642">
        <w:rPr>
          <w:rFonts w:ascii="Helvetica" w:eastAsia="宋体" w:hAnsi="Helvetica" w:cs="宋体"/>
          <w:color w:val="000000"/>
          <w:kern w:val="0"/>
          <w:sz w:val="22"/>
        </w:rPr>
        <w:t>插槽灌装系统。它扩展和改进了我们去年为评估建立的系统。本文主要介绍了我们去年制度的变化。特别是重点介绍了相关和分类的构成部分。为了便于参考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我们进行了多次分析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并准备了一个资源来简化我们的端到端系统并改进其运行时。对于分类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我们建议使用神经网络。我们训练了卷积和递归神经网络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并将它们与传统的评估方法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即模式和支持向量机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结合起来。我们</w:t>
      </w:r>
      <w:r w:rsidRPr="00096642">
        <w:rPr>
          <w:rFonts w:ascii="Helvetica" w:eastAsia="宋体" w:hAnsi="Helvetica" w:cs="宋体"/>
          <w:color w:val="000000"/>
          <w:kern w:val="0"/>
          <w:sz w:val="22"/>
        </w:rPr>
        <w:t>2015</w:t>
      </w:r>
      <w:r w:rsidRPr="00096642">
        <w:rPr>
          <w:rFonts w:ascii="Helvetica" w:eastAsia="宋体" w:hAnsi="Helvetica" w:cs="宋体"/>
          <w:color w:val="000000"/>
          <w:kern w:val="0"/>
          <w:sz w:val="22"/>
        </w:rPr>
        <w:t>年评估的运行旨在直接评估每个网络对系统端到端性能的影响。独联体系统实现了参与这项任务的所有插槽灌装系统中的第</w:t>
      </w:r>
      <w:r w:rsidRPr="00096642">
        <w:rPr>
          <w:rFonts w:ascii="Helvetica" w:eastAsia="宋体" w:hAnsi="Helvetica" w:cs="宋体"/>
          <w:color w:val="000000"/>
          <w:kern w:val="0"/>
          <w:sz w:val="22"/>
        </w:rPr>
        <w:t>3</w:t>
      </w:r>
      <w:r w:rsidRPr="00096642">
        <w:rPr>
          <w:rFonts w:ascii="Helvetica" w:eastAsia="宋体" w:hAnsi="Helvetica" w:cs="宋体"/>
          <w:color w:val="000000"/>
          <w:kern w:val="0"/>
          <w:sz w:val="22"/>
        </w:rPr>
        <w:t>级。</w:t>
      </w:r>
    </w:p>
    <w:p w:rsidR="00096642" w:rsidRPr="00096642" w:rsidRDefault="00096642" w:rsidP="00096642">
      <w:pPr>
        <w:widowControl/>
        <w:jc w:val="left"/>
        <w:divId w:val="659845428"/>
        <w:rPr>
          <w:rFonts w:ascii="Helvetica" w:eastAsia="宋体" w:hAnsi="Helvetica" w:cs="宋体"/>
          <w:color w:val="000000"/>
          <w:kern w:val="0"/>
          <w:sz w:val="22"/>
        </w:rPr>
      </w:pPr>
      <w:bookmarkStart w:id="89" w:name="item89"/>
      <w:r w:rsidRPr="00096642">
        <w:rPr>
          <w:rFonts w:ascii="Helvetica" w:eastAsia="宋体" w:hAnsi="Helvetica" w:cs="宋体"/>
          <w:color w:val="000000"/>
          <w:kern w:val="0"/>
          <w:sz w:val="22"/>
        </w:rPr>
        <w:t>[89]</w:t>
      </w:r>
      <w:bookmarkEnd w:id="89"/>
      <w:r w:rsidRPr="00096642">
        <w:rPr>
          <w:rFonts w:ascii="Helvetica" w:eastAsia="宋体" w:hAnsi="Helvetica" w:cs="宋体"/>
          <w:color w:val="000000"/>
          <w:kern w:val="0"/>
          <w:sz w:val="22"/>
        </w:rPr>
        <w:t> </w:t>
      </w:r>
      <w:hyperlink r:id="rId583"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02233 [</w:t>
      </w:r>
      <w:hyperlink r:id="rId58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8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41042741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基于点的距离度量学习的弱监督场景分析</w:t>
      </w:r>
    </w:p>
    <w:p w:rsidR="00096642" w:rsidRPr="00096642" w:rsidRDefault="002E4529" w:rsidP="00096642">
      <w:pPr>
        <w:widowControl/>
        <w:spacing w:line="281" w:lineRule="atLeast"/>
        <w:ind w:left="720"/>
        <w:jc w:val="left"/>
        <w:divId w:val="451705311"/>
        <w:rPr>
          <w:rFonts w:ascii="Helvetica" w:eastAsia="宋体" w:hAnsi="Helvetica" w:cs="宋体"/>
          <w:color w:val="000000"/>
          <w:kern w:val="0"/>
          <w:sz w:val="24"/>
          <w:szCs w:val="24"/>
        </w:rPr>
      </w:pPr>
      <w:hyperlink r:id="rId586" w:history="1">
        <w:r w:rsidR="00096642" w:rsidRPr="00096642">
          <w:rPr>
            <w:rFonts w:ascii="Helvetica" w:eastAsia="宋体" w:hAnsi="Helvetica" w:cs="宋体"/>
            <w:color w:val="0000FF"/>
            <w:kern w:val="0"/>
            <w:sz w:val="24"/>
            <w:szCs w:val="24"/>
          </w:rPr>
          <w:t>瑞安</w:t>
        </w:r>
      </w:hyperlink>
      <w:r w:rsidR="00096642" w:rsidRPr="00096642">
        <w:rPr>
          <w:rFonts w:ascii="Helvetica" w:eastAsia="宋体" w:hAnsi="Helvetica" w:cs="宋体"/>
          <w:color w:val="000000"/>
          <w:kern w:val="0"/>
          <w:sz w:val="24"/>
          <w:szCs w:val="24"/>
        </w:rPr>
        <w:t>,</w:t>
      </w:r>
      <w:hyperlink r:id="rId587" w:history="1">
        <w:r w:rsidR="00096642" w:rsidRPr="00096642">
          <w:rPr>
            <w:rFonts w:ascii="Helvetica" w:eastAsia="宋体" w:hAnsi="Helvetica" w:cs="宋体"/>
            <w:color w:val="0000FF"/>
            <w:kern w:val="0"/>
            <w:sz w:val="24"/>
            <w:szCs w:val="24"/>
          </w:rPr>
          <w:t>魏云超</w:t>
        </w:r>
      </w:hyperlink>
      <w:r w:rsidR="00096642" w:rsidRPr="00096642">
        <w:rPr>
          <w:rFonts w:ascii="Helvetica" w:eastAsia="宋体" w:hAnsi="Helvetica" w:cs="宋体"/>
          <w:color w:val="000000"/>
          <w:kern w:val="0"/>
          <w:sz w:val="24"/>
          <w:szCs w:val="24"/>
        </w:rPr>
        <w:t>,</w:t>
      </w:r>
      <w:hyperlink r:id="rId588" w:history="1">
        <w:r w:rsidR="00096642" w:rsidRPr="00096642">
          <w:rPr>
            <w:rFonts w:ascii="Helvetica" w:eastAsia="宋体" w:hAnsi="Helvetica" w:cs="宋体"/>
            <w:color w:val="0000FF"/>
            <w:kern w:val="0"/>
            <w:sz w:val="24"/>
            <w:szCs w:val="24"/>
          </w:rPr>
          <w:t>史洪辉</w:t>
        </w:r>
      </w:hyperlink>
      <w:r w:rsidR="00096642" w:rsidRPr="00096642">
        <w:rPr>
          <w:rFonts w:ascii="Helvetica" w:eastAsia="宋体" w:hAnsi="Helvetica" w:cs="宋体"/>
          <w:color w:val="000000"/>
          <w:kern w:val="0"/>
          <w:sz w:val="24"/>
          <w:szCs w:val="24"/>
        </w:rPr>
        <w:t>,</w:t>
      </w:r>
      <w:hyperlink r:id="rId589" w:history="1">
        <w:r w:rsidR="00096642" w:rsidRPr="00096642">
          <w:rPr>
            <w:rFonts w:ascii="Helvetica" w:eastAsia="宋体" w:hAnsi="Helvetica" w:cs="宋体"/>
            <w:color w:val="0000FF"/>
            <w:kern w:val="0"/>
            <w:sz w:val="24"/>
            <w:szCs w:val="24"/>
          </w:rPr>
          <w:t>李嘉晨</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刘嘉英</w:t>
      </w:r>
      <w:r w:rsidR="00096642" w:rsidRPr="00096642">
        <w:rPr>
          <w:rFonts w:ascii="Helvetica" w:eastAsia="宋体" w:hAnsi="Helvetica" w:cs="宋体"/>
          <w:color w:val="000000"/>
          <w:kern w:val="0"/>
          <w:sz w:val="24"/>
          <w:szCs w:val="24"/>
        </w:rPr>
        <w:t>,</w:t>
      </w:r>
      <w:hyperlink r:id="rId590" w:history="1">
        <w:r w:rsidR="00096642" w:rsidRPr="00096642">
          <w:rPr>
            <w:rFonts w:ascii="Helvetica" w:eastAsia="宋体" w:hAnsi="Helvetica" w:cs="宋体"/>
            <w:color w:val="0000FF"/>
            <w:kern w:val="0"/>
            <w:sz w:val="24"/>
            <w:szCs w:val="24"/>
          </w:rPr>
          <w:t>黄晓思</w:t>
        </w:r>
      </w:hyperlink>
    </w:p>
    <w:p w:rsidR="00096642" w:rsidRPr="00096642" w:rsidRDefault="00096642" w:rsidP="00096642">
      <w:pPr>
        <w:widowControl/>
        <w:spacing w:line="281" w:lineRule="atLeast"/>
        <w:ind w:left="720"/>
        <w:jc w:val="left"/>
        <w:divId w:val="18128325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:aaai2019</w:t>
      </w:r>
    </w:p>
    <w:p w:rsidR="00096642" w:rsidRPr="00096642" w:rsidRDefault="00096642" w:rsidP="00096642">
      <w:pPr>
        <w:widowControl/>
        <w:spacing w:line="281" w:lineRule="atLeast"/>
        <w:ind w:left="720"/>
        <w:jc w:val="left"/>
        <w:divId w:val="102767984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771054725"/>
        <w:rPr>
          <w:rFonts w:ascii="Helvetica" w:eastAsia="宋体" w:hAnsi="Helvetica" w:cs="宋体"/>
          <w:color w:val="000000"/>
          <w:kern w:val="0"/>
          <w:sz w:val="22"/>
        </w:rPr>
      </w:pPr>
      <w:r w:rsidRPr="00096642">
        <w:rPr>
          <w:rFonts w:ascii="Helvetica" w:eastAsia="宋体" w:hAnsi="Helvetica" w:cs="宋体"/>
          <w:color w:val="000000"/>
          <w:kern w:val="0"/>
          <w:sz w:val="22"/>
        </w:rPr>
        <w:t>语义场景解析正受到像素级注释难以收集的影响。为了解决这个问题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我们在本文中提出了一个基于点的距离度量学习</w:t>
      </w:r>
      <w:r w:rsidRPr="00096642">
        <w:rPr>
          <w:rFonts w:ascii="Helvetica" w:eastAsia="宋体" w:hAnsi="Helvetica" w:cs="宋体"/>
          <w:color w:val="000000"/>
          <w:kern w:val="0"/>
          <w:sz w:val="22"/>
        </w:rPr>
        <w:t xml:space="preserve"> (pdml)</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pdml </w:t>
      </w:r>
      <w:r w:rsidRPr="00096642">
        <w:rPr>
          <w:rFonts w:ascii="Helvetica" w:eastAsia="宋体" w:hAnsi="Helvetica" w:cs="宋体"/>
          <w:color w:val="000000"/>
          <w:kern w:val="0"/>
          <w:sz w:val="22"/>
        </w:rPr>
        <w:t>不需要密集的带注释的掩码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并且只利用几个标记的点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这些标记的点更容易获得来指导训练过程。具体而言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我们利用注释点之间的语义关系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鼓励类别内和类别间点的特征表示保持一致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即同一类别中的点应该具有更相似的特征表示与来自不同类别的代表进行比较。我们将这样的特征表述为一个简单的距离度量损耗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该损耗与点明智的交叉熵损失协作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优化了深层神经网络。此外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为了充分利用有限的注释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远程度量学习是跨不同的训练图像进行的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而不是简单地采用依赖于图像的方式。我们在</w:t>
      </w:r>
      <w:r w:rsidRPr="00096642">
        <w:rPr>
          <w:rFonts w:ascii="Helvetica" w:eastAsia="宋体" w:hAnsi="Helvetica" w:cs="宋体"/>
          <w:color w:val="000000"/>
          <w:kern w:val="0"/>
          <w:sz w:val="22"/>
        </w:rPr>
        <w:t xml:space="preserve"> pascal </w:t>
      </w:r>
      <w:r w:rsidRPr="00096642">
        <w:rPr>
          <w:rFonts w:ascii="Helvetica" w:eastAsia="宋体" w:hAnsi="Helvetica" w:cs="宋体"/>
          <w:color w:val="000000"/>
          <w:kern w:val="0"/>
          <w:sz w:val="22"/>
        </w:rPr>
        <w:t>上下文和</w:t>
      </w:r>
      <w:r w:rsidRPr="00096642">
        <w:rPr>
          <w:rFonts w:ascii="Helvetica" w:eastAsia="宋体" w:hAnsi="Helvetica" w:cs="宋体"/>
          <w:color w:val="000000"/>
          <w:kern w:val="0"/>
          <w:sz w:val="22"/>
        </w:rPr>
        <w:t xml:space="preserve"> ade 20k </w:t>
      </w:r>
      <w:r w:rsidRPr="00096642">
        <w:rPr>
          <w:rFonts w:ascii="Helvetica" w:eastAsia="宋体" w:hAnsi="Helvetica" w:cs="宋体"/>
          <w:color w:val="000000"/>
          <w:kern w:val="0"/>
          <w:sz w:val="22"/>
        </w:rPr>
        <w:t>的两个具有挑战性的场景分析基准上进行了广泛的实验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以验证</w:t>
      </w:r>
      <w:r w:rsidRPr="00096642">
        <w:rPr>
          <w:rFonts w:ascii="Helvetica" w:eastAsia="宋体" w:hAnsi="Helvetica" w:cs="宋体"/>
          <w:color w:val="000000"/>
          <w:kern w:val="0"/>
          <w:sz w:val="22"/>
        </w:rPr>
        <w:t xml:space="preserve"> pdml </w:t>
      </w:r>
      <w:r w:rsidRPr="00096642">
        <w:rPr>
          <w:rFonts w:ascii="Helvetica" w:eastAsia="宋体" w:hAnsi="Helvetica" w:cs="宋体"/>
          <w:color w:val="000000"/>
          <w:kern w:val="0"/>
          <w:sz w:val="22"/>
        </w:rPr>
        <w:t>的有效性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并实现了有竞争力的</w:t>
      </w:r>
      <w:r w:rsidRPr="00096642">
        <w:rPr>
          <w:rFonts w:ascii="Helvetica" w:eastAsia="宋体" w:hAnsi="Helvetica" w:cs="宋体"/>
          <w:color w:val="000000"/>
          <w:kern w:val="0"/>
          <w:sz w:val="22"/>
        </w:rPr>
        <w:t xml:space="preserve"> mIoU </w:t>
      </w:r>
      <w:r w:rsidRPr="00096642">
        <w:rPr>
          <w:rFonts w:ascii="Helvetica" w:eastAsia="宋体" w:hAnsi="Helvetica" w:cs="宋体"/>
          <w:color w:val="000000"/>
          <w:kern w:val="0"/>
          <w:sz w:val="22"/>
        </w:rPr>
        <w:t>分数。</w:t>
      </w:r>
    </w:p>
    <w:p w:rsidR="00096642" w:rsidRPr="00096642" w:rsidRDefault="00096642" w:rsidP="00096642">
      <w:pPr>
        <w:widowControl/>
        <w:jc w:val="left"/>
        <w:divId w:val="659845428"/>
        <w:rPr>
          <w:rFonts w:ascii="Helvetica" w:eastAsia="宋体" w:hAnsi="Helvetica" w:cs="宋体"/>
          <w:color w:val="000000"/>
          <w:kern w:val="0"/>
          <w:sz w:val="22"/>
        </w:rPr>
      </w:pPr>
      <w:bookmarkStart w:id="90" w:name="item90"/>
      <w:r w:rsidRPr="00096642">
        <w:rPr>
          <w:rFonts w:ascii="Helvetica" w:eastAsia="宋体" w:hAnsi="Helvetica" w:cs="宋体"/>
          <w:color w:val="000000"/>
          <w:kern w:val="0"/>
          <w:sz w:val="22"/>
        </w:rPr>
        <w:t>[90]</w:t>
      </w:r>
      <w:bookmarkEnd w:id="90"/>
      <w:r w:rsidRPr="00096642">
        <w:rPr>
          <w:rFonts w:ascii="Helvetica" w:eastAsia="宋体" w:hAnsi="Helvetica" w:cs="宋体"/>
          <w:color w:val="000000"/>
          <w:kern w:val="0"/>
          <w:sz w:val="22"/>
        </w:rPr>
        <w:t> </w:t>
      </w:r>
      <w:hyperlink r:id="rId591" w:tooltip="Abstract" w:history="1">
        <w:r w:rsidRPr="00096642">
          <w:rPr>
            <w:rFonts w:ascii="Helvetica" w:eastAsia="宋体" w:hAnsi="Helvetica" w:cs="宋体"/>
            <w:b/>
            <w:bCs/>
            <w:color w:val="0000FF"/>
            <w:kern w:val="0"/>
            <w:sz w:val="22"/>
          </w:rPr>
          <w:t>arxiv:1811. 02234</w:t>
        </w:r>
      </w:hyperlink>
      <w:r w:rsidRPr="00096642">
        <w:rPr>
          <w:rFonts w:ascii="Helvetica" w:eastAsia="宋体" w:hAnsi="Helvetica" w:cs="宋体"/>
          <w:b/>
          <w:bCs/>
          <w:color w:val="000000"/>
          <w:kern w:val="0"/>
          <w:sz w:val="22"/>
        </w:rPr>
        <w:t> [</w:t>
      </w:r>
      <w:hyperlink r:id="rId59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9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82068547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计算机视觉任务的语义瓶颈</w:t>
      </w:r>
    </w:p>
    <w:p w:rsidR="00096642" w:rsidRPr="00096642" w:rsidRDefault="002E4529" w:rsidP="00096642">
      <w:pPr>
        <w:widowControl/>
        <w:spacing w:line="281" w:lineRule="atLeast"/>
        <w:ind w:left="720"/>
        <w:jc w:val="left"/>
        <w:divId w:val="93090762"/>
        <w:rPr>
          <w:rFonts w:ascii="Helvetica" w:eastAsia="宋体" w:hAnsi="Helvetica" w:cs="宋体"/>
          <w:color w:val="000000"/>
          <w:kern w:val="0"/>
          <w:sz w:val="24"/>
          <w:szCs w:val="24"/>
        </w:rPr>
      </w:pPr>
      <w:hyperlink r:id="rId594" w:history="1">
        <w:r w:rsidR="00096642" w:rsidRPr="00096642">
          <w:rPr>
            <w:rFonts w:ascii="Helvetica" w:eastAsia="宋体" w:hAnsi="Helvetica" w:cs="宋体"/>
            <w:color w:val="0000FF"/>
            <w:kern w:val="0"/>
            <w:sz w:val="24"/>
            <w:szCs w:val="24"/>
          </w:rPr>
          <w:t>maxime bucher</w:t>
        </w:r>
      </w:hyperlink>
      <w:r w:rsidR="00096642" w:rsidRPr="00096642">
        <w:rPr>
          <w:rFonts w:ascii="Helvetica" w:eastAsia="宋体" w:hAnsi="Helvetica" w:cs="宋体"/>
          <w:color w:val="000000"/>
          <w:kern w:val="0"/>
          <w:sz w:val="24"/>
          <w:szCs w:val="24"/>
        </w:rPr>
        <w:t>(palaisau), </w:t>
      </w:r>
      <w:hyperlink r:id="rId595" w:history="1">
        <w:r w:rsidR="00096642" w:rsidRPr="00096642">
          <w:rPr>
            <w:rFonts w:ascii="Helvetica" w:eastAsia="宋体" w:hAnsi="Helvetica" w:cs="宋体"/>
            <w:color w:val="0000FF"/>
            <w:kern w:val="0"/>
            <w:sz w:val="24"/>
            <w:szCs w:val="24"/>
          </w:rPr>
          <w:t>stphane herbin (</w:t>
        </w:r>
      </w:hyperlink>
      <w:r w:rsidR="00096642" w:rsidRPr="00096642">
        <w:rPr>
          <w:rFonts w:ascii="Helvetica" w:eastAsia="宋体" w:hAnsi="Helvetica" w:cs="宋体"/>
          <w:color w:val="000000"/>
          <w:kern w:val="0"/>
          <w:sz w:val="24"/>
          <w:szCs w:val="24"/>
        </w:rPr>
        <w:t> palaiseau), </w:t>
      </w:r>
      <w:hyperlink r:id="rId596" w:history="1">
        <w:r w:rsidR="00096642" w:rsidRPr="00096642">
          <w:rPr>
            <w:rFonts w:ascii="Helvetica" w:eastAsia="宋体" w:hAnsi="Helvetica" w:cs="宋体"/>
            <w:color w:val="0000FF"/>
            <w:kern w:val="0"/>
            <w:sz w:val="24"/>
            <w:szCs w:val="24"/>
          </w:rPr>
          <w:t>Stéphane jurie</w:t>
        </w:r>
      </w:hyperlink>
    </w:p>
    <w:p w:rsidR="00096642" w:rsidRPr="00096642" w:rsidRDefault="00096642" w:rsidP="00096642">
      <w:pPr>
        <w:widowControl/>
        <w:spacing w:line="281" w:lineRule="atLeast"/>
        <w:ind w:left="720"/>
        <w:jc w:val="left"/>
        <w:divId w:val="120810242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亚洲计算机视觉会议</w:t>
      </w:r>
      <w:r w:rsidRPr="00096642">
        <w:rPr>
          <w:rFonts w:ascii="Helvetica" w:eastAsia="宋体" w:hAnsi="Helvetica" w:cs="宋体"/>
          <w:color w:val="000000"/>
          <w:kern w:val="0"/>
          <w:sz w:val="19"/>
          <w:szCs w:val="19"/>
        </w:rPr>
        <w:t xml:space="preserve"> (accv),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12</w:t>
      </w:r>
      <w:r w:rsidRPr="00096642">
        <w:rPr>
          <w:rFonts w:ascii="Helvetica" w:eastAsia="宋体" w:hAnsi="Helvetica" w:cs="宋体"/>
          <w:color w:val="000000"/>
          <w:kern w:val="0"/>
          <w:sz w:val="19"/>
          <w:szCs w:val="19"/>
        </w:rPr>
        <w:t>月</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澳大利亚珀斯</w:t>
      </w:r>
    </w:p>
    <w:p w:rsidR="00096642" w:rsidRPr="00096642" w:rsidRDefault="00096642" w:rsidP="00096642">
      <w:pPr>
        <w:widowControl/>
        <w:spacing w:line="281" w:lineRule="atLeast"/>
        <w:ind w:left="720"/>
        <w:jc w:val="left"/>
        <w:divId w:val="8515064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人工智能</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ai);</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神经和进化计算</w:t>
      </w:r>
      <w:r w:rsidRPr="00096642">
        <w:rPr>
          <w:rFonts w:ascii="Helvetica" w:eastAsia="宋体" w:hAnsi="Helvetica" w:cs="宋体"/>
          <w:color w:val="000000"/>
          <w:kern w:val="0"/>
          <w:sz w:val="19"/>
          <w:szCs w:val="19"/>
        </w:rPr>
        <w:t xml:space="preserve"> (cs. ne)</w:t>
      </w:r>
    </w:p>
    <w:p w:rsidR="00096642" w:rsidRPr="00096642" w:rsidRDefault="00096642" w:rsidP="00096642">
      <w:pPr>
        <w:widowControl/>
        <w:spacing w:before="100" w:beforeAutospacing="1" w:after="100" w:afterAutospacing="1" w:line="281" w:lineRule="atLeast"/>
        <w:ind w:left="720"/>
        <w:jc w:val="left"/>
        <w:divId w:val="1279143509"/>
        <w:rPr>
          <w:rFonts w:ascii="Helvetica" w:eastAsia="宋体" w:hAnsi="Helvetica" w:cs="宋体"/>
          <w:color w:val="000000"/>
          <w:kern w:val="0"/>
          <w:sz w:val="22"/>
        </w:rPr>
      </w:pPr>
      <w:r w:rsidRPr="00096642">
        <w:rPr>
          <w:rFonts w:ascii="Helvetica" w:eastAsia="宋体" w:hAnsi="Helvetica" w:cs="宋体"/>
          <w:color w:val="000000"/>
          <w:kern w:val="0"/>
          <w:sz w:val="22"/>
        </w:rPr>
        <w:t>本文介绍了一种本质上语义化图像表示的新方法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解决了计算机视觉任务中的计算清晰度问题。更具体地说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我们的主张是在处理管道中引入我们所说的语义瓶颈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这是一个交叉点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在这个交叉点中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图像的表示完全用自然语言表示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同时保留数值表示。我们证明了我们的方法能够生成语义表示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在基于语义内容的图像检索中提供最先进的结果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并且在图像分类任务上表现得非常好。通过以用户为中心的故障检测实验来评估智能性。</w:t>
      </w:r>
    </w:p>
    <w:p w:rsidR="00096642" w:rsidRPr="00096642" w:rsidRDefault="00096642" w:rsidP="00096642">
      <w:pPr>
        <w:widowControl/>
        <w:jc w:val="left"/>
        <w:divId w:val="659845428"/>
        <w:rPr>
          <w:rFonts w:ascii="Helvetica" w:eastAsia="宋体" w:hAnsi="Helvetica" w:cs="宋体"/>
          <w:color w:val="000000"/>
          <w:kern w:val="0"/>
          <w:sz w:val="22"/>
        </w:rPr>
      </w:pPr>
      <w:bookmarkStart w:id="91" w:name="item91"/>
      <w:r w:rsidRPr="00096642">
        <w:rPr>
          <w:rFonts w:ascii="Helvetica" w:eastAsia="宋体" w:hAnsi="Helvetica" w:cs="宋体"/>
          <w:color w:val="000000"/>
          <w:kern w:val="0"/>
          <w:sz w:val="22"/>
        </w:rPr>
        <w:t>[91]</w:t>
      </w:r>
      <w:bookmarkEnd w:id="91"/>
      <w:r w:rsidRPr="00096642">
        <w:rPr>
          <w:rFonts w:ascii="Helvetica" w:eastAsia="宋体" w:hAnsi="Helvetica" w:cs="宋体"/>
          <w:color w:val="000000"/>
          <w:kern w:val="0"/>
          <w:sz w:val="22"/>
        </w:rPr>
        <w:t> </w:t>
      </w:r>
      <w:hyperlink r:id="rId597"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02248 [</w:t>
      </w:r>
      <w:hyperlink r:id="rId59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59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2310553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迷你傻瓜</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几个像素会有很大的不同</w:t>
      </w:r>
    </w:p>
    <w:p w:rsidR="00096642" w:rsidRPr="00096642" w:rsidRDefault="002E4529" w:rsidP="00096642">
      <w:pPr>
        <w:widowControl/>
        <w:spacing w:line="281" w:lineRule="atLeast"/>
        <w:ind w:left="720"/>
        <w:jc w:val="left"/>
        <w:divId w:val="1583948847"/>
        <w:rPr>
          <w:rFonts w:ascii="Helvetica" w:eastAsia="宋体" w:hAnsi="Helvetica" w:cs="宋体"/>
          <w:color w:val="000000"/>
          <w:kern w:val="0"/>
          <w:sz w:val="24"/>
          <w:szCs w:val="24"/>
        </w:rPr>
      </w:pPr>
      <w:hyperlink r:id="rId600" w:history="1">
        <w:r w:rsidR="00096642" w:rsidRPr="00096642">
          <w:rPr>
            <w:rFonts w:ascii="Helvetica" w:eastAsia="宋体" w:hAnsi="Helvetica" w:cs="宋体"/>
            <w:color w:val="0000FF"/>
            <w:kern w:val="0"/>
            <w:sz w:val="24"/>
            <w:szCs w:val="24"/>
          </w:rPr>
          <w:t>Apostolos modas</w:t>
        </w:r>
      </w:hyperlink>
      <w:r w:rsidR="00096642" w:rsidRPr="00096642">
        <w:rPr>
          <w:rFonts w:ascii="Helvetica" w:eastAsia="宋体" w:hAnsi="Helvetica" w:cs="宋体"/>
          <w:color w:val="000000"/>
          <w:kern w:val="0"/>
          <w:sz w:val="24"/>
          <w:szCs w:val="24"/>
        </w:rPr>
        <w:t>, </w:t>
      </w:r>
      <w:hyperlink r:id="rId601" w:history="1">
        <w:r w:rsidR="00096642" w:rsidRPr="00096642">
          <w:rPr>
            <w:rFonts w:ascii="Helvetica" w:eastAsia="宋体" w:hAnsi="Helvetica" w:cs="宋体"/>
            <w:color w:val="0000FF"/>
            <w:kern w:val="0"/>
            <w:sz w:val="24"/>
            <w:szCs w:val="24"/>
          </w:rPr>
          <w:t>seyed-mohsen Moosavi-Dezfooli</w:t>
        </w:r>
      </w:hyperlink>
      <w:r w:rsidR="00096642" w:rsidRPr="00096642">
        <w:rPr>
          <w:rFonts w:ascii="Helvetica" w:eastAsia="宋体" w:hAnsi="Helvetica" w:cs="宋体"/>
          <w:color w:val="000000"/>
          <w:kern w:val="0"/>
          <w:sz w:val="24"/>
          <w:szCs w:val="24"/>
        </w:rPr>
        <w:t>, </w:t>
      </w:r>
      <w:hyperlink r:id="rId602" w:history="1">
        <w:r w:rsidR="00096642" w:rsidRPr="00096642">
          <w:rPr>
            <w:rFonts w:ascii="Helvetica" w:eastAsia="宋体" w:hAnsi="Helvetica" w:cs="宋体"/>
            <w:color w:val="0000FF"/>
            <w:kern w:val="0"/>
            <w:sz w:val="24"/>
            <w:szCs w:val="24"/>
          </w:rPr>
          <w:t>pascal frossard</w:t>
        </w:r>
      </w:hyperlink>
    </w:p>
    <w:p w:rsidR="00096642" w:rsidRPr="00096642" w:rsidRDefault="00096642" w:rsidP="00096642">
      <w:pPr>
        <w:widowControl/>
        <w:spacing w:line="281" w:lineRule="atLeast"/>
        <w:ind w:left="720"/>
        <w:jc w:val="left"/>
        <w:divId w:val="66062609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密码学和安全</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cr);</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Autospacing="1" w:afterAutospacing="1" w:line="281" w:lineRule="atLeast"/>
        <w:ind w:left="720"/>
        <w:jc w:val="left"/>
        <w:divId w:val="2114930591"/>
        <w:rPr>
          <w:rFonts w:ascii="Helvetica" w:eastAsia="宋体" w:hAnsi="Helvetica" w:cs="宋体"/>
          <w:color w:val="000000"/>
          <w:kern w:val="0"/>
          <w:sz w:val="22"/>
        </w:rPr>
      </w:pPr>
      <w:r w:rsidRPr="00096642">
        <w:rPr>
          <w:rFonts w:ascii="Helvetica" w:eastAsia="宋体" w:hAnsi="Helvetica" w:cs="宋体"/>
          <w:color w:val="000000"/>
          <w:kern w:val="0"/>
          <w:sz w:val="22"/>
        </w:rPr>
        <w:t>深神经网络在图像分类任务上取得了非凡的成果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但已被证明容易受到输入数据的复杂攻击。尽管大多数攻击通常会更改许多图像像素的值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但事实表明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深层网络也容易受到输入稀疏更改的影响。然而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没有提出任何</w:t>
      </w:r>
      <w:r w:rsidRPr="00096642">
        <w:rPr>
          <w:rFonts w:ascii="Helvetica" w:eastAsia="宋体" w:hAnsi="Helvetica" w:cs="宋体"/>
          <w:color w:val="000000"/>
          <w:kern w:val="0"/>
          <w:sz w:val="22"/>
        </w:rPr>
        <w:t xml:space="preserve"> \ texttitum </w:t>
      </w:r>
      <w:r w:rsidRPr="00096642">
        <w:rPr>
          <w:rFonts w:ascii="Helvetica" w:eastAsia="宋体" w:hAnsi="Helvetica" w:cs="宋体"/>
          <w:color w:val="000000"/>
          <w:kern w:val="0"/>
          <w:sz w:val="22"/>
        </w:rPr>
        <w:t>效率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方法来计算稀疏扰动。本文利用决策边界的低平均曲率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提出了一种控制扰动稀疏的几何激发稀疏攻击</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稀疏攻击。广泛的评估表明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我们的方法优于相关方法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并可扩展到高维数据。进一步分析了扰动的可转移性和视觉效果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w:t>
      </w:r>
      <w:r w:rsidRPr="00096642">
        <w:rPr>
          <w:rFonts w:ascii="Helvetica" w:eastAsia="宋体" w:hAnsi="Helvetica" w:cs="宋体"/>
          <w:color w:val="000000"/>
          <w:kern w:val="0"/>
          <w:sz w:val="22"/>
        </w:rPr>
        <w:lastRenderedPageBreak/>
        <w:t>显示了图像和网络间共享语义信息的存在性。最后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对抗性培训使用</w:t>
      </w:r>
      <w:r w:rsidRPr="00096642">
        <w:rPr>
          <w:rFonts w:ascii="STIXGeneral" w:eastAsia="宋体" w:hAnsi="STIXGeneral" w:cs="宋体"/>
          <w:i/>
          <w:iCs/>
          <w:color w:val="000000"/>
          <w:kern w:val="0"/>
          <w:sz w:val="44"/>
          <w:szCs w:val="44"/>
          <w:bdr w:val="none" w:sz="0" w:space="0" w:color="auto" w:frame="1"/>
        </w:rPr>
        <w:t>我</w:t>
      </w:r>
      <w:r w:rsidRPr="00096642">
        <w:rPr>
          <w:rFonts w:ascii="STIXGeneral" w:eastAsia="宋体" w:hAnsi="STIXGeneral" w:cs="宋体"/>
          <w:color w:val="000000"/>
          <w:kern w:val="0"/>
          <w:sz w:val="31"/>
          <w:szCs w:val="31"/>
          <w:bdr w:val="none" w:sz="0" w:space="0" w:color="auto" w:frame="1"/>
        </w:rPr>
        <w:t>∞</w:t>
      </w:r>
      <w:r w:rsidRPr="00096642">
        <w:rPr>
          <w:rFonts w:ascii="Helvetica" w:eastAsia="宋体" w:hAnsi="Helvetica" w:cs="宋体"/>
          <w:color w:val="000000"/>
          <w:kern w:val="0"/>
          <w:sz w:val="22"/>
        </w:rPr>
        <w:t>摄动可以略微提高对稀疏性加性摄动的鲁棒性。</w:t>
      </w:r>
    </w:p>
    <w:p w:rsidR="00096642" w:rsidRPr="00096642" w:rsidRDefault="00096642" w:rsidP="00096642">
      <w:pPr>
        <w:widowControl/>
        <w:jc w:val="left"/>
        <w:divId w:val="659845428"/>
        <w:rPr>
          <w:rFonts w:ascii="Helvetica" w:eastAsia="宋体" w:hAnsi="Helvetica" w:cs="宋体"/>
          <w:color w:val="000000"/>
          <w:kern w:val="0"/>
          <w:sz w:val="22"/>
        </w:rPr>
      </w:pPr>
      <w:bookmarkStart w:id="92" w:name="item92"/>
      <w:r w:rsidRPr="00096642">
        <w:rPr>
          <w:rFonts w:ascii="Helvetica" w:eastAsia="宋体" w:hAnsi="Helvetica" w:cs="宋体"/>
          <w:color w:val="000000"/>
          <w:kern w:val="0"/>
          <w:sz w:val="22"/>
        </w:rPr>
        <w:t>[92]</w:t>
      </w:r>
      <w:bookmarkEnd w:id="92"/>
      <w:r w:rsidRPr="00096642">
        <w:rPr>
          <w:rFonts w:ascii="Helvetica" w:eastAsia="宋体" w:hAnsi="Helvetica" w:cs="宋体"/>
          <w:color w:val="000000"/>
          <w:kern w:val="0"/>
          <w:sz w:val="22"/>
        </w:rPr>
        <w:t> </w:t>
      </w:r>
      <w:hyperlink r:id="rId603" w:tooltip="Abstract" w:history="1">
        <w:r w:rsidRPr="00096642">
          <w:rPr>
            <w:rFonts w:ascii="Helvetica" w:eastAsia="宋体" w:hAnsi="Helvetica" w:cs="宋体"/>
            <w:b/>
            <w:bCs/>
            <w:color w:val="0000FF"/>
            <w:kern w:val="0"/>
            <w:sz w:val="22"/>
          </w:rPr>
          <w:t>arxiv:1811. 02249</w:t>
        </w:r>
      </w:hyperlink>
      <w:r w:rsidRPr="00096642">
        <w:rPr>
          <w:rFonts w:ascii="Helvetica" w:eastAsia="宋体" w:hAnsi="Helvetica" w:cs="宋体"/>
          <w:b/>
          <w:bCs/>
          <w:color w:val="000000"/>
          <w:kern w:val="0"/>
          <w:sz w:val="22"/>
        </w:rPr>
        <w:t> [</w:t>
      </w:r>
      <w:hyperlink r:id="rId60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60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18582240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 xml:space="preserve">m2m </w:t>
      </w:r>
      <w:r w:rsidRPr="00096642">
        <w:rPr>
          <w:rFonts w:ascii="Helvetica" w:eastAsia="宋体" w:hAnsi="Helvetica" w:cs="宋体"/>
          <w:b/>
          <w:bCs/>
          <w:color w:val="000000"/>
          <w:kern w:val="0"/>
          <w:sz w:val="36"/>
          <w:szCs w:val="36"/>
        </w:rPr>
        <w:t>随机访问的资源消耗</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效率与帕累托优化</w:t>
      </w:r>
    </w:p>
    <w:p w:rsidR="00096642" w:rsidRPr="00096642" w:rsidRDefault="002E4529" w:rsidP="00096642">
      <w:pPr>
        <w:widowControl/>
        <w:spacing w:line="281" w:lineRule="atLeast"/>
        <w:ind w:left="720"/>
        <w:jc w:val="left"/>
        <w:divId w:val="1688672538"/>
        <w:rPr>
          <w:rFonts w:ascii="Helvetica" w:eastAsia="宋体" w:hAnsi="Helvetica" w:cs="宋体"/>
          <w:color w:val="000000"/>
          <w:kern w:val="0"/>
          <w:sz w:val="24"/>
          <w:szCs w:val="24"/>
        </w:rPr>
      </w:pPr>
      <w:hyperlink r:id="rId606" w:history="1">
        <w:r w:rsidR="00096642" w:rsidRPr="00096642">
          <w:rPr>
            <w:rFonts w:ascii="Helvetica" w:eastAsia="宋体" w:hAnsi="Helvetica" w:cs="宋体"/>
            <w:color w:val="0000FF"/>
            <w:kern w:val="0"/>
            <w:sz w:val="24"/>
            <w:szCs w:val="24"/>
          </w:rPr>
          <w:t>mikhail vilgelm</w:t>
        </w:r>
      </w:hyperlink>
      <w:r w:rsidR="00096642" w:rsidRPr="00096642">
        <w:rPr>
          <w:rFonts w:ascii="Helvetica" w:eastAsia="宋体" w:hAnsi="Helvetica" w:cs="宋体"/>
          <w:color w:val="000000"/>
          <w:kern w:val="0"/>
          <w:sz w:val="24"/>
          <w:szCs w:val="24"/>
        </w:rPr>
        <w:t> </w:t>
      </w:r>
      <w:hyperlink r:id="rId607" w:history="1">
        <w:r w:rsidR="00096642" w:rsidRPr="00096642">
          <w:rPr>
            <w:rFonts w:ascii="Helvetica" w:eastAsia="宋体" w:hAnsi="Helvetica" w:cs="宋体"/>
            <w:color w:val="0000FF"/>
            <w:kern w:val="0"/>
            <w:sz w:val="24"/>
            <w:szCs w:val="24"/>
          </w:rPr>
          <w:t>, sergio rueda linares,</w:t>
        </w:r>
      </w:hyperlink>
      <w:r w:rsidR="00096642" w:rsidRPr="00096642">
        <w:rPr>
          <w:rFonts w:ascii="Helvetica" w:eastAsia="宋体" w:hAnsi="Helvetica" w:cs="宋体"/>
          <w:color w:val="000000"/>
          <w:kern w:val="0"/>
          <w:sz w:val="24"/>
          <w:szCs w:val="24"/>
        </w:rPr>
        <w:t> </w:t>
      </w:r>
      <w:hyperlink r:id="rId608" w:history="1">
        <w:r w:rsidR="00096642" w:rsidRPr="00096642">
          <w:rPr>
            <w:rFonts w:ascii="Helvetica" w:eastAsia="宋体" w:hAnsi="Helvetica" w:cs="宋体"/>
            <w:color w:val="0000FF"/>
            <w:kern w:val="0"/>
            <w:sz w:val="24"/>
            <w:szCs w:val="24"/>
          </w:rPr>
          <w:t>wolfgang kellerer</w:t>
        </w:r>
      </w:hyperlink>
    </w:p>
    <w:p w:rsidR="00096642" w:rsidRPr="00096642" w:rsidRDefault="00096642" w:rsidP="00096642">
      <w:pPr>
        <w:widowControl/>
        <w:spacing w:line="281" w:lineRule="atLeast"/>
        <w:ind w:left="720"/>
        <w:jc w:val="left"/>
        <w:divId w:val="20271358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这项工作已提交</w:t>
      </w:r>
      <w:r w:rsidRPr="00096642">
        <w:rPr>
          <w:rFonts w:ascii="Helvetica" w:eastAsia="宋体" w:hAnsi="Helvetica" w:cs="宋体"/>
          <w:color w:val="000000"/>
          <w:kern w:val="0"/>
          <w:sz w:val="19"/>
          <w:szCs w:val="19"/>
        </w:rPr>
        <w:t xml:space="preserve"> ieee, </w:t>
      </w:r>
      <w:r w:rsidRPr="00096642">
        <w:rPr>
          <w:rFonts w:ascii="Helvetica" w:eastAsia="宋体" w:hAnsi="Helvetica" w:cs="宋体"/>
          <w:color w:val="000000"/>
          <w:kern w:val="0"/>
          <w:sz w:val="19"/>
          <w:szCs w:val="19"/>
        </w:rPr>
        <w:t>以便可能出版。版权可以在不通知的情况下转让</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之后这个版本可能不再可以访问</w:t>
      </w:r>
    </w:p>
    <w:p w:rsidR="00096642" w:rsidRPr="00096642" w:rsidRDefault="00096642" w:rsidP="00096642">
      <w:pPr>
        <w:widowControl/>
        <w:spacing w:line="281" w:lineRule="atLeast"/>
        <w:ind w:left="720"/>
        <w:jc w:val="left"/>
        <w:divId w:val="124626036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p>
    <w:p w:rsidR="00096642" w:rsidRPr="00096642" w:rsidRDefault="00096642" w:rsidP="00096642">
      <w:pPr>
        <w:widowControl/>
        <w:spacing w:before="100" w:beforeAutospacing="1" w:after="100" w:afterAutospacing="1" w:line="281" w:lineRule="atLeast"/>
        <w:ind w:left="720"/>
        <w:jc w:val="left"/>
        <w:divId w:val="30154505"/>
        <w:rPr>
          <w:rFonts w:ascii="Helvetica" w:eastAsia="宋体" w:hAnsi="Helvetica" w:cs="宋体"/>
          <w:color w:val="000000"/>
          <w:kern w:val="0"/>
          <w:sz w:val="22"/>
        </w:rPr>
      </w:pPr>
      <w:r w:rsidRPr="00096642">
        <w:rPr>
          <w:rFonts w:ascii="Helvetica" w:eastAsia="宋体" w:hAnsi="Helvetica" w:cs="宋体"/>
          <w:color w:val="000000"/>
          <w:kern w:val="0"/>
          <w:sz w:val="22"/>
        </w:rPr>
        <w:t>机器对机器通信的出现引发了对随机访问协议的新的兴趣</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特别是在</w:t>
      </w:r>
      <w:r w:rsidRPr="00096642">
        <w:rPr>
          <w:rFonts w:ascii="Helvetica" w:eastAsia="宋体" w:hAnsi="Helvetica" w:cs="宋体"/>
          <w:color w:val="000000"/>
          <w:kern w:val="0"/>
          <w:sz w:val="22"/>
        </w:rPr>
        <w:t xml:space="preserve"> lte </w:t>
      </w:r>
      <w:r w:rsidRPr="00096642">
        <w:rPr>
          <w:rFonts w:ascii="Helvetica" w:eastAsia="宋体" w:hAnsi="Helvetica" w:cs="宋体"/>
          <w:color w:val="000000"/>
          <w:kern w:val="0"/>
          <w:sz w:val="22"/>
        </w:rPr>
        <w:t>随机访问</w:t>
      </w:r>
      <w:r w:rsidRPr="00096642">
        <w:rPr>
          <w:rFonts w:ascii="Helvetica" w:eastAsia="宋体" w:hAnsi="Helvetica" w:cs="宋体"/>
          <w:color w:val="000000"/>
          <w:kern w:val="0"/>
          <w:sz w:val="22"/>
        </w:rPr>
        <w:t xml:space="preserve"> (ra) </w:t>
      </w:r>
      <w:r w:rsidRPr="00096642">
        <w:rPr>
          <w:rFonts w:ascii="Helvetica" w:eastAsia="宋体" w:hAnsi="Helvetica" w:cs="宋体"/>
          <w:color w:val="000000"/>
          <w:kern w:val="0"/>
          <w:sz w:val="22"/>
        </w:rPr>
        <w:t>的应用中。通过与经典开槽</w:t>
      </w:r>
      <w:r w:rsidRPr="00096642">
        <w:rPr>
          <w:rFonts w:ascii="Helvetica" w:eastAsia="宋体" w:hAnsi="Helvetica" w:cs="宋体"/>
          <w:color w:val="000000"/>
          <w:kern w:val="0"/>
          <w:sz w:val="22"/>
        </w:rPr>
        <w:t xml:space="preserve"> aloha </w:t>
      </w:r>
      <w:r w:rsidRPr="00096642">
        <w:rPr>
          <w:rFonts w:ascii="Helvetica" w:eastAsia="宋体" w:hAnsi="Helvetica" w:cs="宋体"/>
          <w:color w:val="000000"/>
          <w:kern w:val="0"/>
          <w:sz w:val="22"/>
        </w:rPr>
        <w:t>的类比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最先进的</w:t>
      </w:r>
      <w:r w:rsidRPr="00096642">
        <w:rPr>
          <w:rFonts w:ascii="Helvetica" w:eastAsia="宋体" w:hAnsi="Helvetica" w:cs="宋体"/>
          <w:color w:val="000000"/>
          <w:kern w:val="0"/>
          <w:sz w:val="22"/>
        </w:rPr>
        <w:t xml:space="preserve"> lte ra </w:t>
      </w:r>
      <w:r w:rsidRPr="00096642">
        <w:rPr>
          <w:rFonts w:ascii="Helvetica" w:eastAsia="宋体" w:hAnsi="Helvetica" w:cs="宋体"/>
          <w:color w:val="000000"/>
          <w:kern w:val="0"/>
          <w:sz w:val="22"/>
        </w:rPr>
        <w:t>模型作为多通道开槽</w:t>
      </w:r>
      <w:r w:rsidRPr="00096642">
        <w:rPr>
          <w:rFonts w:ascii="Helvetica" w:eastAsia="宋体" w:hAnsi="Helvetica" w:cs="宋体"/>
          <w:color w:val="000000"/>
          <w:kern w:val="0"/>
          <w:sz w:val="22"/>
        </w:rPr>
        <w:t xml:space="preserve"> aloha</w:t>
      </w:r>
      <w:r w:rsidRPr="00096642">
        <w:rPr>
          <w:rFonts w:ascii="Helvetica" w:eastAsia="宋体" w:hAnsi="Helvetica" w:cs="宋体"/>
          <w:color w:val="000000"/>
          <w:kern w:val="0"/>
          <w:sz w:val="22"/>
        </w:rPr>
        <w:t>。在这封信中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我们将关注</w:t>
      </w:r>
      <w:r w:rsidRPr="00096642">
        <w:rPr>
          <w:rFonts w:ascii="Helvetica" w:eastAsia="宋体" w:hAnsi="Helvetica" w:cs="宋体"/>
          <w:color w:val="000000"/>
          <w:kern w:val="0"/>
          <w:sz w:val="22"/>
        </w:rPr>
        <w:t xml:space="preserve"> ra </w:t>
      </w:r>
      <w:r w:rsidRPr="00096642">
        <w:rPr>
          <w:rFonts w:ascii="Helvetica" w:eastAsia="宋体" w:hAnsi="Helvetica" w:cs="宋体"/>
          <w:color w:val="000000"/>
          <w:kern w:val="0"/>
          <w:sz w:val="22"/>
        </w:rPr>
        <w:t>的资源消耗。我们证明了消耗是一个随机变量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取决于争用参数。我们考虑两种方法将消耗纳入</w:t>
      </w:r>
      <w:r w:rsidRPr="00096642">
        <w:rPr>
          <w:rFonts w:ascii="Helvetica" w:eastAsia="宋体" w:hAnsi="Helvetica" w:cs="宋体"/>
          <w:color w:val="000000"/>
          <w:kern w:val="0"/>
          <w:sz w:val="22"/>
        </w:rPr>
        <w:t xml:space="preserve"> ra </w:t>
      </w:r>
      <w:r w:rsidRPr="00096642">
        <w:rPr>
          <w:rFonts w:ascii="Helvetica" w:eastAsia="宋体" w:hAnsi="Helvetica" w:cs="宋体"/>
          <w:color w:val="000000"/>
          <w:kern w:val="0"/>
          <w:sz w:val="22"/>
        </w:rPr>
        <w:t>优化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通过定义资源效率和通过双目标优化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其中资源消耗和吞吐量是竞争目标。然后开发了在资源约束下得到帕塔最优</w:t>
      </w:r>
      <w:r w:rsidRPr="00096642">
        <w:rPr>
          <w:rFonts w:ascii="Helvetica" w:eastAsia="宋体" w:hAnsi="Helvetica" w:cs="宋体"/>
          <w:color w:val="000000"/>
          <w:kern w:val="0"/>
          <w:sz w:val="22"/>
        </w:rPr>
        <w:t xml:space="preserve"> ra </w:t>
      </w:r>
      <w:r w:rsidRPr="00096642">
        <w:rPr>
          <w:rFonts w:ascii="Helvetica" w:eastAsia="宋体" w:hAnsi="Helvetica" w:cs="宋体"/>
          <w:color w:val="000000"/>
          <w:kern w:val="0"/>
          <w:sz w:val="22"/>
        </w:rPr>
        <w:t>配置的算法。结果表明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该算法比最先进的算法具有较低的突发分辨率延迟和较高的吞吐量。</w:t>
      </w:r>
    </w:p>
    <w:p w:rsidR="00096642" w:rsidRPr="00096642" w:rsidRDefault="00096642" w:rsidP="00096642">
      <w:pPr>
        <w:widowControl/>
        <w:jc w:val="left"/>
        <w:divId w:val="659845428"/>
        <w:rPr>
          <w:rFonts w:ascii="Helvetica" w:eastAsia="宋体" w:hAnsi="Helvetica" w:cs="宋体"/>
          <w:color w:val="000000"/>
          <w:kern w:val="0"/>
          <w:sz w:val="22"/>
        </w:rPr>
      </w:pPr>
      <w:bookmarkStart w:id="93" w:name="item93"/>
      <w:r w:rsidRPr="00096642">
        <w:rPr>
          <w:rFonts w:ascii="Helvetica" w:eastAsia="宋体" w:hAnsi="Helvetica" w:cs="宋体"/>
          <w:color w:val="000000"/>
          <w:kern w:val="0"/>
          <w:sz w:val="22"/>
        </w:rPr>
        <w:t>[93]</w:t>
      </w:r>
      <w:bookmarkEnd w:id="93"/>
      <w:r w:rsidRPr="00096642">
        <w:rPr>
          <w:rFonts w:ascii="Helvetica" w:eastAsia="宋体" w:hAnsi="Helvetica" w:cs="宋体"/>
          <w:color w:val="000000"/>
          <w:kern w:val="0"/>
          <w:sz w:val="22"/>
        </w:rPr>
        <w:t> </w:t>
      </w:r>
      <w:hyperlink r:id="rId60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02254 [</w:t>
      </w:r>
      <w:hyperlink r:id="rId61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611"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61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3335688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德布鲁恩图和权力</w:t>
      </w:r>
      <w:r w:rsidRPr="00096642">
        <w:rPr>
          <w:rFonts w:ascii="STIXGeneral" w:eastAsia="宋体" w:hAnsi="STIXGeneral" w:cs="宋体"/>
          <w:color w:val="000000"/>
          <w:kern w:val="0"/>
          <w:sz w:val="48"/>
          <w:szCs w:val="48"/>
          <w:bdr w:val="none" w:sz="0" w:space="0" w:color="auto" w:frame="1"/>
        </w:rPr>
        <w:t xml:space="preserve">3 </w:t>
      </w:r>
      <w:r w:rsidRPr="00096642">
        <w:rPr>
          <w:rFonts w:ascii="STIXGeneral" w:eastAsia="宋体" w:hAnsi="STIXGeneral" w:cs="宋体"/>
          <w:color w:val="000000"/>
          <w:kern w:val="0"/>
          <w:sz w:val="48"/>
          <w:szCs w:val="48"/>
          <w:bdr w:val="none" w:sz="0" w:space="0" w:color="auto" w:frame="1"/>
        </w:rPr>
        <w:t>个</w:t>
      </w:r>
      <w:r w:rsidRPr="00096642">
        <w:rPr>
          <w:rFonts w:ascii="Helvetica" w:eastAsia="宋体" w:hAnsi="Helvetica" w:cs="宋体"/>
          <w:color w:val="000000"/>
          <w:kern w:val="0"/>
          <w:sz w:val="48"/>
          <w:szCs w:val="48"/>
          <w:bdr w:val="none" w:sz="0" w:space="0" w:color="auto" w:frame="1"/>
        </w:rPr>
        <w:t> </w:t>
      </w:r>
      <w:r w:rsidRPr="00096642">
        <w:rPr>
          <w:rFonts w:ascii="STIXGeneral" w:eastAsia="宋体" w:hAnsi="STIXGeneral" w:cs="宋体"/>
          <w:color w:val="000000"/>
          <w:kern w:val="0"/>
          <w:sz w:val="48"/>
          <w:szCs w:val="48"/>
          <w:bdr w:val="none" w:sz="0" w:space="0" w:color="auto" w:frame="1"/>
        </w:rPr>
        <w:t>/</w:t>
      </w:r>
      <w:r w:rsidRPr="00096642">
        <w:rPr>
          <w:rFonts w:ascii="Helvetica" w:eastAsia="宋体" w:hAnsi="Helvetica" w:cs="宋体"/>
          <w:color w:val="000000"/>
          <w:kern w:val="0"/>
          <w:sz w:val="48"/>
          <w:szCs w:val="48"/>
          <w:bdr w:val="none" w:sz="0" w:space="0" w:color="auto" w:frame="1"/>
        </w:rPr>
        <w:t> </w:t>
      </w:r>
      <w:r w:rsidRPr="00096642">
        <w:rPr>
          <w:rFonts w:ascii="STIXGeneral" w:eastAsia="宋体" w:hAnsi="STIXGeneral" w:cs="宋体"/>
          <w:color w:val="000000"/>
          <w:kern w:val="0"/>
          <w:sz w:val="48"/>
          <w:szCs w:val="48"/>
          <w:bdr w:val="none" w:sz="0" w:space="0" w:color="auto" w:frame="1"/>
        </w:rPr>
        <w:t>2</w:t>
      </w:r>
    </w:p>
    <w:p w:rsidR="00096642" w:rsidRPr="00096642" w:rsidRDefault="002E4529" w:rsidP="00096642">
      <w:pPr>
        <w:widowControl/>
        <w:spacing w:line="281" w:lineRule="atLeast"/>
        <w:ind w:left="720"/>
        <w:jc w:val="left"/>
        <w:divId w:val="1265917354"/>
        <w:rPr>
          <w:rFonts w:ascii="Helvetica" w:eastAsia="宋体" w:hAnsi="Helvetica" w:cs="宋体"/>
          <w:color w:val="000000"/>
          <w:kern w:val="0"/>
          <w:sz w:val="24"/>
          <w:szCs w:val="24"/>
        </w:rPr>
      </w:pPr>
      <w:hyperlink r:id="rId613" w:history="1">
        <w:r w:rsidR="00096642" w:rsidRPr="00096642">
          <w:rPr>
            <w:rFonts w:ascii="Helvetica" w:eastAsia="宋体" w:hAnsi="Helvetica" w:cs="宋体"/>
            <w:color w:val="0000FF"/>
            <w:kern w:val="0"/>
            <w:sz w:val="24"/>
            <w:szCs w:val="24"/>
          </w:rPr>
          <w:t>oleksiy kurganskyy</w:t>
        </w:r>
      </w:hyperlink>
      <w:r w:rsidR="00096642" w:rsidRPr="00096642">
        <w:rPr>
          <w:rFonts w:ascii="Helvetica" w:eastAsia="宋体" w:hAnsi="Helvetica" w:cs="宋体"/>
          <w:color w:val="000000"/>
          <w:kern w:val="0"/>
          <w:sz w:val="24"/>
          <w:szCs w:val="24"/>
        </w:rPr>
        <w:t>, </w:t>
      </w:r>
      <w:hyperlink r:id="rId614" w:history="1">
        <w:r w:rsidR="00096642" w:rsidRPr="00096642">
          <w:rPr>
            <w:rFonts w:ascii="Helvetica" w:eastAsia="宋体" w:hAnsi="Helvetica" w:cs="宋体"/>
            <w:color w:val="0000FF"/>
            <w:kern w:val="0"/>
            <w:sz w:val="24"/>
            <w:szCs w:val="24"/>
          </w:rPr>
          <w:t>igor potapov</w:t>
        </w:r>
      </w:hyperlink>
    </w:p>
    <w:p w:rsidR="00096642" w:rsidRPr="00096642" w:rsidRDefault="00096642" w:rsidP="00096642">
      <w:pPr>
        <w:widowControl/>
        <w:spacing w:line="281" w:lineRule="atLeast"/>
        <w:ind w:left="720"/>
        <w:jc w:val="left"/>
        <w:divId w:val="180835653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21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6</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俄语</w:t>
      </w:r>
      <w:r w:rsidRPr="00096642">
        <w:rPr>
          <w:rFonts w:ascii="Helvetica" w:eastAsia="宋体" w:hAnsi="Helvetica" w:cs="宋体"/>
          <w:color w:val="000000"/>
          <w:kern w:val="0"/>
          <w:sz w:val="19"/>
          <w:szCs w:val="19"/>
        </w:rPr>
        <w:t>)</w:t>
      </w:r>
    </w:p>
    <w:p w:rsidR="00096642" w:rsidRPr="00096642" w:rsidRDefault="00096642" w:rsidP="00096642">
      <w:pPr>
        <w:widowControl/>
        <w:spacing w:line="281" w:lineRule="atLeast"/>
        <w:ind w:left="720"/>
        <w:jc w:val="left"/>
        <w:divId w:val="152432140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形式化语言与自体理论</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fl)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数字理论</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数学。</w:t>
      </w:r>
      <w:r w:rsidRPr="00096642">
        <w:rPr>
          <w:rFonts w:ascii="Helvetica" w:eastAsia="宋体" w:hAnsi="Helvetica" w:cs="宋体"/>
          <w:color w:val="000000"/>
          <w:kern w:val="0"/>
          <w:sz w:val="19"/>
          <w:szCs w:val="19"/>
        </w:rPr>
        <w:t>nt)</w:t>
      </w:r>
    </w:p>
    <w:p w:rsidR="00096642" w:rsidRPr="00096642" w:rsidRDefault="00096642" w:rsidP="00096642">
      <w:pPr>
        <w:widowControl/>
        <w:spacing w:beforeAutospacing="1" w:afterAutospacing="1" w:line="281" w:lineRule="atLeast"/>
        <w:ind w:left="720"/>
        <w:jc w:val="left"/>
        <w:divId w:val="367950927"/>
        <w:rPr>
          <w:rFonts w:ascii="Helvetica" w:eastAsia="宋体" w:hAnsi="Helvetica" w:cs="宋体"/>
          <w:color w:val="000000"/>
          <w:kern w:val="0"/>
          <w:sz w:val="22"/>
        </w:rPr>
      </w:pPr>
      <w:r w:rsidRPr="00096642">
        <w:rPr>
          <w:rFonts w:ascii="Helvetica" w:eastAsia="宋体" w:hAnsi="Helvetica" w:cs="宋体"/>
          <w:color w:val="000000"/>
          <w:kern w:val="0"/>
          <w:sz w:val="22"/>
        </w:rPr>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我们考虑了</w:t>
      </w:r>
      <w:r w:rsidRPr="00096642">
        <w:rPr>
          <w:rFonts w:ascii="STIXGeneral" w:eastAsia="宋体" w:hAnsi="STIXGeneral" w:cs="宋体"/>
          <w:color w:val="000000"/>
          <w:kern w:val="0"/>
          <w:sz w:val="44"/>
          <w:szCs w:val="44"/>
          <w:bdr w:val="none" w:sz="0" w:space="0" w:color="auto" w:frame="1"/>
        </w:rPr>
        <w:t>Z</w:t>
      </w:r>
      <w:r w:rsidRPr="00096642">
        <w:rPr>
          <w:rFonts w:ascii="STIXGeneral" w:eastAsia="宋体" w:hAnsi="STIXGeneral" w:cs="宋体"/>
          <w:color w:val="000000"/>
          <w:kern w:val="0"/>
          <w:sz w:val="31"/>
          <w:szCs w:val="31"/>
          <w:bdr w:val="none" w:sz="0" w:space="0" w:color="auto" w:frame="1"/>
        </w:rPr>
        <w:t>±</w:t>
      </w:r>
      <w:r w:rsidRPr="00096642">
        <w:rPr>
          <w:rFonts w:ascii="STIXGeneral" w:eastAsia="宋体" w:hAnsi="STIXGeneral" w:cs="宋体"/>
          <w:i/>
          <w:iCs/>
          <w:color w:val="000000"/>
          <w:kern w:val="0"/>
          <w:sz w:val="31"/>
          <w:szCs w:val="31"/>
          <w:bdr w:val="none" w:sz="0" w:space="0" w:color="auto" w:frame="1"/>
        </w:rPr>
        <w:t>欧姆</w:t>
      </w:r>
      <w:r w:rsidRPr="00096642">
        <w:rPr>
          <w:rFonts w:ascii="STIXGeneral" w:eastAsia="宋体" w:hAnsi="STIXGeneral" w:cs="宋体"/>
          <w:color w:val="000000"/>
          <w:kern w:val="0"/>
          <w:sz w:val="31"/>
          <w:szCs w:val="31"/>
          <w:bdr w:val="none" w:sz="0" w:space="0" w:color="auto" w:frame="1"/>
        </w:rPr>
        <w:t>6</w:t>
      </w:r>
      <w:r w:rsidRPr="00096642">
        <w:rPr>
          <w:rFonts w:ascii="Helvetica" w:eastAsia="宋体" w:hAnsi="Helvetica" w:cs="宋体"/>
          <w:color w:val="000000"/>
          <w:kern w:val="0"/>
          <w:sz w:val="22"/>
        </w:rPr>
        <w:t>双向无限词在字母表</w:t>
      </w:r>
      <w:r w:rsidRPr="00096642">
        <w:rPr>
          <w:rFonts w:ascii="STIXGeneral" w:eastAsia="宋体" w:hAnsi="STIXGeneral" w:cs="宋体"/>
          <w:color w:val="000000"/>
          <w:kern w:val="0"/>
          <w:sz w:val="44"/>
          <w:szCs w:val="44"/>
          <w:bdr w:val="none" w:sz="0" w:space="0" w:color="auto" w:frame="1"/>
        </w:rPr>
        <w:t xml:space="preserve">{0,1,2,3 </w:t>
      </w:r>
      <w:r w:rsidRPr="00096642">
        <w:rPr>
          <w:rFonts w:ascii="STIXGeneral" w:eastAsia="宋体" w:hAnsi="STIXGeneral" w:cs="宋体"/>
          <w:color w:val="000000"/>
          <w:kern w:val="0"/>
          <w:sz w:val="44"/>
          <w:szCs w:val="44"/>
          <w:bdr w:val="none" w:sz="0" w:space="0" w:color="auto" w:frame="1"/>
        </w:rPr>
        <w:t>个</w:t>
      </w:r>
      <w:r w:rsidRPr="00096642">
        <w:rPr>
          <w:rFonts w:ascii="STIXGeneral" w:eastAsia="宋体" w:hAnsi="STIXGeneral" w:cs="宋体"/>
          <w:color w:val="000000"/>
          <w:kern w:val="0"/>
          <w:sz w:val="44"/>
          <w:szCs w:val="44"/>
          <w:bdr w:val="none" w:sz="0" w:space="0" w:color="auto" w:frame="1"/>
        </w:rPr>
        <w:t xml:space="preserve">,4 </w:t>
      </w:r>
      <w:r w:rsidRPr="00096642">
        <w:rPr>
          <w:rFonts w:ascii="STIXGeneral" w:eastAsia="宋体" w:hAnsi="STIXGeneral" w:cs="宋体"/>
          <w:color w:val="000000"/>
          <w:kern w:val="0"/>
          <w:sz w:val="44"/>
          <w:szCs w:val="44"/>
          <w:bdr w:val="none" w:sz="0" w:space="0" w:color="auto" w:frame="1"/>
        </w:rPr>
        <w:t>个</w:t>
      </w:r>
      <w:r w:rsidRPr="00096642">
        <w:rPr>
          <w:rFonts w:ascii="STIXGeneral" w:eastAsia="宋体" w:hAnsi="STIXGeneral" w:cs="宋体"/>
          <w:color w:val="000000"/>
          <w:kern w:val="0"/>
          <w:sz w:val="44"/>
          <w:szCs w:val="44"/>
          <w:bdr w:val="none" w:sz="0" w:space="0" w:color="auto" w:frame="1"/>
        </w:rPr>
        <w:t>,5}</w:t>
      </w:r>
      <w:r w:rsidRPr="00096642">
        <w:rPr>
          <w:rFonts w:ascii="Helvetica" w:eastAsia="宋体" w:hAnsi="Helvetica" w:cs="宋体"/>
          <w:color w:val="000000"/>
          <w:kern w:val="0"/>
          <w:sz w:val="22"/>
        </w:rPr>
        <w:t>用左的整数</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和部分右数部分</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由一个半径点分隔。对于这样的词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由整数和除法的乘法运算</w:t>
      </w:r>
      <w:r w:rsidRPr="00096642">
        <w:rPr>
          <w:rFonts w:ascii="STIXGeneral" w:eastAsia="宋体" w:hAnsi="STIXGeneral" w:cs="宋体"/>
          <w:color w:val="000000"/>
          <w:kern w:val="0"/>
          <w:sz w:val="44"/>
          <w:szCs w:val="44"/>
          <w:bdr w:val="none" w:sz="0" w:space="0" w:color="auto" w:frame="1"/>
        </w:rPr>
        <w:t>6</w:t>
      </w:r>
      <w:r w:rsidRPr="00096642">
        <w:rPr>
          <w:rFonts w:ascii="Helvetica" w:eastAsia="宋体" w:hAnsi="Helvetica" w:cs="宋体"/>
          <w:color w:val="000000"/>
          <w:kern w:val="0"/>
          <w:sz w:val="22"/>
        </w:rPr>
        <w:t>定义为基</w:t>
      </w:r>
      <w:r w:rsidRPr="00096642">
        <w:rPr>
          <w:rFonts w:ascii="Helvetica" w:eastAsia="宋体" w:hAnsi="Helvetica" w:cs="宋体"/>
          <w:color w:val="000000"/>
          <w:kern w:val="0"/>
          <w:sz w:val="22"/>
        </w:rPr>
        <w:t>6</w:t>
      </w:r>
      <w:r w:rsidRPr="00096642">
        <w:rPr>
          <w:rFonts w:ascii="Helvetica" w:eastAsia="宋体" w:hAnsi="Helvetica" w:cs="宋体"/>
          <w:color w:val="000000"/>
          <w:kern w:val="0"/>
          <w:sz w:val="22"/>
        </w:rPr>
        <w:t>数值系统中的列乘法和除法。本文提出了一种有限自动机序列分析方法</w:t>
      </w:r>
      <w:r w:rsidRPr="00096642">
        <w:rPr>
          <w:rFonts w:ascii="STIXSizeOneSym" w:eastAsia="宋体" w:hAnsi="STIXSizeOneSym" w:cs="宋体"/>
          <w:color w:val="000000"/>
          <w:kern w:val="0"/>
          <w:sz w:val="44"/>
          <w:szCs w:val="44"/>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SizeOneSym" w:eastAsia="宋体" w:hAnsi="STIXSizeOneSym" w:cs="宋体"/>
          <w:color w:val="000000"/>
          <w:kern w:val="0"/>
          <w:sz w:val="44"/>
          <w:szCs w:val="44"/>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SizeOneSym" w:eastAsia="宋体" w:hAnsi="STIXSizeOneSym" w:cs="宋体"/>
          <w:color w:val="000000"/>
          <w:kern w:val="0"/>
          <w:sz w:val="44"/>
          <w:szCs w:val="44"/>
          <w:bdr w:val="none" w:sz="0" w:space="0" w:color="auto" w:frame="1"/>
        </w:rPr>
        <w:t>(</w:t>
      </w:r>
      <w:r w:rsidRPr="00096642">
        <w:rPr>
          <w:rFonts w:ascii="STIXGeneral" w:eastAsia="宋体" w:hAnsi="STIXGeneral" w:cs="宋体"/>
          <w:color w:val="000000"/>
          <w:kern w:val="0"/>
          <w:sz w:val="31"/>
          <w:szCs w:val="31"/>
          <w:bdr w:val="none" w:sz="0" w:space="0" w:color="auto" w:frame="1"/>
        </w:rPr>
        <w:t>3</w:t>
      </w:r>
      <w:r w:rsidRPr="00096642">
        <w:rPr>
          <w:rFonts w:ascii="STIXGeneral" w:eastAsia="宋体" w:hAnsi="STIXGeneral" w:cs="宋体"/>
          <w:color w:val="000000"/>
          <w:kern w:val="0"/>
          <w:sz w:val="31"/>
          <w:szCs w:val="31"/>
          <w:bdr w:val="none" w:sz="0" w:space="0" w:color="auto" w:frame="1"/>
        </w:rPr>
        <w:t>个</w:t>
      </w:r>
      <w:r w:rsidRPr="00096642">
        <w:rPr>
          <w:rFonts w:ascii="STIXGeneral" w:eastAsia="宋体" w:hAnsi="STIXGeneral" w:cs="宋体"/>
          <w:color w:val="000000"/>
          <w:kern w:val="0"/>
          <w:sz w:val="31"/>
          <w:szCs w:val="31"/>
          <w:bdr w:val="none" w:sz="0" w:space="0" w:color="auto" w:frame="1"/>
        </w:rPr>
        <w:t>2</w:t>
      </w:r>
      <w:r w:rsidRPr="00096642">
        <w:rPr>
          <w:rFonts w:ascii="STIXSizeOneSym" w:eastAsia="宋体" w:hAnsi="STIXSizeOneSym" w:cs="宋体"/>
          <w:color w:val="000000"/>
          <w:kern w:val="0"/>
          <w:sz w:val="44"/>
          <w:szCs w:val="44"/>
          <w:bdr w:val="none" w:sz="0" w:space="0" w:color="auto" w:frame="1"/>
        </w:rPr>
        <w:t>)</w:t>
      </w:r>
      <w:r w:rsidRPr="00096642">
        <w:rPr>
          <w:rFonts w:ascii="STIXGeneral" w:eastAsia="宋体" w:hAnsi="STIXGeneral" w:cs="宋体"/>
          <w:i/>
          <w:iCs/>
          <w:color w:val="000000"/>
          <w:kern w:val="0"/>
          <w:sz w:val="31"/>
          <w:szCs w:val="31"/>
          <w:bdr w:val="none" w:sz="0" w:space="0" w:color="auto" w:frame="1"/>
        </w:rPr>
        <w:t>n</w:t>
      </w:r>
      <w:r w:rsidRPr="00096642">
        <w:rPr>
          <w:rFonts w:ascii="STIXSizeOneSym" w:eastAsia="宋体" w:hAnsi="STIXSizeOneSym" w:cs="宋体"/>
          <w:color w:val="000000"/>
          <w:kern w:val="0"/>
          <w:sz w:val="44"/>
          <w:szCs w:val="44"/>
          <w:bdr w:val="none" w:sz="0" w:space="0" w:color="auto" w:frame="1"/>
        </w:rPr>
        <w:t>⌋)</w:t>
      </w:r>
      <w:r w:rsidRPr="00096642">
        <w:rPr>
          <w:rFonts w:ascii="STIXGeneral" w:eastAsia="宋体" w:hAnsi="STIXGeneral" w:cs="宋体"/>
          <w:i/>
          <w:iCs/>
          <w:color w:val="000000"/>
          <w:kern w:val="0"/>
          <w:sz w:val="31"/>
          <w:szCs w:val="31"/>
          <w:bdr w:val="none" w:sz="0" w:space="0" w:color="auto" w:frame="1"/>
        </w:rPr>
        <w:t>n</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31"/>
          <w:szCs w:val="31"/>
          <w:bdr w:val="none" w:sz="0" w:space="0" w:color="auto" w:frame="1"/>
        </w:rPr>
        <w:t xml:space="preserve">z </w:t>
      </w:r>
      <w:r w:rsidRPr="00096642">
        <w:rPr>
          <w:rFonts w:ascii="STIXGeneral" w:eastAsia="宋体" w:hAnsi="STIXGeneral" w:cs="宋体"/>
          <w:color w:val="000000"/>
          <w:kern w:val="0"/>
          <w:sz w:val="31"/>
          <w:szCs w:val="31"/>
          <w:bdr w:val="none" w:sz="0" w:space="0" w:color="auto" w:frame="1"/>
        </w:rPr>
        <w:t>区</w:t>
      </w:r>
      <w:r w:rsidRPr="00096642">
        <w:rPr>
          <w:rFonts w:ascii="Helvetica" w:eastAsia="宋体" w:hAnsi="Helvetica" w:cs="宋体"/>
          <w:color w:val="000000"/>
          <w:kern w:val="0"/>
          <w:sz w:val="44"/>
          <w:szCs w:val="44"/>
          <w:bdr w:val="none" w:sz="0" w:space="0" w:color="auto" w:frame="1"/>
        </w:rPr>
        <w:t> </w:t>
      </w:r>
      <w:r w:rsidRPr="00096642">
        <w:rPr>
          <w:rFonts w:ascii="Helvetica" w:eastAsia="宋体" w:hAnsi="Helvetica" w:cs="宋体"/>
          <w:color w:val="000000"/>
          <w:kern w:val="0"/>
          <w:sz w:val="22"/>
        </w:rPr>
        <w:t>为的话</w:t>
      </w:r>
      <w:r w:rsidRPr="00096642">
        <w:rPr>
          <w:rFonts w:ascii="STIXGeneral" w:eastAsia="宋体" w:hAnsi="STIXGeneral" w:cs="宋体"/>
          <w:color w:val="000000"/>
          <w:kern w:val="0"/>
          <w:sz w:val="44"/>
          <w:szCs w:val="44"/>
          <w:bdr w:val="none" w:sz="0" w:space="0" w:color="auto" w:frame="1"/>
        </w:rPr>
        <w:t>Z</w:t>
      </w:r>
      <w:r w:rsidRPr="00096642">
        <w:rPr>
          <w:rFonts w:ascii="STIXGeneral" w:eastAsia="宋体" w:hAnsi="STIXGeneral" w:cs="宋体"/>
          <w:color w:val="000000"/>
          <w:kern w:val="0"/>
          <w:sz w:val="31"/>
          <w:szCs w:val="31"/>
          <w:bdr w:val="none" w:sz="0" w:space="0" w:color="auto" w:frame="1"/>
        </w:rPr>
        <w:t>±</w:t>
      </w:r>
      <w:r w:rsidRPr="00096642">
        <w:rPr>
          <w:rFonts w:ascii="STIXGeneral" w:eastAsia="宋体" w:hAnsi="STIXGeneral" w:cs="宋体"/>
          <w:i/>
          <w:iCs/>
          <w:color w:val="000000"/>
          <w:kern w:val="0"/>
          <w:sz w:val="31"/>
          <w:szCs w:val="31"/>
          <w:bdr w:val="none" w:sz="0" w:space="0" w:color="auto" w:frame="1"/>
        </w:rPr>
        <w:t>欧姆</w:t>
      </w:r>
      <w:r w:rsidRPr="00096642">
        <w:rPr>
          <w:rFonts w:ascii="STIXGeneral" w:eastAsia="宋体" w:hAnsi="STIXGeneral" w:cs="宋体"/>
          <w:color w:val="000000"/>
          <w:kern w:val="0"/>
          <w:sz w:val="31"/>
          <w:szCs w:val="31"/>
          <w:bdr w:val="none" w:sz="0" w:space="0" w:color="auto" w:frame="1"/>
        </w:rPr>
        <w:t>6</w:t>
      </w:r>
      <w:r w:rsidRPr="00096642">
        <w:rPr>
          <w:rFonts w:ascii="Helvetica" w:eastAsia="宋体" w:hAnsi="Helvetica" w:cs="宋体"/>
          <w:color w:val="000000"/>
          <w:kern w:val="0"/>
          <w:sz w:val="22"/>
        </w:rPr>
        <w:t>具有一些共同的属性与</w:t>
      </w:r>
      <w:r w:rsidRPr="00096642">
        <w:rPr>
          <w:rFonts w:ascii="STIXGeneral" w:eastAsia="宋体" w:hAnsi="STIXGeneral" w:cs="宋体"/>
          <w:i/>
          <w:iCs/>
          <w:color w:val="000000"/>
          <w:kern w:val="0"/>
          <w:sz w:val="44"/>
          <w:szCs w:val="44"/>
          <w:bdr w:val="none" w:sz="0" w:space="0" w:color="auto" w:frame="1"/>
        </w:rPr>
        <w:t>Z</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马勒的数字</w:t>
      </w:r>
      <w:r w:rsidRPr="00096642">
        <w:rPr>
          <w:rFonts w:ascii="STIXGeneral" w:eastAsia="宋体" w:hAnsi="STIXGeneral" w:cs="宋体"/>
          <w:color w:val="000000"/>
          <w:kern w:val="0"/>
          <w:sz w:val="44"/>
          <w:szCs w:val="44"/>
          <w:bdr w:val="none" w:sz="0" w:space="0" w:color="auto" w:frame="1"/>
        </w:rPr>
        <w:t xml:space="preserve">3 </w:t>
      </w:r>
      <w:r w:rsidRPr="00096642">
        <w:rPr>
          <w:rFonts w:ascii="STIXGeneral" w:eastAsia="宋体" w:hAnsi="STIXGeneral" w:cs="宋体"/>
          <w:color w:val="000000"/>
          <w:kern w:val="0"/>
          <w:sz w:val="44"/>
          <w:szCs w:val="44"/>
          <w:bdr w:val="none" w:sz="0" w:space="0" w:color="auto" w:frame="1"/>
        </w:rPr>
        <w:t>个</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2</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有问题这样的序列</w:t>
      </w:r>
      <w:r w:rsidRPr="00096642">
        <w:rPr>
          <w:rFonts w:ascii="STIXGeneral" w:eastAsia="宋体" w:hAnsi="STIXGeneral" w:cs="宋体"/>
          <w:i/>
          <w:iCs/>
          <w:color w:val="000000"/>
          <w:kern w:val="0"/>
          <w:sz w:val="44"/>
          <w:szCs w:val="44"/>
          <w:bdr w:val="none" w:sz="0" w:space="0" w:color="auto" w:frame="1"/>
        </w:rPr>
        <w:t>Z</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在同一列中使用相同的数字位置在彼此下面书写的单词是无限的</w:t>
      </w:r>
      <w:r w:rsidRPr="00096642">
        <w:rPr>
          <w:rFonts w:ascii="STIXGeneral" w:eastAsia="宋体" w:hAnsi="STIXGeneral" w:cs="宋体"/>
          <w:color w:val="000000"/>
          <w:kern w:val="0"/>
          <w:sz w:val="44"/>
          <w:szCs w:val="44"/>
          <w:bdr w:val="none" w:sz="0" w:space="0" w:color="auto" w:frame="1"/>
        </w:rPr>
        <w:t>2</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字母表上的尺寸字</w:t>
      </w:r>
      <w:r w:rsidRPr="00096642">
        <w:rPr>
          <w:rFonts w:ascii="STIXGeneral" w:eastAsia="宋体" w:hAnsi="STIXGeneral" w:cs="宋体"/>
          <w:color w:val="000000"/>
          <w:kern w:val="0"/>
          <w:sz w:val="44"/>
          <w:szCs w:val="44"/>
          <w:bdr w:val="none" w:sz="0" w:space="0" w:color="auto" w:frame="1"/>
        </w:rPr>
        <w:t>Z</w:t>
      </w:r>
      <w:r w:rsidRPr="00096642">
        <w:rPr>
          <w:rFonts w:ascii="STIXGeneral" w:eastAsia="宋体" w:hAnsi="STIXGeneral" w:cs="宋体"/>
          <w:color w:val="000000"/>
          <w:kern w:val="0"/>
          <w:sz w:val="31"/>
          <w:szCs w:val="31"/>
          <w:bdr w:val="none" w:sz="0" w:space="0" w:color="auto" w:frame="1"/>
        </w:rPr>
        <w:t>6</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列的自动机表示形式。</w:t>
      </w:r>
      <w:r w:rsidRPr="00096642">
        <w:rPr>
          <w:rFonts w:ascii="STIXGeneral" w:eastAsia="宋体" w:hAnsi="STIXGeneral" w:cs="宋体"/>
          <w:color w:val="000000"/>
          <w:kern w:val="0"/>
          <w:sz w:val="44"/>
          <w:szCs w:val="44"/>
          <w:bdr w:val="none" w:sz="0" w:space="0" w:color="auto" w:frame="1"/>
        </w:rPr>
        <w:t>2</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尺寸尺寸</w:t>
      </w:r>
      <w:r w:rsidRPr="00096642">
        <w:rPr>
          <w:rFonts w:ascii="STIXGeneral" w:eastAsia="宋体" w:hAnsi="STIXGeneral" w:cs="宋体"/>
          <w:i/>
          <w:iCs/>
          <w:color w:val="000000"/>
          <w:kern w:val="0"/>
          <w:sz w:val="44"/>
          <w:szCs w:val="44"/>
          <w:bdr w:val="none" w:sz="0" w:space="0" w:color="auto" w:frame="1"/>
        </w:rPr>
        <w:t>Z</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单词具有良好的结构性质的</w:t>
      </w:r>
      <w:r w:rsidRPr="00096642">
        <w:rPr>
          <w:rFonts w:ascii="Helvetica" w:eastAsia="宋体" w:hAnsi="Helvetica" w:cs="宋体"/>
          <w:color w:val="000000"/>
          <w:kern w:val="0"/>
          <w:sz w:val="22"/>
        </w:rPr>
        <w:t xml:space="preserve"> de bruijn </w:t>
      </w:r>
      <w:r w:rsidRPr="00096642">
        <w:rPr>
          <w:rFonts w:ascii="Helvetica" w:eastAsia="宋体" w:hAnsi="Helvetica" w:cs="宋体"/>
          <w:color w:val="000000"/>
          <w:kern w:val="0"/>
          <w:sz w:val="22"/>
        </w:rPr>
        <w:t>图。这种方式提供了一些充分</w:t>
      </w:r>
      <w:r w:rsidRPr="00096642">
        <w:rPr>
          <w:rFonts w:ascii="Helvetica" w:eastAsia="宋体" w:hAnsi="Helvetica" w:cs="宋体"/>
          <w:color w:val="000000"/>
          <w:kern w:val="0"/>
          <w:sz w:val="22"/>
        </w:rPr>
        <w:lastRenderedPageBreak/>
        <w:t>的条件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为空虚的设置</w:t>
      </w:r>
      <w:r w:rsidRPr="00096642">
        <w:rPr>
          <w:rFonts w:ascii="STIXGeneral" w:eastAsia="宋体" w:hAnsi="STIXGeneral" w:cs="宋体"/>
          <w:i/>
          <w:iCs/>
          <w:color w:val="000000"/>
          <w:kern w:val="0"/>
          <w:sz w:val="44"/>
          <w:szCs w:val="44"/>
          <w:bdr w:val="none" w:sz="0" w:space="0" w:color="auto" w:frame="1"/>
        </w:rPr>
        <w:t>Z</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数字我们的方法最初是鼓舞人心的命题</w:t>
      </w:r>
      <w:r w:rsidRPr="00096642">
        <w:rPr>
          <w:rFonts w:ascii="Helvetica" w:eastAsia="宋体" w:hAnsi="Helvetica" w:cs="宋体"/>
          <w:color w:val="000000"/>
          <w:kern w:val="0"/>
          <w:sz w:val="22"/>
        </w:rPr>
        <w:t xml:space="preserve">2.5 </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 xml:space="preserve"> [1] </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作者应用细胞自动机分析</w:t>
      </w:r>
      <w:r w:rsidRPr="00096642">
        <w:rPr>
          <w:rFonts w:ascii="STIXSizeOneSym" w:eastAsia="宋体" w:hAnsi="STIXSizeOneSym" w:cs="宋体"/>
          <w:color w:val="000000"/>
          <w:kern w:val="0"/>
          <w:sz w:val="44"/>
          <w:szCs w:val="44"/>
          <w:bdr w:val="none" w:sz="0" w:space="0" w:color="auto" w:frame="1"/>
        </w:rPr>
        <w:t>({(</w:t>
      </w:r>
      <w:r w:rsidRPr="00096642">
        <w:rPr>
          <w:rFonts w:ascii="STIXGeneral" w:eastAsia="宋体" w:hAnsi="STIXGeneral" w:cs="宋体"/>
          <w:color w:val="000000"/>
          <w:kern w:val="0"/>
          <w:sz w:val="31"/>
          <w:szCs w:val="31"/>
          <w:bdr w:val="none" w:sz="0" w:space="0" w:color="auto" w:frame="1"/>
        </w:rPr>
        <w:t>3</w:t>
      </w:r>
      <w:r w:rsidRPr="00096642">
        <w:rPr>
          <w:rFonts w:ascii="STIXGeneral" w:eastAsia="宋体" w:hAnsi="STIXGeneral" w:cs="宋体"/>
          <w:color w:val="000000"/>
          <w:kern w:val="0"/>
          <w:sz w:val="31"/>
          <w:szCs w:val="31"/>
          <w:bdr w:val="none" w:sz="0" w:space="0" w:color="auto" w:frame="1"/>
        </w:rPr>
        <w:t>个</w:t>
      </w:r>
      <w:r w:rsidRPr="00096642">
        <w:rPr>
          <w:rFonts w:ascii="STIXGeneral" w:eastAsia="宋体" w:hAnsi="STIXGeneral" w:cs="宋体"/>
          <w:color w:val="000000"/>
          <w:kern w:val="0"/>
          <w:sz w:val="31"/>
          <w:szCs w:val="31"/>
          <w:bdr w:val="none" w:sz="0" w:space="0" w:color="auto" w:frame="1"/>
        </w:rPr>
        <w:t>2</w:t>
      </w:r>
      <w:r w:rsidRPr="00096642">
        <w:rPr>
          <w:rFonts w:ascii="STIXSizeOneSym" w:eastAsia="宋体" w:hAnsi="STIXSizeOneSym" w:cs="宋体"/>
          <w:color w:val="000000"/>
          <w:kern w:val="0"/>
          <w:sz w:val="44"/>
          <w:szCs w:val="44"/>
          <w:bdr w:val="none" w:sz="0" w:space="0" w:color="auto" w:frame="1"/>
        </w:rPr>
        <w:t>)</w:t>
      </w:r>
      <w:r w:rsidRPr="00096642">
        <w:rPr>
          <w:rFonts w:ascii="STIXGeneral" w:eastAsia="宋体" w:hAnsi="STIXGeneral" w:cs="宋体"/>
          <w:i/>
          <w:iCs/>
          <w:color w:val="000000"/>
          <w:kern w:val="0"/>
          <w:sz w:val="31"/>
          <w:szCs w:val="31"/>
          <w:bdr w:val="none" w:sz="0" w:space="0" w:color="auto" w:frame="1"/>
        </w:rPr>
        <w:t>n</w:t>
      </w:r>
      <w:r w:rsidRPr="00096642">
        <w:rPr>
          <w:rFonts w:ascii="STIXSizeOneSym" w:eastAsia="宋体" w:hAnsi="STIXSizeOneSym" w:cs="宋体"/>
          <w:color w:val="000000"/>
          <w:kern w:val="0"/>
          <w:sz w:val="44"/>
          <w:szCs w:val="44"/>
          <w:bdr w:val="none" w:sz="0" w:space="0" w:color="auto" w:frame="1"/>
        </w:rPr>
        <w:t>})</w:t>
      </w:r>
      <w:r w:rsidRPr="00096642">
        <w:rPr>
          <w:rFonts w:ascii="STIXGeneral" w:eastAsia="宋体" w:hAnsi="STIXGeneral" w:cs="宋体"/>
          <w:i/>
          <w:iCs/>
          <w:color w:val="000000"/>
          <w:kern w:val="0"/>
          <w:sz w:val="31"/>
          <w:szCs w:val="31"/>
          <w:bdr w:val="none" w:sz="0" w:space="0" w:color="auto" w:frame="1"/>
        </w:rPr>
        <w:t>n</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31"/>
          <w:szCs w:val="31"/>
          <w:bdr w:val="none" w:sz="0" w:space="0" w:color="auto" w:frame="1"/>
        </w:rPr>
        <w:t xml:space="preserve">z </w:t>
      </w:r>
      <w:r w:rsidRPr="00096642">
        <w:rPr>
          <w:rFonts w:ascii="STIXGeneral" w:eastAsia="宋体" w:hAnsi="STIXGeneral" w:cs="宋体"/>
          <w:color w:val="000000"/>
          <w:kern w:val="0"/>
          <w:sz w:val="31"/>
          <w:szCs w:val="31"/>
          <w:bdr w:val="none" w:sz="0" w:space="0" w:color="auto" w:frame="1"/>
        </w:rPr>
        <w:t>区</w:t>
      </w:r>
      <w:r w:rsidRPr="00096642">
        <w:rPr>
          <w:rFonts w:ascii="Helvetica" w:eastAsia="宋体" w:hAnsi="Helvetica" w:cs="宋体"/>
          <w:color w:val="000000"/>
          <w:kern w:val="0"/>
          <w:sz w:val="44"/>
          <w:szCs w:val="44"/>
          <w:bdr w:val="none" w:sz="0" w:space="0" w:color="auto" w:frame="1"/>
        </w:rPr>
        <w:t> </w:t>
      </w:r>
      <w:r w:rsidRPr="00096642">
        <w:rPr>
          <w:rFonts w:ascii="Helvetica" w:eastAsia="宋体" w:hAnsi="Helvetica" w:cs="宋体"/>
          <w:color w:val="000000"/>
          <w:kern w:val="0"/>
          <w:sz w:val="22"/>
        </w:rPr>
        <w:t>, </w:t>
      </w:r>
      <w:r w:rsidRPr="00096642">
        <w:rPr>
          <w:rFonts w:ascii="STIXGeneral" w:eastAsia="宋体" w:hAnsi="STIXGeneral" w:cs="宋体"/>
          <w:color w:val="000000"/>
          <w:kern w:val="0"/>
          <w:sz w:val="44"/>
          <w:szCs w:val="44"/>
          <w:bdr w:val="none" w:sz="0" w:space="0" w:color="auto" w:frame="1"/>
        </w:rPr>
        <w:t>r</w:t>
      </w:r>
      <w:r w:rsidRPr="00096642">
        <w:rPr>
          <w:rFonts w:ascii="Helvetica" w:eastAsia="宋体" w:hAnsi="Helvetica" w:cs="宋体"/>
          <w:color w:val="000000"/>
          <w:kern w:val="0"/>
          <w:sz w:val="44"/>
          <w:szCs w:val="44"/>
          <w:bdr w:val="none" w:sz="0" w:space="0" w:color="auto" w:frame="1"/>
        </w:rPr>
        <w:t> </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94" w:name="item94"/>
      <w:r w:rsidRPr="00096642">
        <w:rPr>
          <w:rFonts w:ascii="Helvetica" w:eastAsia="宋体" w:hAnsi="Helvetica" w:cs="宋体"/>
          <w:color w:val="000000"/>
          <w:kern w:val="0"/>
          <w:sz w:val="22"/>
        </w:rPr>
        <w:t>[94]</w:t>
      </w:r>
      <w:bookmarkEnd w:id="94"/>
      <w:r w:rsidRPr="00096642">
        <w:rPr>
          <w:rFonts w:ascii="Helvetica" w:eastAsia="宋体" w:hAnsi="Helvetica" w:cs="宋体"/>
          <w:color w:val="000000"/>
          <w:kern w:val="0"/>
          <w:sz w:val="22"/>
        </w:rPr>
        <w:t> </w:t>
      </w:r>
      <w:hyperlink r:id="rId615" w:tooltip="Abstract" w:history="1">
        <w:r w:rsidRPr="00096642">
          <w:rPr>
            <w:rFonts w:ascii="Helvetica" w:eastAsia="宋体" w:hAnsi="Helvetica" w:cs="宋体"/>
            <w:b/>
            <w:bCs/>
            <w:color w:val="0000FF"/>
            <w:kern w:val="0"/>
            <w:sz w:val="22"/>
          </w:rPr>
          <w:t>arxiv:1811. 02259</w:t>
        </w:r>
      </w:hyperlink>
      <w:r w:rsidRPr="00096642">
        <w:rPr>
          <w:rFonts w:ascii="Helvetica" w:eastAsia="宋体" w:hAnsi="Helvetica" w:cs="宋体"/>
          <w:b/>
          <w:bCs/>
          <w:color w:val="000000"/>
          <w:kern w:val="0"/>
          <w:sz w:val="22"/>
        </w:rPr>
        <w:t> [</w:t>
      </w:r>
      <w:hyperlink r:id="rId61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617"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61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3910062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序列数字的特征和定向路径宽度</w:t>
      </w:r>
    </w:p>
    <w:p w:rsidR="00096642" w:rsidRPr="00096642" w:rsidRDefault="002E4529" w:rsidP="00096642">
      <w:pPr>
        <w:widowControl/>
        <w:spacing w:line="281" w:lineRule="atLeast"/>
        <w:ind w:left="720"/>
        <w:jc w:val="left"/>
        <w:divId w:val="425226778"/>
        <w:rPr>
          <w:rFonts w:ascii="Helvetica" w:eastAsia="宋体" w:hAnsi="Helvetica" w:cs="宋体"/>
          <w:color w:val="000000"/>
          <w:kern w:val="0"/>
          <w:sz w:val="24"/>
          <w:szCs w:val="24"/>
        </w:rPr>
      </w:pPr>
      <w:hyperlink r:id="rId619" w:history="1">
        <w:r w:rsidR="00096642" w:rsidRPr="00096642">
          <w:rPr>
            <w:rFonts w:ascii="Helvetica" w:eastAsia="宋体" w:hAnsi="Helvetica" w:cs="宋体"/>
            <w:color w:val="0000FF"/>
            <w:kern w:val="0"/>
            <w:sz w:val="24"/>
            <w:szCs w:val="24"/>
          </w:rPr>
          <w:t>frank gurski</w:t>
        </w:r>
      </w:hyperlink>
      <w:r w:rsidR="00096642" w:rsidRPr="00096642">
        <w:rPr>
          <w:rFonts w:ascii="Helvetica" w:eastAsia="宋体" w:hAnsi="Helvetica" w:cs="宋体"/>
          <w:color w:val="000000"/>
          <w:kern w:val="0"/>
          <w:sz w:val="24"/>
          <w:szCs w:val="24"/>
        </w:rPr>
        <w:t>, </w:t>
      </w:r>
      <w:hyperlink r:id="rId620" w:history="1">
        <w:r w:rsidR="00096642" w:rsidRPr="00096642">
          <w:rPr>
            <w:rFonts w:ascii="Helvetica" w:eastAsia="宋体" w:hAnsi="Helvetica" w:cs="宋体"/>
            <w:color w:val="0000FF"/>
            <w:kern w:val="0"/>
            <w:sz w:val="24"/>
            <w:szCs w:val="24"/>
          </w:rPr>
          <w:t>caralin rehs</w:t>
        </w:r>
      </w:hyperlink>
      <w:r w:rsidR="00096642" w:rsidRPr="00096642">
        <w:rPr>
          <w:rFonts w:ascii="Helvetica" w:eastAsia="宋体" w:hAnsi="Helvetica" w:cs="宋体"/>
          <w:color w:val="000000"/>
          <w:kern w:val="0"/>
          <w:sz w:val="24"/>
          <w:szCs w:val="24"/>
        </w:rPr>
        <w:t>, </w:t>
      </w:r>
      <w:hyperlink r:id="rId621" w:history="1">
        <w:r w:rsidR="00096642" w:rsidRPr="00096642">
          <w:rPr>
            <w:rFonts w:ascii="Helvetica" w:eastAsia="宋体" w:hAnsi="Helvetica" w:cs="宋体"/>
            <w:color w:val="0000FF"/>
            <w:kern w:val="0"/>
            <w:sz w:val="24"/>
            <w:szCs w:val="24"/>
          </w:rPr>
          <w:t>jochen rethmann</w:t>
        </w:r>
      </w:hyperlink>
    </w:p>
    <w:p w:rsidR="00096642" w:rsidRPr="00096642" w:rsidRDefault="00096642" w:rsidP="00096642">
      <w:pPr>
        <w:widowControl/>
        <w:spacing w:line="281" w:lineRule="atLeast"/>
        <w:ind w:left="720"/>
        <w:jc w:val="left"/>
        <w:divId w:val="20541360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31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172826123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数据结构和算法</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离散数学</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dm);</w:t>
      </w:r>
      <w:r w:rsidRPr="00096642">
        <w:rPr>
          <w:rFonts w:ascii="Helvetica" w:eastAsia="宋体" w:hAnsi="Helvetica" w:cs="宋体"/>
          <w:color w:val="000000"/>
          <w:kern w:val="0"/>
          <w:sz w:val="19"/>
          <w:szCs w:val="19"/>
        </w:rPr>
        <w:t>组合学</w:t>
      </w:r>
      <w:r w:rsidRPr="00096642">
        <w:rPr>
          <w:rFonts w:ascii="Helvetica" w:eastAsia="宋体" w:hAnsi="Helvetica" w:cs="宋体"/>
          <w:color w:val="000000"/>
          <w:kern w:val="0"/>
          <w:sz w:val="19"/>
          <w:szCs w:val="19"/>
        </w:rPr>
        <w:t xml:space="preserve"> (matho. co)</w:t>
      </w:r>
    </w:p>
    <w:p w:rsidR="00096642" w:rsidRPr="00096642" w:rsidRDefault="00096642" w:rsidP="00096642">
      <w:pPr>
        <w:widowControl/>
        <w:spacing w:before="100" w:beforeAutospacing="1" w:after="100" w:afterAutospacing="1" w:line="281" w:lineRule="atLeast"/>
        <w:ind w:left="720"/>
        <w:jc w:val="left"/>
        <w:divId w:val="281687545"/>
        <w:rPr>
          <w:rFonts w:ascii="Helvetica" w:eastAsia="宋体" w:hAnsi="Helvetica" w:cs="宋体"/>
          <w:color w:val="000000"/>
          <w:kern w:val="0"/>
          <w:sz w:val="22"/>
        </w:rPr>
      </w:pPr>
      <w:r w:rsidRPr="00096642">
        <w:rPr>
          <w:rFonts w:ascii="Helvetica" w:eastAsia="宋体" w:hAnsi="Helvetica" w:cs="宋体"/>
          <w:color w:val="000000"/>
          <w:kern w:val="0"/>
          <w:sz w:val="22"/>
        </w:rPr>
        <w:t>计算有向图的定向路径宽度是一个</w:t>
      </w:r>
      <w:r w:rsidRPr="00096642">
        <w:rPr>
          <w:rFonts w:ascii="Helvetica" w:eastAsia="宋体" w:hAnsi="Helvetica" w:cs="宋体"/>
          <w:color w:val="000000"/>
          <w:kern w:val="0"/>
          <w:sz w:val="22"/>
        </w:rPr>
        <w:t xml:space="preserve"> np </w:t>
      </w:r>
      <w:r w:rsidRPr="00096642">
        <w:rPr>
          <w:rFonts w:ascii="Helvetica" w:eastAsia="宋体" w:hAnsi="Helvetica" w:cs="宋体"/>
          <w:color w:val="000000"/>
          <w:kern w:val="0"/>
          <w:sz w:val="22"/>
        </w:rPr>
        <w:t>难题。即使对于最大半度</w:t>
      </w:r>
      <w:r w:rsidRPr="00096642">
        <w:rPr>
          <w:rFonts w:ascii="Helvetica" w:eastAsia="宋体" w:hAnsi="Helvetica" w:cs="宋体"/>
          <w:color w:val="000000"/>
          <w:kern w:val="0"/>
          <w:sz w:val="22"/>
        </w:rPr>
        <w:t>3</w:t>
      </w:r>
      <w:r w:rsidRPr="00096642">
        <w:rPr>
          <w:rFonts w:ascii="Helvetica" w:eastAsia="宋体" w:hAnsi="Helvetica" w:cs="宋体"/>
          <w:color w:val="000000"/>
          <w:kern w:val="0"/>
          <w:sz w:val="22"/>
        </w:rPr>
        <w:t>的直方图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这个问题仍然很严重。我们建议用一个带有</w:t>
      </w:r>
      <w:r w:rsidRPr="00096642">
        <w:rPr>
          <w:rFonts w:ascii="Helvetica" w:eastAsia="宋体" w:hAnsi="Helvetica" w:cs="宋体"/>
          <w:color w:val="000000"/>
          <w:kern w:val="0"/>
          <w:sz w:val="22"/>
        </w:rPr>
        <w:t xml:space="preserve"> v </w:t>
      </w:r>
      <w:r w:rsidRPr="00096642">
        <w:rPr>
          <w:rFonts w:ascii="Helvetica" w:eastAsia="宋体" w:hAnsi="Helvetica" w:cs="宋体"/>
          <w:color w:val="000000"/>
          <w:kern w:val="0"/>
          <w:sz w:val="22"/>
        </w:rPr>
        <w:t>条目的序列的数字</w:t>
      </w:r>
      <w:r w:rsidRPr="00096642">
        <w:rPr>
          <w:rFonts w:ascii="Helvetica" w:eastAsia="宋体" w:hAnsi="Helvetica" w:cs="宋体"/>
          <w:color w:val="000000"/>
          <w:kern w:val="0"/>
          <w:sz w:val="22"/>
        </w:rPr>
        <w:t xml:space="preserve"> k </w:t>
      </w:r>
      <w:r w:rsidRPr="00096642">
        <w:rPr>
          <w:rFonts w:ascii="Helvetica" w:eastAsia="宋体" w:hAnsi="Helvetica" w:cs="宋体"/>
          <w:color w:val="000000"/>
          <w:kern w:val="0"/>
          <w:sz w:val="22"/>
        </w:rPr>
        <w:t>分解输入的图</w:t>
      </w:r>
      <w:r w:rsidRPr="00096642">
        <w:rPr>
          <w:rFonts w:ascii="Helvetica" w:eastAsia="宋体" w:hAnsi="Helvetica" w:cs="宋体"/>
          <w:color w:val="000000"/>
          <w:kern w:val="0"/>
          <w:sz w:val="22"/>
        </w:rPr>
        <w:t xml:space="preserve"> g = (v, a), </w:t>
      </w:r>
      <w:r w:rsidRPr="00096642">
        <w:rPr>
          <w:rFonts w:ascii="Helvetica" w:eastAsia="宋体" w:hAnsi="Helvetica" w:cs="宋体"/>
          <w:color w:val="000000"/>
          <w:kern w:val="0"/>
          <w:sz w:val="22"/>
        </w:rPr>
        <w:t>例如</w:t>
      </w:r>
      <w:r w:rsidRPr="00096642">
        <w:rPr>
          <w:rFonts w:ascii="Helvetica" w:eastAsia="宋体" w:hAnsi="Helvetica" w:cs="宋体"/>
          <w:color w:val="000000"/>
          <w:kern w:val="0"/>
          <w:sz w:val="22"/>
        </w:rPr>
        <w:t xml:space="preserve"> (u, v) </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 xml:space="preserve"> a </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如果并且只有当在其中一个序列中出现你出现之前发生</w:t>
      </w:r>
      <w:r w:rsidRPr="00096642">
        <w:rPr>
          <w:rFonts w:ascii="Helvetica" w:eastAsia="宋体" w:hAnsi="Helvetica" w:cs="宋体"/>
          <w:color w:val="000000"/>
          <w:kern w:val="0"/>
          <w:sz w:val="22"/>
        </w:rPr>
        <w:t xml:space="preserve"> v </w:t>
      </w:r>
      <w:r w:rsidRPr="00096642">
        <w:rPr>
          <w:rFonts w:ascii="Helvetica" w:eastAsia="宋体" w:hAnsi="Helvetica" w:cs="宋体"/>
          <w:color w:val="000000"/>
          <w:kern w:val="0"/>
          <w:sz w:val="22"/>
        </w:rPr>
        <w:t>的发生。我们给出了这些直方图的几个图理论属性。其中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我们给出了可由</w:t>
      </w:r>
      <w:r w:rsidRPr="00096642">
        <w:rPr>
          <w:rFonts w:ascii="Helvetica" w:eastAsia="宋体" w:hAnsi="Helvetica" w:cs="宋体"/>
          <w:color w:val="000000"/>
          <w:kern w:val="0"/>
          <w:sz w:val="22"/>
        </w:rPr>
        <w:t xml:space="preserve"> k</w:t>
      </w:r>
      <w:r w:rsidRPr="00096642">
        <w:rPr>
          <w:rFonts w:ascii="Helvetica" w:eastAsia="宋体" w:hAnsi="Helvetica" w:cs="宋体"/>
          <w:color w:val="000000"/>
          <w:kern w:val="0"/>
          <w:sz w:val="22"/>
        </w:rPr>
        <w:t>示</w:t>
      </w:r>
      <w:r w:rsidRPr="00096642">
        <w:rPr>
          <w:rFonts w:ascii="Helvetica" w:eastAsia="宋体" w:hAnsi="Helvetica" w:cs="宋体"/>
          <w:color w:val="000000"/>
          <w:kern w:val="0"/>
          <w:sz w:val="22"/>
        </w:rPr>
        <w:t>1</w:t>
      </w:r>
      <w:r w:rsidRPr="00096642">
        <w:rPr>
          <w:rFonts w:ascii="Helvetica" w:eastAsia="宋体" w:hAnsi="Helvetica" w:cs="宋体"/>
          <w:color w:val="000000"/>
          <w:kern w:val="0"/>
          <w:sz w:val="22"/>
        </w:rPr>
        <w:t>序列定义的被禁止的直方图子图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该序列是半全直方图的子类。在给出了有氧图</w:t>
      </w:r>
      <w:r w:rsidRPr="00096642">
        <w:rPr>
          <w:rFonts w:ascii="Helvetica" w:eastAsia="宋体" w:hAnsi="Helvetica" w:cs="宋体"/>
          <w:color w:val="000000"/>
          <w:kern w:val="0"/>
          <w:sz w:val="22"/>
        </w:rPr>
        <w:t xml:space="preserve"> g </w:t>
      </w:r>
      <w:r w:rsidRPr="00096642">
        <w:rPr>
          <w:rFonts w:ascii="Helvetica" w:eastAsia="宋体" w:hAnsi="Helvetica" w:cs="宋体"/>
          <w:color w:val="000000"/>
          <w:kern w:val="0"/>
          <w:sz w:val="22"/>
        </w:rPr>
        <w:t>的分解的情况下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我们给出了一种算法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该算法计算出</w:t>
      </w:r>
      <w:r w:rsidRPr="00096642">
        <w:rPr>
          <w:rFonts w:ascii="Helvetica" w:eastAsia="宋体" w:hAnsi="Helvetica" w:cs="宋体"/>
          <w:color w:val="000000"/>
          <w:kern w:val="0"/>
          <w:sz w:val="22"/>
        </w:rPr>
        <w:t xml:space="preserve"> g </w:t>
      </w:r>
      <w:r w:rsidRPr="00096642">
        <w:rPr>
          <w:rFonts w:ascii="Helvetica" w:eastAsia="宋体" w:hAnsi="Helvetica" w:cs="宋体"/>
          <w:color w:val="000000"/>
          <w:kern w:val="0"/>
          <w:sz w:val="22"/>
        </w:rPr>
        <w:t>在时间</w:t>
      </w:r>
      <w:r w:rsidRPr="00096642">
        <w:rPr>
          <w:rFonts w:ascii="Helvetica" w:eastAsia="宋体" w:hAnsi="Helvetica" w:cs="宋体"/>
          <w:color w:val="000000"/>
          <w:kern w:val="0"/>
          <w:sz w:val="22"/>
        </w:rPr>
        <w:t xml:space="preserve"> o (k\cdot (1+N)^k) </w:t>
      </w:r>
      <w:r w:rsidRPr="00096642">
        <w:rPr>
          <w:rFonts w:ascii="Helvetica" w:eastAsia="宋体" w:hAnsi="Helvetica" w:cs="宋体"/>
          <w:color w:val="000000"/>
          <w:kern w:val="0"/>
          <w:sz w:val="22"/>
        </w:rPr>
        <w:t>中的定向路径宽度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w:t>
      </w:r>
      <w:r w:rsidRPr="00096642">
        <w:rPr>
          <w:rFonts w:ascii="Helvetica" w:eastAsia="宋体" w:hAnsi="Helvetica" w:cs="宋体"/>
          <w:color w:val="000000"/>
          <w:kern w:val="0"/>
          <w:sz w:val="22"/>
        </w:rPr>
        <w:t xml:space="preserve"> n </w:t>
      </w:r>
      <w:r w:rsidRPr="00096642">
        <w:rPr>
          <w:rFonts w:ascii="Helvetica" w:eastAsia="宋体" w:hAnsi="Helvetica" w:cs="宋体"/>
          <w:color w:val="000000"/>
          <w:kern w:val="0"/>
          <w:sz w:val="22"/>
        </w:rPr>
        <w:t>表示最大序列长度。这将导致一个</w:t>
      </w:r>
      <w:r w:rsidRPr="00096642">
        <w:rPr>
          <w:rFonts w:ascii="Helvetica" w:eastAsia="宋体" w:hAnsi="Helvetica" w:cs="宋体"/>
          <w:color w:val="000000"/>
          <w:kern w:val="0"/>
          <w:sz w:val="22"/>
        </w:rPr>
        <w:t xml:space="preserve"> xp </w:t>
      </w:r>
      <w:r w:rsidRPr="00096642">
        <w:rPr>
          <w:rFonts w:ascii="Helvetica" w:eastAsia="宋体" w:hAnsi="Helvetica" w:cs="宋体"/>
          <w:color w:val="000000"/>
          <w:kern w:val="0"/>
          <w:sz w:val="22"/>
        </w:rPr>
        <w:t>算法</w:t>
      </w:r>
      <w:r w:rsidRPr="00096642">
        <w:rPr>
          <w:rFonts w:ascii="Helvetica" w:eastAsia="宋体" w:hAnsi="Helvetica" w:cs="宋体"/>
          <w:color w:val="000000"/>
          <w:kern w:val="0"/>
          <w:sz w:val="22"/>
        </w:rPr>
        <w:t xml:space="preserve"> w. r. t. k. </w:t>
      </w:r>
      <w:r w:rsidRPr="00096642">
        <w:rPr>
          <w:rFonts w:ascii="Helvetica" w:eastAsia="宋体" w:hAnsi="Helvetica" w:cs="宋体"/>
          <w:color w:val="000000"/>
          <w:kern w:val="0"/>
          <w:sz w:val="22"/>
        </w:rPr>
        <w:t>定向路径宽度问题。我们的结果改进了</w:t>
      </w:r>
      <w:r w:rsidRPr="00096642">
        <w:rPr>
          <w:rFonts w:ascii="Helvetica" w:eastAsia="宋体" w:hAnsi="Helvetica" w:cs="宋体"/>
          <w:color w:val="000000"/>
          <w:kern w:val="0"/>
          <w:sz w:val="22"/>
        </w:rPr>
        <w:t xml:space="preserve"> kitsunai </w:t>
      </w:r>
      <w:r w:rsidRPr="00096642">
        <w:rPr>
          <w:rFonts w:ascii="Helvetica" w:eastAsia="宋体" w:hAnsi="Helvetica" w:cs="宋体"/>
          <w:color w:val="000000"/>
          <w:kern w:val="0"/>
          <w:sz w:val="22"/>
        </w:rPr>
        <w:t>等人的算法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用于大定向路径宽度的直方图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可由少量的序列分解。</w:t>
      </w:r>
    </w:p>
    <w:p w:rsidR="00096642" w:rsidRPr="00096642" w:rsidRDefault="00096642" w:rsidP="00096642">
      <w:pPr>
        <w:widowControl/>
        <w:jc w:val="left"/>
        <w:divId w:val="659845428"/>
        <w:rPr>
          <w:rFonts w:ascii="Helvetica" w:eastAsia="宋体" w:hAnsi="Helvetica" w:cs="宋体"/>
          <w:color w:val="000000"/>
          <w:kern w:val="0"/>
          <w:sz w:val="22"/>
        </w:rPr>
      </w:pPr>
      <w:bookmarkStart w:id="95" w:name="item95"/>
      <w:r w:rsidRPr="00096642">
        <w:rPr>
          <w:rFonts w:ascii="Helvetica" w:eastAsia="宋体" w:hAnsi="Helvetica" w:cs="宋体"/>
          <w:color w:val="000000"/>
          <w:kern w:val="0"/>
          <w:sz w:val="22"/>
        </w:rPr>
        <w:t>[95]</w:t>
      </w:r>
      <w:bookmarkEnd w:id="95"/>
      <w:r w:rsidRPr="00096642">
        <w:rPr>
          <w:rFonts w:ascii="Helvetica" w:eastAsia="宋体" w:hAnsi="Helvetica" w:cs="宋体"/>
          <w:color w:val="000000"/>
          <w:kern w:val="0"/>
          <w:sz w:val="22"/>
        </w:rPr>
        <w:t> </w:t>
      </w:r>
      <w:hyperlink r:id="rId622" w:tooltip="Abstract" w:history="1">
        <w:r w:rsidRPr="00096642">
          <w:rPr>
            <w:rFonts w:ascii="Helvetica" w:eastAsia="宋体" w:hAnsi="Helvetica" w:cs="宋体"/>
            <w:b/>
            <w:bCs/>
            <w:color w:val="0000FF"/>
            <w:kern w:val="0"/>
            <w:sz w:val="22"/>
          </w:rPr>
          <w:t>arxiv:1811. 02275</w:t>
        </w:r>
      </w:hyperlink>
      <w:r w:rsidRPr="00096642">
        <w:rPr>
          <w:rFonts w:ascii="Helvetica" w:eastAsia="宋体" w:hAnsi="Helvetica" w:cs="宋体"/>
          <w:b/>
          <w:bCs/>
          <w:color w:val="000000"/>
          <w:kern w:val="0"/>
          <w:sz w:val="22"/>
        </w:rPr>
        <w:t> [</w:t>
      </w:r>
      <w:hyperlink r:id="rId62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62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63730172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 xml:space="preserve">NIPS4Bplus: </w:t>
      </w:r>
      <w:r w:rsidRPr="00096642">
        <w:rPr>
          <w:rFonts w:ascii="Helvetica" w:eastAsia="宋体" w:hAnsi="Helvetica" w:cs="宋体"/>
          <w:b/>
          <w:bCs/>
          <w:color w:val="000000"/>
          <w:kern w:val="0"/>
          <w:sz w:val="36"/>
          <w:szCs w:val="36"/>
        </w:rPr>
        <w:t>丰富注释的鸟鸣音频数据集</w:t>
      </w:r>
    </w:p>
    <w:p w:rsidR="00096642" w:rsidRPr="00096642" w:rsidRDefault="002E4529" w:rsidP="00096642">
      <w:pPr>
        <w:widowControl/>
        <w:spacing w:line="281" w:lineRule="atLeast"/>
        <w:ind w:left="720"/>
        <w:jc w:val="left"/>
        <w:divId w:val="1416591676"/>
        <w:rPr>
          <w:rFonts w:ascii="Helvetica" w:eastAsia="宋体" w:hAnsi="Helvetica" w:cs="宋体"/>
          <w:color w:val="000000"/>
          <w:kern w:val="0"/>
          <w:sz w:val="24"/>
          <w:szCs w:val="24"/>
        </w:rPr>
      </w:pPr>
      <w:hyperlink r:id="rId625" w:history="1">
        <w:r w:rsidR="00096642" w:rsidRPr="00096642">
          <w:rPr>
            <w:rFonts w:ascii="Helvetica" w:eastAsia="宋体" w:hAnsi="Helvetica" w:cs="宋体"/>
            <w:color w:val="0000FF"/>
            <w:kern w:val="0"/>
            <w:sz w:val="24"/>
            <w:szCs w:val="24"/>
          </w:rPr>
          <w:t>veronica morfi</w:t>
        </w:r>
      </w:hyperlink>
      <w:r w:rsidR="00096642" w:rsidRPr="00096642">
        <w:rPr>
          <w:rFonts w:ascii="Helvetica" w:eastAsia="宋体" w:hAnsi="Helvetica" w:cs="宋体"/>
          <w:color w:val="000000"/>
          <w:kern w:val="0"/>
          <w:sz w:val="24"/>
          <w:szCs w:val="24"/>
        </w:rPr>
        <w:t>, </w:t>
      </w:r>
      <w:hyperlink r:id="rId626" w:history="1">
        <w:r w:rsidR="00096642" w:rsidRPr="00096642">
          <w:rPr>
            <w:rFonts w:ascii="Helvetica" w:eastAsia="宋体" w:hAnsi="Helvetica" w:cs="宋体"/>
            <w:color w:val="0000FF"/>
            <w:kern w:val="0"/>
            <w:sz w:val="24"/>
            <w:szCs w:val="24"/>
          </w:rPr>
          <w:t>yves bas</w:t>
        </w:r>
      </w:hyperlink>
      <w:r w:rsidR="00096642" w:rsidRPr="00096642">
        <w:rPr>
          <w:rFonts w:ascii="Helvetica" w:eastAsia="宋体" w:hAnsi="Helvetica" w:cs="宋体"/>
          <w:color w:val="000000"/>
          <w:kern w:val="0"/>
          <w:sz w:val="24"/>
          <w:szCs w:val="24"/>
        </w:rPr>
        <w:t>, </w:t>
      </w:r>
      <w:hyperlink r:id="rId627" w:history="1">
        <w:r w:rsidR="00096642" w:rsidRPr="00096642">
          <w:rPr>
            <w:rFonts w:ascii="Helvetica" w:eastAsia="宋体" w:hAnsi="Helvetica" w:cs="宋体"/>
            <w:color w:val="0000FF"/>
            <w:kern w:val="0"/>
            <w:sz w:val="24"/>
            <w:szCs w:val="24"/>
          </w:rPr>
          <w:t>hanna pamuva</w:t>
        </w:r>
      </w:hyperlink>
      <w:r w:rsidR="00096642" w:rsidRPr="00096642">
        <w:rPr>
          <w:rFonts w:ascii="Helvetica" w:eastAsia="宋体" w:hAnsi="Helvetica" w:cs="宋体"/>
          <w:color w:val="000000"/>
          <w:kern w:val="0"/>
          <w:sz w:val="24"/>
          <w:szCs w:val="24"/>
        </w:rPr>
        <w:t>, </w:t>
      </w:r>
      <w:hyperlink r:id="rId628" w:history="1">
        <w:r w:rsidR="00096642" w:rsidRPr="00096642">
          <w:rPr>
            <w:rFonts w:ascii="Helvetica" w:eastAsia="宋体" w:hAnsi="Helvetica" w:cs="宋体"/>
            <w:color w:val="0000FF"/>
            <w:kern w:val="0"/>
            <w:sz w:val="24"/>
            <w:szCs w:val="24"/>
          </w:rPr>
          <w:t>hervégl</w:t>
        </w:r>
        <w:r w:rsidR="00096642" w:rsidRPr="00096642">
          <w:rPr>
            <w:rFonts w:ascii="Helvetica" w:eastAsia="宋体" w:hAnsi="Helvetica" w:cs="宋体"/>
            <w:color w:val="0000FF"/>
            <w:kern w:val="0"/>
            <w:sz w:val="24"/>
            <w:szCs w:val="24"/>
          </w:rPr>
          <w:t>优点</w:t>
        </w:r>
      </w:hyperlink>
      <w:r w:rsidR="00096642" w:rsidRPr="00096642">
        <w:rPr>
          <w:rFonts w:ascii="Helvetica" w:eastAsia="宋体" w:hAnsi="Helvetica" w:cs="宋体"/>
          <w:color w:val="000000"/>
          <w:kern w:val="0"/>
          <w:sz w:val="24"/>
          <w:szCs w:val="24"/>
        </w:rPr>
        <w:t> </w:t>
      </w:r>
      <w:hyperlink r:id="rId629" w:history="1">
        <w:r w:rsidR="00096642" w:rsidRPr="00096642">
          <w:rPr>
            <w:rFonts w:ascii="Helvetica" w:eastAsia="宋体" w:hAnsi="Helvetica" w:cs="宋体"/>
            <w:color w:val="0000FF"/>
            <w:kern w:val="0"/>
            <w:sz w:val="24"/>
            <w:szCs w:val="24"/>
          </w:rPr>
          <w:t>, dan stowell</w:t>
        </w:r>
      </w:hyperlink>
    </w:p>
    <w:p w:rsidR="00096642" w:rsidRPr="00096642" w:rsidRDefault="00096642" w:rsidP="00096642">
      <w:pPr>
        <w:widowControl/>
        <w:spacing w:line="281" w:lineRule="atLeast"/>
        <w:ind w:left="720"/>
        <w:jc w:val="left"/>
        <w:divId w:val="77968251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评论意见</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向</w:t>
      </w:r>
      <w:r w:rsidRPr="00096642">
        <w:rPr>
          <w:rFonts w:ascii="Helvetica" w:eastAsia="宋体" w:hAnsi="Helvetica" w:cs="宋体"/>
          <w:color w:val="000000"/>
          <w:kern w:val="0"/>
          <w:sz w:val="19"/>
          <w:szCs w:val="19"/>
        </w:rPr>
        <w:t>2019</w:t>
      </w:r>
      <w:r w:rsidRPr="00096642">
        <w:rPr>
          <w:rFonts w:ascii="Helvetica" w:eastAsia="宋体" w:hAnsi="Helvetica" w:cs="宋体"/>
          <w:color w:val="000000"/>
          <w:kern w:val="0"/>
          <w:sz w:val="19"/>
          <w:szCs w:val="19"/>
        </w:rPr>
        <w:t>年国际会计师协会提交</w:t>
      </w:r>
      <w:r w:rsidRPr="00096642">
        <w:rPr>
          <w:rFonts w:ascii="Helvetica" w:eastAsia="宋体" w:hAnsi="Helvetica" w:cs="宋体"/>
          <w:color w:val="000000"/>
          <w:kern w:val="0"/>
          <w:sz w:val="19"/>
          <w:szCs w:val="19"/>
        </w:rPr>
        <w:t>5</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5</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959652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声音</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sd)</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数字图书馆</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dl);</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p>
    <w:p w:rsidR="00096642" w:rsidRPr="00096642" w:rsidRDefault="00096642" w:rsidP="00096642">
      <w:pPr>
        <w:widowControl/>
        <w:spacing w:before="100" w:beforeAutospacing="1" w:after="100" w:afterAutospacing="1" w:line="281" w:lineRule="atLeast"/>
        <w:ind w:left="720"/>
        <w:jc w:val="left"/>
        <w:divId w:val="374816925"/>
        <w:rPr>
          <w:rFonts w:ascii="Helvetica" w:eastAsia="宋体" w:hAnsi="Helvetica" w:cs="宋体"/>
          <w:color w:val="000000"/>
          <w:kern w:val="0"/>
          <w:sz w:val="22"/>
        </w:rPr>
      </w:pPr>
      <w:r w:rsidRPr="00096642">
        <w:rPr>
          <w:rFonts w:ascii="Helvetica" w:eastAsia="宋体" w:hAnsi="Helvetica" w:cs="宋体"/>
          <w:color w:val="000000"/>
          <w:kern w:val="0"/>
          <w:sz w:val="22"/>
        </w:rPr>
        <w:t>由于缺乏完全注释化的录音</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最近在鸟鸣检测和分类方面取得的进展已接近极限。在本文中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w:t>
      </w:r>
      <w:r w:rsidRPr="00096642">
        <w:rPr>
          <w:rFonts w:ascii="Helvetica" w:eastAsia="宋体" w:hAnsi="Helvetica" w:cs="宋体"/>
          <w:color w:val="000000"/>
          <w:kern w:val="0"/>
          <w:sz w:val="22"/>
        </w:rPr>
        <w:t xml:space="preserve"> NIPS4Bplus, </w:t>
      </w:r>
      <w:r w:rsidRPr="00096642">
        <w:rPr>
          <w:rFonts w:ascii="Helvetica" w:eastAsia="宋体" w:hAnsi="Helvetica" w:cs="宋体"/>
          <w:color w:val="000000"/>
          <w:kern w:val="0"/>
          <w:sz w:val="22"/>
        </w:rPr>
        <w:t>第一个丰富注释的鸟鸣音频数据集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它是由包含鸟类发声的录音以及它们的活动物种标记加上为它们获得的时间注释组成的。关于录音、其物种特定标记及其时间注释的统计信息以及示例用途。</w:t>
      </w:r>
      <w:r w:rsidRPr="00096642">
        <w:rPr>
          <w:rFonts w:ascii="Helvetica" w:eastAsia="宋体" w:hAnsi="Helvetica" w:cs="宋体"/>
          <w:color w:val="000000"/>
          <w:kern w:val="0"/>
          <w:sz w:val="22"/>
        </w:rPr>
        <w:t xml:space="preserve">NIPS4Bplus </w:t>
      </w:r>
      <w:r w:rsidRPr="00096642">
        <w:rPr>
          <w:rFonts w:ascii="Helvetica" w:eastAsia="宋体" w:hAnsi="Helvetica" w:cs="宋体"/>
          <w:color w:val="000000"/>
          <w:kern w:val="0"/>
          <w:sz w:val="22"/>
        </w:rPr>
        <w:t>可用于各种生态声学任务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如鸟类种群监测的培训模型、物种分类、鸟鸣发声检测和分类。</w:t>
      </w:r>
    </w:p>
    <w:p w:rsidR="00096642" w:rsidRPr="00096642" w:rsidRDefault="00096642" w:rsidP="00096642">
      <w:pPr>
        <w:widowControl/>
        <w:jc w:val="left"/>
        <w:divId w:val="659845428"/>
        <w:rPr>
          <w:rFonts w:ascii="Helvetica" w:eastAsia="宋体" w:hAnsi="Helvetica" w:cs="宋体"/>
          <w:color w:val="000000"/>
          <w:kern w:val="0"/>
          <w:sz w:val="22"/>
        </w:rPr>
      </w:pPr>
      <w:bookmarkStart w:id="96" w:name="item96"/>
      <w:r w:rsidRPr="00096642">
        <w:rPr>
          <w:rFonts w:ascii="Helvetica" w:eastAsia="宋体" w:hAnsi="Helvetica" w:cs="宋体"/>
          <w:color w:val="000000"/>
          <w:kern w:val="0"/>
          <w:sz w:val="22"/>
        </w:rPr>
        <w:t>[96]</w:t>
      </w:r>
      <w:bookmarkEnd w:id="96"/>
      <w:r w:rsidRPr="00096642">
        <w:rPr>
          <w:rFonts w:ascii="Helvetica" w:eastAsia="宋体" w:hAnsi="Helvetica" w:cs="宋体"/>
          <w:color w:val="000000"/>
          <w:kern w:val="0"/>
          <w:sz w:val="22"/>
        </w:rPr>
        <w:t> </w:t>
      </w:r>
      <w:hyperlink r:id="rId630" w:tooltip="Abstract" w:history="1">
        <w:r w:rsidRPr="00096642">
          <w:rPr>
            <w:rFonts w:ascii="Helvetica" w:eastAsia="宋体" w:hAnsi="Helvetica" w:cs="宋体"/>
            <w:b/>
            <w:bCs/>
            <w:color w:val="0000FF"/>
            <w:kern w:val="0"/>
            <w:sz w:val="22"/>
          </w:rPr>
          <w:t>arxiv:1811. 02276</w:t>
        </w:r>
      </w:hyperlink>
      <w:r w:rsidRPr="00096642">
        <w:rPr>
          <w:rFonts w:ascii="Helvetica" w:eastAsia="宋体" w:hAnsi="Helvetica" w:cs="宋体"/>
          <w:b/>
          <w:bCs/>
          <w:color w:val="000000"/>
          <w:kern w:val="0"/>
          <w:sz w:val="22"/>
        </w:rPr>
        <w:t> [</w:t>
      </w:r>
      <w:hyperlink r:id="rId63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63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3768302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基于区块链的安全物联网数据共享代理再加密方案</w:t>
      </w:r>
    </w:p>
    <w:p w:rsidR="00096642" w:rsidRPr="00096642" w:rsidRDefault="002E4529" w:rsidP="00096642">
      <w:pPr>
        <w:widowControl/>
        <w:spacing w:line="281" w:lineRule="atLeast"/>
        <w:ind w:left="720"/>
        <w:jc w:val="left"/>
        <w:divId w:val="231427425"/>
        <w:rPr>
          <w:rFonts w:ascii="Helvetica" w:eastAsia="宋体" w:hAnsi="Helvetica" w:cs="宋体"/>
          <w:color w:val="000000"/>
          <w:kern w:val="0"/>
          <w:sz w:val="24"/>
          <w:szCs w:val="24"/>
        </w:rPr>
      </w:pPr>
      <w:hyperlink r:id="rId633" w:history="1">
        <w:r w:rsidR="00096642" w:rsidRPr="00096642">
          <w:rPr>
            <w:rFonts w:ascii="Helvetica" w:eastAsia="宋体" w:hAnsi="Helvetica" w:cs="宋体"/>
            <w:color w:val="0000FF"/>
            <w:kern w:val="0"/>
            <w:sz w:val="24"/>
            <w:szCs w:val="24"/>
          </w:rPr>
          <w:t>ahsan manzoor</w:t>
        </w:r>
      </w:hyperlink>
      <w:r w:rsidR="00096642" w:rsidRPr="00096642">
        <w:rPr>
          <w:rFonts w:ascii="Helvetica" w:eastAsia="宋体" w:hAnsi="Helvetica" w:cs="宋体"/>
          <w:color w:val="000000"/>
          <w:kern w:val="0"/>
          <w:sz w:val="24"/>
          <w:szCs w:val="24"/>
        </w:rPr>
        <w:t>, </w:t>
      </w:r>
      <w:hyperlink r:id="rId634" w:history="1">
        <w:r w:rsidR="00096642" w:rsidRPr="00096642">
          <w:rPr>
            <w:rFonts w:ascii="Helvetica" w:eastAsia="宋体" w:hAnsi="Helvetica" w:cs="宋体"/>
            <w:color w:val="0000FF"/>
            <w:kern w:val="0"/>
            <w:sz w:val="24"/>
            <w:szCs w:val="24"/>
          </w:rPr>
          <w:t>madhsanka liyanage</w:t>
        </w:r>
      </w:hyperlink>
      <w:r w:rsidR="00096642" w:rsidRPr="00096642">
        <w:rPr>
          <w:rFonts w:ascii="Helvetica" w:eastAsia="宋体" w:hAnsi="Helvetica" w:cs="宋体"/>
          <w:color w:val="000000"/>
          <w:kern w:val="0"/>
          <w:sz w:val="24"/>
          <w:szCs w:val="24"/>
        </w:rPr>
        <w:t>, </w:t>
      </w:r>
      <w:hyperlink r:id="rId635" w:history="1">
        <w:r w:rsidR="00096642" w:rsidRPr="00096642">
          <w:rPr>
            <w:rFonts w:ascii="Helvetica" w:eastAsia="宋体" w:hAnsi="Helvetica" w:cs="宋体"/>
            <w:color w:val="0000FF"/>
            <w:kern w:val="0"/>
            <w:sz w:val="24"/>
            <w:szCs w:val="24"/>
          </w:rPr>
          <w:t>an braeken</w:t>
        </w:r>
      </w:hyperlink>
      <w:r w:rsidR="00096642" w:rsidRPr="00096642">
        <w:rPr>
          <w:rFonts w:ascii="Helvetica" w:eastAsia="宋体" w:hAnsi="Helvetica" w:cs="宋体"/>
          <w:color w:val="000000"/>
          <w:kern w:val="0"/>
          <w:sz w:val="24"/>
          <w:szCs w:val="24"/>
        </w:rPr>
        <w:t>, </w:t>
      </w:r>
      <w:hyperlink r:id="rId636" w:history="1">
        <w:r w:rsidR="00096642" w:rsidRPr="00096642">
          <w:rPr>
            <w:rFonts w:ascii="Helvetica" w:eastAsia="宋体" w:hAnsi="Helvetica" w:cs="宋体"/>
            <w:color w:val="0000FF"/>
            <w:kern w:val="0"/>
            <w:sz w:val="24"/>
            <w:szCs w:val="24"/>
          </w:rPr>
          <w:t>salil s.</w:t>
        </w:r>
      </w:hyperlink>
      <w:r w:rsidR="00096642" w:rsidRPr="00096642">
        <w:rPr>
          <w:rFonts w:ascii="Helvetica" w:eastAsia="宋体" w:hAnsi="Helvetica" w:cs="宋体"/>
          <w:color w:val="000000"/>
          <w:kern w:val="0"/>
          <w:sz w:val="24"/>
          <w:szCs w:val="24"/>
        </w:rPr>
        <w:t>kanhere, </w:t>
      </w:r>
      <w:hyperlink r:id="rId637" w:history="1">
        <w:r w:rsidR="00096642" w:rsidRPr="00096642">
          <w:rPr>
            <w:rFonts w:ascii="Helvetica" w:eastAsia="宋体" w:hAnsi="Helvetica" w:cs="宋体"/>
            <w:color w:val="0000FF"/>
            <w:kern w:val="0"/>
            <w:sz w:val="24"/>
            <w:szCs w:val="24"/>
          </w:rPr>
          <w:t>mika ylianttila</w:t>
        </w:r>
      </w:hyperlink>
    </w:p>
    <w:p w:rsidR="00096642" w:rsidRPr="00096642" w:rsidRDefault="00096642" w:rsidP="00096642">
      <w:pPr>
        <w:widowControl/>
        <w:spacing w:line="281" w:lineRule="atLeast"/>
        <w:ind w:left="720"/>
        <w:jc w:val="left"/>
        <w:divId w:val="87361790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lastRenderedPageBreak/>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提交</w:t>
      </w:r>
      <w:r w:rsidRPr="00096642">
        <w:rPr>
          <w:rFonts w:ascii="Helvetica" w:eastAsia="宋体" w:hAnsi="Helvetica" w:cs="宋体"/>
          <w:color w:val="000000"/>
          <w:kern w:val="0"/>
          <w:sz w:val="19"/>
          <w:szCs w:val="19"/>
        </w:rPr>
        <w:t xml:space="preserve"> ieee percom 2019</w:t>
      </w:r>
      <w:r w:rsidRPr="00096642">
        <w:rPr>
          <w:rFonts w:ascii="Helvetica" w:eastAsia="宋体" w:hAnsi="Helvetica" w:cs="宋体"/>
          <w:color w:val="000000"/>
          <w:kern w:val="0"/>
          <w:sz w:val="19"/>
          <w:szCs w:val="19"/>
        </w:rPr>
        <w:t>年会议</w:t>
      </w:r>
    </w:p>
    <w:p w:rsidR="00096642" w:rsidRPr="00096642" w:rsidRDefault="00096642" w:rsidP="00096642">
      <w:pPr>
        <w:widowControl/>
        <w:spacing w:line="281" w:lineRule="atLeast"/>
        <w:ind w:left="720"/>
        <w:jc w:val="left"/>
        <w:divId w:val="162314513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密码学和安全</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cr)</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网络和互联网架构</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ni)</w:t>
      </w:r>
    </w:p>
    <w:p w:rsidR="00096642" w:rsidRPr="00096642" w:rsidRDefault="00096642" w:rsidP="00096642">
      <w:pPr>
        <w:widowControl/>
        <w:spacing w:before="100" w:beforeAutospacing="1" w:after="100" w:afterAutospacing="1" w:line="281" w:lineRule="atLeast"/>
        <w:ind w:left="720"/>
        <w:jc w:val="left"/>
        <w:divId w:val="741559021"/>
        <w:rPr>
          <w:rFonts w:ascii="Helvetica" w:eastAsia="宋体" w:hAnsi="Helvetica" w:cs="宋体"/>
          <w:color w:val="000000"/>
          <w:kern w:val="0"/>
          <w:sz w:val="22"/>
        </w:rPr>
      </w:pPr>
      <w:r w:rsidRPr="00096642">
        <w:rPr>
          <w:rFonts w:ascii="Helvetica" w:eastAsia="宋体" w:hAnsi="Helvetica" w:cs="宋体"/>
          <w:color w:val="000000"/>
          <w:kern w:val="0"/>
          <w:sz w:val="22"/>
        </w:rPr>
        <w:t>数据是物联网</w:t>
      </w:r>
      <w:r w:rsidRPr="00096642">
        <w:rPr>
          <w:rFonts w:ascii="Helvetica" w:eastAsia="宋体" w:hAnsi="Helvetica" w:cs="宋体"/>
          <w:color w:val="000000"/>
          <w:kern w:val="0"/>
          <w:sz w:val="22"/>
        </w:rPr>
        <w:t xml:space="preserve"> (iot) </w:t>
      </w:r>
      <w:r w:rsidRPr="00096642">
        <w:rPr>
          <w:rFonts w:ascii="Helvetica" w:eastAsia="宋体" w:hAnsi="Helvetica" w:cs="宋体"/>
          <w:color w:val="000000"/>
          <w:kern w:val="0"/>
          <w:sz w:val="22"/>
        </w:rPr>
        <w:t>生态系统的核心。目前的大多数物联网系统都在使用集中式基于云的数据共享系统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这将很难扩展以满足未来物联网系统的需求。此类第三方服务提供商的参与还需要传感器所有者和传感器数据用户的信任。此外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他们的服务需要支付费用。为了解决可扩展性和信任问题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实现支付自动化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提出了一种基于区块链的代理再加密方案。加密后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系统将物联网数据存储在分布式云中。为了共享收集到的物联网数据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系统在传感器和数据用户之间建立运行时动态智能契约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而无需受信任的第三方参与。它还使用非常有效的代理重新加密方案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允许数据只由所有者和智能合同中的人员可见。这种智能合同与代理重新加密的新型结合为存储、交易和管理传感器数据提供了一个高效、快速和安全的平台。该系统在基于以太的试验台中实现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分析了系统的性能和安全性能。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97" w:name="item97"/>
      <w:r w:rsidRPr="00096642">
        <w:rPr>
          <w:rFonts w:ascii="Helvetica" w:eastAsia="宋体" w:hAnsi="Helvetica" w:cs="宋体"/>
          <w:color w:val="000000"/>
          <w:kern w:val="0"/>
          <w:sz w:val="22"/>
        </w:rPr>
        <w:t>[97]</w:t>
      </w:r>
      <w:bookmarkEnd w:id="97"/>
      <w:r w:rsidRPr="00096642">
        <w:rPr>
          <w:rFonts w:ascii="Helvetica" w:eastAsia="宋体" w:hAnsi="Helvetica" w:cs="宋体"/>
          <w:color w:val="000000"/>
          <w:kern w:val="0"/>
          <w:sz w:val="22"/>
        </w:rPr>
        <w:t> </w:t>
      </w:r>
      <w:hyperlink r:id="rId638"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02278 [</w:t>
      </w:r>
      <w:hyperlink r:id="rId63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640"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64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34702235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无架无监督</w:t>
      </w:r>
      <w:r w:rsidRPr="00096642">
        <w:rPr>
          <w:rFonts w:ascii="Helvetica" w:eastAsia="宋体" w:hAnsi="Helvetica" w:cs="宋体"/>
          <w:b/>
          <w:bCs/>
          <w:color w:val="000000"/>
          <w:kern w:val="0"/>
          <w:sz w:val="36"/>
          <w:szCs w:val="36"/>
        </w:rPr>
        <w:t xml:space="preserve"> nmt</w:t>
      </w:r>
    </w:p>
    <w:p w:rsidR="00096642" w:rsidRPr="00096642" w:rsidRDefault="002E4529" w:rsidP="00096642">
      <w:pPr>
        <w:widowControl/>
        <w:spacing w:line="281" w:lineRule="atLeast"/>
        <w:ind w:left="720"/>
        <w:jc w:val="left"/>
        <w:divId w:val="1650358209"/>
        <w:rPr>
          <w:rFonts w:ascii="Helvetica" w:eastAsia="宋体" w:hAnsi="Helvetica" w:cs="宋体"/>
          <w:color w:val="000000"/>
          <w:kern w:val="0"/>
          <w:sz w:val="24"/>
          <w:szCs w:val="24"/>
        </w:rPr>
      </w:pPr>
      <w:hyperlink r:id="rId642" w:history="1">
        <w:r w:rsidR="00096642" w:rsidRPr="00096642">
          <w:rPr>
            <w:rFonts w:ascii="Helvetica" w:eastAsia="宋体" w:hAnsi="Helvetica" w:cs="宋体"/>
            <w:color w:val="0000FF"/>
            <w:kern w:val="0"/>
            <w:sz w:val="24"/>
            <w:szCs w:val="24"/>
          </w:rPr>
          <w:t>chris hk·</w:t>
        </w:r>
        <w:r w:rsidR="00096642" w:rsidRPr="00096642">
          <w:rPr>
            <w:rFonts w:ascii="Helvetica" w:eastAsia="宋体" w:hAnsi="Helvetica" w:cs="宋体"/>
            <w:color w:val="0000FF"/>
            <w:kern w:val="0"/>
            <w:sz w:val="24"/>
            <w:szCs w:val="24"/>
          </w:rPr>
          <w:t>卡坎普</w:t>
        </w:r>
      </w:hyperlink>
      <w:r w:rsidR="00096642" w:rsidRPr="00096642">
        <w:rPr>
          <w:rFonts w:ascii="Helvetica" w:eastAsia="宋体" w:hAnsi="Helvetica" w:cs="宋体"/>
          <w:color w:val="000000"/>
          <w:kern w:val="0"/>
          <w:sz w:val="24"/>
          <w:szCs w:val="24"/>
        </w:rPr>
        <w:t>, </w:t>
      </w:r>
      <w:hyperlink r:id="rId643" w:history="1">
        <w:r w:rsidR="00096642" w:rsidRPr="00096642">
          <w:rPr>
            <w:rFonts w:ascii="Helvetica" w:eastAsia="宋体" w:hAnsi="Helvetica" w:cs="宋体"/>
            <w:color w:val="0000FF"/>
            <w:kern w:val="0"/>
            <w:sz w:val="24"/>
            <w:szCs w:val="24"/>
          </w:rPr>
          <w:t>sebastian ruder</w:t>
        </w:r>
      </w:hyperlink>
      <w:r w:rsidR="00096642" w:rsidRPr="00096642">
        <w:rPr>
          <w:rFonts w:ascii="Helvetica" w:eastAsia="宋体" w:hAnsi="Helvetica" w:cs="宋体"/>
          <w:color w:val="000000"/>
          <w:kern w:val="0"/>
          <w:sz w:val="24"/>
          <w:szCs w:val="24"/>
        </w:rPr>
        <w:t>, </w:t>
      </w:r>
      <w:hyperlink r:id="rId644" w:history="1">
        <w:r w:rsidR="00096642" w:rsidRPr="00096642">
          <w:rPr>
            <w:rFonts w:ascii="Helvetica" w:eastAsia="宋体" w:hAnsi="Helvetica" w:cs="宋体"/>
            <w:color w:val="0000FF"/>
            <w:kern w:val="0"/>
            <w:sz w:val="24"/>
            <w:szCs w:val="24"/>
          </w:rPr>
          <w:t>john gl</w:t>
        </w:r>
        <w:r w:rsidR="00096642" w:rsidRPr="00096642">
          <w:rPr>
            <w:rFonts w:ascii="Helvetica" w:eastAsia="宋体" w:hAnsi="Helvetica" w:cs="宋体"/>
            <w:color w:val="0000FF"/>
            <w:kern w:val="0"/>
            <w:sz w:val="24"/>
            <w:szCs w:val="24"/>
          </w:rPr>
          <w:t>弗</w:t>
        </w:r>
      </w:hyperlink>
    </w:p>
    <w:p w:rsidR="00096642" w:rsidRPr="00096642" w:rsidRDefault="00096642" w:rsidP="00096642">
      <w:pPr>
        <w:widowControl/>
        <w:spacing w:line="281" w:lineRule="atLeast"/>
        <w:ind w:left="720"/>
        <w:jc w:val="left"/>
        <w:divId w:val="143833412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498470764"/>
        <w:rPr>
          <w:rFonts w:ascii="Helvetica" w:eastAsia="宋体" w:hAnsi="Helvetica" w:cs="宋体"/>
          <w:color w:val="000000"/>
          <w:kern w:val="0"/>
          <w:sz w:val="22"/>
        </w:rPr>
      </w:pPr>
      <w:r w:rsidRPr="00096642">
        <w:rPr>
          <w:rFonts w:ascii="Helvetica" w:eastAsia="宋体" w:hAnsi="Helvetica" w:cs="宋体"/>
          <w:color w:val="000000"/>
          <w:kern w:val="0"/>
          <w:sz w:val="22"/>
        </w:rPr>
        <w:t>我们在多任务学习</w:t>
      </w:r>
      <w:r w:rsidRPr="00096642">
        <w:rPr>
          <w:rFonts w:ascii="Helvetica" w:eastAsia="宋体" w:hAnsi="Helvetica" w:cs="宋体"/>
          <w:color w:val="000000"/>
          <w:kern w:val="0"/>
          <w:sz w:val="22"/>
        </w:rPr>
        <w:t xml:space="preserve"> (mtl) </w:t>
      </w:r>
      <w:r w:rsidRPr="00096642">
        <w:rPr>
          <w:rFonts w:ascii="Helvetica" w:eastAsia="宋体" w:hAnsi="Helvetica" w:cs="宋体"/>
          <w:color w:val="000000"/>
          <w:kern w:val="0"/>
          <w:sz w:val="22"/>
        </w:rPr>
        <w:t>的背景下构建无监督机器翻译</w:t>
      </w:r>
      <w:r w:rsidRPr="00096642">
        <w:rPr>
          <w:rFonts w:ascii="Helvetica" w:eastAsia="宋体" w:hAnsi="Helvetica" w:cs="宋体"/>
          <w:color w:val="000000"/>
          <w:kern w:val="0"/>
          <w:sz w:val="22"/>
        </w:rPr>
        <w:t xml:space="preserve"> (mt), </w:t>
      </w:r>
      <w:r w:rsidRPr="00096642">
        <w:rPr>
          <w:rFonts w:ascii="Helvetica" w:eastAsia="宋体" w:hAnsi="Helvetica" w:cs="宋体"/>
          <w:color w:val="000000"/>
          <w:kern w:val="0"/>
          <w:sz w:val="22"/>
        </w:rPr>
        <w:t>并结合了两个方向的见解。我们利用现成的神经</w:t>
      </w:r>
      <w:r w:rsidRPr="00096642">
        <w:rPr>
          <w:rFonts w:ascii="Helvetica" w:eastAsia="宋体" w:hAnsi="Helvetica" w:cs="宋体"/>
          <w:color w:val="000000"/>
          <w:kern w:val="0"/>
          <w:sz w:val="22"/>
        </w:rPr>
        <w:t xml:space="preserve"> mt </w:t>
      </w:r>
      <w:r w:rsidRPr="00096642">
        <w:rPr>
          <w:rFonts w:ascii="Helvetica" w:eastAsia="宋体" w:hAnsi="Helvetica" w:cs="宋体"/>
          <w:color w:val="000000"/>
          <w:kern w:val="0"/>
          <w:sz w:val="22"/>
        </w:rPr>
        <w:t>架构来训练没有并行数据的无监督</w:t>
      </w:r>
      <w:r w:rsidRPr="00096642">
        <w:rPr>
          <w:rFonts w:ascii="Helvetica" w:eastAsia="宋体" w:hAnsi="Helvetica" w:cs="宋体"/>
          <w:color w:val="000000"/>
          <w:kern w:val="0"/>
          <w:sz w:val="22"/>
        </w:rPr>
        <w:t xml:space="preserve"> mt </w:t>
      </w:r>
      <w:r w:rsidRPr="00096642">
        <w:rPr>
          <w:rFonts w:ascii="Helvetica" w:eastAsia="宋体" w:hAnsi="Helvetica" w:cs="宋体"/>
          <w:color w:val="000000"/>
          <w:kern w:val="0"/>
          <w:sz w:val="22"/>
        </w:rPr>
        <w:t>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并表明此类模型能够实现相当好的性能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与专门为无监督</w:t>
      </w:r>
      <w:r w:rsidRPr="00096642">
        <w:rPr>
          <w:rFonts w:ascii="Helvetica" w:eastAsia="宋体" w:hAnsi="Helvetica" w:cs="宋体"/>
          <w:color w:val="000000"/>
          <w:kern w:val="0"/>
          <w:sz w:val="22"/>
        </w:rPr>
        <w:t xml:space="preserve"> mt </w:t>
      </w:r>
      <w:r w:rsidRPr="00096642">
        <w:rPr>
          <w:rFonts w:ascii="Helvetica" w:eastAsia="宋体" w:hAnsi="Helvetica" w:cs="宋体"/>
          <w:color w:val="000000"/>
          <w:kern w:val="0"/>
          <w:sz w:val="22"/>
        </w:rPr>
        <w:t>构建的模型具有竞争力。最后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我们提出了改进建议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使我们能够将我们的模型应用于英语</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土耳其语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这是一个真正的低资源语言对。</w:t>
      </w:r>
    </w:p>
    <w:p w:rsidR="00096642" w:rsidRPr="00096642" w:rsidRDefault="00096642" w:rsidP="00096642">
      <w:pPr>
        <w:widowControl/>
        <w:jc w:val="left"/>
        <w:divId w:val="659845428"/>
        <w:rPr>
          <w:rFonts w:ascii="Helvetica" w:eastAsia="宋体" w:hAnsi="Helvetica" w:cs="宋体"/>
          <w:color w:val="000000"/>
          <w:kern w:val="0"/>
          <w:sz w:val="22"/>
        </w:rPr>
      </w:pPr>
      <w:bookmarkStart w:id="98" w:name="item98"/>
      <w:r w:rsidRPr="00096642">
        <w:rPr>
          <w:rFonts w:ascii="Helvetica" w:eastAsia="宋体" w:hAnsi="Helvetica" w:cs="宋体"/>
          <w:color w:val="000000"/>
          <w:kern w:val="0"/>
          <w:sz w:val="22"/>
        </w:rPr>
        <w:t>[98]</w:t>
      </w:r>
      <w:bookmarkEnd w:id="98"/>
      <w:r w:rsidRPr="00096642">
        <w:rPr>
          <w:rFonts w:ascii="Helvetica" w:eastAsia="宋体" w:hAnsi="Helvetica" w:cs="宋体"/>
          <w:color w:val="000000"/>
          <w:kern w:val="0"/>
          <w:sz w:val="22"/>
        </w:rPr>
        <w:t> </w:t>
      </w:r>
      <w:hyperlink r:id="rId645" w:tooltip="Abstract" w:history="1">
        <w:r w:rsidRPr="00096642">
          <w:rPr>
            <w:rFonts w:ascii="Helvetica" w:eastAsia="宋体" w:hAnsi="Helvetica" w:cs="宋体"/>
            <w:b/>
            <w:bCs/>
            <w:color w:val="0000FF"/>
            <w:kern w:val="0"/>
            <w:sz w:val="22"/>
          </w:rPr>
          <w:t>arxiv:1811. 02287 [</w:t>
        </w:r>
      </w:hyperlink>
      <w:r w:rsidRPr="00096642">
        <w:rPr>
          <w:rFonts w:ascii="Helvetica" w:eastAsia="宋体" w:hAnsi="Helvetica" w:cs="宋体"/>
          <w:b/>
          <w:bCs/>
          <w:color w:val="000000"/>
          <w:kern w:val="0"/>
          <w:sz w:val="22"/>
        </w:rPr>
        <w:t> </w:t>
      </w:r>
      <w:hyperlink r:id="rId64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64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5066612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为下一代超级计算机定义大数据分析基准</w:t>
      </w:r>
    </w:p>
    <w:p w:rsidR="00096642" w:rsidRPr="00096642" w:rsidRDefault="002E4529" w:rsidP="00096642">
      <w:pPr>
        <w:widowControl/>
        <w:spacing w:line="281" w:lineRule="atLeast"/>
        <w:ind w:left="720"/>
        <w:jc w:val="left"/>
        <w:divId w:val="1080754593"/>
        <w:rPr>
          <w:rFonts w:ascii="Helvetica" w:eastAsia="宋体" w:hAnsi="Helvetica" w:cs="宋体"/>
          <w:color w:val="000000"/>
          <w:kern w:val="0"/>
          <w:sz w:val="24"/>
          <w:szCs w:val="24"/>
        </w:rPr>
      </w:pPr>
      <w:hyperlink r:id="rId648" w:history="1">
        <w:r w:rsidR="00096642" w:rsidRPr="00096642">
          <w:rPr>
            <w:rFonts w:ascii="Helvetica" w:eastAsia="宋体" w:hAnsi="Helvetica" w:cs="宋体"/>
            <w:color w:val="0000FF"/>
            <w:kern w:val="0"/>
            <w:sz w:val="24"/>
            <w:szCs w:val="24"/>
          </w:rPr>
          <w:t>drew schmidt</w:t>
        </w:r>
      </w:hyperlink>
      <w:r w:rsidR="00096642" w:rsidRPr="00096642">
        <w:rPr>
          <w:rFonts w:ascii="Helvetica" w:eastAsia="宋体" w:hAnsi="Helvetica" w:cs="宋体"/>
          <w:color w:val="000000"/>
          <w:kern w:val="0"/>
          <w:sz w:val="24"/>
          <w:szCs w:val="24"/>
        </w:rPr>
        <w:t>, </w:t>
      </w:r>
      <w:hyperlink r:id="rId649" w:history="1">
        <w:r w:rsidR="00096642" w:rsidRPr="00096642">
          <w:rPr>
            <w:rFonts w:ascii="Helvetica" w:eastAsia="宋体" w:hAnsi="Helvetica" w:cs="宋体"/>
            <w:color w:val="0000FF"/>
            <w:kern w:val="0"/>
            <w:sz w:val="24"/>
            <w:szCs w:val="24"/>
          </w:rPr>
          <w:t>junqi</w:t>
        </w:r>
      </w:hyperlink>
      <w:r w:rsidR="00096642" w:rsidRPr="00096642">
        <w:rPr>
          <w:rFonts w:ascii="Helvetica" w:eastAsia="宋体" w:hAnsi="Helvetica" w:cs="宋体"/>
          <w:color w:val="000000"/>
          <w:kern w:val="0"/>
          <w:sz w:val="24"/>
          <w:szCs w:val="24"/>
        </w:rPr>
        <w:t>yin, </w:t>
      </w:r>
      <w:hyperlink r:id="rId650" w:history="1">
        <w:r w:rsidR="00096642" w:rsidRPr="00096642">
          <w:rPr>
            <w:rFonts w:ascii="Helvetica" w:eastAsia="宋体" w:hAnsi="Helvetica" w:cs="宋体"/>
            <w:color w:val="0000FF"/>
            <w:kern w:val="0"/>
            <w:sz w:val="24"/>
            <w:szCs w:val="24"/>
          </w:rPr>
          <w:t>michael matheson</w:t>
        </w:r>
      </w:hyperlink>
      <w:r w:rsidR="00096642" w:rsidRPr="00096642">
        <w:rPr>
          <w:rFonts w:ascii="Helvetica" w:eastAsia="宋体" w:hAnsi="Helvetica" w:cs="宋体"/>
          <w:color w:val="000000"/>
          <w:kern w:val="0"/>
          <w:sz w:val="24"/>
          <w:szCs w:val="24"/>
        </w:rPr>
        <w:t>, </w:t>
      </w:r>
      <w:hyperlink r:id="rId651" w:history="1">
        <w:r w:rsidR="00096642" w:rsidRPr="00096642">
          <w:rPr>
            <w:rFonts w:ascii="Helvetica" w:eastAsia="宋体" w:hAnsi="Helvetica" w:cs="宋体"/>
            <w:color w:val="0000FF"/>
            <w:kern w:val="0"/>
            <w:sz w:val="24"/>
            <w:szCs w:val="24"/>
          </w:rPr>
          <w:t>bronson messer</w:t>
        </w:r>
      </w:hyperlink>
      <w:r w:rsidR="00096642" w:rsidRPr="00096642">
        <w:rPr>
          <w:rFonts w:ascii="Helvetica" w:eastAsia="宋体" w:hAnsi="Helvetica" w:cs="宋体"/>
          <w:color w:val="000000"/>
          <w:kern w:val="0"/>
          <w:sz w:val="24"/>
          <w:szCs w:val="24"/>
        </w:rPr>
        <w:t> </w:t>
      </w:r>
      <w:hyperlink r:id="rId652" w:history="1">
        <w:r w:rsidR="00096642" w:rsidRPr="00096642">
          <w:rPr>
            <w:rFonts w:ascii="Helvetica" w:eastAsia="宋体" w:hAnsi="Helvetica" w:cs="宋体"/>
            <w:color w:val="0000FF"/>
            <w:kern w:val="0"/>
            <w:sz w:val="24"/>
            <w:szCs w:val="24"/>
          </w:rPr>
          <w:t>, mallikarjun shankar</w:t>
        </w:r>
      </w:hyperlink>
    </w:p>
    <w:p w:rsidR="00096642" w:rsidRPr="00096642" w:rsidRDefault="00096642" w:rsidP="00096642">
      <w:pPr>
        <w:widowControl/>
        <w:spacing w:line="281" w:lineRule="atLeast"/>
        <w:ind w:left="720"/>
        <w:jc w:val="left"/>
        <w:divId w:val="35346223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5</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27132697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性能</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pf)</w:t>
      </w:r>
    </w:p>
    <w:p w:rsidR="00096642" w:rsidRPr="00096642" w:rsidRDefault="00096642" w:rsidP="00096642">
      <w:pPr>
        <w:widowControl/>
        <w:spacing w:before="100" w:beforeAutospacing="1" w:after="100" w:afterAutospacing="1" w:line="281" w:lineRule="atLeast"/>
        <w:ind w:left="720"/>
        <w:jc w:val="left"/>
        <w:divId w:val="857080322"/>
        <w:rPr>
          <w:rFonts w:ascii="Helvetica" w:eastAsia="宋体" w:hAnsi="Helvetica" w:cs="宋体"/>
          <w:color w:val="000000"/>
          <w:kern w:val="0"/>
          <w:sz w:val="22"/>
        </w:rPr>
      </w:pPr>
      <w:r w:rsidRPr="00096642">
        <w:rPr>
          <w:rFonts w:ascii="Helvetica" w:eastAsia="宋体" w:hAnsi="Helvetica" w:cs="宋体"/>
          <w:color w:val="000000"/>
          <w:kern w:val="0"/>
          <w:sz w:val="22"/>
        </w:rPr>
        <w:t>高性能计算</w:t>
      </w:r>
      <w:r w:rsidRPr="00096642">
        <w:rPr>
          <w:rFonts w:ascii="Helvetica" w:eastAsia="宋体" w:hAnsi="Helvetica" w:cs="宋体"/>
          <w:color w:val="000000"/>
          <w:kern w:val="0"/>
          <w:sz w:val="22"/>
        </w:rPr>
        <w:t xml:space="preserve"> (hpc) </w:t>
      </w:r>
      <w:r w:rsidRPr="00096642">
        <w:rPr>
          <w:rFonts w:ascii="Helvetica" w:eastAsia="宋体" w:hAnsi="Helvetica" w:cs="宋体"/>
          <w:color w:val="000000"/>
          <w:kern w:val="0"/>
          <w:sz w:val="22"/>
        </w:rPr>
        <w:t>系统的设计和构建依赖于详尽的性能分析和基准测试。传统上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这种活动完全面向仿真科学家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不出意外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他们几十年来一直是</w:t>
      </w:r>
      <w:r w:rsidRPr="00096642">
        <w:rPr>
          <w:rFonts w:ascii="Helvetica" w:eastAsia="宋体" w:hAnsi="Helvetica" w:cs="宋体"/>
          <w:color w:val="000000"/>
          <w:kern w:val="0"/>
          <w:sz w:val="22"/>
        </w:rPr>
        <w:t xml:space="preserve"> hpc </w:t>
      </w:r>
      <w:r w:rsidRPr="00096642">
        <w:rPr>
          <w:rFonts w:ascii="Helvetica" w:eastAsia="宋体" w:hAnsi="Helvetica" w:cs="宋体"/>
          <w:color w:val="000000"/>
          <w:kern w:val="0"/>
          <w:sz w:val="22"/>
        </w:rPr>
        <w:t>的主要客户。然而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需要这些大规模资源的数据科学工作数量越来越大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要求将数据纳入和投资于</w:t>
      </w:r>
      <w:r w:rsidRPr="00096642">
        <w:rPr>
          <w:rFonts w:ascii="Helvetica" w:eastAsia="宋体" w:hAnsi="Helvetica" w:cs="宋体"/>
          <w:color w:val="000000"/>
          <w:kern w:val="0"/>
          <w:sz w:val="22"/>
        </w:rPr>
        <w:t xml:space="preserve"> hpc </w:t>
      </w:r>
      <w:r w:rsidRPr="00096642">
        <w:rPr>
          <w:rFonts w:ascii="Helvetica" w:eastAsia="宋体" w:hAnsi="Helvetica" w:cs="宋体"/>
          <w:color w:val="000000"/>
          <w:kern w:val="0"/>
          <w:sz w:val="22"/>
        </w:rPr>
        <w:t>的呼声越来越高。因此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在设计下一代</w:t>
      </w:r>
      <w:r w:rsidRPr="00096642">
        <w:rPr>
          <w:rFonts w:ascii="Helvetica" w:eastAsia="宋体" w:hAnsi="Helvetica" w:cs="宋体"/>
          <w:color w:val="000000"/>
          <w:kern w:val="0"/>
          <w:sz w:val="22"/>
        </w:rPr>
        <w:t xml:space="preserve"> hpc </w:t>
      </w:r>
      <w:r w:rsidRPr="00096642">
        <w:rPr>
          <w:rFonts w:ascii="Helvetica" w:eastAsia="宋体" w:hAnsi="Helvetica" w:cs="宋体"/>
          <w:color w:val="000000"/>
          <w:kern w:val="0"/>
          <w:sz w:val="22"/>
        </w:rPr>
        <w:t>平台时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有必要采用</w:t>
      </w:r>
      <w:r w:rsidRPr="00096642">
        <w:rPr>
          <w:rFonts w:ascii="Helvetica" w:eastAsia="宋体" w:hAnsi="Helvetica" w:cs="宋体"/>
          <w:color w:val="000000"/>
          <w:kern w:val="0"/>
          <w:sz w:val="22"/>
        </w:rPr>
        <w:t xml:space="preserve"> hpc </w:t>
      </w:r>
      <w:r w:rsidRPr="00096642">
        <w:rPr>
          <w:rFonts w:ascii="Helvetica" w:eastAsia="宋体" w:hAnsi="Helvetica" w:cs="宋体"/>
          <w:color w:val="000000"/>
          <w:kern w:val="0"/>
          <w:sz w:val="22"/>
        </w:rPr>
        <w:t>启用大数据分析基准。在本文中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我们提出了一套大数据分析基准和样本代码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旨在测试当前和下一代超级计算机的能力。</w:t>
      </w:r>
    </w:p>
    <w:p w:rsidR="00096642" w:rsidRPr="00096642" w:rsidRDefault="00096642" w:rsidP="00096642">
      <w:pPr>
        <w:widowControl/>
        <w:jc w:val="left"/>
        <w:divId w:val="659845428"/>
        <w:rPr>
          <w:rFonts w:ascii="Helvetica" w:eastAsia="宋体" w:hAnsi="Helvetica" w:cs="宋体"/>
          <w:color w:val="000000"/>
          <w:kern w:val="0"/>
          <w:sz w:val="22"/>
        </w:rPr>
      </w:pPr>
      <w:bookmarkStart w:id="99" w:name="item99"/>
      <w:r w:rsidRPr="00096642">
        <w:rPr>
          <w:rFonts w:ascii="Helvetica" w:eastAsia="宋体" w:hAnsi="Helvetica" w:cs="宋体"/>
          <w:color w:val="000000"/>
          <w:kern w:val="0"/>
          <w:sz w:val="22"/>
        </w:rPr>
        <w:t>[99]</w:t>
      </w:r>
      <w:bookmarkEnd w:id="99"/>
      <w:r w:rsidRPr="00096642">
        <w:rPr>
          <w:rFonts w:ascii="Helvetica" w:eastAsia="宋体" w:hAnsi="Helvetica" w:cs="宋体"/>
          <w:color w:val="000000"/>
          <w:kern w:val="0"/>
          <w:sz w:val="22"/>
        </w:rPr>
        <w:t> </w:t>
      </w:r>
      <w:hyperlink r:id="rId653"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2288 [</w:t>
      </w:r>
      <w:hyperlink r:id="rId65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655"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65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0448413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lastRenderedPageBreak/>
        <w:t>高维聚类分析</w:t>
      </w:r>
      <w:r w:rsidRPr="00096642">
        <w:rPr>
          <w:rFonts w:ascii="STIXGeneral" w:eastAsia="宋体" w:hAnsi="STIXGeneral" w:cs="宋体"/>
          <w:i/>
          <w:iCs/>
          <w:color w:val="000000"/>
          <w:kern w:val="0"/>
          <w:sz w:val="48"/>
          <w:szCs w:val="48"/>
          <w:bdr w:val="none" w:sz="0" w:space="0" w:color="auto" w:frame="1"/>
        </w:rPr>
        <w:t>R</w:t>
      </w: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蚊帐</w:t>
      </w:r>
    </w:p>
    <w:p w:rsidR="00096642" w:rsidRPr="00096642" w:rsidRDefault="002E4529" w:rsidP="00096642">
      <w:pPr>
        <w:widowControl/>
        <w:spacing w:line="281" w:lineRule="atLeast"/>
        <w:ind w:left="720"/>
        <w:jc w:val="left"/>
        <w:divId w:val="1887371530"/>
        <w:rPr>
          <w:rFonts w:ascii="Helvetica" w:eastAsia="宋体" w:hAnsi="Helvetica" w:cs="宋体"/>
          <w:color w:val="000000"/>
          <w:kern w:val="0"/>
          <w:sz w:val="24"/>
          <w:szCs w:val="24"/>
        </w:rPr>
      </w:pPr>
      <w:hyperlink r:id="rId657" w:history="1">
        <w:r w:rsidR="00096642" w:rsidRPr="00096642">
          <w:rPr>
            <w:rFonts w:ascii="Helvetica" w:eastAsia="宋体" w:hAnsi="Helvetica" w:cs="宋体"/>
            <w:color w:val="0000FF"/>
            <w:kern w:val="0"/>
            <w:sz w:val="24"/>
            <w:szCs w:val="24"/>
          </w:rPr>
          <w:t>georgia avarikioti</w:t>
        </w:r>
      </w:hyperlink>
      <w:r w:rsidR="00096642" w:rsidRPr="00096642">
        <w:rPr>
          <w:rFonts w:ascii="Helvetica" w:eastAsia="宋体" w:hAnsi="Helvetica" w:cs="宋体"/>
          <w:color w:val="000000"/>
          <w:kern w:val="0"/>
          <w:sz w:val="24"/>
          <w:szCs w:val="24"/>
        </w:rPr>
        <w:t>, </w:t>
      </w:r>
      <w:hyperlink r:id="rId658" w:history="1">
        <w:r w:rsidR="00096642" w:rsidRPr="00096642">
          <w:rPr>
            <w:rFonts w:ascii="Helvetica" w:eastAsia="宋体" w:hAnsi="Helvetica" w:cs="宋体"/>
            <w:color w:val="0000FF"/>
            <w:kern w:val="0"/>
            <w:sz w:val="24"/>
            <w:szCs w:val="24"/>
          </w:rPr>
          <w:t>alain ryser</w:t>
        </w:r>
      </w:hyperlink>
      <w:r w:rsidR="00096642" w:rsidRPr="00096642">
        <w:rPr>
          <w:rFonts w:ascii="Helvetica" w:eastAsia="宋体" w:hAnsi="Helvetica" w:cs="宋体"/>
          <w:color w:val="000000"/>
          <w:kern w:val="0"/>
          <w:sz w:val="24"/>
          <w:szCs w:val="24"/>
        </w:rPr>
        <w:t>, </w:t>
      </w:r>
      <w:hyperlink r:id="rId659" w:history="1">
        <w:r w:rsidR="00096642" w:rsidRPr="00096642">
          <w:rPr>
            <w:rFonts w:ascii="Helvetica" w:eastAsia="宋体" w:hAnsi="Helvetica" w:cs="宋体"/>
            <w:color w:val="0000FF"/>
            <w:kern w:val="0"/>
            <w:sz w:val="24"/>
            <w:szCs w:val="24"/>
          </w:rPr>
          <w:t>yuyi wang, roger wattenhofer</w:t>
        </w:r>
      </w:hyperlink>
    </w:p>
    <w:p w:rsidR="00096642" w:rsidRPr="00096642" w:rsidRDefault="00096642" w:rsidP="00096642">
      <w:pPr>
        <w:widowControl/>
        <w:spacing w:line="281" w:lineRule="atLeast"/>
        <w:ind w:left="720"/>
        <w:jc w:val="left"/>
        <w:divId w:val="162700872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由</w:t>
      </w:r>
      <w:r w:rsidRPr="00096642">
        <w:rPr>
          <w:rFonts w:ascii="Helvetica" w:eastAsia="宋体" w:hAnsi="Helvetica" w:cs="宋体"/>
          <w:color w:val="000000"/>
          <w:kern w:val="0"/>
          <w:sz w:val="19"/>
          <w:szCs w:val="19"/>
        </w:rPr>
        <w:t xml:space="preserve"> aaai2019 </w:t>
      </w:r>
      <w:r w:rsidRPr="00096642">
        <w:rPr>
          <w:rFonts w:ascii="Helvetica" w:eastAsia="宋体" w:hAnsi="Helvetica" w:cs="宋体"/>
          <w:color w:val="000000"/>
          <w:kern w:val="0"/>
          <w:sz w:val="19"/>
          <w:szCs w:val="19"/>
        </w:rPr>
        <w:t>接受</w:t>
      </w:r>
    </w:p>
    <w:p w:rsidR="00096642" w:rsidRPr="00096642" w:rsidRDefault="00096642" w:rsidP="00096642">
      <w:pPr>
        <w:widowControl/>
        <w:spacing w:line="281" w:lineRule="atLeast"/>
        <w:ind w:left="720"/>
        <w:jc w:val="left"/>
        <w:divId w:val="192630595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计算几何</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cg)</w:t>
      </w:r>
    </w:p>
    <w:p w:rsidR="00096642" w:rsidRPr="00096642" w:rsidRDefault="00096642" w:rsidP="00096642">
      <w:pPr>
        <w:widowControl/>
        <w:spacing w:beforeAutospacing="1" w:afterAutospacing="1" w:line="281" w:lineRule="atLeast"/>
        <w:ind w:left="720"/>
        <w:jc w:val="left"/>
        <w:divId w:val="219439891"/>
        <w:rPr>
          <w:rFonts w:ascii="Helvetica" w:eastAsia="宋体" w:hAnsi="Helvetica" w:cs="宋体"/>
          <w:color w:val="000000"/>
          <w:kern w:val="0"/>
          <w:sz w:val="22"/>
        </w:rPr>
      </w:pPr>
      <w:r w:rsidRPr="00096642">
        <w:rPr>
          <w:rFonts w:ascii="Helvetica" w:eastAsia="宋体" w:hAnsi="Helvetica" w:cs="宋体"/>
          <w:color w:val="000000"/>
          <w:kern w:val="0"/>
          <w:sz w:val="22"/>
        </w:rPr>
        <w:t>群集是数据科学和机器学习中的一项基本任务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它对一组对象进行分组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使同一群集中的对象比其他聚类集中的对象更接近彼此。在本文中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我们考虑一个众所周知的结构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所谓的</w:t>
      </w:r>
      <w:r w:rsidRPr="00096642">
        <w:rPr>
          <w:rFonts w:ascii="STIXGeneral" w:eastAsia="宋体" w:hAnsi="STIXGeneral" w:cs="宋体"/>
          <w:i/>
          <w:iCs/>
          <w:color w:val="000000"/>
          <w:kern w:val="0"/>
          <w:sz w:val="44"/>
          <w:szCs w:val="44"/>
          <w:bdr w:val="none" w:sz="0" w:space="0" w:color="auto" w:frame="1"/>
        </w:rPr>
        <w:t>R</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它严格地捕获群集的属性。我们设计的算法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以提高近似的运行时</w:t>
      </w:r>
      <w:r w:rsidRPr="00096642">
        <w:rPr>
          <w:rFonts w:ascii="STIXGeneral" w:eastAsia="宋体" w:hAnsi="STIXGeneral" w:cs="宋体"/>
          <w:i/>
          <w:iCs/>
          <w:color w:val="000000"/>
          <w:kern w:val="0"/>
          <w:sz w:val="44"/>
          <w:szCs w:val="44"/>
          <w:bdr w:val="none" w:sz="0" w:space="0" w:color="auto" w:frame="1"/>
        </w:rPr>
        <w:t>R</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高维空间中的网</w:t>
      </w:r>
      <w:r w:rsidRPr="00096642">
        <w:rPr>
          <w:rFonts w:ascii="STIXGeneral" w:eastAsia="宋体" w:hAnsi="STIXGeneral" w:cs="宋体"/>
          <w:i/>
          <w:iCs/>
          <w:color w:val="000000"/>
          <w:kern w:val="0"/>
          <w:sz w:val="44"/>
          <w:szCs w:val="44"/>
          <w:bdr w:val="none" w:sz="0" w:space="0" w:color="auto" w:frame="1"/>
        </w:rPr>
        <w:t>我</w:t>
      </w:r>
      <w:r w:rsidRPr="00096642">
        <w:rPr>
          <w:rFonts w:ascii="STIXGeneral" w:eastAsia="宋体" w:hAnsi="STIXGeneral" w:cs="宋体"/>
          <w:color w:val="000000"/>
          <w:kern w:val="0"/>
          <w:sz w:val="31"/>
          <w:szCs w:val="31"/>
          <w:bdr w:val="none" w:sz="0" w:space="0" w:color="auto" w:frame="1"/>
        </w:rPr>
        <w:t>1</w:t>
      </w:r>
      <w:r w:rsidRPr="00096642">
        <w:rPr>
          <w:rFonts w:ascii="Helvetica" w:eastAsia="宋体" w:hAnsi="Helvetica" w:cs="宋体"/>
          <w:color w:val="000000"/>
          <w:kern w:val="0"/>
          <w:sz w:val="22"/>
        </w:rPr>
        <w:t>和</w:t>
      </w:r>
      <w:r w:rsidRPr="00096642">
        <w:rPr>
          <w:rFonts w:ascii="STIXGeneral" w:eastAsia="宋体" w:hAnsi="STIXGeneral" w:cs="宋体"/>
          <w:i/>
          <w:iCs/>
          <w:color w:val="000000"/>
          <w:kern w:val="0"/>
          <w:sz w:val="44"/>
          <w:szCs w:val="44"/>
          <w:bdr w:val="none" w:sz="0" w:space="0" w:color="auto" w:frame="1"/>
        </w:rPr>
        <w:t>我</w:t>
      </w:r>
      <w:r w:rsidRPr="00096642">
        <w:rPr>
          <w:rFonts w:ascii="STIXGeneral" w:eastAsia="宋体" w:hAnsi="STIXGeneral" w:cs="宋体"/>
          <w:color w:val="000000"/>
          <w:kern w:val="0"/>
          <w:sz w:val="31"/>
          <w:szCs w:val="31"/>
          <w:bdr w:val="none" w:sz="0" w:space="0" w:color="auto" w:frame="1"/>
        </w:rPr>
        <w:t>2</w:t>
      </w:r>
      <w:r w:rsidRPr="00096642">
        <w:rPr>
          <w:rFonts w:ascii="Helvetica" w:eastAsia="宋体" w:hAnsi="Helvetica" w:cs="宋体"/>
          <w:color w:val="000000"/>
          <w:kern w:val="0"/>
          <w:sz w:val="22"/>
        </w:rPr>
        <w:t>的指标。</w:t>
      </w:r>
      <w:r w:rsidRPr="00096642">
        <w:rPr>
          <w:rFonts w:ascii="STIXGeneral" w:eastAsia="宋体" w:hAnsi="STIXGeneral" w:cs="宋体"/>
          <w:i/>
          <w:iCs/>
          <w:color w:val="000000"/>
          <w:kern w:val="0"/>
          <w:sz w:val="44"/>
          <w:szCs w:val="44"/>
          <w:bdr w:val="none" w:sz="0" w:space="0" w:color="auto" w:frame="1"/>
        </w:rPr>
        <w:t>o</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Dn</w:t>
      </w:r>
      <w:r w:rsidRPr="00096642">
        <w:rPr>
          <w:rFonts w:ascii="STIXGeneral" w:eastAsia="宋体" w:hAnsi="STIXGeneral" w:cs="宋体"/>
          <w:color w:val="000000"/>
          <w:kern w:val="0"/>
          <w:sz w:val="31"/>
          <w:szCs w:val="31"/>
          <w:bdr w:val="none" w:sz="0" w:space="0" w:color="auto" w:frame="1"/>
        </w:rPr>
        <w:t>2--(</w:t>
      </w:r>
      <w:r w:rsidRPr="00096642">
        <w:rPr>
          <w:rFonts w:ascii="STIXGeneral" w:eastAsia="宋体" w:hAnsi="STIXGeneral" w:cs="宋体"/>
          <w:i/>
          <w:iCs/>
          <w:color w:val="000000"/>
          <w:kern w:val="0"/>
          <w:sz w:val="31"/>
          <w:szCs w:val="31"/>
          <w:bdr w:val="none" w:sz="0" w:space="0" w:color="auto" w:frame="1"/>
        </w:rPr>
        <w:t>Ε</w:t>
      </w:r>
      <w:r w:rsidRPr="00096642">
        <w:rPr>
          <w:rFonts w:ascii="STIXVariants" w:eastAsia="宋体" w:hAnsi="STIXVariants" w:cs="宋体"/>
          <w:color w:val="000000"/>
          <w:kern w:val="0"/>
          <w:sz w:val="31"/>
          <w:szCs w:val="31"/>
          <w:bdr w:val="none" w:sz="0" w:space="0" w:color="auto" w:frame="1"/>
        </w:rPr>
        <w:t>√</w:t>
      </w:r>
      <w:r w:rsidRPr="00096642">
        <w:rPr>
          <w:rFonts w:ascii="STIXGeneral" w:eastAsia="宋体" w:hAnsi="STIXGeneral" w:cs="宋体"/>
          <w:color w:val="000000"/>
          <w:kern w:val="0"/>
          <w:sz w:val="31"/>
          <w:szCs w:val="31"/>
          <w:bdr w:val="none" w:sz="0" w:space="0" w:color="auto" w:frame="1"/>
        </w:rPr>
        <w:t>)</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自</w:t>
      </w:r>
      <w:r w:rsidRPr="00096642">
        <w:rPr>
          <w:rFonts w:ascii="STIXGeneral" w:eastAsia="宋体" w:hAnsi="STIXGeneral" w:cs="宋体"/>
          <w:i/>
          <w:iCs/>
          <w:color w:val="000000"/>
          <w:kern w:val="0"/>
          <w:sz w:val="44"/>
          <w:szCs w:val="44"/>
          <w:bdr w:val="none" w:sz="0" w:space="0" w:color="auto" w:frame="1"/>
        </w:rPr>
        <w:t>o</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Dn</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31"/>
          <w:szCs w:val="31"/>
          <w:bdr w:val="none" w:sz="0" w:space="0" w:color="auto" w:frame="1"/>
        </w:rPr>
        <w:t>2--</w:t>
      </w:r>
      <w:r w:rsidRPr="00096642">
        <w:rPr>
          <w:rFonts w:ascii="STIXGeneral" w:eastAsia="宋体" w:hAnsi="STIXGeneral" w:cs="宋体"/>
          <w:i/>
          <w:iCs/>
          <w:color w:val="000000"/>
          <w:kern w:val="0"/>
          <w:sz w:val="31"/>
          <w:szCs w:val="31"/>
          <w:bdr w:val="none" w:sz="0" w:space="0" w:color="auto" w:frame="1"/>
        </w:rPr>
        <w:t>αα</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w:t>
      </w:r>
      <w:r w:rsidRPr="00096642">
        <w:rPr>
          <w:rFonts w:ascii="STIXGeneral" w:eastAsia="宋体" w:hAnsi="STIXGeneral" w:cs="宋体"/>
          <w:i/>
          <w:iCs/>
          <w:color w:val="000000"/>
          <w:kern w:val="0"/>
          <w:sz w:val="44"/>
          <w:szCs w:val="44"/>
          <w:bdr w:val="none" w:sz="0" w:space="0" w:color="auto" w:frame="1"/>
        </w:rPr>
        <w:t>αα</w:t>
      </w:r>
      <w:r w:rsidRPr="00096642">
        <w:rPr>
          <w:rFonts w:ascii="STIXGeneral" w:eastAsia="宋体" w:hAnsi="STIXGeneral" w:cs="宋体"/>
          <w:color w:val="000000"/>
          <w:kern w:val="0"/>
          <w:sz w:val="44"/>
          <w:szCs w:val="44"/>
          <w:bdr w:val="none" w:sz="0" w:space="0" w:color="auto" w:frame="1"/>
        </w:rPr>
        <w:t>=ω(</w:t>
      </w:r>
      <w:r w:rsidRPr="00096642">
        <w:rPr>
          <w:rFonts w:ascii="STIXGeneral" w:eastAsia="宋体" w:hAnsi="STIXGeneral" w:cs="宋体"/>
          <w:i/>
          <w:iCs/>
          <w:color w:val="000000"/>
          <w:kern w:val="0"/>
          <w:sz w:val="44"/>
          <w:szCs w:val="44"/>
          <w:bdr w:val="none" w:sz="0" w:space="0" w:color="auto" w:frame="1"/>
        </w:rPr>
        <w:t>Ε</w:t>
      </w:r>
      <w:r w:rsidRPr="00096642">
        <w:rPr>
          <w:rFonts w:ascii="STIXGeneral" w:eastAsia="宋体" w:hAnsi="STIXGeneral" w:cs="宋体"/>
          <w:color w:val="000000"/>
          <w:kern w:val="0"/>
          <w:sz w:val="31"/>
          <w:szCs w:val="31"/>
          <w:bdr w:val="none" w:sz="0" w:space="0" w:color="auto" w:frame="1"/>
        </w:rPr>
        <w:t>1</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31"/>
          <w:szCs w:val="31"/>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31"/>
          <w:szCs w:val="31"/>
          <w:bdr w:val="none" w:sz="0" w:space="0" w:color="auto" w:frame="1"/>
        </w:rPr>
        <w:t xml:space="preserve">3 </w:t>
      </w:r>
      <w:r w:rsidRPr="00096642">
        <w:rPr>
          <w:rFonts w:ascii="STIXGeneral" w:eastAsia="宋体" w:hAnsi="STIXGeneral" w:cs="宋体"/>
          <w:color w:val="000000"/>
          <w:kern w:val="0"/>
          <w:sz w:val="31"/>
          <w:szCs w:val="31"/>
          <w:bdr w:val="none" w:sz="0" w:space="0" w:color="auto" w:frame="1"/>
        </w:rPr>
        <w:t>个</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44"/>
          <w:szCs w:val="44"/>
          <w:bdr w:val="none" w:sz="0" w:space="0" w:color="auto" w:frame="1"/>
        </w:rPr>
        <w:t>日志</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(1/</w:t>
      </w:r>
      <w:r w:rsidRPr="00096642">
        <w:rPr>
          <w:rFonts w:ascii="STIXGeneral" w:eastAsia="宋体" w:hAnsi="STIXGeneral" w:cs="宋体"/>
          <w:i/>
          <w:iCs/>
          <w:color w:val="000000"/>
          <w:kern w:val="0"/>
          <w:sz w:val="44"/>
          <w:szCs w:val="44"/>
          <w:bdr w:val="none" w:sz="0" w:space="0" w:color="auto" w:frame="1"/>
        </w:rPr>
        <w:t>ϵ</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这些算法还用于改进为其他高维距离问题提供近似解决方案的框架。使用此框架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还可以有效地解决几个重要的相关问题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w:t>
      </w:r>
      <w:r w:rsidRPr="00096642">
        <w:rPr>
          <w:rFonts w:ascii="Helvetica" w:eastAsia="宋体" w:hAnsi="Helvetica" w:cs="宋体"/>
          <w:color w:val="000000"/>
          <w:kern w:val="0"/>
          <w:sz w:val="22"/>
        </w:rPr>
        <w:t>,</w:t>
      </w:r>
      <w:r w:rsidRPr="00096642">
        <w:rPr>
          <w:rFonts w:ascii="STIXGeneral" w:eastAsia="宋体" w:hAnsi="STIXGeneral" w:cs="宋体"/>
          <w:color w:val="000000"/>
          <w:kern w:val="0"/>
          <w:sz w:val="44"/>
          <w:szCs w:val="44"/>
          <w:bdr w:val="none" w:sz="0" w:space="0" w:color="auto" w:frame="1"/>
        </w:rPr>
        <w:t>(1+</w:t>
      </w:r>
      <w:r w:rsidRPr="00096642">
        <w:rPr>
          <w:rFonts w:ascii="STIXGeneral" w:eastAsia="宋体" w:hAnsi="STIXGeneral" w:cs="宋体"/>
          <w:i/>
          <w:iCs/>
          <w:color w:val="000000"/>
          <w:kern w:val="0"/>
          <w:sz w:val="44"/>
          <w:szCs w:val="44"/>
          <w:bdr w:val="none" w:sz="0" w:space="0" w:color="auto" w:frame="1"/>
        </w:rPr>
        <w:t>大</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近似值</w:t>
      </w:r>
      <w:r w:rsidRPr="00096642">
        <w:rPr>
          <w:rFonts w:ascii="STIXGeneral" w:eastAsia="宋体" w:hAnsi="STIXGeneral" w:cs="宋体"/>
          <w:i/>
          <w:iCs/>
          <w:color w:val="000000"/>
          <w:kern w:val="0"/>
          <w:sz w:val="44"/>
          <w:szCs w:val="44"/>
          <w:bdr w:val="none" w:sz="0" w:space="0" w:color="auto" w:frame="1"/>
        </w:rPr>
        <w:t>K</w:t>
      </w:r>
      <w:r w:rsidRPr="00096642">
        <w:rPr>
          <w:rFonts w:ascii="Helvetica" w:eastAsia="宋体" w:hAnsi="Helvetica" w:cs="宋体"/>
          <w:color w:val="000000"/>
          <w:kern w:val="0"/>
          <w:sz w:val="22"/>
        </w:rPr>
        <w:t>最近的邻居距离</w:t>
      </w:r>
      <w:r w:rsidRPr="00096642">
        <w:rPr>
          <w:rFonts w:ascii="Helvetica" w:eastAsia="宋体" w:hAnsi="Helvetica" w:cs="宋体"/>
          <w:color w:val="000000"/>
          <w:kern w:val="0"/>
          <w:sz w:val="22"/>
        </w:rPr>
        <w:t>,</w:t>
      </w:r>
      <w:r w:rsidRPr="00096642">
        <w:rPr>
          <w:rFonts w:ascii="STIXGeneral" w:eastAsia="宋体" w:hAnsi="STIXGeneral" w:cs="宋体"/>
          <w:color w:val="000000"/>
          <w:kern w:val="0"/>
          <w:sz w:val="44"/>
          <w:szCs w:val="44"/>
          <w:bdr w:val="none" w:sz="0" w:space="0" w:color="auto" w:frame="1"/>
        </w:rPr>
        <w:t xml:space="preserve">(4 </w:t>
      </w:r>
      <w:r w:rsidRPr="00096642">
        <w:rPr>
          <w:rFonts w:ascii="STIXGeneral" w:eastAsia="宋体" w:hAnsi="STIXGeneral" w:cs="宋体"/>
          <w:color w:val="000000"/>
          <w:kern w:val="0"/>
          <w:sz w:val="44"/>
          <w:szCs w:val="44"/>
          <w:bdr w:val="none" w:sz="0" w:space="0" w:color="auto" w:frame="1"/>
        </w:rPr>
        <w:t>个</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大</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近似最小值最大聚类</w:t>
      </w:r>
      <w:r w:rsidRPr="00096642">
        <w:rPr>
          <w:rFonts w:ascii="Helvetica" w:eastAsia="宋体" w:hAnsi="Helvetica" w:cs="宋体"/>
          <w:color w:val="000000"/>
          <w:kern w:val="0"/>
          <w:sz w:val="22"/>
        </w:rPr>
        <w:t>,</w:t>
      </w:r>
      <w:r w:rsidRPr="00096642">
        <w:rPr>
          <w:rFonts w:ascii="STIXGeneral" w:eastAsia="宋体" w:hAnsi="STIXGeneral" w:cs="宋体"/>
          <w:color w:val="000000"/>
          <w:kern w:val="0"/>
          <w:sz w:val="44"/>
          <w:szCs w:val="44"/>
          <w:bdr w:val="none" w:sz="0" w:space="0" w:color="auto" w:frame="1"/>
        </w:rPr>
        <w:t xml:space="preserve">(4 </w:t>
      </w:r>
      <w:r w:rsidRPr="00096642">
        <w:rPr>
          <w:rFonts w:ascii="STIXGeneral" w:eastAsia="宋体" w:hAnsi="STIXGeneral" w:cs="宋体"/>
          <w:color w:val="000000"/>
          <w:kern w:val="0"/>
          <w:sz w:val="44"/>
          <w:szCs w:val="44"/>
          <w:bdr w:val="none" w:sz="0" w:space="0" w:color="auto" w:frame="1"/>
        </w:rPr>
        <w:t>个</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大</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近似值</w:t>
      </w:r>
      <w:r w:rsidRPr="00096642">
        <w:rPr>
          <w:rFonts w:ascii="STIXGeneral" w:eastAsia="宋体" w:hAnsi="STIXGeneral" w:cs="宋体"/>
          <w:i/>
          <w:iCs/>
          <w:color w:val="000000"/>
          <w:kern w:val="0"/>
          <w:sz w:val="44"/>
          <w:szCs w:val="44"/>
          <w:bdr w:val="none" w:sz="0" w:space="0" w:color="auto" w:frame="1"/>
        </w:rPr>
        <w:t>K</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中心集群。此外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我们还构建了一种算法</w:t>
      </w:r>
      <w:r w:rsidRPr="00096642">
        <w:rPr>
          <w:rFonts w:ascii="Helvetica" w:eastAsia="宋体" w:hAnsi="Helvetica" w:cs="宋体"/>
          <w:color w:val="000000"/>
          <w:kern w:val="0"/>
          <w:sz w:val="22"/>
        </w:rPr>
        <w:t>,</w:t>
      </w:r>
      <w:r w:rsidRPr="00096642">
        <w:rPr>
          <w:rFonts w:ascii="STIXGeneral" w:eastAsia="宋体" w:hAnsi="STIXGeneral" w:cs="宋体"/>
          <w:color w:val="000000"/>
          <w:kern w:val="0"/>
          <w:sz w:val="44"/>
          <w:szCs w:val="44"/>
          <w:bdr w:val="none" w:sz="0" w:space="0" w:color="auto" w:frame="1"/>
        </w:rPr>
        <w:t>(1+</w:t>
      </w:r>
      <w:r w:rsidRPr="00096642">
        <w:rPr>
          <w:rFonts w:ascii="STIXGeneral" w:eastAsia="宋体" w:hAnsi="STIXGeneral" w:cs="宋体"/>
          <w:i/>
          <w:iCs/>
          <w:color w:val="000000"/>
          <w:kern w:val="0"/>
          <w:sz w:val="44"/>
          <w:szCs w:val="44"/>
          <w:bdr w:val="none" w:sz="0" w:space="0" w:color="auto" w:frame="1"/>
        </w:rPr>
        <w:t>大</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接近贪婪的排列在时间</w:t>
      </w:r>
      <w:r w:rsidRPr="00096642">
        <w:rPr>
          <w:rFonts w:ascii="STIXGeneral" w:eastAsia="宋体" w:hAnsi="STIXGeneral" w:cs="宋体"/>
          <w:i/>
          <w:iCs/>
          <w:color w:val="000000"/>
          <w:kern w:val="0"/>
          <w:sz w:val="44"/>
          <w:szCs w:val="44"/>
          <w:bdr w:val="none" w:sz="0" w:space="0" w:color="auto" w:frame="1"/>
        </w:rPr>
        <w:t>o</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Dn</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31"/>
          <w:szCs w:val="31"/>
          <w:bdr w:val="none" w:sz="0" w:space="0" w:color="auto" w:frame="1"/>
        </w:rPr>
        <w:t>2--</w:t>
      </w:r>
      <w:r w:rsidRPr="00096642">
        <w:rPr>
          <w:rFonts w:ascii="STIXGeneral" w:eastAsia="宋体" w:hAnsi="STIXGeneral" w:cs="宋体"/>
          <w:i/>
          <w:iCs/>
          <w:color w:val="000000"/>
          <w:kern w:val="0"/>
          <w:sz w:val="31"/>
          <w:szCs w:val="31"/>
          <w:bdr w:val="none" w:sz="0" w:space="0" w:color="auto" w:frame="1"/>
        </w:rPr>
        <w:t>αα</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color w:val="000000"/>
          <w:kern w:val="0"/>
          <w:sz w:val="44"/>
          <w:szCs w:val="44"/>
          <w:bdr w:val="none" w:sz="0" w:space="0" w:color="auto" w:frame="1"/>
        </w:rPr>
        <w:t>日志</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在哪里</w:t>
      </w:r>
      <w:r w:rsidRPr="00096642">
        <w:rPr>
          <w:rFonts w:ascii="STIXGeneral" w:eastAsia="宋体" w:hAnsi="STIXGeneral" w:cs="宋体"/>
          <w:color w:val="000000"/>
          <w:kern w:val="0"/>
          <w:sz w:val="44"/>
          <w:szCs w:val="44"/>
          <w:bdr w:val="none" w:sz="0" w:space="0" w:color="auto" w:frame="1"/>
        </w:rPr>
        <w:t>Φ</w:t>
      </w:r>
      <w:r w:rsidRPr="00096642">
        <w:rPr>
          <w:rFonts w:ascii="Helvetica" w:eastAsia="宋体" w:hAnsi="Helvetica" w:cs="宋体"/>
          <w:color w:val="000000"/>
          <w:kern w:val="0"/>
          <w:sz w:val="22"/>
        </w:rPr>
        <w:t>是输入的分布。此算法用于</w:t>
      </w:r>
      <w:r w:rsidRPr="00096642">
        <w:rPr>
          <w:rFonts w:ascii="STIXGeneral" w:eastAsia="宋体" w:hAnsi="STIXGeneral" w:cs="宋体"/>
          <w:color w:val="000000"/>
          <w:kern w:val="0"/>
          <w:sz w:val="44"/>
          <w:szCs w:val="44"/>
          <w:bdr w:val="none" w:sz="0" w:space="0" w:color="auto" w:frame="1"/>
        </w:rPr>
        <w:t>(2+</w:t>
      </w:r>
      <w:r w:rsidRPr="00096642">
        <w:rPr>
          <w:rFonts w:ascii="STIXGeneral" w:eastAsia="宋体" w:hAnsi="STIXGeneral" w:cs="宋体"/>
          <w:i/>
          <w:iCs/>
          <w:color w:val="000000"/>
          <w:kern w:val="0"/>
          <w:sz w:val="44"/>
          <w:szCs w:val="44"/>
          <w:bdr w:val="none" w:sz="0" w:space="0" w:color="auto" w:frame="1"/>
        </w:rPr>
        <w:t>大</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近似值</w:t>
      </w:r>
      <w:r w:rsidRPr="00096642">
        <w:rPr>
          <w:rFonts w:ascii="STIXGeneral" w:eastAsia="宋体" w:hAnsi="STIXGeneral" w:cs="宋体"/>
          <w:i/>
          <w:iCs/>
          <w:color w:val="000000"/>
          <w:kern w:val="0"/>
          <w:sz w:val="44"/>
          <w:szCs w:val="44"/>
          <w:bdr w:val="none" w:sz="0" w:space="0" w:color="auto" w:frame="1"/>
        </w:rPr>
        <w:t>K</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中心与相同的时间复杂性。</w:t>
      </w:r>
    </w:p>
    <w:p w:rsidR="00096642" w:rsidRPr="00096642" w:rsidRDefault="00096642" w:rsidP="00096642">
      <w:pPr>
        <w:widowControl/>
        <w:jc w:val="left"/>
        <w:divId w:val="659845428"/>
        <w:rPr>
          <w:rFonts w:ascii="Helvetica" w:eastAsia="宋体" w:hAnsi="Helvetica" w:cs="宋体"/>
          <w:color w:val="000000"/>
          <w:kern w:val="0"/>
          <w:sz w:val="22"/>
        </w:rPr>
      </w:pPr>
      <w:bookmarkStart w:id="100" w:name="item100"/>
      <w:r w:rsidRPr="00096642">
        <w:rPr>
          <w:rFonts w:ascii="Helvetica" w:eastAsia="宋体" w:hAnsi="Helvetica" w:cs="宋体"/>
          <w:color w:val="000000"/>
          <w:kern w:val="0"/>
          <w:sz w:val="22"/>
        </w:rPr>
        <w:t>[100]</w:t>
      </w:r>
      <w:bookmarkEnd w:id="100"/>
      <w:r w:rsidRPr="00096642">
        <w:rPr>
          <w:rFonts w:ascii="Helvetica" w:eastAsia="宋体" w:hAnsi="Helvetica" w:cs="宋体"/>
          <w:color w:val="000000"/>
          <w:kern w:val="0"/>
          <w:sz w:val="22"/>
        </w:rPr>
        <w:t> </w:t>
      </w:r>
      <w:hyperlink r:id="rId660"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2291 [</w:t>
      </w:r>
      <w:hyperlink r:id="rId66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3073686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一种新的深层分解方法的红外和可见光图像融合</w:t>
      </w:r>
    </w:p>
    <w:p w:rsidR="00096642" w:rsidRPr="00096642" w:rsidRDefault="002E4529" w:rsidP="00096642">
      <w:pPr>
        <w:widowControl/>
        <w:spacing w:line="281" w:lineRule="atLeast"/>
        <w:ind w:left="720"/>
        <w:jc w:val="left"/>
        <w:divId w:val="432019095"/>
        <w:rPr>
          <w:rFonts w:ascii="Helvetica" w:eastAsia="宋体" w:hAnsi="Helvetica" w:cs="宋体"/>
          <w:color w:val="000000"/>
          <w:kern w:val="0"/>
          <w:sz w:val="24"/>
          <w:szCs w:val="24"/>
        </w:rPr>
      </w:pPr>
      <w:hyperlink r:id="rId662" w:history="1">
        <w:r w:rsidR="00096642" w:rsidRPr="00096642">
          <w:rPr>
            <w:rFonts w:ascii="Helvetica" w:eastAsia="宋体" w:hAnsi="Helvetica" w:cs="宋体"/>
            <w:color w:val="0000FF"/>
            <w:kern w:val="0"/>
            <w:sz w:val="24"/>
            <w:szCs w:val="24"/>
          </w:rPr>
          <w:t>李辉</w:t>
        </w:r>
      </w:hyperlink>
      <w:r w:rsidR="00096642" w:rsidRPr="00096642">
        <w:rPr>
          <w:rFonts w:ascii="Helvetica" w:eastAsia="宋体" w:hAnsi="Helvetica" w:cs="宋体"/>
          <w:color w:val="000000"/>
          <w:kern w:val="0"/>
          <w:sz w:val="24"/>
          <w:szCs w:val="24"/>
        </w:rPr>
        <w:t>,</w:t>
      </w:r>
      <w:hyperlink r:id="rId663" w:history="1">
        <w:r w:rsidR="00096642" w:rsidRPr="00096642">
          <w:rPr>
            <w:rFonts w:ascii="Helvetica" w:eastAsia="宋体" w:hAnsi="Helvetica" w:cs="宋体"/>
            <w:color w:val="0000FF"/>
            <w:kern w:val="0"/>
            <w:sz w:val="24"/>
            <w:szCs w:val="24"/>
          </w:rPr>
          <w:t>吴晓军</w:t>
        </w:r>
      </w:hyperlink>
    </w:p>
    <w:p w:rsidR="00096642" w:rsidRPr="00096642" w:rsidRDefault="00096642" w:rsidP="00096642">
      <w:pPr>
        <w:widowControl/>
        <w:spacing w:line="281" w:lineRule="atLeast"/>
        <w:ind w:left="720"/>
        <w:jc w:val="left"/>
        <w:divId w:val="62249356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16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9</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4</w:t>
      </w:r>
      <w:r w:rsidRPr="00096642">
        <w:rPr>
          <w:rFonts w:ascii="Helvetica" w:eastAsia="宋体" w:hAnsi="Helvetica" w:cs="宋体"/>
          <w:color w:val="000000"/>
          <w:kern w:val="0"/>
          <w:sz w:val="19"/>
          <w:szCs w:val="19"/>
        </w:rPr>
        <w:t>个表</w:t>
      </w:r>
    </w:p>
    <w:p w:rsidR="00096642" w:rsidRPr="00096642" w:rsidRDefault="00096642" w:rsidP="00096642">
      <w:pPr>
        <w:widowControl/>
        <w:spacing w:line="281" w:lineRule="atLeast"/>
        <w:ind w:left="720"/>
        <w:jc w:val="left"/>
        <w:divId w:val="57581893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475834886"/>
        <w:rPr>
          <w:rFonts w:ascii="Helvetica" w:eastAsia="宋体" w:hAnsi="Helvetica" w:cs="宋体"/>
          <w:color w:val="000000"/>
          <w:kern w:val="0"/>
          <w:sz w:val="22"/>
        </w:rPr>
      </w:pPr>
      <w:r w:rsidRPr="00096642">
        <w:rPr>
          <w:rFonts w:ascii="Helvetica" w:eastAsia="宋体" w:hAnsi="Helvetica" w:cs="宋体"/>
          <w:color w:val="000000"/>
          <w:kern w:val="0"/>
          <w:sz w:val="22"/>
        </w:rPr>
        <w:t>红外和可见光图像融合是图像融合任务中的一个重要问题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在许多领域得到了广泛的应用。为了更好地保存源图像中的有用信息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本文提出了一种基于潜在低等级表示</w:t>
      </w:r>
      <w:r w:rsidRPr="00096642">
        <w:rPr>
          <w:rFonts w:ascii="Helvetica" w:eastAsia="宋体" w:hAnsi="Helvetica" w:cs="宋体"/>
          <w:color w:val="000000"/>
          <w:kern w:val="0"/>
          <w:sz w:val="22"/>
        </w:rPr>
        <w:t xml:space="preserve"> (latlrr) </w:t>
      </w:r>
      <w:r w:rsidRPr="00096642">
        <w:rPr>
          <w:rFonts w:ascii="Helvetica" w:eastAsia="宋体" w:hAnsi="Helvetica" w:cs="宋体"/>
          <w:color w:val="000000"/>
          <w:kern w:val="0"/>
          <w:sz w:val="22"/>
        </w:rPr>
        <w:t>的深度分解方法的有效图像融合框架。这种分解方法也被称为</w:t>
      </w:r>
      <w:r w:rsidRPr="00096642">
        <w:rPr>
          <w:rFonts w:ascii="Helvetica" w:eastAsia="宋体" w:hAnsi="Helvetica" w:cs="宋体"/>
          <w:color w:val="000000"/>
          <w:kern w:val="0"/>
          <w:sz w:val="22"/>
        </w:rPr>
        <w:t xml:space="preserve"> ddlatlrr</w:t>
      </w:r>
      <w:r w:rsidRPr="00096642">
        <w:rPr>
          <w:rFonts w:ascii="Helvetica" w:eastAsia="宋体" w:hAnsi="Helvetica" w:cs="宋体"/>
          <w:color w:val="000000"/>
          <w:kern w:val="0"/>
          <w:sz w:val="22"/>
        </w:rPr>
        <w:t>。首先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利用</w:t>
      </w:r>
      <w:r w:rsidRPr="00096642">
        <w:rPr>
          <w:rFonts w:ascii="Helvetica" w:eastAsia="宋体" w:hAnsi="Helvetica" w:cs="宋体"/>
          <w:color w:val="000000"/>
          <w:kern w:val="0"/>
          <w:sz w:val="22"/>
        </w:rPr>
        <w:t xml:space="preserve"> latlrr </w:t>
      </w:r>
      <w:r w:rsidRPr="00096642">
        <w:rPr>
          <w:rFonts w:ascii="Helvetica" w:eastAsia="宋体" w:hAnsi="Helvetica" w:cs="宋体"/>
          <w:color w:val="000000"/>
          <w:kern w:val="0"/>
          <w:sz w:val="22"/>
        </w:rPr>
        <w:t>学习了一个用于提取显著特征的项目矩阵。然后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利用</w:t>
      </w:r>
      <w:r w:rsidRPr="00096642">
        <w:rPr>
          <w:rFonts w:ascii="Helvetica" w:eastAsia="宋体" w:hAnsi="Helvetica" w:cs="宋体"/>
          <w:color w:val="000000"/>
          <w:kern w:val="0"/>
          <w:sz w:val="22"/>
        </w:rPr>
        <w:t xml:space="preserve"> ddlatlrr </w:t>
      </w:r>
      <w:r w:rsidRPr="00096642">
        <w:rPr>
          <w:rFonts w:ascii="Helvetica" w:eastAsia="宋体" w:hAnsi="Helvetica" w:cs="宋体"/>
          <w:color w:val="000000"/>
          <w:kern w:val="0"/>
          <w:sz w:val="22"/>
        </w:rPr>
        <w:t>得到了基础部分和多层次的细节零件。采用自适应融合策略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对融合的基础部分和融合的细节部分进行了重构。最后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将融合的基础部分与细节部分结合起来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获得融合图像。与其他融合方法相比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该算法在主观评价</w:t>
      </w:r>
      <w:r w:rsidRPr="00096642">
        <w:rPr>
          <w:rFonts w:ascii="Helvetica" w:eastAsia="宋体" w:hAnsi="Helvetica" w:cs="宋体"/>
          <w:color w:val="000000"/>
          <w:kern w:val="0"/>
          <w:sz w:val="22"/>
        </w:rPr>
        <w:lastRenderedPageBreak/>
        <w:t>和客观评价方面都具有比最先进的融合方法更好的融合性能。我们的融合方法的代码可在</w:t>
      </w:r>
      <w:r w:rsidRPr="00096642">
        <w:rPr>
          <w:rFonts w:ascii="Helvetica" w:eastAsia="宋体" w:hAnsi="Helvetica" w:cs="宋体"/>
          <w:color w:val="000000"/>
          <w:kern w:val="0"/>
          <w:sz w:val="22"/>
        </w:rPr>
        <w:t xml:space="preserve"> https://github.com/exceptionLi/imagefusion_deepdecomposition</w:t>
      </w:r>
    </w:p>
    <w:p w:rsidR="00096642" w:rsidRPr="00096642" w:rsidRDefault="00096642" w:rsidP="00096642">
      <w:pPr>
        <w:widowControl/>
        <w:jc w:val="left"/>
        <w:divId w:val="659845428"/>
        <w:rPr>
          <w:rFonts w:ascii="Helvetica" w:eastAsia="宋体" w:hAnsi="Helvetica" w:cs="宋体"/>
          <w:color w:val="000000"/>
          <w:kern w:val="0"/>
          <w:sz w:val="22"/>
        </w:rPr>
      </w:pPr>
      <w:bookmarkStart w:id="101" w:name="item101"/>
      <w:r w:rsidRPr="00096642">
        <w:rPr>
          <w:rFonts w:ascii="Helvetica" w:eastAsia="宋体" w:hAnsi="Helvetica" w:cs="宋体"/>
          <w:color w:val="000000"/>
          <w:kern w:val="0"/>
          <w:sz w:val="22"/>
        </w:rPr>
        <w:t>[101]</w:t>
      </w:r>
      <w:bookmarkEnd w:id="101"/>
      <w:r w:rsidRPr="00096642">
        <w:rPr>
          <w:rFonts w:ascii="Helvetica" w:eastAsia="宋体" w:hAnsi="Helvetica" w:cs="宋体"/>
          <w:color w:val="000000"/>
          <w:kern w:val="0"/>
          <w:sz w:val="22"/>
        </w:rPr>
        <w:t> </w:t>
      </w:r>
      <w:hyperlink r:id="rId664"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2293 [</w:t>
      </w:r>
      <w:hyperlink r:id="rId66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66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99938359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在</w:t>
      </w:r>
      <w:r w:rsidRPr="00096642">
        <w:rPr>
          <w:rFonts w:ascii="Helvetica" w:eastAsia="宋体" w:hAnsi="Helvetica" w:cs="宋体"/>
          <w:b/>
          <w:bCs/>
          <w:color w:val="000000"/>
          <w:kern w:val="0"/>
          <w:sz w:val="36"/>
          <w:szCs w:val="36"/>
        </w:rPr>
        <w:t xml:space="preserve">5g </w:t>
      </w:r>
      <w:r w:rsidRPr="00096642">
        <w:rPr>
          <w:rFonts w:ascii="Helvetica" w:eastAsia="宋体" w:hAnsi="Helvetica" w:cs="宋体"/>
          <w:b/>
          <w:bCs/>
          <w:color w:val="000000"/>
          <w:kern w:val="0"/>
          <w:sz w:val="36"/>
          <w:szCs w:val="36"/>
        </w:rPr>
        <w:t>中击败对身份隐私的降级攻击</w:t>
      </w:r>
    </w:p>
    <w:p w:rsidR="00096642" w:rsidRPr="00096642" w:rsidRDefault="002E4529" w:rsidP="00096642">
      <w:pPr>
        <w:widowControl/>
        <w:spacing w:line="281" w:lineRule="atLeast"/>
        <w:ind w:left="720"/>
        <w:jc w:val="left"/>
        <w:divId w:val="59981193"/>
        <w:rPr>
          <w:rFonts w:ascii="Helvetica" w:eastAsia="宋体" w:hAnsi="Helvetica" w:cs="宋体"/>
          <w:color w:val="000000"/>
          <w:kern w:val="0"/>
          <w:sz w:val="24"/>
          <w:szCs w:val="24"/>
        </w:rPr>
      </w:pPr>
      <w:hyperlink r:id="rId667" w:history="1">
        <w:r w:rsidR="00096642" w:rsidRPr="00096642">
          <w:rPr>
            <w:rFonts w:ascii="Helvetica" w:eastAsia="宋体" w:hAnsi="Helvetica" w:cs="宋体"/>
            <w:color w:val="0000FF"/>
            <w:kern w:val="0"/>
            <w:sz w:val="24"/>
            <w:szCs w:val="24"/>
          </w:rPr>
          <w:t>mohsin khan</w:t>
        </w:r>
      </w:hyperlink>
      <w:r w:rsidR="00096642" w:rsidRPr="00096642">
        <w:rPr>
          <w:rFonts w:ascii="Helvetica" w:eastAsia="宋体" w:hAnsi="Helvetica" w:cs="宋体"/>
          <w:color w:val="000000"/>
          <w:kern w:val="0"/>
          <w:sz w:val="24"/>
          <w:szCs w:val="24"/>
        </w:rPr>
        <w:t>, </w:t>
      </w:r>
      <w:hyperlink r:id="rId668" w:history="1">
        <w:r w:rsidR="00096642" w:rsidRPr="00096642">
          <w:rPr>
            <w:rFonts w:ascii="Helvetica" w:eastAsia="宋体" w:hAnsi="Helvetica" w:cs="宋体"/>
            <w:color w:val="0000FF"/>
            <w:kern w:val="0"/>
            <w:sz w:val="24"/>
            <w:szCs w:val="24"/>
          </w:rPr>
          <w:t>phillip ginzboorg</w:t>
        </w:r>
      </w:hyperlink>
      <w:r w:rsidR="00096642" w:rsidRPr="00096642">
        <w:rPr>
          <w:rFonts w:ascii="Helvetica" w:eastAsia="宋体" w:hAnsi="Helvetica" w:cs="宋体"/>
          <w:color w:val="000000"/>
          <w:kern w:val="0"/>
          <w:sz w:val="24"/>
          <w:szCs w:val="24"/>
        </w:rPr>
        <w:t>, </w:t>
      </w:r>
      <w:hyperlink r:id="rId669" w:history="1">
        <w:r w:rsidR="00096642" w:rsidRPr="00096642">
          <w:rPr>
            <w:rFonts w:ascii="Helvetica" w:eastAsia="宋体" w:hAnsi="Helvetica" w:cs="宋体"/>
            <w:color w:val="0000FF"/>
            <w:kern w:val="0"/>
            <w:sz w:val="24"/>
            <w:szCs w:val="24"/>
          </w:rPr>
          <w:t>kim o järvinen,</w:t>
        </w:r>
      </w:hyperlink>
      <w:r w:rsidR="00096642" w:rsidRPr="00096642">
        <w:rPr>
          <w:rFonts w:ascii="Helvetica" w:eastAsia="宋体" w:hAnsi="Helvetica" w:cs="宋体"/>
          <w:color w:val="000000"/>
          <w:kern w:val="0"/>
          <w:sz w:val="24"/>
          <w:szCs w:val="24"/>
        </w:rPr>
        <w:t> </w:t>
      </w:r>
      <w:hyperlink r:id="rId670" w:history="1">
        <w:r w:rsidR="00096642" w:rsidRPr="00096642">
          <w:rPr>
            <w:rFonts w:ascii="Helvetica" w:eastAsia="宋体" w:hAnsi="Helvetica" w:cs="宋体"/>
            <w:color w:val="0000FF"/>
            <w:kern w:val="0"/>
            <w:sz w:val="24"/>
            <w:szCs w:val="24"/>
          </w:rPr>
          <w:t>valtteri niemi</w:t>
        </w:r>
      </w:hyperlink>
    </w:p>
    <w:p w:rsidR="00096642" w:rsidRPr="00096642" w:rsidRDefault="00096642" w:rsidP="00096642">
      <w:pPr>
        <w:widowControl/>
        <w:spacing w:line="281" w:lineRule="atLeast"/>
        <w:ind w:left="720"/>
        <w:jc w:val="left"/>
        <w:divId w:val="140563940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 xml:space="preserve">:ssr 2018: </w:t>
      </w:r>
      <w:r w:rsidRPr="00096642">
        <w:rPr>
          <w:rFonts w:ascii="Helvetica" w:eastAsia="宋体" w:hAnsi="Helvetica" w:cs="宋体"/>
          <w:color w:val="000000"/>
          <w:kern w:val="0"/>
          <w:sz w:val="19"/>
          <w:szCs w:val="19"/>
        </w:rPr>
        <w:t>安全标准化研究</w:t>
      </w:r>
    </w:p>
    <w:p w:rsidR="00096642" w:rsidRPr="00096642" w:rsidRDefault="00096642" w:rsidP="00096642">
      <w:pPr>
        <w:widowControl/>
        <w:spacing w:line="281" w:lineRule="atLeast"/>
        <w:ind w:left="720"/>
        <w:jc w:val="left"/>
        <w:divId w:val="123076731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密码学和安全</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cr)</w:t>
      </w:r>
    </w:p>
    <w:p w:rsidR="00096642" w:rsidRPr="00096642" w:rsidRDefault="00096642" w:rsidP="00096642">
      <w:pPr>
        <w:widowControl/>
        <w:spacing w:before="100" w:beforeAutospacing="1" w:after="100" w:afterAutospacing="1" w:line="281" w:lineRule="atLeast"/>
        <w:ind w:left="720"/>
        <w:jc w:val="left"/>
        <w:divId w:val="1020010603"/>
        <w:rPr>
          <w:rFonts w:ascii="Helvetica" w:eastAsia="宋体" w:hAnsi="Helvetica" w:cs="宋体"/>
          <w:color w:val="000000"/>
          <w:kern w:val="0"/>
          <w:sz w:val="22"/>
        </w:rPr>
      </w:pPr>
      <w:r w:rsidRPr="00096642">
        <w:rPr>
          <w:rFonts w:ascii="Helvetica" w:eastAsia="宋体" w:hAnsi="Helvetica" w:cs="宋体"/>
          <w:color w:val="000000"/>
          <w:kern w:val="0"/>
          <w:sz w:val="22"/>
        </w:rPr>
        <w:t xml:space="preserve">3gpp </w:t>
      </w:r>
      <w:r w:rsidRPr="00096642">
        <w:rPr>
          <w:rFonts w:ascii="Helvetica" w:eastAsia="宋体" w:hAnsi="Helvetica" w:cs="宋体"/>
          <w:color w:val="000000"/>
          <w:kern w:val="0"/>
          <w:sz w:val="22"/>
        </w:rPr>
        <w:t>第</w:t>
      </w:r>
      <w:r w:rsidRPr="00096642">
        <w:rPr>
          <w:rFonts w:ascii="Helvetica" w:eastAsia="宋体" w:hAnsi="Helvetica" w:cs="宋体"/>
          <w:color w:val="000000"/>
          <w:kern w:val="0"/>
          <w:sz w:val="22"/>
        </w:rPr>
        <w:t>15</w:t>
      </w:r>
      <w:r w:rsidRPr="00096642">
        <w:rPr>
          <w:rFonts w:ascii="Helvetica" w:eastAsia="宋体" w:hAnsi="Helvetica" w:cs="宋体"/>
          <w:color w:val="000000"/>
          <w:kern w:val="0"/>
          <w:sz w:val="22"/>
        </w:rPr>
        <w:t>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第一个</w:t>
      </w:r>
      <w:r w:rsidRPr="00096642">
        <w:rPr>
          <w:rFonts w:ascii="Helvetica" w:eastAsia="宋体" w:hAnsi="Helvetica" w:cs="宋体"/>
          <w:color w:val="000000"/>
          <w:kern w:val="0"/>
          <w:sz w:val="22"/>
        </w:rPr>
        <w:t xml:space="preserve">5g </w:t>
      </w:r>
      <w:r w:rsidRPr="00096642">
        <w:rPr>
          <w:rFonts w:ascii="Helvetica" w:eastAsia="宋体" w:hAnsi="Helvetica" w:cs="宋体"/>
          <w:color w:val="000000"/>
          <w:kern w:val="0"/>
          <w:sz w:val="22"/>
        </w:rPr>
        <w:t>标准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包括保护用户身份隐私免受</w:t>
      </w:r>
      <w:r w:rsidRPr="00096642">
        <w:rPr>
          <w:rFonts w:ascii="Helvetica" w:eastAsia="宋体" w:hAnsi="Helvetica" w:cs="宋体"/>
          <w:color w:val="000000"/>
          <w:kern w:val="0"/>
          <w:sz w:val="22"/>
        </w:rPr>
        <w:t xml:space="preserve"> imsi </w:t>
      </w:r>
      <w:r w:rsidRPr="00096642">
        <w:rPr>
          <w:rFonts w:ascii="Helvetica" w:eastAsia="宋体" w:hAnsi="Helvetica" w:cs="宋体"/>
          <w:color w:val="000000"/>
          <w:kern w:val="0"/>
          <w:sz w:val="22"/>
        </w:rPr>
        <w:t>捕手。这些保护机制基于公钥加密。尽管有这种保护</w:t>
      </w:r>
      <w:r w:rsidRPr="00096642">
        <w:rPr>
          <w:rFonts w:ascii="Helvetica" w:eastAsia="宋体" w:hAnsi="Helvetica" w:cs="宋体"/>
          <w:color w:val="000000"/>
          <w:kern w:val="0"/>
          <w:sz w:val="22"/>
        </w:rPr>
        <w:t xml:space="preserve">, imsi </w:t>
      </w:r>
      <w:r w:rsidRPr="00096642">
        <w:rPr>
          <w:rFonts w:ascii="Helvetica" w:eastAsia="宋体" w:hAnsi="Helvetica" w:cs="宋体"/>
          <w:color w:val="000000"/>
          <w:kern w:val="0"/>
          <w:sz w:val="22"/>
        </w:rPr>
        <w:t>捕捉仍然是可能的</w:t>
      </w:r>
      <w:r w:rsidRPr="00096642">
        <w:rPr>
          <w:rFonts w:ascii="Helvetica" w:eastAsia="宋体" w:hAnsi="Helvetica" w:cs="宋体"/>
          <w:color w:val="000000"/>
          <w:kern w:val="0"/>
          <w:sz w:val="22"/>
        </w:rPr>
        <w:t xml:space="preserve"> lte </w:t>
      </w:r>
      <w:r w:rsidRPr="00096642">
        <w:rPr>
          <w:rFonts w:ascii="Helvetica" w:eastAsia="宋体" w:hAnsi="Helvetica" w:cs="宋体"/>
          <w:color w:val="000000"/>
          <w:kern w:val="0"/>
          <w:sz w:val="22"/>
        </w:rPr>
        <w:t>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这打开了降级攻击用户身份隐私的可能性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其中一个假的</w:t>
      </w:r>
      <w:r w:rsidRPr="00096642">
        <w:rPr>
          <w:rFonts w:ascii="Helvetica" w:eastAsia="宋体" w:hAnsi="Helvetica" w:cs="宋体"/>
          <w:color w:val="000000"/>
          <w:kern w:val="0"/>
          <w:sz w:val="22"/>
        </w:rPr>
        <w:t xml:space="preserve"> lte </w:t>
      </w:r>
      <w:r w:rsidRPr="00096642">
        <w:rPr>
          <w:rFonts w:ascii="Helvetica" w:eastAsia="宋体" w:hAnsi="Helvetica" w:cs="宋体"/>
          <w:color w:val="000000"/>
          <w:kern w:val="0"/>
          <w:sz w:val="22"/>
        </w:rPr>
        <w:t>基站获取</w:t>
      </w:r>
      <w:r w:rsidRPr="00096642">
        <w:rPr>
          <w:rFonts w:ascii="Helvetica" w:eastAsia="宋体" w:hAnsi="Helvetica" w:cs="宋体"/>
          <w:color w:val="000000"/>
          <w:kern w:val="0"/>
          <w:sz w:val="22"/>
        </w:rPr>
        <w:t xml:space="preserve">5g </w:t>
      </w:r>
      <w:r w:rsidRPr="00096642">
        <w:rPr>
          <w:rFonts w:ascii="Helvetica" w:eastAsia="宋体" w:hAnsi="Helvetica" w:cs="宋体"/>
          <w:color w:val="000000"/>
          <w:kern w:val="0"/>
          <w:sz w:val="22"/>
        </w:rPr>
        <w:t>用户设备的身份。我们建议</w:t>
      </w:r>
      <w:r w:rsidRPr="00096642">
        <w:rPr>
          <w:rFonts w:ascii="Helvetica" w:eastAsia="宋体" w:hAnsi="Helvetica" w:cs="宋体"/>
          <w:color w:val="000000"/>
          <w:kern w:val="0"/>
          <w:sz w:val="22"/>
        </w:rPr>
        <w:t xml:space="preserve"> (i) </w:t>
      </w:r>
      <w:r w:rsidRPr="00096642">
        <w:rPr>
          <w:rFonts w:ascii="Helvetica" w:eastAsia="宋体" w:hAnsi="Helvetica" w:cs="宋体"/>
          <w:color w:val="000000"/>
          <w:kern w:val="0"/>
          <w:sz w:val="22"/>
        </w:rPr>
        <w:t>使用现有的基于假名的解决方案来保护</w:t>
      </w:r>
      <w:r w:rsidRPr="00096642">
        <w:rPr>
          <w:rFonts w:ascii="Helvetica" w:eastAsia="宋体" w:hAnsi="Helvetica" w:cs="宋体"/>
          <w:color w:val="000000"/>
          <w:kern w:val="0"/>
          <w:sz w:val="22"/>
        </w:rPr>
        <w:t xml:space="preserve">5g </w:t>
      </w:r>
      <w:r w:rsidRPr="00096642">
        <w:rPr>
          <w:rFonts w:ascii="Helvetica" w:eastAsia="宋体" w:hAnsi="Helvetica" w:cs="宋体"/>
          <w:color w:val="000000"/>
          <w:kern w:val="0"/>
          <w:sz w:val="22"/>
        </w:rPr>
        <w:t>用户设备的用户身份隐私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使其免受</w:t>
      </w:r>
      <w:r w:rsidRPr="00096642">
        <w:rPr>
          <w:rFonts w:ascii="Helvetica" w:eastAsia="宋体" w:hAnsi="Helvetica" w:cs="宋体"/>
          <w:color w:val="000000"/>
          <w:kern w:val="0"/>
          <w:sz w:val="22"/>
        </w:rPr>
        <w:t xml:space="preserve"> lte </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imsi </w:t>
      </w:r>
      <w:r w:rsidRPr="00096642">
        <w:rPr>
          <w:rFonts w:ascii="Helvetica" w:eastAsia="宋体" w:hAnsi="Helvetica" w:cs="宋体"/>
          <w:color w:val="000000"/>
          <w:kern w:val="0"/>
          <w:sz w:val="22"/>
        </w:rPr>
        <w:t>捕手的影响</w:t>
      </w:r>
      <w:r w:rsidRPr="00096642">
        <w:rPr>
          <w:rFonts w:ascii="Helvetica" w:eastAsia="宋体" w:hAnsi="Helvetica" w:cs="宋体"/>
          <w:color w:val="000000"/>
          <w:kern w:val="0"/>
          <w:sz w:val="22"/>
        </w:rPr>
        <w:t xml:space="preserve">; (ii) </w:t>
      </w:r>
      <w:r w:rsidRPr="00096642">
        <w:rPr>
          <w:rFonts w:ascii="Helvetica" w:eastAsia="宋体" w:hAnsi="Helvetica" w:cs="宋体"/>
          <w:color w:val="000000"/>
          <w:kern w:val="0"/>
          <w:sz w:val="22"/>
        </w:rPr>
        <w:t>在基于公钥加密的</w:t>
      </w:r>
      <w:r w:rsidRPr="00096642">
        <w:rPr>
          <w:rFonts w:ascii="Helvetica" w:eastAsia="宋体" w:hAnsi="Helvetica" w:cs="宋体"/>
          <w:color w:val="000000"/>
          <w:kern w:val="0"/>
          <w:sz w:val="22"/>
        </w:rPr>
        <w:t xml:space="preserve">5g </w:t>
      </w:r>
      <w:r w:rsidRPr="00096642">
        <w:rPr>
          <w:rFonts w:ascii="Helvetica" w:eastAsia="宋体" w:hAnsi="Helvetica" w:cs="宋体"/>
          <w:color w:val="000000"/>
          <w:kern w:val="0"/>
          <w:sz w:val="22"/>
        </w:rPr>
        <w:t>身份隐私程序中包括更新</w:t>
      </w:r>
      <w:r w:rsidRPr="00096642">
        <w:rPr>
          <w:rFonts w:ascii="Helvetica" w:eastAsia="宋体" w:hAnsi="Helvetica" w:cs="宋体"/>
          <w:color w:val="000000"/>
          <w:kern w:val="0"/>
          <w:sz w:val="22"/>
        </w:rPr>
        <w:t xml:space="preserve"> lte </w:t>
      </w:r>
      <w:r w:rsidRPr="00096642">
        <w:rPr>
          <w:rFonts w:ascii="Helvetica" w:eastAsia="宋体" w:hAnsi="Helvetica" w:cs="宋体"/>
          <w:color w:val="000000"/>
          <w:kern w:val="0"/>
          <w:sz w:val="22"/>
        </w:rPr>
        <w:t>假名的机制。后者有助于从</w:t>
      </w:r>
      <w:r w:rsidRPr="00096642">
        <w:rPr>
          <w:rFonts w:ascii="Helvetica" w:eastAsia="宋体" w:hAnsi="Helvetica" w:cs="宋体"/>
          <w:color w:val="000000"/>
          <w:kern w:val="0"/>
          <w:sz w:val="22"/>
        </w:rPr>
        <w:t xml:space="preserve"> lte </w:t>
      </w:r>
      <w:r w:rsidRPr="00096642">
        <w:rPr>
          <w:rFonts w:ascii="Helvetica" w:eastAsia="宋体" w:hAnsi="Helvetica" w:cs="宋体"/>
          <w:color w:val="000000"/>
          <w:kern w:val="0"/>
          <w:sz w:val="22"/>
        </w:rPr>
        <w:t>假名同步的丢失中恢复。使用此机制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当用户设备连接到</w:t>
      </w:r>
      <w:r w:rsidRPr="00096642">
        <w:rPr>
          <w:rFonts w:ascii="Helvetica" w:eastAsia="宋体" w:hAnsi="Helvetica" w:cs="宋体"/>
          <w:color w:val="000000"/>
          <w:kern w:val="0"/>
          <w:sz w:val="22"/>
        </w:rPr>
        <w:t xml:space="preserve">5g </w:t>
      </w:r>
      <w:r w:rsidRPr="00096642">
        <w:rPr>
          <w:rFonts w:ascii="Helvetica" w:eastAsia="宋体" w:hAnsi="Helvetica" w:cs="宋体"/>
          <w:color w:val="000000"/>
          <w:kern w:val="0"/>
          <w:sz w:val="22"/>
        </w:rPr>
        <w:t>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用户设备和家庭网络中的假名会自动同步。我们的机制利用现有的</w:t>
      </w:r>
      <w:r w:rsidRPr="00096642">
        <w:rPr>
          <w:rFonts w:ascii="Helvetica" w:eastAsia="宋体" w:hAnsi="Helvetica" w:cs="宋体"/>
          <w:color w:val="000000"/>
          <w:kern w:val="0"/>
          <w:sz w:val="22"/>
        </w:rPr>
        <w:t xml:space="preserve"> lte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3gpp </w:t>
      </w:r>
      <w:r w:rsidRPr="00096642">
        <w:rPr>
          <w:rFonts w:ascii="Helvetica" w:eastAsia="宋体" w:hAnsi="Helvetica" w:cs="宋体"/>
          <w:color w:val="000000"/>
          <w:kern w:val="0"/>
          <w:sz w:val="22"/>
        </w:rPr>
        <w:t>发行</w:t>
      </w:r>
      <w:r w:rsidRPr="00096642">
        <w:rPr>
          <w:rFonts w:ascii="Helvetica" w:eastAsia="宋体" w:hAnsi="Helvetica" w:cs="宋体"/>
          <w:color w:val="000000"/>
          <w:kern w:val="0"/>
          <w:sz w:val="22"/>
        </w:rPr>
        <w:t>15</w:t>
      </w:r>
      <w:r w:rsidRPr="00096642">
        <w:rPr>
          <w:rFonts w:ascii="Helvetica" w:eastAsia="宋体" w:hAnsi="Helvetica" w:cs="宋体"/>
          <w:color w:val="000000"/>
          <w:kern w:val="0"/>
          <w:sz w:val="22"/>
        </w:rPr>
        <w:t>的消息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只需要在用户设备和家庭网络中进行修改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以提供身份隐私。此外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合法拦截需要在服务网络中进行小的修补。</w:t>
      </w:r>
    </w:p>
    <w:p w:rsidR="00096642" w:rsidRPr="00096642" w:rsidRDefault="00096642" w:rsidP="00096642">
      <w:pPr>
        <w:widowControl/>
        <w:jc w:val="left"/>
        <w:divId w:val="659845428"/>
        <w:rPr>
          <w:rFonts w:ascii="Helvetica" w:eastAsia="宋体" w:hAnsi="Helvetica" w:cs="宋体"/>
          <w:color w:val="000000"/>
          <w:kern w:val="0"/>
          <w:sz w:val="22"/>
        </w:rPr>
      </w:pPr>
      <w:bookmarkStart w:id="102" w:name="item102"/>
      <w:r w:rsidRPr="00096642">
        <w:rPr>
          <w:rFonts w:ascii="Helvetica" w:eastAsia="宋体" w:hAnsi="Helvetica" w:cs="宋体"/>
          <w:color w:val="000000"/>
          <w:kern w:val="0"/>
          <w:sz w:val="22"/>
        </w:rPr>
        <w:t>[102]</w:t>
      </w:r>
      <w:bookmarkEnd w:id="102"/>
      <w:r w:rsidRPr="00096642">
        <w:rPr>
          <w:rFonts w:ascii="Helvetica" w:eastAsia="宋体" w:hAnsi="Helvetica" w:cs="宋体"/>
          <w:color w:val="000000"/>
          <w:kern w:val="0"/>
          <w:sz w:val="22"/>
        </w:rPr>
        <w:t> </w:t>
      </w:r>
      <w:hyperlink r:id="rId671"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02300 [</w:t>
      </w:r>
      <w:hyperlink r:id="rId67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673"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67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4711742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在</w:t>
      </w:r>
      <w:r w:rsidRPr="00096642">
        <w:rPr>
          <w:rFonts w:ascii="Helvetica" w:eastAsia="宋体" w:hAnsi="Helvetica" w:cs="宋体"/>
          <w:b/>
          <w:bCs/>
          <w:color w:val="000000"/>
          <w:kern w:val="0"/>
          <w:sz w:val="36"/>
          <w:szCs w:val="36"/>
        </w:rPr>
        <w:t xml:space="preserve"> ocaml </w:t>
      </w:r>
      <w:r w:rsidRPr="00096642">
        <w:rPr>
          <w:rFonts w:ascii="Helvetica" w:eastAsia="宋体" w:hAnsi="Helvetica" w:cs="宋体"/>
          <w:b/>
          <w:bCs/>
          <w:color w:val="000000"/>
          <w:kern w:val="0"/>
          <w:sz w:val="36"/>
          <w:szCs w:val="36"/>
        </w:rPr>
        <w:t>中取消装箱互递归类型定义</w:t>
      </w:r>
    </w:p>
    <w:p w:rsidR="00096642" w:rsidRPr="00096642" w:rsidRDefault="002E4529" w:rsidP="00096642">
      <w:pPr>
        <w:widowControl/>
        <w:spacing w:line="281" w:lineRule="atLeast"/>
        <w:ind w:left="720"/>
        <w:jc w:val="left"/>
        <w:divId w:val="907150628"/>
        <w:rPr>
          <w:rFonts w:ascii="Helvetica" w:eastAsia="宋体" w:hAnsi="Helvetica" w:cs="宋体"/>
          <w:color w:val="000000"/>
          <w:kern w:val="0"/>
          <w:sz w:val="24"/>
          <w:szCs w:val="24"/>
        </w:rPr>
      </w:pPr>
      <w:hyperlink r:id="rId675" w:history="1">
        <w:r w:rsidR="00096642" w:rsidRPr="00096642">
          <w:rPr>
            <w:rFonts w:ascii="Helvetica" w:eastAsia="宋体" w:hAnsi="Helvetica" w:cs="宋体"/>
            <w:color w:val="0000FF"/>
            <w:kern w:val="0"/>
            <w:sz w:val="24"/>
            <w:szCs w:val="24"/>
          </w:rPr>
          <w:t>simon colin</w:t>
        </w:r>
      </w:hyperlink>
      <w:r w:rsidR="00096642" w:rsidRPr="00096642">
        <w:rPr>
          <w:rFonts w:ascii="Helvetica" w:eastAsia="宋体" w:hAnsi="Helvetica" w:cs="宋体"/>
          <w:color w:val="000000"/>
          <w:kern w:val="0"/>
          <w:sz w:val="24"/>
          <w:szCs w:val="24"/>
        </w:rPr>
        <w:t>, </w:t>
      </w:r>
      <w:hyperlink r:id="rId676" w:history="1">
        <w:r w:rsidR="00096642" w:rsidRPr="00096642">
          <w:rPr>
            <w:rFonts w:ascii="Helvetica" w:eastAsia="宋体" w:hAnsi="Helvetica" w:cs="宋体"/>
            <w:color w:val="0000FF"/>
            <w:kern w:val="0"/>
            <w:sz w:val="24"/>
            <w:szCs w:val="24"/>
          </w:rPr>
          <w:t>ro</w:t>
        </w:r>
        <w:r w:rsidR="00096642" w:rsidRPr="00096642">
          <w:rPr>
            <w:rFonts w:ascii="Helvetica" w:eastAsia="宋体" w:hAnsi="Helvetica" w:cs="宋体"/>
            <w:color w:val="0000FF"/>
            <w:kern w:val="0"/>
            <w:sz w:val="24"/>
            <w:szCs w:val="24"/>
          </w:rPr>
          <w:t>道夫</w:t>
        </w:r>
        <w:r w:rsidR="00096642" w:rsidRPr="00096642">
          <w:rPr>
            <w:rFonts w:ascii="Helvetica" w:eastAsia="宋体" w:hAnsi="Helvetica" w:cs="宋体"/>
            <w:color w:val="0000FF"/>
            <w:kern w:val="0"/>
            <w:sz w:val="24"/>
            <w:szCs w:val="24"/>
          </w:rPr>
          <w:t>·lephe lepigre</w:t>
        </w:r>
      </w:hyperlink>
      <w:r w:rsidR="00096642" w:rsidRPr="00096642">
        <w:rPr>
          <w:rFonts w:ascii="Helvetica" w:eastAsia="宋体" w:hAnsi="Helvetica" w:cs="宋体"/>
          <w:color w:val="000000"/>
          <w:kern w:val="0"/>
          <w:sz w:val="24"/>
          <w:szCs w:val="24"/>
        </w:rPr>
        <w:t>, </w:t>
      </w:r>
      <w:hyperlink r:id="rId677" w:history="1">
        <w:r w:rsidR="00096642" w:rsidRPr="00096642">
          <w:rPr>
            <w:rFonts w:ascii="Helvetica" w:eastAsia="宋体" w:hAnsi="Helvetica" w:cs="宋体"/>
            <w:color w:val="0000FF"/>
            <w:kern w:val="0"/>
            <w:sz w:val="24"/>
            <w:szCs w:val="24"/>
          </w:rPr>
          <w:t>gabriel scherer</w:t>
        </w:r>
      </w:hyperlink>
    </w:p>
    <w:p w:rsidR="00096642" w:rsidRPr="00096642" w:rsidRDefault="00096642" w:rsidP="00096642">
      <w:pPr>
        <w:widowControl/>
        <w:spacing w:line="281" w:lineRule="atLeast"/>
        <w:ind w:left="720"/>
        <w:jc w:val="left"/>
        <w:divId w:val="113568593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编程语言</w:t>
      </w:r>
      <w:r w:rsidRPr="00096642">
        <w:rPr>
          <w:rFonts w:ascii="Helvetica" w:eastAsia="宋体" w:hAnsi="Helvetica" w:cs="宋体"/>
          <w:b/>
          <w:bCs/>
          <w:color w:val="000000"/>
          <w:kern w:val="0"/>
          <w:sz w:val="19"/>
          <w:szCs w:val="19"/>
        </w:rPr>
        <w:t xml:space="preserve"> (cpl)</w:t>
      </w:r>
    </w:p>
    <w:p w:rsidR="00096642" w:rsidRPr="00096642" w:rsidRDefault="00096642" w:rsidP="00096642">
      <w:pPr>
        <w:widowControl/>
        <w:spacing w:before="100" w:beforeAutospacing="1" w:after="100" w:afterAutospacing="1" w:line="281" w:lineRule="atLeast"/>
        <w:ind w:left="720"/>
        <w:jc w:val="left"/>
        <w:divId w:val="278030785"/>
        <w:rPr>
          <w:rFonts w:ascii="Helvetica" w:eastAsia="宋体" w:hAnsi="Helvetica" w:cs="宋体"/>
          <w:color w:val="000000"/>
          <w:kern w:val="0"/>
          <w:sz w:val="22"/>
        </w:rPr>
      </w:pPr>
      <w:r w:rsidRPr="00096642">
        <w:rPr>
          <w:rFonts w:ascii="Helvetica" w:eastAsia="宋体" w:hAnsi="Helvetica" w:cs="宋体"/>
          <w:color w:val="000000"/>
          <w:kern w:val="0"/>
          <w:sz w:val="22"/>
        </w:rPr>
        <w:t>在现代</w:t>
      </w:r>
      <w:r w:rsidRPr="00096642">
        <w:rPr>
          <w:rFonts w:ascii="Helvetica" w:eastAsia="宋体" w:hAnsi="Helvetica" w:cs="宋体"/>
          <w:color w:val="000000"/>
          <w:kern w:val="0"/>
          <w:sz w:val="22"/>
        </w:rPr>
        <w:t xml:space="preserve"> ocaml </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单参数数据类型声明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具有单个构造函数的变体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具有单个字段的记录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有时可以是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未装箱</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。这意味着它们的内存表示形式与它们的单个参数相同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省略变量或记录构造函数和间接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从而实现更好的时间和内存效率。</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在泛化</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保护代数数据类型</w:t>
      </w:r>
      <w:r w:rsidRPr="00096642">
        <w:rPr>
          <w:rFonts w:ascii="Helvetica" w:eastAsia="宋体" w:hAnsi="Helvetica" w:cs="宋体"/>
          <w:color w:val="000000"/>
          <w:kern w:val="0"/>
          <w:sz w:val="22"/>
        </w:rPr>
        <w:t xml:space="preserve"> (gadt) </w:t>
      </w:r>
      <w:r w:rsidRPr="00096642">
        <w:rPr>
          <w:rFonts w:ascii="Helvetica" w:eastAsia="宋体" w:hAnsi="Helvetica" w:cs="宋体"/>
          <w:color w:val="000000"/>
          <w:kern w:val="0"/>
          <w:sz w:val="22"/>
        </w:rPr>
        <w:t>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由于有关</w:t>
      </w:r>
      <w:r w:rsidRPr="00096642">
        <w:rPr>
          <w:rFonts w:ascii="Helvetica" w:eastAsia="宋体" w:hAnsi="Helvetica" w:cs="宋体"/>
          <w:color w:val="000000"/>
          <w:kern w:val="0"/>
          <w:sz w:val="22"/>
        </w:rPr>
        <w:t xml:space="preserve"> ocaml </w:t>
      </w:r>
      <w:r w:rsidRPr="00096642">
        <w:rPr>
          <w:rFonts w:ascii="Helvetica" w:eastAsia="宋体" w:hAnsi="Helvetica" w:cs="宋体"/>
          <w:color w:val="000000"/>
          <w:kern w:val="0"/>
          <w:sz w:val="22"/>
        </w:rPr>
        <w:t>值的运行时表示形式的微妙假设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取消装箱并不总是可能的。当前的正确性检查是不完整的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拒绝了许多有效的定义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特别是那些涉及互递数据类型声明的定义。</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本文阐述了分离作为解拳准则语义的概念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并提出了一套检验可分性的推理规则。从这些推理规则中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我们推导出一个正确支持互递归定义的取消装箱检查的新实现。</w:t>
      </w:r>
    </w:p>
    <w:p w:rsidR="00096642" w:rsidRPr="00096642" w:rsidRDefault="00096642" w:rsidP="00096642">
      <w:pPr>
        <w:widowControl/>
        <w:jc w:val="left"/>
        <w:divId w:val="659845428"/>
        <w:rPr>
          <w:rFonts w:ascii="Helvetica" w:eastAsia="宋体" w:hAnsi="Helvetica" w:cs="宋体"/>
          <w:color w:val="000000"/>
          <w:kern w:val="0"/>
          <w:sz w:val="22"/>
        </w:rPr>
      </w:pPr>
      <w:bookmarkStart w:id="103" w:name="item103"/>
      <w:r w:rsidRPr="00096642">
        <w:rPr>
          <w:rFonts w:ascii="Helvetica" w:eastAsia="宋体" w:hAnsi="Helvetica" w:cs="宋体"/>
          <w:color w:val="000000"/>
          <w:kern w:val="0"/>
          <w:sz w:val="22"/>
        </w:rPr>
        <w:t>[103]</w:t>
      </w:r>
      <w:bookmarkEnd w:id="103"/>
      <w:r w:rsidRPr="00096642">
        <w:rPr>
          <w:rFonts w:ascii="Helvetica" w:eastAsia="宋体" w:hAnsi="Helvetica" w:cs="宋体"/>
          <w:color w:val="000000"/>
          <w:kern w:val="0"/>
          <w:sz w:val="22"/>
        </w:rPr>
        <w:t> </w:t>
      </w:r>
      <w:hyperlink r:id="rId678" w:tooltip="Abstract" w:history="1">
        <w:r w:rsidRPr="00096642">
          <w:rPr>
            <w:rFonts w:ascii="Helvetica" w:eastAsia="宋体" w:hAnsi="Helvetica" w:cs="宋体"/>
            <w:b/>
            <w:bCs/>
            <w:color w:val="0000FF"/>
            <w:kern w:val="0"/>
            <w:sz w:val="22"/>
          </w:rPr>
          <w:t>arxiv:1811. 02301</w:t>
        </w:r>
      </w:hyperlink>
      <w:r w:rsidRPr="00096642">
        <w:rPr>
          <w:rFonts w:ascii="Helvetica" w:eastAsia="宋体" w:hAnsi="Helvetica" w:cs="宋体"/>
          <w:b/>
          <w:bCs/>
          <w:color w:val="000000"/>
          <w:kern w:val="0"/>
          <w:sz w:val="22"/>
        </w:rPr>
        <w:t> [</w:t>
      </w:r>
      <w:hyperlink r:id="rId67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18242841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约束肌腱驱动机器人手指的反步控制策略</w:t>
      </w:r>
    </w:p>
    <w:p w:rsidR="00096642" w:rsidRPr="00096642" w:rsidRDefault="002E4529" w:rsidP="00096642">
      <w:pPr>
        <w:widowControl/>
        <w:spacing w:line="281" w:lineRule="atLeast"/>
        <w:ind w:left="720"/>
        <w:jc w:val="left"/>
        <w:divId w:val="778833751"/>
        <w:rPr>
          <w:rFonts w:ascii="Helvetica" w:eastAsia="宋体" w:hAnsi="Helvetica" w:cs="宋体"/>
          <w:color w:val="000000"/>
          <w:kern w:val="0"/>
          <w:sz w:val="24"/>
          <w:szCs w:val="24"/>
        </w:rPr>
      </w:pPr>
      <w:hyperlink r:id="rId680" w:history="1">
        <w:r w:rsidR="00096642" w:rsidRPr="00096642">
          <w:rPr>
            <w:rFonts w:ascii="Helvetica" w:eastAsia="宋体" w:hAnsi="Helvetica" w:cs="宋体"/>
            <w:color w:val="0000FF"/>
            <w:kern w:val="0"/>
            <w:sz w:val="24"/>
            <w:szCs w:val="24"/>
          </w:rPr>
          <w:t>kunal sanjay narkhede,</w:t>
        </w:r>
      </w:hyperlink>
      <w:r w:rsidR="00096642" w:rsidRPr="00096642">
        <w:rPr>
          <w:rFonts w:ascii="Helvetica" w:eastAsia="宋体" w:hAnsi="Helvetica" w:cs="宋体"/>
          <w:color w:val="000000"/>
          <w:kern w:val="0"/>
          <w:sz w:val="24"/>
          <w:szCs w:val="24"/>
        </w:rPr>
        <w:t> </w:t>
      </w:r>
      <w:hyperlink r:id="rId681" w:history="1">
        <w:r w:rsidR="00096642" w:rsidRPr="00096642">
          <w:rPr>
            <w:rFonts w:ascii="Helvetica" w:eastAsia="宋体" w:hAnsi="Helvetica" w:cs="宋体"/>
            <w:color w:val="0000FF"/>
            <w:kern w:val="0"/>
            <w:sz w:val="24"/>
            <w:szCs w:val="24"/>
          </w:rPr>
          <w:t>aashay anil bise,</w:t>
        </w:r>
      </w:hyperlink>
      <w:r w:rsidR="00096642" w:rsidRPr="00096642">
        <w:rPr>
          <w:rFonts w:ascii="Helvetica" w:eastAsia="宋体" w:hAnsi="Helvetica" w:cs="宋体"/>
          <w:color w:val="000000"/>
          <w:kern w:val="0"/>
          <w:sz w:val="24"/>
          <w:szCs w:val="24"/>
        </w:rPr>
        <w:t> </w:t>
      </w:r>
      <w:hyperlink r:id="rId682" w:history="1">
        <w:r w:rsidR="00096642" w:rsidRPr="00096642">
          <w:rPr>
            <w:rFonts w:ascii="Helvetica" w:eastAsia="宋体" w:hAnsi="Helvetica" w:cs="宋体"/>
            <w:color w:val="0000FF"/>
            <w:kern w:val="0"/>
            <w:sz w:val="24"/>
            <w:szCs w:val="24"/>
          </w:rPr>
          <w:t>ia saiul</w:t>
        </w:r>
      </w:hyperlink>
      <w:r w:rsidR="00096642" w:rsidRPr="00096642">
        <w:rPr>
          <w:rFonts w:ascii="Helvetica" w:eastAsia="宋体" w:hAnsi="Helvetica" w:cs="宋体"/>
          <w:color w:val="000000"/>
          <w:kern w:val="0"/>
          <w:sz w:val="24"/>
          <w:szCs w:val="24"/>
        </w:rPr>
        <w:t>, </w:t>
      </w:r>
      <w:hyperlink r:id="rId683" w:history="1">
        <w:r w:rsidR="00096642" w:rsidRPr="00096642">
          <w:rPr>
            <w:rFonts w:ascii="Helvetica" w:eastAsia="宋体" w:hAnsi="Helvetica" w:cs="宋体"/>
            <w:color w:val="0000FF"/>
            <w:kern w:val="0"/>
            <w:sz w:val="24"/>
            <w:szCs w:val="24"/>
          </w:rPr>
          <w:t>sankha deb</w:t>
        </w:r>
      </w:hyperlink>
    </w:p>
    <w:p w:rsidR="00096642" w:rsidRPr="00096642" w:rsidRDefault="00096642" w:rsidP="00096642">
      <w:pPr>
        <w:widowControl/>
        <w:spacing w:line="281" w:lineRule="atLeast"/>
        <w:ind w:left="720"/>
        <w:jc w:val="left"/>
        <w:divId w:val="11070816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5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7</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67892575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系统和控制</w:t>
      </w:r>
      <w:r w:rsidRPr="00096642">
        <w:rPr>
          <w:rFonts w:ascii="Helvetica" w:eastAsia="宋体" w:hAnsi="Helvetica" w:cs="宋体"/>
          <w:b/>
          <w:bCs/>
          <w:color w:val="000000"/>
          <w:kern w:val="0"/>
          <w:sz w:val="19"/>
          <w:szCs w:val="19"/>
        </w:rPr>
        <w:t xml:space="preserve"> (cs)sy)</w:t>
      </w:r>
    </w:p>
    <w:p w:rsidR="00096642" w:rsidRPr="00096642" w:rsidRDefault="00096642" w:rsidP="00096642">
      <w:pPr>
        <w:widowControl/>
        <w:spacing w:before="100" w:beforeAutospacing="1" w:after="100" w:afterAutospacing="1" w:line="281" w:lineRule="atLeast"/>
        <w:ind w:left="720"/>
        <w:jc w:val="left"/>
        <w:divId w:val="1883129784"/>
        <w:rPr>
          <w:rFonts w:ascii="Helvetica" w:eastAsia="宋体" w:hAnsi="Helvetica" w:cs="宋体"/>
          <w:color w:val="000000"/>
          <w:kern w:val="0"/>
          <w:sz w:val="22"/>
        </w:rPr>
      </w:pPr>
      <w:r w:rsidRPr="00096642">
        <w:rPr>
          <w:rFonts w:ascii="Helvetica" w:eastAsia="宋体" w:hAnsi="Helvetica" w:cs="宋体"/>
          <w:color w:val="000000"/>
          <w:kern w:val="0"/>
          <w:sz w:val="22"/>
        </w:rPr>
        <w:lastRenderedPageBreak/>
        <w:t>使用单个肌腱和单个执行器控制欠驱动的机器人手指是一项艰巨的任务。控制欠驱动系统类的方法可在文献中找到。然而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这一特定系统并不属于欠驱动系统的类别。本文提出了一种将运动学约束引入系统的设计变化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使系统具有可控性。采用反步控制策略对系统进行控制。给出了由单个执行器驱动的单指的仿真结果。</w:t>
      </w:r>
    </w:p>
    <w:p w:rsidR="00096642" w:rsidRPr="00096642" w:rsidRDefault="00096642" w:rsidP="00096642">
      <w:pPr>
        <w:widowControl/>
        <w:jc w:val="left"/>
        <w:divId w:val="659845428"/>
        <w:rPr>
          <w:rFonts w:ascii="Helvetica" w:eastAsia="宋体" w:hAnsi="Helvetica" w:cs="宋体"/>
          <w:color w:val="000000"/>
          <w:kern w:val="0"/>
          <w:sz w:val="22"/>
        </w:rPr>
      </w:pPr>
      <w:bookmarkStart w:id="104" w:name="item104"/>
      <w:r w:rsidRPr="00096642">
        <w:rPr>
          <w:rFonts w:ascii="Helvetica" w:eastAsia="宋体" w:hAnsi="Helvetica" w:cs="宋体"/>
          <w:color w:val="000000"/>
          <w:kern w:val="0"/>
          <w:sz w:val="22"/>
        </w:rPr>
        <w:t>[104]</w:t>
      </w:r>
      <w:bookmarkEnd w:id="104"/>
      <w:r w:rsidRPr="00096642">
        <w:rPr>
          <w:rFonts w:ascii="Helvetica" w:eastAsia="宋体" w:hAnsi="Helvetica" w:cs="宋体"/>
          <w:color w:val="000000"/>
          <w:kern w:val="0"/>
          <w:sz w:val="22"/>
        </w:rPr>
        <w:t> </w:t>
      </w:r>
      <w:hyperlink r:id="rId684" w:tooltip="Abstract" w:history="1">
        <w:r w:rsidRPr="00096642">
          <w:rPr>
            <w:rFonts w:ascii="Helvetica" w:eastAsia="宋体" w:hAnsi="Helvetica" w:cs="宋体"/>
            <w:b/>
            <w:bCs/>
            <w:color w:val="0000FF"/>
            <w:kern w:val="0"/>
            <w:sz w:val="22"/>
          </w:rPr>
          <w:t>arxiv:1811. 02304</w:t>
        </w:r>
      </w:hyperlink>
      <w:r w:rsidRPr="00096642">
        <w:rPr>
          <w:rFonts w:ascii="Helvetica" w:eastAsia="宋体" w:hAnsi="Helvetica" w:cs="宋体"/>
          <w:b/>
          <w:bCs/>
          <w:color w:val="000000"/>
          <w:kern w:val="0"/>
          <w:sz w:val="22"/>
        </w:rPr>
        <w:t> [</w:t>
      </w:r>
      <w:hyperlink r:id="rId68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686"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68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03838451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数据记录程序的模块化物化</w:t>
      </w:r>
    </w:p>
    <w:p w:rsidR="00096642" w:rsidRPr="00096642" w:rsidRDefault="002E4529" w:rsidP="00096642">
      <w:pPr>
        <w:widowControl/>
        <w:spacing w:line="281" w:lineRule="atLeast"/>
        <w:ind w:left="720"/>
        <w:jc w:val="left"/>
        <w:divId w:val="831722068"/>
        <w:rPr>
          <w:rFonts w:ascii="Helvetica" w:eastAsia="宋体" w:hAnsi="Helvetica" w:cs="宋体"/>
          <w:color w:val="000000"/>
          <w:kern w:val="0"/>
          <w:sz w:val="24"/>
          <w:szCs w:val="24"/>
        </w:rPr>
      </w:pPr>
      <w:hyperlink r:id="rId688" w:history="1">
        <w:r w:rsidR="00096642" w:rsidRPr="00096642">
          <w:rPr>
            <w:rFonts w:ascii="Helvetica" w:eastAsia="宋体" w:hAnsi="Helvetica" w:cs="宋体"/>
            <w:color w:val="0000FF"/>
            <w:kern w:val="0"/>
            <w:sz w:val="24"/>
            <w:szCs w:val="24"/>
          </w:rPr>
          <w:t>潘虎</w:t>
        </w:r>
      </w:hyperlink>
      <w:r w:rsidR="00096642" w:rsidRPr="00096642">
        <w:rPr>
          <w:rFonts w:ascii="Helvetica" w:eastAsia="宋体" w:hAnsi="Helvetica" w:cs="宋体"/>
          <w:color w:val="000000"/>
          <w:kern w:val="0"/>
          <w:sz w:val="24"/>
          <w:szCs w:val="24"/>
        </w:rPr>
        <w:t>,</w:t>
      </w:r>
      <w:hyperlink r:id="rId689" w:history="1">
        <w:r w:rsidR="00096642" w:rsidRPr="00096642">
          <w:rPr>
            <w:rFonts w:ascii="Helvetica" w:eastAsia="宋体" w:hAnsi="Helvetica" w:cs="宋体"/>
            <w:color w:val="0000FF"/>
            <w:kern w:val="0"/>
            <w:sz w:val="24"/>
            <w:szCs w:val="24"/>
          </w:rPr>
          <w:t>鲍里斯</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莫蒂克</w:t>
        </w:r>
      </w:hyperlink>
      <w:r w:rsidR="00096642" w:rsidRPr="00096642">
        <w:rPr>
          <w:rFonts w:ascii="Helvetica" w:eastAsia="宋体" w:hAnsi="Helvetica" w:cs="宋体"/>
          <w:color w:val="000000"/>
          <w:kern w:val="0"/>
          <w:sz w:val="24"/>
          <w:szCs w:val="24"/>
        </w:rPr>
        <w:t>,</w:t>
      </w:r>
      <w:hyperlink r:id="rId690" w:history="1">
        <w:r w:rsidR="00096642" w:rsidRPr="00096642">
          <w:rPr>
            <w:rFonts w:ascii="Helvetica" w:eastAsia="宋体" w:hAnsi="Helvetica" w:cs="宋体"/>
            <w:color w:val="0000FF"/>
            <w:kern w:val="0"/>
            <w:sz w:val="24"/>
            <w:szCs w:val="24"/>
          </w:rPr>
          <w:t>伊恩</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霍洛克</w:t>
        </w:r>
      </w:hyperlink>
    </w:p>
    <w:p w:rsidR="00096642" w:rsidRPr="00096642" w:rsidRDefault="00096642" w:rsidP="00096642">
      <w:pPr>
        <w:widowControl/>
        <w:spacing w:line="281" w:lineRule="atLeast"/>
        <w:ind w:left="720"/>
        <w:jc w:val="left"/>
        <w:divId w:val="72236687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接受于</w:t>
      </w:r>
      <w:r w:rsidRPr="00096642">
        <w:rPr>
          <w:rFonts w:ascii="Helvetica" w:eastAsia="宋体" w:hAnsi="Helvetica" w:cs="宋体"/>
          <w:color w:val="000000"/>
          <w:kern w:val="0"/>
          <w:sz w:val="19"/>
          <w:szCs w:val="19"/>
        </w:rPr>
        <w:t xml:space="preserve"> aaai 2019</w:t>
      </w:r>
      <w:r w:rsidRPr="00096642">
        <w:rPr>
          <w:rFonts w:ascii="Helvetica" w:eastAsia="宋体" w:hAnsi="Helvetica" w:cs="宋体"/>
          <w:color w:val="000000"/>
          <w:kern w:val="0"/>
          <w:sz w:val="19"/>
          <w:szCs w:val="19"/>
        </w:rPr>
        <w:t>年</w:t>
      </w:r>
    </w:p>
    <w:p w:rsidR="00096642" w:rsidRPr="00096642" w:rsidRDefault="00096642" w:rsidP="00096642">
      <w:pPr>
        <w:widowControl/>
        <w:spacing w:line="281" w:lineRule="atLeast"/>
        <w:ind w:left="720"/>
        <w:jc w:val="left"/>
        <w:divId w:val="96620123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人工智能</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ai)</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数据库</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。数据库</w:t>
      </w:r>
      <w:r w:rsidRPr="00096642">
        <w:rPr>
          <w:rFonts w:ascii="Helvetica" w:eastAsia="宋体" w:hAnsi="Helvetica" w:cs="宋体"/>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63588430"/>
        <w:rPr>
          <w:rFonts w:ascii="Helvetica" w:eastAsia="宋体" w:hAnsi="Helvetica" w:cs="宋体"/>
          <w:color w:val="000000"/>
          <w:kern w:val="0"/>
          <w:sz w:val="22"/>
        </w:rPr>
      </w:pPr>
      <w:r w:rsidRPr="00096642">
        <w:rPr>
          <w:rFonts w:ascii="Helvetica" w:eastAsia="宋体" w:hAnsi="Helvetica" w:cs="宋体"/>
          <w:color w:val="000000"/>
          <w:kern w:val="0"/>
          <w:sz w:val="22"/>
        </w:rPr>
        <w:t xml:space="preserve">semina "ive </w:t>
      </w:r>
      <w:r w:rsidRPr="00096642">
        <w:rPr>
          <w:rFonts w:ascii="Helvetica" w:eastAsia="宋体" w:hAnsi="Helvetica" w:cs="宋体"/>
          <w:color w:val="000000"/>
          <w:kern w:val="0"/>
          <w:sz w:val="22"/>
        </w:rPr>
        <w:t>算法可以实现任意数据记录规则的所有后果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它还可以为增量算法的基础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随着输入事实的变化而更新物化。但是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使用自定义算法可以更有效地处理某些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规则组合</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。为了将这些算法集成到能够处理任意规则的通用推理方法中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我们提出了一个用于物化计算及其维护的模块化框架。我们将数据对话程序拆分为可使用专用算法处理的模块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并使用</w:t>
      </w:r>
      <w:r w:rsidRPr="00096642">
        <w:rPr>
          <w:rFonts w:ascii="Helvetica" w:eastAsia="宋体" w:hAnsi="Helvetica" w:cs="宋体"/>
          <w:color w:val="000000"/>
          <w:kern w:val="0"/>
          <w:sz w:val="22"/>
        </w:rPr>
        <w:t xml:space="preserve"> semina "ive </w:t>
      </w:r>
      <w:r w:rsidRPr="00096642">
        <w:rPr>
          <w:rFonts w:ascii="Helvetica" w:eastAsia="宋体" w:hAnsi="Helvetica" w:cs="宋体"/>
          <w:color w:val="000000"/>
          <w:kern w:val="0"/>
          <w:sz w:val="22"/>
        </w:rPr>
        <w:t>算法处理剩余的规则</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。我们还提出了两种计算可以在我们的框架内使用的关系的传递和对称传递闭包的算法。最后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我们根据经验表明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我们的框架可以处理任意的数据记录程序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同时超过现有的方法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通常是数量级。</w:t>
      </w:r>
    </w:p>
    <w:p w:rsidR="00096642" w:rsidRPr="00096642" w:rsidRDefault="00096642" w:rsidP="00096642">
      <w:pPr>
        <w:widowControl/>
        <w:jc w:val="left"/>
        <w:divId w:val="659845428"/>
        <w:rPr>
          <w:rFonts w:ascii="Helvetica" w:eastAsia="宋体" w:hAnsi="Helvetica" w:cs="宋体"/>
          <w:color w:val="000000"/>
          <w:kern w:val="0"/>
          <w:sz w:val="22"/>
        </w:rPr>
      </w:pPr>
      <w:bookmarkStart w:id="105" w:name="item105"/>
      <w:r w:rsidRPr="00096642">
        <w:rPr>
          <w:rFonts w:ascii="Helvetica" w:eastAsia="宋体" w:hAnsi="Helvetica" w:cs="宋体"/>
          <w:color w:val="000000"/>
          <w:kern w:val="0"/>
          <w:sz w:val="22"/>
        </w:rPr>
        <w:t>[105]</w:t>
      </w:r>
      <w:bookmarkEnd w:id="105"/>
      <w:r w:rsidRPr="00096642">
        <w:rPr>
          <w:rFonts w:ascii="Helvetica" w:eastAsia="宋体" w:hAnsi="Helvetica" w:cs="宋体"/>
          <w:color w:val="000000"/>
          <w:kern w:val="0"/>
          <w:sz w:val="22"/>
        </w:rPr>
        <w:t> </w:t>
      </w:r>
      <w:hyperlink r:id="rId691" w:tooltip="Abstract" w:history="1">
        <w:r w:rsidRPr="00096642">
          <w:rPr>
            <w:rFonts w:ascii="Helvetica" w:eastAsia="宋体" w:hAnsi="Helvetica" w:cs="宋体"/>
            <w:b/>
            <w:bCs/>
            <w:color w:val="0000FF"/>
            <w:kern w:val="0"/>
            <w:sz w:val="22"/>
          </w:rPr>
          <w:t>arxiv:1811. 02307</w:t>
        </w:r>
      </w:hyperlink>
      <w:r w:rsidRPr="00096642">
        <w:rPr>
          <w:rFonts w:ascii="Helvetica" w:eastAsia="宋体" w:hAnsi="Helvetica" w:cs="宋体"/>
          <w:b/>
          <w:bCs/>
          <w:color w:val="000000"/>
          <w:kern w:val="0"/>
          <w:sz w:val="22"/>
        </w:rPr>
        <w:t> [</w:t>
      </w:r>
      <w:hyperlink r:id="rId69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69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97113622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关于驾驶场景理解</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学习驾驶员行为和原因推理的数据集</w:t>
      </w:r>
    </w:p>
    <w:p w:rsidR="00096642" w:rsidRPr="00096642" w:rsidRDefault="002E4529" w:rsidP="00096642">
      <w:pPr>
        <w:widowControl/>
        <w:spacing w:line="281" w:lineRule="atLeast"/>
        <w:ind w:left="720"/>
        <w:jc w:val="left"/>
        <w:divId w:val="942767410"/>
        <w:rPr>
          <w:rFonts w:ascii="Helvetica" w:eastAsia="宋体" w:hAnsi="Helvetica" w:cs="宋体"/>
          <w:color w:val="000000"/>
          <w:kern w:val="0"/>
          <w:sz w:val="24"/>
          <w:szCs w:val="24"/>
        </w:rPr>
      </w:pPr>
      <w:hyperlink r:id="rId694" w:history="1">
        <w:r w:rsidR="00096642" w:rsidRPr="00096642">
          <w:rPr>
            <w:rFonts w:ascii="Helvetica" w:eastAsia="宋体" w:hAnsi="Helvetica" w:cs="宋体"/>
            <w:color w:val="0000FF"/>
            <w:kern w:val="0"/>
            <w:sz w:val="24"/>
            <w:szCs w:val="24"/>
          </w:rPr>
          <w:t>vasili ramanishka</w:t>
        </w:r>
      </w:hyperlink>
      <w:r w:rsidR="00096642" w:rsidRPr="00096642">
        <w:rPr>
          <w:rFonts w:ascii="Helvetica" w:eastAsia="宋体" w:hAnsi="Helvetica" w:cs="宋体"/>
          <w:color w:val="000000"/>
          <w:kern w:val="0"/>
          <w:sz w:val="24"/>
          <w:szCs w:val="24"/>
        </w:rPr>
        <w:t>, </w:t>
      </w:r>
      <w:hyperlink r:id="rId695" w:history="1">
        <w:r w:rsidR="00096642" w:rsidRPr="00096642">
          <w:rPr>
            <w:rFonts w:ascii="Helvetica" w:eastAsia="宋体" w:hAnsi="Helvetica" w:cs="宋体"/>
            <w:color w:val="0000FF"/>
            <w:kern w:val="0"/>
            <w:sz w:val="24"/>
            <w:szCs w:val="24"/>
          </w:rPr>
          <w:t>yi-tingchen</w:t>
        </w:r>
      </w:hyperlink>
      <w:r w:rsidR="00096642" w:rsidRPr="00096642">
        <w:rPr>
          <w:rFonts w:ascii="Helvetica" w:eastAsia="宋体" w:hAnsi="Helvetica" w:cs="宋体"/>
          <w:color w:val="000000"/>
          <w:kern w:val="0"/>
          <w:sz w:val="24"/>
          <w:szCs w:val="24"/>
        </w:rPr>
        <w:t>, </w:t>
      </w:r>
      <w:hyperlink r:id="rId696" w:history="1">
        <w:r w:rsidR="00096642" w:rsidRPr="00096642">
          <w:rPr>
            <w:rFonts w:ascii="Helvetica" w:eastAsia="宋体" w:hAnsi="Helvetica" w:cs="宋体"/>
            <w:color w:val="0000FF"/>
            <w:kern w:val="0"/>
            <w:sz w:val="24"/>
            <w:szCs w:val="24"/>
          </w:rPr>
          <w:t>teruhisa misu</w:t>
        </w:r>
      </w:hyperlink>
      <w:r w:rsidR="00096642" w:rsidRPr="00096642">
        <w:rPr>
          <w:rFonts w:ascii="Helvetica" w:eastAsia="宋体" w:hAnsi="Helvetica" w:cs="宋体"/>
          <w:color w:val="000000"/>
          <w:kern w:val="0"/>
          <w:sz w:val="24"/>
          <w:szCs w:val="24"/>
        </w:rPr>
        <w:t>, </w:t>
      </w:r>
      <w:hyperlink r:id="rId697" w:history="1">
        <w:r w:rsidR="00096642" w:rsidRPr="00096642">
          <w:rPr>
            <w:rFonts w:ascii="Helvetica" w:eastAsia="宋体" w:hAnsi="Helvetica" w:cs="宋体"/>
            <w:color w:val="0000FF"/>
            <w:kern w:val="0"/>
            <w:sz w:val="24"/>
            <w:szCs w:val="24"/>
          </w:rPr>
          <w:t>kate saenko</w:t>
        </w:r>
      </w:hyperlink>
    </w:p>
    <w:p w:rsidR="00096642" w:rsidRPr="00096642" w:rsidRDefault="00096642" w:rsidP="00096642">
      <w:pPr>
        <w:widowControl/>
        <w:spacing w:line="281" w:lineRule="atLeast"/>
        <w:ind w:left="720"/>
        <w:jc w:val="left"/>
        <w:divId w:val="41906307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数据集可在此网址查阅</w:t>
      </w:r>
    </w:p>
    <w:p w:rsidR="00096642" w:rsidRPr="00096642" w:rsidRDefault="00096642" w:rsidP="00096642">
      <w:pPr>
        <w:widowControl/>
        <w:spacing w:line="281" w:lineRule="atLeast"/>
        <w:ind w:left="720"/>
        <w:jc w:val="left"/>
        <w:divId w:val="21235394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 xml:space="preserve">:ieee </w:t>
      </w:r>
      <w:r w:rsidRPr="00096642">
        <w:rPr>
          <w:rFonts w:ascii="Helvetica" w:eastAsia="宋体" w:hAnsi="Helvetica" w:cs="宋体"/>
          <w:color w:val="000000"/>
          <w:kern w:val="0"/>
          <w:sz w:val="19"/>
          <w:szCs w:val="19"/>
        </w:rPr>
        <w:t>计算机视觉和模式识别会议</w:t>
      </w:r>
      <w:r w:rsidRPr="00096642">
        <w:rPr>
          <w:rFonts w:ascii="Helvetica" w:eastAsia="宋体" w:hAnsi="Helvetica" w:cs="宋体"/>
          <w:color w:val="000000"/>
          <w:kern w:val="0"/>
          <w:sz w:val="19"/>
          <w:szCs w:val="19"/>
        </w:rPr>
        <w:t xml:space="preserve"> (cvpr),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w:t>
      </w:r>
      <w:hyperlink r:id="rId698" w:history="1">
        <w:r w:rsidRPr="00096642">
          <w:rPr>
            <w:rFonts w:ascii="Helvetica" w:eastAsia="宋体" w:hAnsi="Helvetica" w:cs="宋体"/>
            <w:color w:val="0000FF"/>
            <w:kern w:val="0"/>
            <w:sz w:val="19"/>
            <w:szCs w:val="19"/>
          </w:rPr>
          <w:t>7699-7707</w:t>
        </w:r>
      </w:hyperlink>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194137626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548608296"/>
        <w:rPr>
          <w:rFonts w:ascii="Helvetica" w:eastAsia="宋体" w:hAnsi="Helvetica" w:cs="宋体"/>
          <w:color w:val="000000"/>
          <w:kern w:val="0"/>
          <w:sz w:val="22"/>
        </w:rPr>
      </w:pPr>
      <w:r w:rsidRPr="00096642">
        <w:rPr>
          <w:rFonts w:ascii="Helvetica" w:eastAsia="宋体" w:hAnsi="Helvetica" w:cs="宋体"/>
          <w:color w:val="000000"/>
          <w:kern w:val="0"/>
          <w:sz w:val="22"/>
        </w:rPr>
        <w:t>驾驶场景理解是智能交通系统的关键要素。为了实现能够在复杂的物理和社会环境中运行的系统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他们需要了解和学习人类如何驾驶和与交通场景互动。我们推出本田研究院驾驶数据集</w:t>
      </w:r>
      <w:r w:rsidRPr="00096642">
        <w:rPr>
          <w:rFonts w:ascii="Helvetica" w:eastAsia="宋体" w:hAnsi="Helvetica" w:cs="宋体"/>
          <w:color w:val="000000"/>
          <w:kern w:val="0"/>
          <w:sz w:val="22"/>
        </w:rPr>
        <w:t xml:space="preserve"> (hdd), </w:t>
      </w:r>
      <w:r w:rsidRPr="00096642">
        <w:rPr>
          <w:rFonts w:ascii="Helvetica" w:eastAsia="宋体" w:hAnsi="Helvetica" w:cs="宋体"/>
          <w:color w:val="000000"/>
          <w:kern w:val="0"/>
          <w:sz w:val="22"/>
        </w:rPr>
        <w:t>这是一个具有挑战性的数据集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使学习司机行为在现实生活中的生活环境的研究。该数据集包括使用配备不同传感器的仪器车辆收集的旧金山湾地区</w:t>
      </w:r>
      <w:r w:rsidRPr="00096642">
        <w:rPr>
          <w:rFonts w:ascii="Helvetica" w:eastAsia="宋体" w:hAnsi="Helvetica" w:cs="宋体"/>
          <w:color w:val="000000"/>
          <w:kern w:val="0"/>
          <w:sz w:val="22"/>
        </w:rPr>
        <w:t>104</w:t>
      </w:r>
      <w:r w:rsidRPr="00096642">
        <w:rPr>
          <w:rFonts w:ascii="Helvetica" w:eastAsia="宋体" w:hAnsi="Helvetica" w:cs="宋体"/>
          <w:color w:val="000000"/>
          <w:kern w:val="0"/>
          <w:sz w:val="22"/>
        </w:rPr>
        <w:t>小时的真实人类驾驶时间。我们提供了硬盘的详细分析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并与其他驱动数据集进行了比较。引入了一种新的注释方法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以便能够从未修剪的数据序列中研究驾驶员行为理解。作为第一步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对驱动程序行为检测的基线算法进行了训练和测试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以演示所建议任务的可行性。</w:t>
      </w:r>
    </w:p>
    <w:p w:rsidR="00096642" w:rsidRPr="00096642" w:rsidRDefault="00096642" w:rsidP="00096642">
      <w:pPr>
        <w:widowControl/>
        <w:jc w:val="left"/>
        <w:divId w:val="659845428"/>
        <w:rPr>
          <w:rFonts w:ascii="Helvetica" w:eastAsia="宋体" w:hAnsi="Helvetica" w:cs="宋体"/>
          <w:color w:val="000000"/>
          <w:kern w:val="0"/>
          <w:sz w:val="22"/>
        </w:rPr>
      </w:pPr>
      <w:bookmarkStart w:id="106" w:name="item106"/>
      <w:r w:rsidRPr="00096642">
        <w:rPr>
          <w:rFonts w:ascii="Helvetica" w:eastAsia="宋体" w:hAnsi="Helvetica" w:cs="宋体"/>
          <w:color w:val="000000"/>
          <w:kern w:val="0"/>
          <w:sz w:val="22"/>
        </w:rPr>
        <w:t>[106]</w:t>
      </w:r>
      <w:bookmarkEnd w:id="106"/>
      <w:r w:rsidRPr="00096642">
        <w:rPr>
          <w:rFonts w:ascii="Helvetica" w:eastAsia="宋体" w:hAnsi="Helvetica" w:cs="宋体"/>
          <w:color w:val="000000"/>
          <w:kern w:val="0"/>
          <w:sz w:val="22"/>
        </w:rPr>
        <w:t> </w:t>
      </w:r>
      <w:hyperlink r:id="rId699" w:tooltip="Abstract" w:history="1">
        <w:r w:rsidRPr="00096642">
          <w:rPr>
            <w:rFonts w:ascii="Helvetica" w:eastAsia="宋体" w:hAnsi="Helvetica" w:cs="宋体"/>
            <w:b/>
            <w:bCs/>
            <w:color w:val="0000FF"/>
            <w:kern w:val="0"/>
            <w:sz w:val="22"/>
          </w:rPr>
          <w:t>arxiv:1811. 02308</w:t>
        </w:r>
      </w:hyperlink>
      <w:r w:rsidRPr="00096642">
        <w:rPr>
          <w:rFonts w:ascii="Helvetica" w:eastAsia="宋体" w:hAnsi="Helvetica" w:cs="宋体"/>
          <w:b/>
          <w:bCs/>
          <w:color w:val="000000"/>
          <w:kern w:val="0"/>
          <w:sz w:val="22"/>
        </w:rPr>
        <w:t> [</w:t>
      </w:r>
      <w:hyperlink r:id="rId70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0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60125574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快速自适应双侧滤波</w:t>
      </w:r>
    </w:p>
    <w:p w:rsidR="00096642" w:rsidRPr="00096642" w:rsidRDefault="002E4529" w:rsidP="00096642">
      <w:pPr>
        <w:widowControl/>
        <w:spacing w:line="281" w:lineRule="atLeast"/>
        <w:ind w:left="720"/>
        <w:jc w:val="left"/>
        <w:divId w:val="1953517748"/>
        <w:rPr>
          <w:rFonts w:ascii="Helvetica" w:eastAsia="宋体" w:hAnsi="Helvetica" w:cs="宋体"/>
          <w:color w:val="000000"/>
          <w:kern w:val="0"/>
          <w:sz w:val="24"/>
          <w:szCs w:val="24"/>
        </w:rPr>
      </w:pPr>
      <w:hyperlink r:id="rId702" w:history="1">
        <w:r w:rsidR="00096642" w:rsidRPr="00096642">
          <w:rPr>
            <w:rFonts w:ascii="Helvetica" w:eastAsia="宋体" w:hAnsi="Helvetica" w:cs="宋体"/>
            <w:color w:val="0000FF"/>
            <w:kern w:val="0"/>
            <w:sz w:val="24"/>
            <w:szCs w:val="24"/>
          </w:rPr>
          <w:t>ruturaj g. gavaskar</w:t>
        </w:r>
      </w:hyperlink>
      <w:r w:rsidR="00096642" w:rsidRPr="00096642">
        <w:rPr>
          <w:rFonts w:ascii="Helvetica" w:eastAsia="宋体" w:hAnsi="Helvetica" w:cs="宋体"/>
          <w:color w:val="000000"/>
          <w:kern w:val="0"/>
          <w:sz w:val="24"/>
          <w:szCs w:val="24"/>
        </w:rPr>
        <w:t> </w:t>
      </w:r>
      <w:hyperlink r:id="rId703" w:history="1">
        <w:r w:rsidR="00096642" w:rsidRPr="00096642">
          <w:rPr>
            <w:rFonts w:ascii="Helvetica" w:eastAsia="宋体" w:hAnsi="Helvetica" w:cs="宋体"/>
            <w:color w:val="0000FF"/>
            <w:kern w:val="0"/>
            <w:sz w:val="24"/>
            <w:szCs w:val="24"/>
          </w:rPr>
          <w:t>, kunal n. chaudhury</w:t>
        </w:r>
      </w:hyperlink>
    </w:p>
    <w:p w:rsidR="00096642" w:rsidRPr="00096642" w:rsidRDefault="00096642" w:rsidP="00096642">
      <w:pPr>
        <w:widowControl/>
        <w:spacing w:line="281" w:lineRule="atLeast"/>
        <w:ind w:left="720"/>
        <w:jc w:val="left"/>
        <w:divId w:val="90236850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 xml:space="preserve">:r. g. gavaskar </w:t>
      </w:r>
      <w:r w:rsidRPr="00096642">
        <w:rPr>
          <w:rFonts w:ascii="Helvetica" w:eastAsia="宋体" w:hAnsi="Helvetica" w:cs="宋体"/>
          <w:color w:val="000000"/>
          <w:kern w:val="0"/>
          <w:sz w:val="19"/>
          <w:szCs w:val="19"/>
        </w:rPr>
        <w:t>和</w:t>
      </w:r>
      <w:r w:rsidRPr="00096642">
        <w:rPr>
          <w:rFonts w:ascii="Helvetica" w:eastAsia="宋体" w:hAnsi="Helvetica" w:cs="宋体"/>
          <w:color w:val="000000"/>
          <w:kern w:val="0"/>
          <w:sz w:val="19"/>
          <w:szCs w:val="19"/>
        </w:rPr>
        <w:t xml:space="preserve"> k. n. chaudhury, "</w:t>
      </w:r>
      <w:r w:rsidRPr="00096642">
        <w:rPr>
          <w:rFonts w:ascii="Helvetica" w:eastAsia="宋体" w:hAnsi="Helvetica" w:cs="宋体"/>
          <w:color w:val="000000"/>
          <w:kern w:val="0"/>
          <w:sz w:val="19"/>
          <w:szCs w:val="19"/>
        </w:rPr>
        <w:t>快速自适应双边过滤</w:t>
      </w:r>
      <w:r w:rsidRPr="00096642">
        <w:rPr>
          <w:rFonts w:ascii="Helvetica" w:eastAsia="宋体" w:hAnsi="Helvetica" w:cs="宋体"/>
          <w:color w:val="000000"/>
          <w:kern w:val="0"/>
          <w:sz w:val="19"/>
          <w:szCs w:val="19"/>
        </w:rPr>
        <w:t xml:space="preserve">", ieee </w:t>
      </w:r>
      <w:r w:rsidRPr="00096642">
        <w:rPr>
          <w:rFonts w:ascii="Helvetica" w:eastAsia="宋体" w:hAnsi="Helvetica" w:cs="宋体"/>
          <w:color w:val="000000"/>
          <w:kern w:val="0"/>
          <w:sz w:val="19"/>
          <w:szCs w:val="19"/>
        </w:rPr>
        <w:t>图像处理交易</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28</w:t>
      </w:r>
      <w:r w:rsidRPr="00096642">
        <w:rPr>
          <w:rFonts w:ascii="Helvetica" w:eastAsia="宋体" w:hAnsi="Helvetica" w:cs="宋体"/>
          <w:color w:val="000000"/>
          <w:kern w:val="0"/>
          <w:sz w:val="19"/>
          <w:szCs w:val="19"/>
        </w:rPr>
        <w:t>卷</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2</w:t>
      </w:r>
      <w:r w:rsidRPr="00096642">
        <w:rPr>
          <w:rFonts w:ascii="Helvetica" w:eastAsia="宋体" w:hAnsi="Helvetica" w:cs="宋体"/>
          <w:color w:val="000000"/>
          <w:kern w:val="0"/>
          <w:sz w:val="19"/>
          <w:szCs w:val="19"/>
        </w:rPr>
        <w:t>期</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 xml:space="preserve">77-790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2019</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2</w:t>
      </w:r>
      <w:r w:rsidRPr="00096642">
        <w:rPr>
          <w:rFonts w:ascii="Helvetica" w:eastAsia="宋体" w:hAnsi="Helvetica" w:cs="宋体"/>
          <w:color w:val="000000"/>
          <w:kern w:val="0"/>
          <w:sz w:val="19"/>
          <w:szCs w:val="19"/>
        </w:rPr>
        <w:t>月</w:t>
      </w:r>
    </w:p>
    <w:p w:rsidR="00096642" w:rsidRPr="00096642" w:rsidRDefault="00096642" w:rsidP="00096642">
      <w:pPr>
        <w:widowControl/>
        <w:spacing w:line="281" w:lineRule="atLeast"/>
        <w:ind w:left="720"/>
        <w:jc w:val="left"/>
        <w:divId w:val="102290239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Autospacing="1" w:afterAutospacing="1" w:line="281" w:lineRule="atLeast"/>
        <w:ind w:left="720"/>
        <w:jc w:val="left"/>
        <w:divId w:val="623082307"/>
        <w:rPr>
          <w:rFonts w:ascii="Helvetica" w:eastAsia="宋体" w:hAnsi="Helvetica" w:cs="宋体"/>
          <w:color w:val="000000"/>
          <w:kern w:val="0"/>
          <w:sz w:val="22"/>
        </w:rPr>
      </w:pPr>
      <w:r w:rsidRPr="00096642">
        <w:rPr>
          <w:rFonts w:ascii="Helvetica" w:eastAsia="宋体" w:hAnsi="Helvetica" w:cs="宋体"/>
          <w:color w:val="000000"/>
          <w:kern w:val="0"/>
          <w:sz w:val="22"/>
        </w:rPr>
        <w:t>在经典的双边滤波器中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使用固定高斯范围核和空间核进行边缘保持平滑。我们考虑推广这种滤波器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所谓的自适应双边滤波器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其中高斯范围内核的中心和宽度被允许从像素到像素的变化。虽然此变体最初被建议用于锐化和降噪</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但它也可用于其他应用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如工件去除和纹理过滤。与双边滤波器类似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自适应对应的蛮力实现需要密集的计算。虽然文献中提出了几种用于双边滤波的快速算法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但它们大多只适用于固定范围的内核。本文提出了一种自适应双侧滤波的快速算法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该算法的复杂度不随空间滤波器宽度的变化而变化。这是基于这样的观察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即有关的过滤可以完全在范围空间中使用适当定义的局部直方图来执行。通过用多项式代替直方图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用积分代替有限范围空间和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可以利用解析函数逼近滤波器。特别是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利用以下创新来推导出一种有效的算法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多项式是通过将其矩与目标直方图的矩匹配来拟合的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这是使用快速卷积来实现的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分析函数是用递归计算的。各部分的整合。我们的算法至少可以通过以下方式加快暴力的实现。</w:t>
      </w:r>
      <w:r w:rsidRPr="00096642">
        <w:rPr>
          <w:rFonts w:ascii="STIXGeneral" w:eastAsia="宋体" w:hAnsi="STIXGeneral" w:cs="宋体"/>
          <w:color w:val="000000"/>
          <w:kern w:val="0"/>
          <w:sz w:val="44"/>
          <w:szCs w:val="44"/>
          <w:bdr w:val="none" w:sz="0" w:space="0" w:color="auto" w:frame="1"/>
        </w:rPr>
        <w:t>20x</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在视觉质量上没有明显的扭曲。我们演示了我们的算法在锐化、</w:t>
      </w:r>
      <w:r w:rsidRPr="00096642">
        <w:rPr>
          <w:rFonts w:ascii="Helvetica" w:eastAsia="宋体" w:hAnsi="Helvetica" w:cs="宋体"/>
          <w:color w:val="000000"/>
          <w:kern w:val="0"/>
          <w:sz w:val="22"/>
        </w:rPr>
        <w:t xml:space="preserve">jpeg </w:t>
      </w:r>
      <w:r w:rsidRPr="00096642">
        <w:rPr>
          <w:rFonts w:ascii="Helvetica" w:eastAsia="宋体" w:hAnsi="Helvetica" w:cs="宋体"/>
          <w:color w:val="000000"/>
          <w:kern w:val="0"/>
          <w:sz w:val="22"/>
        </w:rPr>
        <w:t>去阻塞和纹理过滤方面的有效性。</w:t>
      </w:r>
    </w:p>
    <w:p w:rsidR="00096642" w:rsidRPr="00096642" w:rsidRDefault="00096642" w:rsidP="00096642">
      <w:pPr>
        <w:widowControl/>
        <w:jc w:val="left"/>
        <w:divId w:val="659845428"/>
        <w:rPr>
          <w:rFonts w:ascii="Helvetica" w:eastAsia="宋体" w:hAnsi="Helvetica" w:cs="宋体"/>
          <w:color w:val="000000"/>
          <w:kern w:val="0"/>
          <w:sz w:val="22"/>
        </w:rPr>
      </w:pPr>
      <w:bookmarkStart w:id="107" w:name="item107"/>
      <w:r w:rsidRPr="00096642">
        <w:rPr>
          <w:rFonts w:ascii="Helvetica" w:eastAsia="宋体" w:hAnsi="Helvetica" w:cs="宋体"/>
          <w:color w:val="000000"/>
          <w:kern w:val="0"/>
          <w:sz w:val="22"/>
        </w:rPr>
        <w:t>[107]</w:t>
      </w:r>
      <w:bookmarkEnd w:id="107"/>
      <w:r w:rsidRPr="00096642">
        <w:rPr>
          <w:rFonts w:ascii="Helvetica" w:eastAsia="宋体" w:hAnsi="Helvetica" w:cs="宋体"/>
          <w:color w:val="000000"/>
          <w:kern w:val="0"/>
          <w:sz w:val="22"/>
        </w:rPr>
        <w:t> </w:t>
      </w:r>
      <w:hyperlink r:id="rId704"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002 309 [</w:t>
      </w:r>
      <w:hyperlink r:id="rId70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5170850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一种基于多目标生物地理学的多目标优化算法</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用于节点属性的社交网络中重叠社区的自动检测</w:t>
      </w:r>
    </w:p>
    <w:p w:rsidR="00096642" w:rsidRPr="00096642" w:rsidRDefault="002E4529" w:rsidP="00096642">
      <w:pPr>
        <w:widowControl/>
        <w:spacing w:line="281" w:lineRule="atLeast"/>
        <w:ind w:left="720"/>
        <w:jc w:val="left"/>
        <w:divId w:val="1963806133"/>
        <w:rPr>
          <w:rFonts w:ascii="Helvetica" w:eastAsia="宋体" w:hAnsi="Helvetica" w:cs="宋体"/>
          <w:color w:val="000000"/>
          <w:kern w:val="0"/>
          <w:sz w:val="24"/>
          <w:szCs w:val="24"/>
        </w:rPr>
      </w:pPr>
      <w:hyperlink r:id="rId706" w:history="1">
        <w:r w:rsidR="00096642" w:rsidRPr="00096642">
          <w:rPr>
            <w:rFonts w:ascii="Helvetica" w:eastAsia="宋体" w:hAnsi="Helvetica" w:cs="宋体"/>
            <w:color w:val="0000FF"/>
            <w:kern w:val="0"/>
            <w:sz w:val="24"/>
            <w:szCs w:val="24"/>
          </w:rPr>
          <w:t>ali reihanian</w:t>
        </w:r>
      </w:hyperlink>
      <w:r w:rsidR="00096642" w:rsidRPr="00096642">
        <w:rPr>
          <w:rFonts w:ascii="Helvetica" w:eastAsia="宋体" w:hAnsi="Helvetica" w:cs="宋体"/>
          <w:color w:val="000000"/>
          <w:kern w:val="0"/>
          <w:sz w:val="24"/>
          <w:szCs w:val="24"/>
        </w:rPr>
        <w:t>, </w:t>
      </w:r>
      <w:hyperlink r:id="rId707" w:history="1">
        <w:r w:rsidR="00096642" w:rsidRPr="00096642">
          <w:rPr>
            <w:rFonts w:ascii="Helvetica" w:eastAsia="宋体" w:hAnsi="Helvetica" w:cs="宋体"/>
            <w:color w:val="0000FF"/>
            <w:kern w:val="0"/>
            <w:sz w:val="24"/>
            <w:szCs w:val="24"/>
          </w:rPr>
          <w:t>mohammad-reza feizi-derakhshi</w:t>
        </w:r>
      </w:hyperlink>
      <w:r w:rsidR="00096642" w:rsidRPr="00096642">
        <w:rPr>
          <w:rFonts w:ascii="Helvetica" w:eastAsia="宋体" w:hAnsi="Helvetica" w:cs="宋体"/>
          <w:color w:val="000000"/>
          <w:kern w:val="0"/>
          <w:sz w:val="24"/>
          <w:szCs w:val="24"/>
        </w:rPr>
        <w:t>, </w:t>
      </w:r>
      <w:hyperlink r:id="rId708" w:history="1">
        <w:r w:rsidR="00096642" w:rsidRPr="00096642">
          <w:rPr>
            <w:rFonts w:ascii="Helvetica" w:eastAsia="宋体" w:hAnsi="Helvetica" w:cs="宋体"/>
            <w:color w:val="0000FF"/>
            <w:kern w:val="0"/>
            <w:sz w:val="24"/>
            <w:szCs w:val="24"/>
          </w:rPr>
          <w:t>hadi s. aghdasi</w:t>
        </w:r>
      </w:hyperlink>
    </w:p>
    <w:p w:rsidR="00096642" w:rsidRPr="00096642" w:rsidRDefault="00096642" w:rsidP="00096642">
      <w:pPr>
        <w:widowControl/>
        <w:spacing w:line="281" w:lineRule="atLeast"/>
        <w:ind w:left="720"/>
        <w:jc w:val="left"/>
        <w:divId w:val="113255457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社会和信息网络</w:t>
      </w:r>
      <w:r w:rsidRPr="00096642">
        <w:rPr>
          <w:rFonts w:ascii="Helvetica" w:eastAsia="宋体" w:hAnsi="Helvetica" w:cs="宋体"/>
          <w:b/>
          <w:bCs/>
          <w:color w:val="000000"/>
          <w:kern w:val="0"/>
          <w:sz w:val="19"/>
          <w:szCs w:val="19"/>
        </w:rPr>
        <w:t xml:space="preserve"> (cs. si)</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神经和进化计算</w:t>
      </w:r>
      <w:r w:rsidRPr="00096642">
        <w:rPr>
          <w:rFonts w:ascii="Helvetica" w:eastAsia="宋体" w:hAnsi="Helvetica" w:cs="宋体"/>
          <w:color w:val="000000"/>
          <w:kern w:val="0"/>
          <w:sz w:val="19"/>
          <w:szCs w:val="19"/>
        </w:rPr>
        <w:t xml:space="preserve"> (cs. ne)</w:t>
      </w:r>
    </w:p>
    <w:p w:rsidR="00096642" w:rsidRPr="00096642" w:rsidRDefault="00096642" w:rsidP="00096642">
      <w:pPr>
        <w:widowControl/>
        <w:spacing w:before="100" w:beforeAutospacing="1" w:after="100" w:afterAutospacing="1" w:line="281" w:lineRule="atLeast"/>
        <w:ind w:left="720"/>
        <w:jc w:val="left"/>
        <w:divId w:val="141890863"/>
        <w:rPr>
          <w:rFonts w:ascii="Helvetica" w:eastAsia="宋体" w:hAnsi="Helvetica" w:cs="宋体"/>
          <w:color w:val="000000"/>
          <w:kern w:val="0"/>
          <w:sz w:val="22"/>
        </w:rPr>
      </w:pPr>
      <w:r w:rsidRPr="00096642">
        <w:rPr>
          <w:rFonts w:ascii="Helvetica" w:eastAsia="宋体" w:hAnsi="Helvetica" w:cs="宋体"/>
          <w:color w:val="000000"/>
          <w:kern w:val="0"/>
          <w:sz w:val="22"/>
        </w:rPr>
        <w:t>社区检测是社会网络分析中最重要、最有趣的问题之一。近年来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在社区检测过程中同时考虑社会网络的节点属性和拓扑结构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引起了众多学者的关注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近年来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这种考虑在一些社区得到了应用检测方法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以提高其效率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并提高其在寻找有意义和相关社区方面的表现。但问题是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这些方法大多倾向于发现不重叠的社区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而许多现实世界的网络包括往往在一定程度上重叠的社区。为了解决这一问题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本文提出了一种基于多目标生物地理学优化</w:t>
      </w:r>
      <w:r w:rsidRPr="00096642">
        <w:rPr>
          <w:rFonts w:ascii="Helvetica" w:eastAsia="宋体" w:hAnsi="Helvetica" w:cs="宋体"/>
          <w:color w:val="000000"/>
          <w:kern w:val="0"/>
          <w:sz w:val="22"/>
        </w:rPr>
        <w:t xml:space="preserve"> (bbo) </w:t>
      </w:r>
      <w:r w:rsidRPr="00096642">
        <w:rPr>
          <w:rFonts w:ascii="Helvetica" w:eastAsia="宋体" w:hAnsi="Helvetica" w:cs="宋体"/>
          <w:color w:val="000000"/>
          <w:kern w:val="0"/>
          <w:sz w:val="22"/>
        </w:rPr>
        <w:t>的进化算法</w:t>
      </w:r>
      <w:r w:rsidRPr="00096642">
        <w:rPr>
          <w:rFonts w:ascii="Helvetica" w:eastAsia="宋体" w:hAnsi="Helvetica" w:cs="宋体"/>
          <w:color w:val="000000"/>
          <w:kern w:val="0"/>
          <w:sz w:val="22"/>
        </w:rPr>
        <w:t xml:space="preserve"> MOBBO-OCD, </w:t>
      </w:r>
      <w:r w:rsidRPr="00096642">
        <w:rPr>
          <w:rFonts w:ascii="Helvetica" w:eastAsia="宋体" w:hAnsi="Helvetica" w:cs="宋体"/>
          <w:color w:val="000000"/>
          <w:kern w:val="0"/>
          <w:sz w:val="22"/>
        </w:rPr>
        <w:t>用于自动查找具有节点的社交网络中的重叠社区。具有同步考虑连接密度和网络中节点属性相似性的属性。在</w:t>
      </w:r>
      <w:r w:rsidRPr="00096642">
        <w:rPr>
          <w:rFonts w:ascii="Helvetica" w:eastAsia="宋体" w:hAnsi="Helvetica" w:cs="宋体"/>
          <w:color w:val="000000"/>
          <w:kern w:val="0"/>
          <w:sz w:val="22"/>
        </w:rPr>
        <w:t xml:space="preserve"> mobob-ocd </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引入了一种名为</w:t>
      </w:r>
      <w:r w:rsidRPr="00096642">
        <w:rPr>
          <w:rFonts w:ascii="Helvetica" w:eastAsia="宋体" w:hAnsi="Helvetica" w:cs="宋体"/>
          <w:color w:val="000000"/>
          <w:kern w:val="0"/>
          <w:sz w:val="22"/>
        </w:rPr>
        <w:t xml:space="preserve"> olar </w:t>
      </w:r>
      <w:r w:rsidRPr="00096642">
        <w:rPr>
          <w:rFonts w:ascii="Helvetica" w:eastAsia="宋体" w:hAnsi="Helvetica" w:cs="宋体"/>
          <w:color w:val="000000"/>
          <w:kern w:val="0"/>
          <w:sz w:val="22"/>
        </w:rPr>
        <w:t>的基于位置的扩展邻接表示形式来对重叠的社区进行编码和解码。在</w:t>
      </w:r>
      <w:r w:rsidRPr="00096642">
        <w:rPr>
          <w:rFonts w:ascii="Helvetica" w:eastAsia="宋体" w:hAnsi="Helvetica" w:cs="宋体"/>
          <w:color w:val="000000"/>
          <w:kern w:val="0"/>
          <w:sz w:val="22"/>
        </w:rPr>
        <w:t xml:space="preserve"> olar </w:t>
      </w:r>
      <w:r w:rsidRPr="00096642">
        <w:rPr>
          <w:rFonts w:ascii="Helvetica" w:eastAsia="宋体" w:hAnsi="Helvetica" w:cs="宋体"/>
          <w:color w:val="000000"/>
          <w:kern w:val="0"/>
          <w:sz w:val="22"/>
        </w:rPr>
        <w:t>的基础上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 xml:space="preserve"> mobbo-ocd </w:t>
      </w:r>
      <w:r w:rsidRPr="00096642">
        <w:rPr>
          <w:rFonts w:ascii="Helvetica" w:eastAsia="宋体" w:hAnsi="Helvetica" w:cs="宋体"/>
          <w:color w:val="000000"/>
          <w:kern w:val="0"/>
          <w:sz w:val="22"/>
        </w:rPr>
        <w:t>的进化过程中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采用了基于排名的迁移算子以及新的两相突变策略和新的双点交叉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有效地引导种群进入进化路径。为了评估</w:t>
      </w:r>
      <w:r w:rsidRPr="00096642">
        <w:rPr>
          <w:rFonts w:ascii="Helvetica" w:eastAsia="宋体" w:hAnsi="Helvetica" w:cs="宋体"/>
          <w:color w:val="000000"/>
          <w:kern w:val="0"/>
          <w:sz w:val="22"/>
        </w:rPr>
        <w:t xml:space="preserve"> moboc-ocd </w:t>
      </w:r>
      <w:r w:rsidRPr="00096642">
        <w:rPr>
          <w:rFonts w:ascii="Helvetica" w:eastAsia="宋体" w:hAnsi="Helvetica" w:cs="宋体"/>
          <w:color w:val="000000"/>
          <w:kern w:val="0"/>
          <w:sz w:val="22"/>
        </w:rPr>
        <w:t>的性能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本文提出了一种新的指标</w:t>
      </w:r>
      <w:r w:rsidRPr="00096642">
        <w:rPr>
          <w:rFonts w:ascii="Helvetica" w:eastAsia="宋体" w:hAnsi="Helvetica" w:cs="宋体"/>
          <w:color w:val="000000"/>
          <w:kern w:val="0"/>
          <w:sz w:val="22"/>
        </w:rPr>
        <w:t xml:space="preserve"> alpha _ saem, </w:t>
      </w:r>
      <w:r w:rsidRPr="00096642">
        <w:rPr>
          <w:rFonts w:ascii="Helvetica" w:eastAsia="宋体" w:hAnsi="Helvetica" w:cs="宋体"/>
          <w:color w:val="000000"/>
          <w:kern w:val="0"/>
          <w:sz w:val="22"/>
        </w:rPr>
        <w:t>该指标能够在考虑节点属性和链接两个方面的情况下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评估重叠和非重叠分区的优点。</w:t>
      </w:r>
      <w:r w:rsidRPr="00096642">
        <w:rPr>
          <w:rFonts w:ascii="Helvetica" w:eastAsia="宋体" w:hAnsi="Helvetica" w:cs="宋体"/>
          <w:color w:val="000000"/>
          <w:kern w:val="0"/>
          <w:sz w:val="22"/>
        </w:rPr>
        <w:lastRenderedPageBreak/>
        <w:t>结构。定量评价表明</w:t>
      </w:r>
      <w:r w:rsidRPr="00096642">
        <w:rPr>
          <w:rFonts w:ascii="Helvetica" w:eastAsia="宋体" w:hAnsi="Helvetica" w:cs="宋体"/>
          <w:color w:val="000000"/>
          <w:kern w:val="0"/>
          <w:sz w:val="22"/>
        </w:rPr>
        <w:t xml:space="preserve">, mobo-ocd </w:t>
      </w:r>
      <w:r w:rsidRPr="00096642">
        <w:rPr>
          <w:rFonts w:ascii="Helvetica" w:eastAsia="宋体" w:hAnsi="Helvetica" w:cs="宋体"/>
          <w:color w:val="000000"/>
          <w:kern w:val="0"/>
          <w:sz w:val="22"/>
        </w:rPr>
        <w:t>取得了较好的效果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优于文献中</w:t>
      </w:r>
      <w:r w:rsidRPr="00096642">
        <w:rPr>
          <w:rFonts w:ascii="Helvetica" w:eastAsia="宋体" w:hAnsi="Helvetica" w:cs="宋体"/>
          <w:color w:val="000000"/>
          <w:kern w:val="0"/>
          <w:sz w:val="22"/>
        </w:rPr>
        <w:t>15</w:t>
      </w:r>
      <w:r w:rsidRPr="00096642">
        <w:rPr>
          <w:rFonts w:ascii="Helvetica" w:eastAsia="宋体" w:hAnsi="Helvetica" w:cs="宋体"/>
          <w:color w:val="000000"/>
          <w:kern w:val="0"/>
          <w:sz w:val="22"/>
        </w:rPr>
        <w:t>种相关的社区检测算法的结果。</w:t>
      </w:r>
    </w:p>
    <w:p w:rsidR="00096642" w:rsidRPr="00096642" w:rsidRDefault="00096642" w:rsidP="00096642">
      <w:pPr>
        <w:widowControl/>
        <w:jc w:val="left"/>
        <w:divId w:val="659845428"/>
        <w:rPr>
          <w:rFonts w:ascii="Helvetica" w:eastAsia="宋体" w:hAnsi="Helvetica" w:cs="宋体"/>
          <w:color w:val="000000"/>
          <w:kern w:val="0"/>
          <w:sz w:val="22"/>
        </w:rPr>
      </w:pPr>
      <w:bookmarkStart w:id="108" w:name="item108"/>
      <w:r w:rsidRPr="00096642">
        <w:rPr>
          <w:rFonts w:ascii="Helvetica" w:eastAsia="宋体" w:hAnsi="Helvetica" w:cs="宋体"/>
          <w:color w:val="000000"/>
          <w:kern w:val="0"/>
          <w:sz w:val="22"/>
        </w:rPr>
        <w:t>[108]</w:t>
      </w:r>
      <w:bookmarkEnd w:id="108"/>
      <w:r w:rsidRPr="00096642">
        <w:rPr>
          <w:rFonts w:ascii="Helvetica" w:eastAsia="宋体" w:hAnsi="Helvetica" w:cs="宋体"/>
          <w:color w:val="000000"/>
          <w:kern w:val="0"/>
          <w:sz w:val="22"/>
        </w:rPr>
        <w:t> </w:t>
      </w:r>
      <w:hyperlink r:id="rId70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02318 [</w:t>
      </w:r>
      <w:hyperlink r:id="rId71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1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03947330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用于实体对齐的重复跳过网络</w:t>
      </w:r>
    </w:p>
    <w:p w:rsidR="00096642" w:rsidRPr="00096642" w:rsidRDefault="002E4529" w:rsidP="00096642">
      <w:pPr>
        <w:widowControl/>
        <w:spacing w:line="281" w:lineRule="atLeast"/>
        <w:ind w:left="720"/>
        <w:jc w:val="left"/>
        <w:divId w:val="1376464379"/>
        <w:rPr>
          <w:rFonts w:ascii="Helvetica" w:eastAsia="宋体" w:hAnsi="Helvetica" w:cs="宋体"/>
          <w:color w:val="000000"/>
          <w:kern w:val="0"/>
          <w:sz w:val="24"/>
          <w:szCs w:val="24"/>
        </w:rPr>
      </w:pPr>
      <w:hyperlink r:id="rId712" w:history="1">
        <w:r w:rsidR="00096642" w:rsidRPr="00096642">
          <w:rPr>
            <w:rFonts w:ascii="Helvetica" w:eastAsia="宋体" w:hAnsi="Helvetica" w:cs="宋体"/>
            <w:color w:val="0000FF"/>
            <w:kern w:val="0"/>
            <w:sz w:val="24"/>
            <w:szCs w:val="24"/>
          </w:rPr>
          <w:t>郭凌兵</w:t>
        </w:r>
      </w:hyperlink>
      <w:r w:rsidR="00096642" w:rsidRPr="00096642">
        <w:rPr>
          <w:rFonts w:ascii="Helvetica" w:eastAsia="宋体" w:hAnsi="Helvetica" w:cs="宋体"/>
          <w:color w:val="000000"/>
          <w:kern w:val="0"/>
          <w:sz w:val="24"/>
          <w:szCs w:val="24"/>
        </w:rPr>
        <w:t>,</w:t>
      </w:r>
      <w:hyperlink r:id="rId713" w:history="1">
        <w:r w:rsidR="00096642" w:rsidRPr="00096642">
          <w:rPr>
            <w:rFonts w:ascii="Helvetica" w:eastAsia="宋体" w:hAnsi="Helvetica" w:cs="宋体"/>
            <w:color w:val="0000FF"/>
            <w:kern w:val="0"/>
            <w:sz w:val="24"/>
            <w:szCs w:val="24"/>
          </w:rPr>
          <w:t>孙泽群</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曹二梅</w:t>
        </w:r>
      </w:hyperlink>
      <w:r w:rsidR="00096642" w:rsidRPr="00096642">
        <w:rPr>
          <w:rFonts w:ascii="Helvetica" w:eastAsia="宋体" w:hAnsi="Helvetica" w:cs="宋体"/>
          <w:color w:val="000000"/>
          <w:kern w:val="0"/>
          <w:sz w:val="24"/>
          <w:szCs w:val="24"/>
        </w:rPr>
        <w:t>,</w:t>
      </w:r>
      <w:hyperlink r:id="rId714" w:history="1">
        <w:r w:rsidR="00096642" w:rsidRPr="00096642">
          <w:rPr>
            <w:rFonts w:ascii="Helvetica" w:eastAsia="宋体" w:hAnsi="Helvetica" w:cs="宋体"/>
            <w:color w:val="0000FF"/>
            <w:kern w:val="0"/>
            <w:sz w:val="24"/>
            <w:szCs w:val="24"/>
          </w:rPr>
          <w:t>胡伟</w:t>
        </w:r>
      </w:hyperlink>
    </w:p>
    <w:p w:rsidR="00096642" w:rsidRPr="00096642" w:rsidRDefault="00096642" w:rsidP="00096642">
      <w:pPr>
        <w:widowControl/>
        <w:spacing w:line="281" w:lineRule="atLeast"/>
        <w:ind w:left="720"/>
        <w:jc w:val="left"/>
        <w:divId w:val="212962212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929893849"/>
        <w:rPr>
          <w:rFonts w:ascii="Helvetica" w:eastAsia="宋体" w:hAnsi="Helvetica" w:cs="宋体"/>
          <w:color w:val="000000"/>
          <w:kern w:val="0"/>
          <w:sz w:val="22"/>
        </w:rPr>
      </w:pPr>
      <w:r w:rsidRPr="00096642">
        <w:rPr>
          <w:rFonts w:ascii="Helvetica" w:eastAsia="宋体" w:hAnsi="Helvetica" w:cs="宋体"/>
          <w:color w:val="000000"/>
          <w:kern w:val="0"/>
          <w:sz w:val="22"/>
        </w:rPr>
        <w:t>我们考虑了实体对齐</w:t>
      </w:r>
      <w:r w:rsidRPr="00096642">
        <w:rPr>
          <w:rFonts w:ascii="Helvetica" w:eastAsia="宋体" w:hAnsi="Helvetica" w:cs="宋体"/>
          <w:color w:val="000000"/>
          <w:kern w:val="0"/>
          <w:sz w:val="22"/>
        </w:rPr>
        <w:t xml:space="preserve"> (ea) </w:t>
      </w:r>
      <w:r w:rsidRPr="00096642">
        <w:rPr>
          <w:rFonts w:ascii="Helvetica" w:eastAsia="宋体" w:hAnsi="Helvetica" w:cs="宋体"/>
          <w:color w:val="000000"/>
          <w:kern w:val="0"/>
          <w:sz w:val="22"/>
        </w:rPr>
        <w:t>的学习知识图</w:t>
      </w:r>
      <w:r w:rsidRPr="00096642">
        <w:rPr>
          <w:rFonts w:ascii="Helvetica" w:eastAsia="宋体" w:hAnsi="Helvetica" w:cs="宋体"/>
          <w:color w:val="000000"/>
          <w:kern w:val="0"/>
          <w:sz w:val="22"/>
        </w:rPr>
        <w:t xml:space="preserve"> (kg) </w:t>
      </w:r>
      <w:r w:rsidRPr="00096642">
        <w:rPr>
          <w:rFonts w:ascii="Helvetica" w:eastAsia="宋体" w:hAnsi="Helvetica" w:cs="宋体"/>
          <w:color w:val="000000"/>
          <w:kern w:val="0"/>
          <w:sz w:val="22"/>
        </w:rPr>
        <w:t>嵌入问题。目前的方法主要采用基于三级学习的嵌入模型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缺乏捕获</w:t>
      </w:r>
      <w:r w:rsidRPr="00096642">
        <w:rPr>
          <w:rFonts w:ascii="Helvetica" w:eastAsia="宋体" w:hAnsi="Helvetica" w:cs="宋体"/>
          <w:color w:val="000000"/>
          <w:kern w:val="0"/>
          <w:sz w:val="22"/>
        </w:rPr>
        <w:t xml:space="preserve"> kg </w:t>
      </w:r>
      <w:r w:rsidRPr="00096642">
        <w:rPr>
          <w:rFonts w:ascii="Helvetica" w:eastAsia="宋体" w:hAnsi="Helvetica" w:cs="宋体"/>
          <w:color w:val="000000"/>
          <w:kern w:val="0"/>
          <w:sz w:val="22"/>
        </w:rPr>
        <w:t>中存在的长期依赖关系的能力。因此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基于嵌入的</w:t>
      </w:r>
      <w:r w:rsidRPr="00096642">
        <w:rPr>
          <w:rFonts w:ascii="Helvetica" w:eastAsia="宋体" w:hAnsi="Helvetica" w:cs="宋体"/>
          <w:color w:val="000000"/>
          <w:kern w:val="0"/>
          <w:sz w:val="22"/>
        </w:rPr>
        <w:t xml:space="preserve"> ea </w:t>
      </w:r>
      <w:r w:rsidRPr="00096642">
        <w:rPr>
          <w:rFonts w:ascii="Helvetica" w:eastAsia="宋体" w:hAnsi="Helvetica" w:cs="宋体"/>
          <w:color w:val="000000"/>
          <w:kern w:val="0"/>
          <w:sz w:val="22"/>
        </w:rPr>
        <w:t>方法在很大程度上依赖于先前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已知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对齐的数量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因为在先前对齐中的标识信息无法有效地从一个</w:t>
      </w:r>
      <w:r w:rsidRPr="00096642">
        <w:rPr>
          <w:rFonts w:ascii="Helvetica" w:eastAsia="宋体" w:hAnsi="Helvetica" w:cs="宋体"/>
          <w:color w:val="000000"/>
          <w:kern w:val="0"/>
          <w:sz w:val="22"/>
        </w:rPr>
        <w:t xml:space="preserve"> kg </w:t>
      </w:r>
      <w:r w:rsidRPr="00096642">
        <w:rPr>
          <w:rFonts w:ascii="Helvetica" w:eastAsia="宋体" w:hAnsi="Helvetica" w:cs="宋体"/>
          <w:color w:val="000000"/>
          <w:kern w:val="0"/>
          <w:sz w:val="22"/>
        </w:rPr>
        <w:t>传播到另一个</w:t>
      </w:r>
      <w:r w:rsidRPr="00096642">
        <w:rPr>
          <w:rFonts w:ascii="Helvetica" w:eastAsia="宋体" w:hAnsi="Helvetica" w:cs="宋体"/>
          <w:color w:val="000000"/>
          <w:kern w:val="0"/>
          <w:sz w:val="22"/>
        </w:rPr>
        <w:t xml:space="preserve"> kg</w:t>
      </w:r>
      <w:r w:rsidRPr="00096642">
        <w:rPr>
          <w:rFonts w:ascii="Helvetica" w:eastAsia="宋体" w:hAnsi="Helvetica" w:cs="宋体"/>
          <w:color w:val="000000"/>
          <w:kern w:val="0"/>
          <w:sz w:val="22"/>
        </w:rPr>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w:t>
      </w:r>
      <w:r w:rsidRPr="00096642">
        <w:rPr>
          <w:rFonts w:ascii="Helvetica" w:eastAsia="宋体" w:hAnsi="Helvetica" w:cs="宋体"/>
          <w:color w:val="000000"/>
          <w:kern w:val="0"/>
          <w:sz w:val="22"/>
        </w:rPr>
        <w:t xml:space="preserve"> rsn4ea (ea </w:t>
      </w:r>
      <w:r w:rsidRPr="00096642">
        <w:rPr>
          <w:rFonts w:ascii="Helvetica" w:eastAsia="宋体" w:hAnsi="Helvetica" w:cs="宋体"/>
          <w:color w:val="000000"/>
          <w:kern w:val="0"/>
          <w:sz w:val="22"/>
        </w:rPr>
        <w:t>的循环跳过网络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它利用有偏置随机游走采样生成跨</w:t>
      </w:r>
      <w:r w:rsidRPr="00096642">
        <w:rPr>
          <w:rFonts w:ascii="Helvetica" w:eastAsia="宋体" w:hAnsi="Helvetica" w:cs="宋体"/>
          <w:color w:val="000000"/>
          <w:kern w:val="0"/>
          <w:sz w:val="22"/>
        </w:rPr>
        <w:t xml:space="preserve"> kg </w:t>
      </w:r>
      <w:r w:rsidRPr="00096642">
        <w:rPr>
          <w:rFonts w:ascii="Helvetica" w:eastAsia="宋体" w:hAnsi="Helvetica" w:cs="宋体"/>
          <w:color w:val="000000"/>
          <w:kern w:val="0"/>
          <w:sz w:val="22"/>
        </w:rPr>
        <w:t>的长路径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并使用新的循环跳过网络</w:t>
      </w:r>
      <w:r w:rsidRPr="00096642">
        <w:rPr>
          <w:rFonts w:ascii="Helvetica" w:eastAsia="宋体" w:hAnsi="Helvetica" w:cs="宋体"/>
          <w:color w:val="000000"/>
          <w:kern w:val="0"/>
          <w:sz w:val="22"/>
        </w:rPr>
        <w:t xml:space="preserve"> (rsn) </w:t>
      </w:r>
      <w:r w:rsidRPr="00096642">
        <w:rPr>
          <w:rFonts w:ascii="Helvetica" w:eastAsia="宋体" w:hAnsi="Helvetica" w:cs="宋体"/>
          <w:color w:val="000000"/>
          <w:kern w:val="0"/>
          <w:sz w:val="22"/>
        </w:rPr>
        <w:t>对路径进行建模。</w:t>
      </w:r>
      <w:r w:rsidRPr="00096642">
        <w:rPr>
          <w:rFonts w:ascii="Helvetica" w:eastAsia="宋体" w:hAnsi="Helvetica" w:cs="宋体"/>
          <w:color w:val="000000"/>
          <w:kern w:val="0"/>
          <w:sz w:val="22"/>
        </w:rPr>
        <w:t xml:space="preserve">rsn </w:t>
      </w:r>
      <w:r w:rsidRPr="00096642">
        <w:rPr>
          <w:rFonts w:ascii="Helvetica" w:eastAsia="宋体" w:hAnsi="Helvetica" w:cs="宋体"/>
          <w:color w:val="000000"/>
          <w:kern w:val="0"/>
          <w:sz w:val="22"/>
        </w:rPr>
        <w:t>将传统的递归神经网络</w:t>
      </w:r>
      <w:r w:rsidRPr="00096642">
        <w:rPr>
          <w:rFonts w:ascii="Helvetica" w:eastAsia="宋体" w:hAnsi="Helvetica" w:cs="宋体"/>
          <w:color w:val="000000"/>
          <w:kern w:val="0"/>
          <w:sz w:val="22"/>
        </w:rPr>
        <w:t xml:space="preserve"> (rnn) </w:t>
      </w:r>
      <w:r w:rsidRPr="00096642">
        <w:rPr>
          <w:rFonts w:ascii="Helvetica" w:eastAsia="宋体" w:hAnsi="Helvetica" w:cs="宋体"/>
          <w:color w:val="000000"/>
          <w:kern w:val="0"/>
          <w:sz w:val="22"/>
        </w:rPr>
        <w:t>与残差学习相结合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只需几个参数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就能大大提高收敛速度和性能。我们在一系列由实际</w:t>
      </w:r>
      <w:r w:rsidRPr="00096642">
        <w:rPr>
          <w:rFonts w:ascii="Helvetica" w:eastAsia="宋体" w:hAnsi="Helvetica" w:cs="宋体"/>
          <w:color w:val="000000"/>
          <w:kern w:val="0"/>
          <w:sz w:val="22"/>
        </w:rPr>
        <w:t xml:space="preserve"> kg </w:t>
      </w:r>
      <w:r w:rsidRPr="00096642">
        <w:rPr>
          <w:rFonts w:ascii="Helvetica" w:eastAsia="宋体" w:hAnsi="Helvetica" w:cs="宋体"/>
          <w:color w:val="000000"/>
          <w:kern w:val="0"/>
          <w:sz w:val="22"/>
        </w:rPr>
        <w:t>构建的数据集上评估了</w:t>
      </w:r>
      <w:r w:rsidRPr="00096642">
        <w:rPr>
          <w:rFonts w:ascii="Helvetica" w:eastAsia="宋体" w:hAnsi="Helvetica" w:cs="宋体"/>
          <w:color w:val="000000"/>
          <w:kern w:val="0"/>
          <w:sz w:val="22"/>
        </w:rPr>
        <w:t xml:space="preserve"> rsn4ea</w:t>
      </w:r>
      <w:r w:rsidRPr="00096642">
        <w:rPr>
          <w:rFonts w:ascii="Helvetica" w:eastAsia="宋体" w:hAnsi="Helvetica" w:cs="宋体"/>
          <w:color w:val="000000"/>
          <w:kern w:val="0"/>
          <w:sz w:val="22"/>
        </w:rPr>
        <w:t>。我们的实验结果表明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它的性能优于一些最先进的嵌入式</w:t>
      </w:r>
      <w:r w:rsidRPr="00096642">
        <w:rPr>
          <w:rFonts w:ascii="Helvetica" w:eastAsia="宋体" w:hAnsi="Helvetica" w:cs="宋体"/>
          <w:color w:val="000000"/>
          <w:kern w:val="0"/>
          <w:sz w:val="22"/>
        </w:rPr>
        <w:t xml:space="preserve"> ea </w:t>
      </w:r>
      <w:r w:rsidRPr="00096642">
        <w:rPr>
          <w:rFonts w:ascii="Helvetica" w:eastAsia="宋体" w:hAnsi="Helvetica" w:cs="宋体"/>
          <w:color w:val="000000"/>
          <w:kern w:val="0"/>
          <w:sz w:val="22"/>
        </w:rPr>
        <w:t>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也达到了</w:t>
      </w:r>
      <w:r w:rsidRPr="00096642">
        <w:rPr>
          <w:rFonts w:ascii="Helvetica" w:eastAsia="宋体" w:hAnsi="Helvetica" w:cs="宋体"/>
          <w:color w:val="000000"/>
          <w:kern w:val="0"/>
          <w:sz w:val="22"/>
        </w:rPr>
        <w:t xml:space="preserve"> kg </w:t>
      </w:r>
      <w:r w:rsidRPr="00096642">
        <w:rPr>
          <w:rFonts w:ascii="Helvetica" w:eastAsia="宋体" w:hAnsi="Helvetica" w:cs="宋体"/>
          <w:color w:val="000000"/>
          <w:kern w:val="0"/>
          <w:sz w:val="22"/>
        </w:rPr>
        <w:t>完成的可比性能。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109" w:name="item109"/>
      <w:r w:rsidRPr="00096642">
        <w:rPr>
          <w:rFonts w:ascii="Helvetica" w:eastAsia="宋体" w:hAnsi="Helvetica" w:cs="宋体"/>
          <w:color w:val="000000"/>
          <w:kern w:val="0"/>
          <w:sz w:val="22"/>
        </w:rPr>
        <w:t>[109]</w:t>
      </w:r>
      <w:bookmarkEnd w:id="109"/>
      <w:r w:rsidRPr="00096642">
        <w:rPr>
          <w:rFonts w:ascii="Helvetica" w:eastAsia="宋体" w:hAnsi="Helvetica" w:cs="宋体"/>
          <w:color w:val="000000"/>
          <w:kern w:val="0"/>
          <w:sz w:val="22"/>
        </w:rPr>
        <w:t> </w:t>
      </w:r>
      <w:hyperlink r:id="rId715" w:tooltip="Abstract" w:history="1">
        <w:r w:rsidRPr="00096642">
          <w:rPr>
            <w:rFonts w:ascii="Helvetica" w:eastAsia="宋体" w:hAnsi="Helvetica" w:cs="宋体"/>
            <w:b/>
            <w:bCs/>
            <w:color w:val="0000FF"/>
            <w:kern w:val="0"/>
            <w:sz w:val="22"/>
          </w:rPr>
          <w:t>arxiv:1811. 02319</w:t>
        </w:r>
      </w:hyperlink>
      <w:r w:rsidRPr="00096642">
        <w:rPr>
          <w:rFonts w:ascii="Helvetica" w:eastAsia="宋体" w:hAnsi="Helvetica" w:cs="宋体"/>
          <w:b/>
          <w:bCs/>
          <w:color w:val="000000"/>
          <w:kern w:val="0"/>
          <w:sz w:val="22"/>
        </w:rPr>
        <w:t> [</w:t>
      </w:r>
      <w:hyperlink r:id="rId71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1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1573016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基于授精的深部神经网络的快速超参数优化</w:t>
      </w:r>
    </w:p>
    <w:p w:rsidR="00096642" w:rsidRPr="00096642" w:rsidRDefault="002E4529" w:rsidP="00096642">
      <w:pPr>
        <w:widowControl/>
        <w:spacing w:line="281" w:lineRule="atLeast"/>
        <w:ind w:left="720"/>
        <w:jc w:val="left"/>
        <w:divId w:val="1895310303"/>
        <w:rPr>
          <w:rFonts w:ascii="Helvetica" w:eastAsia="宋体" w:hAnsi="Helvetica" w:cs="宋体"/>
          <w:color w:val="000000"/>
          <w:kern w:val="0"/>
          <w:sz w:val="24"/>
          <w:szCs w:val="24"/>
        </w:rPr>
      </w:pPr>
      <w:hyperlink r:id="rId718" w:history="1">
        <w:r w:rsidR="00096642" w:rsidRPr="00096642">
          <w:rPr>
            <w:rFonts w:ascii="Helvetica" w:eastAsia="宋体" w:hAnsi="Helvetica" w:cs="宋体"/>
            <w:color w:val="0000FF"/>
            <w:kern w:val="0"/>
            <w:sz w:val="24"/>
            <w:szCs w:val="24"/>
          </w:rPr>
          <w:t>杨丽</w:t>
        </w:r>
      </w:hyperlink>
      <w:r w:rsidR="00096642" w:rsidRPr="00096642">
        <w:rPr>
          <w:rFonts w:ascii="Helvetica" w:eastAsia="宋体" w:hAnsi="Helvetica" w:cs="宋体"/>
          <w:color w:val="000000"/>
          <w:kern w:val="0"/>
          <w:sz w:val="24"/>
          <w:szCs w:val="24"/>
        </w:rPr>
        <w:t>,</w:t>
      </w:r>
      <w:hyperlink r:id="rId719" w:history="1">
        <w:r w:rsidR="00096642" w:rsidRPr="00096642">
          <w:rPr>
            <w:rFonts w:ascii="Helvetica" w:eastAsia="宋体" w:hAnsi="Helvetica" w:cs="宋体"/>
            <w:color w:val="0000FF"/>
            <w:kern w:val="0"/>
            <w:sz w:val="24"/>
            <w:szCs w:val="24"/>
          </w:rPr>
          <w:t>姜嘉伟</w:t>
        </w:r>
      </w:hyperlink>
      <w:r w:rsidR="00096642" w:rsidRPr="00096642">
        <w:rPr>
          <w:rFonts w:ascii="Helvetica" w:eastAsia="宋体" w:hAnsi="Helvetica" w:cs="宋体"/>
          <w:color w:val="000000"/>
          <w:kern w:val="0"/>
          <w:sz w:val="24"/>
          <w:szCs w:val="24"/>
        </w:rPr>
        <w:t>, </w:t>
      </w:r>
      <w:r w:rsidR="00096642" w:rsidRPr="00096642">
        <w:rPr>
          <w:rFonts w:ascii="Helvetica" w:eastAsia="宋体" w:hAnsi="Helvetica" w:cs="宋体"/>
          <w:color w:val="000000"/>
          <w:kern w:val="0"/>
          <w:sz w:val="24"/>
          <w:szCs w:val="24"/>
        </w:rPr>
        <w:t>邵英霞</w:t>
      </w:r>
      <w:r w:rsidR="00096642" w:rsidRPr="00096642">
        <w:rPr>
          <w:rFonts w:ascii="Helvetica" w:eastAsia="宋体" w:hAnsi="Helvetica" w:cs="宋体"/>
          <w:color w:val="000000"/>
          <w:kern w:val="0"/>
          <w:sz w:val="24"/>
          <w:szCs w:val="24"/>
        </w:rPr>
        <w:t>,</w:t>
      </w:r>
      <w:hyperlink r:id="rId720" w:history="1">
        <w:r w:rsidR="00096642" w:rsidRPr="00096642">
          <w:rPr>
            <w:rFonts w:ascii="Helvetica" w:eastAsia="宋体" w:hAnsi="Helvetica" w:cs="宋体"/>
            <w:color w:val="0000FF"/>
            <w:kern w:val="0"/>
            <w:sz w:val="24"/>
            <w:szCs w:val="24"/>
          </w:rPr>
          <w:t>崔斌</w:t>
        </w:r>
      </w:hyperlink>
    </w:p>
    <w:p w:rsidR="00096642" w:rsidRPr="00096642" w:rsidRDefault="00096642" w:rsidP="00096642">
      <w:pPr>
        <w:widowControl/>
        <w:spacing w:line="281" w:lineRule="atLeast"/>
        <w:ind w:left="720"/>
        <w:jc w:val="left"/>
        <w:divId w:val="92067894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793061606"/>
        <w:rPr>
          <w:rFonts w:ascii="Helvetica" w:eastAsia="宋体" w:hAnsi="Helvetica" w:cs="宋体"/>
          <w:color w:val="000000"/>
          <w:kern w:val="0"/>
          <w:sz w:val="22"/>
        </w:rPr>
      </w:pPr>
      <w:r w:rsidRPr="00096642">
        <w:rPr>
          <w:rFonts w:ascii="Helvetica" w:eastAsia="宋体" w:hAnsi="Helvetica" w:cs="宋体"/>
          <w:color w:val="000000"/>
          <w:kern w:val="0"/>
          <w:sz w:val="22"/>
        </w:rPr>
        <w:t>深部神经网络的性能在很大程度上取决于良好的超参数配置。贝叶斯优化是优化</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超参数的有力框架。这些方法需要足够的评估数据来近似和最小化超参数的验证错误函数。然而</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昂贵的评估成本导致在有限的时间内的评价数据很少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这大大降低了贝叶斯优化的效率。此外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以往的研究重点是利用完整的评价数据进行贝叶斯优化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而忽略早期停止方法生成的中间评价数据。为了缓解评估数据不足的问题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我们提出了一种快速的超参数优化方法</w:t>
      </w:r>
      <w:r w:rsidRPr="00096642">
        <w:rPr>
          <w:rFonts w:ascii="Helvetica" w:eastAsia="宋体" w:hAnsi="Helvetica" w:cs="宋体"/>
          <w:color w:val="000000"/>
          <w:kern w:val="0"/>
          <w:sz w:val="22"/>
        </w:rPr>
        <w:t xml:space="preserve"> hoist, </w:t>
      </w:r>
      <w:r w:rsidRPr="00096642">
        <w:rPr>
          <w:rFonts w:ascii="Helvetica" w:eastAsia="宋体" w:hAnsi="Helvetica" w:cs="宋体"/>
          <w:color w:val="000000"/>
          <w:kern w:val="0"/>
          <w:sz w:val="22"/>
        </w:rPr>
        <w:t>该方法利用完整和中间的评估数据来加速</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的超参数优化。多个基本代孕者从混合评价数据中收集信息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然后使用加权装袋组合所有基本代孕者</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以提供准确的组合代孕。我们的实证研究表明</w:t>
      </w:r>
      <w:r w:rsidRPr="00096642">
        <w:rPr>
          <w:rFonts w:ascii="Helvetica" w:eastAsia="宋体" w:hAnsi="Helvetica" w:cs="宋体"/>
          <w:color w:val="000000"/>
          <w:kern w:val="0"/>
          <w:sz w:val="22"/>
        </w:rPr>
        <w:t xml:space="preserve">, hoist </w:t>
      </w:r>
      <w:r w:rsidRPr="00096642">
        <w:rPr>
          <w:rFonts w:ascii="Helvetica" w:eastAsia="宋体" w:hAnsi="Helvetica" w:cs="宋体"/>
          <w:color w:val="000000"/>
          <w:kern w:val="0"/>
          <w:sz w:val="22"/>
        </w:rPr>
        <w:t>在各种</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上的性能优于最先进的方法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包括前馈神经网络、卷积神经网络、递归神经网络和变分自动编码器。</w:t>
      </w:r>
    </w:p>
    <w:p w:rsidR="00096642" w:rsidRPr="00096642" w:rsidRDefault="00096642" w:rsidP="00096642">
      <w:pPr>
        <w:widowControl/>
        <w:jc w:val="left"/>
        <w:divId w:val="659845428"/>
        <w:rPr>
          <w:rFonts w:ascii="Helvetica" w:eastAsia="宋体" w:hAnsi="Helvetica" w:cs="宋体"/>
          <w:color w:val="000000"/>
          <w:kern w:val="0"/>
          <w:sz w:val="22"/>
        </w:rPr>
      </w:pPr>
      <w:bookmarkStart w:id="110" w:name="item110"/>
      <w:r w:rsidRPr="00096642">
        <w:rPr>
          <w:rFonts w:ascii="Helvetica" w:eastAsia="宋体" w:hAnsi="Helvetica" w:cs="宋体"/>
          <w:color w:val="000000"/>
          <w:kern w:val="0"/>
          <w:sz w:val="22"/>
        </w:rPr>
        <w:t>[110]</w:t>
      </w:r>
      <w:bookmarkEnd w:id="110"/>
      <w:r w:rsidRPr="00096642">
        <w:rPr>
          <w:rFonts w:ascii="Helvetica" w:eastAsia="宋体" w:hAnsi="Helvetica" w:cs="宋体"/>
          <w:color w:val="000000"/>
          <w:kern w:val="0"/>
          <w:sz w:val="22"/>
        </w:rPr>
        <w:t> </w:t>
      </w:r>
      <w:hyperlink r:id="rId721"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02320 [</w:t>
      </w:r>
      <w:hyperlink r:id="rId72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2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1227418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关键词发现中的分层神经网络体系结构</w:t>
      </w:r>
    </w:p>
    <w:p w:rsidR="00096642" w:rsidRPr="00096642" w:rsidRDefault="002E4529" w:rsidP="00096642">
      <w:pPr>
        <w:widowControl/>
        <w:spacing w:line="281" w:lineRule="atLeast"/>
        <w:ind w:left="720"/>
        <w:jc w:val="left"/>
        <w:divId w:val="1194273374"/>
        <w:rPr>
          <w:rFonts w:ascii="Helvetica" w:eastAsia="宋体" w:hAnsi="Helvetica" w:cs="宋体"/>
          <w:color w:val="000000"/>
          <w:kern w:val="0"/>
          <w:sz w:val="24"/>
          <w:szCs w:val="24"/>
        </w:rPr>
      </w:pPr>
      <w:hyperlink r:id="rId724" w:history="1">
        <w:r w:rsidR="00096642" w:rsidRPr="00096642">
          <w:rPr>
            <w:rFonts w:ascii="Helvetica" w:eastAsia="宋体" w:hAnsi="Helvetica" w:cs="宋体"/>
            <w:color w:val="0000FF"/>
            <w:kern w:val="0"/>
            <w:sz w:val="24"/>
            <w:szCs w:val="24"/>
          </w:rPr>
          <w:t>乐晓区</w:t>
        </w:r>
      </w:hyperlink>
      <w:r w:rsidR="00096642" w:rsidRPr="00096642">
        <w:rPr>
          <w:rFonts w:ascii="Helvetica" w:eastAsia="宋体" w:hAnsi="Helvetica" w:cs="宋体"/>
          <w:color w:val="000000"/>
          <w:kern w:val="0"/>
          <w:sz w:val="24"/>
          <w:szCs w:val="24"/>
        </w:rPr>
        <w:t>,</w:t>
      </w:r>
      <w:hyperlink r:id="rId725" w:history="1">
        <w:r w:rsidR="00096642" w:rsidRPr="00096642">
          <w:rPr>
            <w:rFonts w:ascii="Helvetica" w:eastAsia="宋体" w:hAnsi="Helvetica" w:cs="宋体"/>
            <w:color w:val="0000FF"/>
            <w:kern w:val="0"/>
            <w:sz w:val="24"/>
            <w:szCs w:val="24"/>
          </w:rPr>
          <w:t>薛思浩</w:t>
        </w:r>
      </w:hyperlink>
      <w:r w:rsidR="00096642" w:rsidRPr="00096642">
        <w:rPr>
          <w:rFonts w:ascii="Helvetica" w:eastAsia="宋体" w:hAnsi="Helvetica" w:cs="宋体"/>
          <w:color w:val="000000"/>
          <w:kern w:val="0"/>
          <w:sz w:val="24"/>
          <w:szCs w:val="24"/>
        </w:rPr>
        <w:t>,</w:t>
      </w:r>
      <w:hyperlink r:id="rId726" w:history="1">
        <w:r w:rsidR="00096642" w:rsidRPr="00096642">
          <w:rPr>
            <w:rFonts w:ascii="Helvetica" w:eastAsia="宋体" w:hAnsi="Helvetica" w:cs="宋体"/>
            <w:color w:val="0000FF"/>
            <w:kern w:val="0"/>
            <w:sz w:val="24"/>
            <w:szCs w:val="24"/>
          </w:rPr>
          <w:t>郑一</w:t>
        </w:r>
      </w:hyperlink>
      <w:r w:rsidR="00096642" w:rsidRPr="00096642">
        <w:rPr>
          <w:rFonts w:ascii="Helvetica" w:eastAsia="宋体" w:hAnsi="Helvetica" w:cs="宋体"/>
          <w:color w:val="000000"/>
          <w:kern w:val="0"/>
          <w:sz w:val="24"/>
          <w:szCs w:val="24"/>
        </w:rPr>
        <w:t>英</w:t>
      </w:r>
      <w:r w:rsidR="00096642" w:rsidRPr="00096642">
        <w:rPr>
          <w:rFonts w:ascii="Helvetica" w:eastAsia="宋体" w:hAnsi="Helvetica" w:cs="宋体"/>
          <w:color w:val="000000"/>
          <w:kern w:val="0"/>
          <w:sz w:val="24"/>
          <w:szCs w:val="24"/>
        </w:rPr>
        <w:t>,</w:t>
      </w:r>
      <w:hyperlink r:id="rId727" w:history="1">
        <w:r w:rsidR="00096642" w:rsidRPr="00096642">
          <w:rPr>
            <w:rFonts w:ascii="Helvetica" w:eastAsia="宋体" w:hAnsi="Helvetica" w:cs="宋体"/>
            <w:color w:val="0000FF"/>
            <w:kern w:val="0"/>
            <w:sz w:val="24"/>
            <w:szCs w:val="24"/>
          </w:rPr>
          <w:t>杭州</w:t>
        </w:r>
      </w:hyperlink>
      <w:r w:rsidR="00096642" w:rsidRPr="00096642">
        <w:rPr>
          <w:rFonts w:ascii="Helvetica" w:eastAsia="宋体" w:hAnsi="Helvetica" w:cs="宋体"/>
          <w:color w:val="000000"/>
          <w:kern w:val="0"/>
          <w:sz w:val="24"/>
          <w:szCs w:val="24"/>
        </w:rPr>
        <w:t>,</w:t>
      </w:r>
      <w:hyperlink r:id="rId728" w:history="1">
        <w:r w:rsidR="00096642" w:rsidRPr="00096642">
          <w:rPr>
            <w:rFonts w:ascii="Helvetica" w:eastAsia="宋体" w:hAnsi="Helvetica" w:cs="宋体"/>
            <w:color w:val="0000FF"/>
            <w:kern w:val="0"/>
            <w:sz w:val="24"/>
            <w:szCs w:val="24"/>
          </w:rPr>
          <w:t>孙觉</w:t>
        </w:r>
      </w:hyperlink>
    </w:p>
    <w:p w:rsidR="00096642" w:rsidRPr="00096642" w:rsidRDefault="00096642" w:rsidP="00096642">
      <w:pPr>
        <w:widowControl/>
        <w:spacing w:line="281" w:lineRule="atLeast"/>
        <w:ind w:left="720"/>
        <w:jc w:val="left"/>
        <w:divId w:val="151506792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将部分提交给</w:t>
      </w:r>
      <w:r w:rsidRPr="00096642">
        <w:rPr>
          <w:rFonts w:ascii="Helvetica" w:eastAsia="宋体" w:hAnsi="Helvetica" w:cs="宋体"/>
          <w:color w:val="000000"/>
          <w:kern w:val="0"/>
          <w:sz w:val="19"/>
          <w:szCs w:val="19"/>
        </w:rPr>
        <w:t xml:space="preserve"> ieee icassp 2019</w:t>
      </w:r>
      <w:r w:rsidRPr="00096642">
        <w:rPr>
          <w:rFonts w:ascii="Helvetica" w:eastAsia="宋体" w:hAnsi="Helvetica" w:cs="宋体"/>
          <w:color w:val="000000"/>
          <w:kern w:val="0"/>
          <w:sz w:val="19"/>
          <w:szCs w:val="19"/>
        </w:rPr>
        <w:t>年</w:t>
      </w:r>
    </w:p>
    <w:p w:rsidR="00096642" w:rsidRPr="00096642" w:rsidRDefault="00096642" w:rsidP="00096642">
      <w:pPr>
        <w:widowControl/>
        <w:spacing w:line="281" w:lineRule="atLeast"/>
        <w:ind w:left="720"/>
        <w:jc w:val="left"/>
        <w:divId w:val="158329836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366224649"/>
        <w:rPr>
          <w:rFonts w:ascii="Helvetica" w:eastAsia="宋体" w:hAnsi="Helvetica" w:cs="宋体"/>
          <w:color w:val="000000"/>
          <w:kern w:val="0"/>
          <w:sz w:val="22"/>
        </w:rPr>
      </w:pPr>
      <w:r w:rsidRPr="00096642">
        <w:rPr>
          <w:rFonts w:ascii="Helvetica" w:eastAsia="宋体" w:hAnsi="Helvetica" w:cs="宋体"/>
          <w:color w:val="000000"/>
          <w:kern w:val="0"/>
          <w:sz w:val="22"/>
        </w:rPr>
        <w:lastRenderedPageBreak/>
        <w:t>关键字斑点</w:t>
      </w:r>
      <w:r w:rsidRPr="00096642">
        <w:rPr>
          <w:rFonts w:ascii="Helvetica" w:eastAsia="宋体" w:hAnsi="Helvetica" w:cs="宋体"/>
          <w:color w:val="000000"/>
          <w:kern w:val="0"/>
          <w:sz w:val="22"/>
        </w:rPr>
        <w:t xml:space="preserve"> (kws) </w:t>
      </w:r>
      <w:r w:rsidRPr="00096642">
        <w:rPr>
          <w:rFonts w:ascii="Helvetica" w:eastAsia="宋体" w:hAnsi="Helvetica" w:cs="宋体"/>
          <w:color w:val="000000"/>
          <w:kern w:val="0"/>
          <w:sz w:val="22"/>
        </w:rPr>
        <w:t>提供</w:t>
      </w:r>
      <w:r w:rsidRPr="00096642">
        <w:rPr>
          <w:rFonts w:ascii="Helvetica" w:eastAsia="宋体" w:hAnsi="Helvetica" w:cs="宋体"/>
          <w:color w:val="000000"/>
          <w:kern w:val="0"/>
          <w:sz w:val="22"/>
        </w:rPr>
        <w:t xml:space="preserve"> asr </w:t>
      </w:r>
      <w:r w:rsidRPr="00096642">
        <w:rPr>
          <w:rFonts w:ascii="Helvetica" w:eastAsia="宋体" w:hAnsi="Helvetica" w:cs="宋体"/>
          <w:color w:val="000000"/>
          <w:kern w:val="0"/>
          <w:sz w:val="22"/>
        </w:rPr>
        <w:t>问题的启动信号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因此必须确保较高的召回率。但是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它的实时特性要求较低的计算复杂度。这种矛盾激励人们找到一个合适的模型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这个模型足够小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可以在多环境中表现良好。为了解决这一矛盾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我们实现了分层神经网络</w:t>
      </w:r>
      <w:r w:rsidRPr="00096642">
        <w:rPr>
          <w:rFonts w:ascii="Helvetica" w:eastAsia="宋体" w:hAnsi="Helvetica" w:cs="宋体"/>
          <w:color w:val="000000"/>
          <w:kern w:val="0"/>
          <w:sz w:val="22"/>
        </w:rPr>
        <w:t xml:space="preserve"> (hnn), </w:t>
      </w:r>
      <w:r w:rsidRPr="00096642">
        <w:rPr>
          <w:rFonts w:ascii="Helvetica" w:eastAsia="宋体" w:hAnsi="Helvetica" w:cs="宋体"/>
          <w:color w:val="000000"/>
          <w:kern w:val="0"/>
          <w:sz w:val="22"/>
        </w:rPr>
        <w:t>证明了它在许多语音识别问题中的有效性。</w:t>
      </w:r>
      <w:r w:rsidRPr="00096642">
        <w:rPr>
          <w:rFonts w:ascii="Helvetica" w:eastAsia="宋体" w:hAnsi="Helvetica" w:cs="宋体"/>
          <w:color w:val="000000"/>
          <w:kern w:val="0"/>
          <w:sz w:val="22"/>
        </w:rPr>
        <w:t xml:space="preserve">hnn </w:t>
      </w:r>
      <w:r w:rsidRPr="00096642">
        <w:rPr>
          <w:rFonts w:ascii="Helvetica" w:eastAsia="宋体" w:hAnsi="Helvetica" w:cs="宋体"/>
          <w:color w:val="000000"/>
          <w:kern w:val="0"/>
          <w:sz w:val="22"/>
        </w:rPr>
        <w:t>的性能优于传统的</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尽管其模型大小和计算复杂度略低。此外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其简单的拓扑结构便于在任何设备上部署。</w:t>
      </w:r>
    </w:p>
    <w:p w:rsidR="00096642" w:rsidRPr="00096642" w:rsidRDefault="00096642" w:rsidP="00096642">
      <w:pPr>
        <w:widowControl/>
        <w:jc w:val="left"/>
        <w:divId w:val="659845428"/>
        <w:rPr>
          <w:rFonts w:ascii="Helvetica" w:eastAsia="宋体" w:hAnsi="Helvetica" w:cs="宋体"/>
          <w:color w:val="000000"/>
          <w:kern w:val="0"/>
          <w:sz w:val="22"/>
        </w:rPr>
      </w:pPr>
      <w:bookmarkStart w:id="111" w:name="item111"/>
      <w:r w:rsidRPr="00096642">
        <w:rPr>
          <w:rFonts w:ascii="Helvetica" w:eastAsia="宋体" w:hAnsi="Helvetica" w:cs="宋体"/>
          <w:color w:val="000000"/>
          <w:kern w:val="0"/>
          <w:sz w:val="22"/>
        </w:rPr>
        <w:t>[111]</w:t>
      </w:r>
      <w:bookmarkEnd w:id="111"/>
      <w:r w:rsidRPr="00096642">
        <w:rPr>
          <w:rFonts w:ascii="Helvetica" w:eastAsia="宋体" w:hAnsi="Helvetica" w:cs="宋体"/>
          <w:color w:val="000000"/>
          <w:kern w:val="0"/>
          <w:sz w:val="22"/>
        </w:rPr>
        <w:t> </w:t>
      </w:r>
      <w:hyperlink r:id="rId72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02322 [</w:t>
      </w:r>
      <w:hyperlink r:id="rId73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3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83140624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弹性辅酶</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扩展以提高收敛性</w:t>
      </w:r>
    </w:p>
    <w:p w:rsidR="00096642" w:rsidRPr="00096642" w:rsidRDefault="002E4529" w:rsidP="00096642">
      <w:pPr>
        <w:widowControl/>
        <w:spacing w:line="281" w:lineRule="atLeast"/>
        <w:ind w:left="720"/>
        <w:jc w:val="left"/>
        <w:divId w:val="1524174165"/>
        <w:rPr>
          <w:rFonts w:ascii="Helvetica" w:eastAsia="宋体" w:hAnsi="Helvetica" w:cs="宋体"/>
          <w:color w:val="000000"/>
          <w:kern w:val="0"/>
          <w:sz w:val="24"/>
          <w:szCs w:val="24"/>
        </w:rPr>
      </w:pPr>
      <w:hyperlink r:id="rId732" w:history="1">
        <w:r w:rsidR="00096642" w:rsidRPr="00096642">
          <w:rPr>
            <w:rFonts w:ascii="Helvetica" w:eastAsia="宋体" w:hAnsi="Helvetica" w:cs="宋体"/>
            <w:color w:val="0000FF"/>
            <w:kern w:val="0"/>
            <w:sz w:val="24"/>
            <w:szCs w:val="24"/>
          </w:rPr>
          <w:t>michael k</w:t>
        </w:r>
        <w:r w:rsidR="00096642" w:rsidRPr="00096642">
          <w:rPr>
            <w:rFonts w:ascii="Helvetica" w:eastAsia="宋体" w:hAnsi="Helvetica" w:cs="宋体"/>
            <w:color w:val="0000FF"/>
            <w:kern w:val="0"/>
            <w:sz w:val="24"/>
            <w:szCs w:val="24"/>
          </w:rPr>
          <w:t>劳夫曼</w:t>
        </w:r>
      </w:hyperlink>
      <w:r w:rsidR="00096642" w:rsidRPr="00096642">
        <w:rPr>
          <w:rFonts w:ascii="Helvetica" w:eastAsia="宋体" w:hAnsi="Helvetica" w:cs="宋体"/>
          <w:color w:val="000000"/>
          <w:kern w:val="0"/>
          <w:sz w:val="24"/>
          <w:szCs w:val="24"/>
        </w:rPr>
        <w:t>, </w:t>
      </w:r>
      <w:hyperlink r:id="rId733" w:history="1">
        <w:r w:rsidR="00096642" w:rsidRPr="00096642">
          <w:rPr>
            <w:rFonts w:ascii="Helvetica" w:eastAsia="宋体" w:hAnsi="Helvetica" w:cs="宋体"/>
            <w:color w:val="0000FF"/>
            <w:kern w:val="0"/>
            <w:sz w:val="24"/>
            <w:szCs w:val="24"/>
          </w:rPr>
          <w:t>thomas parnell</w:t>
        </w:r>
      </w:hyperlink>
      <w:r w:rsidR="00096642" w:rsidRPr="00096642">
        <w:rPr>
          <w:rFonts w:ascii="Helvetica" w:eastAsia="宋体" w:hAnsi="Helvetica" w:cs="宋体"/>
          <w:color w:val="000000"/>
          <w:kern w:val="0"/>
          <w:sz w:val="24"/>
          <w:szCs w:val="24"/>
        </w:rPr>
        <w:t>, </w:t>
      </w:r>
      <w:hyperlink r:id="rId734" w:history="1">
        <w:r w:rsidR="00096642" w:rsidRPr="00096642">
          <w:rPr>
            <w:rFonts w:ascii="Helvetica" w:eastAsia="宋体" w:hAnsi="Helvetica" w:cs="宋体"/>
            <w:color w:val="0000FF"/>
            <w:kern w:val="0"/>
            <w:sz w:val="24"/>
            <w:szCs w:val="24"/>
          </w:rPr>
          <w:t>kornilios kourtis</w:t>
        </w:r>
      </w:hyperlink>
    </w:p>
    <w:p w:rsidR="00096642" w:rsidRPr="00096642" w:rsidRDefault="00096642" w:rsidP="00096642">
      <w:pPr>
        <w:widowControl/>
        <w:spacing w:line="281" w:lineRule="atLeast"/>
        <w:ind w:left="720"/>
        <w:jc w:val="left"/>
        <w:divId w:val="204467213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672831817"/>
        <w:rPr>
          <w:rFonts w:ascii="Helvetica" w:eastAsia="宋体" w:hAnsi="Helvetica" w:cs="宋体"/>
          <w:color w:val="000000"/>
          <w:kern w:val="0"/>
          <w:sz w:val="22"/>
        </w:rPr>
      </w:pPr>
      <w:r w:rsidRPr="00096642">
        <w:rPr>
          <w:rFonts w:ascii="Helvetica" w:eastAsia="宋体" w:hAnsi="Helvetica" w:cs="宋体"/>
          <w:color w:val="000000"/>
          <w:kern w:val="0"/>
          <w:sz w:val="22"/>
        </w:rPr>
        <w:t>本文通过实验分析了</w:t>
      </w:r>
      <w:r w:rsidRPr="00096642">
        <w:rPr>
          <w:rFonts w:ascii="Helvetica" w:eastAsia="宋体" w:hAnsi="Helvetica" w:cs="宋体"/>
          <w:color w:val="000000"/>
          <w:kern w:val="0"/>
          <w:sz w:val="22"/>
        </w:rPr>
        <w:t xml:space="preserve"> cocoa </w:t>
      </w:r>
      <w:r w:rsidRPr="00096642">
        <w:rPr>
          <w:rFonts w:ascii="Helvetica" w:eastAsia="宋体" w:hAnsi="Helvetica" w:cs="宋体"/>
          <w:color w:val="000000"/>
          <w:kern w:val="0"/>
          <w:sz w:val="22"/>
        </w:rPr>
        <w:t>的收敛性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在任何时间点实现最高收敛率所需的工人数量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在培训过程中都会发生变化。基于这一观察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我们构建了</w:t>
      </w:r>
      <w:r w:rsidRPr="00096642">
        <w:rPr>
          <w:rFonts w:ascii="Helvetica" w:eastAsia="宋体" w:hAnsi="Helvetica" w:cs="宋体"/>
          <w:color w:val="000000"/>
          <w:kern w:val="0"/>
          <w:sz w:val="22"/>
        </w:rPr>
        <w:t xml:space="preserve"> chis, </w:t>
      </w:r>
      <w:r w:rsidRPr="00096642">
        <w:rPr>
          <w:rFonts w:ascii="Helvetica" w:eastAsia="宋体" w:hAnsi="Helvetica" w:cs="宋体"/>
          <w:color w:val="000000"/>
          <w:kern w:val="0"/>
          <w:sz w:val="22"/>
        </w:rPr>
        <w:t>这是一个弹性框架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根据训练算法的反馈动态调整工人人数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以选择收敛率最高的工人人数。在对</w:t>
      </w:r>
      <w:r w:rsidRPr="00096642">
        <w:rPr>
          <w:rFonts w:ascii="Helvetica" w:eastAsia="宋体" w:hAnsi="Helvetica" w:cs="宋体"/>
          <w:color w:val="000000"/>
          <w:kern w:val="0"/>
          <w:sz w:val="22"/>
        </w:rPr>
        <w:t>6</w:t>
      </w:r>
      <w:r w:rsidRPr="00096642">
        <w:rPr>
          <w:rFonts w:ascii="Helvetica" w:eastAsia="宋体" w:hAnsi="Helvetica" w:cs="宋体"/>
          <w:color w:val="000000"/>
          <w:kern w:val="0"/>
          <w:sz w:val="22"/>
        </w:rPr>
        <w:t>个数据集的评估中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与最佳静态设置相比</w:t>
      </w:r>
      <w:r w:rsidRPr="00096642">
        <w:rPr>
          <w:rFonts w:ascii="Helvetica" w:eastAsia="宋体" w:hAnsi="Helvetica" w:cs="宋体"/>
          <w:color w:val="000000"/>
          <w:kern w:val="0"/>
          <w:sz w:val="22"/>
        </w:rPr>
        <w:t xml:space="preserve">, chocle </w:t>
      </w:r>
      <w:r w:rsidRPr="00096642">
        <w:rPr>
          <w:rFonts w:ascii="Helvetica" w:eastAsia="宋体" w:hAnsi="Helvetica" w:cs="宋体"/>
          <w:color w:val="000000"/>
          <w:kern w:val="0"/>
          <w:sz w:val="22"/>
        </w:rPr>
        <w:t>能够将精度的时间加快</w:t>
      </w:r>
      <w:r w:rsidRPr="00096642">
        <w:rPr>
          <w:rFonts w:ascii="Helvetica" w:eastAsia="宋体" w:hAnsi="Helvetica" w:cs="宋体"/>
          <w:color w:val="000000"/>
          <w:kern w:val="0"/>
          <w:sz w:val="22"/>
        </w:rPr>
        <w:t xml:space="preserve"> 5.96x, </w:t>
      </w:r>
      <w:r w:rsidRPr="00096642">
        <w:rPr>
          <w:rFonts w:ascii="Helvetica" w:eastAsia="宋体" w:hAnsi="Helvetica" w:cs="宋体"/>
          <w:color w:val="000000"/>
          <w:kern w:val="0"/>
          <w:sz w:val="22"/>
        </w:rPr>
        <w:t>同时足够强大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在大多数情况下可以自动找到最佳或接近最佳的设置。</w:t>
      </w:r>
    </w:p>
    <w:p w:rsidR="00096642" w:rsidRPr="00096642" w:rsidRDefault="00096642" w:rsidP="00096642">
      <w:pPr>
        <w:widowControl/>
        <w:jc w:val="left"/>
        <w:divId w:val="659845428"/>
        <w:rPr>
          <w:rFonts w:ascii="Helvetica" w:eastAsia="宋体" w:hAnsi="Helvetica" w:cs="宋体"/>
          <w:color w:val="000000"/>
          <w:kern w:val="0"/>
          <w:sz w:val="22"/>
        </w:rPr>
      </w:pPr>
      <w:bookmarkStart w:id="112" w:name="item112"/>
      <w:r w:rsidRPr="00096642">
        <w:rPr>
          <w:rFonts w:ascii="Helvetica" w:eastAsia="宋体" w:hAnsi="Helvetica" w:cs="宋体"/>
          <w:color w:val="000000"/>
          <w:kern w:val="0"/>
          <w:sz w:val="22"/>
        </w:rPr>
        <w:t>[112]</w:t>
      </w:r>
      <w:bookmarkEnd w:id="112"/>
      <w:r w:rsidRPr="00096642">
        <w:rPr>
          <w:rFonts w:ascii="Helvetica" w:eastAsia="宋体" w:hAnsi="Helvetica" w:cs="宋体"/>
          <w:color w:val="000000"/>
          <w:kern w:val="0"/>
          <w:sz w:val="22"/>
        </w:rPr>
        <w:t> </w:t>
      </w:r>
      <w:hyperlink r:id="rId735"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02328 [</w:t>
      </w:r>
      <w:hyperlink r:id="rId73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3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2985668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用于人脸幻觉的超认同卷积神经网络</w:t>
      </w:r>
    </w:p>
    <w:p w:rsidR="00096642" w:rsidRPr="00096642" w:rsidRDefault="002E4529" w:rsidP="00096642">
      <w:pPr>
        <w:widowControl/>
        <w:spacing w:line="281" w:lineRule="atLeast"/>
        <w:ind w:left="720"/>
        <w:jc w:val="left"/>
        <w:divId w:val="1359158183"/>
        <w:rPr>
          <w:rFonts w:ascii="Helvetica" w:eastAsia="宋体" w:hAnsi="Helvetica" w:cs="宋体"/>
          <w:color w:val="000000"/>
          <w:kern w:val="0"/>
          <w:sz w:val="24"/>
          <w:szCs w:val="24"/>
        </w:rPr>
      </w:pPr>
      <w:hyperlink r:id="rId738" w:history="1">
        <w:r w:rsidR="00096642" w:rsidRPr="00096642">
          <w:rPr>
            <w:rFonts w:ascii="Helvetica" w:eastAsia="宋体" w:hAnsi="Helvetica" w:cs="宋体"/>
            <w:color w:val="0000FF"/>
            <w:kern w:val="0"/>
            <w:sz w:val="24"/>
            <w:szCs w:val="24"/>
          </w:rPr>
          <w:t>张凯鹏</w:t>
        </w:r>
      </w:hyperlink>
      <w:r w:rsidR="00096642" w:rsidRPr="00096642">
        <w:rPr>
          <w:rFonts w:ascii="Helvetica" w:eastAsia="宋体" w:hAnsi="Helvetica" w:cs="宋体"/>
          <w:color w:val="000000"/>
          <w:kern w:val="0"/>
          <w:sz w:val="24"/>
          <w:szCs w:val="24"/>
        </w:rPr>
        <w:t>,</w:t>
      </w:r>
      <w:hyperlink r:id="rId739" w:history="1">
        <w:r w:rsidR="00096642" w:rsidRPr="00096642">
          <w:rPr>
            <w:rFonts w:ascii="Helvetica" w:eastAsia="宋体" w:hAnsi="Helvetica" w:cs="宋体"/>
            <w:color w:val="0000FF"/>
            <w:kern w:val="0"/>
            <w:sz w:val="24"/>
            <w:szCs w:val="24"/>
          </w:rPr>
          <w:t>张占鹏</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程嘉文</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许文森</w:t>
      </w:r>
      <w:r w:rsidR="00096642" w:rsidRPr="00096642">
        <w:rPr>
          <w:rFonts w:ascii="Helvetica" w:eastAsia="宋体" w:hAnsi="Helvetica" w:cs="宋体"/>
          <w:color w:val="000000"/>
          <w:kern w:val="0"/>
          <w:sz w:val="24"/>
          <w:szCs w:val="24"/>
        </w:rPr>
        <w:t>,</w:t>
      </w:r>
      <w:hyperlink r:id="rId740" w:history="1">
        <w:r w:rsidR="00096642" w:rsidRPr="00096642">
          <w:rPr>
            <w:rFonts w:ascii="Helvetica" w:eastAsia="宋体" w:hAnsi="Helvetica" w:cs="宋体"/>
            <w:color w:val="0000FF"/>
            <w:kern w:val="0"/>
            <w:sz w:val="24"/>
            <w:szCs w:val="24"/>
          </w:rPr>
          <w:t>乔宇</w:t>
        </w:r>
      </w:hyperlink>
      <w:r w:rsidR="00096642" w:rsidRPr="00096642">
        <w:rPr>
          <w:rFonts w:ascii="Helvetica" w:eastAsia="宋体" w:hAnsi="Helvetica" w:cs="宋体"/>
          <w:color w:val="000000"/>
          <w:kern w:val="0"/>
          <w:sz w:val="24"/>
          <w:szCs w:val="24"/>
        </w:rPr>
        <w:t>, </w:t>
      </w:r>
      <w:hyperlink r:id="rId741" w:history="1">
        <w:r w:rsidR="00096642" w:rsidRPr="00096642">
          <w:rPr>
            <w:rFonts w:ascii="Helvetica" w:eastAsia="宋体" w:hAnsi="Helvetica" w:cs="宋体"/>
            <w:color w:val="0000FF"/>
            <w:kern w:val="0"/>
            <w:sz w:val="24"/>
            <w:szCs w:val="24"/>
          </w:rPr>
          <w:t>刘伟</w:t>
        </w:r>
      </w:hyperlink>
      <w:r w:rsidR="00096642" w:rsidRPr="00096642">
        <w:rPr>
          <w:rFonts w:ascii="Helvetica" w:eastAsia="宋体" w:hAnsi="Helvetica" w:cs="宋体"/>
          <w:color w:val="000000"/>
          <w:kern w:val="0"/>
          <w:sz w:val="24"/>
          <w:szCs w:val="24"/>
        </w:rPr>
        <w:t>,</w:t>
      </w:r>
      <w:hyperlink r:id="rId742" w:history="1">
        <w:r w:rsidR="00096642" w:rsidRPr="00096642">
          <w:rPr>
            <w:rFonts w:ascii="Helvetica" w:eastAsia="宋体" w:hAnsi="Helvetica" w:cs="宋体"/>
            <w:color w:val="0000FF"/>
            <w:kern w:val="0"/>
            <w:sz w:val="24"/>
            <w:szCs w:val="24"/>
          </w:rPr>
          <w:t>张通</w:t>
        </w:r>
      </w:hyperlink>
    </w:p>
    <w:p w:rsidR="00096642" w:rsidRPr="00096642" w:rsidRDefault="00096642" w:rsidP="00096642">
      <w:pPr>
        <w:widowControl/>
        <w:spacing w:line="281" w:lineRule="atLeast"/>
        <w:ind w:left="720"/>
        <w:jc w:val="left"/>
        <w:divId w:val="193489927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发表于</w:t>
      </w:r>
      <w:r w:rsidRPr="00096642">
        <w:rPr>
          <w:rFonts w:ascii="Helvetica" w:eastAsia="宋体" w:hAnsi="Helvetica" w:cs="宋体"/>
          <w:color w:val="000000"/>
          <w:kern w:val="0"/>
          <w:sz w:val="19"/>
          <w:szCs w:val="19"/>
        </w:rPr>
        <w:t xml:space="preserve"> eccv 2018</w:t>
      </w:r>
    </w:p>
    <w:p w:rsidR="00096642" w:rsidRPr="00096642" w:rsidRDefault="00096642" w:rsidP="00096642">
      <w:pPr>
        <w:widowControl/>
        <w:spacing w:line="281" w:lineRule="atLeast"/>
        <w:ind w:left="720"/>
        <w:jc w:val="left"/>
        <w:divId w:val="115187136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Autospacing="1" w:afterAutospacing="1" w:line="281" w:lineRule="atLeast"/>
        <w:ind w:left="720"/>
        <w:jc w:val="left"/>
        <w:divId w:val="37558493"/>
        <w:rPr>
          <w:rFonts w:ascii="Helvetica" w:eastAsia="宋体" w:hAnsi="Helvetica" w:cs="宋体"/>
          <w:color w:val="000000"/>
          <w:kern w:val="0"/>
          <w:sz w:val="22"/>
        </w:rPr>
      </w:pPr>
      <w:r w:rsidRPr="00096642">
        <w:rPr>
          <w:rFonts w:ascii="Helvetica" w:eastAsia="宋体" w:hAnsi="Helvetica" w:cs="宋体"/>
          <w:color w:val="000000"/>
          <w:kern w:val="0"/>
          <w:sz w:val="22"/>
        </w:rPr>
        <w:t>人脸幻觉是在人脸的感知严重依赖身份信息的情况下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以低分辨率超强地解决面部图像的生成任务。然而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以前的面部幻觉方法在很大程度上忽视了面部身份恢复。本文提出了超身份卷积神经网络</w:t>
      </w:r>
      <w:r w:rsidRPr="00096642">
        <w:rPr>
          <w:rFonts w:ascii="Helvetica" w:eastAsia="宋体" w:hAnsi="Helvetica" w:cs="宋体"/>
          <w:color w:val="000000"/>
          <w:kern w:val="0"/>
          <w:sz w:val="22"/>
        </w:rPr>
        <w:t xml:space="preserve"> (sicnn) </w:t>
      </w:r>
      <w:r w:rsidRPr="00096642">
        <w:rPr>
          <w:rFonts w:ascii="Helvetica" w:eastAsia="宋体" w:hAnsi="Helvetica" w:cs="宋体"/>
          <w:color w:val="000000"/>
          <w:kern w:val="0"/>
          <w:sz w:val="22"/>
        </w:rPr>
        <w:t>来恢复身份信息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以生成与真实身份接近的面。具体而言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我们定义了一个超级身份损失</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以测量在超球面身份度量空间内的幻觉面与其相应的高分辨率面之间的身份差异。然而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直接使用此损失将导致动态域差异问题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这是由高分辨率域和幻觉域之间的巨大优势造成的。为了克服这一挑战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我们提出了一种领域集成的培训方法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为来自这两个领域的人脸构建了一个强大的身份度量。广泛的实验评估表明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拟议的</w:t>
      </w:r>
      <w:r w:rsidRPr="00096642">
        <w:rPr>
          <w:rFonts w:ascii="Helvetica" w:eastAsia="宋体" w:hAnsi="Helvetica" w:cs="宋体"/>
          <w:color w:val="000000"/>
          <w:kern w:val="0"/>
          <w:sz w:val="22"/>
        </w:rPr>
        <w:t xml:space="preserve"> sicnn </w:t>
      </w:r>
      <w:r w:rsidRPr="00096642">
        <w:rPr>
          <w:rFonts w:ascii="Helvetica" w:eastAsia="宋体" w:hAnsi="Helvetica" w:cs="宋体"/>
          <w:color w:val="000000"/>
          <w:kern w:val="0"/>
          <w:sz w:val="22"/>
        </w:rPr>
        <w:t>在一项具有挑战性的任务中实现了比最先进的方法更高的视觉质量。</w:t>
      </w:r>
      <w:r w:rsidRPr="00096642">
        <w:rPr>
          <w:rFonts w:ascii="STIXGeneral" w:eastAsia="宋体" w:hAnsi="STIXGeneral" w:cs="宋体"/>
          <w:color w:val="000000"/>
          <w:kern w:val="0"/>
          <w:sz w:val="44"/>
          <w:szCs w:val="44"/>
          <w:bdr w:val="none" w:sz="0" w:space="0" w:color="auto" w:frame="1"/>
        </w:rPr>
        <w:t>X</w:t>
      </w:r>
      <w:r w:rsidRPr="00096642">
        <w:rPr>
          <w:rFonts w:ascii="Helvetica" w:eastAsia="宋体" w:hAnsi="Helvetica" w:cs="宋体"/>
          <w:color w:val="000000"/>
          <w:kern w:val="0"/>
          <w:sz w:val="22"/>
        </w:rPr>
        <w:t>14</w:t>
      </w:r>
      <w:r w:rsidRPr="00096642">
        <w:rPr>
          <w:rFonts w:ascii="Helvetica" w:eastAsia="宋体" w:hAnsi="Helvetica" w:cs="宋体"/>
          <w:color w:val="000000"/>
          <w:kern w:val="0"/>
          <w:sz w:val="22"/>
        </w:rPr>
        <w:t>张脸</w:t>
      </w:r>
      <w:r w:rsidRPr="00096642">
        <w:rPr>
          <w:rFonts w:ascii="Helvetica" w:eastAsia="宋体" w:hAnsi="Helvetica" w:cs="宋体"/>
          <w:color w:val="000000"/>
          <w:kern w:val="0"/>
          <w:sz w:val="22"/>
        </w:rPr>
        <w:t xml:space="preserve">, 8 </w:t>
      </w:r>
      <w:r w:rsidRPr="00096642">
        <w:rPr>
          <w:rFonts w:ascii="Helvetica" w:eastAsia="宋体" w:hAnsi="Helvetica" w:cs="宋体"/>
          <w:color w:val="000000"/>
          <w:kern w:val="0"/>
          <w:sz w:val="22"/>
        </w:rPr>
        <w:t>张</w:t>
      </w:r>
      <w:r w:rsidRPr="00096642">
        <w:rPr>
          <w:rFonts w:ascii="STIXGeneral" w:eastAsia="宋体" w:hAnsi="STIXGeneral" w:cs="宋体"/>
          <w:color w:val="000000"/>
          <w:kern w:val="0"/>
          <w:sz w:val="44"/>
          <w:szCs w:val="44"/>
          <w:bdr w:val="none" w:sz="0" w:space="0" w:color="auto" w:frame="1"/>
        </w:rPr>
        <w:t>X</w:t>
      </w:r>
      <w:r w:rsidRPr="00096642">
        <w:rPr>
          <w:rFonts w:ascii="Helvetica" w:eastAsia="宋体" w:hAnsi="Helvetica" w:cs="宋体"/>
          <w:color w:val="000000"/>
          <w:kern w:val="0"/>
          <w:sz w:val="22"/>
        </w:rPr>
        <w:t>放大因子。此外</w:t>
      </w:r>
      <w:r w:rsidRPr="00096642">
        <w:rPr>
          <w:rFonts w:ascii="Helvetica" w:eastAsia="宋体" w:hAnsi="Helvetica" w:cs="宋体"/>
          <w:color w:val="000000"/>
          <w:kern w:val="0"/>
          <w:sz w:val="22"/>
        </w:rPr>
        <w:t xml:space="preserve">, sicnn </w:t>
      </w:r>
      <w:r w:rsidRPr="00096642">
        <w:rPr>
          <w:rFonts w:ascii="Helvetica" w:eastAsia="宋体" w:hAnsi="Helvetica" w:cs="宋体"/>
          <w:color w:val="000000"/>
          <w:kern w:val="0"/>
          <w:sz w:val="22"/>
        </w:rPr>
        <w:t>还显著提高了超低分辨率面的可识别性。</w:t>
      </w:r>
    </w:p>
    <w:p w:rsidR="00096642" w:rsidRPr="00096642" w:rsidRDefault="00096642" w:rsidP="00096642">
      <w:pPr>
        <w:widowControl/>
        <w:jc w:val="left"/>
        <w:divId w:val="659845428"/>
        <w:rPr>
          <w:rFonts w:ascii="Helvetica" w:eastAsia="宋体" w:hAnsi="Helvetica" w:cs="宋体"/>
          <w:color w:val="000000"/>
          <w:kern w:val="0"/>
          <w:sz w:val="22"/>
        </w:rPr>
      </w:pPr>
      <w:bookmarkStart w:id="113" w:name="item113"/>
      <w:r w:rsidRPr="00096642">
        <w:rPr>
          <w:rFonts w:ascii="Helvetica" w:eastAsia="宋体" w:hAnsi="Helvetica" w:cs="宋体"/>
          <w:color w:val="000000"/>
          <w:kern w:val="0"/>
          <w:sz w:val="22"/>
        </w:rPr>
        <w:t>[113]</w:t>
      </w:r>
      <w:bookmarkEnd w:id="113"/>
      <w:r w:rsidRPr="00096642">
        <w:rPr>
          <w:rFonts w:ascii="Helvetica" w:eastAsia="宋体" w:hAnsi="Helvetica" w:cs="宋体"/>
          <w:color w:val="000000"/>
          <w:kern w:val="0"/>
          <w:sz w:val="22"/>
        </w:rPr>
        <w:t> </w:t>
      </w:r>
      <w:hyperlink r:id="rId743"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02330 [</w:t>
      </w:r>
      <w:hyperlink r:id="rId74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4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1812003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从边缘遍历虚拟网络功能</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端到端性能分析</w:t>
      </w:r>
    </w:p>
    <w:p w:rsidR="00096642" w:rsidRPr="00096642" w:rsidRDefault="002E4529" w:rsidP="00096642">
      <w:pPr>
        <w:widowControl/>
        <w:spacing w:line="281" w:lineRule="atLeast"/>
        <w:ind w:left="720"/>
        <w:jc w:val="left"/>
        <w:divId w:val="375735373"/>
        <w:rPr>
          <w:rFonts w:ascii="Helvetica" w:eastAsia="宋体" w:hAnsi="Helvetica" w:cs="宋体"/>
          <w:color w:val="000000"/>
          <w:kern w:val="0"/>
          <w:sz w:val="24"/>
          <w:szCs w:val="24"/>
        </w:rPr>
      </w:pPr>
      <w:hyperlink r:id="rId746" w:history="1">
        <w:r w:rsidR="00096642" w:rsidRPr="00096642">
          <w:rPr>
            <w:rFonts w:ascii="Helvetica" w:eastAsia="宋体" w:hAnsi="Helvetica" w:cs="宋体"/>
            <w:color w:val="0000FF"/>
            <w:kern w:val="0"/>
            <w:sz w:val="24"/>
            <w:szCs w:val="24"/>
          </w:rPr>
          <w:t>emmanouil fountoulakis</w:t>
        </w:r>
      </w:hyperlink>
      <w:r w:rsidR="00096642" w:rsidRPr="00096642">
        <w:rPr>
          <w:rFonts w:ascii="Helvetica" w:eastAsia="宋体" w:hAnsi="Helvetica" w:cs="宋体"/>
          <w:color w:val="000000"/>
          <w:kern w:val="0"/>
          <w:sz w:val="24"/>
          <w:szCs w:val="24"/>
        </w:rPr>
        <w:t>, </w:t>
      </w:r>
      <w:hyperlink r:id="rId747" w:history="1">
        <w:r w:rsidR="00096642" w:rsidRPr="00096642">
          <w:rPr>
            <w:rFonts w:ascii="Helvetica" w:eastAsia="宋体" w:hAnsi="Helvetica" w:cs="宋体"/>
            <w:color w:val="0000FF"/>
            <w:kern w:val="0"/>
            <w:sz w:val="24"/>
            <w:szCs w:val="24"/>
          </w:rPr>
          <w:t>qi liao</w:t>
        </w:r>
      </w:hyperlink>
      <w:r w:rsidR="00096642" w:rsidRPr="00096642">
        <w:rPr>
          <w:rFonts w:ascii="Helvetica" w:eastAsia="宋体" w:hAnsi="Helvetica" w:cs="宋体"/>
          <w:color w:val="000000"/>
          <w:kern w:val="0"/>
          <w:sz w:val="24"/>
          <w:szCs w:val="24"/>
        </w:rPr>
        <w:t>, </w:t>
      </w:r>
      <w:hyperlink r:id="rId748" w:history="1">
        <w:r w:rsidR="00096642" w:rsidRPr="00096642">
          <w:rPr>
            <w:rFonts w:ascii="Helvetica" w:eastAsia="宋体" w:hAnsi="Helvetica" w:cs="宋体"/>
            <w:color w:val="0000FF"/>
            <w:kern w:val="0"/>
            <w:sz w:val="24"/>
            <w:szCs w:val="24"/>
          </w:rPr>
          <w:t>manuel stein</w:t>
        </w:r>
      </w:hyperlink>
      <w:r w:rsidR="00096642" w:rsidRPr="00096642">
        <w:rPr>
          <w:rFonts w:ascii="Helvetica" w:eastAsia="宋体" w:hAnsi="Helvetica" w:cs="宋体"/>
          <w:color w:val="000000"/>
          <w:kern w:val="0"/>
          <w:sz w:val="24"/>
          <w:szCs w:val="24"/>
        </w:rPr>
        <w:t>, </w:t>
      </w:r>
      <w:hyperlink r:id="rId749" w:history="1">
        <w:r w:rsidR="00096642" w:rsidRPr="00096642">
          <w:rPr>
            <w:rFonts w:ascii="Helvetica" w:eastAsia="宋体" w:hAnsi="Helvetica" w:cs="宋体"/>
            <w:color w:val="0000FF"/>
            <w:kern w:val="0"/>
            <w:sz w:val="24"/>
            <w:szCs w:val="24"/>
          </w:rPr>
          <w:t>nikliaos pappas</w:t>
        </w:r>
      </w:hyperlink>
    </w:p>
    <w:p w:rsidR="00096642" w:rsidRPr="00096642" w:rsidRDefault="00096642" w:rsidP="00096642">
      <w:pPr>
        <w:widowControl/>
        <w:spacing w:line="281" w:lineRule="atLeast"/>
        <w:ind w:left="720"/>
        <w:jc w:val="left"/>
        <w:divId w:val="144214350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提交给</w:t>
      </w:r>
      <w:r w:rsidRPr="00096642">
        <w:rPr>
          <w:rFonts w:ascii="Helvetica" w:eastAsia="宋体" w:hAnsi="Helvetica" w:cs="宋体"/>
          <w:color w:val="000000"/>
          <w:kern w:val="0"/>
          <w:sz w:val="19"/>
          <w:szCs w:val="19"/>
        </w:rPr>
        <w:t xml:space="preserve"> ieee icc 2019</w:t>
      </w:r>
      <w:r w:rsidRPr="00096642">
        <w:rPr>
          <w:rFonts w:ascii="Helvetica" w:eastAsia="宋体" w:hAnsi="Helvetica" w:cs="宋体"/>
          <w:color w:val="000000"/>
          <w:kern w:val="0"/>
          <w:sz w:val="19"/>
          <w:szCs w:val="19"/>
        </w:rPr>
        <w:t>年</w:t>
      </w:r>
    </w:p>
    <w:p w:rsidR="00096642" w:rsidRPr="00096642" w:rsidRDefault="00096642" w:rsidP="00096642">
      <w:pPr>
        <w:widowControl/>
        <w:spacing w:line="281" w:lineRule="atLeast"/>
        <w:ind w:left="720"/>
        <w:jc w:val="left"/>
        <w:divId w:val="75926000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网络和互联网架构</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ni)</w:t>
      </w:r>
    </w:p>
    <w:p w:rsidR="00096642" w:rsidRPr="00096642" w:rsidRDefault="00096642" w:rsidP="00096642">
      <w:pPr>
        <w:widowControl/>
        <w:spacing w:before="100" w:beforeAutospacing="1" w:after="100" w:afterAutospacing="1" w:line="281" w:lineRule="atLeast"/>
        <w:ind w:left="720"/>
        <w:jc w:val="left"/>
        <w:divId w:val="202863805"/>
        <w:rPr>
          <w:rFonts w:ascii="Helvetica" w:eastAsia="宋体" w:hAnsi="Helvetica" w:cs="宋体"/>
          <w:color w:val="000000"/>
          <w:kern w:val="0"/>
          <w:sz w:val="22"/>
        </w:rPr>
      </w:pPr>
      <w:r w:rsidRPr="00096642">
        <w:rPr>
          <w:rFonts w:ascii="Helvetica" w:eastAsia="宋体" w:hAnsi="Helvetica" w:cs="宋体"/>
          <w:color w:val="000000"/>
          <w:kern w:val="0"/>
          <w:sz w:val="22"/>
        </w:rPr>
        <w:t>未来支持物联网的移动网络有望为用户特定的服务提供高吞吐量和低延迟。克服这一挑战的一个方法是采用网络功能虚拟化和多址边缘计算</w:t>
      </w:r>
      <w:r w:rsidRPr="00096642">
        <w:rPr>
          <w:rFonts w:ascii="Helvetica" w:eastAsia="宋体" w:hAnsi="Helvetica" w:cs="宋体"/>
          <w:color w:val="000000"/>
          <w:kern w:val="0"/>
          <w:sz w:val="22"/>
        </w:rPr>
        <w:t xml:space="preserve"> (mec)</w:t>
      </w:r>
      <w:r w:rsidRPr="00096642">
        <w:rPr>
          <w:rFonts w:ascii="Helvetica" w:eastAsia="宋体" w:hAnsi="Helvetica" w:cs="宋体"/>
          <w:color w:val="000000"/>
          <w:kern w:val="0"/>
          <w:sz w:val="22"/>
        </w:rPr>
        <w:t>。本文分析了一个端到端通信系统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该系统由</w:t>
      </w:r>
      <w:r w:rsidRPr="00096642">
        <w:rPr>
          <w:rFonts w:ascii="Helvetica" w:eastAsia="宋体" w:hAnsi="Helvetica" w:cs="宋体"/>
          <w:color w:val="000000"/>
          <w:kern w:val="0"/>
          <w:sz w:val="22"/>
        </w:rPr>
        <w:t xml:space="preserve"> mec </w:t>
      </w:r>
      <w:r w:rsidRPr="00096642">
        <w:rPr>
          <w:rFonts w:ascii="Helvetica" w:eastAsia="宋体" w:hAnsi="Helvetica" w:cs="宋体"/>
          <w:color w:val="000000"/>
          <w:kern w:val="0"/>
          <w:sz w:val="22"/>
        </w:rPr>
        <w:t>服务器和核心网络上的服务器组成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承载着不同类型的虚拟网络功能。我们开发了一个排队模型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用于系统的性能分析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包括处理流和传输流。该系统被分解为独立分析的子系统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以近似原系统的行为。我们提供了性能指标的闭式表达式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如系统下降率和系统中的平均任务数。仿真结果表明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我们的近似值具有较好的性能。通过在不同场景下评估系统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我们为交通流控制的决策及其对关键性能指标的影响提供了见解。</w:t>
      </w:r>
    </w:p>
    <w:p w:rsidR="00096642" w:rsidRPr="00096642" w:rsidRDefault="00096642" w:rsidP="00096642">
      <w:pPr>
        <w:widowControl/>
        <w:jc w:val="left"/>
        <w:divId w:val="659845428"/>
        <w:rPr>
          <w:rFonts w:ascii="Helvetica" w:eastAsia="宋体" w:hAnsi="Helvetica" w:cs="宋体"/>
          <w:color w:val="000000"/>
          <w:kern w:val="0"/>
          <w:sz w:val="22"/>
        </w:rPr>
      </w:pPr>
      <w:bookmarkStart w:id="114" w:name="item114"/>
      <w:r w:rsidRPr="00096642">
        <w:rPr>
          <w:rFonts w:ascii="Helvetica" w:eastAsia="宋体" w:hAnsi="Helvetica" w:cs="宋体"/>
          <w:color w:val="000000"/>
          <w:kern w:val="0"/>
          <w:sz w:val="22"/>
        </w:rPr>
        <w:t>[114]</w:t>
      </w:r>
      <w:bookmarkEnd w:id="114"/>
      <w:r w:rsidRPr="00096642">
        <w:rPr>
          <w:rFonts w:ascii="Helvetica" w:eastAsia="宋体" w:hAnsi="Helvetica" w:cs="宋体"/>
          <w:color w:val="000000"/>
          <w:kern w:val="0"/>
          <w:sz w:val="22"/>
        </w:rPr>
        <w:t> </w:t>
      </w:r>
      <w:hyperlink r:id="rId750"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02338 [</w:t>
      </w:r>
      <w:hyperlink r:id="rId75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5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2267630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学习用注意的递归树来嵌入句子</w:t>
      </w:r>
    </w:p>
    <w:p w:rsidR="00096642" w:rsidRPr="00096642" w:rsidRDefault="002E4529" w:rsidP="00096642">
      <w:pPr>
        <w:widowControl/>
        <w:spacing w:line="281" w:lineRule="atLeast"/>
        <w:ind w:left="720"/>
        <w:jc w:val="left"/>
        <w:divId w:val="1648391177"/>
        <w:rPr>
          <w:rFonts w:ascii="Helvetica" w:eastAsia="宋体" w:hAnsi="Helvetica" w:cs="宋体"/>
          <w:color w:val="000000"/>
          <w:kern w:val="0"/>
          <w:sz w:val="24"/>
          <w:szCs w:val="24"/>
        </w:rPr>
      </w:pPr>
      <w:hyperlink r:id="rId753" w:history="1">
        <w:r w:rsidR="00096642" w:rsidRPr="00096642">
          <w:rPr>
            <w:rFonts w:ascii="Helvetica" w:eastAsia="宋体" w:hAnsi="Helvetica" w:cs="宋体"/>
            <w:color w:val="0000FF"/>
            <w:kern w:val="0"/>
            <w:sz w:val="24"/>
            <w:szCs w:val="24"/>
          </w:rPr>
          <w:t>史家新</w:t>
        </w:r>
      </w:hyperlink>
      <w:r w:rsidR="00096642" w:rsidRPr="00096642">
        <w:rPr>
          <w:rFonts w:ascii="Helvetica" w:eastAsia="宋体" w:hAnsi="Helvetica" w:cs="宋体"/>
          <w:color w:val="000000"/>
          <w:kern w:val="0"/>
          <w:sz w:val="24"/>
          <w:szCs w:val="24"/>
        </w:rPr>
        <w:t>,</w:t>
      </w:r>
      <w:hyperlink r:id="rId754" w:history="1">
        <w:r w:rsidR="00096642" w:rsidRPr="00096642">
          <w:rPr>
            <w:rFonts w:ascii="Helvetica" w:eastAsia="宋体" w:hAnsi="Helvetica" w:cs="宋体"/>
            <w:color w:val="0000FF"/>
            <w:kern w:val="0"/>
            <w:sz w:val="24"/>
            <w:szCs w:val="24"/>
          </w:rPr>
          <w:t>雷厚</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李娟</w:t>
        </w:r>
      </w:hyperlink>
      <w:r w:rsidR="00096642" w:rsidRPr="00096642">
        <w:rPr>
          <w:rFonts w:ascii="Helvetica" w:eastAsia="宋体" w:hAnsi="Helvetica" w:cs="宋体"/>
          <w:color w:val="000000"/>
          <w:kern w:val="0"/>
          <w:sz w:val="24"/>
          <w:szCs w:val="24"/>
        </w:rPr>
        <w:t>子</w:t>
      </w:r>
      <w:r w:rsidR="00096642" w:rsidRPr="00096642">
        <w:rPr>
          <w:rFonts w:ascii="Helvetica" w:eastAsia="宋体" w:hAnsi="Helvetica" w:cs="宋体"/>
          <w:color w:val="000000"/>
          <w:kern w:val="0"/>
          <w:sz w:val="24"/>
          <w:szCs w:val="24"/>
        </w:rPr>
        <w:t>,</w:t>
      </w:r>
      <w:hyperlink r:id="rId755" w:history="1">
        <w:r w:rsidR="00096642" w:rsidRPr="00096642">
          <w:rPr>
            <w:rFonts w:ascii="Helvetica" w:eastAsia="宋体" w:hAnsi="Helvetica" w:cs="宋体"/>
            <w:color w:val="0000FF"/>
            <w:kern w:val="0"/>
            <w:sz w:val="24"/>
            <w:szCs w:val="24"/>
          </w:rPr>
          <w:t>刘志远</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张汉旺</w:t>
      </w:r>
    </w:p>
    <w:p w:rsidR="00096642" w:rsidRPr="00096642" w:rsidRDefault="00096642" w:rsidP="00096642">
      <w:pPr>
        <w:widowControl/>
        <w:spacing w:line="281" w:lineRule="atLeast"/>
        <w:ind w:left="720"/>
        <w:jc w:val="left"/>
        <w:divId w:val="91470761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阿拉伯人工智能会议</w:t>
      </w:r>
      <w:r w:rsidRPr="00096642">
        <w:rPr>
          <w:rFonts w:ascii="Helvetica" w:eastAsia="宋体" w:hAnsi="Helvetica" w:cs="宋体"/>
          <w:color w:val="000000"/>
          <w:kern w:val="0"/>
          <w:sz w:val="19"/>
          <w:szCs w:val="19"/>
        </w:rPr>
        <w:t>, 2019</w:t>
      </w:r>
      <w:r w:rsidRPr="00096642">
        <w:rPr>
          <w:rFonts w:ascii="Helvetica" w:eastAsia="宋体" w:hAnsi="Helvetica" w:cs="宋体"/>
          <w:color w:val="000000"/>
          <w:kern w:val="0"/>
          <w:sz w:val="19"/>
          <w:szCs w:val="19"/>
        </w:rPr>
        <w:t>年</w:t>
      </w:r>
    </w:p>
    <w:p w:rsidR="00096642" w:rsidRPr="00096642" w:rsidRDefault="00096642" w:rsidP="00096642">
      <w:pPr>
        <w:widowControl/>
        <w:spacing w:line="281" w:lineRule="atLeast"/>
        <w:ind w:left="720"/>
        <w:jc w:val="left"/>
        <w:divId w:val="210765664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1994602295"/>
        <w:rPr>
          <w:rFonts w:ascii="Helvetica" w:eastAsia="宋体" w:hAnsi="Helvetica" w:cs="宋体"/>
          <w:color w:val="000000"/>
          <w:kern w:val="0"/>
          <w:sz w:val="22"/>
        </w:rPr>
      </w:pPr>
      <w:r w:rsidRPr="00096642">
        <w:rPr>
          <w:rFonts w:ascii="Helvetica" w:eastAsia="宋体" w:hAnsi="Helvetica" w:cs="宋体"/>
          <w:color w:val="000000"/>
          <w:kern w:val="0"/>
          <w:sz w:val="22"/>
        </w:rPr>
        <w:t>句子嵌入是大多数基于深度学习的</w:t>
      </w:r>
      <w:r w:rsidRPr="00096642">
        <w:rPr>
          <w:rFonts w:ascii="Helvetica" w:eastAsia="宋体" w:hAnsi="Helvetica" w:cs="宋体"/>
          <w:color w:val="000000"/>
          <w:kern w:val="0"/>
          <w:sz w:val="22"/>
        </w:rPr>
        <w:t xml:space="preserve"> nlp </w:t>
      </w:r>
      <w:r w:rsidRPr="00096642">
        <w:rPr>
          <w:rFonts w:ascii="Helvetica" w:eastAsia="宋体" w:hAnsi="Helvetica" w:cs="宋体"/>
          <w:color w:val="000000"/>
          <w:kern w:val="0"/>
          <w:sz w:val="22"/>
        </w:rPr>
        <w:t>任务的有效特征表示。一个流行的方法是使用递归潜在的树状结构化网络嵌入具有特定任务结构的句子。但是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现有模型没有明确的机制来强调树结构中的任务信息词。为此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我们提出了一个应变树模型</w:t>
      </w:r>
      <w:r w:rsidRPr="00096642">
        <w:rPr>
          <w:rFonts w:ascii="Helvetica" w:eastAsia="宋体" w:hAnsi="Helvetica" w:cs="宋体"/>
          <w:color w:val="000000"/>
          <w:kern w:val="0"/>
          <w:sz w:val="22"/>
        </w:rPr>
        <w:t xml:space="preserve"> (ar-tree), </w:t>
      </w:r>
      <w:r w:rsidRPr="00096642">
        <w:rPr>
          <w:rFonts w:ascii="Helvetica" w:eastAsia="宋体" w:hAnsi="Helvetica" w:cs="宋体"/>
          <w:color w:val="000000"/>
          <w:kern w:val="0"/>
          <w:sz w:val="22"/>
        </w:rPr>
        <w:t>其中根据单词在任务中的重要性动态定位。具体而言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我们在提出的重要优先策略中构造句子的潜在树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并将更多细心的单词放在离根更近的地方</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因此</w:t>
      </w:r>
      <w:r w:rsidRPr="00096642">
        <w:rPr>
          <w:rFonts w:ascii="Helvetica" w:eastAsia="宋体" w:hAnsi="Helvetica" w:cs="宋体"/>
          <w:color w:val="000000"/>
          <w:kern w:val="0"/>
          <w:sz w:val="22"/>
        </w:rPr>
        <w:t xml:space="preserve">, ar-tree </w:t>
      </w:r>
      <w:r w:rsidRPr="00096642">
        <w:rPr>
          <w:rFonts w:ascii="Helvetica" w:eastAsia="宋体" w:hAnsi="Helvetica" w:cs="宋体"/>
          <w:color w:val="000000"/>
          <w:kern w:val="0"/>
          <w:sz w:val="22"/>
        </w:rPr>
        <w:t>可以在句子嵌入的自下而上的组合中内在地强调重要的单词。我们提出了一个端到端强化训练策略的</w:t>
      </w:r>
      <w:r w:rsidRPr="00096642">
        <w:rPr>
          <w:rFonts w:ascii="Helvetica" w:eastAsia="宋体" w:hAnsi="Helvetica" w:cs="宋体"/>
          <w:color w:val="000000"/>
          <w:kern w:val="0"/>
          <w:sz w:val="22"/>
        </w:rPr>
        <w:t xml:space="preserve"> ar-tree, </w:t>
      </w:r>
      <w:r w:rsidRPr="00096642">
        <w:rPr>
          <w:rFonts w:ascii="Helvetica" w:eastAsia="宋体" w:hAnsi="Helvetica" w:cs="宋体"/>
          <w:color w:val="000000"/>
          <w:kern w:val="0"/>
          <w:sz w:val="22"/>
        </w:rPr>
        <w:t>这表明它的性能始终优于或至少可与三个句子理解任务中最先进的句子嵌入方法相比。</w:t>
      </w:r>
    </w:p>
    <w:p w:rsidR="00096642" w:rsidRPr="00096642" w:rsidRDefault="00096642" w:rsidP="00096642">
      <w:pPr>
        <w:widowControl/>
        <w:jc w:val="left"/>
        <w:divId w:val="659845428"/>
        <w:rPr>
          <w:rFonts w:ascii="Helvetica" w:eastAsia="宋体" w:hAnsi="Helvetica" w:cs="宋体"/>
          <w:color w:val="000000"/>
          <w:kern w:val="0"/>
          <w:sz w:val="22"/>
        </w:rPr>
      </w:pPr>
      <w:bookmarkStart w:id="115" w:name="item115"/>
      <w:r w:rsidRPr="00096642">
        <w:rPr>
          <w:rFonts w:ascii="Helvetica" w:eastAsia="宋体" w:hAnsi="Helvetica" w:cs="宋体"/>
          <w:color w:val="000000"/>
          <w:kern w:val="0"/>
          <w:sz w:val="22"/>
        </w:rPr>
        <w:t>[115]</w:t>
      </w:r>
      <w:bookmarkEnd w:id="115"/>
      <w:r w:rsidRPr="00096642">
        <w:rPr>
          <w:rFonts w:ascii="Helvetica" w:eastAsia="宋体" w:hAnsi="Helvetica" w:cs="宋体"/>
          <w:color w:val="000000"/>
          <w:kern w:val="0"/>
          <w:sz w:val="22"/>
        </w:rPr>
        <w:t> </w:t>
      </w:r>
      <w:hyperlink r:id="rId756"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02341 [</w:t>
      </w:r>
      <w:hyperlink r:id="rId75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758"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75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1249069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无线网络中</w:t>
      </w:r>
      <w:r w:rsidRPr="00096642">
        <w:rPr>
          <w:rFonts w:ascii="Helvetica" w:eastAsia="宋体" w:hAnsi="Helvetica" w:cs="宋体"/>
          <w:b/>
          <w:bCs/>
          <w:color w:val="000000"/>
          <w:kern w:val="0"/>
          <w:sz w:val="36"/>
          <w:szCs w:val="36"/>
        </w:rPr>
        <w:t xml:space="preserve"> urllc </w:t>
      </w:r>
      <w:r w:rsidRPr="00096642">
        <w:rPr>
          <w:rFonts w:ascii="Helvetica" w:eastAsia="宋体" w:hAnsi="Helvetica" w:cs="宋体"/>
          <w:b/>
          <w:bCs/>
          <w:color w:val="000000"/>
          <w:kern w:val="0"/>
          <w:sz w:val="36"/>
          <w:szCs w:val="36"/>
        </w:rPr>
        <w:t>流量的风险敏感强化学习</w:t>
      </w:r>
    </w:p>
    <w:p w:rsidR="00096642" w:rsidRPr="00096642" w:rsidRDefault="002E4529" w:rsidP="00096642">
      <w:pPr>
        <w:widowControl/>
        <w:spacing w:line="281" w:lineRule="atLeast"/>
        <w:ind w:left="720"/>
        <w:jc w:val="left"/>
        <w:divId w:val="453058557"/>
        <w:rPr>
          <w:rFonts w:ascii="Helvetica" w:eastAsia="宋体" w:hAnsi="Helvetica" w:cs="宋体"/>
          <w:color w:val="000000"/>
          <w:kern w:val="0"/>
          <w:sz w:val="24"/>
          <w:szCs w:val="24"/>
        </w:rPr>
      </w:pPr>
      <w:hyperlink r:id="rId760" w:history="1">
        <w:r w:rsidR="00096642" w:rsidRPr="00096642">
          <w:rPr>
            <w:rFonts w:ascii="Helvetica" w:eastAsia="宋体" w:hAnsi="Helvetica" w:cs="宋体"/>
            <w:color w:val="0000FF"/>
            <w:kern w:val="0"/>
            <w:sz w:val="24"/>
            <w:szCs w:val="24"/>
          </w:rPr>
          <w:t>nesrine ben-khalifa,</w:t>
        </w:r>
      </w:hyperlink>
      <w:r w:rsidR="00096642" w:rsidRPr="00096642">
        <w:rPr>
          <w:rFonts w:ascii="Helvetica" w:eastAsia="宋体" w:hAnsi="Helvetica" w:cs="宋体"/>
          <w:color w:val="000000"/>
          <w:kern w:val="0"/>
          <w:sz w:val="24"/>
          <w:szCs w:val="24"/>
        </w:rPr>
        <w:t> </w:t>
      </w:r>
      <w:hyperlink r:id="rId761" w:history="1">
        <w:r w:rsidR="00096642" w:rsidRPr="00096642">
          <w:rPr>
            <w:rFonts w:ascii="Helvetica" w:eastAsia="宋体" w:hAnsi="Helvetica" w:cs="宋体"/>
            <w:color w:val="0000FF"/>
            <w:kern w:val="0"/>
            <w:sz w:val="24"/>
            <w:szCs w:val="24"/>
          </w:rPr>
          <w:t>mohamad assaad,</w:t>
        </w:r>
      </w:hyperlink>
      <w:r w:rsidR="00096642" w:rsidRPr="00096642">
        <w:rPr>
          <w:rFonts w:ascii="Helvetica" w:eastAsia="宋体" w:hAnsi="Helvetica" w:cs="宋体"/>
          <w:color w:val="000000"/>
          <w:kern w:val="0"/>
          <w:sz w:val="24"/>
          <w:szCs w:val="24"/>
        </w:rPr>
        <w:t> </w:t>
      </w:r>
      <w:hyperlink r:id="rId762" w:history="1">
        <w:r w:rsidR="00096642" w:rsidRPr="00096642">
          <w:rPr>
            <w:rFonts w:ascii="Helvetica" w:eastAsia="宋体" w:hAnsi="Helvetica" w:cs="宋体"/>
            <w:color w:val="0000FF"/>
            <w:kern w:val="0"/>
            <w:sz w:val="24"/>
            <w:szCs w:val="24"/>
          </w:rPr>
          <w:t>mérouane debbah</w:t>
        </w:r>
      </w:hyperlink>
    </w:p>
    <w:p w:rsidR="00096642" w:rsidRPr="00096642" w:rsidRDefault="00096642" w:rsidP="00096642">
      <w:pPr>
        <w:widowControl/>
        <w:spacing w:line="281" w:lineRule="atLeast"/>
        <w:ind w:left="720"/>
        <w:jc w:val="left"/>
        <w:divId w:val="104333506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网络和互联网架构</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ni)</w:t>
      </w:r>
    </w:p>
    <w:p w:rsidR="00096642" w:rsidRPr="00096642" w:rsidRDefault="00096642" w:rsidP="00096642">
      <w:pPr>
        <w:widowControl/>
        <w:spacing w:before="100" w:beforeAutospacing="1" w:after="100" w:afterAutospacing="1" w:line="281" w:lineRule="atLeast"/>
        <w:ind w:left="720"/>
        <w:jc w:val="left"/>
        <w:divId w:val="329910716"/>
        <w:rPr>
          <w:rFonts w:ascii="Helvetica" w:eastAsia="宋体" w:hAnsi="Helvetica" w:cs="宋体"/>
          <w:color w:val="000000"/>
          <w:kern w:val="0"/>
          <w:sz w:val="22"/>
        </w:rPr>
      </w:pPr>
      <w:r w:rsidRPr="00096642">
        <w:rPr>
          <w:rFonts w:ascii="Helvetica" w:eastAsia="宋体" w:hAnsi="Helvetica" w:cs="宋体"/>
          <w:color w:val="000000"/>
          <w:kern w:val="0"/>
          <w:sz w:val="22"/>
        </w:rPr>
        <w:t>本文研究了多用户多通道无线网络中</w:t>
      </w:r>
      <w:r w:rsidRPr="00096642">
        <w:rPr>
          <w:rFonts w:ascii="Helvetica" w:eastAsia="宋体" w:hAnsi="Helvetica" w:cs="宋体"/>
          <w:color w:val="000000"/>
          <w:kern w:val="0"/>
          <w:sz w:val="22"/>
        </w:rPr>
        <w:t xml:space="preserve"> urllc </w:t>
      </w:r>
      <w:r w:rsidRPr="00096642">
        <w:rPr>
          <w:rFonts w:ascii="Helvetica" w:eastAsia="宋体" w:hAnsi="Helvetica" w:cs="宋体"/>
          <w:color w:val="000000"/>
          <w:kern w:val="0"/>
          <w:sz w:val="22"/>
        </w:rPr>
        <w:t>流量的动态信道分配问题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在这种网络中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紧急数据包必须及时成功传输。我们将问题表述为一个有限视界马尔可夫决策过程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它具有与</w:t>
      </w:r>
      <w:r w:rsidRPr="00096642">
        <w:rPr>
          <w:rFonts w:ascii="Helvetica" w:eastAsia="宋体" w:hAnsi="Helvetica" w:cs="宋体"/>
          <w:color w:val="000000"/>
          <w:kern w:val="0"/>
          <w:sz w:val="22"/>
        </w:rPr>
        <w:t xml:space="preserve"> qos </w:t>
      </w:r>
      <w:r w:rsidRPr="00096642">
        <w:rPr>
          <w:rFonts w:ascii="Helvetica" w:eastAsia="宋体" w:hAnsi="Helvetica" w:cs="宋体"/>
          <w:color w:val="000000"/>
          <w:kern w:val="0"/>
          <w:sz w:val="22"/>
        </w:rPr>
        <w:t>需求相关的随机约束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定义为每个用户的数据包丢失率。我们提出了一个新的加权公式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既考虑到总预期回报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成功传输的数据包数量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和风险</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我们定义为</w:t>
      </w:r>
      <w:r w:rsidRPr="00096642">
        <w:rPr>
          <w:rFonts w:ascii="Helvetica" w:eastAsia="宋体" w:hAnsi="Helvetica" w:cs="宋体"/>
          <w:color w:val="000000"/>
          <w:kern w:val="0"/>
          <w:sz w:val="22"/>
        </w:rPr>
        <w:t xml:space="preserve"> qos </w:t>
      </w:r>
      <w:r w:rsidRPr="00096642">
        <w:rPr>
          <w:rFonts w:ascii="Helvetica" w:eastAsia="宋体" w:hAnsi="Helvetica" w:cs="宋体"/>
          <w:color w:val="000000"/>
          <w:kern w:val="0"/>
          <w:sz w:val="22"/>
        </w:rPr>
        <w:t>要求违规。首先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我们利用值迭代算法找到最优策略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假设对所有参数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即信道统计的控制器有了完美的了解。然后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我们提出了一种</w:t>
      </w:r>
      <w:r w:rsidRPr="00096642">
        <w:rPr>
          <w:rFonts w:ascii="Helvetica" w:eastAsia="宋体" w:hAnsi="Helvetica" w:cs="宋体"/>
          <w:color w:val="000000"/>
          <w:kern w:val="0"/>
          <w:sz w:val="22"/>
        </w:rPr>
        <w:t xml:space="preserve"> q </w:t>
      </w:r>
      <w:r w:rsidRPr="00096642">
        <w:rPr>
          <w:rFonts w:ascii="Helvetica" w:eastAsia="宋体" w:hAnsi="Helvetica" w:cs="宋体"/>
          <w:color w:val="000000"/>
          <w:kern w:val="0"/>
          <w:sz w:val="22"/>
        </w:rPr>
        <w:t>学习算法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控制器在不了解</w:t>
      </w:r>
      <w:r w:rsidRPr="00096642">
        <w:rPr>
          <w:rFonts w:ascii="Helvetica" w:eastAsia="宋体" w:hAnsi="Helvetica" w:cs="宋体"/>
          <w:color w:val="000000"/>
          <w:kern w:val="0"/>
          <w:sz w:val="22"/>
        </w:rPr>
        <w:t xml:space="preserve"> csi </w:t>
      </w:r>
      <w:r w:rsidRPr="00096642">
        <w:rPr>
          <w:rFonts w:ascii="Helvetica" w:eastAsia="宋体" w:hAnsi="Helvetica" w:cs="宋体"/>
          <w:color w:val="000000"/>
          <w:kern w:val="0"/>
          <w:sz w:val="22"/>
        </w:rPr>
        <w:t>和通道统计的情况下学习最优策略。我们用数值研究来说明我们算法的性能。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116" w:name="item116"/>
      <w:r w:rsidRPr="00096642">
        <w:rPr>
          <w:rFonts w:ascii="Helvetica" w:eastAsia="宋体" w:hAnsi="Helvetica" w:cs="宋体"/>
          <w:color w:val="000000"/>
          <w:kern w:val="0"/>
          <w:sz w:val="22"/>
        </w:rPr>
        <w:t>[116]</w:t>
      </w:r>
      <w:bookmarkEnd w:id="116"/>
      <w:r w:rsidRPr="00096642">
        <w:rPr>
          <w:rFonts w:ascii="Helvetica" w:eastAsia="宋体" w:hAnsi="Helvetica" w:cs="宋体"/>
          <w:color w:val="000000"/>
          <w:kern w:val="0"/>
          <w:sz w:val="22"/>
        </w:rPr>
        <w:t> </w:t>
      </w:r>
      <w:hyperlink r:id="rId763"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02350 [</w:t>
      </w:r>
      <w:hyperlink r:id="rId76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765"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76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3176666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基于协联博弈的异构蜂窝网络下设备到设备通信的资源分配</w:t>
      </w:r>
    </w:p>
    <w:p w:rsidR="00096642" w:rsidRPr="00096642" w:rsidRDefault="002E4529" w:rsidP="00096642">
      <w:pPr>
        <w:widowControl/>
        <w:spacing w:line="281" w:lineRule="atLeast"/>
        <w:ind w:left="720"/>
        <w:jc w:val="left"/>
        <w:divId w:val="1315530760"/>
        <w:rPr>
          <w:rFonts w:ascii="Helvetica" w:eastAsia="宋体" w:hAnsi="Helvetica" w:cs="宋体"/>
          <w:color w:val="000000"/>
          <w:kern w:val="0"/>
          <w:sz w:val="24"/>
          <w:szCs w:val="24"/>
        </w:rPr>
      </w:pPr>
      <w:hyperlink r:id="rId767" w:history="1">
        <w:r w:rsidR="00096642" w:rsidRPr="00096642">
          <w:rPr>
            <w:rFonts w:ascii="Helvetica" w:eastAsia="宋体" w:hAnsi="Helvetica" w:cs="宋体"/>
            <w:color w:val="0000FF"/>
            <w:kern w:val="0"/>
            <w:sz w:val="24"/>
            <w:szCs w:val="24"/>
          </w:rPr>
          <w:t>yali chen</w:t>
        </w:r>
      </w:hyperlink>
      <w:r w:rsidR="00096642" w:rsidRPr="00096642">
        <w:rPr>
          <w:rFonts w:ascii="Helvetica" w:eastAsia="宋体" w:hAnsi="Helvetica" w:cs="宋体"/>
          <w:color w:val="000000"/>
          <w:kern w:val="0"/>
          <w:sz w:val="24"/>
          <w:szCs w:val="24"/>
        </w:rPr>
        <w:t>, </w:t>
      </w:r>
      <w:hyperlink r:id="rId768" w:history="1">
        <w:r w:rsidR="00096642" w:rsidRPr="00096642">
          <w:rPr>
            <w:rFonts w:ascii="Helvetica" w:eastAsia="宋体" w:hAnsi="Helvetica" w:cs="宋体"/>
            <w:color w:val="0000FF"/>
            <w:kern w:val="0"/>
            <w:sz w:val="24"/>
            <w:szCs w:val="24"/>
          </w:rPr>
          <w:t>bo ai</w:t>
        </w:r>
      </w:hyperlink>
      <w:r w:rsidR="00096642" w:rsidRPr="00096642">
        <w:rPr>
          <w:rFonts w:ascii="Helvetica" w:eastAsia="宋体" w:hAnsi="Helvetica" w:cs="宋体"/>
          <w:color w:val="000000"/>
          <w:kern w:val="0"/>
          <w:sz w:val="24"/>
          <w:szCs w:val="24"/>
        </w:rPr>
        <w:t>, </w:t>
      </w:r>
      <w:hyperlink r:id="rId769" w:history="1">
        <w:r w:rsidR="00096642" w:rsidRPr="00096642">
          <w:rPr>
            <w:rFonts w:ascii="Helvetica" w:eastAsia="宋体" w:hAnsi="Helvetica" w:cs="宋体"/>
            <w:color w:val="0000FF"/>
            <w:kern w:val="0"/>
            <w:sz w:val="24"/>
            <w:szCs w:val="24"/>
          </w:rPr>
          <w:t>yong niu</w:t>
        </w:r>
      </w:hyperlink>
      <w:r w:rsidR="00096642" w:rsidRPr="00096642">
        <w:rPr>
          <w:rFonts w:ascii="Helvetica" w:eastAsia="宋体" w:hAnsi="Helvetica" w:cs="宋体"/>
          <w:color w:val="000000"/>
          <w:kern w:val="0"/>
          <w:sz w:val="24"/>
          <w:szCs w:val="24"/>
        </w:rPr>
        <w:t>, </w:t>
      </w:r>
      <w:hyperlink r:id="rId770" w:history="1">
        <w:r w:rsidR="00096642" w:rsidRPr="00096642">
          <w:rPr>
            <w:rFonts w:ascii="Helvetica" w:eastAsia="宋体" w:hAnsi="Helvetica" w:cs="宋体"/>
            <w:color w:val="0000FF"/>
            <w:kern w:val="0"/>
            <w:sz w:val="24"/>
            <w:szCs w:val="24"/>
          </w:rPr>
          <w:t>ke</w:t>
        </w:r>
      </w:hyperlink>
      <w:r w:rsidR="00096642" w:rsidRPr="00096642">
        <w:rPr>
          <w:rFonts w:ascii="Helvetica" w:eastAsia="宋体" w:hAnsi="Helvetica" w:cs="宋体"/>
          <w:color w:val="000000"/>
          <w:kern w:val="0"/>
          <w:sz w:val="24"/>
          <w:szCs w:val="24"/>
        </w:rPr>
        <w:t>guan, zhu </w:t>
      </w:r>
      <w:hyperlink r:id="rId771" w:history="1">
        <w:r w:rsidR="00096642" w:rsidRPr="00096642">
          <w:rPr>
            <w:rFonts w:ascii="Helvetica" w:eastAsia="宋体" w:hAnsi="Helvetica" w:cs="宋体"/>
            <w:color w:val="0000FF"/>
            <w:kern w:val="0"/>
            <w:sz w:val="24"/>
            <w:szCs w:val="24"/>
          </w:rPr>
          <w:t>han</w:t>
        </w:r>
      </w:hyperlink>
    </w:p>
    <w:p w:rsidR="00096642" w:rsidRPr="00096642" w:rsidRDefault="00096642" w:rsidP="00096642">
      <w:pPr>
        <w:widowControl/>
        <w:spacing w:line="281" w:lineRule="atLeast"/>
        <w:ind w:left="720"/>
        <w:jc w:val="left"/>
        <w:divId w:val="50024175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13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12</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6641528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 xml:space="preserve">:ieee </w:t>
      </w:r>
      <w:r w:rsidRPr="00096642">
        <w:rPr>
          <w:rFonts w:ascii="Helvetica" w:eastAsia="宋体" w:hAnsi="Helvetica" w:cs="宋体"/>
          <w:color w:val="000000"/>
          <w:kern w:val="0"/>
          <w:sz w:val="19"/>
          <w:szCs w:val="19"/>
        </w:rPr>
        <w:t>无线通信事务</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年份</w:t>
      </w:r>
      <w:r w:rsidRPr="00096642">
        <w:rPr>
          <w:rFonts w:ascii="Helvetica" w:eastAsia="宋体" w:hAnsi="Helvetica" w:cs="宋体"/>
          <w:color w:val="000000"/>
          <w:kern w:val="0"/>
          <w:sz w:val="19"/>
          <w:szCs w:val="19"/>
        </w:rPr>
        <w:t xml:space="preserve">: 2018, </w:t>
      </w:r>
      <w:r w:rsidRPr="00096642">
        <w:rPr>
          <w:rFonts w:ascii="Helvetica" w:eastAsia="宋体" w:hAnsi="Helvetica" w:cs="宋体"/>
          <w:color w:val="000000"/>
          <w:kern w:val="0"/>
          <w:sz w:val="19"/>
          <w:szCs w:val="19"/>
        </w:rPr>
        <w:t>卷</w:t>
      </w:r>
      <w:r w:rsidRPr="00096642">
        <w:rPr>
          <w:rFonts w:ascii="Helvetica" w:eastAsia="宋体" w:hAnsi="Helvetica" w:cs="宋体"/>
          <w:color w:val="000000"/>
          <w:kern w:val="0"/>
          <w:sz w:val="19"/>
          <w:szCs w:val="19"/>
        </w:rPr>
        <w:t xml:space="preserve">:17, </w:t>
      </w:r>
      <w:r w:rsidRPr="00096642">
        <w:rPr>
          <w:rFonts w:ascii="Helvetica" w:eastAsia="宋体" w:hAnsi="Helvetica" w:cs="宋体"/>
          <w:color w:val="000000"/>
          <w:kern w:val="0"/>
          <w:sz w:val="19"/>
          <w:szCs w:val="19"/>
        </w:rPr>
        <w:t>问题</w:t>
      </w:r>
      <w:r w:rsidRPr="00096642">
        <w:rPr>
          <w:rFonts w:ascii="Helvetica" w:eastAsia="宋体" w:hAnsi="Helvetica" w:cs="宋体"/>
          <w:color w:val="000000"/>
          <w:kern w:val="0"/>
          <w:sz w:val="19"/>
          <w:szCs w:val="19"/>
        </w:rPr>
        <w:t xml:space="preserve">: 6,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4163-4176</w:t>
      </w:r>
    </w:p>
    <w:p w:rsidR="00096642" w:rsidRPr="00096642" w:rsidRDefault="00096642" w:rsidP="00096642">
      <w:pPr>
        <w:widowControl/>
        <w:spacing w:line="281" w:lineRule="atLeast"/>
        <w:ind w:left="720"/>
        <w:jc w:val="left"/>
        <w:divId w:val="177756072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网络和互联网架构</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ni)</w:t>
      </w:r>
    </w:p>
    <w:p w:rsidR="00096642" w:rsidRPr="00096642" w:rsidRDefault="00096642" w:rsidP="00096642">
      <w:pPr>
        <w:widowControl/>
        <w:spacing w:before="100" w:beforeAutospacing="1" w:after="100" w:afterAutospacing="1" w:line="281" w:lineRule="atLeast"/>
        <w:ind w:left="720"/>
        <w:jc w:val="left"/>
        <w:divId w:val="629017447"/>
        <w:rPr>
          <w:rFonts w:ascii="Helvetica" w:eastAsia="宋体" w:hAnsi="Helvetica" w:cs="宋体"/>
          <w:color w:val="000000"/>
          <w:kern w:val="0"/>
          <w:sz w:val="22"/>
        </w:rPr>
      </w:pPr>
      <w:r w:rsidRPr="00096642">
        <w:rPr>
          <w:rFonts w:ascii="Helvetica" w:eastAsia="宋体" w:hAnsi="Helvetica" w:cs="宋体"/>
          <w:color w:val="000000"/>
          <w:kern w:val="0"/>
          <w:sz w:val="22"/>
        </w:rPr>
        <w:t>包括毫米波</w:t>
      </w:r>
      <w:r w:rsidRPr="00096642">
        <w:rPr>
          <w:rFonts w:ascii="Helvetica" w:eastAsia="宋体" w:hAnsi="Helvetica" w:cs="宋体"/>
          <w:color w:val="000000"/>
          <w:kern w:val="0"/>
          <w:sz w:val="22"/>
        </w:rPr>
        <w:t xml:space="preserve"> (mmwave) </w:t>
      </w:r>
      <w:r w:rsidRPr="00096642">
        <w:rPr>
          <w:rFonts w:ascii="Helvetica" w:eastAsia="宋体" w:hAnsi="Helvetica" w:cs="宋体"/>
          <w:color w:val="000000"/>
          <w:kern w:val="0"/>
          <w:sz w:val="22"/>
        </w:rPr>
        <w:t>通信的异构蜂窝网络</w:t>
      </w:r>
      <w:r w:rsidRPr="00096642">
        <w:rPr>
          <w:rFonts w:ascii="Helvetica" w:eastAsia="宋体" w:hAnsi="Helvetica" w:cs="宋体"/>
          <w:color w:val="000000"/>
          <w:kern w:val="0"/>
          <w:sz w:val="22"/>
        </w:rPr>
        <w:t xml:space="preserve"> (hcns) </w:t>
      </w:r>
      <w:r w:rsidRPr="00096642">
        <w:rPr>
          <w:rFonts w:ascii="Helvetica" w:eastAsia="宋体" w:hAnsi="Helvetica" w:cs="宋体"/>
          <w:color w:val="000000"/>
          <w:kern w:val="0"/>
          <w:sz w:val="22"/>
        </w:rPr>
        <w:t>正在成为第五代移动网络的一个有希望的候选网络。通过高方向性天线阵列</w:t>
      </w:r>
      <w:r w:rsidRPr="00096642">
        <w:rPr>
          <w:rFonts w:ascii="Helvetica" w:eastAsia="宋体" w:hAnsi="Helvetica" w:cs="宋体"/>
          <w:color w:val="000000"/>
          <w:kern w:val="0"/>
          <w:sz w:val="22"/>
        </w:rPr>
        <w:t xml:space="preserve">, mmwave </w:t>
      </w:r>
      <w:r w:rsidRPr="00096642">
        <w:rPr>
          <w:rFonts w:ascii="Helvetica" w:eastAsia="宋体" w:hAnsi="Helvetica" w:cs="宋体"/>
          <w:color w:val="000000"/>
          <w:kern w:val="0"/>
          <w:sz w:val="22"/>
        </w:rPr>
        <w:t>链路能够提供多个</w:t>
      </w:r>
      <w:r w:rsidRPr="00096642">
        <w:rPr>
          <w:rFonts w:ascii="Helvetica" w:eastAsia="宋体" w:hAnsi="Helvetica" w:cs="宋体"/>
          <w:color w:val="000000"/>
          <w:kern w:val="0"/>
          <w:sz w:val="22"/>
        </w:rPr>
        <w:t xml:space="preserve"> gbps </w:t>
      </w:r>
      <w:r w:rsidRPr="00096642">
        <w:rPr>
          <w:rFonts w:ascii="Helvetica" w:eastAsia="宋体" w:hAnsi="Helvetica" w:cs="宋体"/>
          <w:color w:val="000000"/>
          <w:kern w:val="0"/>
          <w:sz w:val="22"/>
        </w:rPr>
        <w:t>传输速率。然而</w:t>
      </w:r>
      <w:r w:rsidRPr="00096642">
        <w:rPr>
          <w:rFonts w:ascii="Helvetica" w:eastAsia="宋体" w:hAnsi="Helvetica" w:cs="宋体"/>
          <w:color w:val="000000"/>
          <w:kern w:val="0"/>
          <w:sz w:val="22"/>
        </w:rPr>
        <w:t xml:space="preserve">, mmwave </w:t>
      </w:r>
      <w:r w:rsidRPr="00096642">
        <w:rPr>
          <w:rFonts w:ascii="Helvetica" w:eastAsia="宋体" w:hAnsi="Helvetica" w:cs="宋体"/>
          <w:color w:val="000000"/>
          <w:kern w:val="0"/>
          <w:sz w:val="22"/>
        </w:rPr>
        <w:t>链接很容易被阻止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没有视线。另一方面</w:t>
      </w:r>
      <w:r w:rsidRPr="00096642">
        <w:rPr>
          <w:rFonts w:ascii="Helvetica" w:eastAsia="宋体" w:hAnsi="Helvetica" w:cs="宋体"/>
          <w:color w:val="000000"/>
          <w:kern w:val="0"/>
          <w:sz w:val="22"/>
        </w:rPr>
        <w:t xml:space="preserve">, d2d </w:t>
      </w:r>
      <w:r w:rsidRPr="00096642">
        <w:rPr>
          <w:rFonts w:ascii="Helvetica" w:eastAsia="宋体" w:hAnsi="Helvetica" w:cs="宋体"/>
          <w:color w:val="000000"/>
          <w:kern w:val="0"/>
          <w:sz w:val="22"/>
        </w:rPr>
        <w:t>通信被提出来支持许多基于内容的应用程序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需要与</w:t>
      </w:r>
      <w:r w:rsidRPr="00096642">
        <w:rPr>
          <w:rFonts w:ascii="Helvetica" w:eastAsia="宋体" w:hAnsi="Helvetica" w:cs="宋体"/>
          <w:color w:val="000000"/>
          <w:kern w:val="0"/>
          <w:sz w:val="22"/>
        </w:rPr>
        <w:t xml:space="preserve"> hcn </w:t>
      </w:r>
      <w:r w:rsidRPr="00096642">
        <w:rPr>
          <w:rFonts w:ascii="Helvetica" w:eastAsia="宋体" w:hAnsi="Helvetica" w:cs="宋体"/>
          <w:color w:val="000000"/>
          <w:kern w:val="0"/>
          <w:sz w:val="22"/>
        </w:rPr>
        <w:t>中的用户共享资源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以提高频谱重用和系统容量。因此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需要在</w:t>
      </w:r>
      <w:r w:rsidRPr="00096642">
        <w:rPr>
          <w:rFonts w:ascii="Helvetica" w:eastAsia="宋体" w:hAnsi="Helvetica" w:cs="宋体"/>
          <w:color w:val="000000"/>
          <w:kern w:val="0"/>
          <w:sz w:val="22"/>
        </w:rPr>
        <w:t xml:space="preserve"> mmwave </w:t>
      </w:r>
      <w:r w:rsidRPr="00096642">
        <w:rPr>
          <w:rFonts w:ascii="Helvetica" w:eastAsia="宋体" w:hAnsi="Helvetica" w:cs="宋体"/>
          <w:color w:val="000000"/>
          <w:kern w:val="0"/>
          <w:sz w:val="22"/>
        </w:rPr>
        <w:t>和蜂窝载波频段之间为</w:t>
      </w:r>
      <w:r w:rsidRPr="00096642">
        <w:rPr>
          <w:rFonts w:ascii="Helvetica" w:eastAsia="宋体" w:hAnsi="Helvetica" w:cs="宋体"/>
          <w:color w:val="000000"/>
          <w:kern w:val="0"/>
          <w:sz w:val="22"/>
        </w:rPr>
        <w:t xml:space="preserve"> d2d </w:t>
      </w:r>
      <w:r w:rsidRPr="00096642">
        <w:rPr>
          <w:rFonts w:ascii="Helvetica" w:eastAsia="宋体" w:hAnsi="Helvetica" w:cs="宋体"/>
          <w:color w:val="000000"/>
          <w:kern w:val="0"/>
          <w:sz w:val="22"/>
        </w:rPr>
        <w:t>对提供有效的资源分配方案。本文首先从博弈论的角度阐述了多个</w:t>
      </w:r>
      <w:r w:rsidRPr="00096642">
        <w:rPr>
          <w:rFonts w:ascii="Helvetica" w:eastAsia="宋体" w:hAnsi="Helvetica" w:cs="宋体"/>
          <w:color w:val="000000"/>
          <w:kern w:val="0"/>
          <w:sz w:val="22"/>
        </w:rPr>
        <w:t xml:space="preserve"> d2d </w:t>
      </w:r>
      <w:r w:rsidRPr="00096642">
        <w:rPr>
          <w:rFonts w:ascii="Helvetica" w:eastAsia="宋体" w:hAnsi="Helvetica" w:cs="宋体"/>
          <w:color w:val="000000"/>
          <w:kern w:val="0"/>
          <w:sz w:val="22"/>
        </w:rPr>
        <w:t>对的</w:t>
      </w:r>
      <w:r w:rsidRPr="00096642">
        <w:rPr>
          <w:rFonts w:ascii="Helvetica" w:eastAsia="宋体" w:hAnsi="Helvetica" w:cs="宋体"/>
          <w:color w:val="000000"/>
          <w:kern w:val="0"/>
          <w:sz w:val="22"/>
        </w:rPr>
        <w:t xml:space="preserve"> mmwave </w:t>
      </w:r>
      <w:r w:rsidRPr="00096642">
        <w:rPr>
          <w:rFonts w:ascii="Helvetica" w:eastAsia="宋体" w:hAnsi="Helvetica" w:cs="宋体"/>
          <w:color w:val="000000"/>
          <w:kern w:val="0"/>
          <w:sz w:val="22"/>
        </w:rPr>
        <w:t>和蜂窝带之间的资源分配问题。然后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结合蜂窝通信和</w:t>
      </w:r>
      <w:r w:rsidRPr="00096642">
        <w:rPr>
          <w:rFonts w:ascii="Helvetica" w:eastAsia="宋体" w:hAnsi="Helvetica" w:cs="宋体"/>
          <w:color w:val="000000"/>
          <w:kern w:val="0"/>
          <w:sz w:val="22"/>
        </w:rPr>
        <w:t xml:space="preserve"> mmwave </w:t>
      </w:r>
      <w:r w:rsidRPr="00096642">
        <w:rPr>
          <w:rFonts w:ascii="Helvetica" w:eastAsia="宋体" w:hAnsi="Helvetica" w:cs="宋体"/>
          <w:color w:val="000000"/>
          <w:kern w:val="0"/>
          <w:sz w:val="22"/>
        </w:rPr>
        <w:t>通信的特点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提出了一种联盟形成博弈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以实现统计平均意义上的系统和率最大化。从理论上证明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我们提出的博弈收敛到纳什稳定的平衡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并进一步达到收敛速度快的近最优解。通过对各种系统参数下的大量仿真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证明了与其他几种实际方案相比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我们的方案在系统和率方面具有优异的性能。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117" w:name="item117"/>
      <w:r w:rsidRPr="00096642">
        <w:rPr>
          <w:rFonts w:ascii="Helvetica" w:eastAsia="宋体" w:hAnsi="Helvetica" w:cs="宋体"/>
          <w:color w:val="000000"/>
          <w:kern w:val="0"/>
          <w:sz w:val="22"/>
        </w:rPr>
        <w:t>[117]</w:t>
      </w:r>
      <w:bookmarkEnd w:id="117"/>
      <w:r w:rsidRPr="00096642">
        <w:rPr>
          <w:rFonts w:ascii="Helvetica" w:eastAsia="宋体" w:hAnsi="Helvetica" w:cs="宋体"/>
          <w:color w:val="000000"/>
          <w:kern w:val="0"/>
          <w:sz w:val="22"/>
        </w:rPr>
        <w:t> </w:t>
      </w:r>
      <w:hyperlink r:id="rId77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2351 [</w:t>
      </w:r>
      <w:hyperlink r:id="rId77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774"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77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4051853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几种比特币费用设计的激励分析</w:t>
      </w:r>
    </w:p>
    <w:p w:rsidR="00096642" w:rsidRPr="00096642" w:rsidRDefault="002E4529" w:rsidP="00096642">
      <w:pPr>
        <w:widowControl/>
        <w:spacing w:line="281" w:lineRule="atLeast"/>
        <w:ind w:left="720"/>
        <w:jc w:val="left"/>
        <w:divId w:val="1989092669"/>
        <w:rPr>
          <w:rFonts w:ascii="Helvetica" w:eastAsia="宋体" w:hAnsi="Helvetica" w:cs="宋体"/>
          <w:color w:val="000000"/>
          <w:kern w:val="0"/>
          <w:sz w:val="24"/>
          <w:szCs w:val="24"/>
        </w:rPr>
      </w:pPr>
      <w:hyperlink r:id="rId776" w:history="1">
        <w:r w:rsidR="00096642" w:rsidRPr="00096642">
          <w:rPr>
            <w:rFonts w:ascii="Helvetica" w:eastAsia="宋体" w:hAnsi="Helvetica" w:cs="宋体"/>
            <w:color w:val="0000FF"/>
            <w:kern w:val="0"/>
            <w:sz w:val="24"/>
            <w:szCs w:val="24"/>
          </w:rPr>
          <w:t>姚志志</w:t>
        </w:r>
      </w:hyperlink>
    </w:p>
    <w:p w:rsidR="00096642" w:rsidRPr="00096642" w:rsidRDefault="00096642" w:rsidP="00096642">
      <w:pPr>
        <w:widowControl/>
        <w:spacing w:line="281" w:lineRule="atLeast"/>
        <w:ind w:left="720"/>
        <w:jc w:val="left"/>
        <w:divId w:val="81279873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计算机科学与博弈论</w:t>
      </w:r>
      <w:r w:rsidRPr="00096642">
        <w:rPr>
          <w:rFonts w:ascii="Helvetica" w:eastAsia="宋体" w:hAnsi="Helvetica" w:cs="宋体"/>
          <w:b/>
          <w:bCs/>
          <w:color w:val="000000"/>
          <w:kern w:val="0"/>
          <w:sz w:val="19"/>
          <w:szCs w:val="19"/>
        </w:rPr>
        <w:t xml:space="preserve"> (cs)gt)</w:t>
      </w:r>
    </w:p>
    <w:p w:rsidR="00096642" w:rsidRPr="00096642" w:rsidRDefault="00096642" w:rsidP="00096642">
      <w:pPr>
        <w:widowControl/>
        <w:spacing w:before="100" w:beforeAutospacing="1" w:after="100" w:afterAutospacing="1" w:line="281" w:lineRule="atLeast"/>
        <w:ind w:left="720"/>
        <w:jc w:val="left"/>
        <w:divId w:val="1490360819"/>
        <w:rPr>
          <w:rFonts w:ascii="Helvetica" w:eastAsia="宋体" w:hAnsi="Helvetica" w:cs="宋体"/>
          <w:color w:val="000000"/>
          <w:kern w:val="0"/>
          <w:sz w:val="22"/>
        </w:rPr>
      </w:pPr>
      <w:r w:rsidRPr="00096642">
        <w:rPr>
          <w:rFonts w:ascii="Helvetica" w:eastAsia="宋体" w:hAnsi="Helvetica" w:cs="宋体"/>
          <w:color w:val="000000"/>
          <w:kern w:val="0"/>
          <w:sz w:val="22"/>
        </w:rPr>
        <w:t>在比特币系统中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矿工被激励加入该系统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并通过用户支付的费用验证交易。一个简单的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支付你的出价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拍卖已被用来确定交易费用。最近</w:t>
      </w:r>
      <w:r w:rsidRPr="00096642">
        <w:rPr>
          <w:rFonts w:ascii="Helvetica" w:eastAsia="宋体" w:hAnsi="Helvetica" w:cs="宋体"/>
          <w:color w:val="000000"/>
          <w:kern w:val="0"/>
          <w:sz w:val="22"/>
        </w:rPr>
        <w:t>, lavi</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sattath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zohar [lsz17] </w:t>
      </w:r>
      <w:r w:rsidRPr="00096642">
        <w:rPr>
          <w:rFonts w:ascii="Helvetica" w:eastAsia="宋体" w:hAnsi="Helvetica" w:cs="宋体"/>
          <w:color w:val="000000"/>
          <w:kern w:val="0"/>
          <w:sz w:val="22"/>
        </w:rPr>
        <w:t>提出了一种称为垄断价格机制的替代收费设计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旨在改善矿工的收入。虽然</w:t>
      </w:r>
      <w:r w:rsidRPr="00096642">
        <w:rPr>
          <w:rFonts w:ascii="Helvetica" w:eastAsia="宋体" w:hAnsi="Helvetica" w:cs="宋体"/>
          <w:color w:val="000000"/>
          <w:kern w:val="0"/>
          <w:sz w:val="22"/>
        </w:rPr>
        <w:t xml:space="preserve"> mp </w:t>
      </w:r>
      <w:r w:rsidRPr="00096642">
        <w:rPr>
          <w:rFonts w:ascii="Helvetica" w:eastAsia="宋体" w:hAnsi="Helvetica" w:cs="宋体"/>
          <w:color w:val="000000"/>
          <w:kern w:val="0"/>
          <w:sz w:val="22"/>
        </w:rPr>
        <w:t>不是严格的激励兼容</w:t>
      </w:r>
      <w:r w:rsidRPr="00096642">
        <w:rPr>
          <w:rFonts w:ascii="Helvetica" w:eastAsia="宋体" w:hAnsi="Helvetica" w:cs="宋体"/>
          <w:color w:val="000000"/>
          <w:kern w:val="0"/>
          <w:sz w:val="22"/>
        </w:rPr>
        <w:t xml:space="preserve"> (ic), </w:t>
      </w:r>
      <w:r w:rsidRPr="00096642">
        <w:rPr>
          <w:rFonts w:ascii="Helvetica" w:eastAsia="宋体" w:hAnsi="Helvetica" w:cs="宋体"/>
          <w:color w:val="000000"/>
          <w:kern w:val="0"/>
          <w:sz w:val="22"/>
        </w:rPr>
        <w:t>但他们研究了该机制在</w:t>
      </w:r>
      <w:r w:rsidRPr="00096642">
        <w:rPr>
          <w:rFonts w:ascii="Helvetica" w:eastAsia="宋体" w:hAnsi="Helvetica" w:cs="宋体"/>
          <w:color w:val="000000"/>
          <w:kern w:val="0"/>
          <w:sz w:val="22"/>
        </w:rPr>
        <w:t xml:space="preserve"> iid </w:t>
      </w:r>
      <w:r w:rsidRPr="00096642">
        <w:rPr>
          <w:rFonts w:ascii="Helvetica" w:eastAsia="宋体" w:hAnsi="Helvetica" w:cs="宋体"/>
          <w:color w:val="000000"/>
          <w:kern w:val="0"/>
          <w:sz w:val="22"/>
        </w:rPr>
        <w:t>分布中的接近程度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并推测它几乎是基于大量模拟和一些分析的渐近</w:t>
      </w:r>
      <w:r w:rsidRPr="00096642">
        <w:rPr>
          <w:rFonts w:ascii="Helvetica" w:eastAsia="宋体" w:hAnsi="Helvetica" w:cs="宋体"/>
          <w:color w:val="000000"/>
          <w:kern w:val="0"/>
          <w:sz w:val="22"/>
        </w:rPr>
        <w:t xml:space="preserve"> ic</w:t>
      </w:r>
      <w:r w:rsidRPr="00096642">
        <w:rPr>
          <w:rFonts w:ascii="Helvetica" w:eastAsia="宋体" w:hAnsi="Helvetica" w:cs="宋体"/>
          <w:color w:val="000000"/>
          <w:kern w:val="0"/>
          <w:sz w:val="22"/>
        </w:rPr>
        <w:t>。本文证明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随着用户数量的增加</w:t>
      </w:r>
      <w:r w:rsidRPr="00096642">
        <w:rPr>
          <w:rFonts w:ascii="Helvetica" w:eastAsia="宋体" w:hAnsi="Helvetica" w:cs="宋体"/>
          <w:color w:val="000000"/>
          <w:kern w:val="0"/>
          <w:sz w:val="22"/>
        </w:rPr>
        <w:t xml:space="preserve">, mp </w:t>
      </w:r>
      <w:r w:rsidRPr="00096642">
        <w:rPr>
          <w:rFonts w:ascii="Helvetica" w:eastAsia="宋体" w:hAnsi="Helvetica" w:cs="宋体"/>
          <w:color w:val="000000"/>
          <w:kern w:val="0"/>
          <w:sz w:val="22"/>
        </w:rPr>
        <w:t>机制几乎与任何</w:t>
      </w:r>
      <w:r w:rsidRPr="00096642">
        <w:rPr>
          <w:rFonts w:ascii="Helvetica" w:eastAsia="宋体" w:hAnsi="Helvetica" w:cs="宋体"/>
          <w:color w:val="000000"/>
          <w:kern w:val="0"/>
          <w:sz w:val="22"/>
        </w:rPr>
        <w:t xml:space="preserve"> iid </w:t>
      </w:r>
      <w:r w:rsidRPr="00096642">
        <w:rPr>
          <w:rFonts w:ascii="Helvetica" w:eastAsia="宋体" w:hAnsi="Helvetica" w:cs="宋体"/>
          <w:color w:val="000000"/>
          <w:kern w:val="0"/>
          <w:sz w:val="22"/>
        </w:rPr>
        <w:t>分布兼容。对于其他攻击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如拆出价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情况也是如此。我们还在</w:t>
      </w:r>
      <w:r w:rsidRPr="00096642">
        <w:rPr>
          <w:rFonts w:ascii="Helvetica" w:eastAsia="宋体" w:hAnsi="Helvetica" w:cs="宋体"/>
          <w:color w:val="000000"/>
          <w:kern w:val="0"/>
          <w:sz w:val="22"/>
        </w:rPr>
        <w:t xml:space="preserve"> [lsz17] </w:t>
      </w:r>
      <w:r w:rsidRPr="00096642">
        <w:rPr>
          <w:rFonts w:ascii="Helvetica" w:eastAsia="宋体" w:hAnsi="Helvetica" w:cs="宋体"/>
          <w:color w:val="000000"/>
          <w:kern w:val="0"/>
          <w:sz w:val="22"/>
        </w:rPr>
        <w:t>中证明了一个猜想</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w:t>
      </w:r>
      <w:r w:rsidRPr="00096642">
        <w:rPr>
          <w:rFonts w:ascii="Helvetica" w:eastAsia="宋体" w:hAnsi="Helvetica" w:cs="宋体"/>
          <w:color w:val="000000"/>
          <w:kern w:val="0"/>
          <w:sz w:val="22"/>
        </w:rPr>
        <w:t xml:space="preserve"> mp </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 xml:space="preserve"> rsop </w:t>
      </w:r>
      <w:r w:rsidRPr="00096642">
        <w:rPr>
          <w:rFonts w:ascii="Helvetica" w:eastAsia="宋体" w:hAnsi="Helvetica" w:cs="宋体"/>
          <w:color w:val="000000"/>
          <w:kern w:val="0"/>
          <w:sz w:val="22"/>
        </w:rPr>
        <w:t>拍卖中占据了收入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最初在</w:t>
      </w:r>
      <w:r w:rsidRPr="00096642">
        <w:rPr>
          <w:rFonts w:ascii="Helvetica" w:eastAsia="宋体" w:hAnsi="Helvetica" w:cs="宋体"/>
          <w:color w:val="000000"/>
          <w:kern w:val="0"/>
          <w:sz w:val="22"/>
        </w:rPr>
        <w:t xml:space="preserve"> goldberg </w:t>
      </w:r>
      <w:r w:rsidRPr="00096642">
        <w:rPr>
          <w:rFonts w:ascii="Helvetica" w:eastAsia="宋体" w:hAnsi="Helvetica" w:cs="宋体"/>
          <w:color w:val="000000"/>
          <w:kern w:val="0"/>
          <w:sz w:val="22"/>
        </w:rPr>
        <w:t>等人</w:t>
      </w:r>
      <w:r w:rsidRPr="00096642">
        <w:rPr>
          <w:rFonts w:ascii="Helvetica" w:eastAsia="宋体" w:hAnsi="Helvetica" w:cs="宋体"/>
          <w:color w:val="000000"/>
          <w:kern w:val="0"/>
          <w:sz w:val="22"/>
        </w:rPr>
        <w:t xml:space="preserve"> [ghksw06] </w:t>
      </w:r>
      <w:r w:rsidRPr="00096642">
        <w:rPr>
          <w:rFonts w:ascii="Helvetica" w:eastAsia="宋体" w:hAnsi="Helvetica" w:cs="宋体"/>
          <w:color w:val="000000"/>
          <w:kern w:val="0"/>
          <w:sz w:val="22"/>
        </w:rPr>
        <w:t>中对数字商品进行了定义</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。这些结果为作为比特币费用设计候选人的</w:t>
      </w:r>
      <w:r w:rsidRPr="00096642">
        <w:rPr>
          <w:rFonts w:ascii="Helvetica" w:eastAsia="宋体" w:hAnsi="Helvetica" w:cs="宋体"/>
          <w:color w:val="000000"/>
          <w:kern w:val="0"/>
          <w:sz w:val="22"/>
        </w:rPr>
        <w:t xml:space="preserve"> mp </w:t>
      </w:r>
      <w:r w:rsidRPr="00096642">
        <w:rPr>
          <w:rFonts w:ascii="Helvetica" w:eastAsia="宋体" w:hAnsi="Helvetica" w:cs="宋体"/>
          <w:color w:val="000000"/>
          <w:kern w:val="0"/>
          <w:sz w:val="22"/>
        </w:rPr>
        <w:t>提供了支持。此外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我们还探讨了激励兼容性和一般收入之间可能存在的内在相关性。</w:t>
      </w:r>
    </w:p>
    <w:p w:rsidR="00096642" w:rsidRPr="00096642" w:rsidRDefault="00096642" w:rsidP="00096642">
      <w:pPr>
        <w:widowControl/>
        <w:jc w:val="left"/>
        <w:divId w:val="659845428"/>
        <w:rPr>
          <w:rFonts w:ascii="Helvetica" w:eastAsia="宋体" w:hAnsi="Helvetica" w:cs="宋体"/>
          <w:color w:val="000000"/>
          <w:kern w:val="0"/>
          <w:sz w:val="22"/>
        </w:rPr>
      </w:pPr>
      <w:bookmarkStart w:id="118" w:name="item118"/>
      <w:r w:rsidRPr="00096642">
        <w:rPr>
          <w:rFonts w:ascii="Helvetica" w:eastAsia="宋体" w:hAnsi="Helvetica" w:cs="宋体"/>
          <w:color w:val="000000"/>
          <w:kern w:val="0"/>
          <w:sz w:val="22"/>
        </w:rPr>
        <w:t>[118]</w:t>
      </w:r>
      <w:bookmarkEnd w:id="118"/>
      <w:r w:rsidRPr="00096642">
        <w:rPr>
          <w:rFonts w:ascii="Helvetica" w:eastAsia="宋体" w:hAnsi="Helvetica" w:cs="宋体"/>
          <w:color w:val="000000"/>
          <w:kern w:val="0"/>
          <w:sz w:val="22"/>
        </w:rPr>
        <w:t> </w:t>
      </w:r>
      <w:hyperlink r:id="rId777" w:tooltip="Abstract" w:history="1">
        <w:r w:rsidRPr="00096642">
          <w:rPr>
            <w:rFonts w:ascii="Helvetica" w:eastAsia="宋体" w:hAnsi="Helvetica" w:cs="宋体"/>
            <w:b/>
            <w:bCs/>
            <w:color w:val="0000FF"/>
            <w:kern w:val="0"/>
            <w:sz w:val="22"/>
          </w:rPr>
          <w:t>arxiv:1811. 02356</w:t>
        </w:r>
      </w:hyperlink>
      <w:r w:rsidRPr="00096642">
        <w:rPr>
          <w:rFonts w:ascii="Helvetica" w:eastAsia="宋体" w:hAnsi="Helvetica" w:cs="宋体"/>
          <w:b/>
          <w:bCs/>
          <w:color w:val="000000"/>
          <w:kern w:val="0"/>
          <w:sz w:val="22"/>
        </w:rPr>
        <w:t> [</w:t>
      </w:r>
      <w:hyperlink r:id="rId77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7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048841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生成对抗性网络的码转换句生成及其在数据增强中的应用</w:t>
      </w:r>
    </w:p>
    <w:p w:rsidR="00096642" w:rsidRPr="00096642" w:rsidRDefault="002E4529" w:rsidP="00096642">
      <w:pPr>
        <w:widowControl/>
        <w:spacing w:line="281" w:lineRule="atLeast"/>
        <w:ind w:left="720"/>
        <w:jc w:val="left"/>
        <w:divId w:val="1438283419"/>
        <w:rPr>
          <w:rFonts w:ascii="Helvetica" w:eastAsia="宋体" w:hAnsi="Helvetica" w:cs="宋体"/>
          <w:color w:val="000000"/>
          <w:kern w:val="0"/>
          <w:sz w:val="24"/>
          <w:szCs w:val="24"/>
        </w:rPr>
      </w:pPr>
      <w:hyperlink r:id="rId780" w:history="1">
        <w:r w:rsidR="00096642" w:rsidRPr="00096642">
          <w:rPr>
            <w:rFonts w:ascii="Helvetica" w:eastAsia="宋体" w:hAnsi="Helvetica" w:cs="宋体"/>
            <w:color w:val="0000FF"/>
            <w:kern w:val="0"/>
            <w:sz w:val="24"/>
            <w:szCs w:val="24"/>
          </w:rPr>
          <w:t>张清亭</w:t>
        </w:r>
      </w:hyperlink>
      <w:r w:rsidR="00096642" w:rsidRPr="00096642">
        <w:rPr>
          <w:rFonts w:ascii="Helvetica" w:eastAsia="宋体" w:hAnsi="Helvetica" w:cs="宋体"/>
          <w:color w:val="000000"/>
          <w:kern w:val="0"/>
          <w:sz w:val="24"/>
          <w:szCs w:val="24"/>
        </w:rPr>
        <w:t>,</w:t>
      </w:r>
      <w:hyperlink r:id="rId781" w:history="1">
        <w:r w:rsidR="00096642" w:rsidRPr="00096642">
          <w:rPr>
            <w:rFonts w:ascii="Helvetica" w:eastAsia="宋体" w:hAnsi="Helvetica" w:cs="宋体"/>
            <w:color w:val="0000FF"/>
            <w:kern w:val="0"/>
            <w:sz w:val="24"/>
            <w:szCs w:val="24"/>
          </w:rPr>
          <w:t>庄顺宝</w:t>
        </w:r>
        <w:r w:rsidR="00096642" w:rsidRPr="00096642">
          <w:rPr>
            <w:rFonts w:ascii="Helvetica" w:eastAsia="宋体" w:hAnsi="Helvetica" w:cs="宋体"/>
            <w:color w:val="0000FF"/>
            <w:kern w:val="0"/>
            <w:sz w:val="24"/>
            <w:szCs w:val="24"/>
          </w:rPr>
          <w:t>,</w:t>
        </w:r>
      </w:hyperlink>
      <w:hyperlink r:id="rId782" w:history="1">
        <w:r w:rsidR="00096642" w:rsidRPr="00096642">
          <w:rPr>
            <w:rFonts w:ascii="Helvetica" w:eastAsia="宋体" w:hAnsi="Helvetica" w:cs="宋体"/>
            <w:color w:val="0000FF"/>
            <w:kern w:val="0"/>
            <w:sz w:val="24"/>
            <w:szCs w:val="24"/>
          </w:rPr>
          <w:t>李鸿毅</w:t>
        </w:r>
      </w:hyperlink>
    </w:p>
    <w:p w:rsidR="00096642" w:rsidRPr="00096642" w:rsidRDefault="00096642" w:rsidP="00096642">
      <w:pPr>
        <w:widowControl/>
        <w:spacing w:line="281" w:lineRule="atLeast"/>
        <w:ind w:left="720"/>
        <w:jc w:val="left"/>
        <w:divId w:val="117291320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1488403886"/>
        <w:rPr>
          <w:rFonts w:ascii="Helvetica" w:eastAsia="宋体" w:hAnsi="Helvetica" w:cs="宋体"/>
          <w:color w:val="000000"/>
          <w:kern w:val="0"/>
          <w:sz w:val="22"/>
        </w:rPr>
      </w:pPr>
      <w:r w:rsidRPr="00096642">
        <w:rPr>
          <w:rFonts w:ascii="Helvetica" w:eastAsia="宋体" w:hAnsi="Helvetica" w:cs="宋体"/>
          <w:color w:val="000000"/>
          <w:kern w:val="0"/>
          <w:sz w:val="22"/>
        </w:rPr>
        <w:t>语码转换是关于在语音或文本中处理替代语言。它是部分依赖于说话者和领域相关的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因此用语言规则来完全解释这一现象是很有挑战性的。与单语任务相比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数据不足是代码转换的一个问题。为了在没有昂贵的人工注释的情况下缓解这一问题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我们提出了一种在无人监督的情况下进行代码切换数据扩充的方法。通过利用生成对抗网络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我们可以从单语句子中生成句子内的代码转换句。在两个语料库上应用了该方法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生成的码转换句提高了码转换语言模型的性能。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119" w:name="item119"/>
      <w:r w:rsidRPr="00096642">
        <w:rPr>
          <w:rFonts w:ascii="Helvetica" w:eastAsia="宋体" w:hAnsi="Helvetica" w:cs="宋体"/>
          <w:color w:val="000000"/>
          <w:kern w:val="0"/>
          <w:sz w:val="22"/>
        </w:rPr>
        <w:t>[119]</w:t>
      </w:r>
      <w:bookmarkEnd w:id="119"/>
      <w:r w:rsidRPr="00096642">
        <w:rPr>
          <w:rFonts w:ascii="Helvetica" w:eastAsia="宋体" w:hAnsi="Helvetica" w:cs="宋体"/>
          <w:color w:val="000000"/>
          <w:kern w:val="0"/>
          <w:sz w:val="22"/>
        </w:rPr>
        <w:t> </w:t>
      </w:r>
      <w:hyperlink r:id="rId783" w:tooltip="Abstract" w:history="1">
        <w:r w:rsidRPr="00096642">
          <w:rPr>
            <w:rFonts w:ascii="Helvetica" w:eastAsia="宋体" w:hAnsi="Helvetica" w:cs="宋体"/>
            <w:b/>
            <w:bCs/>
            <w:color w:val="0000FF"/>
            <w:kern w:val="0"/>
            <w:sz w:val="22"/>
          </w:rPr>
          <w:t>arxiv:1811. 02357</w:t>
        </w:r>
      </w:hyperlink>
      <w:r w:rsidRPr="00096642">
        <w:rPr>
          <w:rFonts w:ascii="Helvetica" w:eastAsia="宋体" w:hAnsi="Helvetica" w:cs="宋体"/>
          <w:b/>
          <w:bCs/>
          <w:color w:val="000000"/>
          <w:kern w:val="0"/>
          <w:sz w:val="22"/>
        </w:rPr>
        <w:t> [</w:t>
      </w:r>
      <w:hyperlink r:id="rId78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8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22375965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基于光度立体和倒置渲染的目标三维重建</w:t>
      </w:r>
    </w:p>
    <w:p w:rsidR="00096642" w:rsidRPr="00096642" w:rsidRDefault="002E4529" w:rsidP="00096642">
      <w:pPr>
        <w:widowControl/>
        <w:spacing w:line="281" w:lineRule="atLeast"/>
        <w:ind w:left="720"/>
        <w:jc w:val="left"/>
        <w:divId w:val="263071598"/>
        <w:rPr>
          <w:rFonts w:ascii="Helvetica" w:eastAsia="宋体" w:hAnsi="Helvetica" w:cs="宋体"/>
          <w:color w:val="000000"/>
          <w:kern w:val="0"/>
          <w:sz w:val="24"/>
          <w:szCs w:val="24"/>
        </w:rPr>
      </w:pPr>
      <w:hyperlink r:id="rId786" w:history="1">
        <w:r w:rsidR="00096642" w:rsidRPr="00096642">
          <w:rPr>
            <w:rFonts w:ascii="Helvetica" w:eastAsia="宋体" w:hAnsi="Helvetica" w:cs="宋体"/>
            <w:color w:val="0000FF"/>
            <w:kern w:val="0"/>
            <w:sz w:val="24"/>
            <w:szCs w:val="24"/>
          </w:rPr>
          <w:t>anish r. khadka</w:t>
        </w:r>
      </w:hyperlink>
      <w:r w:rsidR="00096642" w:rsidRPr="00096642">
        <w:rPr>
          <w:rFonts w:ascii="Helvetica" w:eastAsia="宋体" w:hAnsi="Helvetica" w:cs="宋体"/>
          <w:color w:val="000000"/>
          <w:kern w:val="0"/>
          <w:sz w:val="24"/>
          <w:szCs w:val="24"/>
        </w:rPr>
        <w:t>, </w:t>
      </w:r>
      <w:hyperlink r:id="rId787" w:history="1">
        <w:r w:rsidR="00096642" w:rsidRPr="00096642">
          <w:rPr>
            <w:rFonts w:ascii="Helvetica" w:eastAsia="宋体" w:hAnsi="Helvetica" w:cs="宋体"/>
            <w:color w:val="0000FF"/>
            <w:kern w:val="0"/>
            <w:sz w:val="24"/>
            <w:szCs w:val="24"/>
          </w:rPr>
          <w:t>paolo remagnino,</w:t>
        </w:r>
      </w:hyperlink>
      <w:r w:rsidR="00096642" w:rsidRPr="00096642">
        <w:rPr>
          <w:rFonts w:ascii="Helvetica" w:eastAsia="宋体" w:hAnsi="Helvetica" w:cs="宋体"/>
          <w:color w:val="000000"/>
          <w:kern w:val="0"/>
          <w:sz w:val="24"/>
          <w:szCs w:val="24"/>
        </w:rPr>
        <w:t> </w:t>
      </w:r>
      <w:hyperlink r:id="rId788" w:history="1">
        <w:r w:rsidR="00096642" w:rsidRPr="00096642">
          <w:rPr>
            <w:rFonts w:ascii="Helvetica" w:eastAsia="宋体" w:hAnsi="Helvetica" w:cs="宋体"/>
            <w:color w:val="0000FF"/>
            <w:kern w:val="0"/>
            <w:sz w:val="24"/>
            <w:szCs w:val="24"/>
          </w:rPr>
          <w:t>vasileios Argyriou</w:t>
        </w:r>
      </w:hyperlink>
    </w:p>
    <w:p w:rsidR="00096642" w:rsidRPr="00096642" w:rsidRDefault="00096642" w:rsidP="00096642">
      <w:pPr>
        <w:widowControl/>
        <w:spacing w:line="281" w:lineRule="atLeast"/>
        <w:ind w:left="720"/>
        <w:jc w:val="left"/>
        <w:divId w:val="114597621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8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xml:space="preserve">, 11 </w:t>
      </w:r>
      <w:r w:rsidRPr="00096642">
        <w:rPr>
          <w:rFonts w:ascii="Helvetica" w:eastAsia="宋体" w:hAnsi="Helvetica" w:cs="宋体"/>
          <w:color w:val="000000"/>
          <w:kern w:val="0"/>
          <w:sz w:val="19"/>
          <w:szCs w:val="19"/>
        </w:rPr>
        <w:t>图</w:t>
      </w:r>
      <w:r w:rsidRPr="00096642">
        <w:rPr>
          <w:rFonts w:ascii="Helvetica" w:eastAsia="宋体" w:hAnsi="Helvetica" w:cs="宋体"/>
          <w:color w:val="000000"/>
          <w:kern w:val="0"/>
          <w:sz w:val="19"/>
          <w:szCs w:val="19"/>
        </w:rPr>
        <w:t xml:space="preserve">, sitis </w:t>
      </w:r>
      <w:r w:rsidRPr="00096642">
        <w:rPr>
          <w:rFonts w:ascii="Helvetica" w:eastAsia="宋体" w:hAnsi="Helvetica" w:cs="宋体"/>
          <w:color w:val="000000"/>
          <w:kern w:val="0"/>
          <w:sz w:val="19"/>
          <w:szCs w:val="19"/>
        </w:rPr>
        <w:t>会议</w:t>
      </w:r>
    </w:p>
    <w:p w:rsidR="00096642" w:rsidRPr="00096642" w:rsidRDefault="00096642" w:rsidP="00096642">
      <w:pPr>
        <w:widowControl/>
        <w:spacing w:line="281" w:lineRule="atLeast"/>
        <w:ind w:left="720"/>
        <w:jc w:val="left"/>
        <w:divId w:val="202467298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798572659"/>
        <w:rPr>
          <w:rFonts w:ascii="Helvetica" w:eastAsia="宋体" w:hAnsi="Helvetica" w:cs="宋体"/>
          <w:color w:val="000000"/>
          <w:kern w:val="0"/>
          <w:sz w:val="22"/>
        </w:rPr>
      </w:pPr>
      <w:r w:rsidRPr="00096642">
        <w:rPr>
          <w:rFonts w:ascii="Helvetica" w:eastAsia="宋体" w:hAnsi="Helvetica" w:cs="宋体"/>
          <w:color w:val="000000"/>
          <w:kern w:val="0"/>
          <w:sz w:val="22"/>
        </w:rPr>
        <w:t xml:space="preserve">3d </w:t>
      </w:r>
      <w:r w:rsidRPr="00096642">
        <w:rPr>
          <w:rFonts w:ascii="Helvetica" w:eastAsia="宋体" w:hAnsi="Helvetica" w:cs="宋体"/>
          <w:color w:val="000000"/>
          <w:kern w:val="0"/>
          <w:sz w:val="22"/>
        </w:rPr>
        <w:t>重建方法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如光度立体声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使用从固定角度拍摄的具有可变照明条件的对象的多个图像恢复形状和反射率属性。光度立体声假定场景仅由光源直接照亮。因此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由于相互反射而产生的间接照明效应会在恢复的形状中引入强烈的偏差。我们建议的方法是在间接照明的情况下恢复场景属性。为此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我们提出了一种迭代</w:t>
      </w:r>
      <w:r w:rsidRPr="00096642">
        <w:rPr>
          <w:rFonts w:ascii="Helvetica" w:eastAsia="宋体" w:hAnsi="Helvetica" w:cs="宋体"/>
          <w:color w:val="000000"/>
          <w:kern w:val="0"/>
          <w:sz w:val="22"/>
        </w:rPr>
        <w:t xml:space="preserve"> ps </w:t>
      </w:r>
      <w:r w:rsidRPr="00096642">
        <w:rPr>
          <w:rFonts w:ascii="Helvetica" w:eastAsia="宋体" w:hAnsi="Helvetica" w:cs="宋体"/>
          <w:color w:val="000000"/>
          <w:kern w:val="0"/>
          <w:sz w:val="22"/>
        </w:rPr>
        <w:t>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结合还原的蒙特卡罗射线跟踪算法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克服了以分离直接和间接照明为目的的反射效应。这种方法考虑到对象周围的环境及其凹槽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迭代地重新构造曲面。我们使用三个数据集演示和评估我们的方法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总体结果说明了与传统</w:t>
      </w:r>
      <w:r w:rsidRPr="00096642">
        <w:rPr>
          <w:rFonts w:ascii="Helvetica" w:eastAsia="宋体" w:hAnsi="Helvetica" w:cs="宋体"/>
          <w:color w:val="000000"/>
          <w:kern w:val="0"/>
          <w:sz w:val="22"/>
        </w:rPr>
        <w:t xml:space="preserve"> ps </w:t>
      </w:r>
      <w:r w:rsidRPr="00096642">
        <w:rPr>
          <w:rFonts w:ascii="Helvetica" w:eastAsia="宋体" w:hAnsi="Helvetica" w:cs="宋体"/>
          <w:color w:val="000000"/>
          <w:kern w:val="0"/>
          <w:sz w:val="22"/>
        </w:rPr>
        <w:t>方法相比的改进。</w:t>
      </w:r>
    </w:p>
    <w:p w:rsidR="00096642" w:rsidRPr="00096642" w:rsidRDefault="00096642" w:rsidP="00096642">
      <w:pPr>
        <w:widowControl/>
        <w:jc w:val="left"/>
        <w:divId w:val="659845428"/>
        <w:rPr>
          <w:rFonts w:ascii="Helvetica" w:eastAsia="宋体" w:hAnsi="Helvetica" w:cs="宋体"/>
          <w:color w:val="000000"/>
          <w:kern w:val="0"/>
          <w:sz w:val="22"/>
        </w:rPr>
      </w:pPr>
      <w:bookmarkStart w:id="120" w:name="item120"/>
      <w:r w:rsidRPr="00096642">
        <w:rPr>
          <w:rFonts w:ascii="Helvetica" w:eastAsia="宋体" w:hAnsi="Helvetica" w:cs="宋体"/>
          <w:color w:val="000000"/>
          <w:kern w:val="0"/>
          <w:sz w:val="22"/>
        </w:rPr>
        <w:t>[120]</w:t>
      </w:r>
      <w:bookmarkEnd w:id="120"/>
      <w:r w:rsidRPr="00096642">
        <w:rPr>
          <w:rFonts w:ascii="Helvetica" w:eastAsia="宋体" w:hAnsi="Helvetica" w:cs="宋体"/>
          <w:color w:val="000000"/>
          <w:kern w:val="0"/>
          <w:sz w:val="22"/>
        </w:rPr>
        <w:t> </w:t>
      </w:r>
      <w:hyperlink r:id="rId78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02360 [</w:t>
      </w:r>
      <w:hyperlink r:id="rId79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2048183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微表情识别的注意事项</w:t>
      </w:r>
    </w:p>
    <w:p w:rsidR="00096642" w:rsidRPr="00096642" w:rsidRDefault="002E4529" w:rsidP="00096642">
      <w:pPr>
        <w:widowControl/>
        <w:spacing w:line="281" w:lineRule="atLeast"/>
        <w:ind w:left="720"/>
        <w:jc w:val="left"/>
        <w:divId w:val="744839844"/>
        <w:rPr>
          <w:rFonts w:ascii="Helvetica" w:eastAsia="宋体" w:hAnsi="Helvetica" w:cs="宋体"/>
          <w:color w:val="000000"/>
          <w:kern w:val="0"/>
          <w:sz w:val="24"/>
          <w:szCs w:val="24"/>
        </w:rPr>
      </w:pPr>
      <w:hyperlink r:id="rId791" w:history="1">
        <w:r w:rsidR="00096642" w:rsidRPr="00096642">
          <w:rPr>
            <w:rFonts w:ascii="Helvetica" w:eastAsia="宋体" w:hAnsi="Helvetica" w:cs="宋体"/>
            <w:color w:val="0000FF"/>
            <w:kern w:val="0"/>
            <w:sz w:val="24"/>
            <w:szCs w:val="24"/>
          </w:rPr>
          <w:t>王崇阳</w:t>
        </w:r>
      </w:hyperlink>
      <w:r w:rsidR="00096642" w:rsidRPr="00096642">
        <w:rPr>
          <w:rFonts w:ascii="Helvetica" w:eastAsia="宋体" w:hAnsi="Helvetica" w:cs="宋体"/>
          <w:color w:val="000000"/>
          <w:kern w:val="0"/>
          <w:sz w:val="24"/>
          <w:szCs w:val="24"/>
        </w:rPr>
        <w:t>,</w:t>
      </w:r>
      <w:hyperlink r:id="rId792" w:history="1">
        <w:r w:rsidR="00096642" w:rsidRPr="00096642">
          <w:rPr>
            <w:rFonts w:ascii="Helvetica" w:eastAsia="宋体" w:hAnsi="Helvetica" w:cs="宋体"/>
            <w:color w:val="0000FF"/>
            <w:kern w:val="0"/>
            <w:sz w:val="24"/>
            <w:szCs w:val="24"/>
          </w:rPr>
          <w:t>彭敏敏</w:t>
        </w:r>
      </w:hyperlink>
      <w:r w:rsidR="00096642" w:rsidRPr="00096642">
        <w:rPr>
          <w:rFonts w:ascii="Helvetica" w:eastAsia="宋体" w:hAnsi="Helvetica" w:cs="宋体"/>
          <w:color w:val="000000"/>
          <w:kern w:val="0"/>
          <w:sz w:val="24"/>
          <w:szCs w:val="24"/>
        </w:rPr>
        <w:t>,</w:t>
      </w:r>
      <w:hyperlink r:id="rId793" w:history="1">
        <w:r w:rsidR="00096642" w:rsidRPr="00096642">
          <w:rPr>
            <w:rFonts w:ascii="Helvetica" w:eastAsia="宋体" w:hAnsi="Helvetica" w:cs="宋体"/>
            <w:color w:val="0000FF"/>
            <w:kern w:val="0"/>
            <w:sz w:val="24"/>
            <w:szCs w:val="24"/>
          </w:rPr>
          <w:t>壁涛</w:t>
        </w:r>
      </w:hyperlink>
      <w:r w:rsidR="00096642" w:rsidRPr="00096642">
        <w:rPr>
          <w:rFonts w:ascii="Helvetica" w:eastAsia="宋体" w:hAnsi="Helvetica" w:cs="宋体"/>
          <w:color w:val="000000"/>
          <w:kern w:val="0"/>
          <w:sz w:val="24"/>
          <w:szCs w:val="24"/>
        </w:rPr>
        <w:t>,</w:t>
      </w:r>
      <w:hyperlink r:id="rId794" w:history="1">
        <w:r w:rsidR="00096642" w:rsidRPr="00096642">
          <w:rPr>
            <w:rFonts w:ascii="Helvetica" w:eastAsia="宋体" w:hAnsi="Helvetica" w:cs="宋体"/>
            <w:color w:val="0000FF"/>
            <w:kern w:val="0"/>
            <w:sz w:val="24"/>
            <w:szCs w:val="24"/>
          </w:rPr>
          <w:t>陈通</w:t>
        </w:r>
      </w:hyperlink>
    </w:p>
    <w:p w:rsidR="00096642" w:rsidRPr="00096642" w:rsidRDefault="00096642" w:rsidP="00096642">
      <w:pPr>
        <w:widowControl/>
        <w:spacing w:line="281" w:lineRule="atLeast"/>
        <w:ind w:left="720"/>
        <w:jc w:val="left"/>
        <w:divId w:val="146881580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8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5</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4</w:t>
      </w:r>
      <w:r w:rsidRPr="00096642">
        <w:rPr>
          <w:rFonts w:ascii="Helvetica" w:eastAsia="宋体" w:hAnsi="Helvetica" w:cs="宋体"/>
          <w:color w:val="000000"/>
          <w:kern w:val="0"/>
          <w:sz w:val="19"/>
          <w:szCs w:val="19"/>
        </w:rPr>
        <w:t>个表</w:t>
      </w:r>
    </w:p>
    <w:p w:rsidR="00096642" w:rsidRPr="00096642" w:rsidRDefault="00096642" w:rsidP="00096642">
      <w:pPr>
        <w:widowControl/>
        <w:spacing w:line="281" w:lineRule="atLeast"/>
        <w:ind w:left="720"/>
        <w:jc w:val="left"/>
        <w:divId w:val="18752988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224482944"/>
        <w:rPr>
          <w:rFonts w:ascii="Helvetica" w:eastAsia="宋体" w:hAnsi="Helvetica" w:cs="宋体"/>
          <w:color w:val="000000"/>
          <w:kern w:val="0"/>
          <w:sz w:val="22"/>
        </w:rPr>
      </w:pPr>
      <w:r w:rsidRPr="00096642">
        <w:rPr>
          <w:rFonts w:ascii="Helvetica" w:eastAsia="宋体" w:hAnsi="Helvetica" w:cs="宋体"/>
          <w:color w:val="000000"/>
          <w:kern w:val="0"/>
          <w:sz w:val="22"/>
        </w:rPr>
        <w:t>微表达在情感检测中具有较高的客观性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已成为情感计算中一种很有前途的模式。近年来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深度学习方法已成功引入微表达识别领域。虽然深度学习方法实现了较高的识别精度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但微表达识别仍然面临着巨大的挑战。在小局部区域的面部微表情存在和数据库规模有限的问题仍然制约着这种面部行为的识别精度。在这项工作中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为了应对这些挑战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我们提出了新的关注机制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称为微关注与剩余网络的合作。微关注使网络能够学会专注于面部感兴趣的区域。此外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在处理小型数据集时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采用了一种简单而有效的转移学习方法来缓解过度拟合的风险。通过对两个基准</w:t>
      </w:r>
      <w:r w:rsidRPr="00096642">
        <w:rPr>
          <w:rFonts w:ascii="Helvetica" w:eastAsia="宋体" w:hAnsi="Helvetica" w:cs="宋体"/>
          <w:color w:val="000000"/>
          <w:kern w:val="0"/>
          <w:sz w:val="22"/>
        </w:rPr>
        <w:t xml:space="preserve"> (casmeii</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samm) </w:t>
      </w:r>
      <w:r w:rsidRPr="00096642">
        <w:rPr>
          <w:rFonts w:ascii="Helvetica" w:eastAsia="宋体" w:hAnsi="Helvetica" w:cs="宋体"/>
          <w:color w:val="000000"/>
          <w:kern w:val="0"/>
          <w:sz w:val="22"/>
        </w:rPr>
        <w:t>的广泛实验评价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证明了所提出的微关注的有效性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并推动了微表达自动识别的边界。</w:t>
      </w:r>
    </w:p>
    <w:p w:rsidR="00096642" w:rsidRPr="00096642" w:rsidRDefault="00096642" w:rsidP="00096642">
      <w:pPr>
        <w:widowControl/>
        <w:jc w:val="left"/>
        <w:divId w:val="659845428"/>
        <w:rPr>
          <w:rFonts w:ascii="Helvetica" w:eastAsia="宋体" w:hAnsi="Helvetica" w:cs="宋体"/>
          <w:color w:val="000000"/>
          <w:kern w:val="0"/>
          <w:sz w:val="22"/>
        </w:rPr>
      </w:pPr>
      <w:bookmarkStart w:id="121" w:name="item121"/>
      <w:r w:rsidRPr="00096642">
        <w:rPr>
          <w:rFonts w:ascii="Helvetica" w:eastAsia="宋体" w:hAnsi="Helvetica" w:cs="宋体"/>
          <w:color w:val="000000"/>
          <w:kern w:val="0"/>
          <w:sz w:val="22"/>
        </w:rPr>
        <w:t>[121]</w:t>
      </w:r>
      <w:bookmarkEnd w:id="121"/>
      <w:r w:rsidRPr="00096642">
        <w:rPr>
          <w:rFonts w:ascii="Helvetica" w:eastAsia="宋体" w:hAnsi="Helvetica" w:cs="宋体"/>
          <w:color w:val="000000"/>
          <w:kern w:val="0"/>
          <w:sz w:val="22"/>
        </w:rPr>
        <w:t> </w:t>
      </w:r>
      <w:hyperlink r:id="rId795"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02361 [</w:t>
      </w:r>
      <w:hyperlink r:id="rId79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79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5558498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非平稳环境下神经网络的卡尔曼滤波修饰符</w:t>
      </w:r>
    </w:p>
    <w:p w:rsidR="00096642" w:rsidRPr="00096642" w:rsidRDefault="002E4529" w:rsidP="00096642">
      <w:pPr>
        <w:widowControl/>
        <w:spacing w:line="281" w:lineRule="atLeast"/>
        <w:ind w:left="720"/>
        <w:jc w:val="left"/>
        <w:divId w:val="1531721875"/>
        <w:rPr>
          <w:rFonts w:ascii="Helvetica" w:eastAsia="宋体" w:hAnsi="Helvetica" w:cs="宋体"/>
          <w:color w:val="000000"/>
          <w:kern w:val="0"/>
          <w:sz w:val="24"/>
          <w:szCs w:val="24"/>
        </w:rPr>
      </w:pPr>
      <w:hyperlink r:id="rId798" w:history="1">
        <w:r w:rsidR="00096642" w:rsidRPr="00096642">
          <w:rPr>
            <w:rFonts w:ascii="Helvetica" w:eastAsia="宋体" w:hAnsi="Helvetica" w:cs="宋体"/>
            <w:color w:val="0000FF"/>
            <w:kern w:val="0"/>
            <w:sz w:val="24"/>
            <w:szCs w:val="24"/>
          </w:rPr>
          <w:t>henglin</w:t>
        </w:r>
      </w:hyperlink>
      <w:r w:rsidR="00096642" w:rsidRPr="00096642">
        <w:rPr>
          <w:rFonts w:ascii="Helvetica" w:eastAsia="宋体" w:hAnsi="Helvetica" w:cs="宋体"/>
          <w:color w:val="000000"/>
          <w:kern w:val="0"/>
          <w:sz w:val="24"/>
          <w:szCs w:val="24"/>
        </w:rPr>
        <w:t>li, </w:t>
      </w:r>
      <w:hyperlink r:id="rId799" w:history="1">
        <w:r w:rsidR="00096642" w:rsidRPr="00096642">
          <w:rPr>
            <w:rFonts w:ascii="Helvetica" w:eastAsia="宋体" w:hAnsi="Helvetica" w:cs="宋体"/>
            <w:color w:val="0000FF"/>
            <w:kern w:val="0"/>
            <w:sz w:val="24"/>
            <w:szCs w:val="24"/>
          </w:rPr>
          <w:t>frieder ganz</w:t>
        </w:r>
      </w:hyperlink>
      <w:r w:rsidR="00096642" w:rsidRPr="00096642">
        <w:rPr>
          <w:rFonts w:ascii="Helvetica" w:eastAsia="宋体" w:hAnsi="Helvetica" w:cs="宋体"/>
          <w:color w:val="000000"/>
          <w:kern w:val="0"/>
          <w:sz w:val="24"/>
          <w:szCs w:val="24"/>
        </w:rPr>
        <w:t>, </w:t>
      </w:r>
      <w:hyperlink r:id="rId800" w:history="1">
        <w:r w:rsidR="00096642" w:rsidRPr="00096642">
          <w:rPr>
            <w:rFonts w:ascii="Helvetica" w:eastAsia="宋体" w:hAnsi="Helvetica" w:cs="宋体"/>
            <w:color w:val="0000FF"/>
            <w:kern w:val="0"/>
            <w:sz w:val="24"/>
            <w:szCs w:val="24"/>
          </w:rPr>
          <w:t>shirin enshaeifar</w:t>
        </w:r>
      </w:hyperlink>
      <w:r w:rsidR="00096642" w:rsidRPr="00096642">
        <w:rPr>
          <w:rFonts w:ascii="Helvetica" w:eastAsia="宋体" w:hAnsi="Helvetica" w:cs="宋体"/>
          <w:color w:val="000000"/>
          <w:kern w:val="0"/>
          <w:sz w:val="24"/>
          <w:szCs w:val="24"/>
        </w:rPr>
        <w:t>, </w:t>
      </w:r>
      <w:hyperlink r:id="rId801" w:history="1">
        <w:r w:rsidR="00096642" w:rsidRPr="00096642">
          <w:rPr>
            <w:rFonts w:ascii="Helvetica" w:eastAsia="宋体" w:hAnsi="Helvetica" w:cs="宋体"/>
            <w:color w:val="0000FF"/>
            <w:kern w:val="0"/>
            <w:sz w:val="24"/>
            <w:szCs w:val="24"/>
          </w:rPr>
          <w:t>payam barnaghi</w:t>
        </w:r>
      </w:hyperlink>
    </w:p>
    <w:p w:rsidR="00096642" w:rsidRPr="00096642" w:rsidRDefault="00096642" w:rsidP="00096642">
      <w:pPr>
        <w:widowControl/>
        <w:spacing w:line="281" w:lineRule="atLeast"/>
        <w:ind w:left="720"/>
        <w:jc w:val="left"/>
        <w:divId w:val="6653674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4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12539060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943419545"/>
        <w:rPr>
          <w:rFonts w:ascii="Helvetica" w:eastAsia="宋体" w:hAnsi="Helvetica" w:cs="宋体"/>
          <w:color w:val="000000"/>
          <w:kern w:val="0"/>
          <w:sz w:val="22"/>
        </w:rPr>
      </w:pPr>
      <w:r w:rsidRPr="00096642">
        <w:rPr>
          <w:rFonts w:ascii="Helvetica" w:eastAsia="宋体" w:hAnsi="Helvetica" w:cs="宋体"/>
          <w:color w:val="000000"/>
          <w:kern w:val="0"/>
          <w:sz w:val="22"/>
        </w:rPr>
        <w:t>在非平稳环境下学习是将机器学习算法应用于现实环境中的一个不可避免的问题。在不忘记以前的知识的情况下学习新任务是机器学习中的一个挑战问题。提出了一种基于卡尔曼滤波的修饰符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以保持神经网络模型在非平稳环境下的性能。结果表明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我们提出的模型能够保存关键信息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更好地适应变化。在我们的实验中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所提出的模型的精度降低了</w:t>
      </w:r>
      <w:r w:rsidRPr="00096642">
        <w:rPr>
          <w:rFonts w:ascii="Helvetica" w:eastAsia="宋体" w:hAnsi="Helvetica" w:cs="宋体"/>
          <w:color w:val="000000"/>
          <w:kern w:val="0"/>
          <w:sz w:val="22"/>
        </w:rPr>
        <w:t xml:space="preserve"> 0.4%, </w:t>
      </w:r>
      <w:r w:rsidRPr="00096642">
        <w:rPr>
          <w:rFonts w:ascii="Helvetica" w:eastAsia="宋体" w:hAnsi="Helvetica" w:cs="宋体"/>
          <w:color w:val="000000"/>
          <w:kern w:val="0"/>
          <w:sz w:val="22"/>
        </w:rPr>
        <w:t>而在漂移环境下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传统模型的精度降低了</w:t>
      </w:r>
      <w:r w:rsidRPr="00096642">
        <w:rPr>
          <w:rFonts w:ascii="Helvetica" w:eastAsia="宋体" w:hAnsi="Helvetica" w:cs="宋体"/>
          <w:color w:val="000000"/>
          <w:kern w:val="0"/>
          <w:sz w:val="22"/>
        </w:rPr>
        <w:t>90%</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122" w:name="item122"/>
      <w:r w:rsidRPr="00096642">
        <w:rPr>
          <w:rFonts w:ascii="Helvetica" w:eastAsia="宋体" w:hAnsi="Helvetica" w:cs="宋体"/>
          <w:color w:val="000000"/>
          <w:kern w:val="0"/>
          <w:sz w:val="22"/>
        </w:rPr>
        <w:t>[122]</w:t>
      </w:r>
      <w:bookmarkEnd w:id="122"/>
      <w:r w:rsidRPr="00096642">
        <w:rPr>
          <w:rFonts w:ascii="Helvetica" w:eastAsia="宋体" w:hAnsi="Helvetica" w:cs="宋体"/>
          <w:color w:val="000000"/>
          <w:kern w:val="0"/>
          <w:sz w:val="22"/>
        </w:rPr>
        <w:t> </w:t>
      </w:r>
      <w:hyperlink r:id="rId80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02363 [</w:t>
      </w:r>
      <w:hyperlink r:id="rId80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0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66659477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快速高维双边和非局部均均法滤波</w:t>
      </w:r>
    </w:p>
    <w:p w:rsidR="00096642" w:rsidRPr="00096642" w:rsidRDefault="002E4529" w:rsidP="00096642">
      <w:pPr>
        <w:widowControl/>
        <w:spacing w:line="281" w:lineRule="atLeast"/>
        <w:ind w:left="720"/>
        <w:jc w:val="left"/>
        <w:divId w:val="682129642"/>
        <w:rPr>
          <w:rFonts w:ascii="Helvetica" w:eastAsia="宋体" w:hAnsi="Helvetica" w:cs="宋体"/>
          <w:color w:val="000000"/>
          <w:kern w:val="0"/>
          <w:sz w:val="24"/>
          <w:szCs w:val="24"/>
        </w:rPr>
      </w:pPr>
      <w:hyperlink r:id="rId805" w:history="1">
        <w:r w:rsidR="00096642" w:rsidRPr="00096642">
          <w:rPr>
            <w:rFonts w:ascii="Helvetica" w:eastAsia="宋体" w:hAnsi="Helvetica" w:cs="宋体"/>
            <w:color w:val="0000FF"/>
            <w:kern w:val="0"/>
            <w:sz w:val="24"/>
            <w:szCs w:val="24"/>
          </w:rPr>
          <w:t>普拉文</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奈尔</w:t>
        </w:r>
      </w:hyperlink>
      <w:r w:rsidR="00096642" w:rsidRPr="00096642">
        <w:rPr>
          <w:rFonts w:ascii="Helvetica" w:eastAsia="宋体" w:hAnsi="Helvetica" w:cs="宋体"/>
          <w:color w:val="000000"/>
          <w:kern w:val="0"/>
          <w:sz w:val="24"/>
          <w:szCs w:val="24"/>
        </w:rPr>
        <w:t>,</w:t>
      </w:r>
      <w:hyperlink r:id="rId806" w:history="1">
        <w:r w:rsidR="00096642" w:rsidRPr="00096642">
          <w:rPr>
            <w:rFonts w:ascii="Helvetica" w:eastAsia="宋体" w:hAnsi="Helvetica" w:cs="宋体"/>
            <w:color w:val="0000FF"/>
            <w:kern w:val="0"/>
            <w:sz w:val="24"/>
            <w:szCs w:val="24"/>
          </w:rPr>
          <w:t>库纳尔。</w:t>
        </w:r>
        <w:r w:rsidR="00096642" w:rsidRPr="00096642">
          <w:rPr>
            <w:rFonts w:ascii="Helvetica" w:eastAsia="宋体" w:hAnsi="Helvetica" w:cs="宋体"/>
            <w:color w:val="0000FF"/>
            <w:kern w:val="0"/>
            <w:sz w:val="24"/>
            <w:szCs w:val="24"/>
          </w:rPr>
          <w:t>n. chaudhury</w:t>
        </w:r>
      </w:hyperlink>
    </w:p>
    <w:p w:rsidR="00096642" w:rsidRPr="00096642" w:rsidRDefault="00096642" w:rsidP="00096642">
      <w:pPr>
        <w:widowControl/>
        <w:spacing w:line="281" w:lineRule="atLeast"/>
        <w:ind w:left="720"/>
        <w:jc w:val="left"/>
        <w:divId w:val="118084882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这项工作在关于图像处理的</w:t>
      </w:r>
      <w:r w:rsidRPr="00096642">
        <w:rPr>
          <w:rFonts w:ascii="Helvetica" w:eastAsia="宋体" w:hAnsi="Helvetica" w:cs="宋体"/>
          <w:color w:val="000000"/>
          <w:kern w:val="0"/>
          <w:sz w:val="19"/>
          <w:szCs w:val="19"/>
        </w:rPr>
        <w:t xml:space="preserve"> ieee </w:t>
      </w:r>
      <w:r w:rsidRPr="00096642">
        <w:rPr>
          <w:rFonts w:ascii="Helvetica" w:eastAsia="宋体" w:hAnsi="Helvetica" w:cs="宋体"/>
          <w:color w:val="000000"/>
          <w:kern w:val="0"/>
          <w:sz w:val="19"/>
          <w:szCs w:val="19"/>
        </w:rPr>
        <w:t>事务中被接受</w:t>
      </w:r>
    </w:p>
    <w:p w:rsidR="00096642" w:rsidRPr="00096642" w:rsidRDefault="00096642" w:rsidP="00096642">
      <w:pPr>
        <w:widowControl/>
        <w:spacing w:line="281" w:lineRule="atLeast"/>
        <w:ind w:left="720"/>
        <w:jc w:val="left"/>
        <w:divId w:val="14432159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2144538562"/>
        <w:rPr>
          <w:rFonts w:ascii="Helvetica" w:eastAsia="宋体" w:hAnsi="Helvetica" w:cs="宋体"/>
          <w:color w:val="000000"/>
          <w:kern w:val="0"/>
          <w:sz w:val="22"/>
        </w:rPr>
      </w:pPr>
      <w:r w:rsidRPr="00096642">
        <w:rPr>
          <w:rFonts w:ascii="Helvetica" w:eastAsia="宋体" w:hAnsi="Helvetica" w:cs="宋体"/>
          <w:color w:val="000000"/>
          <w:kern w:val="0"/>
          <w:sz w:val="22"/>
        </w:rPr>
        <w:t>现有的双边和非局部手段滤波快速算法大多适用于灰度图像。它们不能轻易扩展到高维数据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如彩色和高光谱图像、基于拼接的数据、流场等。本文提出了一种高维双边和非局部均值滤波的快速算法。与现有方法的重点是逼近数据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使用量化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或滤波核</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通过分析扩展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不同的是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我们使用高斯的加权和移位副本在本地逼近内核</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其中权重和移位是从数据中推断。从提出的近似中产生的算法本质上涉及聚类和快速卷曲</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易于实现。此外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我们算法的一个变种还带有近似误差的保证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绑定</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而现有算法并不喜欢这种保证。我们提出了一些高维双边和非局部均值滤波的结果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以证明我们的建议的速度和准确性。此外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我们还证明了我们的算法在精度和时序方面可以超过最先进的快速逼近。</w:t>
      </w:r>
    </w:p>
    <w:p w:rsidR="00096642" w:rsidRPr="00096642" w:rsidRDefault="00096642" w:rsidP="00096642">
      <w:pPr>
        <w:widowControl/>
        <w:jc w:val="left"/>
        <w:divId w:val="659845428"/>
        <w:rPr>
          <w:rFonts w:ascii="Helvetica" w:eastAsia="宋体" w:hAnsi="Helvetica" w:cs="宋体"/>
          <w:color w:val="000000"/>
          <w:kern w:val="0"/>
          <w:sz w:val="22"/>
        </w:rPr>
      </w:pPr>
      <w:bookmarkStart w:id="123" w:name="item123"/>
      <w:r w:rsidRPr="00096642">
        <w:rPr>
          <w:rFonts w:ascii="Helvetica" w:eastAsia="宋体" w:hAnsi="Helvetica" w:cs="宋体"/>
          <w:color w:val="000000"/>
          <w:kern w:val="0"/>
          <w:sz w:val="22"/>
        </w:rPr>
        <w:t>[123]</w:t>
      </w:r>
      <w:bookmarkEnd w:id="123"/>
      <w:r w:rsidRPr="00096642">
        <w:rPr>
          <w:rFonts w:ascii="Helvetica" w:eastAsia="宋体" w:hAnsi="Helvetica" w:cs="宋体"/>
          <w:color w:val="000000"/>
          <w:kern w:val="0"/>
          <w:sz w:val="22"/>
        </w:rPr>
        <w:t> </w:t>
      </w:r>
      <w:hyperlink r:id="rId807"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02364 [</w:t>
      </w:r>
      <w:hyperlink r:id="rId80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0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8917943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文本理解的有效子词分割</w:t>
      </w:r>
    </w:p>
    <w:p w:rsidR="00096642" w:rsidRPr="00096642" w:rsidRDefault="002E4529" w:rsidP="00096642">
      <w:pPr>
        <w:widowControl/>
        <w:spacing w:line="281" w:lineRule="atLeast"/>
        <w:ind w:left="720"/>
        <w:jc w:val="left"/>
        <w:divId w:val="882595699"/>
        <w:rPr>
          <w:rFonts w:ascii="Helvetica" w:eastAsia="宋体" w:hAnsi="Helvetica" w:cs="宋体"/>
          <w:color w:val="000000"/>
          <w:kern w:val="0"/>
          <w:sz w:val="24"/>
          <w:szCs w:val="24"/>
        </w:rPr>
      </w:pPr>
      <w:hyperlink r:id="rId810" w:history="1">
        <w:r w:rsidR="00096642" w:rsidRPr="00096642">
          <w:rPr>
            <w:rFonts w:ascii="Helvetica" w:eastAsia="宋体" w:hAnsi="Helvetica" w:cs="宋体"/>
            <w:color w:val="0000FF"/>
            <w:kern w:val="0"/>
            <w:sz w:val="24"/>
            <w:szCs w:val="24"/>
          </w:rPr>
          <w:t>张卓生</w:t>
        </w:r>
      </w:hyperlink>
      <w:r w:rsidR="00096642" w:rsidRPr="00096642">
        <w:rPr>
          <w:rFonts w:ascii="Helvetica" w:eastAsia="宋体" w:hAnsi="Helvetica" w:cs="宋体"/>
          <w:color w:val="000000"/>
          <w:kern w:val="0"/>
          <w:sz w:val="24"/>
          <w:szCs w:val="24"/>
        </w:rPr>
        <w:t>,</w:t>
      </w:r>
      <w:hyperlink r:id="rId811" w:history="1">
        <w:r w:rsidR="00096642" w:rsidRPr="00096642">
          <w:rPr>
            <w:rFonts w:ascii="Helvetica" w:eastAsia="宋体" w:hAnsi="Helvetica" w:cs="宋体"/>
            <w:color w:val="0000FF"/>
            <w:kern w:val="0"/>
            <w:sz w:val="24"/>
            <w:szCs w:val="24"/>
          </w:rPr>
          <w:t>赵海</w:t>
        </w:r>
      </w:hyperlink>
      <w:r w:rsidR="00096642" w:rsidRPr="00096642">
        <w:rPr>
          <w:rFonts w:ascii="Helvetica" w:eastAsia="宋体" w:hAnsi="Helvetica" w:cs="宋体"/>
          <w:color w:val="000000"/>
          <w:kern w:val="0"/>
          <w:sz w:val="24"/>
          <w:szCs w:val="24"/>
        </w:rPr>
        <w:t>,</w:t>
      </w:r>
      <w:hyperlink r:id="rId812" w:history="1">
        <w:r w:rsidR="00096642" w:rsidRPr="00096642">
          <w:rPr>
            <w:rFonts w:ascii="Helvetica" w:eastAsia="宋体" w:hAnsi="Helvetica" w:cs="宋体"/>
            <w:color w:val="0000FF"/>
            <w:kern w:val="0"/>
            <w:sz w:val="24"/>
            <w:szCs w:val="24"/>
          </w:rPr>
          <w:t>康伟玲</w:t>
        </w:r>
      </w:hyperlink>
      <w:r w:rsidR="00096642" w:rsidRPr="00096642">
        <w:rPr>
          <w:rFonts w:ascii="Helvetica" w:eastAsia="宋体" w:hAnsi="Helvetica" w:cs="宋体"/>
          <w:color w:val="000000"/>
          <w:kern w:val="0"/>
          <w:sz w:val="24"/>
          <w:szCs w:val="24"/>
        </w:rPr>
        <w:t>,</w:t>
      </w:r>
      <w:hyperlink r:id="rId813" w:history="1">
        <w:r w:rsidR="00096642" w:rsidRPr="00096642">
          <w:rPr>
            <w:rFonts w:ascii="Helvetica" w:eastAsia="宋体" w:hAnsi="Helvetica" w:cs="宋体"/>
            <w:color w:val="0000FF"/>
            <w:kern w:val="0"/>
            <w:sz w:val="24"/>
            <w:szCs w:val="24"/>
          </w:rPr>
          <w:t>李江通</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李祖超</w:t>
        </w:r>
      </w:hyperlink>
      <w:r w:rsidR="00096642" w:rsidRPr="00096642">
        <w:rPr>
          <w:rFonts w:ascii="Helvetica" w:eastAsia="宋体" w:hAnsi="Helvetica" w:cs="宋体"/>
          <w:color w:val="000000"/>
          <w:kern w:val="0"/>
          <w:sz w:val="24"/>
          <w:szCs w:val="24"/>
        </w:rPr>
        <w:t>,</w:t>
      </w:r>
      <w:hyperlink r:id="rId814" w:history="1">
        <w:r w:rsidR="00096642" w:rsidRPr="00096642">
          <w:rPr>
            <w:rFonts w:ascii="Helvetica" w:eastAsia="宋体" w:hAnsi="Helvetica" w:cs="宋体"/>
            <w:color w:val="0000FF"/>
            <w:kern w:val="0"/>
            <w:sz w:val="24"/>
            <w:szCs w:val="24"/>
          </w:rPr>
          <w:t>何世霞</w:t>
        </w:r>
      </w:hyperlink>
    </w:p>
    <w:p w:rsidR="00096642" w:rsidRPr="00096642" w:rsidRDefault="00096642" w:rsidP="00096642">
      <w:pPr>
        <w:widowControl/>
        <w:spacing w:line="281" w:lineRule="atLeast"/>
        <w:ind w:left="720"/>
        <w:jc w:val="left"/>
        <w:divId w:val="186655438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1740325172"/>
        <w:rPr>
          <w:rFonts w:ascii="Helvetica" w:eastAsia="宋体" w:hAnsi="Helvetica" w:cs="宋体"/>
          <w:color w:val="000000"/>
          <w:kern w:val="0"/>
          <w:sz w:val="22"/>
        </w:rPr>
      </w:pPr>
      <w:r w:rsidRPr="00096642">
        <w:rPr>
          <w:rFonts w:ascii="Helvetica" w:eastAsia="宋体" w:hAnsi="Helvetica" w:cs="宋体"/>
          <w:color w:val="000000"/>
          <w:kern w:val="0"/>
          <w:sz w:val="22"/>
        </w:rPr>
        <w:t>为了缓解有效表示罕见或复杂词语的问题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人们广泛采用了特征级表示。然而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由于忽略了词内连续字符的语言连贯性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字符本身并不是表示或词嵌入构成的自然最小语言单位。本文提出了一个通用的子词增强嵌入框架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用于学习和组合计算派生的子词级表示。我们调查了一系列用于子词获取的无监督分割方法和不同的文本理解子字增强策略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表明子字增强嵌入显著改善了我们在多文本中的基线理解英语和汉语两种语言的任务。</w:t>
      </w:r>
    </w:p>
    <w:p w:rsidR="00096642" w:rsidRPr="00096642" w:rsidRDefault="00096642" w:rsidP="00096642">
      <w:pPr>
        <w:widowControl/>
        <w:jc w:val="left"/>
        <w:divId w:val="659845428"/>
        <w:rPr>
          <w:rFonts w:ascii="Helvetica" w:eastAsia="宋体" w:hAnsi="Helvetica" w:cs="宋体"/>
          <w:color w:val="000000"/>
          <w:kern w:val="0"/>
          <w:sz w:val="22"/>
        </w:rPr>
      </w:pPr>
      <w:bookmarkStart w:id="124" w:name="item124"/>
      <w:r w:rsidRPr="00096642">
        <w:rPr>
          <w:rFonts w:ascii="Helvetica" w:eastAsia="宋体" w:hAnsi="Helvetica" w:cs="宋体"/>
          <w:color w:val="000000"/>
          <w:kern w:val="0"/>
          <w:sz w:val="22"/>
        </w:rPr>
        <w:t>[124]</w:t>
      </w:r>
      <w:bookmarkEnd w:id="124"/>
      <w:r w:rsidRPr="00096642">
        <w:rPr>
          <w:rFonts w:ascii="Helvetica" w:eastAsia="宋体" w:hAnsi="Helvetica" w:cs="宋体"/>
          <w:color w:val="000000"/>
          <w:kern w:val="0"/>
          <w:sz w:val="22"/>
        </w:rPr>
        <w:t> </w:t>
      </w:r>
      <w:hyperlink r:id="rId815" w:tooltip="Abstract" w:history="1">
        <w:r w:rsidRPr="00096642">
          <w:rPr>
            <w:rFonts w:ascii="Helvetica" w:eastAsia="宋体" w:hAnsi="Helvetica" w:cs="宋体"/>
            <w:b/>
            <w:bCs/>
            <w:color w:val="0000FF"/>
            <w:kern w:val="0"/>
            <w:sz w:val="22"/>
          </w:rPr>
          <w:t>arxiv:1811. 02366</w:t>
        </w:r>
      </w:hyperlink>
      <w:r w:rsidRPr="00096642">
        <w:rPr>
          <w:rFonts w:ascii="Helvetica" w:eastAsia="宋体" w:hAnsi="Helvetica" w:cs="宋体"/>
          <w:b/>
          <w:bCs/>
          <w:color w:val="000000"/>
          <w:kern w:val="0"/>
          <w:sz w:val="22"/>
        </w:rPr>
        <w:t> [</w:t>
      </w:r>
      <w:hyperlink r:id="rId81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1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8850994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集成典特性、概率和认知启发式的常识概念组合的描述逻辑框架</w:t>
      </w:r>
    </w:p>
    <w:p w:rsidR="00096642" w:rsidRPr="00096642" w:rsidRDefault="002E4529" w:rsidP="00096642">
      <w:pPr>
        <w:widowControl/>
        <w:spacing w:line="281" w:lineRule="atLeast"/>
        <w:ind w:left="720"/>
        <w:jc w:val="left"/>
        <w:divId w:val="1476024294"/>
        <w:rPr>
          <w:rFonts w:ascii="Helvetica" w:eastAsia="宋体" w:hAnsi="Helvetica" w:cs="宋体"/>
          <w:color w:val="000000"/>
          <w:kern w:val="0"/>
          <w:sz w:val="24"/>
          <w:szCs w:val="24"/>
        </w:rPr>
      </w:pPr>
      <w:hyperlink r:id="rId818" w:history="1">
        <w:r w:rsidR="00096642" w:rsidRPr="00096642">
          <w:rPr>
            <w:rFonts w:ascii="Helvetica" w:eastAsia="宋体" w:hAnsi="Helvetica" w:cs="宋体"/>
            <w:color w:val="0000FF"/>
            <w:kern w:val="0"/>
            <w:sz w:val="24"/>
            <w:szCs w:val="24"/>
          </w:rPr>
          <w:t>antonio lieto</w:t>
        </w:r>
      </w:hyperlink>
      <w:r w:rsidR="00096642" w:rsidRPr="00096642">
        <w:rPr>
          <w:rFonts w:ascii="Helvetica" w:eastAsia="宋体" w:hAnsi="Helvetica" w:cs="宋体"/>
          <w:color w:val="000000"/>
          <w:kern w:val="0"/>
          <w:sz w:val="24"/>
          <w:szCs w:val="24"/>
        </w:rPr>
        <w:t>, </w:t>
      </w:r>
      <w:hyperlink r:id="rId819" w:history="1">
        <w:r w:rsidR="00096642" w:rsidRPr="00096642">
          <w:rPr>
            <w:rFonts w:ascii="Helvetica" w:eastAsia="宋体" w:hAnsi="Helvetica" w:cs="宋体"/>
            <w:color w:val="0000FF"/>
            <w:kern w:val="0"/>
            <w:sz w:val="24"/>
            <w:szCs w:val="24"/>
          </w:rPr>
          <w:t>gian luca pozzato</w:t>
        </w:r>
      </w:hyperlink>
    </w:p>
    <w:p w:rsidR="00096642" w:rsidRPr="00096642" w:rsidRDefault="00096642" w:rsidP="00096642">
      <w:pPr>
        <w:widowControl/>
        <w:spacing w:line="281" w:lineRule="atLeast"/>
        <w:ind w:left="720"/>
        <w:jc w:val="left"/>
        <w:divId w:val="110731619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28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2</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30200443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人工智能</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ai)</w:t>
      </w:r>
    </w:p>
    <w:p w:rsidR="00096642" w:rsidRPr="00096642" w:rsidRDefault="00096642" w:rsidP="00096642">
      <w:pPr>
        <w:widowControl/>
        <w:spacing w:before="100" w:beforeAutospacing="1" w:after="100" w:afterAutospacing="1" w:line="281" w:lineRule="atLeast"/>
        <w:ind w:left="720"/>
        <w:jc w:val="left"/>
        <w:divId w:val="1997223350"/>
        <w:rPr>
          <w:rFonts w:ascii="Helvetica" w:eastAsia="宋体" w:hAnsi="Helvetica" w:cs="宋体"/>
          <w:color w:val="000000"/>
          <w:kern w:val="0"/>
          <w:sz w:val="22"/>
        </w:rPr>
      </w:pPr>
      <w:r w:rsidRPr="00096642">
        <w:rPr>
          <w:rFonts w:ascii="Helvetica" w:eastAsia="宋体" w:hAnsi="Helvetica" w:cs="宋体"/>
          <w:color w:val="000000"/>
          <w:kern w:val="0"/>
          <w:sz w:val="22"/>
        </w:rPr>
        <w:t>我们提出了一个非单调描述逻辑的典章能够解释的现象的概念组合的原型概念。所提出的逻辑依赖于典型</w:t>
      </w:r>
      <w:r w:rsidRPr="00096642">
        <w:rPr>
          <w:rFonts w:ascii="Helvetica" w:eastAsia="宋体" w:hAnsi="Helvetica" w:cs="宋体"/>
          <w:color w:val="000000"/>
          <w:kern w:val="0"/>
          <w:sz w:val="22"/>
        </w:rPr>
        <w:t xml:space="preserve"> alc tr </w:t>
      </w:r>
      <w:r w:rsidRPr="00096642">
        <w:rPr>
          <w:rFonts w:ascii="Helvetica" w:eastAsia="宋体" w:hAnsi="Helvetica" w:cs="宋体"/>
          <w:color w:val="000000"/>
          <w:kern w:val="0"/>
          <w:sz w:val="22"/>
        </w:rPr>
        <w:t>的逻辑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其语义是基于理性闭式的概念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以及概率描述逻辑的分布式语义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并配备了人类用来概念的认知启发式组成。我们首先扩展了典型</w:t>
      </w:r>
      <w:r w:rsidRPr="00096642">
        <w:rPr>
          <w:rFonts w:ascii="Helvetica" w:eastAsia="宋体" w:hAnsi="Helvetica" w:cs="宋体"/>
          <w:color w:val="000000"/>
          <w:kern w:val="0"/>
          <w:sz w:val="22"/>
        </w:rPr>
        <w:t xml:space="preserve"> alc tr </w:t>
      </w:r>
      <w:r w:rsidRPr="00096642">
        <w:rPr>
          <w:rFonts w:ascii="Helvetica" w:eastAsia="宋体" w:hAnsi="Helvetica" w:cs="宋体"/>
          <w:color w:val="000000"/>
          <w:kern w:val="0"/>
          <w:sz w:val="22"/>
        </w:rPr>
        <w:t>的逻辑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它的直观含义是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典型</w:t>
      </w:r>
      <w:r w:rsidRPr="00096642">
        <w:rPr>
          <w:rFonts w:ascii="Helvetica" w:eastAsia="宋体" w:hAnsi="Helvetica" w:cs="宋体"/>
          <w:color w:val="000000"/>
          <w:kern w:val="0"/>
          <w:sz w:val="22"/>
        </w:rPr>
        <w:t xml:space="preserve"> c </w:t>
      </w:r>
      <w:r w:rsidRPr="00096642">
        <w:rPr>
          <w:rFonts w:ascii="Helvetica" w:eastAsia="宋体" w:hAnsi="Helvetica" w:cs="宋体"/>
          <w:color w:val="000000"/>
          <w:kern w:val="0"/>
          <w:sz w:val="22"/>
        </w:rPr>
        <w:t>是</w:t>
      </w:r>
      <w:r w:rsidRPr="00096642">
        <w:rPr>
          <w:rFonts w:ascii="Helvetica" w:eastAsia="宋体" w:hAnsi="Helvetica" w:cs="宋体"/>
          <w:color w:val="000000"/>
          <w:kern w:val="0"/>
          <w:sz w:val="22"/>
        </w:rPr>
        <w:t xml:space="preserve"> d </w:t>
      </w:r>
      <w:r w:rsidRPr="00096642">
        <w:rPr>
          <w:rFonts w:ascii="Helvetica" w:eastAsia="宋体" w:hAnsi="Helvetica" w:cs="宋体"/>
          <w:color w:val="000000"/>
          <w:kern w:val="0"/>
          <w:sz w:val="22"/>
        </w:rPr>
        <w:t>的这一事实存在概率</w:t>
      </w:r>
      <w:r w:rsidRPr="00096642">
        <w:rPr>
          <w:rFonts w:ascii="Helvetica" w:eastAsia="宋体" w:hAnsi="Helvetica" w:cs="宋体"/>
          <w:color w:val="000000"/>
          <w:kern w:val="0"/>
          <w:sz w:val="22"/>
        </w:rPr>
        <w:t xml:space="preserve"> p</w:t>
      </w:r>
      <w:r w:rsidRPr="00096642">
        <w:rPr>
          <w:rFonts w:ascii="Helvetica" w:eastAsia="宋体" w:hAnsi="Helvetica" w:cs="宋体"/>
          <w:color w:val="000000"/>
          <w:kern w:val="0"/>
          <w:sz w:val="22"/>
        </w:rPr>
        <w:t>。与分布式语义一样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我们定义了不同的场景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其中只包含一些典故包含</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每个场景都有合适的概率。然后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我们重点介绍那些概率属于给定和固定范围的场景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我们利用这些场景将典型属性归因于作为两个原型概念的组合而获得的概念</w:t>
      </w:r>
      <w:r w:rsidRPr="00096642">
        <w:rPr>
          <w:rFonts w:ascii="Helvetica" w:eastAsia="宋体" w:hAnsi="Helvetica" w:cs="宋体"/>
          <w:color w:val="000000"/>
          <w:kern w:val="0"/>
          <w:sz w:val="22"/>
        </w:rPr>
        <w:t xml:space="preserve"> c</w:t>
      </w:r>
      <w:r w:rsidRPr="00096642">
        <w:rPr>
          <w:rFonts w:ascii="Helvetica" w:eastAsia="宋体" w:hAnsi="Helvetica" w:cs="宋体"/>
          <w:color w:val="000000"/>
          <w:kern w:val="0"/>
          <w:sz w:val="22"/>
        </w:rPr>
        <w:t>。我们还表明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在提出的描述逻辑中的推理是</w:t>
      </w:r>
      <w:r w:rsidRPr="00096642">
        <w:rPr>
          <w:rFonts w:ascii="Helvetica" w:eastAsia="宋体" w:hAnsi="Helvetica" w:cs="宋体"/>
          <w:color w:val="000000"/>
          <w:kern w:val="0"/>
          <w:sz w:val="22"/>
        </w:rPr>
        <w:t xml:space="preserve"> expime </w:t>
      </w:r>
      <w:r w:rsidRPr="00096642">
        <w:rPr>
          <w:rFonts w:ascii="Helvetica" w:eastAsia="宋体" w:hAnsi="Helvetica" w:cs="宋体"/>
          <w:color w:val="000000"/>
          <w:kern w:val="0"/>
          <w:sz w:val="22"/>
        </w:rPr>
        <w:t>完整的基础</w:t>
      </w:r>
      <w:r w:rsidRPr="00096642">
        <w:rPr>
          <w:rFonts w:ascii="Helvetica" w:eastAsia="宋体" w:hAnsi="Helvetica" w:cs="宋体"/>
          <w:color w:val="000000"/>
          <w:kern w:val="0"/>
          <w:sz w:val="22"/>
        </w:rPr>
        <w:t xml:space="preserve"> alc</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125" w:name="item125"/>
      <w:r w:rsidRPr="00096642">
        <w:rPr>
          <w:rFonts w:ascii="Helvetica" w:eastAsia="宋体" w:hAnsi="Helvetica" w:cs="宋体"/>
          <w:color w:val="000000"/>
          <w:kern w:val="0"/>
          <w:sz w:val="22"/>
        </w:rPr>
        <w:t>[125]</w:t>
      </w:r>
      <w:bookmarkEnd w:id="125"/>
      <w:r w:rsidRPr="00096642">
        <w:rPr>
          <w:rFonts w:ascii="Helvetica" w:eastAsia="宋体" w:hAnsi="Helvetica" w:cs="宋体"/>
          <w:color w:val="000000"/>
          <w:kern w:val="0"/>
          <w:sz w:val="22"/>
        </w:rPr>
        <w:t> </w:t>
      </w:r>
      <w:hyperlink r:id="rId820"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02367 [</w:t>
      </w:r>
      <w:hyperlink r:id="rId82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2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54560279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使用端主起搏在企业网络中可扩展的应用程序和用户感知资源分配</w:t>
      </w:r>
    </w:p>
    <w:p w:rsidR="00096642" w:rsidRPr="00096642" w:rsidRDefault="002E4529" w:rsidP="00096642">
      <w:pPr>
        <w:widowControl/>
        <w:spacing w:line="281" w:lineRule="atLeast"/>
        <w:ind w:left="720"/>
        <w:jc w:val="left"/>
        <w:divId w:val="471991679"/>
        <w:rPr>
          <w:rFonts w:ascii="Helvetica" w:eastAsia="宋体" w:hAnsi="Helvetica" w:cs="宋体"/>
          <w:color w:val="000000"/>
          <w:kern w:val="0"/>
          <w:sz w:val="24"/>
          <w:szCs w:val="24"/>
        </w:rPr>
      </w:pPr>
      <w:hyperlink r:id="rId823" w:history="1">
        <w:r w:rsidR="00096642" w:rsidRPr="00096642">
          <w:rPr>
            <w:rFonts w:ascii="Helvetica" w:eastAsia="宋体" w:hAnsi="Helvetica" w:cs="宋体"/>
            <w:color w:val="0000FF"/>
            <w:kern w:val="0"/>
            <w:sz w:val="24"/>
            <w:szCs w:val="24"/>
          </w:rPr>
          <w:t>christian sieber</w:t>
        </w:r>
      </w:hyperlink>
      <w:r w:rsidR="00096642" w:rsidRPr="00096642">
        <w:rPr>
          <w:rFonts w:ascii="Helvetica" w:eastAsia="宋体" w:hAnsi="Helvetica" w:cs="宋体"/>
          <w:color w:val="000000"/>
          <w:kern w:val="0"/>
          <w:sz w:val="24"/>
          <w:szCs w:val="24"/>
        </w:rPr>
        <w:t>, </w:t>
      </w:r>
      <w:hyperlink r:id="rId824" w:history="1">
        <w:r w:rsidR="00096642" w:rsidRPr="00096642">
          <w:rPr>
            <w:rFonts w:ascii="Helvetica" w:eastAsia="宋体" w:hAnsi="Helvetica" w:cs="宋体"/>
            <w:color w:val="0000FF"/>
            <w:kern w:val="0"/>
            <w:sz w:val="24"/>
            <w:szCs w:val="24"/>
          </w:rPr>
          <w:t>susanna schmanzmann</w:t>
        </w:r>
      </w:hyperlink>
      <w:r w:rsidR="00096642" w:rsidRPr="00096642">
        <w:rPr>
          <w:rFonts w:ascii="Helvetica" w:eastAsia="宋体" w:hAnsi="Helvetica" w:cs="宋体"/>
          <w:color w:val="000000"/>
          <w:kern w:val="0"/>
          <w:sz w:val="24"/>
          <w:szCs w:val="24"/>
        </w:rPr>
        <w:t>, </w:t>
      </w:r>
      <w:hyperlink r:id="rId825" w:history="1">
        <w:r w:rsidR="00096642" w:rsidRPr="00096642">
          <w:rPr>
            <w:rFonts w:ascii="Helvetica" w:eastAsia="宋体" w:hAnsi="Helvetica" w:cs="宋体"/>
            <w:color w:val="0000FF"/>
            <w:kern w:val="0"/>
            <w:sz w:val="24"/>
            <w:szCs w:val="24"/>
          </w:rPr>
          <w:t>anderas blenk</w:t>
        </w:r>
      </w:hyperlink>
      <w:r w:rsidR="00096642" w:rsidRPr="00096642">
        <w:rPr>
          <w:rFonts w:ascii="Helvetica" w:eastAsia="宋体" w:hAnsi="Helvetica" w:cs="宋体"/>
          <w:color w:val="000000"/>
          <w:kern w:val="0"/>
          <w:sz w:val="24"/>
          <w:szCs w:val="24"/>
        </w:rPr>
        <w:t>, </w:t>
      </w:r>
      <w:hyperlink r:id="rId826" w:history="1">
        <w:r w:rsidR="00096642" w:rsidRPr="00096642">
          <w:rPr>
            <w:rFonts w:ascii="Helvetica" w:eastAsia="宋体" w:hAnsi="Helvetica" w:cs="宋体"/>
            <w:color w:val="0000FF"/>
            <w:kern w:val="0"/>
            <w:sz w:val="24"/>
            <w:szCs w:val="24"/>
          </w:rPr>
          <w:t>thomas ziner</w:t>
        </w:r>
      </w:hyperlink>
      <w:r w:rsidR="00096642" w:rsidRPr="00096642">
        <w:rPr>
          <w:rFonts w:ascii="Helvetica" w:eastAsia="宋体" w:hAnsi="Helvetica" w:cs="宋体"/>
          <w:color w:val="000000"/>
          <w:kern w:val="0"/>
          <w:sz w:val="24"/>
          <w:szCs w:val="24"/>
        </w:rPr>
        <w:t>, </w:t>
      </w:r>
      <w:hyperlink r:id="rId827" w:history="1">
        <w:r w:rsidR="00096642" w:rsidRPr="00096642">
          <w:rPr>
            <w:rFonts w:ascii="Helvetica" w:eastAsia="宋体" w:hAnsi="Helvetica" w:cs="宋体"/>
            <w:color w:val="0000FF"/>
            <w:kern w:val="0"/>
            <w:sz w:val="24"/>
            <w:szCs w:val="24"/>
          </w:rPr>
          <w:t>wolfgang kellerer</w:t>
        </w:r>
      </w:hyperlink>
    </w:p>
    <w:p w:rsidR="00096642" w:rsidRPr="00096642" w:rsidRDefault="00096642" w:rsidP="00096642">
      <w:pPr>
        <w:widowControl/>
        <w:spacing w:line="281" w:lineRule="atLeast"/>
        <w:ind w:left="720"/>
        <w:jc w:val="left"/>
        <w:divId w:val="194715529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提交的计算系统建模和性能评价中的含石棉交易</w:t>
      </w:r>
    </w:p>
    <w:p w:rsidR="00096642" w:rsidRPr="00096642" w:rsidRDefault="00096642" w:rsidP="00096642">
      <w:pPr>
        <w:widowControl/>
        <w:spacing w:line="281" w:lineRule="atLeast"/>
        <w:ind w:left="720"/>
        <w:jc w:val="left"/>
        <w:divId w:val="150231342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网络和互联网架构</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ni)</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人机交互</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hc)</w:t>
      </w:r>
    </w:p>
    <w:p w:rsidR="00096642" w:rsidRPr="00096642" w:rsidRDefault="00096642" w:rsidP="00096642">
      <w:pPr>
        <w:widowControl/>
        <w:spacing w:before="100" w:beforeAutospacing="1" w:after="100" w:afterAutospacing="1" w:line="281" w:lineRule="atLeast"/>
        <w:ind w:left="720"/>
        <w:jc w:val="left"/>
        <w:divId w:val="1072698065"/>
        <w:rPr>
          <w:rFonts w:ascii="Helvetica" w:eastAsia="宋体" w:hAnsi="Helvetica" w:cs="宋体"/>
          <w:color w:val="000000"/>
          <w:kern w:val="0"/>
          <w:sz w:val="22"/>
        </w:rPr>
      </w:pPr>
      <w:r w:rsidRPr="00096642">
        <w:rPr>
          <w:rFonts w:ascii="Helvetica" w:eastAsia="宋体" w:hAnsi="Helvetica" w:cs="宋体"/>
          <w:color w:val="000000"/>
          <w:kern w:val="0"/>
          <w:sz w:val="22"/>
        </w:rPr>
        <w:t>共享企业网络的异构应用程序的可扩展的用户和应用程序感知资源分配仍然是一个未解决的问题。主要挑战是</w:t>
      </w:r>
      <w:r w:rsidRPr="00096642">
        <w:rPr>
          <w:rFonts w:ascii="Helvetica" w:eastAsia="宋体" w:hAnsi="Helvetica" w:cs="宋体"/>
          <w:color w:val="000000"/>
          <w:kern w:val="0"/>
          <w:sz w:val="22"/>
        </w:rPr>
        <w:t xml:space="preserve">: (i) </w:t>
      </w:r>
      <w:r w:rsidRPr="00096642">
        <w:rPr>
          <w:rFonts w:ascii="Helvetica" w:eastAsia="宋体" w:hAnsi="Helvetica" w:cs="宋体"/>
          <w:color w:val="000000"/>
          <w:kern w:val="0"/>
          <w:sz w:val="22"/>
        </w:rPr>
        <w:t>如何定义具有用户和应用程序感知的资源共享？</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如何确定网络资源份额分配给应用程序？</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如何大规模分配异构网络中每个应用程序的共享？本文针对这三个挑战提出了解决方案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并介绍了企业部署的系统设计。定义每个应用程序所需的资源共享是很困难的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预期的用例和用户的首选项会影响资源需求。基于用户体验的实用程序功能允许将吞吐量和延迟预算方面的网络资源映射到通用的用户级公用实用程序规模。为了解决每个效用函数的吞吐量和延迟感知嵌入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提出了一个多目标的</w:t>
      </w:r>
      <w:r w:rsidRPr="00096642">
        <w:rPr>
          <w:rFonts w:ascii="Helvetica" w:eastAsia="宋体" w:hAnsi="Helvetica" w:cs="宋体"/>
          <w:color w:val="000000"/>
          <w:kern w:val="0"/>
          <w:sz w:val="22"/>
        </w:rPr>
        <w:t xml:space="preserve"> milp, </w:t>
      </w:r>
      <w:r w:rsidRPr="00096642">
        <w:rPr>
          <w:rFonts w:ascii="Helvetica" w:eastAsia="宋体" w:hAnsi="Helvetica" w:cs="宋体"/>
          <w:color w:val="000000"/>
          <w:kern w:val="0"/>
          <w:sz w:val="22"/>
        </w:rPr>
        <w:t>以实现最大最小的公平标准。传统网络中具有警务和调度功能的资源分配无法区分大量的类。提出了一种基于软件定义网络原理的企业网络资源分配系统设计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以实现网络中的延迟约束路由和终端主机上的应用程序节奏。系统设计是根据最大努力网络进行评估的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应用程序竞争受约束链接的吞吐量。竞争应用程序属于五个应用程序类</w:t>
      </w:r>
      <w:r w:rsidRPr="00096642">
        <w:rPr>
          <w:rFonts w:ascii="Helvetica" w:eastAsia="宋体" w:hAnsi="Helvetica" w:cs="宋体"/>
          <w:color w:val="000000"/>
          <w:kern w:val="0"/>
          <w:sz w:val="22"/>
        </w:rPr>
        <w:t xml:space="preserve"> web </w:t>
      </w:r>
      <w:r w:rsidRPr="00096642">
        <w:rPr>
          <w:rFonts w:ascii="Helvetica" w:eastAsia="宋体" w:hAnsi="Helvetica" w:cs="宋体"/>
          <w:color w:val="000000"/>
          <w:kern w:val="0"/>
          <w:sz w:val="22"/>
        </w:rPr>
        <w:t>浏览、文件下载、远程终端工作、视频流和</w:t>
      </w:r>
      <w:r w:rsidRPr="00096642">
        <w:rPr>
          <w:rFonts w:ascii="Helvetica" w:eastAsia="宋体" w:hAnsi="Helvetica" w:cs="宋体"/>
          <w:color w:val="000000"/>
          <w:kern w:val="0"/>
          <w:sz w:val="22"/>
        </w:rPr>
        <w:t xml:space="preserve"> ip </w:t>
      </w:r>
      <w:r w:rsidRPr="00096642">
        <w:rPr>
          <w:rFonts w:ascii="Helvetica" w:eastAsia="宋体" w:hAnsi="Helvetica" w:cs="宋体"/>
          <w:color w:val="000000"/>
          <w:kern w:val="0"/>
          <w:sz w:val="22"/>
        </w:rPr>
        <w:t>语音。结果表明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该方法提高了最小和总体效用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最大限度地减少了数据包丢失和瓶颈排队延迟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在应用程序之间的效用方面建立了公平性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并实现了可预测的应用程序性能。高链路利用率。</w:t>
      </w:r>
    </w:p>
    <w:p w:rsidR="00096642" w:rsidRPr="00096642" w:rsidRDefault="00096642" w:rsidP="00096642">
      <w:pPr>
        <w:widowControl/>
        <w:jc w:val="left"/>
        <w:divId w:val="659845428"/>
        <w:rPr>
          <w:rFonts w:ascii="Helvetica" w:eastAsia="宋体" w:hAnsi="Helvetica" w:cs="宋体"/>
          <w:color w:val="000000"/>
          <w:kern w:val="0"/>
          <w:sz w:val="22"/>
        </w:rPr>
      </w:pPr>
      <w:bookmarkStart w:id="126" w:name="item126"/>
      <w:r w:rsidRPr="00096642">
        <w:rPr>
          <w:rFonts w:ascii="Helvetica" w:eastAsia="宋体" w:hAnsi="Helvetica" w:cs="宋体"/>
          <w:color w:val="000000"/>
          <w:kern w:val="0"/>
          <w:sz w:val="22"/>
        </w:rPr>
        <w:t>[126]</w:t>
      </w:r>
      <w:bookmarkEnd w:id="126"/>
      <w:r w:rsidRPr="00096642">
        <w:rPr>
          <w:rFonts w:ascii="Helvetica" w:eastAsia="宋体" w:hAnsi="Helvetica" w:cs="宋体"/>
          <w:color w:val="000000"/>
          <w:kern w:val="0"/>
          <w:sz w:val="22"/>
        </w:rPr>
        <w:t> </w:t>
      </w:r>
      <w:hyperlink r:id="rId828"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02372 [</w:t>
      </w:r>
      <w:hyperlink r:id="rId82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3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3185947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洛</w:t>
      </w: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德皮卡桑</w:t>
      </w:r>
    </w:p>
    <w:p w:rsidR="00096642" w:rsidRPr="00096642" w:rsidRDefault="002E4529" w:rsidP="00096642">
      <w:pPr>
        <w:widowControl/>
        <w:spacing w:line="281" w:lineRule="atLeast"/>
        <w:ind w:left="720"/>
        <w:jc w:val="left"/>
        <w:divId w:val="882445580"/>
        <w:rPr>
          <w:rFonts w:ascii="Helvetica" w:eastAsia="宋体" w:hAnsi="Helvetica" w:cs="宋体"/>
          <w:color w:val="000000"/>
          <w:kern w:val="0"/>
          <w:sz w:val="24"/>
          <w:szCs w:val="24"/>
        </w:rPr>
      </w:pPr>
      <w:hyperlink r:id="rId831" w:history="1">
        <w:r w:rsidR="00096642" w:rsidRPr="00096642">
          <w:rPr>
            <w:rFonts w:ascii="Helvetica" w:eastAsia="宋体" w:hAnsi="Helvetica" w:cs="宋体"/>
            <w:color w:val="0000FF"/>
            <w:kern w:val="0"/>
            <w:sz w:val="24"/>
            <w:szCs w:val="24"/>
          </w:rPr>
          <w:t>eric k. tokuda</w:t>
        </w:r>
      </w:hyperlink>
      <w:r w:rsidR="00096642" w:rsidRPr="00096642">
        <w:rPr>
          <w:rFonts w:ascii="Helvetica" w:eastAsia="宋体" w:hAnsi="Helvetica" w:cs="宋体"/>
          <w:color w:val="000000"/>
          <w:kern w:val="0"/>
          <w:sz w:val="24"/>
          <w:szCs w:val="24"/>
        </w:rPr>
        <w:t>, </w:t>
      </w:r>
      <w:hyperlink r:id="rId832" w:history="1">
        <w:r w:rsidR="00096642" w:rsidRPr="00096642">
          <w:rPr>
            <w:rFonts w:ascii="Helvetica" w:eastAsia="宋体" w:hAnsi="Helvetica" w:cs="宋体"/>
            <w:color w:val="0000FF"/>
            <w:kern w:val="0"/>
            <w:sz w:val="24"/>
            <w:szCs w:val="24"/>
          </w:rPr>
          <w:t>claudio t.</w:t>
        </w:r>
      </w:hyperlink>
      <w:r w:rsidR="00096642" w:rsidRPr="00096642">
        <w:rPr>
          <w:rFonts w:ascii="Helvetica" w:eastAsia="宋体" w:hAnsi="Helvetica" w:cs="宋体"/>
          <w:color w:val="000000"/>
          <w:kern w:val="0"/>
          <w:sz w:val="24"/>
          <w:szCs w:val="24"/>
        </w:rPr>
        <w:t> </w:t>
      </w:r>
      <w:hyperlink r:id="rId833" w:history="1">
        <w:r w:rsidR="00096642" w:rsidRPr="00096642">
          <w:rPr>
            <w:rFonts w:ascii="Helvetica" w:eastAsia="宋体" w:hAnsi="Helvetica" w:cs="宋体"/>
            <w:color w:val="0000FF"/>
            <w:kern w:val="0"/>
            <w:sz w:val="24"/>
            <w:szCs w:val="24"/>
          </w:rPr>
          <w:t>silva, roberto m. casar-jr</w:t>
        </w:r>
      </w:hyperlink>
    </w:p>
    <w:p w:rsidR="00096642" w:rsidRPr="00096642" w:rsidRDefault="00096642" w:rsidP="00096642">
      <w:pPr>
        <w:widowControl/>
        <w:spacing w:line="281" w:lineRule="atLeast"/>
        <w:ind w:left="720"/>
        <w:jc w:val="left"/>
        <w:divId w:val="1678467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在</w:t>
      </w:r>
      <w:r w:rsidRPr="00096642">
        <w:rPr>
          <w:rFonts w:ascii="Helvetica" w:eastAsia="宋体" w:hAnsi="Helvetica" w:cs="宋体"/>
          <w:color w:val="000000"/>
          <w:kern w:val="0"/>
          <w:sz w:val="19"/>
          <w:szCs w:val="19"/>
        </w:rPr>
        <w:t xml:space="preserve"> ieee-sibgropi wip18 </w:t>
      </w:r>
      <w:r w:rsidRPr="00096642">
        <w:rPr>
          <w:rFonts w:ascii="Helvetica" w:eastAsia="宋体" w:hAnsi="Helvetica" w:cs="宋体"/>
          <w:color w:val="000000"/>
          <w:kern w:val="0"/>
          <w:sz w:val="19"/>
          <w:szCs w:val="19"/>
        </w:rPr>
        <w:t>会议上以葡萄牙语发表</w:t>
      </w:r>
    </w:p>
    <w:p w:rsidR="00096642" w:rsidRPr="00096642" w:rsidRDefault="00096642" w:rsidP="00096642">
      <w:pPr>
        <w:widowControl/>
        <w:spacing w:line="281" w:lineRule="atLeast"/>
        <w:ind w:left="720"/>
        <w:jc w:val="left"/>
        <w:divId w:val="200940047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937907025"/>
        <w:rPr>
          <w:rFonts w:ascii="Helvetica" w:eastAsia="宋体" w:hAnsi="Helvetica" w:cs="宋体"/>
          <w:color w:val="000000"/>
          <w:kern w:val="0"/>
          <w:sz w:val="22"/>
        </w:rPr>
      </w:pPr>
      <w:r w:rsidRPr="00096642">
        <w:rPr>
          <w:rFonts w:ascii="Helvetica" w:eastAsia="宋体" w:hAnsi="Helvetica" w:cs="宋体"/>
          <w:color w:val="000000"/>
          <w:kern w:val="0"/>
          <w:sz w:val="22"/>
        </w:rPr>
        <w:t>涂鸦标签是大城市的共同问题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地方当局正在采取行动打击涂鸦。一个城市的标签地图可以是一个有用的工具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因为它可能有助于清理高度饱和的地区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阻止附近地区未来的行为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目前没有办法以自动和手动检查或人群隔离的方式获得一个地区的标签地图是必需的。在这项工作中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我们描述了在创建自动获取城市或地区地图的自动方法方面正在进行的工作。它是基于使用街景图像和检测图像中的涂鸦标签。</w:t>
      </w:r>
    </w:p>
    <w:p w:rsidR="00096642" w:rsidRPr="00096642" w:rsidRDefault="00096642" w:rsidP="00096642">
      <w:pPr>
        <w:widowControl/>
        <w:jc w:val="left"/>
        <w:divId w:val="659845428"/>
        <w:rPr>
          <w:rFonts w:ascii="Helvetica" w:eastAsia="宋体" w:hAnsi="Helvetica" w:cs="宋体"/>
          <w:color w:val="000000"/>
          <w:kern w:val="0"/>
          <w:sz w:val="22"/>
        </w:rPr>
      </w:pPr>
      <w:bookmarkStart w:id="127" w:name="item127"/>
      <w:r w:rsidRPr="00096642">
        <w:rPr>
          <w:rFonts w:ascii="Helvetica" w:eastAsia="宋体" w:hAnsi="Helvetica" w:cs="宋体"/>
          <w:color w:val="000000"/>
          <w:kern w:val="0"/>
          <w:sz w:val="22"/>
        </w:rPr>
        <w:t>[127]</w:t>
      </w:r>
      <w:bookmarkEnd w:id="127"/>
      <w:r w:rsidRPr="00096642">
        <w:rPr>
          <w:rFonts w:ascii="Helvetica" w:eastAsia="宋体" w:hAnsi="Helvetica" w:cs="宋体"/>
          <w:color w:val="000000"/>
          <w:kern w:val="0"/>
          <w:sz w:val="22"/>
        </w:rPr>
        <w:t> </w:t>
      </w:r>
      <w:hyperlink r:id="rId834"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02373 [</w:t>
      </w:r>
      <w:hyperlink r:id="rId83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3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81738290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具有共享潜在空间的自动编码器集</w:t>
      </w:r>
    </w:p>
    <w:p w:rsidR="00096642" w:rsidRPr="00096642" w:rsidRDefault="002E4529" w:rsidP="00096642">
      <w:pPr>
        <w:widowControl/>
        <w:spacing w:line="281" w:lineRule="atLeast"/>
        <w:ind w:left="720"/>
        <w:jc w:val="left"/>
        <w:divId w:val="131600143"/>
        <w:rPr>
          <w:rFonts w:ascii="Helvetica" w:eastAsia="宋体" w:hAnsi="Helvetica" w:cs="宋体"/>
          <w:color w:val="000000"/>
          <w:kern w:val="0"/>
          <w:sz w:val="24"/>
          <w:szCs w:val="24"/>
        </w:rPr>
      </w:pPr>
      <w:hyperlink r:id="rId837" w:history="1">
        <w:r w:rsidR="00096642" w:rsidRPr="00096642">
          <w:rPr>
            <w:rFonts w:ascii="Helvetica" w:eastAsia="宋体" w:hAnsi="Helvetica" w:cs="宋体"/>
            <w:color w:val="0000FF"/>
            <w:kern w:val="0"/>
            <w:sz w:val="24"/>
            <w:szCs w:val="24"/>
          </w:rPr>
          <w:t>瓦西里</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莫尔扎科夫</w:t>
        </w:r>
      </w:hyperlink>
    </w:p>
    <w:p w:rsidR="00096642" w:rsidRPr="00096642" w:rsidRDefault="00096642" w:rsidP="00096642">
      <w:pPr>
        <w:widowControl/>
        <w:spacing w:line="281" w:lineRule="atLeast"/>
        <w:ind w:left="720"/>
        <w:jc w:val="left"/>
        <w:divId w:val="127756084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13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xml:space="preserve">----16 </w:t>
      </w:r>
      <w:r w:rsidRPr="00096642">
        <w:rPr>
          <w:rFonts w:ascii="Helvetica" w:eastAsia="宋体" w:hAnsi="Helvetica" w:cs="宋体"/>
          <w:color w:val="000000"/>
          <w:kern w:val="0"/>
          <w:sz w:val="19"/>
          <w:szCs w:val="19"/>
        </w:rPr>
        <w:t>图</w:t>
      </w:r>
    </w:p>
    <w:p w:rsidR="00096642" w:rsidRPr="00096642" w:rsidRDefault="00096642" w:rsidP="00096642">
      <w:pPr>
        <w:widowControl/>
        <w:spacing w:line="281" w:lineRule="atLeast"/>
        <w:ind w:left="720"/>
        <w:jc w:val="left"/>
        <w:divId w:val="8823923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28340194"/>
        <w:rPr>
          <w:rFonts w:ascii="Helvetica" w:eastAsia="宋体" w:hAnsi="Helvetica" w:cs="宋体"/>
          <w:color w:val="000000"/>
          <w:kern w:val="0"/>
          <w:sz w:val="22"/>
        </w:rPr>
      </w:pPr>
      <w:r w:rsidRPr="00096642">
        <w:rPr>
          <w:rFonts w:ascii="Helvetica" w:eastAsia="宋体" w:hAnsi="Helvetica" w:cs="宋体"/>
          <w:color w:val="000000"/>
          <w:kern w:val="0"/>
          <w:sz w:val="22"/>
        </w:rPr>
        <w:t>自动编码器接收输入数据的潜在模型。最近的研究表明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它们还估计了输入的概率密度函数。这一事实使得使用贝叶斯决策理论成为可能。如果我们获得每个类的潜在输入数据模型或参数估计任务中参数空间中的某些点的潜在模型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我们就能够估计这些类或参数空间中的点的似然函数。我们展示了自动编码器集如何解决识别问题。每个自动编码器描述自己的模型或上下文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在潜在空间中显示输入数据的潜在向量在其上下文中可以称为处理。共享自动编码器的潜在空间提供了一个非常重要的属性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即能够将处理和上下文分开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通过自动编码器集处理输入信息。这项工作有两个显著和最有价值的成果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一种机制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它显示了一种可能的形成抽象概念的方法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以及一种在训练过程中减少数据集大小的方法。本文中的测试证实了这些结果。</w:t>
      </w:r>
    </w:p>
    <w:p w:rsidR="00096642" w:rsidRPr="00096642" w:rsidRDefault="00096642" w:rsidP="00096642">
      <w:pPr>
        <w:widowControl/>
        <w:jc w:val="left"/>
        <w:divId w:val="659845428"/>
        <w:rPr>
          <w:rFonts w:ascii="Helvetica" w:eastAsia="宋体" w:hAnsi="Helvetica" w:cs="宋体"/>
          <w:color w:val="000000"/>
          <w:kern w:val="0"/>
          <w:sz w:val="22"/>
        </w:rPr>
      </w:pPr>
      <w:bookmarkStart w:id="128" w:name="item128"/>
      <w:r w:rsidRPr="00096642">
        <w:rPr>
          <w:rFonts w:ascii="Helvetica" w:eastAsia="宋体" w:hAnsi="Helvetica" w:cs="宋体"/>
          <w:color w:val="000000"/>
          <w:kern w:val="0"/>
          <w:sz w:val="22"/>
        </w:rPr>
        <w:t>[128]</w:t>
      </w:r>
      <w:bookmarkEnd w:id="128"/>
      <w:r w:rsidRPr="00096642">
        <w:rPr>
          <w:rFonts w:ascii="Helvetica" w:eastAsia="宋体" w:hAnsi="Helvetica" w:cs="宋体"/>
          <w:color w:val="000000"/>
          <w:kern w:val="0"/>
          <w:sz w:val="22"/>
        </w:rPr>
        <w:t> </w:t>
      </w:r>
      <w:hyperlink r:id="rId838"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02384 [</w:t>
      </w:r>
      <w:hyperlink r:id="rId83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840"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84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8486561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基于自适应算法的鲁棒</w:t>
      </w:r>
      <w:r w:rsidRPr="00096642">
        <w:rPr>
          <w:rFonts w:ascii="Helvetica" w:eastAsia="宋体" w:hAnsi="Helvetica" w:cs="宋体"/>
          <w:b/>
          <w:bCs/>
          <w:color w:val="000000"/>
          <w:kern w:val="0"/>
          <w:sz w:val="36"/>
          <w:szCs w:val="36"/>
        </w:rPr>
        <w:t xml:space="preserve"> bhattacharyya </w:t>
      </w:r>
      <w:r w:rsidRPr="00096642">
        <w:rPr>
          <w:rFonts w:ascii="Helvetica" w:eastAsia="宋体" w:hAnsi="Helvetica" w:cs="宋体"/>
          <w:b/>
          <w:bCs/>
          <w:color w:val="000000"/>
          <w:kern w:val="0"/>
          <w:sz w:val="36"/>
          <w:szCs w:val="36"/>
        </w:rPr>
        <w:t>约束线性判别分析</w:t>
      </w:r>
    </w:p>
    <w:p w:rsidR="00096642" w:rsidRPr="00096642" w:rsidRDefault="002E4529" w:rsidP="00096642">
      <w:pPr>
        <w:widowControl/>
        <w:spacing w:line="281" w:lineRule="atLeast"/>
        <w:ind w:left="720"/>
        <w:jc w:val="left"/>
        <w:divId w:val="231427626"/>
        <w:rPr>
          <w:rFonts w:ascii="Helvetica" w:eastAsia="宋体" w:hAnsi="Helvetica" w:cs="宋体"/>
          <w:color w:val="000000"/>
          <w:kern w:val="0"/>
          <w:sz w:val="24"/>
          <w:szCs w:val="24"/>
        </w:rPr>
      </w:pPr>
      <w:hyperlink r:id="rId842" w:history="1">
        <w:r w:rsidR="00096642" w:rsidRPr="00096642">
          <w:rPr>
            <w:rFonts w:ascii="Helvetica" w:eastAsia="宋体" w:hAnsi="Helvetica" w:cs="宋体"/>
            <w:color w:val="0000FF"/>
            <w:kern w:val="0"/>
            <w:sz w:val="24"/>
            <w:szCs w:val="24"/>
          </w:rPr>
          <w:t>李春娜</w:t>
        </w:r>
      </w:hyperlink>
      <w:r w:rsidR="00096642" w:rsidRPr="00096642">
        <w:rPr>
          <w:rFonts w:ascii="Helvetica" w:eastAsia="宋体" w:hAnsi="Helvetica" w:cs="宋体"/>
          <w:color w:val="000000"/>
          <w:kern w:val="0"/>
          <w:sz w:val="24"/>
          <w:szCs w:val="24"/>
        </w:rPr>
        <w:t>,</w:t>
      </w:r>
      <w:hyperlink r:id="rId843" w:history="1">
        <w:r w:rsidR="00096642" w:rsidRPr="00096642">
          <w:rPr>
            <w:rFonts w:ascii="Helvetica" w:eastAsia="宋体" w:hAnsi="Helvetica" w:cs="宋体"/>
            <w:color w:val="0000FF"/>
            <w:kern w:val="0"/>
            <w:sz w:val="24"/>
            <w:szCs w:val="24"/>
          </w:rPr>
          <w:t>邵元海</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王震</w:t>
      </w:r>
      <w:r w:rsidR="00096642" w:rsidRPr="00096642">
        <w:rPr>
          <w:rFonts w:ascii="Helvetica" w:eastAsia="宋体" w:hAnsi="Helvetica" w:cs="宋体"/>
          <w:color w:val="000000"/>
          <w:kern w:val="0"/>
          <w:sz w:val="24"/>
          <w:szCs w:val="24"/>
        </w:rPr>
        <w:t>, </w:t>
      </w:r>
      <w:hyperlink r:id="rId844" w:history="1">
        <w:r w:rsidR="00096642" w:rsidRPr="00096642">
          <w:rPr>
            <w:rFonts w:ascii="Helvetica" w:eastAsia="宋体" w:hAnsi="Helvetica" w:cs="宋体"/>
            <w:color w:val="0000FF"/>
            <w:kern w:val="0"/>
            <w:sz w:val="24"/>
            <w:szCs w:val="24"/>
          </w:rPr>
          <w:t>邓乃阳</w:t>
        </w:r>
      </w:hyperlink>
    </w:p>
    <w:p w:rsidR="00096642" w:rsidRPr="00096642" w:rsidRDefault="00096642" w:rsidP="00096642">
      <w:pPr>
        <w:widowControl/>
        <w:spacing w:line="281" w:lineRule="atLeast"/>
        <w:ind w:left="720"/>
        <w:jc w:val="left"/>
        <w:divId w:val="133328942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415586736"/>
        <w:rPr>
          <w:rFonts w:ascii="Helvetica" w:eastAsia="宋体" w:hAnsi="Helvetica" w:cs="宋体"/>
          <w:color w:val="000000"/>
          <w:kern w:val="0"/>
          <w:sz w:val="22"/>
        </w:rPr>
      </w:pPr>
      <w:r w:rsidRPr="00096642">
        <w:rPr>
          <w:rFonts w:ascii="Helvetica" w:eastAsia="宋体" w:hAnsi="Helvetica" w:cs="宋体"/>
          <w:color w:val="000000"/>
          <w:kern w:val="0"/>
          <w:sz w:val="22"/>
        </w:rPr>
        <w:t>本文提出了一种基于新的</w:t>
      </w:r>
      <w:r w:rsidRPr="00096642">
        <w:rPr>
          <w:rFonts w:ascii="Helvetica" w:eastAsia="宋体" w:hAnsi="Helvetica" w:cs="宋体"/>
          <w:color w:val="000000"/>
          <w:kern w:val="0"/>
          <w:sz w:val="22"/>
        </w:rPr>
        <w:t xml:space="preserve"> l1 </w:t>
      </w:r>
      <w:r w:rsidRPr="00096642">
        <w:rPr>
          <w:rFonts w:ascii="Helvetica" w:eastAsia="宋体" w:hAnsi="Helvetica" w:cs="宋体"/>
          <w:color w:val="000000"/>
          <w:kern w:val="0"/>
          <w:sz w:val="22"/>
        </w:rPr>
        <w:t>范数</w:t>
      </w:r>
      <w:r w:rsidRPr="00096642">
        <w:rPr>
          <w:rFonts w:ascii="Helvetica" w:eastAsia="宋体" w:hAnsi="Helvetica" w:cs="宋体"/>
          <w:color w:val="000000"/>
          <w:kern w:val="0"/>
          <w:sz w:val="22"/>
        </w:rPr>
        <w:t xml:space="preserve"> (l1blda)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l2blda (l2blda) </w:t>
      </w:r>
      <w:r w:rsidRPr="00096642">
        <w:rPr>
          <w:rFonts w:ascii="Helvetica" w:eastAsia="宋体" w:hAnsi="Helvetica" w:cs="宋体"/>
          <w:color w:val="000000"/>
          <w:kern w:val="0"/>
          <w:sz w:val="22"/>
        </w:rPr>
        <w:t>的</w:t>
      </w:r>
      <w:r w:rsidRPr="00096642">
        <w:rPr>
          <w:rFonts w:ascii="Helvetica" w:eastAsia="宋体" w:hAnsi="Helvetica" w:cs="宋体"/>
          <w:color w:val="000000"/>
          <w:kern w:val="0"/>
          <w:sz w:val="22"/>
        </w:rPr>
        <w:t xml:space="preserve"> bhattacharyya </w:t>
      </w:r>
      <w:r w:rsidRPr="00096642">
        <w:rPr>
          <w:rFonts w:ascii="Helvetica" w:eastAsia="宋体" w:hAnsi="Helvetica" w:cs="宋体"/>
          <w:color w:val="000000"/>
          <w:kern w:val="0"/>
          <w:sz w:val="22"/>
        </w:rPr>
        <w:t>误差约束估计的线性判别分析准则。</w:t>
      </w:r>
      <w:r w:rsidRPr="00096642">
        <w:rPr>
          <w:rFonts w:ascii="Helvetica" w:eastAsia="宋体" w:hAnsi="Helvetica" w:cs="宋体"/>
          <w:color w:val="000000"/>
          <w:kern w:val="0"/>
          <w:sz w:val="22"/>
        </w:rPr>
        <w:t xml:space="preserve">l1blda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l2blda </w:t>
      </w:r>
      <w:r w:rsidRPr="00096642">
        <w:rPr>
          <w:rFonts w:ascii="Helvetica" w:eastAsia="宋体" w:hAnsi="Helvetica" w:cs="宋体"/>
          <w:color w:val="000000"/>
          <w:kern w:val="0"/>
          <w:sz w:val="22"/>
        </w:rPr>
        <w:t>都最大限度地利用类均值的加权对距测量了一类间的散射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同时分别在</w:t>
      </w:r>
      <w:r w:rsidRPr="00096642">
        <w:rPr>
          <w:rFonts w:ascii="Helvetica" w:eastAsia="宋体" w:hAnsi="Helvetica" w:cs="宋体"/>
          <w:color w:val="000000"/>
          <w:kern w:val="0"/>
          <w:sz w:val="22"/>
        </w:rPr>
        <w:t xml:space="preserve"> l1 </w:t>
      </w:r>
      <w:r w:rsidRPr="00096642">
        <w:rPr>
          <w:rFonts w:ascii="Helvetica" w:eastAsia="宋体" w:hAnsi="Helvetica" w:cs="宋体"/>
          <w:color w:val="000000"/>
          <w:kern w:val="0"/>
          <w:sz w:val="22"/>
        </w:rPr>
        <w:t>范数和</w:t>
      </w:r>
      <w:r w:rsidRPr="00096642">
        <w:rPr>
          <w:rFonts w:ascii="Helvetica" w:eastAsia="宋体" w:hAnsi="Helvetica" w:cs="宋体"/>
          <w:color w:val="000000"/>
          <w:kern w:val="0"/>
          <w:sz w:val="22"/>
        </w:rPr>
        <w:t xml:space="preserve"> l2 </w:t>
      </w:r>
      <w:r w:rsidRPr="00096642">
        <w:rPr>
          <w:rFonts w:ascii="Helvetica" w:eastAsia="宋体" w:hAnsi="Helvetica" w:cs="宋体"/>
          <w:color w:val="000000"/>
          <w:kern w:val="0"/>
          <w:sz w:val="22"/>
        </w:rPr>
        <w:t>范数下最大限度地减小了类内散射。所提出的模型可以避免小样本量</w:t>
      </w:r>
      <w:r w:rsidRPr="00096642">
        <w:rPr>
          <w:rFonts w:ascii="Helvetica" w:eastAsia="宋体" w:hAnsi="Helvetica" w:cs="宋体"/>
          <w:color w:val="000000"/>
          <w:kern w:val="0"/>
          <w:sz w:val="22"/>
        </w:rPr>
        <w:t xml:space="preserve"> (sss) </w:t>
      </w:r>
      <w:r w:rsidRPr="00096642">
        <w:rPr>
          <w:rFonts w:ascii="Helvetica" w:eastAsia="宋体" w:hAnsi="Helvetica" w:cs="宋体"/>
          <w:color w:val="000000"/>
          <w:kern w:val="0"/>
          <w:sz w:val="22"/>
        </w:rPr>
        <w:t>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并且没有在</w:t>
      </w:r>
      <w:r w:rsidRPr="00096642">
        <w:rPr>
          <w:rFonts w:ascii="Helvetica" w:eastAsia="宋体" w:hAnsi="Helvetica" w:cs="宋体"/>
          <w:color w:val="000000"/>
          <w:kern w:val="0"/>
          <w:sz w:val="22"/>
        </w:rPr>
        <w:t xml:space="preserve"> lda </w:t>
      </w:r>
      <w:r w:rsidRPr="00096642">
        <w:rPr>
          <w:rFonts w:ascii="Helvetica" w:eastAsia="宋体" w:hAnsi="Helvetica" w:cs="宋体"/>
          <w:color w:val="000000"/>
          <w:kern w:val="0"/>
          <w:sz w:val="22"/>
        </w:rPr>
        <w:t>中可能遇到的等级限制。值得一提的是</w:t>
      </w:r>
      <w:r w:rsidRPr="00096642">
        <w:rPr>
          <w:rFonts w:ascii="Helvetica" w:eastAsia="宋体" w:hAnsi="Helvetica" w:cs="宋体"/>
          <w:color w:val="000000"/>
          <w:kern w:val="0"/>
          <w:sz w:val="22"/>
        </w:rPr>
        <w:t xml:space="preserve">, l1 </w:t>
      </w:r>
      <w:r w:rsidRPr="00096642">
        <w:rPr>
          <w:rFonts w:ascii="Helvetica" w:eastAsia="宋体" w:hAnsi="Helvetica" w:cs="宋体"/>
          <w:color w:val="000000"/>
          <w:kern w:val="0"/>
          <w:sz w:val="22"/>
        </w:rPr>
        <w:t>范数的应用给出了</w:t>
      </w:r>
      <w:r w:rsidRPr="00096642">
        <w:rPr>
          <w:rFonts w:ascii="Helvetica" w:eastAsia="宋体" w:hAnsi="Helvetica" w:cs="宋体"/>
          <w:color w:val="000000"/>
          <w:kern w:val="0"/>
          <w:sz w:val="22"/>
        </w:rPr>
        <w:t xml:space="preserve"> l1blda </w:t>
      </w:r>
      <w:r w:rsidRPr="00096642">
        <w:rPr>
          <w:rFonts w:ascii="Helvetica" w:eastAsia="宋体" w:hAnsi="Helvetica" w:cs="宋体"/>
          <w:color w:val="000000"/>
          <w:kern w:val="0"/>
          <w:sz w:val="22"/>
        </w:rPr>
        <w:t>的鲁棒性能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w:t>
      </w:r>
      <w:r w:rsidRPr="00096642">
        <w:rPr>
          <w:rFonts w:ascii="Helvetica" w:eastAsia="宋体" w:hAnsi="Helvetica" w:cs="宋体"/>
          <w:color w:val="000000"/>
          <w:kern w:val="0"/>
          <w:sz w:val="22"/>
        </w:rPr>
        <w:t xml:space="preserve"> l1blda </w:t>
      </w:r>
      <w:r w:rsidRPr="00096642">
        <w:rPr>
          <w:rFonts w:ascii="Helvetica" w:eastAsia="宋体" w:hAnsi="Helvetica" w:cs="宋体"/>
          <w:color w:val="000000"/>
          <w:kern w:val="0"/>
          <w:sz w:val="22"/>
        </w:rPr>
        <w:t>是通过有效的非贪婪交替方向方法求解的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在这种方法中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所有的投影向量都可以得到一次。此外</w:t>
      </w:r>
      <w:r w:rsidRPr="00096642">
        <w:rPr>
          <w:rFonts w:ascii="Helvetica" w:eastAsia="宋体" w:hAnsi="Helvetica" w:cs="宋体"/>
          <w:color w:val="000000"/>
          <w:kern w:val="0"/>
          <w:sz w:val="22"/>
        </w:rPr>
        <w:t xml:space="preserve">, l1blda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l2blda </w:t>
      </w:r>
      <w:r w:rsidRPr="00096642">
        <w:rPr>
          <w:rFonts w:ascii="Helvetica" w:eastAsia="宋体" w:hAnsi="Helvetica" w:cs="宋体"/>
          <w:color w:val="000000"/>
          <w:kern w:val="0"/>
          <w:sz w:val="22"/>
        </w:rPr>
        <w:t>之间的加权常数由所涉及的数据集决定</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这使得我们的</w:t>
      </w:r>
      <w:r w:rsidRPr="00096642">
        <w:rPr>
          <w:rFonts w:ascii="Helvetica" w:eastAsia="宋体" w:hAnsi="Helvetica" w:cs="宋体"/>
          <w:color w:val="000000"/>
          <w:kern w:val="0"/>
          <w:sz w:val="22"/>
        </w:rPr>
        <w:t xml:space="preserve"> l1blda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l2blda </w:t>
      </w:r>
      <w:r w:rsidRPr="00096642">
        <w:rPr>
          <w:rFonts w:ascii="Helvetica" w:eastAsia="宋体" w:hAnsi="Helvetica" w:cs="宋体"/>
          <w:color w:val="000000"/>
          <w:kern w:val="0"/>
          <w:sz w:val="22"/>
        </w:rPr>
        <w:t>自适应。在基准数据集和手写数字数据库上的实验结果表明了所提出的方法的有效性。</w:t>
      </w:r>
    </w:p>
    <w:p w:rsidR="00096642" w:rsidRPr="00096642" w:rsidRDefault="00096642" w:rsidP="00096642">
      <w:pPr>
        <w:widowControl/>
        <w:jc w:val="left"/>
        <w:divId w:val="659845428"/>
        <w:rPr>
          <w:rFonts w:ascii="Helvetica" w:eastAsia="宋体" w:hAnsi="Helvetica" w:cs="宋体"/>
          <w:color w:val="000000"/>
          <w:kern w:val="0"/>
          <w:sz w:val="22"/>
        </w:rPr>
      </w:pPr>
      <w:bookmarkStart w:id="129" w:name="item129"/>
      <w:r w:rsidRPr="00096642">
        <w:rPr>
          <w:rFonts w:ascii="Helvetica" w:eastAsia="宋体" w:hAnsi="Helvetica" w:cs="宋体"/>
          <w:color w:val="000000"/>
          <w:kern w:val="0"/>
          <w:sz w:val="22"/>
        </w:rPr>
        <w:t>[129]</w:t>
      </w:r>
      <w:bookmarkEnd w:id="129"/>
      <w:r w:rsidRPr="00096642">
        <w:rPr>
          <w:rFonts w:ascii="Helvetica" w:eastAsia="宋体" w:hAnsi="Helvetica" w:cs="宋体"/>
          <w:color w:val="000000"/>
          <w:kern w:val="0"/>
          <w:sz w:val="22"/>
        </w:rPr>
        <w:t> </w:t>
      </w:r>
      <w:hyperlink r:id="rId845"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02385 [</w:t>
      </w:r>
      <w:hyperlink r:id="rId84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4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55243116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没有丰富注释的细粒服装分类和检索</w:t>
      </w:r>
    </w:p>
    <w:p w:rsidR="00096642" w:rsidRPr="00096642" w:rsidRDefault="002E4529" w:rsidP="00096642">
      <w:pPr>
        <w:widowControl/>
        <w:spacing w:line="281" w:lineRule="atLeast"/>
        <w:ind w:left="720"/>
        <w:jc w:val="left"/>
        <w:divId w:val="927889092"/>
        <w:rPr>
          <w:rFonts w:ascii="Helvetica" w:eastAsia="宋体" w:hAnsi="Helvetica" w:cs="宋体"/>
          <w:color w:val="000000"/>
          <w:kern w:val="0"/>
          <w:sz w:val="24"/>
          <w:szCs w:val="24"/>
        </w:rPr>
      </w:pPr>
      <w:hyperlink r:id="rId848" w:history="1">
        <w:r w:rsidR="00096642" w:rsidRPr="00096642">
          <w:rPr>
            <w:rFonts w:ascii="Helvetica" w:eastAsia="宋体" w:hAnsi="Helvetica" w:cs="宋体"/>
            <w:color w:val="0000FF"/>
            <w:kern w:val="0"/>
            <w:sz w:val="24"/>
            <w:szCs w:val="24"/>
          </w:rPr>
          <w:t>aniket bhatnagar</w:t>
        </w:r>
      </w:hyperlink>
      <w:r w:rsidR="00096642" w:rsidRPr="00096642">
        <w:rPr>
          <w:rFonts w:ascii="Helvetica" w:eastAsia="宋体" w:hAnsi="Helvetica" w:cs="宋体"/>
          <w:color w:val="000000"/>
          <w:kern w:val="0"/>
          <w:sz w:val="24"/>
          <w:szCs w:val="24"/>
        </w:rPr>
        <w:t> </w:t>
      </w:r>
      <w:hyperlink r:id="rId849" w:history="1">
        <w:r w:rsidR="00096642" w:rsidRPr="00096642">
          <w:rPr>
            <w:rFonts w:ascii="Helvetica" w:eastAsia="宋体" w:hAnsi="Helvetica" w:cs="宋体"/>
            <w:color w:val="0000FF"/>
            <w:kern w:val="0"/>
            <w:sz w:val="24"/>
            <w:szCs w:val="24"/>
          </w:rPr>
          <w:t>, sanchit aggarwal</w:t>
        </w:r>
      </w:hyperlink>
    </w:p>
    <w:p w:rsidR="00096642" w:rsidRPr="00096642" w:rsidRDefault="00096642" w:rsidP="00096642">
      <w:pPr>
        <w:widowControl/>
        <w:spacing w:line="281" w:lineRule="atLeast"/>
        <w:ind w:left="720"/>
        <w:jc w:val="left"/>
        <w:divId w:val="173061514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14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6</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3</w:t>
      </w:r>
      <w:r w:rsidRPr="00096642">
        <w:rPr>
          <w:rFonts w:ascii="Helvetica" w:eastAsia="宋体" w:hAnsi="Helvetica" w:cs="宋体"/>
          <w:color w:val="000000"/>
          <w:kern w:val="0"/>
          <w:sz w:val="19"/>
          <w:szCs w:val="19"/>
        </w:rPr>
        <w:t>个表格</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提交到斯普林格应用情报杂志</w:t>
      </w:r>
    </w:p>
    <w:p w:rsidR="00096642" w:rsidRPr="00096642" w:rsidRDefault="00096642" w:rsidP="00096642">
      <w:pPr>
        <w:widowControl/>
        <w:spacing w:line="281" w:lineRule="atLeast"/>
        <w:ind w:left="720"/>
        <w:jc w:val="left"/>
        <w:divId w:val="23489557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860239701"/>
        <w:rPr>
          <w:rFonts w:ascii="Helvetica" w:eastAsia="宋体" w:hAnsi="Helvetica" w:cs="宋体"/>
          <w:color w:val="000000"/>
          <w:kern w:val="0"/>
          <w:sz w:val="22"/>
        </w:rPr>
      </w:pPr>
      <w:r w:rsidRPr="00096642">
        <w:rPr>
          <w:rFonts w:ascii="Helvetica" w:eastAsia="宋体" w:hAnsi="Helvetica" w:cs="宋体"/>
          <w:color w:val="000000"/>
          <w:kern w:val="0"/>
          <w:sz w:val="22"/>
        </w:rPr>
        <w:t>正确分类和检索服装图像的能力对电子商务、在线广告和互联网搜索具有各种重要应用。在这项工作中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我们提出了一个强大的框架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细粒度服装分类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店内和跨域检索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消除了丰富的注释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如边界盒和人的关节或服装地标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以及边界训练的要求同样的箱式</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关键地标探测器。微妙的外观差异、人类姿势的变化、不同的拍摄角度、服装变形和自我遮挡等因素增加了服装项目分类和检索的挑战。与用户在复杂条件下拍摄的街头照片相比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在线购物图像之间存在着巨大的差异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因此跨域检索更加困难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这些图像通常是在理想的照明、姿势、正面角度和干净的背景下拍摄的。光线差和杂乱的场景。我们的框架使用紧凑的双线性</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与张量草图算法生成嵌入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以平移不变的方式捕获局部对对特征交互。对于服装分类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我们通过</w:t>
      </w:r>
      <w:r w:rsidRPr="00096642">
        <w:rPr>
          <w:rFonts w:ascii="Helvetica" w:eastAsia="宋体" w:hAnsi="Helvetica" w:cs="宋体"/>
          <w:color w:val="000000"/>
          <w:kern w:val="0"/>
          <w:sz w:val="22"/>
        </w:rPr>
        <w:t xml:space="preserve"> softmax </w:t>
      </w:r>
      <w:r w:rsidRPr="00096642">
        <w:rPr>
          <w:rFonts w:ascii="Helvetica" w:eastAsia="宋体" w:hAnsi="Helvetica" w:cs="宋体"/>
          <w:color w:val="000000"/>
          <w:kern w:val="0"/>
          <w:sz w:val="22"/>
        </w:rPr>
        <w:t>分类器传递特征嵌入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而车间内和跨域检索管道使用基于三重损失的优化方法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例如在嵌入度量之间平方欧几里得距离图像之间的差异。与以前依靠边界箱、关键服装地标或人类关节探测器来协助最终深分类器的作品不同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建议的框架可以直接在提供的类别标签上进行训练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也可以生成三胞胎优化损失三胞胎。最后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关于</w:t>
      </w:r>
      <w:r w:rsidRPr="00096642">
        <w:rPr>
          <w:rFonts w:ascii="Helvetica" w:eastAsia="宋体" w:hAnsi="Helvetica" w:cs="宋体"/>
          <w:color w:val="000000"/>
          <w:kern w:val="0"/>
          <w:sz w:val="22"/>
        </w:rPr>
        <w:t xml:space="preserve"> deep</w:t>
      </w:r>
      <w:r w:rsidRPr="00096642">
        <w:rPr>
          <w:rFonts w:ascii="Helvetica" w:eastAsia="宋体" w:hAnsi="Helvetica" w:cs="宋体"/>
          <w:color w:val="000000"/>
          <w:kern w:val="0"/>
          <w:sz w:val="22"/>
        </w:rPr>
        <w:t>界度细粒度分类以及店内和消费者到店内检索数据集的实验结果提供了与以前在该领域执行的工作的比较分析。</w:t>
      </w:r>
    </w:p>
    <w:p w:rsidR="00096642" w:rsidRPr="00096642" w:rsidRDefault="00096642" w:rsidP="00096642">
      <w:pPr>
        <w:widowControl/>
        <w:jc w:val="left"/>
        <w:divId w:val="659845428"/>
        <w:rPr>
          <w:rFonts w:ascii="Helvetica" w:eastAsia="宋体" w:hAnsi="Helvetica" w:cs="宋体"/>
          <w:color w:val="000000"/>
          <w:kern w:val="0"/>
          <w:sz w:val="22"/>
        </w:rPr>
      </w:pPr>
      <w:bookmarkStart w:id="130" w:name="item130"/>
      <w:r w:rsidRPr="00096642">
        <w:rPr>
          <w:rFonts w:ascii="Helvetica" w:eastAsia="宋体" w:hAnsi="Helvetica" w:cs="宋体"/>
          <w:color w:val="000000"/>
          <w:kern w:val="0"/>
          <w:sz w:val="22"/>
        </w:rPr>
        <w:t>[130]</w:t>
      </w:r>
      <w:bookmarkEnd w:id="130"/>
      <w:r w:rsidRPr="00096642">
        <w:rPr>
          <w:rFonts w:ascii="Helvetica" w:eastAsia="宋体" w:hAnsi="Helvetica" w:cs="宋体"/>
          <w:color w:val="000000"/>
          <w:kern w:val="0"/>
          <w:sz w:val="22"/>
        </w:rPr>
        <w:t> </w:t>
      </w:r>
      <w:hyperlink r:id="rId850"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02388 [</w:t>
      </w:r>
      <w:hyperlink r:id="rId85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852"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85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2706164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本地编码保护安全网络编码</w:t>
      </w: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第一部分</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固定安全级别</w:t>
      </w:r>
    </w:p>
    <w:p w:rsidR="00096642" w:rsidRPr="00096642" w:rsidRDefault="002E4529" w:rsidP="00096642">
      <w:pPr>
        <w:widowControl/>
        <w:spacing w:line="281" w:lineRule="atLeast"/>
        <w:ind w:left="720"/>
        <w:jc w:val="left"/>
        <w:divId w:val="516508435"/>
        <w:rPr>
          <w:rFonts w:ascii="Helvetica" w:eastAsia="宋体" w:hAnsi="Helvetica" w:cs="宋体"/>
          <w:color w:val="000000"/>
          <w:kern w:val="0"/>
          <w:sz w:val="24"/>
          <w:szCs w:val="24"/>
        </w:rPr>
      </w:pPr>
      <w:hyperlink r:id="rId854" w:history="1">
        <w:r w:rsidR="00096642" w:rsidRPr="00096642">
          <w:rPr>
            <w:rFonts w:ascii="Helvetica" w:eastAsia="宋体" w:hAnsi="Helvetica" w:cs="宋体"/>
            <w:color w:val="0000FF"/>
            <w:kern w:val="0"/>
            <w:sz w:val="24"/>
            <w:szCs w:val="24"/>
          </w:rPr>
          <w:t>玄光</w:t>
        </w:r>
      </w:hyperlink>
      <w:r w:rsidR="00096642" w:rsidRPr="00096642">
        <w:rPr>
          <w:rFonts w:ascii="Helvetica" w:eastAsia="宋体" w:hAnsi="Helvetica" w:cs="宋体"/>
          <w:color w:val="000000"/>
          <w:kern w:val="0"/>
          <w:sz w:val="24"/>
          <w:szCs w:val="24"/>
        </w:rPr>
        <w:t>,</w:t>
      </w:r>
      <w:hyperlink r:id="rId855" w:history="1">
        <w:r w:rsidR="00096642" w:rsidRPr="00096642">
          <w:rPr>
            <w:rFonts w:ascii="Helvetica" w:eastAsia="宋体" w:hAnsi="Helvetica" w:cs="宋体"/>
            <w:color w:val="0000FF"/>
            <w:kern w:val="0"/>
            <w:sz w:val="24"/>
            <w:szCs w:val="24"/>
          </w:rPr>
          <w:t>杨永辉</w:t>
        </w:r>
      </w:hyperlink>
      <w:r w:rsidR="00096642" w:rsidRPr="00096642">
        <w:rPr>
          <w:rFonts w:ascii="Helvetica" w:eastAsia="宋体" w:hAnsi="Helvetica" w:cs="宋体"/>
          <w:color w:val="000000"/>
          <w:kern w:val="0"/>
          <w:sz w:val="24"/>
          <w:szCs w:val="24"/>
        </w:rPr>
        <w:t>,</w:t>
      </w:r>
      <w:hyperlink r:id="rId856" w:history="1">
        <w:r w:rsidR="00096642" w:rsidRPr="00096642">
          <w:rPr>
            <w:rFonts w:ascii="Helvetica" w:eastAsia="宋体" w:hAnsi="Helvetica" w:cs="宋体"/>
            <w:color w:val="0000FF"/>
            <w:kern w:val="0"/>
            <w:sz w:val="24"/>
            <w:szCs w:val="24"/>
          </w:rPr>
          <w:t>傅方伟</w:t>
        </w:r>
      </w:hyperlink>
    </w:p>
    <w:p w:rsidR="00096642" w:rsidRPr="00096642" w:rsidRDefault="00096642" w:rsidP="00096642">
      <w:pPr>
        <w:widowControl/>
        <w:spacing w:line="281" w:lineRule="atLeast"/>
        <w:ind w:left="720"/>
        <w:jc w:val="left"/>
        <w:divId w:val="71867314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32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34741026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p>
    <w:p w:rsidR="00096642" w:rsidRPr="00096642" w:rsidRDefault="00096642" w:rsidP="00096642">
      <w:pPr>
        <w:widowControl/>
        <w:spacing w:before="100" w:beforeAutospacing="1" w:after="100" w:afterAutospacing="1" w:line="281" w:lineRule="atLeast"/>
        <w:ind w:left="720"/>
        <w:jc w:val="left"/>
        <w:divId w:val="1713575224"/>
        <w:rPr>
          <w:rFonts w:ascii="Helvetica" w:eastAsia="宋体" w:hAnsi="Helvetica" w:cs="宋体"/>
          <w:color w:val="000000"/>
          <w:kern w:val="0"/>
          <w:sz w:val="22"/>
        </w:rPr>
      </w:pPr>
      <w:r w:rsidRPr="00096642">
        <w:rPr>
          <w:rFonts w:ascii="Helvetica" w:eastAsia="宋体" w:hAnsi="Helvetica" w:cs="宋体"/>
          <w:color w:val="000000"/>
          <w:kern w:val="0"/>
          <w:sz w:val="22"/>
        </w:rPr>
        <w:t>在网络编码的范式中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在雨刮器的存在下考虑了信息理论的安全性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雨刮器可以访问一个任意边缘子集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最大大小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也称为安全级别。采用安全网络编码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以防止源信息泄露给雨刷。本文由两部分组成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考虑了信息速率和安全级别随时间变化时的安全网络编码问题。在本文件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即两部分文件的第一部分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我们重点讨论了固定安全级别和灵活费率的问题。为了有效地解决这个问题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我们提出了本地编码保存安全网络编码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其中一个安全的线性网络代码</w:t>
      </w:r>
      <w:r w:rsidRPr="00096642">
        <w:rPr>
          <w:rFonts w:ascii="Helvetica" w:eastAsia="宋体" w:hAnsi="Helvetica" w:cs="宋体"/>
          <w:color w:val="000000"/>
          <w:kern w:val="0"/>
          <w:sz w:val="22"/>
        </w:rPr>
        <w:t xml:space="preserve"> (slnc) </w:t>
      </w:r>
      <w:r w:rsidRPr="00096642">
        <w:rPr>
          <w:rFonts w:ascii="Helvetica" w:eastAsia="宋体" w:hAnsi="Helvetica" w:cs="宋体"/>
          <w:color w:val="000000"/>
          <w:kern w:val="0"/>
          <w:sz w:val="22"/>
        </w:rPr>
        <w:t>系列被称为本地编码保留</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如果这个家族中的所有</w:t>
      </w:r>
      <w:r w:rsidRPr="00096642">
        <w:rPr>
          <w:rFonts w:ascii="Helvetica" w:eastAsia="宋体" w:hAnsi="Helvetica" w:cs="宋体"/>
          <w:color w:val="000000"/>
          <w:kern w:val="0"/>
          <w:sz w:val="22"/>
        </w:rPr>
        <w:t xml:space="preserve"> slnc </w:t>
      </w:r>
      <w:r w:rsidRPr="00096642">
        <w:rPr>
          <w:rFonts w:ascii="Helvetica" w:eastAsia="宋体" w:hAnsi="Helvetica" w:cs="宋体"/>
          <w:color w:val="000000"/>
          <w:kern w:val="0"/>
          <w:sz w:val="22"/>
        </w:rPr>
        <w:t>共享一个通用的本地编码内核</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则该系列将在网络中的每个中间节点。我们提出了一种有效的方法来构建一个</w:t>
      </w:r>
      <w:r w:rsidRPr="00096642">
        <w:rPr>
          <w:rFonts w:ascii="Helvetica" w:eastAsia="宋体" w:hAnsi="Helvetica" w:cs="宋体"/>
          <w:color w:val="000000"/>
          <w:kern w:val="0"/>
          <w:sz w:val="22"/>
        </w:rPr>
        <w:t xml:space="preserve"> slnc, </w:t>
      </w:r>
      <w:r w:rsidRPr="00096642">
        <w:rPr>
          <w:rFonts w:ascii="Helvetica" w:eastAsia="宋体" w:hAnsi="Helvetica" w:cs="宋体"/>
          <w:color w:val="000000"/>
          <w:kern w:val="0"/>
          <w:sz w:val="22"/>
        </w:rPr>
        <w:t>它存在一个具有相同安全级别和降低速率的本地编码保存</w:t>
      </w:r>
      <w:r w:rsidRPr="00096642">
        <w:rPr>
          <w:rFonts w:ascii="Helvetica" w:eastAsia="宋体" w:hAnsi="Helvetica" w:cs="宋体"/>
          <w:color w:val="000000"/>
          <w:kern w:val="0"/>
          <w:sz w:val="22"/>
        </w:rPr>
        <w:t xml:space="preserve"> slnc </w:t>
      </w:r>
      <w:r w:rsidRPr="00096642">
        <w:rPr>
          <w:rFonts w:ascii="Helvetica" w:eastAsia="宋体" w:hAnsi="Helvetica" w:cs="宋体"/>
          <w:color w:val="000000"/>
          <w:kern w:val="0"/>
          <w:sz w:val="22"/>
        </w:rPr>
        <w:t>的方法。通过反复应用此方法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我们可以获得具有固定安全级别和多个速率的本地编码保留</w:t>
      </w:r>
      <w:r w:rsidRPr="00096642">
        <w:rPr>
          <w:rFonts w:ascii="Helvetica" w:eastAsia="宋体" w:hAnsi="Helvetica" w:cs="宋体"/>
          <w:color w:val="000000"/>
          <w:kern w:val="0"/>
          <w:sz w:val="22"/>
        </w:rPr>
        <w:t xml:space="preserve"> slnc </w:t>
      </w:r>
      <w:r w:rsidRPr="00096642">
        <w:rPr>
          <w:rFonts w:ascii="Helvetica" w:eastAsia="宋体" w:hAnsi="Helvetica" w:cs="宋体"/>
          <w:color w:val="000000"/>
          <w:kern w:val="0"/>
          <w:sz w:val="22"/>
        </w:rPr>
        <w:t>系列。我们还开发了多项式时间算法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以有效实现这种方法。此外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就广和杨的最知名下限而言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所建议的方法并不会对所需的外地规模造成惩罚。本文的研究结果将被用作有效构建一系列本地编码保留</w:t>
      </w:r>
      <w:r w:rsidRPr="00096642">
        <w:rPr>
          <w:rFonts w:ascii="Helvetica" w:eastAsia="宋体" w:hAnsi="Helvetica" w:cs="宋体"/>
          <w:color w:val="000000"/>
          <w:kern w:val="0"/>
          <w:sz w:val="22"/>
        </w:rPr>
        <w:t xml:space="preserve"> slnc </w:t>
      </w:r>
      <w:r w:rsidRPr="00096642">
        <w:rPr>
          <w:rFonts w:ascii="Helvetica" w:eastAsia="宋体" w:hAnsi="Helvetica" w:cs="宋体"/>
          <w:color w:val="000000"/>
          <w:kern w:val="0"/>
          <w:sz w:val="22"/>
        </w:rPr>
        <w:t>的构建模块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用于所有可能的速率和安全级别对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这将在配套文件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即两部分文件的第二部分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中讨论。</w:t>
      </w:r>
    </w:p>
    <w:p w:rsidR="00096642" w:rsidRPr="00096642" w:rsidRDefault="00096642" w:rsidP="00096642">
      <w:pPr>
        <w:widowControl/>
        <w:jc w:val="left"/>
        <w:divId w:val="659845428"/>
        <w:rPr>
          <w:rFonts w:ascii="Helvetica" w:eastAsia="宋体" w:hAnsi="Helvetica" w:cs="宋体"/>
          <w:color w:val="000000"/>
          <w:kern w:val="0"/>
          <w:sz w:val="22"/>
        </w:rPr>
      </w:pPr>
      <w:bookmarkStart w:id="131" w:name="item131"/>
      <w:r w:rsidRPr="00096642">
        <w:rPr>
          <w:rFonts w:ascii="Helvetica" w:eastAsia="宋体" w:hAnsi="Helvetica" w:cs="宋体"/>
          <w:color w:val="000000"/>
          <w:kern w:val="0"/>
          <w:sz w:val="22"/>
        </w:rPr>
        <w:t>[131]</w:t>
      </w:r>
      <w:bookmarkEnd w:id="131"/>
      <w:r w:rsidRPr="00096642">
        <w:rPr>
          <w:rFonts w:ascii="Helvetica" w:eastAsia="宋体" w:hAnsi="Helvetica" w:cs="宋体"/>
          <w:color w:val="000000"/>
          <w:kern w:val="0"/>
          <w:sz w:val="22"/>
        </w:rPr>
        <w:t> </w:t>
      </w:r>
      <w:hyperlink r:id="rId857" w:tooltip="Abstract" w:history="1">
        <w:r w:rsidRPr="00096642">
          <w:rPr>
            <w:rFonts w:ascii="Helvetica" w:eastAsia="宋体" w:hAnsi="Helvetica" w:cs="宋体"/>
            <w:b/>
            <w:bCs/>
            <w:color w:val="0000FF"/>
            <w:kern w:val="0"/>
            <w:sz w:val="22"/>
          </w:rPr>
          <w:t>arxiv:1811. 02390</w:t>
        </w:r>
      </w:hyperlink>
      <w:r w:rsidRPr="00096642">
        <w:rPr>
          <w:rFonts w:ascii="Helvetica" w:eastAsia="宋体" w:hAnsi="Helvetica" w:cs="宋体"/>
          <w:b/>
          <w:bCs/>
          <w:color w:val="000000"/>
          <w:kern w:val="0"/>
          <w:sz w:val="22"/>
        </w:rPr>
        <w:t> [</w:t>
      </w:r>
      <w:hyperlink r:id="rId85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859"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86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1891535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本地编码保护安全网络编码</w:t>
      </w: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第二部分</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灵活速率和安全级别</w:t>
      </w:r>
    </w:p>
    <w:p w:rsidR="00096642" w:rsidRPr="00096642" w:rsidRDefault="002E4529" w:rsidP="00096642">
      <w:pPr>
        <w:widowControl/>
        <w:spacing w:line="281" w:lineRule="atLeast"/>
        <w:ind w:left="720"/>
        <w:jc w:val="left"/>
        <w:divId w:val="1430933634"/>
        <w:rPr>
          <w:rFonts w:ascii="Helvetica" w:eastAsia="宋体" w:hAnsi="Helvetica" w:cs="宋体"/>
          <w:color w:val="000000"/>
          <w:kern w:val="0"/>
          <w:sz w:val="24"/>
          <w:szCs w:val="24"/>
        </w:rPr>
      </w:pPr>
      <w:hyperlink r:id="rId861" w:history="1">
        <w:r w:rsidR="00096642" w:rsidRPr="00096642">
          <w:rPr>
            <w:rFonts w:ascii="Helvetica" w:eastAsia="宋体" w:hAnsi="Helvetica" w:cs="宋体"/>
            <w:color w:val="0000FF"/>
            <w:kern w:val="0"/>
            <w:sz w:val="24"/>
            <w:szCs w:val="24"/>
          </w:rPr>
          <w:t>玄光</w:t>
        </w:r>
      </w:hyperlink>
      <w:r w:rsidR="00096642" w:rsidRPr="00096642">
        <w:rPr>
          <w:rFonts w:ascii="Helvetica" w:eastAsia="宋体" w:hAnsi="Helvetica" w:cs="宋体"/>
          <w:color w:val="000000"/>
          <w:kern w:val="0"/>
          <w:sz w:val="24"/>
          <w:szCs w:val="24"/>
        </w:rPr>
        <w:t>,</w:t>
      </w:r>
      <w:hyperlink r:id="rId862" w:history="1">
        <w:r w:rsidR="00096642" w:rsidRPr="00096642">
          <w:rPr>
            <w:rFonts w:ascii="Helvetica" w:eastAsia="宋体" w:hAnsi="Helvetica" w:cs="宋体"/>
            <w:color w:val="0000FF"/>
            <w:kern w:val="0"/>
            <w:sz w:val="24"/>
            <w:szCs w:val="24"/>
          </w:rPr>
          <w:t>杨永辉</w:t>
        </w:r>
      </w:hyperlink>
      <w:r w:rsidR="00096642" w:rsidRPr="00096642">
        <w:rPr>
          <w:rFonts w:ascii="Helvetica" w:eastAsia="宋体" w:hAnsi="Helvetica" w:cs="宋体"/>
          <w:color w:val="000000"/>
          <w:kern w:val="0"/>
          <w:sz w:val="24"/>
          <w:szCs w:val="24"/>
        </w:rPr>
        <w:t>,</w:t>
      </w:r>
      <w:hyperlink r:id="rId863" w:history="1">
        <w:r w:rsidR="00096642" w:rsidRPr="00096642">
          <w:rPr>
            <w:rFonts w:ascii="Helvetica" w:eastAsia="宋体" w:hAnsi="Helvetica" w:cs="宋体"/>
            <w:color w:val="0000FF"/>
            <w:kern w:val="0"/>
            <w:sz w:val="24"/>
            <w:szCs w:val="24"/>
          </w:rPr>
          <w:t>傅方伟</w:t>
        </w:r>
      </w:hyperlink>
    </w:p>
    <w:p w:rsidR="00096642" w:rsidRPr="00096642" w:rsidRDefault="00096642" w:rsidP="00096642">
      <w:pPr>
        <w:widowControl/>
        <w:spacing w:line="281" w:lineRule="atLeast"/>
        <w:ind w:left="720"/>
        <w:jc w:val="left"/>
        <w:divId w:val="83383441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38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206008551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p>
    <w:p w:rsidR="00096642" w:rsidRPr="00096642" w:rsidRDefault="00096642" w:rsidP="00096642">
      <w:pPr>
        <w:widowControl/>
        <w:spacing w:before="100" w:beforeAutospacing="1" w:after="100" w:afterAutospacing="1" w:line="281" w:lineRule="atLeast"/>
        <w:ind w:left="720"/>
        <w:jc w:val="left"/>
        <w:divId w:val="1647975002"/>
        <w:rPr>
          <w:rFonts w:ascii="Helvetica" w:eastAsia="宋体" w:hAnsi="Helvetica" w:cs="宋体"/>
          <w:color w:val="000000"/>
          <w:kern w:val="0"/>
          <w:sz w:val="22"/>
        </w:rPr>
      </w:pPr>
      <w:r w:rsidRPr="00096642">
        <w:rPr>
          <w:rFonts w:ascii="Helvetica" w:eastAsia="宋体" w:hAnsi="Helvetica" w:cs="宋体"/>
          <w:color w:val="000000"/>
          <w:kern w:val="0"/>
          <w:sz w:val="22"/>
        </w:rPr>
        <w:t>在两部分中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我们考虑了信息速率和安全级别随时间变化时的安全网络编码问题。为了有效地解决这个问题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我们提出了本地编码保存安全网络编码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其中一个安全的线性网络代码</w:t>
      </w:r>
      <w:r w:rsidRPr="00096642">
        <w:rPr>
          <w:rFonts w:ascii="Helvetica" w:eastAsia="宋体" w:hAnsi="Helvetica" w:cs="宋体"/>
          <w:color w:val="000000"/>
          <w:kern w:val="0"/>
          <w:sz w:val="22"/>
        </w:rPr>
        <w:t xml:space="preserve"> (slnc) </w:t>
      </w:r>
      <w:r w:rsidRPr="00096642">
        <w:rPr>
          <w:rFonts w:ascii="Helvetica" w:eastAsia="宋体" w:hAnsi="Helvetica" w:cs="宋体"/>
          <w:color w:val="000000"/>
          <w:kern w:val="0"/>
          <w:sz w:val="22"/>
        </w:rPr>
        <w:t>系列被称为本地编码保存</w:t>
      </w:r>
      <w:r w:rsidRPr="00096642">
        <w:rPr>
          <w:rFonts w:ascii="Helvetica" w:eastAsia="宋体" w:hAnsi="Helvetica" w:cs="宋体"/>
          <w:color w:val="000000"/>
          <w:kern w:val="0"/>
          <w:sz w:val="22"/>
        </w:rPr>
        <w:t xml:space="preserve"> (lep), </w:t>
      </w:r>
      <w:r w:rsidRPr="00096642">
        <w:rPr>
          <w:rFonts w:ascii="Helvetica" w:eastAsia="宋体" w:hAnsi="Helvetica" w:cs="宋体"/>
          <w:color w:val="000000"/>
          <w:kern w:val="0"/>
          <w:sz w:val="22"/>
        </w:rPr>
        <w:t>如果这个家族中的所有</w:t>
      </w:r>
      <w:r w:rsidRPr="00096642">
        <w:rPr>
          <w:rFonts w:ascii="Helvetica" w:eastAsia="宋体" w:hAnsi="Helvetica" w:cs="宋体"/>
          <w:color w:val="000000"/>
          <w:kern w:val="0"/>
          <w:sz w:val="22"/>
        </w:rPr>
        <w:t xml:space="preserve"> slnc </w:t>
      </w:r>
      <w:r w:rsidRPr="00096642">
        <w:rPr>
          <w:rFonts w:ascii="Helvetica" w:eastAsia="宋体" w:hAnsi="Helvetica" w:cs="宋体"/>
          <w:color w:val="000000"/>
          <w:kern w:val="0"/>
          <w:sz w:val="22"/>
        </w:rPr>
        <w:t>都共享一个通用的本地编码内核在网络中的每个中间节点。在本文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第二部分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我们首先考虑了一个具有固定速率和灵活安全级别的</w:t>
      </w:r>
      <w:r w:rsidRPr="00096642">
        <w:rPr>
          <w:rFonts w:ascii="Helvetica" w:eastAsia="宋体" w:hAnsi="Helvetica" w:cs="宋体"/>
          <w:color w:val="000000"/>
          <w:kern w:val="0"/>
          <w:sz w:val="22"/>
        </w:rPr>
        <w:t xml:space="preserve"> lep slnc </w:t>
      </w:r>
      <w:r w:rsidRPr="00096642">
        <w:rPr>
          <w:rFonts w:ascii="Helvetica" w:eastAsia="宋体" w:hAnsi="Helvetica" w:cs="宋体"/>
          <w:color w:val="000000"/>
          <w:kern w:val="0"/>
          <w:sz w:val="22"/>
        </w:rPr>
        <w:t>系列的设计。我们提出了一种新颖而有效的方法来构建一个</w:t>
      </w:r>
      <w:r w:rsidRPr="00096642">
        <w:rPr>
          <w:rFonts w:ascii="Helvetica" w:eastAsia="宋体" w:hAnsi="Helvetica" w:cs="宋体"/>
          <w:color w:val="000000"/>
          <w:kern w:val="0"/>
          <w:sz w:val="22"/>
        </w:rPr>
        <w:t xml:space="preserve"> lslnc, </w:t>
      </w:r>
      <w:r w:rsidRPr="00096642">
        <w:rPr>
          <w:rFonts w:ascii="Helvetica" w:eastAsia="宋体" w:hAnsi="Helvetica" w:cs="宋体"/>
          <w:color w:val="000000"/>
          <w:kern w:val="0"/>
          <w:sz w:val="22"/>
        </w:rPr>
        <w:t>它存在着一个具有相同速率和安全级别提高</w:t>
      </w:r>
      <w:r w:rsidRPr="00096642">
        <w:rPr>
          <w:rFonts w:ascii="Helvetica" w:eastAsia="宋体" w:hAnsi="Helvetica" w:cs="宋体"/>
          <w:color w:val="000000"/>
          <w:kern w:val="0"/>
          <w:sz w:val="22"/>
        </w:rPr>
        <w:t>1</w:t>
      </w:r>
      <w:r w:rsidRPr="00096642">
        <w:rPr>
          <w:rFonts w:ascii="Helvetica" w:eastAsia="宋体" w:hAnsi="Helvetica" w:cs="宋体"/>
          <w:color w:val="000000"/>
          <w:kern w:val="0"/>
          <w:sz w:val="22"/>
        </w:rPr>
        <w:t>的</w:t>
      </w:r>
      <w:r w:rsidRPr="00096642">
        <w:rPr>
          <w:rFonts w:ascii="Helvetica" w:eastAsia="宋体" w:hAnsi="Helvetica" w:cs="宋体"/>
          <w:color w:val="000000"/>
          <w:kern w:val="0"/>
          <w:sz w:val="22"/>
        </w:rPr>
        <w:t xml:space="preserve"> lep slnc</w:t>
      </w:r>
      <w:r w:rsidRPr="00096642">
        <w:rPr>
          <w:rFonts w:ascii="Helvetica" w:eastAsia="宋体" w:hAnsi="Helvetica" w:cs="宋体"/>
          <w:color w:val="000000"/>
          <w:kern w:val="0"/>
          <w:sz w:val="22"/>
        </w:rPr>
        <w:t>。接下来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我们考虑为固定维度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等于速率和安全级别的总和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和灵活的速率和安全级别对设计一个</w:t>
      </w:r>
      <w:r w:rsidRPr="00096642">
        <w:rPr>
          <w:rFonts w:ascii="Helvetica" w:eastAsia="宋体" w:hAnsi="Helvetica" w:cs="宋体"/>
          <w:color w:val="000000"/>
          <w:kern w:val="0"/>
          <w:sz w:val="22"/>
        </w:rPr>
        <w:t xml:space="preserve"> lep slnc </w:t>
      </w:r>
      <w:r w:rsidRPr="00096642">
        <w:rPr>
          <w:rFonts w:ascii="Helvetica" w:eastAsia="宋体" w:hAnsi="Helvetica" w:cs="宋体"/>
          <w:color w:val="000000"/>
          <w:kern w:val="0"/>
          <w:sz w:val="22"/>
        </w:rPr>
        <w:t>系列。我们提出了另一种新的方法来设计</w:t>
      </w:r>
      <w:r w:rsidRPr="00096642">
        <w:rPr>
          <w:rFonts w:ascii="Helvetica" w:eastAsia="宋体" w:hAnsi="Helvetica" w:cs="宋体"/>
          <w:color w:val="000000"/>
          <w:kern w:val="0"/>
          <w:sz w:val="22"/>
        </w:rPr>
        <w:t xml:space="preserve"> slnc, </w:t>
      </w:r>
      <w:r w:rsidRPr="00096642">
        <w:rPr>
          <w:rFonts w:ascii="Helvetica" w:eastAsia="宋体" w:hAnsi="Helvetica" w:cs="宋体"/>
          <w:color w:val="000000"/>
          <w:kern w:val="0"/>
          <w:sz w:val="22"/>
        </w:rPr>
        <w:t>使相同的</w:t>
      </w:r>
      <w:r w:rsidRPr="00096642">
        <w:rPr>
          <w:rFonts w:ascii="Helvetica" w:eastAsia="宋体" w:hAnsi="Helvetica" w:cs="宋体"/>
          <w:color w:val="000000"/>
          <w:kern w:val="0"/>
          <w:sz w:val="22"/>
        </w:rPr>
        <w:t xml:space="preserve"> slnc </w:t>
      </w:r>
      <w:r w:rsidRPr="00096642">
        <w:rPr>
          <w:rFonts w:ascii="Helvetica" w:eastAsia="宋体" w:hAnsi="Helvetica" w:cs="宋体"/>
          <w:color w:val="000000"/>
          <w:kern w:val="0"/>
          <w:sz w:val="22"/>
        </w:rPr>
        <w:t>可以应用于所有速率和安全级别对与固定尺寸。此外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还分别为有效实现两种方法而开发了两种多项式时间算法。此外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就广阳和杨氏最知名的下限而言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这两种方法对所需的差幅大小并无任何惩罚。最后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我们考虑了设计一个可应用于所有可能的速率和安全级别对的</w:t>
      </w:r>
      <w:r w:rsidRPr="00096642">
        <w:rPr>
          <w:rFonts w:ascii="Helvetica" w:eastAsia="宋体" w:hAnsi="Helvetica" w:cs="宋体"/>
          <w:color w:val="000000"/>
          <w:kern w:val="0"/>
          <w:sz w:val="22"/>
        </w:rPr>
        <w:t xml:space="preserve"> lep slnc </w:t>
      </w:r>
      <w:r w:rsidRPr="00096642">
        <w:rPr>
          <w:rFonts w:ascii="Helvetica" w:eastAsia="宋体" w:hAnsi="Helvetica" w:cs="宋体"/>
          <w:color w:val="000000"/>
          <w:kern w:val="0"/>
          <w:sz w:val="22"/>
        </w:rPr>
        <w:t>家族的最终问题。通过将一个具有固定安全级别和灵活费率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在第一部分中获得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w:t>
      </w:r>
      <w:r w:rsidRPr="00096642">
        <w:rPr>
          <w:rFonts w:ascii="Helvetica" w:eastAsia="宋体" w:hAnsi="Helvetica" w:cs="宋体"/>
          <w:color w:val="000000"/>
          <w:kern w:val="0"/>
          <w:sz w:val="22"/>
        </w:rPr>
        <w:t xml:space="preserve"> lep slnc </w:t>
      </w:r>
      <w:r w:rsidRPr="00096642">
        <w:rPr>
          <w:rFonts w:ascii="Helvetica" w:eastAsia="宋体" w:hAnsi="Helvetica" w:cs="宋体"/>
          <w:color w:val="000000"/>
          <w:kern w:val="0"/>
          <w:sz w:val="22"/>
        </w:rPr>
        <w:t>家族的构建与本文中两个</w:t>
      </w:r>
      <w:r w:rsidRPr="00096642">
        <w:rPr>
          <w:rFonts w:ascii="Helvetica" w:eastAsia="宋体" w:hAnsi="Helvetica" w:cs="宋体"/>
          <w:color w:val="000000"/>
          <w:kern w:val="0"/>
          <w:sz w:val="22"/>
        </w:rPr>
        <w:t xml:space="preserve"> lep slnc </w:t>
      </w:r>
      <w:r w:rsidRPr="00096642">
        <w:rPr>
          <w:rFonts w:ascii="Helvetica" w:eastAsia="宋体" w:hAnsi="Helvetica" w:cs="宋体"/>
          <w:color w:val="000000"/>
          <w:kern w:val="0"/>
          <w:sz w:val="22"/>
        </w:rPr>
        <w:t>家族的构建结合起来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可以获得一个可以应用的</w:t>
      </w:r>
      <w:r w:rsidRPr="00096642">
        <w:rPr>
          <w:rFonts w:ascii="Helvetica" w:eastAsia="宋体" w:hAnsi="Helvetica" w:cs="宋体"/>
          <w:color w:val="000000"/>
          <w:kern w:val="0"/>
          <w:sz w:val="22"/>
        </w:rPr>
        <w:t xml:space="preserve"> lep slnc </w:t>
      </w:r>
      <w:r w:rsidRPr="00096642">
        <w:rPr>
          <w:rFonts w:ascii="Helvetica" w:eastAsia="宋体" w:hAnsi="Helvetica" w:cs="宋体"/>
          <w:color w:val="000000"/>
          <w:kern w:val="0"/>
          <w:sz w:val="22"/>
        </w:rPr>
        <w:t>家族。或所有可能的费率和安全级别对。提出了三种可能的结构。</w:t>
      </w:r>
    </w:p>
    <w:p w:rsidR="00096642" w:rsidRPr="00096642" w:rsidRDefault="00096642" w:rsidP="00096642">
      <w:pPr>
        <w:widowControl/>
        <w:jc w:val="left"/>
        <w:divId w:val="659845428"/>
        <w:rPr>
          <w:rFonts w:ascii="Helvetica" w:eastAsia="宋体" w:hAnsi="Helvetica" w:cs="宋体"/>
          <w:color w:val="000000"/>
          <w:kern w:val="0"/>
          <w:sz w:val="22"/>
        </w:rPr>
      </w:pPr>
      <w:bookmarkStart w:id="132" w:name="item132"/>
      <w:r w:rsidRPr="00096642">
        <w:rPr>
          <w:rFonts w:ascii="Helvetica" w:eastAsia="宋体" w:hAnsi="Helvetica" w:cs="宋体"/>
          <w:color w:val="000000"/>
          <w:kern w:val="0"/>
          <w:sz w:val="22"/>
        </w:rPr>
        <w:t>[132]</w:t>
      </w:r>
      <w:bookmarkEnd w:id="132"/>
      <w:r w:rsidRPr="00096642">
        <w:rPr>
          <w:rFonts w:ascii="Helvetica" w:eastAsia="宋体" w:hAnsi="Helvetica" w:cs="宋体"/>
          <w:color w:val="000000"/>
          <w:kern w:val="0"/>
          <w:sz w:val="22"/>
        </w:rPr>
        <w:t> </w:t>
      </w:r>
      <w:hyperlink r:id="rId864"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02391 [</w:t>
      </w:r>
      <w:hyperlink r:id="rId86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6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4191796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统计学术教学中总结性和形成性评价的数字化</w:t>
      </w:r>
    </w:p>
    <w:p w:rsidR="00096642" w:rsidRPr="00096642" w:rsidRDefault="002E4529" w:rsidP="00096642">
      <w:pPr>
        <w:widowControl/>
        <w:spacing w:line="281" w:lineRule="atLeast"/>
        <w:ind w:left="720"/>
        <w:jc w:val="left"/>
        <w:divId w:val="1371805971"/>
        <w:rPr>
          <w:rFonts w:ascii="Helvetica" w:eastAsia="宋体" w:hAnsi="Helvetica" w:cs="宋体"/>
          <w:color w:val="000000"/>
          <w:kern w:val="0"/>
          <w:sz w:val="24"/>
          <w:szCs w:val="24"/>
        </w:rPr>
      </w:pPr>
      <w:hyperlink r:id="rId867" w:history="1">
        <w:r w:rsidR="00096642" w:rsidRPr="00096642">
          <w:rPr>
            <w:rFonts w:ascii="Helvetica" w:eastAsia="宋体" w:hAnsi="Helvetica" w:cs="宋体"/>
            <w:color w:val="0000FF"/>
            <w:kern w:val="0"/>
            <w:sz w:val="24"/>
            <w:szCs w:val="24"/>
          </w:rPr>
          <w:t>nils sch</w:t>
        </w:r>
        <w:r w:rsidR="00096642" w:rsidRPr="00096642">
          <w:rPr>
            <w:rFonts w:ascii="Helvetica" w:eastAsia="宋体" w:hAnsi="Helvetica" w:cs="宋体"/>
            <w:color w:val="0000FF"/>
            <w:kern w:val="0"/>
            <w:sz w:val="24"/>
            <w:szCs w:val="24"/>
          </w:rPr>
          <w:t>极、</w:t>
        </w:r>
      </w:hyperlink>
      <w:r w:rsidR="00096642" w:rsidRPr="00096642">
        <w:rPr>
          <w:rFonts w:ascii="Helvetica" w:eastAsia="宋体" w:hAnsi="Helvetica" w:cs="宋体"/>
          <w:color w:val="000000"/>
          <w:kern w:val="0"/>
          <w:sz w:val="24"/>
          <w:szCs w:val="24"/>
        </w:rPr>
        <w:t> </w:t>
      </w:r>
      <w:hyperlink r:id="rId868" w:history="1">
        <w:r w:rsidR="00096642" w:rsidRPr="00096642">
          <w:rPr>
            <w:rFonts w:ascii="Helvetica" w:eastAsia="宋体" w:hAnsi="Helvetica" w:cs="宋体"/>
            <w:color w:val="0000FF"/>
            <w:kern w:val="0"/>
            <w:sz w:val="24"/>
            <w:szCs w:val="24"/>
          </w:rPr>
          <w:t>michael striewe</w:t>
        </w:r>
      </w:hyperlink>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 </w:t>
      </w:r>
      <w:hyperlink r:id="rId869" w:history="1">
        <w:r w:rsidR="00096642" w:rsidRPr="00096642">
          <w:rPr>
            <w:rFonts w:ascii="Helvetica" w:eastAsia="宋体" w:hAnsi="Helvetica" w:cs="宋体"/>
            <w:color w:val="0000FF"/>
            <w:kern w:val="0"/>
            <w:sz w:val="24"/>
            <w:szCs w:val="24"/>
          </w:rPr>
          <w:t>till masing</w:t>
        </w:r>
      </w:hyperlink>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 </w:t>
      </w:r>
      <w:hyperlink r:id="rId870" w:history="1">
        <w:r w:rsidR="00096642" w:rsidRPr="00096642">
          <w:rPr>
            <w:rFonts w:ascii="Helvetica" w:eastAsia="宋体" w:hAnsi="Helvetica" w:cs="宋体"/>
            <w:color w:val="0000FF"/>
            <w:kern w:val="0"/>
            <w:sz w:val="24"/>
            <w:szCs w:val="24"/>
          </w:rPr>
          <w:t>christoph hanck</w:t>
        </w:r>
      </w:hyperlink>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 </w:t>
      </w:r>
      <w:hyperlink r:id="rId871" w:history="1">
        <w:r w:rsidR="00096642" w:rsidRPr="00096642">
          <w:rPr>
            <w:rFonts w:ascii="Helvetica" w:eastAsia="宋体" w:hAnsi="Helvetica" w:cs="宋体"/>
            <w:color w:val="0000FF"/>
            <w:kern w:val="0"/>
            <w:sz w:val="24"/>
            <w:szCs w:val="24"/>
          </w:rPr>
          <w:t>michael goedicke</w:t>
        </w:r>
      </w:hyperlink>
    </w:p>
    <w:p w:rsidR="00096642" w:rsidRPr="00096642" w:rsidRDefault="00096642" w:rsidP="00096642">
      <w:pPr>
        <w:widowControl/>
        <w:spacing w:line="281" w:lineRule="atLeast"/>
        <w:ind w:left="720"/>
        <w:jc w:val="left"/>
        <w:divId w:val="21026687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人机交互</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hc)</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计算机与社会</w:t>
      </w:r>
      <w:r w:rsidRPr="00096642">
        <w:rPr>
          <w:rFonts w:ascii="Helvetica" w:eastAsia="宋体" w:hAnsi="Helvetica" w:cs="宋体"/>
          <w:color w:val="000000"/>
          <w:kern w:val="0"/>
          <w:sz w:val="19"/>
          <w:szCs w:val="19"/>
        </w:rPr>
        <w:t xml:space="preserve"> (cs. cy)</w:t>
      </w:r>
    </w:p>
    <w:p w:rsidR="00096642" w:rsidRPr="00096642" w:rsidRDefault="00096642" w:rsidP="00096642">
      <w:pPr>
        <w:widowControl/>
        <w:spacing w:before="100" w:beforeAutospacing="1" w:after="100" w:afterAutospacing="1" w:line="281" w:lineRule="atLeast"/>
        <w:ind w:left="720"/>
        <w:jc w:val="left"/>
        <w:divId w:val="1366247530"/>
        <w:rPr>
          <w:rFonts w:ascii="Helvetica" w:eastAsia="宋体" w:hAnsi="Helvetica" w:cs="宋体"/>
          <w:color w:val="000000"/>
          <w:kern w:val="0"/>
          <w:sz w:val="22"/>
        </w:rPr>
      </w:pPr>
      <w:r w:rsidRPr="00096642">
        <w:rPr>
          <w:rFonts w:ascii="Helvetica" w:eastAsia="宋体" w:hAnsi="Helvetica" w:cs="宋体"/>
          <w:color w:val="000000"/>
          <w:kern w:val="0"/>
          <w:sz w:val="22"/>
        </w:rPr>
        <w:t>基于</w:t>
      </w:r>
      <w:r w:rsidRPr="00096642">
        <w:rPr>
          <w:rFonts w:ascii="Helvetica" w:eastAsia="宋体" w:hAnsi="Helvetica" w:cs="宋体"/>
          <w:color w:val="000000"/>
          <w:kern w:val="0"/>
          <w:sz w:val="22"/>
        </w:rPr>
        <w:t xml:space="preserve"> web </w:t>
      </w:r>
      <w:r w:rsidRPr="00096642">
        <w:rPr>
          <w:rFonts w:ascii="Helvetica" w:eastAsia="宋体" w:hAnsi="Helvetica" w:cs="宋体"/>
          <w:color w:val="000000"/>
          <w:kern w:val="0"/>
          <w:sz w:val="22"/>
        </w:rPr>
        <w:t>的评估或作业系统通常用于许多不同的领域。几项研究表明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这些系统可以对学习成果产生积极影响。许多研究工作也使这些系统在不同的项目格式和锻炼风格方面相当灵活。然而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在大学一级的若干领域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对复杂的工作仍然缺乏支持。虽然有一些系统允许相当复杂的操作来生成锻炼内容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但对使用类似操作来评估学生的输入和产生反馈的支持较少。本文阐述了在统计的具体案例中填补这一空白的问题。我们提出了此特定域的概念要求以及完全实现的解决方案。此外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我们还报告了在一所大大学有大量参与者参加的讲座中使用这一解决方案进行形成性和总结性评估的情况。</w:t>
      </w:r>
    </w:p>
    <w:p w:rsidR="00096642" w:rsidRPr="00096642" w:rsidRDefault="00096642" w:rsidP="00096642">
      <w:pPr>
        <w:widowControl/>
        <w:jc w:val="left"/>
        <w:divId w:val="659845428"/>
        <w:rPr>
          <w:rFonts w:ascii="Helvetica" w:eastAsia="宋体" w:hAnsi="Helvetica" w:cs="宋体"/>
          <w:color w:val="000000"/>
          <w:kern w:val="0"/>
          <w:sz w:val="22"/>
        </w:rPr>
      </w:pPr>
      <w:bookmarkStart w:id="133" w:name="item133"/>
      <w:r w:rsidRPr="00096642">
        <w:rPr>
          <w:rFonts w:ascii="Helvetica" w:eastAsia="宋体" w:hAnsi="Helvetica" w:cs="宋体"/>
          <w:color w:val="000000"/>
          <w:kern w:val="0"/>
          <w:sz w:val="22"/>
        </w:rPr>
        <w:t>[133]</w:t>
      </w:r>
      <w:bookmarkEnd w:id="133"/>
      <w:r w:rsidRPr="00096642">
        <w:rPr>
          <w:rFonts w:ascii="Helvetica" w:eastAsia="宋体" w:hAnsi="Helvetica" w:cs="宋体"/>
          <w:color w:val="000000"/>
          <w:kern w:val="0"/>
          <w:sz w:val="22"/>
        </w:rPr>
        <w:t> </w:t>
      </w:r>
      <w:hyperlink r:id="rId87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02394 [</w:t>
      </w:r>
      <w:hyperlink r:id="rId87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7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8454424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深通道</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摘要文献摘要的对比学习估计</w:t>
      </w:r>
    </w:p>
    <w:p w:rsidR="00096642" w:rsidRPr="00096642" w:rsidRDefault="002E4529" w:rsidP="00096642">
      <w:pPr>
        <w:widowControl/>
        <w:spacing w:line="281" w:lineRule="atLeast"/>
        <w:ind w:left="720"/>
        <w:jc w:val="left"/>
        <w:divId w:val="136923278"/>
        <w:rPr>
          <w:rFonts w:ascii="Helvetica" w:eastAsia="宋体" w:hAnsi="Helvetica" w:cs="宋体"/>
          <w:color w:val="000000"/>
          <w:kern w:val="0"/>
          <w:sz w:val="24"/>
          <w:szCs w:val="24"/>
        </w:rPr>
      </w:pPr>
      <w:hyperlink r:id="rId875" w:history="1">
        <w:r w:rsidR="00096642" w:rsidRPr="00096642">
          <w:rPr>
            <w:rFonts w:ascii="Helvetica" w:eastAsia="宋体" w:hAnsi="Helvetica" w:cs="宋体"/>
            <w:color w:val="0000FF"/>
            <w:kern w:val="0"/>
            <w:sz w:val="24"/>
            <w:szCs w:val="24"/>
          </w:rPr>
          <w:t>史家新</w:t>
        </w:r>
      </w:hyperlink>
      <w:r w:rsidR="00096642" w:rsidRPr="00096642">
        <w:rPr>
          <w:rFonts w:ascii="Helvetica" w:eastAsia="宋体" w:hAnsi="Helvetica" w:cs="宋体"/>
          <w:color w:val="000000"/>
          <w:kern w:val="0"/>
          <w:sz w:val="24"/>
          <w:szCs w:val="24"/>
        </w:rPr>
        <w:t>,</w:t>
      </w:r>
      <w:hyperlink r:id="rId876" w:history="1">
        <w:r w:rsidR="00096642" w:rsidRPr="00096642">
          <w:rPr>
            <w:rFonts w:ascii="Helvetica" w:eastAsia="宋体" w:hAnsi="Helvetica" w:cs="宋体"/>
            <w:color w:val="0000FF"/>
            <w:kern w:val="0"/>
            <w:sz w:val="24"/>
            <w:szCs w:val="24"/>
          </w:rPr>
          <w:t>陈亮</w:t>
        </w:r>
      </w:hyperlink>
      <w:r w:rsidR="00096642" w:rsidRPr="00096642">
        <w:rPr>
          <w:rFonts w:ascii="Helvetica" w:eastAsia="宋体" w:hAnsi="Helvetica" w:cs="宋体"/>
          <w:color w:val="000000"/>
          <w:kern w:val="0"/>
          <w:sz w:val="24"/>
          <w:szCs w:val="24"/>
        </w:rPr>
        <w:t>,</w:t>
      </w:r>
      <w:hyperlink r:id="rId877" w:history="1">
        <w:r w:rsidR="00096642" w:rsidRPr="00096642">
          <w:rPr>
            <w:rFonts w:ascii="Helvetica" w:eastAsia="宋体" w:hAnsi="Helvetica" w:cs="宋体"/>
            <w:color w:val="0000FF"/>
            <w:kern w:val="0"/>
            <w:sz w:val="24"/>
            <w:szCs w:val="24"/>
          </w:rPr>
          <w:t>雷厚</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李娟</w:t>
        </w:r>
      </w:hyperlink>
      <w:r w:rsidR="00096642" w:rsidRPr="00096642">
        <w:rPr>
          <w:rFonts w:ascii="Helvetica" w:eastAsia="宋体" w:hAnsi="Helvetica" w:cs="宋体"/>
          <w:color w:val="000000"/>
          <w:kern w:val="0"/>
          <w:sz w:val="24"/>
          <w:szCs w:val="24"/>
        </w:rPr>
        <w:t>子</w:t>
      </w:r>
      <w:r w:rsidR="00096642" w:rsidRPr="00096642">
        <w:rPr>
          <w:rFonts w:ascii="Helvetica" w:eastAsia="宋体" w:hAnsi="Helvetica" w:cs="宋体"/>
          <w:color w:val="000000"/>
          <w:kern w:val="0"/>
          <w:sz w:val="24"/>
          <w:szCs w:val="24"/>
        </w:rPr>
        <w:t>,</w:t>
      </w:r>
      <w:hyperlink r:id="rId878" w:history="1">
        <w:r w:rsidR="00096642" w:rsidRPr="00096642">
          <w:rPr>
            <w:rFonts w:ascii="Helvetica" w:eastAsia="宋体" w:hAnsi="Helvetica" w:cs="宋体"/>
            <w:color w:val="0000FF"/>
            <w:kern w:val="0"/>
            <w:sz w:val="24"/>
            <w:szCs w:val="24"/>
          </w:rPr>
          <w:t>刘志远</w:t>
        </w:r>
      </w:hyperlink>
      <w:r w:rsidR="00096642" w:rsidRPr="00096642">
        <w:rPr>
          <w:rFonts w:ascii="Helvetica" w:eastAsia="宋体" w:hAnsi="Helvetica" w:cs="宋体"/>
          <w:color w:val="000000"/>
          <w:kern w:val="0"/>
          <w:sz w:val="24"/>
          <w:szCs w:val="24"/>
        </w:rPr>
        <w:t>,</w:t>
      </w:r>
      <w:hyperlink r:id="rId879" w:history="1">
        <w:r w:rsidR="00096642" w:rsidRPr="00096642">
          <w:rPr>
            <w:rFonts w:ascii="Helvetica" w:eastAsia="宋体" w:hAnsi="Helvetica" w:cs="宋体"/>
            <w:color w:val="0000FF"/>
            <w:kern w:val="0"/>
            <w:sz w:val="24"/>
            <w:szCs w:val="24"/>
          </w:rPr>
          <w:t>张汉旺</w:t>
        </w:r>
      </w:hyperlink>
    </w:p>
    <w:p w:rsidR="00096642" w:rsidRPr="00096642" w:rsidRDefault="00096642" w:rsidP="00096642">
      <w:pPr>
        <w:widowControl/>
        <w:spacing w:line="281" w:lineRule="atLeast"/>
        <w:ind w:left="720"/>
        <w:jc w:val="left"/>
        <w:divId w:val="12362024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:aaai-19</w:t>
      </w:r>
    </w:p>
    <w:p w:rsidR="00096642" w:rsidRPr="00096642" w:rsidRDefault="00096642" w:rsidP="00096642">
      <w:pPr>
        <w:widowControl/>
        <w:spacing w:line="281" w:lineRule="atLeast"/>
        <w:ind w:left="720"/>
        <w:jc w:val="left"/>
        <w:divId w:val="106680154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Autospacing="1" w:afterAutospacing="1" w:line="281" w:lineRule="atLeast"/>
        <w:ind w:left="720"/>
        <w:jc w:val="left"/>
        <w:divId w:val="1398747902"/>
        <w:rPr>
          <w:rFonts w:ascii="Helvetica" w:eastAsia="宋体" w:hAnsi="Helvetica" w:cs="宋体"/>
          <w:color w:val="000000"/>
          <w:kern w:val="0"/>
          <w:sz w:val="22"/>
        </w:rPr>
      </w:pPr>
      <w:r w:rsidRPr="00096642">
        <w:rPr>
          <w:rFonts w:ascii="Helvetica" w:eastAsia="宋体" w:hAnsi="Helvetica" w:cs="宋体"/>
          <w:color w:val="000000"/>
          <w:kern w:val="0"/>
          <w:sz w:val="22"/>
        </w:rPr>
        <w:t>我们提出了一种用于提取文档摘要的鲁棒、数据高效和可解释的神经模型</w:t>
      </w:r>
      <w:r w:rsidRPr="00096642">
        <w:rPr>
          <w:rFonts w:ascii="Helvetica" w:eastAsia="宋体" w:hAnsi="Helvetica" w:cs="宋体"/>
          <w:color w:val="000000"/>
          <w:kern w:val="0"/>
          <w:sz w:val="22"/>
        </w:rPr>
        <w:t xml:space="preserve"> deepchannel</w:t>
      </w:r>
      <w:r w:rsidRPr="00096642">
        <w:rPr>
          <w:rFonts w:ascii="Helvetica" w:eastAsia="宋体" w:hAnsi="Helvetica" w:cs="宋体"/>
          <w:color w:val="000000"/>
          <w:kern w:val="0"/>
          <w:sz w:val="22"/>
        </w:rPr>
        <w:t>。在给定任何文档摘要对的情况下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我们估计了一个显著性分数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它是使用基于注意的深层神经网络建模的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以表示生成文档的摘要的显著性程度。我们设计了一个对比训练策略来学习显著估计网络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然后以学习到的显著性评分为指导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反复提取文档中最突出的句子作为我们生成的总结。在实验中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我们的模型不仅在</w:t>
      </w:r>
      <w:r w:rsidRPr="00096642">
        <w:rPr>
          <w:rFonts w:ascii="Helvetica" w:eastAsia="宋体" w:hAnsi="Helvetica" w:cs="宋体"/>
          <w:color w:val="000000"/>
          <w:kern w:val="0"/>
          <w:sz w:val="22"/>
        </w:rPr>
        <w:t xml:space="preserve"> cnnm\ daily mail </w:t>
      </w:r>
      <w:r w:rsidRPr="00096642">
        <w:rPr>
          <w:rFonts w:ascii="Helvetica" w:eastAsia="宋体" w:hAnsi="Helvetica" w:cs="宋体"/>
          <w:color w:val="000000"/>
          <w:kern w:val="0"/>
          <w:sz w:val="22"/>
        </w:rPr>
        <w:t>数据集上获得了最先进的</w:t>
      </w:r>
      <w:r w:rsidRPr="00096642">
        <w:rPr>
          <w:rFonts w:ascii="Helvetica" w:eastAsia="宋体" w:hAnsi="Helvetica" w:cs="宋体"/>
          <w:color w:val="000000"/>
          <w:kern w:val="0"/>
          <w:sz w:val="22"/>
        </w:rPr>
        <w:t xml:space="preserve"> roege </w:t>
      </w:r>
      <w:r w:rsidRPr="00096642">
        <w:rPr>
          <w:rFonts w:ascii="Helvetica" w:eastAsia="宋体" w:hAnsi="Helvetica" w:cs="宋体"/>
          <w:color w:val="000000"/>
          <w:kern w:val="0"/>
          <w:sz w:val="22"/>
        </w:rPr>
        <w:t>分数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而且在</w:t>
      </w:r>
      <w:r w:rsidRPr="00096642">
        <w:rPr>
          <w:rFonts w:ascii="Helvetica" w:eastAsia="宋体" w:hAnsi="Helvetica" w:cs="宋体"/>
          <w:color w:val="000000"/>
          <w:kern w:val="0"/>
          <w:sz w:val="22"/>
        </w:rPr>
        <w:t xml:space="preserve"> duc2007 </w:t>
      </w:r>
      <w:r w:rsidRPr="00096642">
        <w:rPr>
          <w:rFonts w:ascii="Helvetica" w:eastAsia="宋体" w:hAnsi="Helvetica" w:cs="宋体"/>
          <w:color w:val="000000"/>
          <w:kern w:val="0"/>
          <w:sz w:val="22"/>
        </w:rPr>
        <w:t>测试集的域外测试中也表现出了强大的鲁棒性。此外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我们的模型达到了</w:t>
      </w:r>
      <w:r w:rsidRPr="00096642">
        <w:rPr>
          <w:rFonts w:ascii="Helvetica" w:eastAsia="宋体" w:hAnsi="Helvetica" w:cs="宋体"/>
          <w:color w:val="000000"/>
          <w:kern w:val="0"/>
          <w:sz w:val="22"/>
        </w:rPr>
        <w:t xml:space="preserve"> rouge-1 f-1 </w:t>
      </w:r>
      <w:r w:rsidRPr="00096642">
        <w:rPr>
          <w:rFonts w:ascii="Helvetica" w:eastAsia="宋体" w:hAnsi="Helvetica" w:cs="宋体"/>
          <w:color w:val="000000"/>
          <w:kern w:val="0"/>
          <w:sz w:val="22"/>
        </w:rPr>
        <w:t>分数</w:t>
      </w:r>
      <w:r w:rsidRPr="00096642">
        <w:rPr>
          <w:rFonts w:ascii="Helvetica" w:eastAsia="宋体" w:hAnsi="Helvetica" w:cs="宋体"/>
          <w:color w:val="000000"/>
          <w:kern w:val="0"/>
          <w:sz w:val="22"/>
        </w:rPr>
        <w:t xml:space="preserve">39.41 </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 xml:space="preserve"> cnnmn </w:t>
      </w:r>
      <w:r w:rsidRPr="00096642">
        <w:rPr>
          <w:rFonts w:ascii="Helvetica" w:eastAsia="宋体" w:hAnsi="Helvetica" w:cs="宋体"/>
          <w:color w:val="000000"/>
          <w:kern w:val="0"/>
          <w:sz w:val="22"/>
        </w:rPr>
        <w:t>每日邮件测试集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只有</w:t>
      </w:r>
      <w:r w:rsidRPr="00096642">
        <w:rPr>
          <w:rFonts w:ascii="STIXGeneral" w:eastAsia="宋体" w:hAnsi="STIXGeneral" w:cs="宋体"/>
          <w:color w:val="000000"/>
          <w:kern w:val="0"/>
          <w:sz w:val="44"/>
          <w:szCs w:val="44"/>
          <w:bdr w:val="none" w:sz="0" w:space="0" w:color="auto" w:frame="1"/>
        </w:rPr>
        <w:t>1</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44"/>
          <w:szCs w:val="44"/>
          <w:bdr w:val="none" w:sz="0" w:space="0" w:color="auto" w:frame="1"/>
        </w:rPr>
        <w:t> </w:t>
      </w:r>
      <w:r w:rsidRPr="00096642">
        <w:rPr>
          <w:rFonts w:ascii="STIXGeneral" w:eastAsia="宋体" w:hAnsi="STIXGeneral" w:cs="宋体"/>
          <w:color w:val="000000"/>
          <w:kern w:val="0"/>
          <w:sz w:val="44"/>
          <w:szCs w:val="44"/>
          <w:bdr w:val="none" w:sz="0" w:space="0" w:color="auto" w:frame="1"/>
        </w:rPr>
        <w:t xml:space="preserve">100 </w:t>
      </w:r>
      <w:r w:rsidRPr="00096642">
        <w:rPr>
          <w:rFonts w:ascii="STIXGeneral" w:eastAsia="宋体" w:hAnsi="STIXGeneral" w:cs="宋体"/>
          <w:color w:val="000000"/>
          <w:kern w:val="0"/>
          <w:sz w:val="44"/>
          <w:szCs w:val="44"/>
          <w:bdr w:val="none" w:sz="0" w:space="0" w:color="auto" w:frame="1"/>
        </w:rPr>
        <w:t>元</w:t>
      </w:r>
      <w:r w:rsidRPr="00096642">
        <w:rPr>
          <w:rFonts w:ascii="Helvetica" w:eastAsia="宋体" w:hAnsi="Helvetica" w:cs="宋体"/>
          <w:color w:val="000000"/>
          <w:kern w:val="0"/>
          <w:sz w:val="22"/>
        </w:rPr>
        <w:t>培训集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展示了巨大的数据效率。</w:t>
      </w:r>
    </w:p>
    <w:p w:rsidR="00096642" w:rsidRPr="00096642" w:rsidRDefault="00096642" w:rsidP="00096642">
      <w:pPr>
        <w:widowControl/>
        <w:jc w:val="left"/>
        <w:divId w:val="659845428"/>
        <w:rPr>
          <w:rFonts w:ascii="Helvetica" w:eastAsia="宋体" w:hAnsi="Helvetica" w:cs="宋体"/>
          <w:color w:val="000000"/>
          <w:kern w:val="0"/>
          <w:sz w:val="22"/>
        </w:rPr>
      </w:pPr>
      <w:bookmarkStart w:id="134" w:name="item134"/>
      <w:r w:rsidRPr="00096642">
        <w:rPr>
          <w:rFonts w:ascii="Helvetica" w:eastAsia="宋体" w:hAnsi="Helvetica" w:cs="宋体"/>
          <w:color w:val="000000"/>
          <w:kern w:val="0"/>
          <w:sz w:val="22"/>
        </w:rPr>
        <w:t>[134]</w:t>
      </w:r>
      <w:bookmarkEnd w:id="134"/>
      <w:r w:rsidRPr="00096642">
        <w:rPr>
          <w:rFonts w:ascii="Helvetica" w:eastAsia="宋体" w:hAnsi="Helvetica" w:cs="宋体"/>
          <w:color w:val="000000"/>
          <w:kern w:val="0"/>
          <w:sz w:val="22"/>
        </w:rPr>
        <w:t> </w:t>
      </w:r>
      <w:hyperlink r:id="rId880"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02396 [</w:t>
      </w:r>
      <w:hyperlink r:id="rId88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8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4987962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小一点</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太多？稀疏光子计数的高速成像</w:t>
      </w:r>
    </w:p>
    <w:p w:rsidR="00096642" w:rsidRPr="00096642" w:rsidRDefault="002E4529" w:rsidP="00096642">
      <w:pPr>
        <w:widowControl/>
        <w:spacing w:line="281" w:lineRule="atLeast"/>
        <w:ind w:left="720"/>
        <w:jc w:val="left"/>
        <w:divId w:val="721293446"/>
        <w:rPr>
          <w:rFonts w:ascii="Helvetica" w:eastAsia="宋体" w:hAnsi="Helvetica" w:cs="宋体"/>
          <w:color w:val="000000"/>
          <w:kern w:val="0"/>
          <w:sz w:val="24"/>
          <w:szCs w:val="24"/>
        </w:rPr>
      </w:pPr>
      <w:hyperlink r:id="rId883" w:history="1">
        <w:r w:rsidR="00096642" w:rsidRPr="00096642">
          <w:rPr>
            <w:rFonts w:ascii="Helvetica" w:eastAsia="宋体" w:hAnsi="Helvetica" w:cs="宋体"/>
            <w:color w:val="0000FF"/>
            <w:kern w:val="0"/>
            <w:sz w:val="24"/>
            <w:szCs w:val="24"/>
          </w:rPr>
          <w:t>paramanand chandramouli</w:t>
        </w:r>
      </w:hyperlink>
      <w:r w:rsidR="00096642" w:rsidRPr="00096642">
        <w:rPr>
          <w:rFonts w:ascii="Helvetica" w:eastAsia="宋体" w:hAnsi="Helvetica" w:cs="宋体"/>
          <w:color w:val="000000"/>
          <w:kern w:val="0"/>
          <w:sz w:val="24"/>
          <w:szCs w:val="24"/>
        </w:rPr>
        <w:t>, </w:t>
      </w:r>
      <w:hyperlink r:id="rId884" w:history="1">
        <w:r w:rsidR="00096642" w:rsidRPr="00096642">
          <w:rPr>
            <w:rFonts w:ascii="Helvetica" w:eastAsia="宋体" w:hAnsi="Helvetica" w:cs="宋体"/>
            <w:color w:val="0000FF"/>
            <w:kern w:val="0"/>
            <w:sz w:val="24"/>
            <w:szCs w:val="24"/>
          </w:rPr>
          <w:t>samuel burri</w:t>
        </w:r>
      </w:hyperlink>
      <w:r w:rsidR="00096642" w:rsidRPr="00096642">
        <w:rPr>
          <w:rFonts w:ascii="Helvetica" w:eastAsia="宋体" w:hAnsi="Helvetica" w:cs="宋体"/>
          <w:color w:val="000000"/>
          <w:kern w:val="0"/>
          <w:sz w:val="24"/>
          <w:szCs w:val="24"/>
        </w:rPr>
        <w:t> </w:t>
      </w:r>
      <w:hyperlink r:id="rId885" w:history="1">
        <w:r w:rsidR="00096642" w:rsidRPr="00096642">
          <w:rPr>
            <w:rFonts w:ascii="Helvetica" w:eastAsia="宋体" w:hAnsi="Helvetica" w:cs="宋体"/>
            <w:color w:val="0000FF"/>
            <w:kern w:val="0"/>
            <w:sz w:val="24"/>
            <w:szCs w:val="24"/>
          </w:rPr>
          <w:t>, claudio bracchini</w:t>
        </w:r>
      </w:hyperlink>
      <w:r w:rsidR="00096642" w:rsidRPr="00096642">
        <w:rPr>
          <w:rFonts w:ascii="Helvetica" w:eastAsia="宋体" w:hAnsi="Helvetica" w:cs="宋体"/>
          <w:color w:val="000000"/>
          <w:kern w:val="0"/>
          <w:sz w:val="24"/>
          <w:szCs w:val="24"/>
        </w:rPr>
        <w:t>, </w:t>
      </w:r>
      <w:hyperlink r:id="rId886" w:history="1">
        <w:r w:rsidR="00096642" w:rsidRPr="00096642">
          <w:rPr>
            <w:rFonts w:ascii="Helvetica" w:eastAsia="宋体" w:hAnsi="Helvetica" w:cs="宋体"/>
            <w:color w:val="0000FF"/>
            <w:kern w:val="0"/>
            <w:sz w:val="24"/>
            <w:szCs w:val="24"/>
          </w:rPr>
          <w:t>ed</w:t>
        </w:r>
        <w:r w:rsidR="00096642" w:rsidRPr="00096642">
          <w:rPr>
            <w:rFonts w:ascii="Helvetica" w:eastAsia="宋体" w:hAnsi="Helvetica" w:cs="宋体"/>
            <w:color w:val="0000FF"/>
            <w:kern w:val="0"/>
            <w:sz w:val="24"/>
            <w:szCs w:val="24"/>
          </w:rPr>
          <w:t>去</w:t>
        </w:r>
        <w:r w:rsidR="00096642" w:rsidRPr="00096642">
          <w:rPr>
            <w:rFonts w:ascii="Helvetica" w:eastAsia="宋体" w:hAnsi="Helvetica" w:cs="宋体"/>
            <w:color w:val="0000FF"/>
            <w:kern w:val="0"/>
            <w:sz w:val="24"/>
            <w:szCs w:val="24"/>
          </w:rPr>
          <w:t xml:space="preserve"> ardo charbon,</w:t>
        </w:r>
      </w:hyperlink>
      <w:r w:rsidR="00096642" w:rsidRPr="00096642">
        <w:rPr>
          <w:rFonts w:ascii="Helvetica" w:eastAsia="宋体" w:hAnsi="Helvetica" w:cs="宋体"/>
          <w:color w:val="000000"/>
          <w:kern w:val="0"/>
          <w:sz w:val="24"/>
          <w:szCs w:val="24"/>
        </w:rPr>
        <w:t> </w:t>
      </w:r>
      <w:hyperlink r:id="rId887" w:history="1">
        <w:r w:rsidR="00096642" w:rsidRPr="00096642">
          <w:rPr>
            <w:rFonts w:ascii="Helvetica" w:eastAsia="宋体" w:hAnsi="Helvetica" w:cs="宋体"/>
            <w:color w:val="0000FF"/>
            <w:kern w:val="0"/>
            <w:sz w:val="24"/>
            <w:szCs w:val="24"/>
          </w:rPr>
          <w:t>andedas k</w:t>
        </w:r>
        <w:r w:rsidR="00096642" w:rsidRPr="00096642">
          <w:rPr>
            <w:rFonts w:ascii="Helvetica" w:eastAsia="宋体" w:hAnsi="Helvetica" w:cs="宋体"/>
            <w:color w:val="0000FF"/>
            <w:kern w:val="0"/>
            <w:sz w:val="24"/>
            <w:szCs w:val="24"/>
          </w:rPr>
          <w:t>运营</w:t>
        </w:r>
      </w:hyperlink>
    </w:p>
    <w:p w:rsidR="00096642" w:rsidRPr="00096642" w:rsidRDefault="00096642" w:rsidP="00096642">
      <w:pPr>
        <w:widowControl/>
        <w:spacing w:line="281" w:lineRule="atLeast"/>
        <w:ind w:left="720"/>
        <w:jc w:val="left"/>
        <w:divId w:val="205110992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966887789"/>
        <w:rPr>
          <w:rFonts w:ascii="Helvetica" w:eastAsia="宋体" w:hAnsi="Helvetica" w:cs="宋体"/>
          <w:color w:val="000000"/>
          <w:kern w:val="0"/>
          <w:sz w:val="22"/>
        </w:rPr>
      </w:pPr>
      <w:r w:rsidRPr="00096642">
        <w:rPr>
          <w:rFonts w:ascii="Helvetica" w:eastAsia="宋体" w:hAnsi="Helvetica" w:cs="宋体"/>
          <w:color w:val="000000"/>
          <w:kern w:val="0"/>
          <w:sz w:val="22"/>
        </w:rPr>
        <w:t>最近在摄影传感技术方面的进展使得有可能实现单个光子的光探测。光子计数传感器正越来越多地应用于许多不同的应用中。我们解决了从极少数光子计数中联合恢复空间和时间场景辐射的问题。我们基于</w:t>
      </w:r>
      <w:r w:rsidRPr="00096642">
        <w:rPr>
          <w:rFonts w:ascii="Helvetica" w:eastAsia="宋体" w:hAnsi="Helvetica" w:cs="宋体"/>
          <w:color w:val="000000"/>
          <w:kern w:val="0"/>
          <w:sz w:val="22"/>
        </w:rPr>
        <w:t xml:space="preserve"> convnet </w:t>
      </w:r>
      <w:r w:rsidRPr="00096642">
        <w:rPr>
          <w:rFonts w:ascii="Helvetica" w:eastAsia="宋体" w:hAnsi="Helvetica" w:cs="宋体"/>
          <w:color w:val="000000"/>
          <w:kern w:val="0"/>
          <w:sz w:val="22"/>
        </w:rPr>
        <w:t>的方案有效地将测量中存在的空间和时间信息结合起来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以减少噪声。我们证明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使用我们的方法可以获得高帧率的视频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仍然达到良好的质量信噪比。实验表明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该方案在不同的具有挑战性的情况下表现良好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而现有的去噪方案却无法处理。</w:t>
      </w:r>
    </w:p>
    <w:p w:rsidR="00096642" w:rsidRPr="00096642" w:rsidRDefault="00096642" w:rsidP="00096642">
      <w:pPr>
        <w:widowControl/>
        <w:jc w:val="left"/>
        <w:divId w:val="659845428"/>
        <w:rPr>
          <w:rFonts w:ascii="Helvetica" w:eastAsia="宋体" w:hAnsi="Helvetica" w:cs="宋体"/>
          <w:color w:val="000000"/>
          <w:kern w:val="0"/>
          <w:sz w:val="22"/>
        </w:rPr>
      </w:pPr>
      <w:bookmarkStart w:id="135" w:name="item135"/>
      <w:r w:rsidRPr="00096642">
        <w:rPr>
          <w:rFonts w:ascii="Helvetica" w:eastAsia="宋体" w:hAnsi="Helvetica" w:cs="宋体"/>
          <w:color w:val="000000"/>
          <w:kern w:val="0"/>
          <w:sz w:val="22"/>
        </w:rPr>
        <w:t>[135]</w:t>
      </w:r>
      <w:bookmarkEnd w:id="135"/>
      <w:r w:rsidRPr="00096642">
        <w:rPr>
          <w:rFonts w:ascii="Helvetica" w:eastAsia="宋体" w:hAnsi="Helvetica" w:cs="宋体"/>
          <w:color w:val="000000"/>
          <w:kern w:val="0"/>
          <w:sz w:val="22"/>
        </w:rPr>
        <w:t> </w:t>
      </w:r>
      <w:hyperlink r:id="rId888"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02398 [</w:t>
      </w:r>
      <w:hyperlink r:id="rId88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890"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89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9795432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一阶换届</w:t>
      </w:r>
    </w:p>
    <w:p w:rsidR="00096642" w:rsidRPr="00096642" w:rsidRDefault="002E4529" w:rsidP="00096642">
      <w:pPr>
        <w:widowControl/>
        <w:spacing w:line="281" w:lineRule="atLeast"/>
        <w:ind w:left="720"/>
        <w:jc w:val="left"/>
        <w:divId w:val="1584099254"/>
        <w:rPr>
          <w:rFonts w:ascii="Helvetica" w:eastAsia="宋体" w:hAnsi="Helvetica" w:cs="宋体"/>
          <w:color w:val="000000"/>
          <w:kern w:val="0"/>
          <w:sz w:val="24"/>
          <w:szCs w:val="24"/>
        </w:rPr>
      </w:pPr>
      <w:hyperlink r:id="rId892" w:history="1">
        <w:r w:rsidR="00096642" w:rsidRPr="00096642">
          <w:rPr>
            <w:rFonts w:ascii="Helvetica" w:eastAsia="宋体" w:hAnsi="Helvetica" w:cs="宋体"/>
            <w:color w:val="0000FF"/>
            <w:kern w:val="0"/>
            <w:sz w:val="24"/>
            <w:szCs w:val="24"/>
          </w:rPr>
          <w:t>radu iosif</w:t>
        </w:r>
      </w:hyperlink>
      <w:r w:rsidR="00096642" w:rsidRPr="00096642">
        <w:rPr>
          <w:rFonts w:ascii="Helvetica" w:eastAsia="宋体" w:hAnsi="Helvetica" w:cs="宋体"/>
          <w:color w:val="000000"/>
          <w:kern w:val="0"/>
          <w:sz w:val="24"/>
          <w:szCs w:val="24"/>
        </w:rPr>
        <w:t>,</w:t>
      </w:r>
      <w:hyperlink r:id="rId893" w:history="1">
        <w:r w:rsidR="00096642" w:rsidRPr="00096642">
          <w:rPr>
            <w:rFonts w:ascii="Helvetica" w:eastAsia="宋体" w:hAnsi="Helvetica" w:cs="宋体"/>
            <w:color w:val="0000FF"/>
            <w:kern w:val="0"/>
            <w:sz w:val="24"/>
            <w:szCs w:val="24"/>
          </w:rPr>
          <w:t>小旭</w:t>
        </w:r>
      </w:hyperlink>
    </w:p>
    <w:p w:rsidR="00096642" w:rsidRPr="00096642" w:rsidRDefault="00096642" w:rsidP="00096642">
      <w:pPr>
        <w:widowControl/>
        <w:spacing w:line="281" w:lineRule="atLeast"/>
        <w:ind w:left="720"/>
        <w:jc w:val="left"/>
        <w:divId w:val="126984800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形式化语言与自体理论</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fl)</w:t>
      </w:r>
    </w:p>
    <w:p w:rsidR="00096642" w:rsidRPr="00096642" w:rsidRDefault="00096642" w:rsidP="00096642">
      <w:pPr>
        <w:widowControl/>
        <w:spacing w:before="100" w:beforeAutospacing="1" w:after="100" w:afterAutospacing="1" w:line="281" w:lineRule="atLeast"/>
        <w:ind w:left="720"/>
        <w:jc w:val="left"/>
        <w:divId w:val="689918960"/>
        <w:rPr>
          <w:rFonts w:ascii="Helvetica" w:eastAsia="宋体" w:hAnsi="Helvetica" w:cs="宋体"/>
          <w:color w:val="000000"/>
          <w:kern w:val="0"/>
          <w:sz w:val="22"/>
        </w:rPr>
      </w:pPr>
      <w:r w:rsidRPr="00096642">
        <w:rPr>
          <w:rFonts w:ascii="Helvetica" w:eastAsia="宋体" w:hAnsi="Helvetica" w:cs="宋体"/>
          <w:color w:val="000000"/>
          <w:kern w:val="0"/>
          <w:sz w:val="22"/>
        </w:rPr>
        <w:t>我们引入了一阶交替自动机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这是布尔交替自动机的一个推广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其中过渡规则由多排序的一阶公式描述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状态和内部变量由未经解释的谓词项给出。该模型在联合、交集和补语下是封闭的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其空虚问题是不可判定的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即使是最简单的平等数据理论也是如此。为了应对这种限制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我们开发了一种基于用插值对符号执行路径进行延迟注释的抽象细化半算法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该算法是通过应用</w:t>
      </w:r>
      <w:r w:rsidRPr="00096642">
        <w:rPr>
          <w:rFonts w:ascii="Helvetica" w:eastAsia="宋体" w:hAnsi="Helvetica" w:cs="宋体"/>
          <w:color w:val="000000"/>
          <w:kern w:val="0"/>
          <w:sz w:val="22"/>
        </w:rPr>
        <w:t xml:space="preserve"> (i) </w:t>
      </w:r>
      <w:r w:rsidRPr="00096642">
        <w:rPr>
          <w:rFonts w:ascii="Helvetica" w:eastAsia="宋体" w:hAnsi="Helvetica" w:cs="宋体"/>
          <w:color w:val="000000"/>
          <w:kern w:val="0"/>
          <w:sz w:val="22"/>
        </w:rPr>
        <w:t>用见证项生成的量词消除和</w:t>
      </w:r>
      <w:r w:rsidRPr="00096642">
        <w:rPr>
          <w:rFonts w:ascii="Helvetica" w:eastAsia="宋体" w:hAnsi="Helvetica" w:cs="宋体"/>
          <w:color w:val="000000"/>
          <w:kern w:val="0"/>
          <w:sz w:val="22"/>
        </w:rPr>
        <w:t xml:space="preserve"> (ii) </w:t>
      </w:r>
      <w:r w:rsidRPr="00096642">
        <w:rPr>
          <w:rFonts w:ascii="Helvetica" w:eastAsia="宋体" w:hAnsi="Helvetica" w:cs="宋体"/>
          <w:color w:val="000000"/>
          <w:kern w:val="0"/>
          <w:sz w:val="22"/>
        </w:rPr>
        <w:t>林登来获得的用非解释谓词符号在无数量数据理论中进行插值。这提供了一种方法来检查包括定时和有限内存寄存器自动机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和定量的谓词自动机的空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以前用于验证参数化并发程序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包括复制线程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与共享内存通信模型。</w:t>
      </w:r>
    </w:p>
    <w:p w:rsidR="00096642" w:rsidRPr="00096642" w:rsidRDefault="00096642" w:rsidP="00096642">
      <w:pPr>
        <w:widowControl/>
        <w:jc w:val="left"/>
        <w:divId w:val="659845428"/>
        <w:rPr>
          <w:rFonts w:ascii="Helvetica" w:eastAsia="宋体" w:hAnsi="Helvetica" w:cs="宋体"/>
          <w:color w:val="000000"/>
          <w:kern w:val="0"/>
          <w:sz w:val="22"/>
        </w:rPr>
      </w:pPr>
      <w:bookmarkStart w:id="136" w:name="item136"/>
      <w:r w:rsidRPr="00096642">
        <w:rPr>
          <w:rFonts w:ascii="Helvetica" w:eastAsia="宋体" w:hAnsi="Helvetica" w:cs="宋体"/>
          <w:color w:val="000000"/>
          <w:kern w:val="0"/>
          <w:sz w:val="22"/>
        </w:rPr>
        <w:t>[136]</w:t>
      </w:r>
      <w:bookmarkEnd w:id="136"/>
      <w:r w:rsidRPr="00096642">
        <w:rPr>
          <w:rFonts w:ascii="Helvetica" w:eastAsia="宋体" w:hAnsi="Helvetica" w:cs="宋体"/>
          <w:color w:val="000000"/>
          <w:kern w:val="0"/>
          <w:sz w:val="22"/>
        </w:rPr>
        <w:t> </w:t>
      </w:r>
      <w:hyperlink r:id="rId894"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02403 [</w:t>
      </w:r>
      <w:hyperlink r:id="rId89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89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05199689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星粒子物理分布式数据存储的体系结构</w:t>
      </w:r>
    </w:p>
    <w:p w:rsidR="00096642" w:rsidRPr="00096642" w:rsidRDefault="002E4529" w:rsidP="00096642">
      <w:pPr>
        <w:widowControl/>
        <w:spacing w:line="281" w:lineRule="atLeast"/>
        <w:ind w:left="720"/>
        <w:jc w:val="left"/>
        <w:divId w:val="948707825"/>
        <w:rPr>
          <w:rFonts w:ascii="Helvetica" w:eastAsia="宋体" w:hAnsi="Helvetica" w:cs="宋体"/>
          <w:color w:val="000000"/>
          <w:kern w:val="0"/>
          <w:sz w:val="24"/>
          <w:szCs w:val="24"/>
        </w:rPr>
      </w:pPr>
      <w:hyperlink r:id="rId897" w:history="1">
        <w:r w:rsidR="00096642" w:rsidRPr="00096642">
          <w:rPr>
            <w:rFonts w:ascii="Helvetica" w:eastAsia="宋体" w:hAnsi="Helvetica" w:cs="宋体"/>
            <w:color w:val="0000FF"/>
            <w:kern w:val="0"/>
            <w:sz w:val="24"/>
            <w:szCs w:val="24"/>
          </w:rPr>
          <w:t>亚历山大</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克鲁科夫</w:t>
        </w:r>
      </w:hyperlink>
      <w:r w:rsidR="00096642" w:rsidRPr="00096642">
        <w:rPr>
          <w:rFonts w:ascii="Helvetica" w:eastAsia="宋体" w:hAnsi="Helvetica" w:cs="宋体"/>
          <w:color w:val="000000"/>
          <w:kern w:val="0"/>
          <w:sz w:val="24"/>
          <w:szCs w:val="24"/>
        </w:rPr>
        <w:t>,</w:t>
      </w:r>
      <w:hyperlink r:id="rId898" w:history="1">
        <w:r w:rsidR="00096642" w:rsidRPr="00096642">
          <w:rPr>
            <w:rFonts w:ascii="Helvetica" w:eastAsia="宋体" w:hAnsi="Helvetica" w:cs="宋体"/>
            <w:color w:val="0000FF"/>
            <w:kern w:val="0"/>
            <w:sz w:val="24"/>
            <w:szCs w:val="24"/>
          </w:rPr>
          <w:t>安德烈</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德米切夫</w:t>
        </w:r>
      </w:hyperlink>
    </w:p>
    <w:p w:rsidR="00096642" w:rsidRPr="00096642" w:rsidRDefault="00096642" w:rsidP="00096642">
      <w:pPr>
        <w:widowControl/>
        <w:spacing w:line="281" w:lineRule="atLeast"/>
        <w:ind w:left="720"/>
        <w:jc w:val="left"/>
        <w:divId w:val="60013958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11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2</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46145764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分布式、并行和群集计算</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dc)</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天体物理学的仪器和方法</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天体</w:t>
      </w:r>
      <w:r w:rsidRPr="00096642">
        <w:rPr>
          <w:rFonts w:ascii="Helvetica" w:eastAsia="宋体" w:hAnsi="Helvetica" w:cs="宋体"/>
          <w:color w:val="000000"/>
          <w:kern w:val="0"/>
          <w:sz w:val="19"/>
          <w:szCs w:val="19"/>
        </w:rPr>
        <w:t xml:space="preserve"> ph)</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im)</w:t>
      </w:r>
    </w:p>
    <w:p w:rsidR="00096642" w:rsidRPr="00096642" w:rsidRDefault="00096642" w:rsidP="00096642">
      <w:pPr>
        <w:widowControl/>
        <w:spacing w:before="100" w:beforeAutospacing="1" w:after="100" w:afterAutospacing="1" w:line="281" w:lineRule="atLeast"/>
        <w:ind w:left="720"/>
        <w:jc w:val="left"/>
        <w:divId w:val="2107074127"/>
        <w:rPr>
          <w:rFonts w:ascii="Helvetica" w:eastAsia="宋体" w:hAnsi="Helvetica" w:cs="宋体"/>
          <w:color w:val="000000"/>
          <w:kern w:val="0"/>
          <w:sz w:val="22"/>
        </w:rPr>
      </w:pPr>
      <w:r w:rsidRPr="00096642">
        <w:rPr>
          <w:rFonts w:ascii="Helvetica" w:eastAsia="宋体" w:hAnsi="Helvetica" w:cs="宋体"/>
          <w:color w:val="000000"/>
          <w:kern w:val="0"/>
          <w:sz w:val="22"/>
        </w:rPr>
        <w:t>为了天体物理学的成功发展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为了获得更完整的宇宙知识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它是极其重要的结合和全面分析各种类型的信息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关于带电的宇宙粒子</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伽马射线、中微子等</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通过使用位于世界各地的潜水员大规模实验设置获得的。显然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必须在数据生命周期的所有阶段持续开展各种活动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以帮助支持有效的数据管理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特别是数据的收集和存储、数据处理和分析、完善物理模型</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为出版和数据后处理做准备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同时考虑到完善情况。在本文中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我们提出了一个系统的一般方法的构建和架构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以便能够收集、存储和提供用户对天体物理数据的访问。我们还建议了一种基于区块链技术构建元数据注册表的新方法。</w:t>
      </w:r>
    </w:p>
    <w:p w:rsidR="00096642" w:rsidRPr="00096642" w:rsidRDefault="00096642" w:rsidP="00096642">
      <w:pPr>
        <w:widowControl/>
        <w:jc w:val="left"/>
        <w:divId w:val="659845428"/>
        <w:rPr>
          <w:rFonts w:ascii="Helvetica" w:eastAsia="宋体" w:hAnsi="Helvetica" w:cs="宋体"/>
          <w:color w:val="000000"/>
          <w:kern w:val="0"/>
          <w:sz w:val="22"/>
        </w:rPr>
      </w:pPr>
      <w:bookmarkStart w:id="137" w:name="item137"/>
      <w:r w:rsidRPr="00096642">
        <w:rPr>
          <w:rFonts w:ascii="Helvetica" w:eastAsia="宋体" w:hAnsi="Helvetica" w:cs="宋体"/>
          <w:color w:val="000000"/>
          <w:kern w:val="0"/>
          <w:sz w:val="22"/>
        </w:rPr>
        <w:t>[137]</w:t>
      </w:r>
      <w:bookmarkEnd w:id="137"/>
      <w:r w:rsidRPr="00096642">
        <w:rPr>
          <w:rFonts w:ascii="Helvetica" w:eastAsia="宋体" w:hAnsi="Helvetica" w:cs="宋体"/>
          <w:color w:val="000000"/>
          <w:kern w:val="0"/>
          <w:sz w:val="22"/>
        </w:rPr>
        <w:t> </w:t>
      </w:r>
      <w:hyperlink r:id="rId899" w:tooltip="Abstract" w:history="1">
        <w:r w:rsidRPr="00096642">
          <w:rPr>
            <w:rFonts w:ascii="Helvetica" w:eastAsia="宋体" w:hAnsi="Helvetica" w:cs="宋体"/>
            <w:b/>
            <w:bCs/>
            <w:color w:val="0000FF"/>
            <w:kern w:val="0"/>
            <w:sz w:val="22"/>
          </w:rPr>
          <w:t>arxiv:1811. 02406</w:t>
        </w:r>
      </w:hyperlink>
      <w:r w:rsidRPr="00096642">
        <w:rPr>
          <w:rFonts w:ascii="Helvetica" w:eastAsia="宋体" w:hAnsi="Helvetica" w:cs="宋体"/>
          <w:b/>
          <w:bCs/>
          <w:color w:val="000000"/>
          <w:kern w:val="0"/>
          <w:sz w:val="22"/>
        </w:rPr>
        <w:t> [</w:t>
      </w:r>
      <w:hyperlink r:id="rId90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0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3189868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声下敲击自动抄写中的用户特异性适应</w:t>
      </w:r>
    </w:p>
    <w:p w:rsidR="00096642" w:rsidRPr="00096642" w:rsidRDefault="002E4529" w:rsidP="00096642">
      <w:pPr>
        <w:widowControl/>
        <w:spacing w:line="281" w:lineRule="atLeast"/>
        <w:ind w:left="720"/>
        <w:jc w:val="left"/>
        <w:divId w:val="1787191799"/>
        <w:rPr>
          <w:rFonts w:ascii="Helvetica" w:eastAsia="宋体" w:hAnsi="Helvetica" w:cs="宋体"/>
          <w:color w:val="000000"/>
          <w:kern w:val="0"/>
          <w:sz w:val="24"/>
          <w:szCs w:val="24"/>
        </w:rPr>
      </w:pPr>
      <w:hyperlink r:id="rId902" w:history="1">
        <w:r w:rsidR="00096642" w:rsidRPr="00096642">
          <w:rPr>
            <w:rFonts w:ascii="Helvetica" w:eastAsia="宋体" w:hAnsi="Helvetica" w:cs="宋体"/>
            <w:color w:val="0000FF"/>
            <w:kern w:val="0"/>
            <w:sz w:val="24"/>
            <w:szCs w:val="24"/>
          </w:rPr>
          <w:t>antónio ramires</w:t>
        </w:r>
      </w:hyperlink>
      <w:r w:rsidR="00096642" w:rsidRPr="00096642">
        <w:rPr>
          <w:rFonts w:ascii="Helvetica" w:eastAsia="宋体" w:hAnsi="Helvetica" w:cs="宋体"/>
          <w:color w:val="000000"/>
          <w:kern w:val="0"/>
          <w:sz w:val="24"/>
          <w:szCs w:val="24"/>
        </w:rPr>
        <w:t>, </w:t>
      </w:r>
      <w:hyperlink r:id="rId903" w:history="1">
        <w:r w:rsidR="00096642" w:rsidRPr="00096642">
          <w:rPr>
            <w:rFonts w:ascii="Helvetica" w:eastAsia="宋体" w:hAnsi="Helvetica" w:cs="宋体"/>
            <w:color w:val="0000FF"/>
            <w:kern w:val="0"/>
            <w:sz w:val="24"/>
            <w:szCs w:val="24"/>
          </w:rPr>
          <w:t>rui penha</w:t>
        </w:r>
      </w:hyperlink>
      <w:r w:rsidR="00096642" w:rsidRPr="00096642">
        <w:rPr>
          <w:rFonts w:ascii="Helvetica" w:eastAsia="宋体" w:hAnsi="Helvetica" w:cs="宋体"/>
          <w:color w:val="000000"/>
          <w:kern w:val="0"/>
          <w:sz w:val="24"/>
          <w:szCs w:val="24"/>
        </w:rPr>
        <w:t>, </w:t>
      </w:r>
      <w:hyperlink r:id="rId904" w:history="1">
        <w:r w:rsidR="00096642" w:rsidRPr="00096642">
          <w:rPr>
            <w:rFonts w:ascii="Helvetica" w:eastAsia="宋体" w:hAnsi="Helvetica" w:cs="宋体"/>
            <w:color w:val="0000FF"/>
            <w:kern w:val="0"/>
            <w:sz w:val="24"/>
            <w:szCs w:val="24"/>
          </w:rPr>
          <w:t>matthew e. p.</w:t>
        </w:r>
      </w:hyperlink>
      <w:r w:rsidR="00096642" w:rsidRPr="00096642">
        <w:rPr>
          <w:rFonts w:ascii="Helvetica" w:eastAsia="宋体" w:hAnsi="Helvetica" w:cs="宋体"/>
          <w:color w:val="000000"/>
          <w:kern w:val="0"/>
          <w:sz w:val="24"/>
          <w:szCs w:val="24"/>
        </w:rPr>
        <w:t> davies</w:t>
      </w:r>
    </w:p>
    <w:p w:rsidR="00096642" w:rsidRPr="00096642" w:rsidRDefault="00096642" w:rsidP="00096642">
      <w:pPr>
        <w:widowControl/>
        <w:spacing w:line="281" w:lineRule="atLeast"/>
        <w:ind w:left="720"/>
        <w:jc w:val="left"/>
        <w:divId w:val="195771186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 xml:space="preserve">:recad-2017 </w:t>
      </w:r>
      <w:r w:rsidRPr="00096642">
        <w:rPr>
          <w:rFonts w:ascii="Helvetica" w:eastAsia="宋体" w:hAnsi="Helvetica" w:cs="宋体"/>
          <w:color w:val="000000"/>
          <w:kern w:val="0"/>
          <w:sz w:val="19"/>
          <w:szCs w:val="19"/>
        </w:rPr>
        <w:t>的产品</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葡萄牙</w:t>
      </w:r>
      <w:r w:rsidRPr="00096642">
        <w:rPr>
          <w:rFonts w:ascii="Helvetica" w:eastAsia="宋体" w:hAnsi="Helvetica" w:cs="宋体"/>
          <w:color w:val="000000"/>
          <w:kern w:val="0"/>
          <w:sz w:val="19"/>
          <w:szCs w:val="19"/>
        </w:rPr>
        <w:t xml:space="preserve"> amadora,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 xml:space="preserve">19-20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2017</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10</w:t>
      </w:r>
      <w:r w:rsidRPr="00096642">
        <w:rPr>
          <w:rFonts w:ascii="Helvetica" w:eastAsia="宋体" w:hAnsi="Helvetica" w:cs="宋体"/>
          <w:color w:val="000000"/>
          <w:kern w:val="0"/>
          <w:sz w:val="19"/>
          <w:szCs w:val="19"/>
        </w:rPr>
        <w:t>月</w:t>
      </w:r>
    </w:p>
    <w:p w:rsidR="00096642" w:rsidRPr="00096642" w:rsidRDefault="00096642" w:rsidP="00096642">
      <w:pPr>
        <w:widowControl/>
        <w:spacing w:line="281" w:lineRule="atLeast"/>
        <w:ind w:left="720"/>
        <w:jc w:val="left"/>
        <w:divId w:val="113143930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声音</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sd)</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p>
    <w:p w:rsidR="00096642" w:rsidRPr="00096642" w:rsidRDefault="00096642" w:rsidP="00096642">
      <w:pPr>
        <w:widowControl/>
        <w:spacing w:before="100" w:beforeAutospacing="1" w:after="100" w:afterAutospacing="1" w:line="281" w:lineRule="atLeast"/>
        <w:ind w:left="720"/>
        <w:jc w:val="left"/>
        <w:divId w:val="1417284799"/>
        <w:rPr>
          <w:rFonts w:ascii="Helvetica" w:eastAsia="宋体" w:hAnsi="Helvetica" w:cs="宋体"/>
          <w:color w:val="000000"/>
          <w:kern w:val="0"/>
          <w:sz w:val="22"/>
        </w:rPr>
      </w:pPr>
      <w:r w:rsidRPr="00096642">
        <w:rPr>
          <w:rFonts w:ascii="Helvetica" w:eastAsia="宋体" w:hAnsi="Helvetica" w:cs="宋体"/>
          <w:color w:val="000000"/>
          <w:kern w:val="0"/>
          <w:sz w:val="22"/>
        </w:rPr>
        <w:t>这项工作的目标是开发一个应用程序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使音乐制作人在数字音频工作站</w:t>
      </w:r>
      <w:r w:rsidRPr="00096642">
        <w:rPr>
          <w:rFonts w:ascii="Helvetica" w:eastAsia="宋体" w:hAnsi="Helvetica" w:cs="宋体"/>
          <w:color w:val="000000"/>
          <w:kern w:val="0"/>
          <w:sz w:val="22"/>
        </w:rPr>
        <w:t xml:space="preserve"> (daws) </w:t>
      </w:r>
      <w:r w:rsidRPr="00096642">
        <w:rPr>
          <w:rFonts w:ascii="Helvetica" w:eastAsia="宋体" w:hAnsi="Helvetica" w:cs="宋体"/>
          <w:color w:val="000000"/>
          <w:kern w:val="0"/>
          <w:sz w:val="22"/>
        </w:rPr>
        <w:t>中创作时能够使用自己的声音创建鼓模式。介绍了一种易于使用和面向用户的系统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该系统能够自动转录打击乐的声音</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称为</w:t>
      </w:r>
      <w:r w:rsidRPr="00096642">
        <w:rPr>
          <w:rFonts w:ascii="Helvetica" w:eastAsia="宋体" w:hAnsi="Helvetica" w:cs="宋体"/>
          <w:color w:val="000000"/>
          <w:kern w:val="0"/>
          <w:sz w:val="22"/>
        </w:rPr>
        <w:t xml:space="preserve"> lvt-live </w:t>
      </w:r>
      <w:r w:rsidRPr="00096642">
        <w:rPr>
          <w:rFonts w:ascii="Helvetica" w:eastAsia="宋体" w:hAnsi="Helvetica" w:cs="宋体"/>
          <w:color w:val="000000"/>
          <w:kern w:val="0"/>
          <w:sz w:val="22"/>
        </w:rPr>
        <w:t>发声转录。</w:t>
      </w:r>
      <w:r w:rsidRPr="00096642">
        <w:rPr>
          <w:rFonts w:ascii="Helvetica" w:eastAsia="宋体" w:hAnsi="Helvetica" w:cs="宋体"/>
          <w:color w:val="000000"/>
          <w:kern w:val="0"/>
          <w:sz w:val="22"/>
        </w:rPr>
        <w:t xml:space="preserve">lvt </w:t>
      </w:r>
      <w:r w:rsidRPr="00096642">
        <w:rPr>
          <w:rFonts w:ascii="Helvetica" w:eastAsia="宋体" w:hAnsi="Helvetica" w:cs="宋体"/>
          <w:color w:val="000000"/>
          <w:kern w:val="0"/>
          <w:sz w:val="22"/>
        </w:rPr>
        <w:t>是作为一个最大的活的设备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遵循</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分段和分类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鼓转录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并包括三个模块</w:t>
      </w:r>
      <w:r w:rsidRPr="00096642">
        <w:rPr>
          <w:rFonts w:ascii="Helvetica" w:eastAsia="宋体" w:hAnsi="Helvetica" w:cs="宋体"/>
          <w:color w:val="000000"/>
          <w:kern w:val="0"/>
          <w:sz w:val="22"/>
        </w:rPr>
        <w:t xml:space="preserve">: i) </w:t>
      </w:r>
      <w:r w:rsidRPr="00096642">
        <w:rPr>
          <w:rFonts w:ascii="Helvetica" w:eastAsia="宋体" w:hAnsi="Helvetica" w:cs="宋体"/>
          <w:color w:val="000000"/>
          <w:kern w:val="0"/>
          <w:sz w:val="22"/>
        </w:rPr>
        <w:t>一个起始检测器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以及时分割事件</w:t>
      </w:r>
      <w:r w:rsidRPr="00096642">
        <w:rPr>
          <w:rFonts w:ascii="Helvetica" w:eastAsia="宋体" w:hAnsi="Helvetica" w:cs="宋体"/>
          <w:color w:val="000000"/>
          <w:kern w:val="0"/>
          <w:sz w:val="22"/>
        </w:rPr>
        <w:t xml:space="preserve">;(ii) </w:t>
      </w:r>
      <w:r w:rsidRPr="00096642">
        <w:rPr>
          <w:rFonts w:ascii="Helvetica" w:eastAsia="宋体" w:hAnsi="Helvetica" w:cs="宋体"/>
          <w:color w:val="000000"/>
          <w:kern w:val="0"/>
          <w:sz w:val="22"/>
        </w:rPr>
        <w:t>从音频内容中提取相关功能的模块</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iii) </w:t>
      </w:r>
      <w:r w:rsidRPr="00096642">
        <w:rPr>
          <w:rFonts w:ascii="Helvetica" w:eastAsia="宋体" w:hAnsi="Helvetica" w:cs="宋体"/>
          <w:color w:val="000000"/>
          <w:kern w:val="0"/>
          <w:sz w:val="22"/>
        </w:rPr>
        <w:t>机器学习组件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实现</w:t>
      </w:r>
      <w:r w:rsidRPr="00096642">
        <w:rPr>
          <w:rFonts w:ascii="Helvetica" w:eastAsia="宋体" w:hAnsi="Helvetica" w:cs="宋体"/>
          <w:color w:val="000000"/>
          <w:kern w:val="0"/>
          <w:sz w:val="22"/>
        </w:rPr>
        <w:t xml:space="preserve"> k </w:t>
      </w:r>
      <w:r w:rsidRPr="00096642">
        <w:rPr>
          <w:rFonts w:ascii="Helvetica" w:eastAsia="宋体" w:hAnsi="Helvetica" w:cs="宋体"/>
          <w:color w:val="000000"/>
          <w:kern w:val="0"/>
          <w:sz w:val="22"/>
        </w:rPr>
        <w:t>最近邻居</w:t>
      </w:r>
      <w:r w:rsidRPr="00096642">
        <w:rPr>
          <w:rFonts w:ascii="Helvetica" w:eastAsia="宋体" w:hAnsi="Helvetica" w:cs="宋体"/>
          <w:color w:val="000000"/>
          <w:kern w:val="0"/>
          <w:sz w:val="22"/>
        </w:rPr>
        <w:t xml:space="preserve"> (knn) </w:t>
      </w:r>
      <w:r w:rsidRPr="00096642">
        <w:rPr>
          <w:rFonts w:ascii="Helvetica" w:eastAsia="宋体" w:hAnsi="Helvetica" w:cs="宋体"/>
          <w:color w:val="000000"/>
          <w:kern w:val="0"/>
          <w:sz w:val="22"/>
        </w:rPr>
        <w:t>算法的发声鼓音轨的分类。</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由于不同用户对同一鼓音的发声有很大的差异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因此提出了一种特定于用户的发声转录方法。从这个角度来看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一个给定的最终用户训练算法与自己的声音为每个鼓声音之前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输入他们想要的模式到</w:t>
      </w:r>
      <w:r w:rsidRPr="00096642">
        <w:rPr>
          <w:rFonts w:ascii="Helvetica" w:eastAsia="宋体" w:hAnsi="Helvetica" w:cs="宋体"/>
          <w:color w:val="000000"/>
          <w:kern w:val="0"/>
          <w:sz w:val="22"/>
        </w:rPr>
        <w:t xml:space="preserve"> daw</w:t>
      </w:r>
      <w:r w:rsidRPr="00096642">
        <w:rPr>
          <w:rFonts w:ascii="Helvetica" w:eastAsia="宋体" w:hAnsi="Helvetica" w:cs="宋体"/>
          <w:color w:val="000000"/>
          <w:kern w:val="0"/>
          <w:sz w:val="22"/>
        </w:rPr>
        <w:t>。用户适应是通过一个新的最大外部实现顺序转发选择</w:t>
      </w:r>
      <w:r w:rsidRPr="00096642">
        <w:rPr>
          <w:rFonts w:ascii="Helvetica" w:eastAsia="宋体" w:hAnsi="Helvetica" w:cs="宋体"/>
          <w:color w:val="000000"/>
          <w:kern w:val="0"/>
          <w:sz w:val="22"/>
        </w:rPr>
        <w:t xml:space="preserve"> (sfs), </w:t>
      </w:r>
      <w:r w:rsidRPr="00096642">
        <w:rPr>
          <w:rFonts w:ascii="Helvetica" w:eastAsia="宋体" w:hAnsi="Helvetica" w:cs="宋体"/>
          <w:color w:val="000000"/>
          <w:kern w:val="0"/>
          <w:sz w:val="22"/>
        </w:rPr>
        <w:t>用于为一组给定的输入鼓声音选择最相关的功能。</w:t>
      </w:r>
    </w:p>
    <w:p w:rsidR="00096642" w:rsidRPr="00096642" w:rsidRDefault="00096642" w:rsidP="00096642">
      <w:pPr>
        <w:widowControl/>
        <w:jc w:val="left"/>
        <w:divId w:val="659845428"/>
        <w:rPr>
          <w:rFonts w:ascii="Helvetica" w:eastAsia="宋体" w:hAnsi="Helvetica" w:cs="宋体"/>
          <w:color w:val="000000"/>
          <w:kern w:val="0"/>
          <w:sz w:val="22"/>
        </w:rPr>
      </w:pPr>
      <w:bookmarkStart w:id="138" w:name="item138"/>
      <w:r w:rsidRPr="00096642">
        <w:rPr>
          <w:rFonts w:ascii="Helvetica" w:eastAsia="宋体" w:hAnsi="Helvetica" w:cs="宋体"/>
          <w:color w:val="000000"/>
          <w:kern w:val="0"/>
          <w:sz w:val="22"/>
        </w:rPr>
        <w:t>[138]</w:t>
      </w:r>
      <w:bookmarkEnd w:id="138"/>
      <w:r w:rsidRPr="00096642">
        <w:rPr>
          <w:rFonts w:ascii="Helvetica" w:eastAsia="宋体" w:hAnsi="Helvetica" w:cs="宋体"/>
          <w:color w:val="000000"/>
          <w:kern w:val="0"/>
          <w:sz w:val="22"/>
        </w:rPr>
        <w:t> </w:t>
      </w:r>
      <w:hyperlink r:id="rId905" w:tooltip="Abstract" w:history="1">
        <w:r w:rsidRPr="00096642">
          <w:rPr>
            <w:rFonts w:ascii="Helvetica" w:eastAsia="宋体" w:hAnsi="Helvetica" w:cs="宋体"/>
            <w:b/>
            <w:bCs/>
            <w:color w:val="0000FF"/>
            <w:kern w:val="0"/>
            <w:sz w:val="22"/>
          </w:rPr>
          <w:t>相反</w:t>
        </w:r>
        <w:r w:rsidRPr="00096642">
          <w:rPr>
            <w:rFonts w:ascii="Helvetica" w:eastAsia="宋体" w:hAnsi="Helvetica" w:cs="宋体"/>
            <w:b/>
            <w:bCs/>
            <w:color w:val="0000FF"/>
            <w:kern w:val="0"/>
            <w:sz w:val="22"/>
          </w:rPr>
          <w:t>: 1811.02411</w:t>
        </w:r>
      </w:hyperlink>
      <w:r w:rsidRPr="00096642">
        <w:rPr>
          <w:rFonts w:ascii="Helvetica" w:eastAsia="宋体" w:hAnsi="Helvetica" w:cs="宋体"/>
          <w:b/>
          <w:bCs/>
          <w:color w:val="000000"/>
          <w:kern w:val="0"/>
          <w:sz w:val="22"/>
        </w:rPr>
        <w:t> [pdf,</w:t>
      </w:r>
      <w:hyperlink r:id="rId906" w:tooltip="Download PDF"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 </w:t>
      </w:r>
    </w:p>
    <w:p w:rsidR="00096642" w:rsidRPr="00096642" w:rsidRDefault="00096642" w:rsidP="00096642">
      <w:pPr>
        <w:widowControl/>
        <w:spacing w:line="324" w:lineRule="atLeast"/>
        <w:ind w:left="720"/>
        <w:jc w:val="left"/>
        <w:divId w:val="199028008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广播电视内容中广告检测的一种非音频检测方法</w:t>
      </w:r>
    </w:p>
    <w:p w:rsidR="00096642" w:rsidRPr="00096642" w:rsidRDefault="002E4529" w:rsidP="00096642">
      <w:pPr>
        <w:widowControl/>
        <w:spacing w:line="281" w:lineRule="atLeast"/>
        <w:ind w:left="720"/>
        <w:jc w:val="left"/>
        <w:divId w:val="1395081619"/>
        <w:rPr>
          <w:rFonts w:ascii="Helvetica" w:eastAsia="宋体" w:hAnsi="Helvetica" w:cs="宋体"/>
          <w:color w:val="000000"/>
          <w:kern w:val="0"/>
          <w:sz w:val="24"/>
          <w:szCs w:val="24"/>
        </w:rPr>
      </w:pPr>
      <w:hyperlink r:id="rId907" w:history="1">
        <w:r w:rsidR="00096642" w:rsidRPr="00096642">
          <w:rPr>
            <w:rFonts w:ascii="Helvetica" w:eastAsia="宋体" w:hAnsi="Helvetica" w:cs="宋体"/>
            <w:color w:val="0000FF"/>
            <w:kern w:val="0"/>
            <w:sz w:val="24"/>
            <w:szCs w:val="24"/>
          </w:rPr>
          <w:t>antónio ramires</w:t>
        </w:r>
      </w:hyperlink>
      <w:r w:rsidR="00096642" w:rsidRPr="00096642">
        <w:rPr>
          <w:rFonts w:ascii="Helvetica" w:eastAsia="宋体" w:hAnsi="Helvetica" w:cs="宋体"/>
          <w:color w:val="000000"/>
          <w:kern w:val="0"/>
          <w:sz w:val="24"/>
          <w:szCs w:val="24"/>
        </w:rPr>
        <w:t>, </w:t>
      </w:r>
      <w:hyperlink r:id="rId908" w:history="1">
        <w:r w:rsidR="00096642" w:rsidRPr="00096642">
          <w:rPr>
            <w:rFonts w:ascii="Helvetica" w:eastAsia="宋体" w:hAnsi="Helvetica" w:cs="宋体"/>
            <w:color w:val="0000FF"/>
            <w:kern w:val="0"/>
            <w:sz w:val="24"/>
            <w:szCs w:val="24"/>
          </w:rPr>
          <w:t>diogo cocharro</w:t>
        </w:r>
      </w:hyperlink>
      <w:r w:rsidR="00096642" w:rsidRPr="00096642">
        <w:rPr>
          <w:rFonts w:ascii="Helvetica" w:eastAsia="宋体" w:hAnsi="Helvetica" w:cs="宋体"/>
          <w:color w:val="000000"/>
          <w:kern w:val="0"/>
          <w:sz w:val="24"/>
          <w:szCs w:val="24"/>
        </w:rPr>
        <w:t>, </w:t>
      </w:r>
      <w:hyperlink r:id="rId909" w:history="1">
        <w:r w:rsidR="00096642" w:rsidRPr="00096642">
          <w:rPr>
            <w:rFonts w:ascii="Helvetica" w:eastAsia="宋体" w:hAnsi="Helvetica" w:cs="宋体"/>
            <w:color w:val="0000FF"/>
            <w:kern w:val="0"/>
            <w:sz w:val="24"/>
            <w:szCs w:val="24"/>
          </w:rPr>
          <w:t>matthew e. p. davies</w:t>
        </w:r>
      </w:hyperlink>
    </w:p>
    <w:p w:rsidR="00096642" w:rsidRPr="00096642" w:rsidRDefault="00096642" w:rsidP="00096642">
      <w:pPr>
        <w:widowControl/>
        <w:spacing w:line="281" w:lineRule="atLeast"/>
        <w:ind w:left="720"/>
        <w:jc w:val="left"/>
        <w:divId w:val="121015000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 xml:space="preserve">:recad-2017 </w:t>
      </w:r>
      <w:r w:rsidRPr="00096642">
        <w:rPr>
          <w:rFonts w:ascii="Helvetica" w:eastAsia="宋体" w:hAnsi="Helvetica" w:cs="宋体"/>
          <w:color w:val="000000"/>
          <w:kern w:val="0"/>
          <w:sz w:val="19"/>
          <w:szCs w:val="19"/>
        </w:rPr>
        <w:t>的</w:t>
      </w:r>
      <w:r w:rsidRPr="00096642">
        <w:rPr>
          <w:rFonts w:ascii="Helvetica" w:eastAsia="宋体" w:hAnsi="Helvetica" w:cs="宋体"/>
          <w:color w:val="000000"/>
          <w:kern w:val="0"/>
          <w:sz w:val="19"/>
          <w:szCs w:val="19"/>
        </w:rPr>
        <w:t xml:space="preserve"> proc, </w:t>
      </w:r>
      <w:r w:rsidRPr="00096642">
        <w:rPr>
          <w:rFonts w:ascii="Helvetica" w:eastAsia="宋体" w:hAnsi="Helvetica" w:cs="宋体"/>
          <w:color w:val="000000"/>
          <w:kern w:val="0"/>
          <w:sz w:val="19"/>
          <w:szCs w:val="19"/>
        </w:rPr>
        <w:t>葡萄牙</w:t>
      </w:r>
      <w:r w:rsidRPr="00096642">
        <w:rPr>
          <w:rFonts w:ascii="Helvetica" w:eastAsia="宋体" w:hAnsi="Helvetica" w:cs="宋体"/>
          <w:color w:val="000000"/>
          <w:kern w:val="0"/>
          <w:sz w:val="19"/>
          <w:szCs w:val="19"/>
        </w:rPr>
        <w:t xml:space="preserve"> amadora,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 xml:space="preserve">21-22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2017</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10</w:t>
      </w:r>
      <w:r w:rsidRPr="00096642">
        <w:rPr>
          <w:rFonts w:ascii="Helvetica" w:eastAsia="宋体" w:hAnsi="Helvetica" w:cs="宋体"/>
          <w:color w:val="000000"/>
          <w:kern w:val="0"/>
          <w:sz w:val="19"/>
          <w:szCs w:val="19"/>
        </w:rPr>
        <w:t>月</w:t>
      </w:r>
    </w:p>
    <w:p w:rsidR="00096642" w:rsidRPr="00096642" w:rsidRDefault="00096642" w:rsidP="00096642">
      <w:pPr>
        <w:widowControl/>
        <w:spacing w:line="281" w:lineRule="atLeast"/>
        <w:ind w:left="720"/>
        <w:jc w:val="left"/>
        <w:divId w:val="123882927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声音</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sd)</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p>
    <w:p w:rsidR="00096642" w:rsidRPr="00096642" w:rsidRDefault="00096642" w:rsidP="00096642">
      <w:pPr>
        <w:widowControl/>
        <w:spacing w:before="100" w:beforeAutospacing="1" w:after="100" w:afterAutospacing="1" w:line="281" w:lineRule="atLeast"/>
        <w:ind w:left="720"/>
        <w:jc w:val="left"/>
        <w:divId w:val="1462727149"/>
        <w:rPr>
          <w:rFonts w:ascii="Helvetica" w:eastAsia="宋体" w:hAnsi="Helvetica" w:cs="宋体"/>
          <w:color w:val="000000"/>
          <w:kern w:val="0"/>
          <w:sz w:val="22"/>
        </w:rPr>
      </w:pPr>
      <w:r w:rsidRPr="00096642">
        <w:rPr>
          <w:rFonts w:ascii="Helvetica" w:eastAsia="宋体" w:hAnsi="Helvetica" w:cs="宋体"/>
          <w:color w:val="000000"/>
          <w:kern w:val="0"/>
          <w:sz w:val="22"/>
        </w:rPr>
        <w:t>我们针对广播电视内容中的广告检测任务。虽然通常从视频或视听的角度接触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我们提出了一个只音频的方法。我们的方法集中于检测在节目和广告之间以及广告本身之间存在的短暂沉默。为了确定广告区域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我们首先以非常低的信号能量定位广播内容中的所有点。接下来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我们使用多元线性回归模型来拒绝基于从围绕沉默的局部上下文中提取的要素的非边界沉默。最后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我们根据检测到的边界沉默的长期分组来确定广告区域。在超过</w:t>
      </w:r>
      <w:r w:rsidRPr="00096642">
        <w:rPr>
          <w:rFonts w:ascii="Helvetica" w:eastAsia="宋体" w:hAnsi="Helvetica" w:cs="宋体"/>
          <w:color w:val="000000"/>
          <w:kern w:val="0"/>
          <w:sz w:val="22"/>
        </w:rPr>
        <w:t>26</w:t>
      </w:r>
      <w:r w:rsidRPr="00096642">
        <w:rPr>
          <w:rFonts w:ascii="Helvetica" w:eastAsia="宋体" w:hAnsi="Helvetica" w:cs="宋体"/>
          <w:color w:val="000000"/>
          <w:kern w:val="0"/>
          <w:sz w:val="22"/>
        </w:rPr>
        <w:t>小时的附加说明的数据库中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涵盖葡萄牙国家和商业电视频道时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我们得到的</w:t>
      </w:r>
      <w:r w:rsidRPr="00096642">
        <w:rPr>
          <w:rFonts w:ascii="Helvetica" w:eastAsia="宋体" w:hAnsi="Helvetica" w:cs="宋体"/>
          <w:color w:val="000000"/>
          <w:kern w:val="0"/>
          <w:sz w:val="22"/>
        </w:rPr>
        <w:t xml:space="preserve"> matthews </w:t>
      </w:r>
      <w:r w:rsidRPr="00096642">
        <w:rPr>
          <w:rFonts w:ascii="Helvetica" w:eastAsia="宋体" w:hAnsi="Helvetica" w:cs="宋体"/>
          <w:color w:val="000000"/>
          <w:kern w:val="0"/>
          <w:sz w:val="22"/>
        </w:rPr>
        <w:t>相关系数超过</w:t>
      </w:r>
      <w:r w:rsidRPr="00096642">
        <w:rPr>
          <w:rFonts w:ascii="Helvetica" w:eastAsia="宋体" w:hAnsi="Helvetica" w:cs="宋体"/>
          <w:color w:val="000000"/>
          <w:kern w:val="0"/>
          <w:sz w:val="22"/>
        </w:rPr>
        <w:t xml:space="preserve"> 0.87, </w:t>
      </w:r>
      <w:r w:rsidRPr="00096642">
        <w:rPr>
          <w:rFonts w:ascii="Helvetica" w:eastAsia="宋体" w:hAnsi="Helvetica" w:cs="宋体"/>
          <w:color w:val="000000"/>
          <w:kern w:val="0"/>
          <w:sz w:val="22"/>
        </w:rPr>
        <w:t>优于免费提供的视听方法。</w:t>
      </w:r>
    </w:p>
    <w:p w:rsidR="00096642" w:rsidRPr="00096642" w:rsidRDefault="00096642" w:rsidP="00096642">
      <w:pPr>
        <w:widowControl/>
        <w:jc w:val="left"/>
        <w:divId w:val="659845428"/>
        <w:rPr>
          <w:rFonts w:ascii="Helvetica" w:eastAsia="宋体" w:hAnsi="Helvetica" w:cs="宋体"/>
          <w:color w:val="000000"/>
          <w:kern w:val="0"/>
          <w:sz w:val="22"/>
        </w:rPr>
      </w:pPr>
      <w:bookmarkStart w:id="139" w:name="item139"/>
      <w:r w:rsidRPr="00096642">
        <w:rPr>
          <w:rFonts w:ascii="Helvetica" w:eastAsia="宋体" w:hAnsi="Helvetica" w:cs="宋体"/>
          <w:color w:val="000000"/>
          <w:kern w:val="0"/>
          <w:sz w:val="22"/>
        </w:rPr>
        <w:t>[139]</w:t>
      </w:r>
      <w:bookmarkEnd w:id="139"/>
      <w:r w:rsidRPr="00096642">
        <w:rPr>
          <w:rFonts w:ascii="Helvetica" w:eastAsia="宋体" w:hAnsi="Helvetica" w:cs="宋体"/>
          <w:color w:val="000000"/>
          <w:kern w:val="0"/>
          <w:sz w:val="22"/>
        </w:rPr>
        <w:t> </w:t>
      </w:r>
      <w:hyperlink r:id="rId910" w:tooltip="Abstract" w:history="1">
        <w:r w:rsidRPr="00096642">
          <w:rPr>
            <w:rFonts w:ascii="Helvetica" w:eastAsia="宋体" w:hAnsi="Helvetica" w:cs="宋体"/>
            <w:b/>
            <w:bCs/>
            <w:color w:val="0000FF"/>
            <w:kern w:val="0"/>
            <w:sz w:val="22"/>
          </w:rPr>
          <w:t>arxiv:1811. 02413</w:t>
        </w:r>
      </w:hyperlink>
      <w:r w:rsidRPr="00096642">
        <w:rPr>
          <w:rFonts w:ascii="Helvetica" w:eastAsia="宋体" w:hAnsi="Helvetica" w:cs="宋体"/>
          <w:b/>
          <w:bCs/>
          <w:color w:val="000000"/>
          <w:kern w:val="0"/>
          <w:sz w:val="22"/>
        </w:rPr>
        <w:t> [</w:t>
      </w:r>
      <w:hyperlink r:id="rId91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1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5736133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光谱变异性高光谱解混合核算的低等级张量模型</w:t>
      </w:r>
    </w:p>
    <w:p w:rsidR="00096642" w:rsidRPr="00096642" w:rsidRDefault="002E4529" w:rsidP="00096642">
      <w:pPr>
        <w:widowControl/>
        <w:spacing w:line="281" w:lineRule="atLeast"/>
        <w:ind w:left="720"/>
        <w:jc w:val="left"/>
        <w:divId w:val="1957717598"/>
        <w:rPr>
          <w:rFonts w:ascii="Helvetica" w:eastAsia="宋体" w:hAnsi="Helvetica" w:cs="宋体"/>
          <w:color w:val="000000"/>
          <w:kern w:val="0"/>
          <w:sz w:val="24"/>
          <w:szCs w:val="24"/>
        </w:rPr>
      </w:pPr>
      <w:hyperlink r:id="rId913" w:history="1">
        <w:r w:rsidR="00096642" w:rsidRPr="00096642">
          <w:rPr>
            <w:rFonts w:ascii="Helvetica" w:eastAsia="宋体" w:hAnsi="Helvetica" w:cs="宋体"/>
            <w:color w:val="0000FF"/>
            <w:kern w:val="0"/>
            <w:sz w:val="24"/>
            <w:szCs w:val="24"/>
          </w:rPr>
          <w:t>泰斯</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伊比里巴</w:t>
        </w:r>
      </w:hyperlink>
      <w:r w:rsidR="00096642" w:rsidRPr="00096642">
        <w:rPr>
          <w:rFonts w:ascii="Helvetica" w:eastAsia="宋体" w:hAnsi="Helvetica" w:cs="宋体"/>
          <w:color w:val="000000"/>
          <w:kern w:val="0"/>
          <w:sz w:val="24"/>
          <w:szCs w:val="24"/>
        </w:rPr>
        <w:t>、</w:t>
      </w:r>
      <w:hyperlink r:id="rId914" w:history="1">
        <w:r w:rsidR="00096642" w:rsidRPr="00096642">
          <w:rPr>
            <w:rFonts w:ascii="Helvetica" w:eastAsia="宋体" w:hAnsi="Helvetica" w:cs="宋体"/>
            <w:color w:val="0000FF"/>
            <w:kern w:val="0"/>
            <w:sz w:val="24"/>
            <w:szCs w:val="24"/>
          </w:rPr>
          <w:t>里卡多</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奥古斯托</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博尔索伊</w:t>
        </w:r>
      </w:hyperlink>
      <w:r w:rsidR="00096642" w:rsidRPr="00096642">
        <w:rPr>
          <w:rFonts w:ascii="Helvetica" w:eastAsia="宋体" w:hAnsi="Helvetica" w:cs="宋体"/>
          <w:color w:val="000000"/>
          <w:kern w:val="0"/>
          <w:sz w:val="24"/>
          <w:szCs w:val="24"/>
        </w:rPr>
        <w:t>、</w:t>
      </w:r>
      <w:hyperlink r:id="rId915" w:history="1">
        <w:r w:rsidR="00096642" w:rsidRPr="00096642">
          <w:rPr>
            <w:rFonts w:ascii="Helvetica" w:eastAsia="宋体" w:hAnsi="Helvetica" w:cs="宋体"/>
            <w:color w:val="0000FF"/>
            <w:kern w:val="0"/>
            <w:sz w:val="24"/>
            <w:szCs w:val="24"/>
          </w:rPr>
          <w:t>何塞</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卡洛斯</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莫雷拉</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贝穆德斯</w:t>
        </w:r>
      </w:hyperlink>
    </w:p>
    <w:p w:rsidR="00096642" w:rsidRPr="00096642" w:rsidRDefault="00096642" w:rsidP="00096642">
      <w:pPr>
        <w:widowControl/>
        <w:spacing w:line="281" w:lineRule="atLeast"/>
        <w:ind w:left="720"/>
        <w:jc w:val="left"/>
        <w:divId w:val="107508264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arxiv </w:t>
      </w:r>
      <w:r w:rsidRPr="00096642">
        <w:rPr>
          <w:rFonts w:ascii="Helvetica" w:eastAsia="宋体" w:hAnsi="Helvetica" w:cs="宋体"/>
          <w:color w:val="000000"/>
          <w:kern w:val="0"/>
          <w:sz w:val="19"/>
          <w:szCs w:val="19"/>
        </w:rPr>
        <w:t>管理说明</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与</w:t>
      </w:r>
      <w:hyperlink r:id="rId916" w:history="1">
        <w:r w:rsidRPr="00096642">
          <w:rPr>
            <w:rFonts w:ascii="Helvetica" w:eastAsia="宋体" w:hAnsi="Helvetica" w:cs="宋体"/>
            <w:color w:val="0000FF"/>
            <w:kern w:val="0"/>
            <w:sz w:val="19"/>
            <w:szCs w:val="19"/>
          </w:rPr>
          <w:t>arxiv:1803.06 355</w:t>
        </w:r>
        <w:r w:rsidRPr="00096642">
          <w:rPr>
            <w:rFonts w:ascii="Helvetica" w:eastAsia="宋体" w:hAnsi="Helvetica" w:cs="宋体"/>
            <w:color w:val="0000FF"/>
            <w:kern w:val="0"/>
            <w:sz w:val="19"/>
            <w:szCs w:val="19"/>
          </w:rPr>
          <w:t>多</w:t>
        </w:r>
      </w:hyperlink>
      <w:r w:rsidRPr="00096642">
        <w:rPr>
          <w:rFonts w:ascii="Helvetica" w:eastAsia="宋体" w:hAnsi="Helvetica" w:cs="宋体"/>
          <w:color w:val="000000"/>
          <w:kern w:val="0"/>
          <w:sz w:val="19"/>
          <w:szCs w:val="19"/>
        </w:rPr>
        <w:t>的实质性文本重叠</w:t>
      </w:r>
    </w:p>
    <w:p w:rsidR="00096642" w:rsidRPr="00096642" w:rsidRDefault="00096642" w:rsidP="00096642">
      <w:pPr>
        <w:widowControl/>
        <w:spacing w:line="281" w:lineRule="atLeast"/>
        <w:ind w:left="720"/>
        <w:jc w:val="left"/>
        <w:divId w:val="2418628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2030909566"/>
        <w:rPr>
          <w:rFonts w:ascii="Helvetica" w:eastAsia="宋体" w:hAnsi="Helvetica" w:cs="宋体"/>
          <w:color w:val="000000"/>
          <w:kern w:val="0"/>
          <w:sz w:val="22"/>
        </w:rPr>
      </w:pPr>
      <w:r w:rsidRPr="00096642">
        <w:rPr>
          <w:rFonts w:ascii="Helvetica" w:eastAsia="宋体" w:hAnsi="Helvetica" w:cs="宋体"/>
          <w:color w:val="000000"/>
          <w:kern w:val="0"/>
          <w:sz w:val="22"/>
        </w:rPr>
        <w:t>传统的高光谱解混方法忽略了典型的高光谱图像中经常存在的光谱特征的潜在变异性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在整个非混合过程中传播了这些导弹建模错误。试图将材料光谱建模为集合的成员或随机变量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往往会导致严重不混合的问题。为了克服这一缺点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通过对混合模型的推广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结合丰度和端部成员估计的空间正则化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处理了端部成员的可变性。最近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基于张量的策略考虑了高光谱图像的低阶分解</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以此替代将低维结构强加给标准和多时间不混合问题的解决。然而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这些策略有两个主要缺点</w:t>
      </w:r>
      <w:r w:rsidRPr="00096642">
        <w:rPr>
          <w:rFonts w:ascii="Helvetica" w:eastAsia="宋体" w:hAnsi="Helvetica" w:cs="宋体"/>
          <w:color w:val="000000"/>
          <w:kern w:val="0"/>
          <w:sz w:val="22"/>
        </w:rPr>
        <w:t xml:space="preserve">: 1) </w:t>
      </w:r>
      <w:r w:rsidRPr="00096642">
        <w:rPr>
          <w:rFonts w:ascii="Helvetica" w:eastAsia="宋体" w:hAnsi="Helvetica" w:cs="宋体"/>
          <w:color w:val="000000"/>
          <w:kern w:val="0"/>
          <w:sz w:val="22"/>
        </w:rPr>
        <w:t>它们将解决方案限制在低等级张量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而低阶张量往往不能代表现实世界场景的复杂性</w:t>
      </w:r>
      <w:r w:rsidRPr="00096642">
        <w:rPr>
          <w:rFonts w:ascii="Helvetica" w:eastAsia="宋体" w:hAnsi="Helvetica" w:cs="宋体"/>
          <w:color w:val="000000"/>
          <w:kern w:val="0"/>
          <w:sz w:val="22"/>
        </w:rPr>
        <w:t xml:space="preserve">;(2) </w:t>
      </w:r>
      <w:r w:rsidRPr="00096642">
        <w:rPr>
          <w:rFonts w:ascii="Helvetica" w:eastAsia="宋体" w:hAnsi="Helvetica" w:cs="宋体"/>
          <w:color w:val="000000"/>
          <w:kern w:val="0"/>
          <w:sz w:val="22"/>
        </w:rPr>
        <w:t>他们缺乏保证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保证在各自的张量中正确地考虑到成员和丰度。在这项工作中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我们提出了一种更灵活的方法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称为</w:t>
      </w:r>
      <w:r w:rsidRPr="00096642">
        <w:rPr>
          <w:rFonts w:ascii="Helvetica" w:eastAsia="宋体" w:hAnsi="Helvetica" w:cs="宋体"/>
          <w:color w:val="000000"/>
          <w:kern w:val="0"/>
          <w:sz w:val="22"/>
        </w:rPr>
        <w:t xml:space="preserve"> ultra-v, </w:t>
      </w:r>
      <w:r w:rsidRPr="00096642">
        <w:rPr>
          <w:rFonts w:ascii="Helvetica" w:eastAsia="宋体" w:hAnsi="Helvetica" w:cs="宋体"/>
          <w:color w:val="000000"/>
          <w:kern w:val="0"/>
          <w:sz w:val="22"/>
        </w:rPr>
        <w:t>该方法通过严格由标量参数控制的正则化来强加低等级结构。仿真证明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与考虑光谱变异性的最先进的非混合算法相比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该方法具有卓越的精度。</w:t>
      </w:r>
    </w:p>
    <w:p w:rsidR="00096642" w:rsidRPr="00096642" w:rsidRDefault="00096642" w:rsidP="00096642">
      <w:pPr>
        <w:widowControl/>
        <w:jc w:val="left"/>
        <w:divId w:val="659845428"/>
        <w:rPr>
          <w:rFonts w:ascii="Helvetica" w:eastAsia="宋体" w:hAnsi="Helvetica" w:cs="宋体"/>
          <w:color w:val="000000"/>
          <w:kern w:val="0"/>
          <w:sz w:val="22"/>
        </w:rPr>
      </w:pPr>
      <w:bookmarkStart w:id="140" w:name="item140"/>
      <w:r w:rsidRPr="00096642">
        <w:rPr>
          <w:rFonts w:ascii="Helvetica" w:eastAsia="宋体" w:hAnsi="Helvetica" w:cs="宋体"/>
          <w:color w:val="000000"/>
          <w:kern w:val="0"/>
          <w:sz w:val="22"/>
        </w:rPr>
        <w:t>[140]</w:t>
      </w:r>
      <w:bookmarkEnd w:id="140"/>
      <w:r w:rsidRPr="00096642">
        <w:rPr>
          <w:rFonts w:ascii="Helvetica" w:eastAsia="宋体" w:hAnsi="Helvetica" w:cs="宋体"/>
          <w:color w:val="000000"/>
          <w:kern w:val="0"/>
          <w:sz w:val="22"/>
        </w:rPr>
        <w:t> </w:t>
      </w:r>
      <w:hyperlink r:id="rId917" w:tooltip="Abstract" w:history="1">
        <w:r w:rsidRPr="00096642">
          <w:rPr>
            <w:rFonts w:ascii="Helvetica" w:eastAsia="宋体" w:hAnsi="Helvetica" w:cs="宋体"/>
            <w:b/>
            <w:bCs/>
            <w:color w:val="0000FF"/>
            <w:kern w:val="0"/>
            <w:sz w:val="22"/>
          </w:rPr>
          <w:t>arxiv:1811. 02425</w:t>
        </w:r>
      </w:hyperlink>
      <w:r w:rsidRPr="00096642">
        <w:rPr>
          <w:rFonts w:ascii="Helvetica" w:eastAsia="宋体" w:hAnsi="Helvetica" w:cs="宋体"/>
          <w:b/>
          <w:bCs/>
          <w:color w:val="000000"/>
          <w:kern w:val="0"/>
          <w:sz w:val="22"/>
        </w:rPr>
        <w:t> [</w:t>
      </w:r>
      <w:hyperlink r:id="rId91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1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10927362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计算格罗莫夫</w:t>
      </w: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豪斯多夫和树间交错距离的</w:t>
      </w:r>
      <w:r w:rsidRPr="00096642">
        <w:rPr>
          <w:rFonts w:ascii="Helvetica" w:eastAsia="宋体" w:hAnsi="Helvetica" w:cs="宋体"/>
          <w:b/>
          <w:bCs/>
          <w:color w:val="000000"/>
          <w:kern w:val="0"/>
          <w:sz w:val="36"/>
          <w:szCs w:val="36"/>
        </w:rPr>
        <w:t xml:space="preserve"> fpt </w:t>
      </w:r>
      <w:r w:rsidRPr="00096642">
        <w:rPr>
          <w:rFonts w:ascii="Helvetica" w:eastAsia="宋体" w:hAnsi="Helvetica" w:cs="宋体"/>
          <w:b/>
          <w:bCs/>
          <w:color w:val="000000"/>
          <w:kern w:val="0"/>
          <w:sz w:val="36"/>
          <w:szCs w:val="36"/>
        </w:rPr>
        <w:t>算法</w:t>
      </w:r>
    </w:p>
    <w:p w:rsidR="00096642" w:rsidRPr="00096642" w:rsidRDefault="002E4529" w:rsidP="00096642">
      <w:pPr>
        <w:widowControl/>
        <w:spacing w:line="281" w:lineRule="atLeast"/>
        <w:ind w:left="720"/>
        <w:jc w:val="left"/>
        <w:divId w:val="1271821798"/>
        <w:rPr>
          <w:rFonts w:ascii="Helvetica" w:eastAsia="宋体" w:hAnsi="Helvetica" w:cs="宋体"/>
          <w:color w:val="000000"/>
          <w:kern w:val="0"/>
          <w:sz w:val="24"/>
          <w:szCs w:val="24"/>
        </w:rPr>
      </w:pPr>
      <w:hyperlink r:id="rId920" w:history="1">
        <w:r w:rsidR="00096642" w:rsidRPr="00096642">
          <w:rPr>
            <w:rFonts w:ascii="Helvetica" w:eastAsia="宋体" w:hAnsi="Helvetica" w:cs="宋体"/>
            <w:color w:val="0000FF"/>
            <w:kern w:val="0"/>
            <w:sz w:val="24"/>
            <w:szCs w:val="24"/>
          </w:rPr>
          <w:t>elena farahbakhsh touli</w:t>
        </w:r>
      </w:hyperlink>
      <w:r w:rsidR="00096642" w:rsidRPr="00096642">
        <w:rPr>
          <w:rFonts w:ascii="Helvetica" w:eastAsia="宋体" w:hAnsi="Helvetica" w:cs="宋体"/>
          <w:color w:val="000000"/>
          <w:kern w:val="0"/>
          <w:sz w:val="24"/>
          <w:szCs w:val="24"/>
        </w:rPr>
        <w:t>, </w:t>
      </w:r>
      <w:hyperlink r:id="rId921" w:history="1">
        <w:r w:rsidR="00096642" w:rsidRPr="00096642">
          <w:rPr>
            <w:rFonts w:ascii="Helvetica" w:eastAsia="宋体" w:hAnsi="Helvetica" w:cs="宋体"/>
            <w:color w:val="0000FF"/>
            <w:kern w:val="0"/>
            <w:sz w:val="24"/>
            <w:szCs w:val="24"/>
          </w:rPr>
          <w:t>yusu wang</w:t>
        </w:r>
      </w:hyperlink>
    </w:p>
    <w:p w:rsidR="00096642" w:rsidRPr="00096642" w:rsidRDefault="00096642" w:rsidP="00096642">
      <w:pPr>
        <w:widowControl/>
        <w:spacing w:line="281" w:lineRule="atLeast"/>
        <w:ind w:left="720"/>
        <w:jc w:val="left"/>
        <w:divId w:val="64103643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计算几何</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cg)</w:t>
      </w:r>
    </w:p>
    <w:p w:rsidR="00096642" w:rsidRPr="00096642" w:rsidRDefault="00096642" w:rsidP="00096642">
      <w:pPr>
        <w:widowControl/>
        <w:spacing w:beforeAutospacing="1" w:afterAutospacing="1" w:line="281" w:lineRule="atLeast"/>
        <w:ind w:left="720"/>
        <w:jc w:val="left"/>
        <w:divId w:val="745345139"/>
        <w:rPr>
          <w:rFonts w:ascii="Helvetica" w:eastAsia="宋体" w:hAnsi="Helvetica" w:cs="宋体"/>
          <w:color w:val="000000"/>
          <w:kern w:val="0"/>
          <w:sz w:val="22"/>
        </w:rPr>
      </w:pPr>
      <w:r w:rsidRPr="00096642">
        <w:rPr>
          <w:rFonts w:ascii="Helvetica" w:eastAsia="宋体" w:hAnsi="Helvetica" w:cs="宋体"/>
          <w:color w:val="000000"/>
          <w:kern w:val="0"/>
          <w:sz w:val="22"/>
        </w:rPr>
        <w:t>格罗莫夫</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豪斯多夫</w:t>
      </w:r>
      <w:r w:rsidRPr="00096642">
        <w:rPr>
          <w:rFonts w:ascii="Helvetica" w:eastAsia="宋体" w:hAnsi="Helvetica" w:cs="宋体"/>
          <w:color w:val="000000"/>
          <w:kern w:val="0"/>
          <w:sz w:val="22"/>
        </w:rPr>
        <w:t xml:space="preserve"> (gh) </w:t>
      </w:r>
      <w:r w:rsidRPr="00096642">
        <w:rPr>
          <w:rFonts w:ascii="Helvetica" w:eastAsia="宋体" w:hAnsi="Helvetica" w:cs="宋体"/>
          <w:color w:val="000000"/>
          <w:kern w:val="0"/>
          <w:sz w:val="22"/>
        </w:rPr>
        <w:t>距离是测量两个度量空间之间畸变的一种自然方法。然而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只有有限的算法开发来计算或近似这种距离。我们专注于计算两个公制树之间的格罗莫夫</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豪斯多夫距离。大致来说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度量树是一个度量空间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可以通过树上的最短路径度量来实现。此前</w:t>
      </w:r>
      <w:r w:rsidRPr="00096642">
        <w:rPr>
          <w:rFonts w:ascii="Helvetica" w:eastAsia="宋体" w:hAnsi="Helvetica" w:cs="宋体"/>
          <w:color w:val="000000"/>
          <w:kern w:val="0"/>
          <w:sz w:val="22"/>
        </w:rPr>
        <w:t xml:space="preserve">, Agarwal </w:t>
      </w:r>
      <w:r w:rsidRPr="00096642">
        <w:rPr>
          <w:rFonts w:ascii="Helvetica" w:eastAsia="宋体" w:hAnsi="Helvetica" w:cs="宋体"/>
          <w:color w:val="000000"/>
          <w:kern w:val="0"/>
          <w:sz w:val="22"/>
        </w:rPr>
        <w:t>等人表示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即使是单位边缘长度的树木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也很难将它们之间的</w:t>
      </w:r>
      <w:r w:rsidRPr="00096642">
        <w:rPr>
          <w:rFonts w:ascii="Helvetica" w:eastAsia="宋体" w:hAnsi="Helvetica" w:cs="宋体"/>
          <w:color w:val="000000"/>
          <w:kern w:val="0"/>
          <w:sz w:val="22"/>
        </w:rPr>
        <w:t xml:space="preserve"> gh </w:t>
      </w:r>
      <w:r w:rsidRPr="00096642">
        <w:rPr>
          <w:rFonts w:ascii="Helvetica" w:eastAsia="宋体" w:hAnsi="Helvetica" w:cs="宋体"/>
          <w:color w:val="000000"/>
          <w:kern w:val="0"/>
          <w:sz w:val="22"/>
        </w:rPr>
        <w:t>距离近似为</w:t>
      </w:r>
      <w:r w:rsidRPr="00096642">
        <w:rPr>
          <w:rFonts w:ascii="Helvetica" w:eastAsia="宋体" w:hAnsi="Helvetica" w:cs="宋体"/>
          <w:color w:val="000000"/>
          <w:kern w:val="0"/>
          <w:sz w:val="22"/>
        </w:rPr>
        <w:t>3</w:t>
      </w:r>
      <w:r w:rsidRPr="00096642">
        <w:rPr>
          <w:rFonts w:ascii="Helvetica" w:eastAsia="宋体" w:hAnsi="Helvetica" w:cs="宋体"/>
          <w:color w:val="000000"/>
          <w:kern w:val="0"/>
          <w:sz w:val="22"/>
        </w:rPr>
        <w:t>倍。本文提出了一种固定参数可跟踪</w:t>
      </w:r>
      <w:r w:rsidRPr="00096642">
        <w:rPr>
          <w:rFonts w:ascii="Helvetica" w:eastAsia="宋体" w:hAnsi="Helvetica" w:cs="宋体"/>
          <w:color w:val="000000"/>
          <w:kern w:val="0"/>
          <w:sz w:val="22"/>
        </w:rPr>
        <w:t xml:space="preserve"> (fpt) </w:t>
      </w:r>
      <w:r w:rsidRPr="00096642">
        <w:rPr>
          <w:rFonts w:ascii="Helvetica" w:eastAsia="宋体" w:hAnsi="Helvetica" w:cs="宋体"/>
          <w:color w:val="000000"/>
          <w:kern w:val="0"/>
          <w:sz w:val="22"/>
        </w:rPr>
        <w:t>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该算法可以在</w:t>
      </w:r>
      <w:r w:rsidRPr="00096642">
        <w:rPr>
          <w:rFonts w:ascii="Helvetica" w:eastAsia="宋体" w:hAnsi="Helvetica" w:cs="宋体"/>
          <w:color w:val="000000"/>
          <w:kern w:val="0"/>
          <w:sz w:val="22"/>
        </w:rPr>
        <w:t>14</w:t>
      </w:r>
      <w:r w:rsidRPr="00096642">
        <w:rPr>
          <w:rFonts w:ascii="Helvetica" w:eastAsia="宋体" w:hAnsi="Helvetica" w:cs="宋体"/>
          <w:color w:val="000000"/>
          <w:kern w:val="0"/>
          <w:sz w:val="22"/>
        </w:rPr>
        <w:t>因子范围内逼近两个一般度量树之间的</w:t>
      </w:r>
      <w:r w:rsidRPr="00096642">
        <w:rPr>
          <w:rFonts w:ascii="Helvetica" w:eastAsia="宋体" w:hAnsi="Helvetica" w:cs="宋体"/>
          <w:color w:val="000000"/>
          <w:kern w:val="0"/>
          <w:sz w:val="22"/>
        </w:rPr>
        <w:t xml:space="preserve"> gh </w:t>
      </w:r>
      <w:r w:rsidRPr="00096642">
        <w:rPr>
          <w:rFonts w:ascii="Helvetica" w:eastAsia="宋体" w:hAnsi="Helvetica" w:cs="宋体"/>
          <w:color w:val="000000"/>
          <w:kern w:val="0"/>
          <w:sz w:val="22"/>
        </w:rPr>
        <w:t>距离。</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有趣的是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我们的算法的发展是由于公制树的</w:t>
      </w:r>
      <w:r w:rsidRPr="00096642">
        <w:rPr>
          <w:rFonts w:ascii="Helvetica" w:eastAsia="宋体" w:hAnsi="Helvetica" w:cs="宋体"/>
          <w:color w:val="000000"/>
          <w:kern w:val="0"/>
          <w:sz w:val="22"/>
        </w:rPr>
        <w:t xml:space="preserve"> gh </w:t>
      </w:r>
      <w:r w:rsidRPr="00096642">
        <w:rPr>
          <w:rFonts w:ascii="Helvetica" w:eastAsia="宋体" w:hAnsi="Helvetica" w:cs="宋体"/>
          <w:color w:val="000000"/>
          <w:kern w:val="0"/>
          <w:sz w:val="22"/>
        </w:rPr>
        <w:t>距离和所谓的合并树的交错距离之间的连接。合并树在实践中自然地升起作为一个简单而有意义的拓扑总结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并且是独立的兴趣。结果表明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交错距离的精确或近似算法导致了格罗莫夫</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豪斯多夫距离的近似算法。我们工作的一个关键贡献是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我们重新定义了交错距离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使开发动态编程方法来计算它变得更加容易。然后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w:t>
      </w:r>
      <w:r w:rsidRPr="00096642">
        <w:rPr>
          <w:rFonts w:ascii="Helvetica" w:eastAsia="宋体" w:hAnsi="Helvetica" w:cs="宋体"/>
          <w:color w:val="000000"/>
          <w:kern w:val="0"/>
          <w:sz w:val="22"/>
        </w:rPr>
        <w:t xml:space="preserve"> fpt </w:t>
      </w:r>
      <w:r w:rsidRPr="00096642">
        <w:rPr>
          <w:rFonts w:ascii="Helvetica" w:eastAsia="宋体" w:hAnsi="Helvetica" w:cs="宋体"/>
          <w:color w:val="000000"/>
          <w:kern w:val="0"/>
          <w:sz w:val="22"/>
        </w:rPr>
        <w:t>算法来精确计算两个合并树之间的交错距离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最终导致</w:t>
      </w:r>
      <w:r w:rsidRPr="00096642">
        <w:rPr>
          <w:rFonts w:ascii="Helvetica" w:eastAsia="宋体" w:hAnsi="Helvetica" w:cs="宋体"/>
          <w:color w:val="000000"/>
          <w:kern w:val="0"/>
          <w:sz w:val="22"/>
        </w:rPr>
        <w:t xml:space="preserve"> fpt </w:t>
      </w:r>
      <w:r w:rsidRPr="00096642">
        <w:rPr>
          <w:rFonts w:ascii="Helvetica" w:eastAsia="宋体" w:hAnsi="Helvetica" w:cs="宋体"/>
          <w:color w:val="000000"/>
          <w:kern w:val="0"/>
          <w:sz w:val="22"/>
        </w:rPr>
        <w:t>算法来近似两个度量树之间的</w:t>
      </w:r>
      <w:r w:rsidRPr="00096642">
        <w:rPr>
          <w:rFonts w:ascii="Helvetica" w:eastAsia="宋体" w:hAnsi="Helvetica" w:cs="宋体"/>
          <w:color w:val="000000"/>
          <w:kern w:val="0"/>
          <w:sz w:val="22"/>
        </w:rPr>
        <w:t xml:space="preserve"> gh </w:t>
      </w:r>
      <w:r w:rsidRPr="00096642">
        <w:rPr>
          <w:rFonts w:ascii="Helvetica" w:eastAsia="宋体" w:hAnsi="Helvetica" w:cs="宋体"/>
          <w:color w:val="000000"/>
          <w:kern w:val="0"/>
          <w:sz w:val="22"/>
        </w:rPr>
        <w:t>距离。这种精确的</w:t>
      </w:r>
      <w:r w:rsidRPr="00096642">
        <w:rPr>
          <w:rFonts w:ascii="Helvetica" w:eastAsia="宋体" w:hAnsi="Helvetica" w:cs="宋体"/>
          <w:color w:val="000000"/>
          <w:kern w:val="0"/>
          <w:sz w:val="22"/>
        </w:rPr>
        <w:t xml:space="preserve"> fpt </w:t>
      </w:r>
      <w:r w:rsidRPr="00096642">
        <w:rPr>
          <w:rFonts w:ascii="Helvetica" w:eastAsia="宋体" w:hAnsi="Helvetica" w:cs="宋体"/>
          <w:color w:val="000000"/>
          <w:kern w:val="0"/>
          <w:sz w:val="22"/>
        </w:rPr>
        <w:t>算法计算合并树之间的交错距离本身就很受关注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因为众所周知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它是</w:t>
      </w:r>
      <w:r w:rsidRPr="00096642">
        <w:rPr>
          <w:rFonts w:ascii="Helvetica" w:eastAsia="宋体" w:hAnsi="Helvetica" w:cs="宋体"/>
          <w:color w:val="000000"/>
          <w:kern w:val="0"/>
          <w:sz w:val="22"/>
        </w:rPr>
        <w:t xml:space="preserve"> np </w:t>
      </w:r>
      <w:r w:rsidRPr="00096642">
        <w:rPr>
          <w:rFonts w:ascii="Helvetica" w:eastAsia="宋体" w:hAnsi="Helvetica" w:cs="宋体"/>
          <w:color w:val="000000"/>
          <w:kern w:val="0"/>
          <w:sz w:val="22"/>
        </w:rPr>
        <w:t>很难近似它在</w:t>
      </w:r>
      <w:r w:rsidRPr="00096642">
        <w:rPr>
          <w:rFonts w:ascii="Helvetica" w:eastAsia="宋体" w:hAnsi="Helvetica" w:cs="宋体"/>
          <w:color w:val="000000"/>
          <w:kern w:val="0"/>
          <w:sz w:val="22"/>
        </w:rPr>
        <w:t>3</w:t>
      </w:r>
      <w:r w:rsidRPr="00096642">
        <w:rPr>
          <w:rFonts w:ascii="Helvetica" w:eastAsia="宋体" w:hAnsi="Helvetica" w:cs="宋体"/>
          <w:color w:val="000000"/>
          <w:kern w:val="0"/>
          <w:sz w:val="22"/>
        </w:rPr>
        <w:t>的系数内</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而以前最著名的算法有一个近似因子</w:t>
      </w:r>
      <w:r w:rsidRPr="00096642">
        <w:rPr>
          <w:rFonts w:ascii="STIXGeneral" w:eastAsia="宋体" w:hAnsi="STIXGeneral" w:cs="宋体"/>
          <w:i/>
          <w:iCs/>
          <w:color w:val="000000"/>
          <w:kern w:val="0"/>
          <w:sz w:val="44"/>
          <w:szCs w:val="44"/>
          <w:bdr w:val="none" w:sz="0" w:space="0" w:color="auto" w:frame="1"/>
        </w:rPr>
        <w:t>o</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44"/>
          <w:szCs w:val="44"/>
          <w:bdr w:val="none" w:sz="0" w:space="0" w:color="auto" w:frame="1"/>
        </w:rPr>
        <w:t>‾</w:t>
      </w:r>
      <w:r w:rsidRPr="00096642">
        <w:rPr>
          <w:rFonts w:ascii="STIXVariants" w:eastAsia="宋体" w:hAnsi="STIXVariants" w:cs="宋体"/>
          <w:color w:val="000000"/>
          <w:kern w:val="0"/>
          <w:sz w:val="44"/>
          <w:szCs w:val="44"/>
          <w:bdr w:val="none" w:sz="0" w:space="0" w:color="auto" w:frame="1"/>
        </w:rPr>
        <w:t>√</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即使是单位边缘长度的树木。</w:t>
      </w:r>
    </w:p>
    <w:p w:rsidR="00096642" w:rsidRPr="00096642" w:rsidRDefault="00096642" w:rsidP="00096642">
      <w:pPr>
        <w:widowControl/>
        <w:jc w:val="left"/>
        <w:divId w:val="659845428"/>
        <w:rPr>
          <w:rFonts w:ascii="Helvetica" w:eastAsia="宋体" w:hAnsi="Helvetica" w:cs="宋体"/>
          <w:color w:val="000000"/>
          <w:kern w:val="0"/>
          <w:sz w:val="22"/>
        </w:rPr>
      </w:pPr>
      <w:bookmarkStart w:id="141" w:name="item141"/>
      <w:r w:rsidRPr="00096642">
        <w:rPr>
          <w:rFonts w:ascii="Helvetica" w:eastAsia="宋体" w:hAnsi="Helvetica" w:cs="宋体"/>
          <w:color w:val="000000"/>
          <w:kern w:val="0"/>
          <w:sz w:val="22"/>
        </w:rPr>
        <w:t>[141]</w:t>
      </w:r>
      <w:bookmarkEnd w:id="141"/>
      <w:r w:rsidRPr="00096642">
        <w:rPr>
          <w:rFonts w:ascii="Helvetica" w:eastAsia="宋体" w:hAnsi="Helvetica" w:cs="宋体"/>
          <w:color w:val="000000"/>
          <w:kern w:val="0"/>
          <w:sz w:val="22"/>
        </w:rPr>
        <w:t> </w:t>
      </w:r>
      <w:hyperlink r:id="rId922" w:tooltip="Abstract" w:history="1">
        <w:r w:rsidRPr="00096642">
          <w:rPr>
            <w:rFonts w:ascii="Helvetica" w:eastAsia="宋体" w:hAnsi="Helvetica" w:cs="宋体"/>
            <w:b/>
            <w:bCs/>
            <w:color w:val="0000FF"/>
            <w:kern w:val="0"/>
            <w:sz w:val="22"/>
          </w:rPr>
          <w:t>arxiv:1811. 02429</w:t>
        </w:r>
      </w:hyperlink>
      <w:r w:rsidRPr="00096642">
        <w:rPr>
          <w:rFonts w:ascii="Helvetica" w:eastAsia="宋体" w:hAnsi="Helvetica" w:cs="宋体"/>
          <w:b/>
          <w:bCs/>
          <w:color w:val="000000"/>
          <w:kern w:val="0"/>
          <w:sz w:val="22"/>
        </w:rPr>
        <w:t> [</w:t>
      </w:r>
      <w:hyperlink r:id="rId92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2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3705736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 xml:space="preserve">java </w:t>
      </w:r>
      <w:r w:rsidRPr="00096642">
        <w:rPr>
          <w:rFonts w:ascii="Helvetica" w:eastAsia="宋体" w:hAnsi="Helvetica" w:cs="宋体"/>
          <w:b/>
          <w:bCs/>
          <w:color w:val="000000"/>
          <w:kern w:val="0"/>
          <w:sz w:val="36"/>
          <w:szCs w:val="36"/>
        </w:rPr>
        <w:t>中真实错误的自动修复</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一种关于缺陷</w:t>
      </w:r>
      <w:r w:rsidRPr="00096642">
        <w:rPr>
          <w:rFonts w:ascii="Helvetica" w:eastAsia="宋体" w:hAnsi="Helvetica" w:cs="宋体"/>
          <w:b/>
          <w:bCs/>
          <w:color w:val="000000"/>
          <w:kern w:val="0"/>
          <w:sz w:val="36"/>
          <w:szCs w:val="36"/>
        </w:rPr>
        <w:t xml:space="preserve">4j </w:t>
      </w:r>
      <w:r w:rsidRPr="00096642">
        <w:rPr>
          <w:rFonts w:ascii="Helvetica" w:eastAsia="宋体" w:hAnsi="Helvetica" w:cs="宋体"/>
          <w:b/>
          <w:bCs/>
          <w:color w:val="000000"/>
          <w:kern w:val="0"/>
          <w:sz w:val="36"/>
          <w:szCs w:val="36"/>
        </w:rPr>
        <w:t>数据集的大规模实验</w:t>
      </w:r>
    </w:p>
    <w:p w:rsidR="00096642" w:rsidRPr="00096642" w:rsidRDefault="002E4529" w:rsidP="00096642">
      <w:pPr>
        <w:widowControl/>
        <w:spacing w:line="281" w:lineRule="atLeast"/>
        <w:ind w:left="720"/>
        <w:jc w:val="left"/>
        <w:divId w:val="1308389412"/>
        <w:rPr>
          <w:rFonts w:ascii="Helvetica" w:eastAsia="宋体" w:hAnsi="Helvetica" w:cs="宋体"/>
          <w:color w:val="000000"/>
          <w:kern w:val="0"/>
          <w:sz w:val="24"/>
          <w:szCs w:val="24"/>
        </w:rPr>
      </w:pPr>
      <w:hyperlink r:id="rId925" w:history="1">
        <w:r w:rsidR="00096642" w:rsidRPr="00096642">
          <w:rPr>
            <w:rFonts w:ascii="Helvetica" w:eastAsia="宋体" w:hAnsi="Helvetica" w:cs="宋体"/>
            <w:color w:val="0000FF"/>
            <w:kern w:val="0"/>
            <w:sz w:val="24"/>
            <w:szCs w:val="24"/>
          </w:rPr>
          <w:t>matias martíez</w:t>
        </w:r>
      </w:hyperlink>
      <w:r w:rsidR="00096642" w:rsidRPr="00096642">
        <w:rPr>
          <w:rFonts w:ascii="Helvetica" w:eastAsia="宋体" w:hAnsi="Helvetica" w:cs="宋体"/>
          <w:color w:val="000000"/>
          <w:kern w:val="0"/>
          <w:sz w:val="24"/>
          <w:szCs w:val="24"/>
        </w:rPr>
        <w:t>, </w:t>
      </w:r>
      <w:hyperlink r:id="rId926" w:history="1">
        <w:r w:rsidR="00096642" w:rsidRPr="00096642">
          <w:rPr>
            <w:rFonts w:ascii="Helvetica" w:eastAsia="宋体" w:hAnsi="Helvetica" w:cs="宋体"/>
            <w:color w:val="0000FF"/>
            <w:kern w:val="0"/>
            <w:sz w:val="24"/>
            <w:szCs w:val="24"/>
          </w:rPr>
          <w:t>thomas durieux</w:t>
        </w:r>
      </w:hyperlink>
      <w:r w:rsidR="00096642" w:rsidRPr="00096642">
        <w:rPr>
          <w:rFonts w:ascii="Helvetica" w:eastAsia="宋体" w:hAnsi="Helvetica" w:cs="宋体"/>
          <w:color w:val="000000"/>
          <w:kern w:val="0"/>
          <w:sz w:val="24"/>
          <w:szCs w:val="24"/>
        </w:rPr>
        <w:t>, </w:t>
      </w:r>
      <w:hyperlink r:id="rId927" w:history="1">
        <w:r w:rsidR="00096642" w:rsidRPr="00096642">
          <w:rPr>
            <w:rFonts w:ascii="Helvetica" w:eastAsia="宋体" w:hAnsi="Helvetica" w:cs="宋体"/>
            <w:color w:val="0000FF"/>
            <w:kern w:val="0"/>
            <w:sz w:val="24"/>
            <w:szCs w:val="24"/>
          </w:rPr>
          <w:t>romain sommerard</w:t>
        </w:r>
      </w:hyperlink>
      <w:r w:rsidR="00096642" w:rsidRPr="00096642">
        <w:rPr>
          <w:rFonts w:ascii="Helvetica" w:eastAsia="宋体" w:hAnsi="Helvetica" w:cs="宋体"/>
          <w:color w:val="000000"/>
          <w:kern w:val="0"/>
          <w:sz w:val="24"/>
          <w:szCs w:val="24"/>
        </w:rPr>
        <w:t>, jifeng </w:t>
      </w:r>
      <w:hyperlink r:id="rId928" w:history="1">
        <w:r w:rsidR="00096642" w:rsidRPr="00096642">
          <w:rPr>
            <w:rFonts w:ascii="Helvetica" w:eastAsia="宋体" w:hAnsi="Helvetica" w:cs="宋体"/>
            <w:color w:val="0000FF"/>
            <w:kern w:val="0"/>
            <w:sz w:val="24"/>
            <w:szCs w:val="24"/>
          </w:rPr>
          <w:t>xuan, martin monperrus</w:t>
        </w:r>
      </w:hyperlink>
    </w:p>
    <w:p w:rsidR="00096642" w:rsidRPr="00096642" w:rsidRDefault="00096642" w:rsidP="00096642">
      <w:pPr>
        <w:widowControl/>
        <w:spacing w:line="281" w:lineRule="atLeast"/>
        <w:ind w:left="720"/>
        <w:jc w:val="left"/>
        <w:divId w:val="75290098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经验软件工程</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斯普林格</w:t>
      </w:r>
      <w:r w:rsidRPr="00096642">
        <w:rPr>
          <w:rFonts w:ascii="Helvetica" w:eastAsia="宋体" w:hAnsi="Helvetica" w:cs="宋体"/>
          <w:color w:val="000000"/>
          <w:kern w:val="0"/>
          <w:sz w:val="19"/>
          <w:szCs w:val="19"/>
        </w:rPr>
        <w:t>, 2016</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xml:space="preserve">arxiv </w:t>
      </w:r>
      <w:r w:rsidRPr="00096642">
        <w:rPr>
          <w:rFonts w:ascii="Helvetica" w:eastAsia="宋体" w:hAnsi="Helvetica" w:cs="宋体"/>
          <w:color w:val="000000"/>
          <w:kern w:val="0"/>
          <w:sz w:val="19"/>
          <w:szCs w:val="19"/>
        </w:rPr>
        <w:t>管理说明</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与</w:t>
      </w:r>
      <w:hyperlink r:id="rId929" w:history="1">
        <w:r w:rsidRPr="00096642">
          <w:rPr>
            <w:rFonts w:ascii="Helvetica" w:eastAsia="宋体" w:hAnsi="Helvetica" w:cs="宋体"/>
            <w:color w:val="0000FF"/>
            <w:kern w:val="0"/>
            <w:sz w:val="19"/>
            <w:szCs w:val="19"/>
          </w:rPr>
          <w:t xml:space="preserve">arxiv:1505.07002 </w:t>
        </w:r>
        <w:r w:rsidRPr="00096642">
          <w:rPr>
            <w:rFonts w:ascii="Helvetica" w:eastAsia="宋体" w:hAnsi="Helvetica" w:cs="宋体"/>
            <w:color w:val="0000FF"/>
            <w:kern w:val="0"/>
            <w:sz w:val="19"/>
            <w:szCs w:val="19"/>
          </w:rPr>
          <w:t>有实质性的</w:t>
        </w:r>
      </w:hyperlink>
      <w:r w:rsidRPr="00096642">
        <w:rPr>
          <w:rFonts w:ascii="Helvetica" w:eastAsia="宋体" w:hAnsi="Helvetica" w:cs="宋体"/>
          <w:color w:val="000000"/>
          <w:kern w:val="0"/>
          <w:sz w:val="19"/>
          <w:szCs w:val="19"/>
        </w:rPr>
        <w:t>文本重叠</w:t>
      </w:r>
    </w:p>
    <w:p w:rsidR="00096642" w:rsidRPr="00096642" w:rsidRDefault="00096642" w:rsidP="00096642">
      <w:pPr>
        <w:widowControl/>
        <w:spacing w:line="281" w:lineRule="atLeast"/>
        <w:ind w:left="720"/>
        <w:jc w:val="left"/>
        <w:divId w:val="43595267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软件工程</w:t>
      </w:r>
      <w:r w:rsidRPr="00096642">
        <w:rPr>
          <w:rFonts w:ascii="Helvetica" w:eastAsia="宋体" w:hAnsi="Helvetica" w:cs="宋体"/>
          <w:b/>
          <w:bCs/>
          <w:color w:val="000000"/>
          <w:kern w:val="0"/>
          <w:sz w:val="19"/>
          <w:szCs w:val="19"/>
        </w:rPr>
        <w:t xml:space="preserve"> (cse)</w:t>
      </w:r>
    </w:p>
    <w:p w:rsidR="00096642" w:rsidRPr="00096642" w:rsidRDefault="00096642" w:rsidP="00096642">
      <w:pPr>
        <w:widowControl/>
        <w:spacing w:before="100" w:beforeAutospacing="1" w:after="100" w:afterAutospacing="1" w:line="281" w:lineRule="atLeast"/>
        <w:ind w:left="720"/>
        <w:jc w:val="left"/>
        <w:divId w:val="963581332"/>
        <w:rPr>
          <w:rFonts w:ascii="Helvetica" w:eastAsia="宋体" w:hAnsi="Helvetica" w:cs="宋体"/>
          <w:color w:val="000000"/>
          <w:kern w:val="0"/>
          <w:sz w:val="22"/>
        </w:rPr>
      </w:pPr>
      <w:r w:rsidRPr="00096642">
        <w:rPr>
          <w:rFonts w:ascii="Helvetica" w:eastAsia="宋体" w:hAnsi="Helvetica" w:cs="宋体"/>
          <w:color w:val="000000"/>
          <w:kern w:val="0"/>
          <w:sz w:val="22"/>
        </w:rPr>
        <w:t>缺失</w:t>
      </w:r>
      <w:r w:rsidRPr="00096642">
        <w:rPr>
          <w:rFonts w:ascii="Helvetica" w:eastAsia="宋体" w:hAnsi="Helvetica" w:cs="宋体"/>
          <w:color w:val="000000"/>
          <w:kern w:val="0"/>
          <w:sz w:val="22"/>
        </w:rPr>
        <w:t xml:space="preserve"> s4j </w:t>
      </w:r>
      <w:r w:rsidRPr="00096642">
        <w:rPr>
          <w:rFonts w:ascii="Helvetica" w:eastAsia="宋体" w:hAnsi="Helvetica" w:cs="宋体"/>
          <w:color w:val="000000"/>
          <w:kern w:val="0"/>
          <w:sz w:val="22"/>
        </w:rPr>
        <w:t>是一个大型的、经过同行评审的结构化数据集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这些数据集是由现实世界中的</w:t>
      </w:r>
      <w:r w:rsidRPr="00096642">
        <w:rPr>
          <w:rFonts w:ascii="Helvetica" w:eastAsia="宋体" w:hAnsi="Helvetica" w:cs="宋体"/>
          <w:color w:val="000000"/>
          <w:kern w:val="0"/>
          <w:sz w:val="22"/>
        </w:rPr>
        <w:t xml:space="preserve"> java bug </w:t>
      </w:r>
      <w:r w:rsidRPr="00096642">
        <w:rPr>
          <w:rFonts w:ascii="Helvetica" w:eastAsia="宋体" w:hAnsi="Helvetica" w:cs="宋体"/>
          <w:color w:val="000000"/>
          <w:kern w:val="0"/>
          <w:sz w:val="22"/>
        </w:rPr>
        <w:t>组成的。</w:t>
      </w:r>
      <w:r w:rsidRPr="00096642">
        <w:rPr>
          <w:rFonts w:ascii="Helvetica" w:eastAsia="宋体" w:hAnsi="Helvetica" w:cs="宋体"/>
          <w:color w:val="000000"/>
          <w:kern w:val="0"/>
          <w:sz w:val="22"/>
        </w:rPr>
        <w:t xml:space="preserve">defect4j </w:t>
      </w:r>
      <w:r w:rsidRPr="00096642">
        <w:rPr>
          <w:rFonts w:ascii="Helvetica" w:eastAsia="宋体" w:hAnsi="Helvetica" w:cs="宋体"/>
          <w:color w:val="000000"/>
          <w:kern w:val="0"/>
          <w:sz w:val="22"/>
        </w:rPr>
        <w:t>中的每个</w:t>
      </w:r>
      <w:r w:rsidRPr="00096642">
        <w:rPr>
          <w:rFonts w:ascii="Helvetica" w:eastAsia="宋体" w:hAnsi="Helvetica" w:cs="宋体"/>
          <w:color w:val="000000"/>
          <w:kern w:val="0"/>
          <w:sz w:val="22"/>
        </w:rPr>
        <w:t xml:space="preserve"> bug </w:t>
      </w:r>
      <w:r w:rsidRPr="00096642">
        <w:rPr>
          <w:rFonts w:ascii="Helvetica" w:eastAsia="宋体" w:hAnsi="Helvetica" w:cs="宋体"/>
          <w:color w:val="000000"/>
          <w:kern w:val="0"/>
          <w:sz w:val="22"/>
        </w:rPr>
        <w:t>都附带一个测试套件和至少一个触发该</w:t>
      </w:r>
      <w:r w:rsidRPr="00096642">
        <w:rPr>
          <w:rFonts w:ascii="Helvetica" w:eastAsia="宋体" w:hAnsi="Helvetica" w:cs="宋体"/>
          <w:color w:val="000000"/>
          <w:kern w:val="0"/>
          <w:sz w:val="22"/>
        </w:rPr>
        <w:t xml:space="preserve"> bug </w:t>
      </w:r>
      <w:r w:rsidRPr="00096642">
        <w:rPr>
          <w:rFonts w:ascii="Helvetica" w:eastAsia="宋体" w:hAnsi="Helvetica" w:cs="宋体"/>
          <w:color w:val="000000"/>
          <w:kern w:val="0"/>
          <w:sz w:val="22"/>
        </w:rPr>
        <w:t>的失败测试用例。本文报道了一个实验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探讨了基于缺陷</w:t>
      </w:r>
      <w:r w:rsidRPr="00096642">
        <w:rPr>
          <w:rFonts w:ascii="Helvetica" w:eastAsia="宋体" w:hAnsi="Helvetica" w:cs="宋体"/>
          <w:color w:val="000000"/>
          <w:kern w:val="0"/>
          <w:sz w:val="22"/>
        </w:rPr>
        <w:t xml:space="preserve">4j </w:t>
      </w:r>
      <w:r w:rsidRPr="00096642">
        <w:rPr>
          <w:rFonts w:ascii="Helvetica" w:eastAsia="宋体" w:hAnsi="Helvetica" w:cs="宋体"/>
          <w:color w:val="000000"/>
          <w:kern w:val="0"/>
          <w:sz w:val="22"/>
        </w:rPr>
        <w:t>的自动测试套件修复的有效性。我们的实验结果表明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考虑到最先进的修复方法可以为</w:t>
      </w:r>
      <w:r w:rsidRPr="00096642">
        <w:rPr>
          <w:rFonts w:ascii="Helvetica" w:eastAsia="宋体" w:hAnsi="Helvetica" w:cs="宋体"/>
          <w:color w:val="000000"/>
          <w:kern w:val="0"/>
          <w:sz w:val="22"/>
        </w:rPr>
        <w:t xml:space="preserve"> 224</w:t>
      </w:r>
      <w:r w:rsidRPr="00096642">
        <w:rPr>
          <w:rFonts w:ascii="Helvetica" w:eastAsia="宋体" w:hAnsi="Helvetica" w:cs="宋体"/>
          <w:color w:val="000000"/>
          <w:kern w:val="0"/>
          <w:sz w:val="22"/>
        </w:rPr>
        <w:t>个</w:t>
      </w:r>
      <w:r w:rsidRPr="00096642">
        <w:rPr>
          <w:rFonts w:ascii="Helvetica" w:eastAsia="宋体" w:hAnsi="Helvetica" w:cs="宋体"/>
          <w:color w:val="000000"/>
          <w:kern w:val="0"/>
          <w:sz w:val="22"/>
        </w:rPr>
        <w:t xml:space="preserve"> bug </w:t>
      </w:r>
      <w:r w:rsidRPr="00096642">
        <w:rPr>
          <w:rFonts w:ascii="Helvetica" w:eastAsia="宋体" w:hAnsi="Helvetica" w:cs="宋体"/>
          <w:color w:val="000000"/>
          <w:kern w:val="0"/>
          <w:sz w:val="22"/>
        </w:rPr>
        <w:t>中的</w:t>
      </w:r>
      <w:r w:rsidRPr="00096642">
        <w:rPr>
          <w:rFonts w:ascii="Helvetica" w:eastAsia="宋体" w:hAnsi="Helvetica" w:cs="宋体"/>
          <w:color w:val="000000"/>
          <w:kern w:val="0"/>
          <w:sz w:val="22"/>
        </w:rPr>
        <w:t>47</w:t>
      </w:r>
      <w:r w:rsidRPr="00096642">
        <w:rPr>
          <w:rFonts w:ascii="Helvetica" w:eastAsia="宋体" w:hAnsi="Helvetica" w:cs="宋体"/>
          <w:color w:val="000000"/>
          <w:kern w:val="0"/>
          <w:sz w:val="22"/>
        </w:rPr>
        <w:t>个生成补丁。但是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这些修补程序仅适用于足够的测试套件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这意味着它们通过了测试套件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并且可能不符合测试套件满意度正确性标准。我们手动分析了</w:t>
      </w:r>
      <w:r w:rsidRPr="00096642">
        <w:rPr>
          <w:rFonts w:ascii="Helvetica" w:eastAsia="宋体" w:hAnsi="Helvetica" w:cs="宋体"/>
          <w:color w:val="000000"/>
          <w:kern w:val="0"/>
          <w:sz w:val="22"/>
        </w:rPr>
        <w:t>84</w:t>
      </w:r>
      <w:r w:rsidRPr="00096642">
        <w:rPr>
          <w:rFonts w:ascii="Helvetica" w:eastAsia="宋体" w:hAnsi="Helvetica" w:cs="宋体"/>
          <w:color w:val="000000"/>
          <w:kern w:val="0"/>
          <w:sz w:val="22"/>
        </w:rPr>
        <w:t>种不同的修补程序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以评估它们的真正正确性。总共可以通过基于测试套件的修复正确修复</w:t>
      </w:r>
      <w:r w:rsidRPr="00096642">
        <w:rPr>
          <w:rFonts w:ascii="Helvetica" w:eastAsia="宋体" w:hAnsi="Helvetica" w:cs="宋体"/>
          <w:color w:val="000000"/>
          <w:kern w:val="0"/>
          <w:sz w:val="22"/>
        </w:rPr>
        <w:t>9</w:t>
      </w:r>
      <w:r w:rsidRPr="00096642">
        <w:rPr>
          <w:rFonts w:ascii="Helvetica" w:eastAsia="宋体" w:hAnsi="Helvetica" w:cs="宋体"/>
          <w:color w:val="000000"/>
          <w:kern w:val="0"/>
          <w:sz w:val="22"/>
        </w:rPr>
        <w:t>个真正的</w:t>
      </w:r>
      <w:r w:rsidRPr="00096642">
        <w:rPr>
          <w:rFonts w:ascii="Helvetica" w:eastAsia="宋体" w:hAnsi="Helvetica" w:cs="宋体"/>
          <w:color w:val="000000"/>
          <w:kern w:val="0"/>
          <w:sz w:val="22"/>
        </w:rPr>
        <w:t xml:space="preserve"> java </w:t>
      </w:r>
      <w:r w:rsidRPr="00096642">
        <w:rPr>
          <w:rFonts w:ascii="Helvetica" w:eastAsia="宋体" w:hAnsi="Helvetica" w:cs="宋体"/>
          <w:color w:val="000000"/>
          <w:kern w:val="0"/>
          <w:sz w:val="22"/>
        </w:rPr>
        <w:t>错误。此分析显示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基于测试套件的修复受到未指定的错误的影响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对于这些错误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微不足道或不正确的修补程序仍然通过测试套件。关于实际适用性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平均需要</w:t>
      </w:r>
      <w:r w:rsidRPr="00096642">
        <w:rPr>
          <w:rFonts w:ascii="Helvetica" w:eastAsia="宋体" w:hAnsi="Helvetica" w:cs="宋体"/>
          <w:color w:val="000000"/>
          <w:kern w:val="0"/>
          <w:sz w:val="22"/>
        </w:rPr>
        <w:t>14.8</w:t>
      </w:r>
      <w:r w:rsidRPr="00096642">
        <w:rPr>
          <w:rFonts w:ascii="Helvetica" w:eastAsia="宋体" w:hAnsi="Helvetica" w:cs="宋体"/>
          <w:color w:val="000000"/>
          <w:kern w:val="0"/>
          <w:sz w:val="22"/>
        </w:rPr>
        <w:t>分钟才能找到补丁。实验是在一个科学的网格上进行的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总共计算时间为</w:t>
      </w:r>
      <w:r w:rsidRPr="00096642">
        <w:rPr>
          <w:rFonts w:ascii="Helvetica" w:eastAsia="宋体" w:hAnsi="Helvetica" w:cs="宋体"/>
          <w:color w:val="000000"/>
          <w:kern w:val="0"/>
          <w:sz w:val="22"/>
        </w:rPr>
        <w:t>17.6</w:t>
      </w:r>
      <w:r w:rsidRPr="00096642">
        <w:rPr>
          <w:rFonts w:ascii="Helvetica" w:eastAsia="宋体" w:hAnsi="Helvetica" w:cs="宋体"/>
          <w:color w:val="000000"/>
          <w:kern w:val="0"/>
          <w:sz w:val="22"/>
        </w:rPr>
        <w:t>天。为了方便今后对自动修复的研究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所有的修复系统和实验结果都在</w:t>
      </w:r>
      <w:r w:rsidRPr="00096642">
        <w:rPr>
          <w:rFonts w:ascii="Helvetica" w:eastAsia="宋体" w:hAnsi="Helvetica" w:cs="宋体"/>
          <w:color w:val="000000"/>
          <w:kern w:val="0"/>
          <w:sz w:val="22"/>
        </w:rPr>
        <w:t xml:space="preserve"> github </w:t>
      </w:r>
      <w:r w:rsidRPr="00096642">
        <w:rPr>
          <w:rFonts w:ascii="Helvetica" w:eastAsia="宋体" w:hAnsi="Helvetica" w:cs="宋体"/>
          <w:color w:val="000000"/>
          <w:kern w:val="0"/>
          <w:sz w:val="22"/>
        </w:rPr>
        <w:t>上公开。</w:t>
      </w:r>
    </w:p>
    <w:p w:rsidR="00096642" w:rsidRPr="00096642" w:rsidRDefault="00096642" w:rsidP="00096642">
      <w:pPr>
        <w:widowControl/>
        <w:jc w:val="left"/>
        <w:divId w:val="659845428"/>
        <w:rPr>
          <w:rFonts w:ascii="Helvetica" w:eastAsia="宋体" w:hAnsi="Helvetica" w:cs="宋体"/>
          <w:color w:val="000000"/>
          <w:kern w:val="0"/>
          <w:sz w:val="22"/>
        </w:rPr>
      </w:pPr>
      <w:bookmarkStart w:id="142" w:name="item142"/>
      <w:r w:rsidRPr="00096642">
        <w:rPr>
          <w:rFonts w:ascii="Helvetica" w:eastAsia="宋体" w:hAnsi="Helvetica" w:cs="宋体"/>
          <w:color w:val="000000"/>
          <w:kern w:val="0"/>
          <w:sz w:val="22"/>
        </w:rPr>
        <w:t>[142]</w:t>
      </w:r>
      <w:bookmarkEnd w:id="142"/>
      <w:r w:rsidRPr="00096642">
        <w:rPr>
          <w:rFonts w:ascii="Helvetica" w:eastAsia="宋体" w:hAnsi="Helvetica" w:cs="宋体"/>
          <w:color w:val="000000"/>
          <w:kern w:val="0"/>
          <w:sz w:val="22"/>
        </w:rPr>
        <w:t> </w:t>
      </w:r>
      <w:hyperlink r:id="rId930"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02435 [</w:t>
      </w:r>
      <w:hyperlink r:id="rId93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3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50401281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文字网络情感</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人类情感的语言分类</w:t>
      </w:r>
    </w:p>
    <w:p w:rsidR="00096642" w:rsidRPr="00096642" w:rsidRDefault="002E4529" w:rsidP="00096642">
      <w:pPr>
        <w:widowControl/>
        <w:spacing w:line="281" w:lineRule="atLeast"/>
        <w:ind w:left="720"/>
        <w:jc w:val="left"/>
        <w:divId w:val="1963031071"/>
        <w:rPr>
          <w:rFonts w:ascii="Helvetica" w:eastAsia="宋体" w:hAnsi="Helvetica" w:cs="宋体"/>
          <w:color w:val="000000"/>
          <w:kern w:val="0"/>
          <w:sz w:val="24"/>
          <w:szCs w:val="24"/>
        </w:rPr>
      </w:pPr>
      <w:hyperlink r:id="rId933" w:history="1">
        <w:r w:rsidR="00096642" w:rsidRPr="00096642">
          <w:rPr>
            <w:rFonts w:ascii="Helvetica" w:eastAsia="宋体" w:hAnsi="Helvetica" w:cs="宋体"/>
            <w:color w:val="0000FF"/>
            <w:kern w:val="0"/>
            <w:sz w:val="24"/>
            <w:szCs w:val="24"/>
          </w:rPr>
          <w:t>advaith Siddharthan</w:t>
        </w:r>
      </w:hyperlink>
      <w:r w:rsidR="00096642" w:rsidRPr="00096642">
        <w:rPr>
          <w:rFonts w:ascii="Helvetica" w:eastAsia="宋体" w:hAnsi="Helvetica" w:cs="宋体"/>
          <w:color w:val="000000"/>
          <w:kern w:val="0"/>
          <w:sz w:val="24"/>
          <w:szCs w:val="24"/>
        </w:rPr>
        <w:t>, </w:t>
      </w:r>
      <w:hyperlink r:id="rId934" w:history="1">
        <w:r w:rsidR="00096642" w:rsidRPr="00096642">
          <w:rPr>
            <w:rFonts w:ascii="Helvetica" w:eastAsia="宋体" w:hAnsi="Helvetica" w:cs="宋体"/>
            <w:color w:val="0000FF"/>
            <w:kern w:val="0"/>
            <w:sz w:val="24"/>
            <w:szCs w:val="24"/>
          </w:rPr>
          <w:t>nicolas cherbuin</w:t>
        </w:r>
      </w:hyperlink>
      <w:r w:rsidR="00096642" w:rsidRPr="00096642">
        <w:rPr>
          <w:rFonts w:ascii="Helvetica" w:eastAsia="宋体" w:hAnsi="Helvetica" w:cs="宋体"/>
          <w:color w:val="000000"/>
          <w:kern w:val="0"/>
          <w:sz w:val="24"/>
          <w:szCs w:val="24"/>
        </w:rPr>
        <w:t>, </w:t>
      </w:r>
      <w:hyperlink r:id="rId935" w:history="1">
        <w:r w:rsidR="00096642" w:rsidRPr="00096642">
          <w:rPr>
            <w:rFonts w:ascii="Helvetica" w:eastAsia="宋体" w:hAnsi="Helvetica" w:cs="宋体"/>
            <w:color w:val="0000FF"/>
            <w:kern w:val="0"/>
            <w:sz w:val="24"/>
            <w:szCs w:val="24"/>
          </w:rPr>
          <w:t>paul j.</w:t>
        </w:r>
      </w:hyperlink>
      <w:r w:rsidR="00096642" w:rsidRPr="00096642">
        <w:rPr>
          <w:rFonts w:ascii="Helvetica" w:eastAsia="宋体" w:hAnsi="Helvetica" w:cs="宋体"/>
          <w:color w:val="000000"/>
          <w:kern w:val="0"/>
          <w:sz w:val="24"/>
          <w:szCs w:val="24"/>
        </w:rPr>
        <w:t> </w:t>
      </w:r>
      <w:hyperlink r:id="rId936" w:history="1">
        <w:r w:rsidR="00096642" w:rsidRPr="00096642">
          <w:rPr>
            <w:rFonts w:ascii="Helvetica" w:eastAsia="宋体" w:hAnsi="Helvetica" w:cs="宋体"/>
            <w:color w:val="0000FF"/>
            <w:kern w:val="0"/>
            <w:sz w:val="24"/>
            <w:szCs w:val="24"/>
          </w:rPr>
          <w:t>eslinger, kasia. Kozlowska</w:t>
        </w:r>
      </w:hyperlink>
      <w:r w:rsidR="00096642" w:rsidRPr="00096642">
        <w:rPr>
          <w:rFonts w:ascii="Helvetica" w:eastAsia="宋体" w:hAnsi="Helvetica" w:cs="宋体"/>
          <w:color w:val="000000"/>
          <w:kern w:val="0"/>
          <w:sz w:val="24"/>
          <w:szCs w:val="24"/>
        </w:rPr>
        <w:t>, </w:t>
      </w:r>
      <w:hyperlink r:id="rId937" w:history="1">
        <w:r w:rsidR="00096642" w:rsidRPr="00096642">
          <w:rPr>
            <w:rFonts w:ascii="Helvetica" w:eastAsia="宋体" w:hAnsi="Helvetica" w:cs="宋体"/>
            <w:color w:val="0000FF"/>
            <w:kern w:val="0"/>
            <w:sz w:val="24"/>
            <w:szCs w:val="24"/>
          </w:rPr>
          <w:t>nora a.</w:t>
        </w:r>
      </w:hyperlink>
      <w:r w:rsidR="00096642" w:rsidRPr="00096642">
        <w:rPr>
          <w:rFonts w:ascii="Helvetica" w:eastAsia="宋体" w:hAnsi="Helvetica" w:cs="宋体"/>
          <w:color w:val="000000"/>
          <w:kern w:val="0"/>
          <w:sz w:val="24"/>
          <w:szCs w:val="24"/>
        </w:rPr>
        <w:t>murphy, </w:t>
      </w:r>
      <w:hyperlink r:id="rId938" w:history="1">
        <w:r w:rsidR="00096642" w:rsidRPr="00096642">
          <w:rPr>
            <w:rFonts w:ascii="Helvetica" w:eastAsia="宋体" w:hAnsi="Helvetica" w:cs="宋体"/>
            <w:color w:val="0000FF"/>
            <w:kern w:val="0"/>
            <w:sz w:val="24"/>
            <w:szCs w:val="24"/>
          </w:rPr>
          <w:t>leroy lowe</w:t>
        </w:r>
      </w:hyperlink>
    </w:p>
    <w:p w:rsidR="00096642" w:rsidRPr="00096642" w:rsidRDefault="00096642" w:rsidP="00096642">
      <w:pPr>
        <w:widowControl/>
        <w:spacing w:line="281" w:lineRule="atLeast"/>
        <w:ind w:left="720"/>
        <w:jc w:val="left"/>
        <w:divId w:val="88533823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21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94700807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1583833477"/>
        <w:rPr>
          <w:rFonts w:ascii="Helvetica" w:eastAsia="宋体" w:hAnsi="Helvetica" w:cs="宋体"/>
          <w:color w:val="000000"/>
          <w:kern w:val="0"/>
          <w:sz w:val="22"/>
        </w:rPr>
      </w:pPr>
      <w:r w:rsidRPr="00096642">
        <w:rPr>
          <w:rFonts w:ascii="Helvetica" w:eastAsia="宋体" w:hAnsi="Helvetica" w:cs="宋体"/>
          <w:color w:val="000000"/>
          <w:kern w:val="0"/>
          <w:sz w:val="22"/>
        </w:rPr>
        <w:t>在这篇文章中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我们提出了第一次深入的人类情感语言研究。虽然对将一些情感类别纳入语言分析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例如情感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以及在较小程度上的情感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进行了大量研究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但迄今尚未对更多样化的人类情感类别进行调查。我们调查了围绕情感的广泛的跨学科文献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以构建构成情感的工作定义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并提出</w:t>
      </w:r>
      <w:r w:rsidRPr="00096642">
        <w:rPr>
          <w:rFonts w:ascii="Helvetica" w:eastAsia="宋体" w:hAnsi="Helvetica" w:cs="宋体"/>
          <w:color w:val="000000"/>
          <w:kern w:val="0"/>
          <w:sz w:val="22"/>
        </w:rPr>
        <w:t>9</w:t>
      </w:r>
      <w:r w:rsidRPr="00096642">
        <w:rPr>
          <w:rFonts w:ascii="Helvetica" w:eastAsia="宋体" w:hAnsi="Helvetica" w:cs="宋体"/>
          <w:color w:val="000000"/>
          <w:kern w:val="0"/>
          <w:sz w:val="22"/>
        </w:rPr>
        <w:t>种广泛的感觉类别。我们根据潜在的感觉词的点相互信息和</w:t>
      </w:r>
      <w:r w:rsidRPr="00096642">
        <w:rPr>
          <w:rFonts w:ascii="Helvetica" w:eastAsia="宋体" w:hAnsi="Helvetica" w:cs="宋体"/>
          <w:color w:val="000000"/>
          <w:kern w:val="0"/>
          <w:sz w:val="22"/>
        </w:rPr>
        <w:t xml:space="preserve"> google n-gram </w:t>
      </w:r>
      <w:r w:rsidRPr="00096642">
        <w:rPr>
          <w:rFonts w:ascii="Helvetica" w:eastAsia="宋体" w:hAnsi="Helvetica" w:cs="宋体"/>
          <w:color w:val="000000"/>
          <w:kern w:val="0"/>
          <w:sz w:val="22"/>
        </w:rPr>
        <w:t>语料库中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感觉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一词的形态变体来识别它们</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并提出了一个手动注释练习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w:t>
      </w:r>
      <w:r w:rsidRPr="00096642">
        <w:rPr>
          <w:rFonts w:ascii="Helvetica" w:eastAsia="宋体" w:hAnsi="Helvetica" w:cs="宋体"/>
          <w:color w:val="000000"/>
          <w:kern w:val="0"/>
          <w:sz w:val="22"/>
        </w:rPr>
        <w:t xml:space="preserve"> 317 wordnet </w:t>
      </w:r>
      <w:r w:rsidRPr="00096642">
        <w:rPr>
          <w:rFonts w:ascii="Helvetica" w:eastAsia="宋体" w:hAnsi="Helvetica" w:cs="宋体"/>
          <w:color w:val="000000"/>
          <w:kern w:val="0"/>
          <w:sz w:val="22"/>
        </w:rPr>
        <w:t>对其中</w:t>
      </w:r>
      <w:r w:rsidRPr="00096642">
        <w:rPr>
          <w:rFonts w:ascii="Helvetica" w:eastAsia="宋体" w:hAnsi="Helvetica" w:cs="宋体"/>
          <w:color w:val="000000"/>
          <w:kern w:val="0"/>
          <w:sz w:val="22"/>
        </w:rPr>
        <w:t>100</w:t>
      </w:r>
      <w:r w:rsidRPr="00096642">
        <w:rPr>
          <w:rFonts w:ascii="Helvetica" w:eastAsia="宋体" w:hAnsi="Helvetica" w:cs="宋体"/>
          <w:color w:val="000000"/>
          <w:kern w:val="0"/>
          <w:sz w:val="22"/>
        </w:rPr>
        <w:t>个单词的感觉是被归类为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不是感觉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或</w:t>
      </w:r>
      <w:r w:rsidRPr="00096642">
        <w:rPr>
          <w:rFonts w:ascii="Helvetica" w:eastAsia="宋体" w:hAnsi="Helvetica" w:cs="宋体"/>
          <w:color w:val="000000"/>
          <w:kern w:val="0"/>
          <w:sz w:val="22"/>
        </w:rPr>
        <w:t>9</w:t>
      </w:r>
      <w:r w:rsidRPr="00096642">
        <w:rPr>
          <w:rFonts w:ascii="Helvetica" w:eastAsia="宋体" w:hAnsi="Helvetica" w:cs="宋体"/>
          <w:color w:val="000000"/>
          <w:kern w:val="0"/>
          <w:sz w:val="22"/>
        </w:rPr>
        <w:t>个拟议的感觉类别之一。然后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我们开始注释</w:t>
      </w:r>
      <w:r w:rsidRPr="00096642">
        <w:rPr>
          <w:rFonts w:ascii="Helvetica" w:eastAsia="宋体" w:hAnsi="Helvetica" w:cs="宋体"/>
          <w:color w:val="000000"/>
          <w:kern w:val="0"/>
          <w:sz w:val="22"/>
        </w:rPr>
        <w:t xml:space="preserve"> 11386 wordnet </w:t>
      </w:r>
      <w:r w:rsidRPr="00096642">
        <w:rPr>
          <w:rFonts w:ascii="Helvetica" w:eastAsia="宋体" w:hAnsi="Helvetica" w:cs="宋体"/>
          <w:color w:val="000000"/>
          <w:kern w:val="0"/>
          <w:sz w:val="22"/>
        </w:rPr>
        <w:t>所有这些单词的感官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以创建</w:t>
      </w:r>
      <w:r w:rsidRPr="00096642">
        <w:rPr>
          <w:rFonts w:ascii="Helvetica" w:eastAsia="宋体" w:hAnsi="Helvetica" w:cs="宋体"/>
          <w:color w:val="000000"/>
          <w:kern w:val="0"/>
          <w:sz w:val="22"/>
        </w:rPr>
        <w:t xml:space="preserve"> wordnet </w:t>
      </w:r>
      <w:r w:rsidRPr="00096642">
        <w:rPr>
          <w:rFonts w:ascii="Helvetica" w:eastAsia="宋体" w:hAnsi="Helvetica" w:cs="宋体"/>
          <w:color w:val="000000"/>
          <w:kern w:val="0"/>
          <w:sz w:val="22"/>
        </w:rPr>
        <w:t>感觉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一个新的情感数据集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w:t>
      </w:r>
      <w:r w:rsidRPr="00096642">
        <w:rPr>
          <w:rFonts w:ascii="Helvetica" w:eastAsia="宋体" w:hAnsi="Helvetica" w:cs="宋体"/>
          <w:color w:val="000000"/>
          <w:kern w:val="0"/>
          <w:sz w:val="22"/>
        </w:rPr>
        <w:t>3664</w:t>
      </w:r>
      <w:r w:rsidRPr="00096642">
        <w:rPr>
          <w:rFonts w:ascii="Helvetica" w:eastAsia="宋体" w:hAnsi="Helvetica" w:cs="宋体"/>
          <w:color w:val="000000"/>
          <w:kern w:val="0"/>
          <w:sz w:val="22"/>
        </w:rPr>
        <w:t>文字感官标识为感觉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并将其中每一个与</w:t>
      </w:r>
      <w:r w:rsidRPr="00096642">
        <w:rPr>
          <w:rFonts w:ascii="Helvetica" w:eastAsia="宋体" w:hAnsi="Helvetica" w:cs="宋体"/>
          <w:color w:val="000000"/>
          <w:kern w:val="0"/>
          <w:sz w:val="22"/>
        </w:rPr>
        <w:t>9</w:t>
      </w:r>
      <w:r w:rsidRPr="00096642">
        <w:rPr>
          <w:rFonts w:ascii="Helvetica" w:eastAsia="宋体" w:hAnsi="Helvetica" w:cs="宋体"/>
          <w:color w:val="000000"/>
          <w:kern w:val="0"/>
          <w:sz w:val="22"/>
        </w:rPr>
        <w:t>种感觉类别中的一种联系起来。</w:t>
      </w:r>
      <w:r w:rsidRPr="00096642">
        <w:rPr>
          <w:rFonts w:ascii="Helvetica" w:eastAsia="宋体" w:hAnsi="Helvetica" w:cs="宋体"/>
          <w:color w:val="000000"/>
          <w:kern w:val="0"/>
          <w:sz w:val="22"/>
        </w:rPr>
        <w:t xml:space="preserve">wordnet </w:t>
      </w:r>
      <w:r w:rsidRPr="00096642">
        <w:rPr>
          <w:rFonts w:ascii="Helvetica" w:eastAsia="宋体" w:hAnsi="Helvetica" w:cs="宋体"/>
          <w:color w:val="000000"/>
          <w:kern w:val="0"/>
          <w:sz w:val="22"/>
        </w:rPr>
        <w:t>感知可以与其他数据集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w:t>
      </w:r>
      <w:r w:rsidRPr="00096642">
        <w:rPr>
          <w:rFonts w:ascii="Helvetica" w:eastAsia="宋体" w:hAnsi="Helvetica" w:cs="宋体"/>
          <w:color w:val="000000"/>
          <w:kern w:val="0"/>
          <w:sz w:val="22"/>
        </w:rPr>
        <w:t xml:space="preserve"> SentiWordNet) </w:t>
      </w:r>
      <w:r w:rsidRPr="00096642">
        <w:rPr>
          <w:rFonts w:ascii="Helvetica" w:eastAsia="宋体" w:hAnsi="Helvetica" w:cs="宋体"/>
          <w:color w:val="000000"/>
          <w:kern w:val="0"/>
          <w:sz w:val="22"/>
        </w:rPr>
        <w:t>结合使用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这些数据集使用可与价和强度等互补的情感属性来注释语感。</w:t>
      </w:r>
    </w:p>
    <w:p w:rsidR="00096642" w:rsidRPr="00096642" w:rsidRDefault="00096642" w:rsidP="00096642">
      <w:pPr>
        <w:widowControl/>
        <w:jc w:val="left"/>
        <w:divId w:val="659845428"/>
        <w:rPr>
          <w:rFonts w:ascii="Helvetica" w:eastAsia="宋体" w:hAnsi="Helvetica" w:cs="宋体"/>
          <w:color w:val="000000"/>
          <w:kern w:val="0"/>
          <w:sz w:val="22"/>
        </w:rPr>
      </w:pPr>
      <w:bookmarkStart w:id="143" w:name="item143"/>
      <w:r w:rsidRPr="00096642">
        <w:rPr>
          <w:rFonts w:ascii="Helvetica" w:eastAsia="宋体" w:hAnsi="Helvetica" w:cs="宋体"/>
          <w:color w:val="000000"/>
          <w:kern w:val="0"/>
          <w:sz w:val="22"/>
        </w:rPr>
        <w:t>[143]</w:t>
      </w:r>
      <w:bookmarkEnd w:id="143"/>
      <w:r w:rsidRPr="00096642">
        <w:rPr>
          <w:rFonts w:ascii="Helvetica" w:eastAsia="宋体" w:hAnsi="Helvetica" w:cs="宋体"/>
          <w:color w:val="000000"/>
          <w:kern w:val="0"/>
          <w:sz w:val="22"/>
        </w:rPr>
        <w:t> </w:t>
      </w:r>
      <w:hyperlink r:id="rId939" w:tooltip="Abstract" w:history="1">
        <w:r w:rsidRPr="00096642">
          <w:rPr>
            <w:rFonts w:ascii="Helvetica" w:eastAsia="宋体" w:hAnsi="Helvetica" w:cs="宋体"/>
            <w:b/>
            <w:bCs/>
            <w:color w:val="0000FF"/>
            <w:kern w:val="0"/>
            <w:sz w:val="22"/>
          </w:rPr>
          <w:t>arxiv:1811. 02440 [</w:t>
        </w:r>
      </w:hyperlink>
      <w:r w:rsidRPr="00096642">
        <w:rPr>
          <w:rFonts w:ascii="Helvetica" w:eastAsia="宋体" w:hAnsi="Helvetica" w:cs="宋体"/>
          <w:b/>
          <w:bCs/>
          <w:color w:val="000000"/>
          <w:kern w:val="0"/>
          <w:sz w:val="22"/>
        </w:rPr>
        <w:t> </w:t>
      </w:r>
      <w:hyperlink r:id="rId94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941"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94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09466339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渐进式理论</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扩展版</w:t>
      </w:r>
      <w:r w:rsidRPr="00096642">
        <w:rPr>
          <w:rFonts w:ascii="Helvetica" w:eastAsia="宋体" w:hAnsi="Helvetica" w:cs="宋体"/>
          <w:b/>
          <w:bCs/>
          <w:color w:val="000000"/>
          <w:kern w:val="0"/>
          <w:sz w:val="36"/>
          <w:szCs w:val="36"/>
        </w:rPr>
        <w:t>)</w:t>
      </w:r>
    </w:p>
    <w:p w:rsidR="00096642" w:rsidRPr="00096642" w:rsidRDefault="002E4529" w:rsidP="00096642">
      <w:pPr>
        <w:widowControl/>
        <w:spacing w:line="281" w:lineRule="atLeast"/>
        <w:ind w:left="720"/>
        <w:jc w:val="left"/>
        <w:divId w:val="1881090498"/>
        <w:rPr>
          <w:rFonts w:ascii="Helvetica" w:eastAsia="宋体" w:hAnsi="Helvetica" w:cs="宋体"/>
          <w:color w:val="000000"/>
          <w:kern w:val="0"/>
          <w:sz w:val="24"/>
          <w:szCs w:val="24"/>
        </w:rPr>
      </w:pPr>
      <w:hyperlink r:id="rId943" w:history="1">
        <w:r w:rsidR="00096642" w:rsidRPr="00096642">
          <w:rPr>
            <w:rFonts w:ascii="Helvetica" w:eastAsia="宋体" w:hAnsi="Helvetica" w:cs="宋体"/>
            <w:color w:val="0000FF"/>
            <w:kern w:val="0"/>
            <w:sz w:val="24"/>
            <w:szCs w:val="24"/>
          </w:rPr>
          <w:t>最大</w:t>
        </w:r>
        <w:r w:rsidR="00096642" w:rsidRPr="00096642">
          <w:rPr>
            <w:rFonts w:ascii="Helvetica" w:eastAsia="宋体" w:hAnsi="Helvetica" w:cs="宋体"/>
            <w:color w:val="0000FF"/>
            <w:kern w:val="0"/>
            <w:sz w:val="24"/>
            <w:szCs w:val="24"/>
          </w:rPr>
          <w:t xml:space="preserve"> s</w:t>
        </w:r>
        <w:r w:rsidR="00096642" w:rsidRPr="00096642">
          <w:rPr>
            <w:rFonts w:ascii="Helvetica" w:eastAsia="宋体" w:hAnsi="Helvetica" w:cs="宋体"/>
            <w:color w:val="0000FF"/>
            <w:kern w:val="0"/>
            <w:sz w:val="24"/>
            <w:szCs w:val="24"/>
          </w:rPr>
          <w:t>。新</w:t>
        </w:r>
        <w:r w:rsidR="00096642" w:rsidRPr="00096642">
          <w:rPr>
            <w:rFonts w:ascii="Helvetica" w:eastAsia="宋体" w:hAnsi="Helvetica" w:cs="宋体"/>
            <w:color w:val="0000FF"/>
            <w:kern w:val="0"/>
            <w:sz w:val="24"/>
            <w:szCs w:val="24"/>
          </w:rPr>
          <w:t>,</w:t>
        </w:r>
      </w:hyperlink>
      <w:r w:rsidR="00096642" w:rsidRPr="00096642">
        <w:rPr>
          <w:rFonts w:ascii="Helvetica" w:eastAsia="宋体" w:hAnsi="Helvetica" w:cs="宋体"/>
          <w:color w:val="000000"/>
          <w:kern w:val="0"/>
          <w:sz w:val="24"/>
          <w:szCs w:val="24"/>
        </w:rPr>
        <w:t> </w:t>
      </w:r>
      <w:hyperlink r:id="rId944" w:history="1">
        <w:r w:rsidR="00096642" w:rsidRPr="00096642">
          <w:rPr>
            <w:rFonts w:ascii="Helvetica" w:eastAsia="宋体" w:hAnsi="Helvetica" w:cs="宋体"/>
            <w:color w:val="0000FF"/>
            <w:kern w:val="0"/>
            <w:sz w:val="24"/>
            <w:szCs w:val="24"/>
          </w:rPr>
          <w:t>daniel r. licata</w:t>
        </w:r>
      </w:hyperlink>
      <w:r w:rsidR="00096642" w:rsidRPr="00096642">
        <w:rPr>
          <w:rFonts w:ascii="Helvetica" w:eastAsia="宋体" w:hAnsi="Helvetica" w:cs="宋体"/>
          <w:color w:val="000000"/>
          <w:kern w:val="0"/>
          <w:sz w:val="24"/>
          <w:szCs w:val="24"/>
        </w:rPr>
        <w:t>, </w:t>
      </w:r>
      <w:hyperlink r:id="rId945" w:history="1">
        <w:r w:rsidR="00096642" w:rsidRPr="00096642">
          <w:rPr>
            <w:rFonts w:ascii="Helvetica" w:eastAsia="宋体" w:hAnsi="Helvetica" w:cs="宋体"/>
            <w:color w:val="0000FF"/>
            <w:kern w:val="0"/>
            <w:sz w:val="24"/>
            <w:szCs w:val="24"/>
          </w:rPr>
          <w:t>amal ahmed</w:t>
        </w:r>
      </w:hyperlink>
    </w:p>
    <w:p w:rsidR="00096642" w:rsidRPr="00096642" w:rsidRDefault="00096642" w:rsidP="00096642">
      <w:pPr>
        <w:widowControl/>
        <w:spacing w:line="281" w:lineRule="atLeast"/>
        <w:ind w:left="720"/>
        <w:jc w:val="left"/>
        <w:divId w:val="210745937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扩展版的</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渐进式理论</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将出现</w:t>
      </w:r>
      <w:r w:rsidRPr="00096642">
        <w:rPr>
          <w:rFonts w:ascii="Helvetica" w:eastAsia="宋体" w:hAnsi="Helvetica" w:cs="宋体"/>
          <w:color w:val="000000"/>
          <w:kern w:val="0"/>
          <w:sz w:val="19"/>
          <w:szCs w:val="19"/>
        </w:rPr>
        <w:t xml:space="preserve"> popl 2019</w:t>
      </w:r>
      <w:r w:rsidRPr="00096642">
        <w:rPr>
          <w:rFonts w:ascii="Helvetica" w:eastAsia="宋体" w:hAnsi="Helvetica" w:cs="宋体"/>
          <w:color w:val="000000"/>
          <w:kern w:val="0"/>
          <w:sz w:val="19"/>
          <w:szCs w:val="19"/>
        </w:rPr>
        <w:t>年</w:t>
      </w:r>
    </w:p>
    <w:p w:rsidR="00096642" w:rsidRPr="00096642" w:rsidRDefault="00096642" w:rsidP="00096642">
      <w:pPr>
        <w:widowControl/>
        <w:spacing w:line="281" w:lineRule="atLeast"/>
        <w:ind w:left="720"/>
        <w:jc w:val="left"/>
        <w:divId w:val="96535014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编程语言</w:t>
      </w:r>
      <w:r w:rsidRPr="00096642">
        <w:rPr>
          <w:rFonts w:ascii="Helvetica" w:eastAsia="宋体" w:hAnsi="Helvetica" w:cs="宋体"/>
          <w:b/>
          <w:bCs/>
          <w:color w:val="000000"/>
          <w:kern w:val="0"/>
          <w:sz w:val="19"/>
          <w:szCs w:val="19"/>
        </w:rPr>
        <w:t xml:space="preserve"> (cpl)</w:t>
      </w:r>
    </w:p>
    <w:p w:rsidR="00096642" w:rsidRPr="00096642" w:rsidRDefault="00096642" w:rsidP="00096642">
      <w:pPr>
        <w:widowControl/>
        <w:spacing w:beforeAutospacing="1" w:afterAutospacing="1" w:line="281" w:lineRule="atLeast"/>
        <w:ind w:left="720"/>
        <w:jc w:val="left"/>
        <w:divId w:val="1329288021"/>
        <w:rPr>
          <w:rFonts w:ascii="Helvetica" w:eastAsia="宋体" w:hAnsi="Helvetica" w:cs="宋体"/>
          <w:color w:val="000000"/>
          <w:kern w:val="0"/>
          <w:sz w:val="22"/>
        </w:rPr>
      </w:pPr>
      <w:r w:rsidRPr="00096642">
        <w:rPr>
          <w:rFonts w:ascii="Helvetica" w:eastAsia="宋体" w:hAnsi="Helvetica" w:cs="宋体"/>
          <w:color w:val="000000"/>
          <w:kern w:val="0"/>
          <w:sz w:val="22"/>
        </w:rPr>
        <w:t>逐步类型化语言旨在支持动态类型化和静态类型化编程样式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同时保留每种编程样式的优点。虽然这些语言现有的渐变类型健全性定理旨在表明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当从完全静态设置移动到渐变设置时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基于类型的推理是保留的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但这些定理并不意味着基于类型的重构和将保留优化。建立程序转换的正确性在技术上是困难的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在渐变语言的元理论中经常被忽略。</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我们提出了一个在渐进转换演算中的程序等价的公理化的描述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我们在一个我们称之为渐进类型理论</w:t>
      </w:r>
      <w:r w:rsidRPr="00096642">
        <w:rPr>
          <w:rFonts w:ascii="Helvetica" w:eastAsia="宋体" w:hAnsi="Helvetica" w:cs="宋体"/>
          <w:color w:val="000000"/>
          <w:kern w:val="0"/>
          <w:sz w:val="22"/>
        </w:rPr>
        <w:t xml:space="preserve"> (gtt) </w:t>
      </w:r>
      <w:r w:rsidRPr="00096642">
        <w:rPr>
          <w:rFonts w:ascii="Helvetica" w:eastAsia="宋体" w:hAnsi="Helvetica" w:cs="宋体"/>
          <w:color w:val="000000"/>
          <w:kern w:val="0"/>
          <w:sz w:val="22"/>
        </w:rPr>
        <w:t>的逻辑中形式化了。</w:t>
      </w:r>
      <w:r w:rsidRPr="00096642">
        <w:rPr>
          <w:rFonts w:ascii="Helvetica" w:eastAsia="宋体" w:hAnsi="Helvetica" w:cs="宋体"/>
          <w:color w:val="000000"/>
          <w:kern w:val="0"/>
          <w:sz w:val="22"/>
        </w:rPr>
        <w:t xml:space="preserve">gtt </w:t>
      </w:r>
      <w:r w:rsidRPr="00096642">
        <w:rPr>
          <w:rFonts w:ascii="Helvetica" w:eastAsia="宋体" w:hAnsi="Helvetica" w:cs="宋体"/>
          <w:color w:val="000000"/>
          <w:kern w:val="0"/>
          <w:sz w:val="22"/>
        </w:rPr>
        <w:t>基于</w:t>
      </w:r>
      <w:r w:rsidRPr="00096642">
        <w:rPr>
          <w:rFonts w:ascii="Helvetica" w:eastAsia="宋体" w:hAnsi="Helvetica" w:cs="宋体"/>
          <w:color w:val="000000"/>
          <w:kern w:val="0"/>
          <w:sz w:val="22"/>
        </w:rPr>
        <w:t xml:space="preserve"> levy </w:t>
      </w:r>
      <w:r w:rsidRPr="00096642">
        <w:rPr>
          <w:rFonts w:ascii="Helvetica" w:eastAsia="宋体" w:hAnsi="Helvetica" w:cs="宋体"/>
          <w:color w:val="000000"/>
          <w:kern w:val="0"/>
          <w:sz w:val="22"/>
        </w:rPr>
        <w:t>的逐个推值调用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给出了逐个值和按名称递增的语言的公理化描述。然后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我们证明了在逐渐类型的语言中证明优化和重构是合理的定理。例如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渐变类型连接词的唯一性原则显示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w:t>
      </w:r>
      <w:r w:rsidRPr="00096642">
        <w:rPr>
          <w:rFonts w:ascii="STIXGeneral" w:eastAsia="宋体" w:hAnsi="STIXGeneral" w:cs="宋体"/>
          <w:i/>
          <w:iCs/>
          <w:color w:val="000000"/>
          <w:kern w:val="0"/>
          <w:sz w:val="44"/>
          <w:szCs w:val="44"/>
          <w:bdr w:val="none" w:sz="0" w:space="0" w:color="auto" w:frame="1"/>
        </w:rPr>
        <w:t>β</w:t>
      </w:r>
      <w:r w:rsidRPr="00096642">
        <w:rPr>
          <w:rFonts w:ascii="Helvetica" w:eastAsia="宋体" w:hAnsi="Helvetica" w:cs="宋体"/>
          <w:color w:val="000000"/>
          <w:kern w:val="0"/>
          <w:sz w:val="22"/>
        </w:rPr>
        <w:t>定律适用于连接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然后在该连接之间进行转换必须等同于懒惰的强制转换语义。从对比上看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这表明渴望的强制转换语义违反了函数类型的可扩展性。作为另一个例子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逐渐的颠覆是纯粹的和双重的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渐进的下降是严格的。我们证明了我们理论的一致性和适用性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证明了使用延迟强制转换语义的实现提供了我们类型理论的逻辑关系模型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w:t>
      </w:r>
      <w:r w:rsidRPr="00096642">
        <w:rPr>
          <w:rFonts w:ascii="Helvetica" w:eastAsia="宋体" w:hAnsi="Helvetica" w:cs="宋体"/>
          <w:color w:val="000000"/>
          <w:kern w:val="0"/>
          <w:sz w:val="22"/>
        </w:rPr>
        <w:t xml:space="preserve"> gtt </w:t>
      </w:r>
      <w:r w:rsidRPr="00096642">
        <w:rPr>
          <w:rFonts w:ascii="Helvetica" w:eastAsia="宋体" w:hAnsi="Helvetica" w:cs="宋体"/>
          <w:color w:val="000000"/>
          <w:kern w:val="0"/>
          <w:sz w:val="22"/>
        </w:rPr>
        <w:t>中的等价意味着程序的上下文等价。由于</w:t>
      </w:r>
      <w:r w:rsidRPr="00096642">
        <w:rPr>
          <w:rFonts w:ascii="Helvetica" w:eastAsia="宋体" w:hAnsi="Helvetica" w:cs="宋体"/>
          <w:color w:val="000000"/>
          <w:kern w:val="0"/>
          <w:sz w:val="22"/>
        </w:rPr>
        <w:t xml:space="preserve"> gtt </w:t>
      </w:r>
      <w:r w:rsidRPr="00096642">
        <w:rPr>
          <w:rFonts w:ascii="Helvetica" w:eastAsia="宋体" w:hAnsi="Helvetica" w:cs="宋体"/>
          <w:color w:val="000000"/>
          <w:kern w:val="0"/>
          <w:sz w:val="22"/>
        </w:rPr>
        <w:t>还对动态渐变保证进行了公理化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我们的模型还建立了渐变分型的中心定理。该模型通过动态类型的实现进行了参数化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从而提供了一系列验证基于类型的优化和逐步保证的实现。</w:t>
      </w:r>
    </w:p>
    <w:p w:rsidR="00096642" w:rsidRPr="00096642" w:rsidRDefault="00096642" w:rsidP="00096642">
      <w:pPr>
        <w:widowControl/>
        <w:jc w:val="left"/>
        <w:divId w:val="659845428"/>
        <w:rPr>
          <w:rFonts w:ascii="Helvetica" w:eastAsia="宋体" w:hAnsi="Helvetica" w:cs="宋体"/>
          <w:color w:val="000000"/>
          <w:kern w:val="0"/>
          <w:sz w:val="22"/>
        </w:rPr>
      </w:pPr>
      <w:bookmarkStart w:id="144" w:name="item144"/>
      <w:r w:rsidRPr="00096642">
        <w:rPr>
          <w:rFonts w:ascii="Helvetica" w:eastAsia="宋体" w:hAnsi="Helvetica" w:cs="宋体"/>
          <w:color w:val="000000"/>
          <w:kern w:val="0"/>
          <w:sz w:val="22"/>
        </w:rPr>
        <w:t>[144]</w:t>
      </w:r>
      <w:bookmarkEnd w:id="144"/>
      <w:r w:rsidRPr="00096642">
        <w:rPr>
          <w:rFonts w:ascii="Helvetica" w:eastAsia="宋体" w:hAnsi="Helvetica" w:cs="宋体"/>
          <w:color w:val="000000"/>
          <w:kern w:val="0"/>
          <w:sz w:val="22"/>
        </w:rPr>
        <w:t> </w:t>
      </w:r>
      <w:hyperlink r:id="rId946" w:tooltip="Abstract" w:history="1">
        <w:r w:rsidRPr="00096642">
          <w:rPr>
            <w:rFonts w:ascii="Helvetica" w:eastAsia="宋体" w:hAnsi="Helvetica" w:cs="宋体"/>
            <w:b/>
            <w:bCs/>
            <w:color w:val="0000FF"/>
            <w:kern w:val="0"/>
            <w:sz w:val="22"/>
          </w:rPr>
          <w:t>arxiv:1811. 02443</w:t>
        </w:r>
      </w:hyperlink>
      <w:r w:rsidRPr="00096642">
        <w:rPr>
          <w:rFonts w:ascii="Helvetica" w:eastAsia="宋体" w:hAnsi="Helvetica" w:cs="宋体"/>
          <w:b/>
          <w:bCs/>
          <w:color w:val="000000"/>
          <w:kern w:val="0"/>
          <w:sz w:val="22"/>
        </w:rPr>
        <w:t> [</w:t>
      </w:r>
      <w:hyperlink r:id="rId94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948"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94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12896437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泊松网络中下行非正交多址</w:t>
      </w:r>
      <w:r w:rsidRPr="00096642">
        <w:rPr>
          <w:rFonts w:ascii="Helvetica" w:eastAsia="宋体" w:hAnsi="Helvetica" w:cs="宋体"/>
          <w:b/>
          <w:bCs/>
          <w:color w:val="000000"/>
          <w:kern w:val="0"/>
          <w:sz w:val="36"/>
          <w:szCs w:val="36"/>
        </w:rPr>
        <w:t xml:space="preserve"> (noma) </w:t>
      </w:r>
      <w:r w:rsidRPr="00096642">
        <w:rPr>
          <w:rFonts w:ascii="Helvetica" w:eastAsia="宋体" w:hAnsi="Helvetica" w:cs="宋体"/>
          <w:b/>
          <w:bCs/>
          <w:color w:val="000000"/>
          <w:kern w:val="0"/>
          <w:sz w:val="36"/>
          <w:szCs w:val="36"/>
        </w:rPr>
        <w:t>的元分布</w:t>
      </w:r>
    </w:p>
    <w:p w:rsidR="00096642" w:rsidRPr="00096642" w:rsidRDefault="002E4529" w:rsidP="00096642">
      <w:pPr>
        <w:widowControl/>
        <w:spacing w:line="281" w:lineRule="atLeast"/>
        <w:ind w:left="720"/>
        <w:jc w:val="left"/>
        <w:divId w:val="1980918349"/>
        <w:rPr>
          <w:rFonts w:ascii="Helvetica" w:eastAsia="宋体" w:hAnsi="Helvetica" w:cs="宋体"/>
          <w:color w:val="000000"/>
          <w:kern w:val="0"/>
          <w:sz w:val="24"/>
          <w:szCs w:val="24"/>
        </w:rPr>
      </w:pPr>
      <w:hyperlink r:id="rId950" w:history="1">
        <w:r w:rsidR="00096642" w:rsidRPr="00096642">
          <w:rPr>
            <w:rFonts w:ascii="Helvetica" w:eastAsia="宋体" w:hAnsi="Helvetica" w:cs="宋体"/>
            <w:color w:val="0000FF"/>
            <w:kern w:val="0"/>
            <w:sz w:val="24"/>
            <w:szCs w:val="24"/>
          </w:rPr>
          <w:t>konpal shaukat ali</w:t>
        </w:r>
      </w:hyperlink>
      <w:r w:rsidR="00096642" w:rsidRPr="00096642">
        <w:rPr>
          <w:rFonts w:ascii="Helvetica" w:eastAsia="宋体" w:hAnsi="Helvetica" w:cs="宋体"/>
          <w:color w:val="000000"/>
          <w:kern w:val="0"/>
          <w:sz w:val="24"/>
          <w:szCs w:val="24"/>
        </w:rPr>
        <w:t>, </w:t>
      </w:r>
      <w:hyperlink r:id="rId951" w:history="1">
        <w:r w:rsidR="00096642" w:rsidRPr="00096642">
          <w:rPr>
            <w:rFonts w:ascii="Helvetica" w:eastAsia="宋体" w:hAnsi="Helvetica" w:cs="宋体"/>
            <w:color w:val="0000FF"/>
            <w:kern w:val="0"/>
            <w:sz w:val="24"/>
            <w:szCs w:val="24"/>
          </w:rPr>
          <w:t>hesham elsay</w:t>
        </w:r>
      </w:hyperlink>
      <w:r w:rsidR="00096642" w:rsidRPr="00096642">
        <w:rPr>
          <w:rFonts w:ascii="Helvetica" w:eastAsia="宋体" w:hAnsi="Helvetica" w:cs="宋体"/>
          <w:color w:val="000000"/>
          <w:kern w:val="0"/>
          <w:sz w:val="24"/>
          <w:szCs w:val="24"/>
        </w:rPr>
        <w:t>, </w:t>
      </w:r>
      <w:hyperlink r:id="rId952" w:history="1">
        <w:r w:rsidR="00096642" w:rsidRPr="00096642">
          <w:rPr>
            <w:rFonts w:ascii="Helvetica" w:eastAsia="宋体" w:hAnsi="Helvetica" w:cs="宋体"/>
            <w:color w:val="0000FF"/>
            <w:kern w:val="0"/>
            <w:sz w:val="24"/>
            <w:szCs w:val="24"/>
          </w:rPr>
          <w:t>mohamed-slim alouini</w:t>
        </w:r>
      </w:hyperlink>
    </w:p>
    <w:p w:rsidR="00096642" w:rsidRPr="00096642" w:rsidRDefault="00096642" w:rsidP="00096642">
      <w:pPr>
        <w:widowControl/>
        <w:spacing w:line="281" w:lineRule="atLeast"/>
        <w:ind w:left="720"/>
        <w:jc w:val="left"/>
        <w:divId w:val="114682234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p>
    <w:p w:rsidR="00096642" w:rsidRPr="00096642" w:rsidRDefault="00096642" w:rsidP="00096642">
      <w:pPr>
        <w:widowControl/>
        <w:spacing w:before="100" w:beforeAutospacing="1" w:after="100" w:afterAutospacing="1" w:line="281" w:lineRule="atLeast"/>
        <w:ind w:left="720"/>
        <w:jc w:val="left"/>
        <w:divId w:val="283267408"/>
        <w:rPr>
          <w:rFonts w:ascii="Helvetica" w:eastAsia="宋体" w:hAnsi="Helvetica" w:cs="宋体"/>
          <w:color w:val="000000"/>
          <w:kern w:val="0"/>
          <w:sz w:val="22"/>
        </w:rPr>
      </w:pPr>
      <w:r w:rsidRPr="00096642">
        <w:rPr>
          <w:rFonts w:ascii="Helvetica" w:eastAsia="宋体" w:hAnsi="Helvetica" w:cs="宋体"/>
          <w:color w:val="000000"/>
          <w:kern w:val="0"/>
          <w:sz w:val="22"/>
        </w:rPr>
        <w:t>我们研究了下行非正交多址</w:t>
      </w:r>
      <w:r w:rsidRPr="00096642">
        <w:rPr>
          <w:rFonts w:ascii="Helvetica" w:eastAsia="宋体" w:hAnsi="Helvetica" w:cs="宋体"/>
          <w:color w:val="000000"/>
          <w:kern w:val="0"/>
          <w:sz w:val="22"/>
        </w:rPr>
        <w:t xml:space="preserve"> (noma) </w:t>
      </w:r>
      <w:r w:rsidRPr="00096642">
        <w:rPr>
          <w:rFonts w:ascii="Helvetica" w:eastAsia="宋体" w:hAnsi="Helvetica" w:cs="宋体"/>
          <w:color w:val="000000"/>
          <w:kern w:val="0"/>
          <w:sz w:val="22"/>
        </w:rPr>
        <w:t>网络中覆盖概率</w:t>
      </w:r>
      <w:r w:rsidRPr="00096642">
        <w:rPr>
          <w:rFonts w:ascii="Helvetica" w:eastAsia="宋体" w:hAnsi="Helvetica" w:cs="宋体"/>
          <w:color w:val="000000"/>
          <w:kern w:val="0"/>
          <w:sz w:val="22"/>
        </w:rPr>
        <w:t xml:space="preserve"> (cp) </w:t>
      </w:r>
      <w:r w:rsidRPr="00096642">
        <w:rPr>
          <w:rFonts w:ascii="Helvetica" w:eastAsia="宋体" w:hAnsi="Helvetica" w:cs="宋体"/>
          <w:color w:val="000000"/>
          <w:kern w:val="0"/>
          <w:sz w:val="22"/>
        </w:rPr>
        <w:t>的元分布</w:t>
      </w:r>
      <w:r w:rsidRPr="00096642">
        <w:rPr>
          <w:rFonts w:ascii="Helvetica" w:eastAsia="宋体" w:hAnsi="Helvetica" w:cs="宋体"/>
          <w:color w:val="000000"/>
          <w:kern w:val="0"/>
          <w:sz w:val="22"/>
        </w:rPr>
        <w:t xml:space="preserve"> (md)</w:t>
      </w:r>
      <w:r w:rsidRPr="00096642">
        <w:rPr>
          <w:rFonts w:ascii="Helvetica" w:eastAsia="宋体" w:hAnsi="Helvetica" w:cs="宋体"/>
          <w:color w:val="000000"/>
          <w:kern w:val="0"/>
          <w:sz w:val="22"/>
        </w:rPr>
        <w:t>。根据</w:t>
      </w:r>
      <w:r w:rsidRPr="00096642">
        <w:rPr>
          <w:rFonts w:ascii="Helvetica" w:eastAsia="宋体" w:hAnsi="Helvetica" w:cs="宋体"/>
          <w:color w:val="000000"/>
          <w:kern w:val="0"/>
          <w:sz w:val="22"/>
        </w:rPr>
        <w:t xml:space="preserve"> noma </w:t>
      </w:r>
      <w:r w:rsidRPr="00096642">
        <w:rPr>
          <w:rFonts w:ascii="Helvetica" w:eastAsia="宋体" w:hAnsi="Helvetica" w:cs="宋体"/>
          <w:color w:val="000000"/>
          <w:kern w:val="0"/>
          <w:sz w:val="22"/>
        </w:rPr>
        <w:t>用户的位置评估两种方案</w:t>
      </w:r>
      <w:r w:rsidRPr="00096642">
        <w:rPr>
          <w:rFonts w:ascii="Helvetica" w:eastAsia="宋体" w:hAnsi="Helvetica" w:cs="宋体"/>
          <w:color w:val="000000"/>
          <w:kern w:val="0"/>
          <w:sz w:val="22"/>
        </w:rPr>
        <w:t xml:space="preserve">: 1) </w:t>
      </w:r>
      <w:r w:rsidRPr="00096642">
        <w:rPr>
          <w:rFonts w:ascii="Helvetica" w:eastAsia="宋体" w:hAnsi="Helvetica" w:cs="宋体"/>
          <w:color w:val="000000"/>
          <w:kern w:val="0"/>
          <w:sz w:val="22"/>
        </w:rPr>
        <w:t>网络中的任何位置</w:t>
      </w:r>
      <w:r w:rsidRPr="00096642">
        <w:rPr>
          <w:rFonts w:ascii="Helvetica" w:eastAsia="宋体" w:hAnsi="Helvetica" w:cs="宋体"/>
          <w:color w:val="000000"/>
          <w:kern w:val="0"/>
          <w:sz w:val="22"/>
        </w:rPr>
        <w:t xml:space="preserve">, 2) </w:t>
      </w:r>
      <w:r w:rsidRPr="00096642">
        <w:rPr>
          <w:rFonts w:ascii="Helvetica" w:eastAsia="宋体" w:hAnsi="Helvetica" w:cs="宋体"/>
          <w:color w:val="000000"/>
          <w:kern w:val="0"/>
          <w:sz w:val="22"/>
        </w:rPr>
        <w:t>仅限细胞中心用户。推导了这两种方案的</w:t>
      </w:r>
      <w:r w:rsidRPr="00096642">
        <w:rPr>
          <w:rFonts w:ascii="Helvetica" w:eastAsia="宋体" w:hAnsi="Helvetica" w:cs="宋体"/>
          <w:color w:val="000000"/>
          <w:kern w:val="0"/>
          <w:sz w:val="22"/>
        </w:rPr>
        <w:t xml:space="preserve"> md </w:t>
      </w:r>
      <w:r w:rsidRPr="00096642">
        <w:rPr>
          <w:rFonts w:ascii="Helvetica" w:eastAsia="宋体" w:hAnsi="Helvetica" w:cs="宋体"/>
          <w:color w:val="000000"/>
          <w:kern w:val="0"/>
          <w:sz w:val="22"/>
        </w:rPr>
        <w:t>矩</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并通过贝塔分布近似</w:t>
      </w:r>
      <w:r w:rsidRPr="00096642">
        <w:rPr>
          <w:rFonts w:ascii="Helvetica" w:eastAsia="宋体" w:hAnsi="Helvetica" w:cs="宋体"/>
          <w:color w:val="000000"/>
          <w:kern w:val="0"/>
          <w:sz w:val="22"/>
        </w:rPr>
        <w:t xml:space="preserve"> md</w:t>
      </w:r>
      <w:r w:rsidRPr="00096642">
        <w:rPr>
          <w:rFonts w:ascii="Helvetica" w:eastAsia="宋体" w:hAnsi="Helvetica" w:cs="宋体"/>
          <w:color w:val="000000"/>
          <w:kern w:val="0"/>
          <w:sz w:val="22"/>
        </w:rPr>
        <w:t>。为第一个方案导出了闭式矩</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推导了第二个方案的精确和近似矩</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以简化积分计算。我们表明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w:t>
      </w:r>
      <w:r w:rsidRPr="00096642">
        <w:rPr>
          <w:rFonts w:ascii="Helvetica" w:eastAsia="宋体" w:hAnsi="Helvetica" w:cs="宋体"/>
          <w:color w:val="000000"/>
          <w:kern w:val="0"/>
          <w:sz w:val="22"/>
        </w:rPr>
        <w:t xml:space="preserve"> noma </w:t>
      </w:r>
      <w:r w:rsidRPr="00096642">
        <w:rPr>
          <w:rFonts w:ascii="Helvetica" w:eastAsia="宋体" w:hAnsi="Helvetica" w:cs="宋体"/>
          <w:color w:val="000000"/>
          <w:kern w:val="0"/>
          <w:sz w:val="22"/>
        </w:rPr>
        <w:t>限制在细胞中心用户中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w:t>
      </w:r>
      <w:r w:rsidRPr="00096642">
        <w:rPr>
          <w:rFonts w:ascii="Helvetica" w:eastAsia="宋体" w:hAnsi="Helvetica" w:cs="宋体"/>
          <w:color w:val="000000"/>
          <w:kern w:val="0"/>
          <w:sz w:val="22"/>
        </w:rPr>
        <w:t xml:space="preserve"> cp </w:t>
      </w:r>
      <w:r w:rsidRPr="00096642">
        <w:rPr>
          <w:rFonts w:ascii="Helvetica" w:eastAsia="宋体" w:hAnsi="Helvetica" w:cs="宋体"/>
          <w:color w:val="000000"/>
          <w:kern w:val="0"/>
          <w:sz w:val="22"/>
        </w:rPr>
        <w:t>提供了更高的平均值、更低的方差和更好的百分位性能。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145" w:name="item145"/>
      <w:r w:rsidRPr="00096642">
        <w:rPr>
          <w:rFonts w:ascii="Helvetica" w:eastAsia="宋体" w:hAnsi="Helvetica" w:cs="宋体"/>
          <w:color w:val="000000"/>
          <w:kern w:val="0"/>
          <w:sz w:val="22"/>
        </w:rPr>
        <w:t>[145]</w:t>
      </w:r>
      <w:bookmarkEnd w:id="145"/>
      <w:r w:rsidRPr="00096642">
        <w:rPr>
          <w:rFonts w:ascii="Helvetica" w:eastAsia="宋体" w:hAnsi="Helvetica" w:cs="宋体"/>
          <w:color w:val="000000"/>
          <w:kern w:val="0"/>
          <w:sz w:val="22"/>
        </w:rPr>
        <w:t> </w:t>
      </w:r>
      <w:hyperlink r:id="rId953" w:tooltip="Abstract" w:history="1">
        <w:r w:rsidRPr="00096642">
          <w:rPr>
            <w:rFonts w:ascii="Helvetica" w:eastAsia="宋体" w:hAnsi="Helvetica" w:cs="宋体"/>
            <w:b/>
            <w:bCs/>
            <w:color w:val="0000FF"/>
            <w:kern w:val="0"/>
            <w:sz w:val="22"/>
          </w:rPr>
          <w:t>arxiv:1811. 02446</w:t>
        </w:r>
      </w:hyperlink>
      <w:r w:rsidRPr="00096642">
        <w:rPr>
          <w:rFonts w:ascii="Helvetica" w:eastAsia="宋体" w:hAnsi="Helvetica" w:cs="宋体"/>
          <w:b/>
          <w:bCs/>
          <w:color w:val="000000"/>
          <w:kern w:val="0"/>
          <w:sz w:val="22"/>
        </w:rPr>
        <w:t> [</w:t>
      </w:r>
      <w:hyperlink r:id="rId95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5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230716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不完美信息的游戏中的应受指责性</w:t>
      </w:r>
    </w:p>
    <w:p w:rsidR="00096642" w:rsidRPr="00096642" w:rsidRDefault="002E4529" w:rsidP="00096642">
      <w:pPr>
        <w:widowControl/>
        <w:spacing w:line="281" w:lineRule="atLeast"/>
        <w:ind w:left="720"/>
        <w:jc w:val="left"/>
        <w:divId w:val="264581184"/>
        <w:rPr>
          <w:rFonts w:ascii="Helvetica" w:eastAsia="宋体" w:hAnsi="Helvetica" w:cs="宋体"/>
          <w:color w:val="000000"/>
          <w:kern w:val="0"/>
          <w:sz w:val="24"/>
          <w:szCs w:val="24"/>
        </w:rPr>
      </w:pPr>
      <w:hyperlink r:id="rId956" w:history="1">
        <w:r w:rsidR="00096642" w:rsidRPr="00096642">
          <w:rPr>
            <w:rFonts w:ascii="Helvetica" w:eastAsia="宋体" w:hAnsi="Helvetica" w:cs="宋体"/>
            <w:color w:val="0000FF"/>
            <w:kern w:val="0"/>
            <w:sz w:val="24"/>
            <w:szCs w:val="24"/>
          </w:rPr>
          <w:t>pavel naumov</w:t>
        </w:r>
      </w:hyperlink>
      <w:r w:rsidR="00096642" w:rsidRPr="00096642">
        <w:rPr>
          <w:rFonts w:ascii="Helvetica" w:eastAsia="宋体" w:hAnsi="Helvetica" w:cs="宋体"/>
          <w:color w:val="000000"/>
          <w:kern w:val="0"/>
          <w:sz w:val="24"/>
          <w:szCs w:val="24"/>
        </w:rPr>
        <w:t>, </w:t>
      </w:r>
      <w:hyperlink r:id="rId957" w:history="1">
        <w:r w:rsidR="00096642" w:rsidRPr="00096642">
          <w:rPr>
            <w:rFonts w:ascii="Helvetica" w:eastAsia="宋体" w:hAnsi="Helvetica" w:cs="宋体"/>
            <w:color w:val="0000FF"/>
            <w:kern w:val="0"/>
            <w:sz w:val="24"/>
            <w:szCs w:val="24"/>
          </w:rPr>
          <w:t>jia tao</w:t>
        </w:r>
      </w:hyperlink>
    </w:p>
    <w:p w:rsidR="00096642" w:rsidRPr="00096642" w:rsidRDefault="00096642" w:rsidP="00096642">
      <w:pPr>
        <w:widowControl/>
        <w:spacing w:line="281" w:lineRule="atLeast"/>
        <w:ind w:left="720"/>
        <w:jc w:val="left"/>
        <w:divId w:val="54664476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arxiv </w:t>
      </w:r>
      <w:r w:rsidRPr="00096642">
        <w:rPr>
          <w:rFonts w:ascii="Helvetica" w:eastAsia="宋体" w:hAnsi="Helvetica" w:cs="宋体"/>
          <w:color w:val="000000"/>
          <w:kern w:val="0"/>
          <w:sz w:val="19"/>
          <w:szCs w:val="19"/>
        </w:rPr>
        <w:t>管理说明</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与</w:t>
      </w:r>
      <w:hyperlink r:id="rId958" w:history="1">
        <w:r w:rsidRPr="00096642">
          <w:rPr>
            <w:rFonts w:ascii="Helvetica" w:eastAsia="宋体" w:hAnsi="Helvetica" w:cs="宋体"/>
            <w:color w:val="0000FF"/>
            <w:kern w:val="0"/>
            <w:sz w:val="19"/>
            <w:szCs w:val="19"/>
          </w:rPr>
          <w:t>arxiv:609.05485</w:t>
        </w:r>
      </w:hyperlink>
      <w:r w:rsidRPr="00096642">
        <w:rPr>
          <w:rFonts w:ascii="Helvetica" w:eastAsia="宋体" w:hAnsi="Helvetica" w:cs="宋体"/>
          <w:color w:val="000000"/>
          <w:kern w:val="0"/>
          <w:sz w:val="19"/>
          <w:szCs w:val="19"/>
        </w:rPr>
        <w:t>大量文本重叠</w:t>
      </w:r>
    </w:p>
    <w:p w:rsidR="00096642" w:rsidRPr="00096642" w:rsidRDefault="00096642" w:rsidP="00096642">
      <w:pPr>
        <w:widowControl/>
        <w:spacing w:line="281" w:lineRule="atLeast"/>
        <w:ind w:left="720"/>
        <w:jc w:val="left"/>
        <w:divId w:val="199571758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人工智能</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ai)</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计算机科学与博弈论</w:t>
      </w:r>
      <w:r w:rsidRPr="00096642">
        <w:rPr>
          <w:rFonts w:ascii="Helvetica" w:eastAsia="宋体" w:hAnsi="Helvetica" w:cs="宋体"/>
          <w:color w:val="000000"/>
          <w:kern w:val="0"/>
          <w:sz w:val="19"/>
          <w:szCs w:val="19"/>
        </w:rPr>
        <w:t xml:space="preserve"> (cs)gt);</w:t>
      </w:r>
      <w:r w:rsidRPr="00096642">
        <w:rPr>
          <w:rFonts w:ascii="Helvetica" w:eastAsia="宋体" w:hAnsi="Helvetica" w:cs="宋体"/>
          <w:color w:val="000000"/>
          <w:kern w:val="0"/>
          <w:sz w:val="19"/>
          <w:szCs w:val="19"/>
        </w:rPr>
        <w:t>计算机科学中的逻辑</w:t>
      </w:r>
      <w:r w:rsidRPr="00096642">
        <w:rPr>
          <w:rFonts w:ascii="Helvetica" w:eastAsia="宋体" w:hAnsi="Helvetica" w:cs="宋体"/>
          <w:color w:val="000000"/>
          <w:kern w:val="0"/>
          <w:sz w:val="19"/>
          <w:szCs w:val="19"/>
        </w:rPr>
        <w:t xml:space="preserve"> (cs. lo)</w:t>
      </w:r>
    </w:p>
    <w:p w:rsidR="00096642" w:rsidRPr="00096642" w:rsidRDefault="00096642" w:rsidP="00096642">
      <w:pPr>
        <w:widowControl/>
        <w:spacing w:before="100" w:beforeAutospacing="1" w:after="100" w:afterAutospacing="1" w:line="281" w:lineRule="atLeast"/>
        <w:ind w:left="720"/>
        <w:jc w:val="left"/>
        <w:divId w:val="1423256205"/>
        <w:rPr>
          <w:rFonts w:ascii="Helvetica" w:eastAsia="宋体" w:hAnsi="Helvetica" w:cs="宋体"/>
          <w:color w:val="000000"/>
          <w:kern w:val="0"/>
          <w:sz w:val="22"/>
        </w:rPr>
      </w:pPr>
      <w:r w:rsidRPr="00096642">
        <w:rPr>
          <w:rFonts w:ascii="Helvetica" w:eastAsia="宋体" w:hAnsi="Helvetica" w:cs="宋体"/>
          <w:color w:val="000000"/>
          <w:kern w:val="0"/>
          <w:sz w:val="22"/>
        </w:rPr>
        <w:t>代理人或代理人联盟的可设性往往是根据替代可能性的原则来界定的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要使联盟对结果负责</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就必须取得成果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联盟应该有防止结果的战略。在本文中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我们认为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在信息不完善的环境中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联盟不仅应该有战略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而且应该知道它有战略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它应该知道战略是什么。</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本文的主要技术成果是一个健全而完整的双峰逻辑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描述了信息不完善的战略博弈中知识与可指责性之间的相互作用。</w:t>
      </w:r>
    </w:p>
    <w:p w:rsidR="00096642" w:rsidRPr="00096642" w:rsidRDefault="00096642" w:rsidP="00096642">
      <w:pPr>
        <w:widowControl/>
        <w:jc w:val="left"/>
        <w:divId w:val="659845428"/>
        <w:rPr>
          <w:rFonts w:ascii="Helvetica" w:eastAsia="宋体" w:hAnsi="Helvetica" w:cs="宋体"/>
          <w:color w:val="000000"/>
          <w:kern w:val="0"/>
          <w:sz w:val="22"/>
        </w:rPr>
      </w:pPr>
      <w:bookmarkStart w:id="146" w:name="item146"/>
      <w:r w:rsidRPr="00096642">
        <w:rPr>
          <w:rFonts w:ascii="Helvetica" w:eastAsia="宋体" w:hAnsi="Helvetica" w:cs="宋体"/>
          <w:color w:val="000000"/>
          <w:kern w:val="0"/>
          <w:sz w:val="22"/>
        </w:rPr>
        <w:t>[146]</w:t>
      </w:r>
      <w:bookmarkEnd w:id="146"/>
      <w:r w:rsidRPr="00096642">
        <w:rPr>
          <w:rFonts w:ascii="Helvetica" w:eastAsia="宋体" w:hAnsi="Helvetica" w:cs="宋体"/>
          <w:color w:val="000000"/>
          <w:kern w:val="0"/>
          <w:sz w:val="22"/>
        </w:rPr>
        <w:t> </w:t>
      </w:r>
      <w:hyperlink r:id="rId95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02447 [</w:t>
      </w:r>
      <w:hyperlink r:id="rId96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6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12692198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深度学习的多层次传感器融合</w:t>
      </w:r>
    </w:p>
    <w:p w:rsidR="00096642" w:rsidRPr="00096642" w:rsidRDefault="002E4529" w:rsidP="00096642">
      <w:pPr>
        <w:widowControl/>
        <w:spacing w:line="281" w:lineRule="atLeast"/>
        <w:ind w:left="720"/>
        <w:jc w:val="left"/>
        <w:divId w:val="1218470020"/>
        <w:rPr>
          <w:rFonts w:ascii="Helvetica" w:eastAsia="宋体" w:hAnsi="Helvetica" w:cs="宋体"/>
          <w:color w:val="000000"/>
          <w:kern w:val="0"/>
          <w:sz w:val="24"/>
          <w:szCs w:val="24"/>
        </w:rPr>
      </w:pPr>
      <w:hyperlink r:id="rId962" w:history="1">
        <w:r w:rsidR="00096642" w:rsidRPr="00096642">
          <w:rPr>
            <w:rFonts w:ascii="Helvetica" w:eastAsia="宋体" w:hAnsi="Helvetica" w:cs="宋体"/>
            <w:color w:val="0000FF"/>
            <w:kern w:val="0"/>
            <w:sz w:val="24"/>
            <w:szCs w:val="24"/>
          </w:rPr>
          <w:t>valentin vielzeuf</w:t>
        </w:r>
      </w:hyperlink>
      <w:r w:rsidR="00096642" w:rsidRPr="00096642">
        <w:rPr>
          <w:rFonts w:ascii="Helvetica" w:eastAsia="宋体" w:hAnsi="Helvetica" w:cs="宋体"/>
          <w:color w:val="000000"/>
          <w:kern w:val="0"/>
          <w:sz w:val="24"/>
          <w:szCs w:val="24"/>
        </w:rPr>
        <w:t>, </w:t>
      </w:r>
      <w:hyperlink r:id="rId963" w:history="1">
        <w:r w:rsidR="00096642" w:rsidRPr="00096642">
          <w:rPr>
            <w:rFonts w:ascii="Helvetica" w:eastAsia="宋体" w:hAnsi="Helvetica" w:cs="宋体"/>
            <w:color w:val="0000FF"/>
            <w:kern w:val="0"/>
            <w:sz w:val="24"/>
            <w:szCs w:val="24"/>
          </w:rPr>
          <w:t>ale</w:t>
        </w:r>
        <w:r w:rsidR="00096642" w:rsidRPr="00096642">
          <w:rPr>
            <w:rFonts w:ascii="Helvetica" w:eastAsia="宋体" w:hAnsi="Helvetica" w:cs="宋体"/>
            <w:color w:val="0000FF"/>
            <w:kern w:val="0"/>
            <w:sz w:val="24"/>
            <w:szCs w:val="24"/>
          </w:rPr>
          <w:t>纪念馆</w:t>
        </w:r>
      </w:hyperlink>
      <w:r w:rsidR="00096642" w:rsidRPr="00096642">
        <w:rPr>
          <w:rFonts w:ascii="Helvetica" w:eastAsia="宋体" w:hAnsi="Helvetica" w:cs="宋体"/>
          <w:color w:val="000000"/>
          <w:kern w:val="0"/>
          <w:sz w:val="24"/>
          <w:szCs w:val="24"/>
        </w:rPr>
        <w:t>lechervy </w:t>
      </w:r>
      <w:hyperlink r:id="rId964" w:history="1">
        <w:r w:rsidR="00096642" w:rsidRPr="00096642">
          <w:rPr>
            <w:rFonts w:ascii="Helvetica" w:eastAsia="宋体" w:hAnsi="Helvetica" w:cs="宋体"/>
            <w:color w:val="0000FF"/>
            <w:kern w:val="0"/>
            <w:sz w:val="24"/>
            <w:szCs w:val="24"/>
          </w:rPr>
          <w:t>, stphane pateux</w:t>
        </w:r>
      </w:hyperlink>
      <w:r w:rsidR="00096642" w:rsidRPr="00096642">
        <w:rPr>
          <w:rFonts w:ascii="Helvetica" w:eastAsia="宋体" w:hAnsi="Helvetica" w:cs="宋体"/>
          <w:color w:val="000000"/>
          <w:kern w:val="0"/>
          <w:sz w:val="24"/>
          <w:szCs w:val="24"/>
        </w:rPr>
        <w:t>, </w:t>
      </w:r>
      <w:hyperlink r:id="rId965" w:history="1">
        <w:r w:rsidR="00096642" w:rsidRPr="00096642">
          <w:rPr>
            <w:rFonts w:ascii="Helvetica" w:eastAsia="宋体" w:hAnsi="Helvetica" w:cs="宋体"/>
            <w:color w:val="0000FF"/>
            <w:kern w:val="0"/>
            <w:sz w:val="24"/>
            <w:szCs w:val="24"/>
          </w:rPr>
          <w:t>Stéphane jurie</w:t>
        </w:r>
      </w:hyperlink>
    </w:p>
    <w:p w:rsidR="00096642" w:rsidRPr="00096642" w:rsidRDefault="00096642" w:rsidP="00096642">
      <w:pPr>
        <w:widowControl/>
        <w:spacing w:line="281" w:lineRule="atLeast"/>
        <w:ind w:left="720"/>
        <w:jc w:val="left"/>
        <w:divId w:val="147116490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注释</w:t>
      </w:r>
      <w:r w:rsidRPr="00096642">
        <w:rPr>
          <w:rFonts w:ascii="Helvetica" w:eastAsia="宋体" w:hAnsi="Helvetica" w:cs="宋体"/>
          <w:color w:val="000000"/>
          <w:kern w:val="0"/>
          <w:sz w:val="19"/>
          <w:szCs w:val="19"/>
        </w:rPr>
        <w:t xml:space="preserve">: arxiv </w:t>
      </w:r>
      <w:r w:rsidRPr="00096642">
        <w:rPr>
          <w:rFonts w:ascii="Helvetica" w:eastAsia="宋体" w:hAnsi="Helvetica" w:cs="宋体"/>
          <w:color w:val="000000"/>
          <w:kern w:val="0"/>
          <w:sz w:val="19"/>
          <w:szCs w:val="19"/>
        </w:rPr>
        <w:t>管理说明</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文本与</w:t>
      </w:r>
      <w:hyperlink r:id="rId966" w:history="1">
        <w:r w:rsidRPr="00096642">
          <w:rPr>
            <w:rFonts w:ascii="Helvetica" w:eastAsia="宋体" w:hAnsi="Helvetica" w:cs="宋体"/>
            <w:color w:val="0000FF"/>
            <w:kern w:val="0"/>
            <w:sz w:val="19"/>
            <w:szCs w:val="19"/>
          </w:rPr>
          <w:t xml:space="preserve">arxiv:1808.07275 </w:t>
        </w:r>
        <w:r w:rsidRPr="00096642">
          <w:rPr>
            <w:rFonts w:ascii="Helvetica" w:eastAsia="宋体" w:hAnsi="Helvetica" w:cs="宋体"/>
            <w:color w:val="0000FF"/>
            <w:kern w:val="0"/>
            <w:sz w:val="19"/>
            <w:szCs w:val="19"/>
          </w:rPr>
          <w:t>重叠</w:t>
        </w:r>
      </w:hyperlink>
    </w:p>
    <w:p w:rsidR="00096642" w:rsidRPr="00096642" w:rsidRDefault="00096642" w:rsidP="00096642">
      <w:pPr>
        <w:widowControl/>
        <w:spacing w:line="281" w:lineRule="atLeast"/>
        <w:ind w:left="720"/>
        <w:jc w:val="left"/>
        <w:divId w:val="190121001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865828974"/>
        <w:rPr>
          <w:rFonts w:ascii="Helvetica" w:eastAsia="宋体" w:hAnsi="Helvetica" w:cs="宋体"/>
          <w:color w:val="000000"/>
          <w:kern w:val="0"/>
          <w:sz w:val="22"/>
        </w:rPr>
      </w:pPr>
      <w:r w:rsidRPr="00096642">
        <w:rPr>
          <w:rFonts w:ascii="Helvetica" w:eastAsia="宋体" w:hAnsi="Helvetica" w:cs="宋体"/>
          <w:color w:val="000000"/>
          <w:kern w:val="0"/>
          <w:sz w:val="22"/>
        </w:rPr>
        <w:t>在深度学习的背景下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本文提出了一个原始的深度网络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w:t>
      </w:r>
      <w:r w:rsidRPr="00096642">
        <w:rPr>
          <w:rFonts w:ascii="Helvetica" w:eastAsia="宋体" w:hAnsi="Helvetica" w:cs="宋体"/>
          <w:color w:val="000000"/>
          <w:kern w:val="0"/>
          <w:sz w:val="22"/>
        </w:rPr>
        <w:t xml:space="preserve"> centralnet, </w:t>
      </w:r>
      <w:r w:rsidRPr="00096642">
        <w:rPr>
          <w:rFonts w:ascii="Helvetica" w:eastAsia="宋体" w:hAnsi="Helvetica" w:cs="宋体"/>
          <w:color w:val="000000"/>
          <w:kern w:val="0"/>
          <w:sz w:val="22"/>
        </w:rPr>
        <w:t>用于来自不同传感器的信息融合。这种方法旨在有效和自动地平衡早期和后期融合之间的权衡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即低级信息与高级信息之间的融合</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。更具体地说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在每个抽象级别</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数据的不同层次的深层网络</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单模表示都被输入到一个中心神经网络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将它们组合到一个共同的嵌入中。此外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还引入了多目标正则化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有助于优化中心网络和单峰网络。在四个多模态数据集上的实验不仅显示了最先进的性能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而且证明了</w:t>
      </w:r>
      <w:r w:rsidRPr="00096642">
        <w:rPr>
          <w:rFonts w:ascii="Helvetica" w:eastAsia="宋体" w:hAnsi="Helvetica" w:cs="宋体"/>
          <w:color w:val="000000"/>
          <w:kern w:val="0"/>
          <w:sz w:val="22"/>
        </w:rPr>
        <w:t xml:space="preserve"> centralnet </w:t>
      </w:r>
      <w:r w:rsidRPr="00096642">
        <w:rPr>
          <w:rFonts w:ascii="Helvetica" w:eastAsia="宋体" w:hAnsi="Helvetica" w:cs="宋体"/>
          <w:color w:val="000000"/>
          <w:kern w:val="0"/>
          <w:sz w:val="22"/>
        </w:rPr>
        <w:t>实际上可以为给定的问题选择最佳的融合策略。</w:t>
      </w:r>
    </w:p>
    <w:p w:rsidR="00096642" w:rsidRPr="00096642" w:rsidRDefault="00096642" w:rsidP="00096642">
      <w:pPr>
        <w:widowControl/>
        <w:jc w:val="left"/>
        <w:divId w:val="659845428"/>
        <w:rPr>
          <w:rFonts w:ascii="Helvetica" w:eastAsia="宋体" w:hAnsi="Helvetica" w:cs="宋体"/>
          <w:color w:val="000000"/>
          <w:kern w:val="0"/>
          <w:sz w:val="22"/>
        </w:rPr>
      </w:pPr>
      <w:bookmarkStart w:id="147" w:name="item147"/>
      <w:r w:rsidRPr="00096642">
        <w:rPr>
          <w:rFonts w:ascii="Helvetica" w:eastAsia="宋体" w:hAnsi="Helvetica" w:cs="宋体"/>
          <w:color w:val="000000"/>
          <w:kern w:val="0"/>
          <w:sz w:val="22"/>
        </w:rPr>
        <w:t>[147]</w:t>
      </w:r>
      <w:bookmarkEnd w:id="147"/>
      <w:r w:rsidRPr="00096642">
        <w:rPr>
          <w:rFonts w:ascii="Helvetica" w:eastAsia="宋体" w:hAnsi="Helvetica" w:cs="宋体"/>
          <w:color w:val="000000"/>
          <w:kern w:val="0"/>
          <w:sz w:val="22"/>
        </w:rPr>
        <w:t> </w:t>
      </w:r>
      <w:hyperlink r:id="rId967" w:tooltip="Abstract" w:history="1">
        <w:r w:rsidRPr="00096642">
          <w:rPr>
            <w:rFonts w:ascii="Helvetica" w:eastAsia="宋体" w:hAnsi="Helvetica" w:cs="宋体"/>
            <w:b/>
            <w:bCs/>
            <w:color w:val="0000FF"/>
            <w:kern w:val="0"/>
            <w:sz w:val="22"/>
          </w:rPr>
          <w:t>arxiv:1811. 02454</w:t>
        </w:r>
      </w:hyperlink>
      <w:r w:rsidRPr="00096642">
        <w:rPr>
          <w:rFonts w:ascii="Helvetica" w:eastAsia="宋体" w:hAnsi="Helvetica" w:cs="宋体"/>
          <w:b/>
          <w:bCs/>
          <w:color w:val="000000"/>
          <w:kern w:val="0"/>
          <w:sz w:val="22"/>
        </w:rPr>
        <w:t> [</w:t>
      </w:r>
      <w:hyperlink r:id="rId96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6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5817342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卷积神经网络的突触强度</w:t>
      </w:r>
    </w:p>
    <w:p w:rsidR="00096642" w:rsidRPr="00096642" w:rsidRDefault="002E4529" w:rsidP="00096642">
      <w:pPr>
        <w:widowControl/>
        <w:spacing w:line="281" w:lineRule="atLeast"/>
        <w:ind w:left="720"/>
        <w:jc w:val="left"/>
        <w:divId w:val="976034680"/>
        <w:rPr>
          <w:rFonts w:ascii="Helvetica" w:eastAsia="宋体" w:hAnsi="Helvetica" w:cs="宋体"/>
          <w:color w:val="000000"/>
          <w:kern w:val="0"/>
          <w:sz w:val="24"/>
          <w:szCs w:val="24"/>
        </w:rPr>
      </w:pPr>
      <w:hyperlink r:id="rId970" w:history="1">
        <w:r w:rsidR="00096642" w:rsidRPr="00096642">
          <w:rPr>
            <w:rFonts w:ascii="Helvetica" w:eastAsia="宋体" w:hAnsi="Helvetica" w:cs="宋体"/>
            <w:color w:val="0000FF"/>
            <w:kern w:val="0"/>
            <w:sz w:val="24"/>
            <w:szCs w:val="24"/>
          </w:rPr>
          <w:t>陈林</w:t>
        </w:r>
      </w:hyperlink>
      <w:r w:rsidR="00096642" w:rsidRPr="00096642">
        <w:rPr>
          <w:rFonts w:ascii="Helvetica" w:eastAsia="宋体" w:hAnsi="Helvetica" w:cs="宋体"/>
          <w:color w:val="000000"/>
          <w:kern w:val="0"/>
          <w:sz w:val="24"/>
          <w:szCs w:val="24"/>
        </w:rPr>
        <w:t>,</w:t>
      </w:r>
      <w:hyperlink r:id="rId971" w:history="1">
        <w:r w:rsidR="00096642" w:rsidRPr="00096642">
          <w:rPr>
            <w:rFonts w:ascii="Helvetica" w:eastAsia="宋体" w:hAnsi="Helvetica" w:cs="宋体"/>
            <w:color w:val="0000FF"/>
            <w:kern w:val="0"/>
            <w:sz w:val="24"/>
            <w:szCs w:val="24"/>
          </w:rPr>
          <w:t>赵忠</w:t>
        </w:r>
      </w:hyperlink>
      <w:r w:rsidR="00096642" w:rsidRPr="00096642">
        <w:rPr>
          <w:rFonts w:ascii="Helvetica" w:eastAsia="宋体" w:hAnsi="Helvetica" w:cs="宋体"/>
          <w:color w:val="000000"/>
          <w:kern w:val="0"/>
          <w:sz w:val="24"/>
          <w:szCs w:val="24"/>
        </w:rPr>
        <w:t>,</w:t>
      </w:r>
      <w:hyperlink r:id="rId972" w:history="1">
        <w:r w:rsidR="00096642" w:rsidRPr="00096642">
          <w:rPr>
            <w:rFonts w:ascii="Helvetica" w:eastAsia="宋体" w:hAnsi="Helvetica" w:cs="宋体"/>
            <w:color w:val="0000FF"/>
            <w:kern w:val="0"/>
            <w:sz w:val="24"/>
            <w:szCs w:val="24"/>
          </w:rPr>
          <w:t>吴伟</w:t>
        </w:r>
      </w:hyperlink>
      <w:r w:rsidR="00096642" w:rsidRPr="00096642">
        <w:rPr>
          <w:rFonts w:ascii="Helvetica" w:eastAsia="宋体" w:hAnsi="Helvetica" w:cs="宋体"/>
          <w:color w:val="000000"/>
          <w:kern w:val="0"/>
          <w:sz w:val="24"/>
          <w:szCs w:val="24"/>
        </w:rPr>
        <w:t> </w:t>
      </w:r>
      <w:hyperlink r:id="rId973" w:history="1">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严俊杰</w:t>
        </w:r>
      </w:hyperlink>
    </w:p>
    <w:p w:rsidR="00096642" w:rsidRPr="00096642" w:rsidRDefault="00096642" w:rsidP="00096642">
      <w:pPr>
        <w:widowControl/>
        <w:spacing w:line="281" w:lineRule="atLeast"/>
        <w:ind w:left="720"/>
        <w:jc w:val="left"/>
        <w:divId w:val="151194633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xml:space="preserve"> NIPS </w:t>
      </w:r>
      <w:r w:rsidRPr="00096642">
        <w:rPr>
          <w:rFonts w:ascii="Helvetica" w:eastAsia="宋体" w:hAnsi="Helvetica" w:cs="宋体"/>
          <w:color w:val="000000"/>
          <w:kern w:val="0"/>
          <w:sz w:val="19"/>
          <w:szCs w:val="19"/>
        </w:rPr>
        <w:t>接受</w:t>
      </w:r>
    </w:p>
    <w:p w:rsidR="00096642" w:rsidRPr="00096642" w:rsidRDefault="00096642" w:rsidP="00096642">
      <w:pPr>
        <w:widowControl/>
        <w:spacing w:line="281" w:lineRule="atLeast"/>
        <w:ind w:left="720"/>
        <w:jc w:val="left"/>
        <w:divId w:val="204959702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人工智能</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ai);</w:t>
      </w:r>
      <w:r w:rsidRPr="00096642">
        <w:rPr>
          <w:rFonts w:ascii="Helvetica" w:eastAsia="宋体" w:hAnsi="Helvetica" w:cs="宋体"/>
          <w:color w:val="000000"/>
          <w:kern w:val="0"/>
          <w:sz w:val="19"/>
          <w:szCs w:val="19"/>
        </w:rPr>
        <w:t>计算机视觉和模式识别</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。简历</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173036457"/>
        <w:rPr>
          <w:rFonts w:ascii="Helvetica" w:eastAsia="宋体" w:hAnsi="Helvetica" w:cs="宋体"/>
          <w:color w:val="000000"/>
          <w:kern w:val="0"/>
          <w:sz w:val="22"/>
        </w:rPr>
      </w:pPr>
      <w:r w:rsidRPr="00096642">
        <w:rPr>
          <w:rFonts w:ascii="Helvetica" w:eastAsia="宋体" w:hAnsi="Helvetica" w:cs="宋体"/>
          <w:color w:val="000000"/>
          <w:kern w:val="0"/>
          <w:sz w:val="22"/>
        </w:rPr>
        <w:t>卷积神经网络</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是计算和内存密集型的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阻碍了它们在移动设备中的部署。在神经科学文献相关概念的启发下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我们提出了突触修剪</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一种数据驱动的方法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利用新提出的称为突触强度的一类参数来修剪输入和输出要素映射之间的连接。突触强度旨在根据连接传输的信息量来捕获连接的重要性。实验结果表明了该方法的有效性。在</w:t>
      </w:r>
      <w:r w:rsidRPr="00096642">
        <w:rPr>
          <w:rFonts w:ascii="Helvetica" w:eastAsia="宋体" w:hAnsi="Helvetica" w:cs="宋体"/>
          <w:color w:val="000000"/>
          <w:kern w:val="0"/>
          <w:sz w:val="22"/>
        </w:rPr>
        <w:t xml:space="preserve"> cifar-10 </w:t>
      </w:r>
      <w:r w:rsidRPr="00096642">
        <w:rPr>
          <w:rFonts w:ascii="Helvetica" w:eastAsia="宋体" w:hAnsi="Helvetica" w:cs="宋体"/>
          <w:color w:val="000000"/>
          <w:kern w:val="0"/>
          <w:sz w:val="22"/>
        </w:rPr>
        <w:t>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我们修剪了各种</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型号的连接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最高可达</w:t>
      </w:r>
      <w:r w:rsidRPr="00096642">
        <w:rPr>
          <w:rFonts w:ascii="Helvetica" w:eastAsia="宋体" w:hAnsi="Helvetica" w:cs="宋体"/>
          <w:color w:val="000000"/>
          <w:kern w:val="0"/>
          <w:sz w:val="22"/>
        </w:rPr>
        <w:t xml:space="preserve"> 96%, </w:t>
      </w:r>
      <w:r w:rsidRPr="00096642">
        <w:rPr>
          <w:rFonts w:ascii="Helvetica" w:eastAsia="宋体" w:hAnsi="Helvetica" w:cs="宋体"/>
          <w:color w:val="000000"/>
          <w:kern w:val="0"/>
          <w:sz w:val="22"/>
        </w:rPr>
        <w:t>从而显著减小了尺寸并节省了计算量。对</w:t>
      </w:r>
      <w:r w:rsidRPr="00096642">
        <w:rPr>
          <w:rFonts w:ascii="Helvetica" w:eastAsia="宋体" w:hAnsi="Helvetica" w:cs="宋体"/>
          <w:color w:val="000000"/>
          <w:kern w:val="0"/>
          <w:sz w:val="22"/>
        </w:rPr>
        <w:t xml:space="preserve"> imagenet </w:t>
      </w:r>
      <w:r w:rsidRPr="00096642">
        <w:rPr>
          <w:rFonts w:ascii="Helvetica" w:eastAsia="宋体" w:hAnsi="Helvetica" w:cs="宋体"/>
          <w:color w:val="000000"/>
          <w:kern w:val="0"/>
          <w:sz w:val="22"/>
        </w:rPr>
        <w:t>的进一步评估表明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突触修剪能够发现有效的模型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这是具有竞争力的最先进的紧凑型</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如</w:t>
      </w:r>
      <w:r w:rsidRPr="00096642">
        <w:rPr>
          <w:rFonts w:ascii="Helvetica" w:eastAsia="宋体" w:hAnsi="Helvetica" w:cs="宋体"/>
          <w:color w:val="000000"/>
          <w:kern w:val="0"/>
          <w:sz w:val="22"/>
        </w:rPr>
        <w:t xml:space="preserve"> mobilete-v2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nasnet-mobile</w:t>
      </w:r>
      <w:r w:rsidRPr="00096642">
        <w:rPr>
          <w:rFonts w:ascii="Helvetica" w:eastAsia="宋体" w:hAnsi="Helvetica" w:cs="宋体"/>
          <w:color w:val="000000"/>
          <w:kern w:val="0"/>
          <w:sz w:val="22"/>
        </w:rPr>
        <w:t>。我们的贡献总结如下</w:t>
      </w:r>
      <w:r w:rsidRPr="00096642">
        <w:rPr>
          <w:rFonts w:ascii="Helvetica" w:eastAsia="宋体" w:hAnsi="Helvetica" w:cs="宋体"/>
          <w:color w:val="000000"/>
          <w:kern w:val="0"/>
          <w:sz w:val="22"/>
        </w:rPr>
        <w:t xml:space="preserve">: (1) </w:t>
      </w:r>
      <w:r w:rsidRPr="00096642">
        <w:rPr>
          <w:rFonts w:ascii="Helvetica" w:eastAsia="宋体" w:hAnsi="Helvetica" w:cs="宋体"/>
          <w:color w:val="000000"/>
          <w:kern w:val="0"/>
          <w:sz w:val="22"/>
        </w:rPr>
        <w:t>我们介绍突触强度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一个新的一类参数为</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以表明每个连接的重要性。</w:t>
      </w:r>
      <w:r w:rsidRPr="00096642">
        <w:rPr>
          <w:rFonts w:ascii="Helvetica" w:eastAsia="宋体" w:hAnsi="Helvetica" w:cs="宋体"/>
          <w:color w:val="000000"/>
          <w:kern w:val="0"/>
          <w:sz w:val="22"/>
        </w:rPr>
        <w:t xml:space="preserve">(2) </w:t>
      </w:r>
      <w:r w:rsidRPr="00096642">
        <w:rPr>
          <w:rFonts w:ascii="Helvetica" w:eastAsia="宋体" w:hAnsi="Helvetica" w:cs="宋体"/>
          <w:color w:val="000000"/>
          <w:kern w:val="0"/>
          <w:sz w:val="22"/>
        </w:rPr>
        <w:t>我们的方法可以在不影响精度的情况下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以高压缩的方式修剪各种</w:t>
      </w:r>
      <w:r w:rsidRPr="00096642">
        <w:rPr>
          <w:rFonts w:ascii="Helvetica" w:eastAsia="宋体" w:hAnsi="Helvetica" w:cs="宋体"/>
          <w:color w:val="000000"/>
          <w:kern w:val="0"/>
          <w:sz w:val="22"/>
        </w:rPr>
        <w:t xml:space="preserve"> cnn</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(3) </w:t>
      </w:r>
      <w:r w:rsidRPr="00096642">
        <w:rPr>
          <w:rFonts w:ascii="Helvetica" w:eastAsia="宋体" w:hAnsi="Helvetica" w:cs="宋体"/>
          <w:color w:val="000000"/>
          <w:kern w:val="0"/>
          <w:sz w:val="22"/>
        </w:rPr>
        <w:t>进一步的研究表明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与以往的经验结果和理论分析方法相比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所提出的突触强度是一个更好的核修剪指标。</w:t>
      </w:r>
    </w:p>
    <w:p w:rsidR="00096642" w:rsidRPr="00096642" w:rsidRDefault="00096642" w:rsidP="00096642">
      <w:pPr>
        <w:widowControl/>
        <w:jc w:val="left"/>
        <w:divId w:val="659845428"/>
        <w:rPr>
          <w:rFonts w:ascii="Helvetica" w:eastAsia="宋体" w:hAnsi="Helvetica" w:cs="宋体"/>
          <w:color w:val="000000"/>
          <w:kern w:val="0"/>
          <w:sz w:val="22"/>
        </w:rPr>
      </w:pPr>
      <w:bookmarkStart w:id="148" w:name="item148"/>
      <w:r w:rsidRPr="00096642">
        <w:rPr>
          <w:rFonts w:ascii="Helvetica" w:eastAsia="宋体" w:hAnsi="Helvetica" w:cs="宋体"/>
          <w:color w:val="000000"/>
          <w:kern w:val="0"/>
          <w:sz w:val="22"/>
        </w:rPr>
        <w:t>[148]</w:t>
      </w:r>
      <w:bookmarkEnd w:id="148"/>
      <w:r w:rsidRPr="00096642">
        <w:rPr>
          <w:rFonts w:ascii="Helvetica" w:eastAsia="宋体" w:hAnsi="Helvetica" w:cs="宋体"/>
          <w:color w:val="000000"/>
          <w:kern w:val="0"/>
          <w:sz w:val="22"/>
        </w:rPr>
        <w:t> </w:t>
      </w:r>
      <w:hyperlink r:id="rId974" w:tooltip="Abstract" w:history="1">
        <w:r w:rsidRPr="00096642">
          <w:rPr>
            <w:rFonts w:ascii="Helvetica" w:eastAsia="宋体" w:hAnsi="Helvetica" w:cs="宋体"/>
            <w:b/>
            <w:bCs/>
            <w:color w:val="0000FF"/>
            <w:kern w:val="0"/>
            <w:sz w:val="22"/>
          </w:rPr>
          <w:t>arxiv:1811. 02455</w:t>
        </w:r>
      </w:hyperlink>
      <w:r w:rsidRPr="00096642">
        <w:rPr>
          <w:rFonts w:ascii="Helvetica" w:eastAsia="宋体" w:hAnsi="Helvetica" w:cs="宋体"/>
          <w:b/>
          <w:bCs/>
          <w:color w:val="000000"/>
          <w:kern w:val="0"/>
          <w:sz w:val="22"/>
        </w:rPr>
        <w:t> [</w:t>
      </w:r>
      <w:hyperlink r:id="rId97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7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87257428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小尺寸整数网格中的订单类型数</w:t>
      </w:r>
    </w:p>
    <w:p w:rsidR="00096642" w:rsidRPr="00096642" w:rsidRDefault="002E4529" w:rsidP="00096642">
      <w:pPr>
        <w:widowControl/>
        <w:spacing w:line="281" w:lineRule="atLeast"/>
        <w:ind w:left="720"/>
        <w:jc w:val="left"/>
        <w:divId w:val="1400517631"/>
        <w:rPr>
          <w:rFonts w:ascii="Helvetica" w:eastAsia="宋体" w:hAnsi="Helvetica" w:cs="宋体"/>
          <w:color w:val="000000"/>
          <w:kern w:val="0"/>
          <w:sz w:val="24"/>
          <w:szCs w:val="24"/>
        </w:rPr>
      </w:pPr>
      <w:hyperlink r:id="rId977" w:history="1">
        <w:r w:rsidR="00096642" w:rsidRPr="00096642">
          <w:rPr>
            <w:rFonts w:ascii="Helvetica" w:eastAsia="宋体" w:hAnsi="Helvetica" w:cs="宋体"/>
            <w:color w:val="0000FF"/>
            <w:kern w:val="0"/>
            <w:sz w:val="24"/>
            <w:szCs w:val="24"/>
          </w:rPr>
          <w:t>luis e. caraballo</w:t>
        </w:r>
      </w:hyperlink>
      <w:r w:rsidR="00096642" w:rsidRPr="00096642">
        <w:rPr>
          <w:rFonts w:ascii="Helvetica" w:eastAsia="宋体" w:hAnsi="Helvetica" w:cs="宋体"/>
          <w:color w:val="000000"/>
          <w:kern w:val="0"/>
          <w:sz w:val="24"/>
          <w:szCs w:val="24"/>
        </w:rPr>
        <w:t> </w:t>
      </w:r>
      <w:hyperlink r:id="rId978" w:history="1">
        <w:r w:rsidR="00096642" w:rsidRPr="00096642">
          <w:rPr>
            <w:rFonts w:ascii="Helvetica" w:eastAsia="宋体" w:hAnsi="Helvetica" w:cs="宋体"/>
            <w:color w:val="0000FF"/>
            <w:kern w:val="0"/>
            <w:sz w:val="24"/>
            <w:szCs w:val="24"/>
          </w:rPr>
          <w:t>, josémiguel díaz-báñez</w:t>
        </w:r>
      </w:hyperlink>
      <w:r w:rsidR="00096642" w:rsidRPr="00096642">
        <w:rPr>
          <w:rFonts w:ascii="Helvetica" w:eastAsia="宋体" w:hAnsi="Helvetica" w:cs="宋体"/>
          <w:color w:val="000000"/>
          <w:kern w:val="0"/>
          <w:sz w:val="24"/>
          <w:szCs w:val="24"/>
        </w:rPr>
        <w:t>, </w:t>
      </w:r>
      <w:hyperlink r:id="rId979" w:history="1">
        <w:r w:rsidR="00096642" w:rsidRPr="00096642">
          <w:rPr>
            <w:rFonts w:ascii="Helvetica" w:eastAsia="宋体" w:hAnsi="Helvetica" w:cs="宋体"/>
            <w:color w:val="0000FF"/>
            <w:kern w:val="0"/>
            <w:sz w:val="24"/>
            <w:szCs w:val="24"/>
          </w:rPr>
          <w:t>ruy fabila-mony,</w:t>
        </w:r>
      </w:hyperlink>
      <w:r w:rsidR="00096642" w:rsidRPr="00096642">
        <w:rPr>
          <w:rFonts w:ascii="Helvetica" w:eastAsia="宋体" w:hAnsi="Helvetica" w:cs="宋体"/>
          <w:color w:val="000000"/>
          <w:kern w:val="0"/>
          <w:sz w:val="24"/>
          <w:szCs w:val="24"/>
        </w:rPr>
        <w:t> </w:t>
      </w:r>
      <w:hyperlink r:id="rId980" w:history="1">
        <w:r w:rsidR="00096642" w:rsidRPr="00096642">
          <w:rPr>
            <w:rFonts w:ascii="Helvetica" w:eastAsia="宋体" w:hAnsi="Helvetica" w:cs="宋体"/>
            <w:color w:val="0000FF"/>
            <w:kern w:val="0"/>
            <w:sz w:val="24"/>
            <w:szCs w:val="24"/>
          </w:rPr>
          <w:t>carlos hidalgo-toscano,</w:t>
        </w:r>
      </w:hyperlink>
      <w:r w:rsidR="00096642" w:rsidRPr="00096642">
        <w:rPr>
          <w:rFonts w:ascii="Helvetica" w:eastAsia="宋体" w:hAnsi="Helvetica" w:cs="宋体"/>
          <w:color w:val="000000"/>
          <w:kern w:val="0"/>
          <w:sz w:val="24"/>
          <w:szCs w:val="24"/>
        </w:rPr>
        <w:t> </w:t>
      </w:r>
      <w:hyperlink r:id="rId981" w:history="1">
        <w:r w:rsidR="00096642" w:rsidRPr="00096642">
          <w:rPr>
            <w:rFonts w:ascii="Helvetica" w:eastAsia="宋体" w:hAnsi="Helvetica" w:cs="宋体"/>
            <w:color w:val="0000FF"/>
            <w:kern w:val="0"/>
            <w:sz w:val="24"/>
            <w:szCs w:val="24"/>
          </w:rPr>
          <w:t>jesús leaños,</w:t>
        </w:r>
      </w:hyperlink>
      <w:r w:rsidR="00096642" w:rsidRPr="00096642">
        <w:rPr>
          <w:rFonts w:ascii="Helvetica" w:eastAsia="宋体" w:hAnsi="Helvetica" w:cs="宋体"/>
          <w:color w:val="000000"/>
          <w:kern w:val="0"/>
          <w:sz w:val="24"/>
          <w:szCs w:val="24"/>
        </w:rPr>
        <w:t> </w:t>
      </w:r>
      <w:hyperlink r:id="rId982" w:history="1">
        <w:r w:rsidR="00096642" w:rsidRPr="00096642">
          <w:rPr>
            <w:rFonts w:ascii="Helvetica" w:eastAsia="宋体" w:hAnsi="Helvetica" w:cs="宋体"/>
            <w:color w:val="0000FF"/>
            <w:kern w:val="0"/>
            <w:sz w:val="24"/>
            <w:szCs w:val="24"/>
          </w:rPr>
          <w:t>amanda montejano</w:t>
        </w:r>
      </w:hyperlink>
    </w:p>
    <w:p w:rsidR="00096642" w:rsidRPr="00096642" w:rsidRDefault="00096642" w:rsidP="00096642">
      <w:pPr>
        <w:widowControl/>
        <w:spacing w:line="281" w:lineRule="atLeast"/>
        <w:ind w:left="720"/>
        <w:jc w:val="left"/>
        <w:divId w:val="138775353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计算几何</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组合学</w:t>
      </w:r>
      <w:r w:rsidRPr="00096642">
        <w:rPr>
          <w:rFonts w:ascii="Helvetica" w:eastAsia="宋体" w:hAnsi="Helvetica" w:cs="宋体"/>
          <w:color w:val="000000"/>
          <w:kern w:val="0"/>
          <w:sz w:val="19"/>
          <w:szCs w:val="19"/>
        </w:rPr>
        <w:t xml:space="preserve"> (matho. co)</w:t>
      </w:r>
    </w:p>
    <w:p w:rsidR="00096642" w:rsidRPr="00096642" w:rsidRDefault="00096642" w:rsidP="00096642">
      <w:pPr>
        <w:widowControl/>
        <w:spacing w:beforeAutospacing="1" w:afterAutospacing="1" w:line="281" w:lineRule="atLeast"/>
        <w:ind w:left="720"/>
        <w:jc w:val="left"/>
        <w:divId w:val="1562134090"/>
        <w:rPr>
          <w:rFonts w:ascii="Helvetica" w:eastAsia="宋体" w:hAnsi="Helvetica" w:cs="宋体"/>
          <w:color w:val="000000"/>
          <w:kern w:val="0"/>
          <w:sz w:val="22"/>
        </w:rPr>
      </w:pPr>
      <w:r w:rsidRPr="00096642">
        <w:rPr>
          <w:rFonts w:ascii="Helvetica" w:eastAsia="宋体" w:hAnsi="Helvetica" w:cs="宋体"/>
          <w:color w:val="000000"/>
          <w:kern w:val="0"/>
          <w:sz w:val="22"/>
        </w:rPr>
        <w:t>让</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P</w:t>
      </w:r>
      <w:r w:rsidRPr="00096642">
        <w:rPr>
          <w:rFonts w:ascii="STIXGeneral" w:eastAsia="宋体" w:hAnsi="STIXGeneral" w:cs="宋体"/>
          <w:color w:val="000000"/>
          <w:kern w:val="0"/>
          <w:sz w:val="31"/>
          <w:szCs w:val="31"/>
          <w:bdr w:val="none" w:sz="0" w:space="0" w:color="auto" w:frame="1"/>
        </w:rPr>
        <w:t>1</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P</w:t>
      </w:r>
      <w:r w:rsidRPr="00096642">
        <w:rPr>
          <w:rFonts w:ascii="STIXGeneral" w:eastAsia="宋体" w:hAnsi="STIXGeneral" w:cs="宋体"/>
          <w:i/>
          <w:iCs/>
          <w:color w:val="000000"/>
          <w:kern w:val="0"/>
          <w:sz w:val="31"/>
          <w:szCs w:val="31"/>
          <w:bdr w:val="none" w:sz="0" w:space="0" w:color="auto" w:frame="1"/>
        </w:rPr>
        <w:t>n</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和</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问</w:t>
      </w:r>
      <w:r w:rsidRPr="00096642">
        <w:rPr>
          <w:rFonts w:ascii="STIXGeneral" w:eastAsia="宋体" w:hAnsi="STIXGeneral" w:cs="宋体"/>
          <w:color w:val="000000"/>
          <w:kern w:val="0"/>
          <w:sz w:val="31"/>
          <w:szCs w:val="31"/>
          <w:bdr w:val="none" w:sz="0" w:space="0" w:color="auto" w:frame="1"/>
        </w:rPr>
        <w:t>1</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问</w:t>
      </w:r>
      <w:r w:rsidRPr="00096642">
        <w:rPr>
          <w:rFonts w:ascii="STIXGeneral" w:eastAsia="宋体" w:hAnsi="STIXGeneral" w:cs="宋体"/>
          <w:i/>
          <w:iCs/>
          <w:color w:val="000000"/>
          <w:kern w:val="0"/>
          <w:sz w:val="31"/>
          <w:szCs w:val="31"/>
          <w:bdr w:val="none" w:sz="0" w:space="0" w:color="auto" w:frame="1"/>
        </w:rPr>
        <w:t>n</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是两组</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22"/>
        </w:rPr>
        <w:t>在平面的一般位置标记的点。我们说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这两个点集具有相同的顺序类型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如果每三重指数</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我</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J</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K</w:t>
      </w:r>
      <w:r w:rsidRPr="00096642">
        <w:rPr>
          <w:rFonts w:ascii="STIXGeneral" w:eastAsia="宋体" w:hAnsi="STIXGeneral" w:cs="宋体"/>
          <w:color w:val="000000"/>
          <w:kern w:val="0"/>
          <w:sz w:val="44"/>
          <w:szCs w:val="44"/>
          <w:bdr w:val="none" w:sz="0" w:space="0" w:color="auto" w:frame="1"/>
        </w:rPr>
        <w:t>)</w:t>
      </w:r>
      <w:r w:rsidRPr="00096642">
        <w:rPr>
          <w:rFonts w:ascii="Helvetica" w:eastAsia="宋体" w:hAnsi="Helvetica" w:cs="宋体"/>
          <w:color w:val="000000"/>
          <w:kern w:val="0"/>
          <w:sz w:val="22"/>
        </w:rPr>
        <w:t>, </w:t>
      </w:r>
      <w:r w:rsidRPr="00096642">
        <w:rPr>
          <w:rFonts w:ascii="STIXGeneral" w:eastAsia="宋体" w:hAnsi="STIXGeneral" w:cs="宋体"/>
          <w:i/>
          <w:iCs/>
          <w:color w:val="000000"/>
          <w:kern w:val="0"/>
          <w:sz w:val="44"/>
          <w:szCs w:val="44"/>
          <w:bdr w:val="none" w:sz="0" w:space="0" w:color="auto" w:frame="1"/>
        </w:rPr>
        <w:t>P</w:t>
      </w:r>
      <w:r w:rsidRPr="00096642">
        <w:rPr>
          <w:rFonts w:ascii="STIXGeneral" w:eastAsia="宋体" w:hAnsi="STIXGeneral" w:cs="宋体"/>
          <w:i/>
          <w:iCs/>
          <w:color w:val="000000"/>
          <w:kern w:val="0"/>
          <w:sz w:val="31"/>
          <w:szCs w:val="31"/>
          <w:bdr w:val="none" w:sz="0" w:space="0" w:color="auto" w:frame="1"/>
        </w:rPr>
        <w:t>K</w:t>
      </w:r>
      <w:r w:rsidRPr="00096642">
        <w:rPr>
          <w:rFonts w:ascii="Helvetica" w:eastAsia="宋体" w:hAnsi="Helvetica" w:cs="宋体"/>
          <w:color w:val="000000"/>
          <w:kern w:val="0"/>
          <w:sz w:val="22"/>
        </w:rPr>
        <w:t>在定向线之上从</w:t>
      </w:r>
      <w:r w:rsidRPr="00096642">
        <w:rPr>
          <w:rFonts w:ascii="STIXGeneral" w:eastAsia="宋体" w:hAnsi="STIXGeneral" w:cs="宋体"/>
          <w:i/>
          <w:iCs/>
          <w:color w:val="000000"/>
          <w:kern w:val="0"/>
          <w:sz w:val="44"/>
          <w:szCs w:val="44"/>
          <w:bdr w:val="none" w:sz="0" w:space="0" w:color="auto" w:frame="1"/>
        </w:rPr>
        <w:t>P</w:t>
      </w:r>
      <w:r w:rsidRPr="00096642">
        <w:rPr>
          <w:rFonts w:ascii="STIXGeneral" w:eastAsia="宋体" w:hAnsi="STIXGeneral" w:cs="宋体"/>
          <w:i/>
          <w:iCs/>
          <w:color w:val="000000"/>
          <w:kern w:val="0"/>
          <w:sz w:val="31"/>
          <w:szCs w:val="31"/>
          <w:bdr w:val="none" w:sz="0" w:space="0" w:color="auto" w:frame="1"/>
        </w:rPr>
        <w:t>我</w:t>
      </w:r>
      <w:r w:rsidRPr="00096642">
        <w:rPr>
          <w:rFonts w:ascii="Helvetica" w:eastAsia="宋体" w:hAnsi="Helvetica" w:cs="宋体"/>
          <w:color w:val="000000"/>
          <w:kern w:val="0"/>
          <w:sz w:val="22"/>
        </w:rPr>
        <w:t>自</w:t>
      </w:r>
      <w:r w:rsidRPr="00096642">
        <w:rPr>
          <w:rFonts w:ascii="STIXGeneral" w:eastAsia="宋体" w:hAnsi="STIXGeneral" w:cs="宋体"/>
          <w:i/>
          <w:iCs/>
          <w:color w:val="000000"/>
          <w:kern w:val="0"/>
          <w:sz w:val="44"/>
          <w:szCs w:val="44"/>
          <w:bdr w:val="none" w:sz="0" w:space="0" w:color="auto" w:frame="1"/>
        </w:rPr>
        <w:t>P</w:t>
      </w:r>
      <w:r w:rsidRPr="00096642">
        <w:rPr>
          <w:rFonts w:ascii="STIXGeneral" w:eastAsia="宋体" w:hAnsi="STIXGeneral" w:cs="宋体"/>
          <w:i/>
          <w:iCs/>
          <w:color w:val="000000"/>
          <w:kern w:val="0"/>
          <w:sz w:val="31"/>
          <w:szCs w:val="31"/>
          <w:bdr w:val="none" w:sz="0" w:space="0" w:color="auto" w:frame="1"/>
        </w:rPr>
        <w:t>J</w:t>
      </w:r>
      <w:r w:rsidRPr="00096642">
        <w:rPr>
          <w:rFonts w:ascii="Helvetica" w:eastAsia="宋体" w:hAnsi="Helvetica" w:cs="宋体"/>
          <w:color w:val="000000"/>
          <w:kern w:val="0"/>
          <w:sz w:val="22"/>
        </w:rPr>
        <w:t>如果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而且只有当</w:t>
      </w:r>
      <w:r w:rsidRPr="00096642">
        <w:rPr>
          <w:rFonts w:ascii="STIXGeneral" w:eastAsia="宋体" w:hAnsi="STIXGeneral" w:cs="宋体"/>
          <w:i/>
          <w:iCs/>
          <w:color w:val="000000"/>
          <w:kern w:val="0"/>
          <w:sz w:val="44"/>
          <w:szCs w:val="44"/>
          <w:bdr w:val="none" w:sz="0" w:space="0" w:color="auto" w:frame="1"/>
        </w:rPr>
        <w:t>问</w:t>
      </w:r>
      <w:r w:rsidRPr="00096642">
        <w:rPr>
          <w:rFonts w:ascii="STIXGeneral" w:eastAsia="宋体" w:hAnsi="STIXGeneral" w:cs="宋体"/>
          <w:i/>
          <w:iCs/>
          <w:color w:val="000000"/>
          <w:kern w:val="0"/>
          <w:sz w:val="31"/>
          <w:szCs w:val="31"/>
          <w:bdr w:val="none" w:sz="0" w:space="0" w:color="auto" w:frame="1"/>
        </w:rPr>
        <w:t>K</w:t>
      </w:r>
      <w:r w:rsidRPr="00096642">
        <w:rPr>
          <w:rFonts w:ascii="Helvetica" w:eastAsia="宋体" w:hAnsi="Helvetica" w:cs="宋体"/>
          <w:color w:val="000000"/>
          <w:kern w:val="0"/>
          <w:sz w:val="22"/>
        </w:rPr>
        <w:t>在定向线之上从</w:t>
      </w:r>
      <w:r w:rsidRPr="00096642">
        <w:rPr>
          <w:rFonts w:ascii="STIXGeneral" w:eastAsia="宋体" w:hAnsi="STIXGeneral" w:cs="宋体"/>
          <w:i/>
          <w:iCs/>
          <w:color w:val="000000"/>
          <w:kern w:val="0"/>
          <w:sz w:val="44"/>
          <w:szCs w:val="44"/>
          <w:bdr w:val="none" w:sz="0" w:space="0" w:color="auto" w:frame="1"/>
        </w:rPr>
        <w:t>问</w:t>
      </w:r>
      <w:r w:rsidRPr="00096642">
        <w:rPr>
          <w:rFonts w:ascii="STIXGeneral" w:eastAsia="宋体" w:hAnsi="STIXGeneral" w:cs="宋体"/>
          <w:i/>
          <w:iCs/>
          <w:color w:val="000000"/>
          <w:kern w:val="0"/>
          <w:sz w:val="31"/>
          <w:szCs w:val="31"/>
          <w:bdr w:val="none" w:sz="0" w:space="0" w:color="auto" w:frame="1"/>
        </w:rPr>
        <w:t>我</w:t>
      </w:r>
      <w:r w:rsidRPr="00096642">
        <w:rPr>
          <w:rFonts w:ascii="Helvetica" w:eastAsia="宋体" w:hAnsi="Helvetica" w:cs="宋体"/>
          <w:color w:val="000000"/>
          <w:kern w:val="0"/>
          <w:sz w:val="22"/>
        </w:rPr>
        <w:t>自</w:t>
      </w:r>
      <w:r w:rsidRPr="00096642">
        <w:rPr>
          <w:rFonts w:ascii="STIXGeneral" w:eastAsia="宋体" w:hAnsi="STIXGeneral" w:cs="宋体"/>
          <w:i/>
          <w:iCs/>
          <w:color w:val="000000"/>
          <w:kern w:val="0"/>
          <w:sz w:val="44"/>
          <w:szCs w:val="44"/>
          <w:bdr w:val="none" w:sz="0" w:space="0" w:color="auto" w:frame="1"/>
        </w:rPr>
        <w:t>问</w:t>
      </w:r>
      <w:r w:rsidRPr="00096642">
        <w:rPr>
          <w:rFonts w:ascii="STIXGeneral" w:eastAsia="宋体" w:hAnsi="STIXGeneral" w:cs="宋体"/>
          <w:i/>
          <w:iCs/>
          <w:color w:val="000000"/>
          <w:kern w:val="0"/>
          <w:sz w:val="31"/>
          <w:szCs w:val="31"/>
          <w:bdr w:val="none" w:sz="0" w:space="0" w:color="auto" w:frame="1"/>
        </w:rPr>
        <w:t>J</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我们给出了第一个非平凡的下限的不同订单类型的数量</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22"/>
        </w:rPr>
        <w:t>可以在多项式的整数网格中实现的点</w:t>
      </w:r>
    </w:p>
    <w:p w:rsidR="00096642" w:rsidRPr="00096642" w:rsidRDefault="00096642" w:rsidP="00096642">
      <w:pPr>
        <w:widowControl/>
        <w:jc w:val="left"/>
        <w:divId w:val="659845428"/>
        <w:rPr>
          <w:rFonts w:ascii="Helvetica" w:eastAsia="宋体" w:hAnsi="Helvetica" w:cs="宋体"/>
          <w:color w:val="000000"/>
          <w:kern w:val="0"/>
          <w:sz w:val="22"/>
        </w:rPr>
      </w:pPr>
      <w:bookmarkStart w:id="149" w:name="item149"/>
      <w:r w:rsidRPr="00096642">
        <w:rPr>
          <w:rFonts w:ascii="Helvetica" w:eastAsia="宋体" w:hAnsi="Helvetica" w:cs="宋体"/>
          <w:color w:val="000000"/>
          <w:kern w:val="0"/>
          <w:sz w:val="22"/>
        </w:rPr>
        <w:t>[149]</w:t>
      </w:r>
      <w:bookmarkEnd w:id="149"/>
      <w:r w:rsidRPr="00096642">
        <w:rPr>
          <w:rFonts w:ascii="Helvetica" w:eastAsia="宋体" w:hAnsi="Helvetica" w:cs="宋体"/>
          <w:color w:val="000000"/>
          <w:kern w:val="0"/>
          <w:sz w:val="22"/>
        </w:rPr>
        <w:t> </w:t>
      </w:r>
      <w:hyperlink r:id="rId983" w:tooltip="Abstract" w:history="1">
        <w:r w:rsidRPr="00096642">
          <w:rPr>
            <w:rFonts w:ascii="Helvetica" w:eastAsia="宋体" w:hAnsi="Helvetica" w:cs="宋体"/>
            <w:b/>
            <w:bCs/>
            <w:color w:val="0000FF"/>
            <w:kern w:val="0"/>
            <w:sz w:val="22"/>
          </w:rPr>
          <w:t>arxiv:1811. 02456</w:t>
        </w:r>
      </w:hyperlink>
      <w:r w:rsidRPr="00096642">
        <w:rPr>
          <w:rFonts w:ascii="Helvetica" w:eastAsia="宋体" w:hAnsi="Helvetica" w:cs="宋体"/>
          <w:b/>
          <w:bCs/>
          <w:color w:val="000000"/>
          <w:kern w:val="0"/>
          <w:sz w:val="22"/>
        </w:rPr>
        <w:t> [</w:t>
      </w:r>
      <w:hyperlink r:id="rId98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8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35102869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语义术语</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模糊</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和随机</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条形码</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以改进无监督文本分类</w:t>
      </w:r>
    </w:p>
    <w:p w:rsidR="00096642" w:rsidRPr="00096642" w:rsidRDefault="002E4529" w:rsidP="00096642">
      <w:pPr>
        <w:widowControl/>
        <w:spacing w:line="281" w:lineRule="atLeast"/>
        <w:ind w:left="720"/>
        <w:jc w:val="left"/>
        <w:divId w:val="979726764"/>
        <w:rPr>
          <w:rFonts w:ascii="Helvetica" w:eastAsia="宋体" w:hAnsi="Helvetica" w:cs="宋体"/>
          <w:color w:val="000000"/>
          <w:kern w:val="0"/>
          <w:sz w:val="24"/>
          <w:szCs w:val="24"/>
        </w:rPr>
      </w:pPr>
      <w:hyperlink r:id="rId986" w:history="1">
        <w:r w:rsidR="00096642" w:rsidRPr="00096642">
          <w:rPr>
            <w:rFonts w:ascii="Helvetica" w:eastAsia="宋体" w:hAnsi="Helvetica" w:cs="宋体"/>
            <w:color w:val="0000FF"/>
            <w:kern w:val="0"/>
            <w:sz w:val="24"/>
            <w:szCs w:val="24"/>
          </w:rPr>
          <w:t>罗伯特</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弗兰克</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马尔托拉诺</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三世</w:t>
        </w:r>
      </w:hyperlink>
    </w:p>
    <w:p w:rsidR="00096642" w:rsidRPr="00096642" w:rsidRDefault="00096642" w:rsidP="00096642">
      <w:pPr>
        <w:widowControl/>
        <w:spacing w:line="281" w:lineRule="atLeast"/>
        <w:ind w:left="720"/>
        <w:jc w:val="left"/>
        <w:divId w:val="7845164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922104152"/>
        <w:rPr>
          <w:rFonts w:ascii="Helvetica" w:eastAsia="宋体" w:hAnsi="Helvetica" w:cs="宋体"/>
          <w:color w:val="000000"/>
          <w:kern w:val="0"/>
          <w:sz w:val="22"/>
        </w:rPr>
      </w:pPr>
      <w:r w:rsidRPr="00096642">
        <w:rPr>
          <w:rFonts w:ascii="Helvetica" w:eastAsia="宋体" w:hAnsi="Helvetica" w:cs="宋体"/>
          <w:color w:val="000000"/>
          <w:kern w:val="0"/>
          <w:sz w:val="22"/>
        </w:rPr>
        <w:t>现代生成的大量文本数据使得直观地按主题对文本数据进行分组、分类或分类以实现高效检索和搜索变得越来越重要。然而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在尝试执行无监督文档群集时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文本数据的高维度和不精确性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或者更普遍的整个语言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都具有挑战性。本文提出了两种改进非监督文档聚类的新方法。首先是改进文档表示。我们希望利用相邻术语中的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术语邻域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模糊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语义权重。这些社区位于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嵌入单词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所提供的语义空间中。第二种方法是基于我们认为的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随机条形码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或</w:t>
      </w:r>
      <w:r w:rsidRPr="00096642">
        <w:rPr>
          <w:rFonts w:ascii="Helvetica" w:eastAsia="宋体" w:hAnsi="Helvetica" w:cs="宋体"/>
          <w:color w:val="000000"/>
          <w:kern w:val="0"/>
          <w:sz w:val="22"/>
        </w:rPr>
        <w:t xml:space="preserve"> "s-</w:t>
      </w:r>
      <w:r w:rsidRPr="00096642">
        <w:rPr>
          <w:rFonts w:ascii="Helvetica" w:eastAsia="宋体" w:hAnsi="Helvetica" w:cs="宋体"/>
          <w:color w:val="000000"/>
          <w:kern w:val="0"/>
          <w:sz w:val="22"/>
        </w:rPr>
        <w:t>条形码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模式进行群集修订。文本数据本质上是高维度的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但聚类通常发生在低维度表示空间中。我们的方法将较低维数的聚类分析结果作为初始群集配置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并反复修改高维空间中的配置。实验结果表明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这两种方法都是如何提高文档聚类的质量的。本文阐述了这两种新的概念贡献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而陈大伟的一篇联合论文详细介绍了我们为无监督文档分类而开发的特征转换和软件体系结构。</w:t>
      </w:r>
    </w:p>
    <w:p w:rsidR="00096642" w:rsidRPr="00096642" w:rsidRDefault="00096642" w:rsidP="00096642">
      <w:pPr>
        <w:widowControl/>
        <w:jc w:val="left"/>
        <w:divId w:val="659845428"/>
        <w:rPr>
          <w:rFonts w:ascii="Helvetica" w:eastAsia="宋体" w:hAnsi="Helvetica" w:cs="宋体"/>
          <w:color w:val="000000"/>
          <w:kern w:val="0"/>
          <w:sz w:val="22"/>
        </w:rPr>
      </w:pPr>
      <w:bookmarkStart w:id="150" w:name="item150"/>
      <w:r w:rsidRPr="00096642">
        <w:rPr>
          <w:rFonts w:ascii="Helvetica" w:eastAsia="宋体" w:hAnsi="Helvetica" w:cs="宋体"/>
          <w:color w:val="000000"/>
          <w:kern w:val="0"/>
          <w:sz w:val="22"/>
        </w:rPr>
        <w:t>[150]</w:t>
      </w:r>
      <w:bookmarkEnd w:id="150"/>
      <w:r w:rsidRPr="00096642">
        <w:rPr>
          <w:rFonts w:ascii="Helvetica" w:eastAsia="宋体" w:hAnsi="Helvetica" w:cs="宋体"/>
          <w:color w:val="000000"/>
          <w:kern w:val="0"/>
          <w:sz w:val="22"/>
        </w:rPr>
        <w:t> </w:t>
      </w:r>
      <w:hyperlink r:id="rId987" w:tooltip="Abstract" w:history="1">
        <w:r w:rsidRPr="00096642">
          <w:rPr>
            <w:rFonts w:ascii="Helvetica" w:eastAsia="宋体" w:hAnsi="Helvetica" w:cs="宋体"/>
            <w:b/>
            <w:bCs/>
            <w:color w:val="0000FF"/>
            <w:kern w:val="0"/>
            <w:sz w:val="22"/>
          </w:rPr>
          <w:t>arxiv:1811. 02457</w:t>
        </w:r>
      </w:hyperlink>
      <w:r w:rsidRPr="00096642">
        <w:rPr>
          <w:rFonts w:ascii="Helvetica" w:eastAsia="宋体" w:hAnsi="Helvetica" w:cs="宋体"/>
          <w:b/>
          <w:bCs/>
          <w:color w:val="000000"/>
          <w:kern w:val="0"/>
          <w:sz w:val="22"/>
        </w:rPr>
        <w:t> [</w:t>
      </w:r>
      <w:hyperlink r:id="rId98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989"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99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1424695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惠勒图上的隧道</w:t>
      </w:r>
    </w:p>
    <w:p w:rsidR="00096642" w:rsidRPr="00096642" w:rsidRDefault="002E4529" w:rsidP="00096642">
      <w:pPr>
        <w:widowControl/>
        <w:spacing w:line="281" w:lineRule="atLeast"/>
        <w:ind w:left="720"/>
        <w:jc w:val="left"/>
        <w:divId w:val="1833254767"/>
        <w:rPr>
          <w:rFonts w:ascii="Helvetica" w:eastAsia="宋体" w:hAnsi="Helvetica" w:cs="宋体"/>
          <w:color w:val="000000"/>
          <w:kern w:val="0"/>
          <w:sz w:val="24"/>
          <w:szCs w:val="24"/>
        </w:rPr>
      </w:pPr>
      <w:hyperlink r:id="rId991" w:history="1">
        <w:r w:rsidR="00096642" w:rsidRPr="00096642">
          <w:rPr>
            <w:rFonts w:ascii="Helvetica" w:eastAsia="宋体" w:hAnsi="Helvetica" w:cs="宋体"/>
            <w:color w:val="0000FF"/>
            <w:kern w:val="0"/>
            <w:sz w:val="24"/>
            <w:szCs w:val="24"/>
          </w:rPr>
          <w:t>jarno alanko</w:t>
        </w:r>
      </w:hyperlink>
      <w:r w:rsidR="00096642" w:rsidRPr="00096642">
        <w:rPr>
          <w:rFonts w:ascii="Helvetica" w:eastAsia="宋体" w:hAnsi="Helvetica" w:cs="宋体"/>
          <w:color w:val="000000"/>
          <w:kern w:val="0"/>
          <w:sz w:val="24"/>
          <w:szCs w:val="24"/>
        </w:rPr>
        <w:t>, </w:t>
      </w:r>
      <w:hyperlink r:id="rId992" w:history="1">
        <w:r w:rsidR="00096642" w:rsidRPr="00096642">
          <w:rPr>
            <w:rFonts w:ascii="Helvetica" w:eastAsia="宋体" w:hAnsi="Helvetica" w:cs="宋体"/>
            <w:color w:val="0000FF"/>
            <w:kern w:val="0"/>
            <w:sz w:val="24"/>
            <w:szCs w:val="24"/>
          </w:rPr>
          <w:t>travis gagie,</w:t>
        </w:r>
      </w:hyperlink>
      <w:r w:rsidR="00096642" w:rsidRPr="00096642">
        <w:rPr>
          <w:rFonts w:ascii="Helvetica" w:eastAsia="宋体" w:hAnsi="Helvetica" w:cs="宋体"/>
          <w:color w:val="000000"/>
          <w:kern w:val="0"/>
          <w:sz w:val="24"/>
          <w:szCs w:val="24"/>
        </w:rPr>
        <w:t> </w:t>
      </w:r>
      <w:hyperlink r:id="rId993" w:history="1">
        <w:r w:rsidR="00096642" w:rsidRPr="00096642">
          <w:rPr>
            <w:rFonts w:ascii="Helvetica" w:eastAsia="宋体" w:hAnsi="Helvetica" w:cs="宋体"/>
            <w:color w:val="0000FF"/>
            <w:kern w:val="0"/>
            <w:sz w:val="24"/>
            <w:szCs w:val="24"/>
          </w:rPr>
          <w:t>gonzalo navarro</w:t>
        </w:r>
      </w:hyperlink>
      <w:r w:rsidR="00096642" w:rsidRPr="00096642">
        <w:rPr>
          <w:rFonts w:ascii="Helvetica" w:eastAsia="宋体" w:hAnsi="Helvetica" w:cs="宋体"/>
          <w:color w:val="000000"/>
          <w:kern w:val="0"/>
          <w:sz w:val="24"/>
          <w:szCs w:val="24"/>
        </w:rPr>
        <w:t> </w:t>
      </w:r>
      <w:hyperlink r:id="rId994" w:history="1">
        <w:r w:rsidR="00096642" w:rsidRPr="00096642">
          <w:rPr>
            <w:rFonts w:ascii="Helvetica" w:eastAsia="宋体" w:hAnsi="Helvetica" w:cs="宋体"/>
            <w:color w:val="0000FF"/>
            <w:kern w:val="0"/>
            <w:sz w:val="24"/>
            <w:szCs w:val="24"/>
          </w:rPr>
          <w:t>, louisa seelbach benkner</w:t>
        </w:r>
      </w:hyperlink>
    </w:p>
    <w:p w:rsidR="00096642" w:rsidRPr="00096642" w:rsidRDefault="00096642" w:rsidP="00096642">
      <w:pPr>
        <w:widowControl/>
        <w:spacing w:line="281" w:lineRule="atLeast"/>
        <w:ind w:left="720"/>
        <w:jc w:val="left"/>
        <w:divId w:val="81371346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11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1</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85029517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数据结构和算法</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ds)</w:t>
      </w:r>
    </w:p>
    <w:p w:rsidR="00096642" w:rsidRPr="00096642" w:rsidRDefault="00096642" w:rsidP="00096642">
      <w:pPr>
        <w:widowControl/>
        <w:spacing w:before="100" w:beforeAutospacing="1" w:after="100" w:afterAutospacing="1" w:line="281" w:lineRule="atLeast"/>
        <w:ind w:left="720"/>
        <w:jc w:val="left"/>
        <w:divId w:val="2146968218"/>
        <w:rPr>
          <w:rFonts w:ascii="Helvetica" w:eastAsia="宋体" w:hAnsi="Helvetica" w:cs="宋体"/>
          <w:color w:val="000000"/>
          <w:kern w:val="0"/>
          <w:sz w:val="22"/>
        </w:rPr>
      </w:pPr>
      <w:r w:rsidRPr="00096642">
        <w:rPr>
          <w:rFonts w:ascii="Helvetica" w:eastAsia="宋体" w:hAnsi="Helvetica" w:cs="宋体"/>
          <w:color w:val="000000"/>
          <w:kern w:val="0"/>
          <w:sz w:val="22"/>
        </w:rPr>
        <w:t>毛刺</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惠勒变换</w:t>
      </w:r>
      <w:r w:rsidRPr="00096642">
        <w:rPr>
          <w:rFonts w:ascii="Helvetica" w:eastAsia="宋体" w:hAnsi="Helvetica" w:cs="宋体"/>
          <w:color w:val="000000"/>
          <w:kern w:val="0"/>
          <w:sz w:val="22"/>
        </w:rPr>
        <w:t xml:space="preserve"> (bwt) </w:t>
      </w:r>
      <w:r w:rsidRPr="00096642">
        <w:rPr>
          <w:rFonts w:ascii="Helvetica" w:eastAsia="宋体" w:hAnsi="Helvetica" w:cs="宋体"/>
          <w:color w:val="000000"/>
          <w:kern w:val="0"/>
          <w:sz w:val="22"/>
        </w:rPr>
        <w:t>是数据压缩和紧凑型索引数据结构设计中的一项重要技术。它已从单个字符串推广到字符串集合和一些有标记的定向图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如尝试和</w:t>
      </w:r>
      <w:r w:rsidRPr="00096642">
        <w:rPr>
          <w:rFonts w:ascii="Helvetica" w:eastAsia="宋体" w:hAnsi="Helvetica" w:cs="宋体"/>
          <w:color w:val="000000"/>
          <w:kern w:val="0"/>
          <w:sz w:val="22"/>
        </w:rPr>
        <w:t xml:space="preserve"> de bruijn </w:t>
      </w:r>
      <w:r w:rsidRPr="00096642">
        <w:rPr>
          <w:rFonts w:ascii="Helvetica" w:eastAsia="宋体" w:hAnsi="Helvetica" w:cs="宋体"/>
          <w:color w:val="000000"/>
          <w:kern w:val="0"/>
          <w:sz w:val="22"/>
        </w:rPr>
        <w:t>图形。重复数据集的</w:t>
      </w:r>
      <w:r w:rsidRPr="00096642">
        <w:rPr>
          <w:rFonts w:ascii="Helvetica" w:eastAsia="宋体" w:hAnsi="Helvetica" w:cs="宋体"/>
          <w:color w:val="000000"/>
          <w:kern w:val="0"/>
          <w:sz w:val="22"/>
        </w:rPr>
        <w:t xml:space="preserve"> bwt </w:t>
      </w:r>
      <w:r w:rsidRPr="00096642">
        <w:rPr>
          <w:rFonts w:ascii="Helvetica" w:eastAsia="宋体" w:hAnsi="Helvetica" w:cs="宋体"/>
          <w:color w:val="000000"/>
          <w:kern w:val="0"/>
          <w:sz w:val="22"/>
        </w:rPr>
        <w:t>通常使用运行长度压缩是可压缩的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但最近</w:t>
      </w:r>
      <w:r w:rsidRPr="00096642">
        <w:rPr>
          <w:rFonts w:ascii="Helvetica" w:eastAsia="宋体" w:hAnsi="Helvetica" w:cs="宋体"/>
          <w:color w:val="000000"/>
          <w:kern w:val="0"/>
          <w:sz w:val="22"/>
        </w:rPr>
        <w:t xml:space="preserve"> baier (cpm 2018) </w:t>
      </w:r>
      <w:r w:rsidRPr="00096642">
        <w:rPr>
          <w:rFonts w:ascii="Helvetica" w:eastAsia="宋体" w:hAnsi="Helvetica" w:cs="宋体"/>
          <w:color w:val="000000"/>
          <w:kern w:val="0"/>
          <w:sz w:val="22"/>
        </w:rPr>
        <w:t>描述了如何使用他称之为隧道的想法进一步压缩它们。本文证明了隧道</w:t>
      </w:r>
      <w:r w:rsidRPr="00096642">
        <w:rPr>
          <w:rFonts w:ascii="Helvetica" w:eastAsia="宋体" w:hAnsi="Helvetica" w:cs="宋体"/>
          <w:color w:val="000000"/>
          <w:kern w:val="0"/>
          <w:sz w:val="22"/>
        </w:rPr>
        <w:t xml:space="preserve"> bwt </w:t>
      </w:r>
      <w:r w:rsidRPr="00096642">
        <w:rPr>
          <w:rFonts w:ascii="Helvetica" w:eastAsia="宋体" w:hAnsi="Helvetica" w:cs="宋体"/>
          <w:color w:val="000000"/>
          <w:kern w:val="0"/>
          <w:sz w:val="22"/>
        </w:rPr>
        <w:t>仍然可以用于对惠勒图的</w:t>
      </w:r>
      <w:r w:rsidRPr="00096642">
        <w:rPr>
          <w:rFonts w:ascii="Helvetica" w:eastAsia="宋体" w:hAnsi="Helvetica" w:cs="宋体"/>
          <w:color w:val="000000"/>
          <w:kern w:val="0"/>
          <w:sz w:val="22"/>
        </w:rPr>
        <w:t xml:space="preserve"> bwt </w:t>
      </w:r>
      <w:r w:rsidRPr="00096642">
        <w:rPr>
          <w:rFonts w:ascii="Helvetica" w:eastAsia="宋体" w:hAnsi="Helvetica" w:cs="宋体"/>
          <w:color w:val="000000"/>
          <w:kern w:val="0"/>
          <w:sz w:val="22"/>
        </w:rPr>
        <w:t>进行索引和扩展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该框架包含了上述所有的概括。</w:t>
      </w:r>
    </w:p>
    <w:p w:rsidR="00096642" w:rsidRPr="00096642" w:rsidRDefault="00096642" w:rsidP="00096642">
      <w:pPr>
        <w:widowControl/>
        <w:jc w:val="left"/>
        <w:divId w:val="659845428"/>
        <w:rPr>
          <w:rFonts w:ascii="Helvetica" w:eastAsia="宋体" w:hAnsi="Helvetica" w:cs="宋体"/>
          <w:color w:val="000000"/>
          <w:kern w:val="0"/>
          <w:sz w:val="22"/>
        </w:rPr>
      </w:pPr>
      <w:bookmarkStart w:id="151" w:name="item151"/>
      <w:r w:rsidRPr="00096642">
        <w:rPr>
          <w:rFonts w:ascii="Helvetica" w:eastAsia="宋体" w:hAnsi="Helvetica" w:cs="宋体"/>
          <w:color w:val="000000"/>
          <w:kern w:val="0"/>
          <w:sz w:val="22"/>
        </w:rPr>
        <w:t>[151]</w:t>
      </w:r>
      <w:bookmarkEnd w:id="151"/>
      <w:r w:rsidRPr="00096642">
        <w:rPr>
          <w:rFonts w:ascii="Helvetica" w:eastAsia="宋体" w:hAnsi="Helvetica" w:cs="宋体"/>
          <w:color w:val="000000"/>
          <w:kern w:val="0"/>
          <w:sz w:val="22"/>
        </w:rPr>
        <w:t> </w:t>
      </w:r>
      <w:hyperlink r:id="rId995" w:tooltip="Abstract" w:history="1">
        <w:r w:rsidRPr="00096642">
          <w:rPr>
            <w:rFonts w:ascii="Helvetica" w:eastAsia="宋体" w:hAnsi="Helvetica" w:cs="宋体"/>
            <w:b/>
            <w:bCs/>
            <w:color w:val="0000FF"/>
            <w:kern w:val="0"/>
            <w:sz w:val="22"/>
          </w:rPr>
          <w:t>arxiv:1811. 02465</w:t>
        </w:r>
      </w:hyperlink>
      <w:r w:rsidRPr="00096642">
        <w:rPr>
          <w:rFonts w:ascii="Helvetica" w:eastAsia="宋体" w:hAnsi="Helvetica" w:cs="宋体"/>
          <w:b/>
          <w:bCs/>
          <w:color w:val="000000"/>
          <w:kern w:val="0"/>
          <w:sz w:val="22"/>
        </w:rPr>
        <w:t> [</w:t>
      </w:r>
      <w:hyperlink r:id="rId99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99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30921632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多机器人系统的约束驱动协调控制</w:t>
      </w:r>
    </w:p>
    <w:p w:rsidR="00096642" w:rsidRPr="00096642" w:rsidRDefault="002E4529" w:rsidP="00096642">
      <w:pPr>
        <w:widowControl/>
        <w:spacing w:line="281" w:lineRule="atLeast"/>
        <w:ind w:left="720"/>
        <w:jc w:val="left"/>
        <w:divId w:val="533277444"/>
        <w:rPr>
          <w:rFonts w:ascii="Helvetica" w:eastAsia="宋体" w:hAnsi="Helvetica" w:cs="宋体"/>
          <w:color w:val="000000"/>
          <w:kern w:val="0"/>
          <w:sz w:val="24"/>
          <w:szCs w:val="24"/>
        </w:rPr>
      </w:pPr>
      <w:hyperlink r:id="rId998" w:history="1">
        <w:r w:rsidR="00096642" w:rsidRPr="00096642">
          <w:rPr>
            <w:rFonts w:ascii="Helvetica" w:eastAsia="宋体" w:hAnsi="Helvetica" w:cs="宋体"/>
            <w:color w:val="0000FF"/>
            <w:kern w:val="0"/>
            <w:sz w:val="24"/>
            <w:szCs w:val="24"/>
          </w:rPr>
          <w:t>gennaro notomista</w:t>
        </w:r>
      </w:hyperlink>
      <w:r w:rsidR="00096642" w:rsidRPr="00096642">
        <w:rPr>
          <w:rFonts w:ascii="Helvetica" w:eastAsia="宋体" w:hAnsi="Helvetica" w:cs="宋体"/>
          <w:color w:val="000000"/>
          <w:kern w:val="0"/>
          <w:sz w:val="24"/>
          <w:szCs w:val="24"/>
        </w:rPr>
        <w:t>, </w:t>
      </w:r>
      <w:hyperlink r:id="rId999" w:history="1">
        <w:r w:rsidR="00096642" w:rsidRPr="00096642">
          <w:rPr>
            <w:rFonts w:ascii="Helvetica" w:eastAsia="宋体" w:hAnsi="Helvetica" w:cs="宋体"/>
            <w:color w:val="0000FF"/>
            <w:kern w:val="0"/>
            <w:sz w:val="24"/>
            <w:szCs w:val="24"/>
          </w:rPr>
          <w:t>magmagus egerstedt</w:t>
        </w:r>
      </w:hyperlink>
    </w:p>
    <w:p w:rsidR="00096642" w:rsidRPr="00096642" w:rsidRDefault="00096642" w:rsidP="00096642">
      <w:pPr>
        <w:widowControl/>
        <w:spacing w:line="281" w:lineRule="atLeast"/>
        <w:ind w:left="720"/>
        <w:jc w:val="left"/>
        <w:divId w:val="159312305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机器人</w:t>
      </w:r>
      <w:r w:rsidRPr="00096642">
        <w:rPr>
          <w:rFonts w:ascii="Helvetica" w:eastAsia="宋体" w:hAnsi="Helvetica" w:cs="宋体"/>
          <w:b/>
          <w:bCs/>
          <w:color w:val="000000"/>
          <w:kern w:val="0"/>
          <w:sz w:val="19"/>
          <w:szCs w:val="19"/>
        </w:rPr>
        <w:t xml:space="preserve"> (cs. ro)</w:t>
      </w:r>
    </w:p>
    <w:p w:rsidR="00096642" w:rsidRPr="00096642" w:rsidRDefault="00096642" w:rsidP="00096642">
      <w:pPr>
        <w:widowControl/>
        <w:spacing w:before="100" w:beforeAutospacing="1" w:after="100" w:afterAutospacing="1" w:line="281" w:lineRule="atLeast"/>
        <w:ind w:left="720"/>
        <w:jc w:val="left"/>
        <w:divId w:val="1964068237"/>
        <w:rPr>
          <w:rFonts w:ascii="Helvetica" w:eastAsia="宋体" w:hAnsi="Helvetica" w:cs="宋体"/>
          <w:color w:val="000000"/>
          <w:kern w:val="0"/>
          <w:sz w:val="22"/>
        </w:rPr>
      </w:pPr>
      <w:r w:rsidRPr="00096642">
        <w:rPr>
          <w:rFonts w:ascii="Helvetica" w:eastAsia="宋体" w:hAnsi="Helvetica" w:cs="宋体"/>
          <w:color w:val="000000"/>
          <w:kern w:val="0"/>
          <w:sz w:val="22"/>
        </w:rPr>
        <w:t>本文提出了一种重新配方</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以约束优化问题为框架</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多机器人任务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通过成本函数进行编码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以最小化为基础。这种方法的优点是多方面的。基于约束的配方提供了一种自然的方式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使机器人的长期自主应用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其中的弹性和适应不断变化的环境条件是必不可少的。此外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在对成本函数的某些假设下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所产生的控制器保证是分散的。此外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有限时间收敛可以实现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同时只使用局部信息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从而保持算法的分散性质。开发的控制框架已在一个实施长期环境监测的地面移动机器人团队中进行了测试。</w:t>
      </w:r>
    </w:p>
    <w:p w:rsidR="00096642" w:rsidRPr="00096642" w:rsidRDefault="00096642" w:rsidP="00096642">
      <w:pPr>
        <w:widowControl/>
        <w:jc w:val="left"/>
        <w:divId w:val="659845428"/>
        <w:rPr>
          <w:rFonts w:ascii="Helvetica" w:eastAsia="宋体" w:hAnsi="Helvetica" w:cs="宋体"/>
          <w:color w:val="000000"/>
          <w:kern w:val="0"/>
          <w:sz w:val="22"/>
        </w:rPr>
      </w:pPr>
      <w:bookmarkStart w:id="152" w:name="item152"/>
      <w:r w:rsidRPr="00096642">
        <w:rPr>
          <w:rFonts w:ascii="Helvetica" w:eastAsia="宋体" w:hAnsi="Helvetica" w:cs="宋体"/>
          <w:color w:val="000000"/>
          <w:kern w:val="0"/>
          <w:sz w:val="22"/>
        </w:rPr>
        <w:t>[152]</w:t>
      </w:r>
      <w:bookmarkEnd w:id="152"/>
      <w:r w:rsidRPr="00096642">
        <w:rPr>
          <w:rFonts w:ascii="Helvetica" w:eastAsia="宋体" w:hAnsi="Helvetica" w:cs="宋体"/>
          <w:color w:val="000000"/>
          <w:kern w:val="0"/>
          <w:sz w:val="22"/>
        </w:rPr>
        <w:t> </w:t>
      </w:r>
      <w:hyperlink r:id="rId1000" w:tooltip="Abstract" w:history="1">
        <w:r w:rsidRPr="00096642">
          <w:rPr>
            <w:rFonts w:ascii="Helvetica" w:eastAsia="宋体" w:hAnsi="Helvetica" w:cs="宋体"/>
            <w:b/>
            <w:bCs/>
            <w:color w:val="0000FF"/>
            <w:kern w:val="0"/>
            <w:sz w:val="22"/>
          </w:rPr>
          <w:t>arxiv:1811. 02471</w:t>
        </w:r>
      </w:hyperlink>
      <w:r w:rsidRPr="00096642">
        <w:rPr>
          <w:rFonts w:ascii="Helvetica" w:eastAsia="宋体" w:hAnsi="Helvetica" w:cs="宋体"/>
          <w:b/>
          <w:bCs/>
          <w:color w:val="000000"/>
          <w:kern w:val="0"/>
          <w:sz w:val="22"/>
        </w:rPr>
        <w:t> [</w:t>
      </w:r>
      <w:hyperlink r:id="rId100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0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90677042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遥感影像云鲁联分割的卷积</w:t>
      </w:r>
      <w:r w:rsidRPr="00096642">
        <w:rPr>
          <w:rFonts w:ascii="Helvetica" w:eastAsia="宋体" w:hAnsi="Helvetica" w:cs="宋体"/>
          <w:b/>
          <w:bCs/>
          <w:color w:val="000000"/>
          <w:kern w:val="0"/>
          <w:sz w:val="36"/>
          <w:szCs w:val="36"/>
        </w:rPr>
        <w:t xml:space="preserve"> lstm</w:t>
      </w:r>
    </w:p>
    <w:p w:rsidR="00096642" w:rsidRPr="00096642" w:rsidRDefault="002E4529" w:rsidP="00096642">
      <w:pPr>
        <w:widowControl/>
        <w:spacing w:line="281" w:lineRule="atLeast"/>
        <w:ind w:left="720"/>
        <w:jc w:val="left"/>
        <w:divId w:val="917862724"/>
        <w:rPr>
          <w:rFonts w:ascii="Helvetica" w:eastAsia="宋体" w:hAnsi="Helvetica" w:cs="宋体"/>
          <w:color w:val="000000"/>
          <w:kern w:val="0"/>
          <w:sz w:val="24"/>
          <w:szCs w:val="24"/>
        </w:rPr>
      </w:pPr>
      <w:hyperlink r:id="rId1003" w:history="1">
        <w:r w:rsidR="00096642" w:rsidRPr="00096642">
          <w:rPr>
            <w:rFonts w:ascii="Helvetica" w:eastAsia="宋体" w:hAnsi="Helvetica" w:cs="宋体"/>
            <w:color w:val="0000FF"/>
            <w:kern w:val="0"/>
            <w:sz w:val="24"/>
            <w:szCs w:val="24"/>
          </w:rPr>
          <w:t>marc Rußwurm</w:t>
        </w:r>
      </w:hyperlink>
      <w:r w:rsidR="00096642" w:rsidRPr="00096642">
        <w:rPr>
          <w:rFonts w:ascii="Helvetica" w:eastAsia="宋体" w:hAnsi="Helvetica" w:cs="宋体"/>
          <w:color w:val="000000"/>
          <w:kern w:val="0"/>
          <w:sz w:val="24"/>
          <w:szCs w:val="24"/>
        </w:rPr>
        <w:t>, </w:t>
      </w:r>
      <w:hyperlink r:id="rId1004" w:history="1">
        <w:r w:rsidR="00096642" w:rsidRPr="00096642">
          <w:rPr>
            <w:rFonts w:ascii="Helvetica" w:eastAsia="宋体" w:hAnsi="Helvetica" w:cs="宋体"/>
            <w:color w:val="0000FF"/>
            <w:kern w:val="0"/>
            <w:sz w:val="24"/>
            <w:szCs w:val="24"/>
          </w:rPr>
          <w:t>marco körner</w:t>
        </w:r>
      </w:hyperlink>
    </w:p>
    <w:p w:rsidR="00096642" w:rsidRPr="00096642" w:rsidRDefault="00096642" w:rsidP="00096642">
      <w:pPr>
        <w:widowControl/>
        <w:spacing w:line="281" w:lineRule="atLeast"/>
        <w:ind w:left="720"/>
        <w:jc w:val="left"/>
        <w:divId w:val="108156749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接受</w:t>
      </w:r>
      <w:r w:rsidRPr="00096642">
        <w:rPr>
          <w:rFonts w:ascii="Helvetica" w:eastAsia="宋体" w:hAnsi="Helvetica" w:cs="宋体"/>
          <w:color w:val="000000"/>
          <w:kern w:val="0"/>
          <w:sz w:val="19"/>
          <w:szCs w:val="19"/>
        </w:rPr>
        <w:t xml:space="preserve">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xml:space="preserve"> NIPS </w:t>
      </w:r>
      <w:r w:rsidRPr="00096642">
        <w:rPr>
          <w:rFonts w:ascii="Helvetica" w:eastAsia="宋体" w:hAnsi="Helvetica" w:cs="宋体"/>
          <w:color w:val="000000"/>
          <w:kern w:val="0"/>
          <w:sz w:val="19"/>
          <w:szCs w:val="19"/>
        </w:rPr>
        <w:t>时空研讨会的预印版本。开放评论</w:t>
      </w:r>
      <w:r w:rsidRPr="00096642">
        <w:rPr>
          <w:rFonts w:ascii="Helvetica" w:eastAsia="宋体" w:hAnsi="Helvetica" w:cs="宋体"/>
          <w:color w:val="000000"/>
          <w:kern w:val="0"/>
          <w:sz w:val="19"/>
          <w:szCs w:val="19"/>
        </w:rPr>
        <w:t>:</w:t>
      </w:r>
      <w:hyperlink r:id="rId1005" w:history="1">
        <w:r w:rsidRPr="00096642">
          <w:rPr>
            <w:rFonts w:ascii="Helvetica" w:eastAsia="宋体" w:hAnsi="Helvetica" w:cs="宋体"/>
            <w:color w:val="0000FF"/>
            <w:kern w:val="0"/>
            <w:sz w:val="19"/>
            <w:szCs w:val="19"/>
          </w:rPr>
          <w:t>此</w:t>
        </w:r>
        <w:r w:rsidRPr="00096642">
          <w:rPr>
            <w:rFonts w:ascii="Helvetica" w:eastAsia="宋体" w:hAnsi="Helvetica" w:cs="宋体"/>
            <w:color w:val="0000FF"/>
            <w:kern w:val="0"/>
            <w:sz w:val="19"/>
            <w:szCs w:val="19"/>
          </w:rPr>
          <w:t xml:space="preserve"> ps url</w:t>
        </w:r>
      </w:hyperlink>
    </w:p>
    <w:p w:rsidR="00096642" w:rsidRPr="00096642" w:rsidRDefault="00096642" w:rsidP="00096642">
      <w:pPr>
        <w:widowControl/>
        <w:spacing w:line="281" w:lineRule="atLeast"/>
        <w:ind w:left="720"/>
        <w:jc w:val="left"/>
        <w:divId w:val="157242304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1317226995"/>
        <w:rPr>
          <w:rFonts w:ascii="Helvetica" w:eastAsia="宋体" w:hAnsi="Helvetica" w:cs="宋体"/>
          <w:color w:val="000000"/>
          <w:kern w:val="0"/>
          <w:sz w:val="22"/>
        </w:rPr>
      </w:pPr>
      <w:r w:rsidRPr="00096642">
        <w:rPr>
          <w:rFonts w:ascii="Helvetica" w:eastAsia="宋体" w:hAnsi="Helvetica" w:cs="宋体"/>
          <w:color w:val="000000"/>
          <w:kern w:val="0"/>
          <w:sz w:val="22"/>
        </w:rPr>
        <w:t>越来越多的光学地球观测卫星可以定期测量多个光谱波段的光谱反射率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可以观测到地球上的动态时空过程。对于大多数在云覆盖方面不可靠的遥感方法来说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部分覆盖地表的云是一个无处不在的挑战。在这些方法中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云通常通过选择无云观测或对多云像素进行预分类和随后的掩蔽来处理。在这项工作中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我们展示了一个简单的卷积长短期记忆网络的鲁棒性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用于利用所有可用的多云和非多云卫星观测进行植被分类。我们想象了复发细胞内的内部栅极激活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并发现在某些细胞中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调制和输入门在多云的像素上接近。这表明网络已经内部化了云过滤机制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而没有在云标签上进行专门培训。在具有不同程度云覆盖的序列上的实验进一步证明了云的鲁棒性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在这些序列中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我们的网络在所有多云和非多云数据集上实现了类似的精度。总体而言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我们的研究结果质疑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如果使用可靠的分类方法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是否有必要使用复杂的预处理管道。</w:t>
      </w:r>
    </w:p>
    <w:p w:rsidR="00096642" w:rsidRPr="00096642" w:rsidRDefault="00096642" w:rsidP="00096642">
      <w:pPr>
        <w:widowControl/>
        <w:jc w:val="left"/>
        <w:divId w:val="659845428"/>
        <w:rPr>
          <w:rFonts w:ascii="Helvetica" w:eastAsia="宋体" w:hAnsi="Helvetica" w:cs="宋体"/>
          <w:color w:val="000000"/>
          <w:kern w:val="0"/>
          <w:sz w:val="22"/>
        </w:rPr>
      </w:pPr>
      <w:bookmarkStart w:id="153" w:name="item153"/>
      <w:r w:rsidRPr="00096642">
        <w:rPr>
          <w:rFonts w:ascii="Helvetica" w:eastAsia="宋体" w:hAnsi="Helvetica" w:cs="宋体"/>
          <w:color w:val="000000"/>
          <w:kern w:val="0"/>
          <w:sz w:val="22"/>
        </w:rPr>
        <w:t>[153]</w:t>
      </w:r>
      <w:bookmarkEnd w:id="153"/>
      <w:r w:rsidRPr="00096642">
        <w:rPr>
          <w:rFonts w:ascii="Helvetica" w:eastAsia="宋体" w:hAnsi="Helvetica" w:cs="宋体"/>
          <w:color w:val="000000"/>
          <w:kern w:val="0"/>
          <w:sz w:val="22"/>
        </w:rPr>
        <w:t> </w:t>
      </w:r>
      <w:hyperlink r:id="rId1006" w:tooltip="Abstract" w:history="1">
        <w:r w:rsidRPr="00096642">
          <w:rPr>
            <w:rFonts w:ascii="Helvetica" w:eastAsia="宋体" w:hAnsi="Helvetica" w:cs="宋体"/>
            <w:b/>
            <w:bCs/>
            <w:color w:val="0000FF"/>
            <w:kern w:val="0"/>
            <w:sz w:val="22"/>
          </w:rPr>
          <w:t>arxiv:1811. 02474</w:t>
        </w:r>
      </w:hyperlink>
      <w:r w:rsidRPr="00096642">
        <w:rPr>
          <w:rFonts w:ascii="Helvetica" w:eastAsia="宋体" w:hAnsi="Helvetica" w:cs="宋体"/>
          <w:b/>
          <w:bCs/>
          <w:color w:val="000000"/>
          <w:kern w:val="0"/>
          <w:sz w:val="22"/>
        </w:rPr>
        <w:t> [</w:t>
      </w:r>
      <w:hyperlink r:id="rId100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0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3922227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基于策略的随机时间相关交通网络链路传输模型的用户均衡</w:t>
      </w:r>
    </w:p>
    <w:p w:rsidR="00096642" w:rsidRPr="00096642" w:rsidRDefault="002E4529" w:rsidP="00096642">
      <w:pPr>
        <w:widowControl/>
        <w:spacing w:line="281" w:lineRule="atLeast"/>
        <w:ind w:left="720"/>
        <w:jc w:val="left"/>
        <w:divId w:val="1869289569"/>
        <w:rPr>
          <w:rFonts w:ascii="Helvetica" w:eastAsia="宋体" w:hAnsi="Helvetica" w:cs="宋体"/>
          <w:color w:val="000000"/>
          <w:kern w:val="0"/>
          <w:sz w:val="24"/>
          <w:szCs w:val="24"/>
        </w:rPr>
      </w:pPr>
      <w:hyperlink r:id="rId1009" w:history="1">
        <w:r w:rsidR="00096642" w:rsidRPr="00096642">
          <w:rPr>
            <w:rFonts w:ascii="Helvetica" w:eastAsia="宋体" w:hAnsi="Helvetica" w:cs="宋体"/>
            <w:color w:val="0000FF"/>
            <w:kern w:val="0"/>
            <w:sz w:val="24"/>
            <w:szCs w:val="24"/>
          </w:rPr>
          <w:t>hemant gehlot</w:t>
        </w:r>
      </w:hyperlink>
      <w:r w:rsidR="00096642" w:rsidRPr="00096642">
        <w:rPr>
          <w:rFonts w:ascii="Helvetica" w:eastAsia="宋体" w:hAnsi="Helvetica" w:cs="宋体"/>
          <w:color w:val="000000"/>
          <w:kern w:val="0"/>
          <w:sz w:val="24"/>
          <w:szCs w:val="24"/>
        </w:rPr>
        <w:t>, </w:t>
      </w:r>
      <w:hyperlink r:id="rId1010" w:history="1">
        <w:r w:rsidR="00096642" w:rsidRPr="00096642">
          <w:rPr>
            <w:rFonts w:ascii="Helvetica" w:eastAsia="宋体" w:hAnsi="Helvetica" w:cs="宋体"/>
            <w:color w:val="0000FF"/>
            <w:kern w:val="0"/>
            <w:sz w:val="24"/>
            <w:szCs w:val="24"/>
          </w:rPr>
          <w:t>satish v. ukkusuri</w:t>
        </w:r>
      </w:hyperlink>
    </w:p>
    <w:p w:rsidR="00096642" w:rsidRPr="00096642" w:rsidRDefault="00096642" w:rsidP="00096642">
      <w:pPr>
        <w:widowControl/>
        <w:spacing w:line="281" w:lineRule="atLeast"/>
        <w:ind w:left="720"/>
        <w:jc w:val="left"/>
        <w:divId w:val="126815026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系统和控制</w:t>
      </w:r>
      <w:r w:rsidRPr="00096642">
        <w:rPr>
          <w:rFonts w:ascii="Helvetica" w:eastAsia="宋体" w:hAnsi="Helvetica" w:cs="宋体"/>
          <w:b/>
          <w:bCs/>
          <w:color w:val="000000"/>
          <w:kern w:val="0"/>
          <w:sz w:val="19"/>
          <w:szCs w:val="19"/>
        </w:rPr>
        <w:t xml:space="preserve"> (cs)sy)</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优化与控制</w:t>
      </w:r>
      <w:r w:rsidRPr="00096642">
        <w:rPr>
          <w:rFonts w:ascii="Helvetica" w:eastAsia="宋体" w:hAnsi="Helvetica" w:cs="宋体"/>
          <w:color w:val="000000"/>
          <w:kern w:val="0"/>
          <w:sz w:val="19"/>
          <w:szCs w:val="19"/>
        </w:rPr>
        <w:t xml:space="preserve"> (maths. oc)</w:t>
      </w:r>
    </w:p>
    <w:p w:rsidR="00096642" w:rsidRPr="00096642" w:rsidRDefault="00096642" w:rsidP="00096642">
      <w:pPr>
        <w:widowControl/>
        <w:spacing w:before="100" w:beforeAutospacing="1" w:after="100" w:afterAutospacing="1" w:line="281" w:lineRule="atLeast"/>
        <w:ind w:left="720"/>
        <w:jc w:val="left"/>
        <w:divId w:val="1094936116"/>
        <w:rPr>
          <w:rFonts w:ascii="Helvetica" w:eastAsia="宋体" w:hAnsi="Helvetica" w:cs="宋体"/>
          <w:color w:val="000000"/>
          <w:kern w:val="0"/>
          <w:sz w:val="22"/>
        </w:rPr>
      </w:pPr>
      <w:r w:rsidRPr="00096642">
        <w:rPr>
          <w:rFonts w:ascii="Helvetica" w:eastAsia="宋体" w:hAnsi="Helvetica" w:cs="宋体"/>
          <w:color w:val="000000"/>
          <w:kern w:val="0"/>
          <w:sz w:val="22"/>
        </w:rPr>
        <w:t>非经常性拥塞是交通网络中的一个主要问题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会在出行过程中造成意外的延误。在这种情况下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最好使用自适应路径或策略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其中关于到达路口的下一个链接决策会根据随着时间获得的信息不断调整。本文研究了随机时间相关网络中的流量分配问题。将该问题建模为一个定点问题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并讨论了平衡解的存在性。我们使用连续平均值</w:t>
      </w:r>
      <w:r w:rsidRPr="00096642">
        <w:rPr>
          <w:rFonts w:ascii="Helvetica" w:eastAsia="宋体" w:hAnsi="Helvetica" w:cs="宋体"/>
          <w:color w:val="000000"/>
          <w:kern w:val="0"/>
          <w:sz w:val="22"/>
        </w:rPr>
        <w:t xml:space="preserve"> (msa) </w:t>
      </w:r>
      <w:r w:rsidRPr="00096642">
        <w:rPr>
          <w:rFonts w:ascii="Helvetica" w:eastAsia="宋体" w:hAnsi="Helvetica" w:cs="宋体"/>
          <w:color w:val="000000"/>
          <w:kern w:val="0"/>
          <w:sz w:val="22"/>
        </w:rPr>
        <w:t>的方法迭代解决了这个问题。从</w:t>
      </w:r>
      <w:r w:rsidRPr="00096642">
        <w:rPr>
          <w:rFonts w:ascii="Helvetica" w:eastAsia="宋体" w:hAnsi="Helvetica" w:cs="宋体"/>
          <w:color w:val="000000"/>
          <w:kern w:val="0"/>
          <w:sz w:val="22"/>
        </w:rPr>
        <w:t xml:space="preserve"> link </w:t>
      </w:r>
      <w:r w:rsidRPr="00096642">
        <w:rPr>
          <w:rFonts w:ascii="Helvetica" w:eastAsia="宋体" w:hAnsi="Helvetica" w:cs="宋体"/>
          <w:color w:val="000000"/>
          <w:kern w:val="0"/>
          <w:sz w:val="22"/>
        </w:rPr>
        <w:t>传输模型的启发下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建立了一种新的网络加载模型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该模型接受政策作为解决问题的投入。此网络加载模型不同于现有的网络加载模型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这些模型为输入流采用预定义的路径。通过数值试验证明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与使用基于路径的网络加载模型解决问题相比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使用所提出的加载建模方案解决流量分配问题更有效。</w:t>
      </w:r>
    </w:p>
    <w:p w:rsidR="00096642" w:rsidRPr="00096642" w:rsidRDefault="00096642" w:rsidP="00096642">
      <w:pPr>
        <w:widowControl/>
        <w:jc w:val="left"/>
        <w:divId w:val="659845428"/>
        <w:rPr>
          <w:rFonts w:ascii="Helvetica" w:eastAsia="宋体" w:hAnsi="Helvetica" w:cs="宋体"/>
          <w:color w:val="000000"/>
          <w:kern w:val="0"/>
          <w:sz w:val="22"/>
        </w:rPr>
      </w:pPr>
      <w:bookmarkStart w:id="154" w:name="item154"/>
      <w:r w:rsidRPr="00096642">
        <w:rPr>
          <w:rFonts w:ascii="Helvetica" w:eastAsia="宋体" w:hAnsi="Helvetica" w:cs="宋体"/>
          <w:color w:val="000000"/>
          <w:kern w:val="0"/>
          <w:sz w:val="22"/>
        </w:rPr>
        <w:t>[154]</w:t>
      </w:r>
      <w:bookmarkEnd w:id="154"/>
      <w:r w:rsidRPr="00096642">
        <w:rPr>
          <w:rFonts w:ascii="Helvetica" w:eastAsia="宋体" w:hAnsi="Helvetica" w:cs="宋体"/>
          <w:color w:val="000000"/>
          <w:kern w:val="0"/>
          <w:sz w:val="22"/>
        </w:rPr>
        <w:t> </w:t>
      </w:r>
      <w:hyperlink r:id="rId1011" w:tooltip="Abstract" w:history="1">
        <w:r w:rsidRPr="00096642">
          <w:rPr>
            <w:rFonts w:ascii="Helvetica" w:eastAsia="宋体" w:hAnsi="Helvetica" w:cs="宋体"/>
            <w:b/>
            <w:bCs/>
            <w:color w:val="0000FF"/>
            <w:kern w:val="0"/>
            <w:sz w:val="22"/>
          </w:rPr>
          <w:t>arxiv:1811. 02476</w:t>
        </w:r>
      </w:hyperlink>
      <w:r w:rsidRPr="00096642">
        <w:rPr>
          <w:rFonts w:ascii="Helvetica" w:eastAsia="宋体" w:hAnsi="Helvetica" w:cs="宋体"/>
          <w:b/>
          <w:bCs/>
          <w:color w:val="000000"/>
          <w:kern w:val="0"/>
          <w:sz w:val="22"/>
        </w:rPr>
        <w:t> [</w:t>
      </w:r>
      <w:hyperlink r:id="rId101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1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34943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视频风格迁移中的进化约束对抗性学习</w:t>
      </w:r>
    </w:p>
    <w:p w:rsidR="00096642" w:rsidRPr="00096642" w:rsidRDefault="002E4529" w:rsidP="00096642">
      <w:pPr>
        <w:widowControl/>
        <w:spacing w:line="281" w:lineRule="atLeast"/>
        <w:ind w:left="720"/>
        <w:jc w:val="left"/>
        <w:divId w:val="1104299324"/>
        <w:rPr>
          <w:rFonts w:ascii="Helvetica" w:eastAsia="宋体" w:hAnsi="Helvetica" w:cs="宋体"/>
          <w:color w:val="000000"/>
          <w:kern w:val="0"/>
          <w:sz w:val="24"/>
          <w:szCs w:val="24"/>
        </w:rPr>
      </w:pPr>
      <w:hyperlink r:id="rId1014" w:history="1">
        <w:r w:rsidR="00096642" w:rsidRPr="00096642">
          <w:rPr>
            <w:rFonts w:ascii="Helvetica" w:eastAsia="宋体" w:hAnsi="Helvetica" w:cs="宋体"/>
            <w:color w:val="0000FF"/>
            <w:kern w:val="0"/>
            <w:sz w:val="24"/>
            <w:szCs w:val="24"/>
          </w:rPr>
          <w:t>李文波</w:t>
        </w:r>
      </w:hyperlink>
      <w:r w:rsidR="00096642" w:rsidRPr="00096642">
        <w:rPr>
          <w:rFonts w:ascii="Helvetica" w:eastAsia="宋体" w:hAnsi="Helvetica" w:cs="宋体"/>
          <w:color w:val="000000"/>
          <w:kern w:val="0"/>
          <w:sz w:val="24"/>
          <w:szCs w:val="24"/>
        </w:rPr>
        <w:t>,</w:t>
      </w:r>
      <w:hyperlink r:id="rId1015" w:history="1">
        <w:r w:rsidR="00096642" w:rsidRPr="00096642">
          <w:rPr>
            <w:rFonts w:ascii="Helvetica" w:eastAsia="宋体" w:hAnsi="Helvetica" w:cs="宋体"/>
            <w:color w:val="0000FF"/>
            <w:kern w:val="0"/>
            <w:sz w:val="24"/>
            <w:szCs w:val="24"/>
          </w:rPr>
          <w:t>文龙银</w:t>
        </w:r>
      </w:hyperlink>
      <w:r w:rsidR="00096642" w:rsidRPr="00096642">
        <w:rPr>
          <w:rFonts w:ascii="Helvetica" w:eastAsia="宋体" w:hAnsi="Helvetica" w:cs="宋体"/>
          <w:color w:val="000000"/>
          <w:kern w:val="0"/>
          <w:sz w:val="24"/>
          <w:szCs w:val="24"/>
        </w:rPr>
        <w:t>,</w:t>
      </w:r>
      <w:hyperlink r:id="rId1016" w:history="1">
        <w:r w:rsidR="00096642" w:rsidRPr="00096642">
          <w:rPr>
            <w:rFonts w:ascii="Helvetica" w:eastAsia="宋体" w:hAnsi="Helvetica" w:cs="宋体"/>
            <w:color w:val="0000FF"/>
            <w:kern w:val="0"/>
            <w:sz w:val="24"/>
            <w:szCs w:val="24"/>
          </w:rPr>
          <w:t>小边</w:t>
        </w:r>
      </w:hyperlink>
      <w:r w:rsidR="00096642" w:rsidRPr="00096642">
        <w:rPr>
          <w:rFonts w:ascii="Helvetica" w:eastAsia="宋体" w:hAnsi="Helvetica" w:cs="宋体"/>
          <w:color w:val="000000"/>
          <w:kern w:val="0"/>
          <w:sz w:val="24"/>
          <w:szCs w:val="24"/>
        </w:rPr>
        <w:t>,</w:t>
      </w:r>
      <w:hyperlink r:id="rId1017" w:history="1">
        <w:r w:rsidR="00096642" w:rsidRPr="00096642">
          <w:rPr>
            <w:rFonts w:ascii="Helvetica" w:eastAsia="宋体" w:hAnsi="Helvetica" w:cs="宋体"/>
            <w:color w:val="0000FF"/>
            <w:kern w:val="0"/>
            <w:sz w:val="24"/>
            <w:szCs w:val="24"/>
          </w:rPr>
          <w:t>刘思伟</w:t>
        </w:r>
      </w:hyperlink>
    </w:p>
    <w:p w:rsidR="00096642" w:rsidRPr="00096642" w:rsidRDefault="00096642" w:rsidP="00096642">
      <w:pPr>
        <w:widowControl/>
        <w:spacing w:line="281" w:lineRule="atLeast"/>
        <w:ind w:left="720"/>
        <w:jc w:val="left"/>
        <w:divId w:val="60623630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339306917"/>
        <w:rPr>
          <w:rFonts w:ascii="Helvetica" w:eastAsia="宋体" w:hAnsi="Helvetica" w:cs="宋体"/>
          <w:color w:val="000000"/>
          <w:kern w:val="0"/>
          <w:sz w:val="22"/>
        </w:rPr>
      </w:pPr>
      <w:r w:rsidRPr="00096642">
        <w:rPr>
          <w:rFonts w:ascii="Helvetica" w:eastAsia="宋体" w:hAnsi="Helvetica" w:cs="宋体"/>
          <w:color w:val="000000"/>
          <w:kern w:val="0"/>
          <w:sz w:val="22"/>
        </w:rPr>
        <w:t>视频风格传输是增强现实、非逼真渲染和交互式游戏等应用的有用组件。许多现有的方法使用光流来保持合成视频的时间平滑度。然而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光流的估计对遮挡和快速运动是敏感的。因此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在本文的工作中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我们介绍了一种新的进化同步损耗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它是通过进化来代替光流的。利用这种进化同步丢失</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我们构建了一个对抗性学习框架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称为视频风格传输生成对抗性网络</w:t>
      </w:r>
      <w:r w:rsidRPr="00096642">
        <w:rPr>
          <w:rFonts w:ascii="Helvetica" w:eastAsia="宋体" w:hAnsi="Helvetica" w:cs="宋体"/>
          <w:color w:val="000000"/>
          <w:kern w:val="0"/>
          <w:sz w:val="22"/>
        </w:rPr>
        <w:t xml:space="preserve"> (vst-gan), </w:t>
      </w:r>
      <w:r w:rsidRPr="00096642">
        <w:rPr>
          <w:rFonts w:ascii="Helvetica" w:eastAsia="宋体" w:hAnsi="Helvetica" w:cs="宋体"/>
          <w:color w:val="000000"/>
          <w:kern w:val="0"/>
          <w:sz w:val="22"/>
        </w:rPr>
        <w:t>该框架改进了</w:t>
      </w:r>
      <w:r w:rsidRPr="00096642">
        <w:rPr>
          <w:rFonts w:ascii="Helvetica" w:eastAsia="宋体" w:hAnsi="Helvetica" w:cs="宋体"/>
          <w:color w:val="000000"/>
          <w:kern w:val="0"/>
          <w:sz w:val="22"/>
        </w:rPr>
        <w:t xml:space="preserve"> mgan </w:t>
      </w:r>
      <w:r w:rsidRPr="00096642">
        <w:rPr>
          <w:rFonts w:ascii="Helvetica" w:eastAsia="宋体" w:hAnsi="Helvetica" w:cs="宋体"/>
          <w:color w:val="000000"/>
          <w:kern w:val="0"/>
          <w:sz w:val="22"/>
        </w:rPr>
        <w:t>图像样式传输方法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从而实现更高效的视频样式传输。我们对我们的方法进行了广泛的实验评估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并显示出与最先进的方法相比的数量和质量上的改进。</w:t>
      </w:r>
    </w:p>
    <w:p w:rsidR="00096642" w:rsidRPr="00096642" w:rsidRDefault="00096642" w:rsidP="00096642">
      <w:pPr>
        <w:widowControl/>
        <w:jc w:val="left"/>
        <w:divId w:val="659845428"/>
        <w:rPr>
          <w:rFonts w:ascii="Helvetica" w:eastAsia="宋体" w:hAnsi="Helvetica" w:cs="宋体"/>
          <w:color w:val="000000"/>
          <w:kern w:val="0"/>
          <w:sz w:val="22"/>
        </w:rPr>
      </w:pPr>
      <w:bookmarkStart w:id="155" w:name="item155"/>
      <w:r w:rsidRPr="00096642">
        <w:rPr>
          <w:rFonts w:ascii="Helvetica" w:eastAsia="宋体" w:hAnsi="Helvetica" w:cs="宋体"/>
          <w:color w:val="000000"/>
          <w:kern w:val="0"/>
          <w:sz w:val="22"/>
        </w:rPr>
        <w:t>[155]</w:t>
      </w:r>
      <w:bookmarkEnd w:id="155"/>
      <w:r w:rsidRPr="00096642">
        <w:rPr>
          <w:rFonts w:ascii="Helvetica" w:eastAsia="宋体" w:hAnsi="Helvetica" w:cs="宋体"/>
          <w:color w:val="000000"/>
          <w:kern w:val="0"/>
          <w:sz w:val="22"/>
        </w:rPr>
        <w:t> </w:t>
      </w:r>
      <w:hyperlink r:id="rId1018" w:tooltip="Abstract" w:history="1">
        <w:r w:rsidRPr="00096642">
          <w:rPr>
            <w:rFonts w:ascii="Helvetica" w:eastAsia="宋体" w:hAnsi="Helvetica" w:cs="宋体"/>
            <w:b/>
            <w:bCs/>
            <w:color w:val="0000FF"/>
            <w:kern w:val="0"/>
            <w:sz w:val="22"/>
          </w:rPr>
          <w:t>arxiv:1811. 02480</w:t>
        </w:r>
      </w:hyperlink>
      <w:r w:rsidRPr="00096642">
        <w:rPr>
          <w:rFonts w:ascii="Helvetica" w:eastAsia="宋体" w:hAnsi="Helvetica" w:cs="宋体"/>
          <w:b/>
          <w:bCs/>
          <w:color w:val="000000"/>
          <w:kern w:val="0"/>
          <w:sz w:val="22"/>
        </w:rPr>
        <w:t> [</w:t>
      </w:r>
      <w:hyperlink r:id="rId101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2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6768091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面对多讲者环境中的基于地标的独立演讲者的视听语音增强</w:t>
      </w:r>
    </w:p>
    <w:p w:rsidR="00096642" w:rsidRPr="00096642" w:rsidRDefault="002E4529" w:rsidP="00096642">
      <w:pPr>
        <w:widowControl/>
        <w:spacing w:line="281" w:lineRule="atLeast"/>
        <w:ind w:left="720"/>
        <w:jc w:val="left"/>
        <w:divId w:val="707607339"/>
        <w:rPr>
          <w:rFonts w:ascii="Helvetica" w:eastAsia="宋体" w:hAnsi="Helvetica" w:cs="宋体"/>
          <w:color w:val="000000"/>
          <w:kern w:val="0"/>
          <w:sz w:val="24"/>
          <w:szCs w:val="24"/>
        </w:rPr>
      </w:pPr>
      <w:hyperlink r:id="rId1021" w:history="1">
        <w:r w:rsidR="00096642" w:rsidRPr="00096642">
          <w:rPr>
            <w:rFonts w:ascii="Helvetica" w:eastAsia="宋体" w:hAnsi="Helvetica" w:cs="宋体"/>
            <w:color w:val="0000FF"/>
            <w:kern w:val="0"/>
            <w:sz w:val="24"/>
            <w:szCs w:val="24"/>
          </w:rPr>
          <w:t>giovanni morrone</w:t>
        </w:r>
      </w:hyperlink>
      <w:r w:rsidR="00096642" w:rsidRPr="00096642">
        <w:rPr>
          <w:rFonts w:ascii="Helvetica" w:eastAsia="宋体" w:hAnsi="Helvetica" w:cs="宋体"/>
          <w:color w:val="000000"/>
          <w:kern w:val="0"/>
          <w:sz w:val="24"/>
          <w:szCs w:val="24"/>
        </w:rPr>
        <w:t>, </w:t>
      </w:r>
      <w:hyperlink r:id="rId1022" w:history="1">
        <w:r w:rsidR="00096642" w:rsidRPr="00096642">
          <w:rPr>
            <w:rFonts w:ascii="Helvetica" w:eastAsia="宋体" w:hAnsi="Helvetica" w:cs="宋体"/>
            <w:color w:val="0000FF"/>
            <w:kern w:val="0"/>
            <w:sz w:val="24"/>
            <w:szCs w:val="24"/>
          </w:rPr>
          <w:t>luca</w:t>
        </w:r>
      </w:hyperlink>
      <w:r w:rsidR="00096642" w:rsidRPr="00096642">
        <w:rPr>
          <w:rFonts w:ascii="Helvetica" w:eastAsia="宋体" w:hAnsi="Helvetica" w:cs="宋体"/>
          <w:color w:val="000000"/>
          <w:kern w:val="0"/>
          <w:sz w:val="24"/>
          <w:szCs w:val="24"/>
        </w:rPr>
        <w:t> </w:t>
      </w:r>
      <w:hyperlink r:id="rId1023" w:history="1">
        <w:r w:rsidR="00096642" w:rsidRPr="00096642">
          <w:rPr>
            <w:rFonts w:ascii="Helvetica" w:eastAsia="宋体" w:hAnsi="Helvetica" w:cs="宋体"/>
            <w:color w:val="0000FF"/>
            <w:kern w:val="0"/>
            <w:sz w:val="24"/>
            <w:szCs w:val="24"/>
          </w:rPr>
          <w:t>pasa, vadim Tikhanoff</w:t>
        </w:r>
      </w:hyperlink>
      <w:r w:rsidR="00096642" w:rsidRPr="00096642">
        <w:rPr>
          <w:rFonts w:ascii="Helvetica" w:eastAsia="宋体" w:hAnsi="Helvetica" w:cs="宋体"/>
          <w:color w:val="000000"/>
          <w:kern w:val="0"/>
          <w:sz w:val="24"/>
          <w:szCs w:val="24"/>
        </w:rPr>
        <w:t>, </w:t>
      </w:r>
      <w:hyperlink r:id="rId1024" w:history="1">
        <w:r w:rsidR="00096642" w:rsidRPr="00096642">
          <w:rPr>
            <w:rFonts w:ascii="Helvetica" w:eastAsia="宋体" w:hAnsi="Helvetica" w:cs="宋体"/>
            <w:color w:val="0000FF"/>
            <w:kern w:val="0"/>
            <w:sz w:val="24"/>
            <w:szCs w:val="24"/>
          </w:rPr>
          <w:t>sonia bergamaschi,</w:t>
        </w:r>
      </w:hyperlink>
      <w:r w:rsidR="00096642" w:rsidRPr="00096642">
        <w:rPr>
          <w:rFonts w:ascii="Helvetica" w:eastAsia="宋体" w:hAnsi="Helvetica" w:cs="宋体"/>
          <w:color w:val="000000"/>
          <w:kern w:val="0"/>
          <w:sz w:val="24"/>
          <w:szCs w:val="24"/>
        </w:rPr>
        <w:t> </w:t>
      </w:r>
      <w:hyperlink r:id="rId1025" w:history="1">
        <w:r w:rsidR="00096642" w:rsidRPr="00096642">
          <w:rPr>
            <w:rFonts w:ascii="Helvetica" w:eastAsia="宋体" w:hAnsi="Helvetica" w:cs="宋体"/>
            <w:color w:val="0000FF"/>
            <w:kern w:val="0"/>
            <w:sz w:val="24"/>
            <w:szCs w:val="24"/>
          </w:rPr>
          <w:t>luciano Vadim</w:t>
        </w:r>
      </w:hyperlink>
      <w:r w:rsidR="00096642" w:rsidRPr="00096642">
        <w:rPr>
          <w:rFonts w:ascii="Helvetica" w:eastAsia="宋体" w:hAnsi="Helvetica" w:cs="宋体"/>
          <w:color w:val="000000"/>
          <w:kern w:val="0"/>
          <w:sz w:val="24"/>
          <w:szCs w:val="24"/>
        </w:rPr>
        <w:t>, </w:t>
      </w:r>
      <w:hyperlink r:id="rId1026" w:history="1">
        <w:r w:rsidR="00096642" w:rsidRPr="00096642">
          <w:rPr>
            <w:rFonts w:ascii="Helvetica" w:eastAsia="宋体" w:hAnsi="Helvetica" w:cs="宋体"/>
            <w:color w:val="0000FF"/>
            <w:kern w:val="0"/>
            <w:sz w:val="24"/>
            <w:szCs w:val="24"/>
          </w:rPr>
          <w:t>leonardo</w:t>
        </w:r>
      </w:hyperlink>
      <w:r w:rsidR="00096642" w:rsidRPr="00096642">
        <w:rPr>
          <w:rFonts w:ascii="Helvetica" w:eastAsia="宋体" w:hAnsi="Helvetica" w:cs="宋体"/>
          <w:color w:val="000000"/>
          <w:kern w:val="0"/>
          <w:sz w:val="24"/>
          <w:szCs w:val="24"/>
        </w:rPr>
        <w:t>badino</w:t>
      </w:r>
    </w:p>
    <w:p w:rsidR="00096642" w:rsidRPr="00096642" w:rsidRDefault="00096642" w:rsidP="00096642">
      <w:pPr>
        <w:widowControl/>
        <w:spacing w:line="281" w:lineRule="atLeast"/>
        <w:ind w:left="720"/>
        <w:jc w:val="left"/>
        <w:divId w:val="182238298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声音</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sd);</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p>
    <w:p w:rsidR="00096642" w:rsidRPr="00096642" w:rsidRDefault="00096642" w:rsidP="00096642">
      <w:pPr>
        <w:widowControl/>
        <w:spacing w:before="100" w:beforeAutospacing="1" w:after="100" w:afterAutospacing="1" w:line="281" w:lineRule="atLeast"/>
        <w:ind w:left="720"/>
        <w:jc w:val="left"/>
        <w:divId w:val="67311760"/>
        <w:rPr>
          <w:rFonts w:ascii="Helvetica" w:eastAsia="宋体" w:hAnsi="Helvetica" w:cs="宋体"/>
          <w:color w:val="000000"/>
          <w:kern w:val="0"/>
          <w:sz w:val="22"/>
        </w:rPr>
      </w:pPr>
      <w:r w:rsidRPr="00096642">
        <w:rPr>
          <w:rFonts w:ascii="Helvetica" w:eastAsia="宋体" w:hAnsi="Helvetica" w:cs="宋体"/>
          <w:color w:val="000000"/>
          <w:kern w:val="0"/>
          <w:sz w:val="22"/>
        </w:rPr>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我们讨论了在有兴趣的发言者的视觉信息可用的情况下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加强感兴趣的发言者在鸡尾酒会场景中的讲话的问题。与以前的大多数研究相反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我们并不了解典型的小型视听数据集的视觉特征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而是使用现有的面部地标检测器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在单独的图像数据集上训练</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。这些地标被基于</w:t>
      </w:r>
      <w:r w:rsidRPr="00096642">
        <w:rPr>
          <w:rFonts w:ascii="Helvetica" w:eastAsia="宋体" w:hAnsi="Helvetica" w:cs="宋体"/>
          <w:color w:val="000000"/>
          <w:kern w:val="0"/>
          <w:sz w:val="22"/>
        </w:rPr>
        <w:t xml:space="preserve"> lstm </w:t>
      </w:r>
      <w:r w:rsidRPr="00096642">
        <w:rPr>
          <w:rFonts w:ascii="Helvetica" w:eastAsia="宋体" w:hAnsi="Helvetica" w:cs="宋体"/>
          <w:color w:val="000000"/>
          <w:kern w:val="0"/>
          <w:sz w:val="22"/>
        </w:rPr>
        <w:t>的模型用来生成时频掩模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并应用于声学混合语音谱图。结果表明</w:t>
      </w:r>
      <w:r w:rsidRPr="00096642">
        <w:rPr>
          <w:rFonts w:ascii="Helvetica" w:eastAsia="宋体" w:hAnsi="Helvetica" w:cs="宋体"/>
          <w:color w:val="000000"/>
          <w:kern w:val="0"/>
          <w:sz w:val="22"/>
        </w:rPr>
        <w:t>: (</w:t>
      </w:r>
      <w:r w:rsidRPr="00096642">
        <w:rPr>
          <w:rFonts w:ascii="Helvetica" w:eastAsia="宋体" w:hAnsi="Helvetica" w:cs="宋体"/>
          <w:color w:val="000000"/>
          <w:kern w:val="0"/>
          <w:sz w:val="22"/>
        </w:rPr>
        <w:t>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地标运动特征是这项任务非常有效的特征</w:t>
      </w:r>
      <w:r w:rsidRPr="00096642">
        <w:rPr>
          <w:rFonts w:ascii="Helvetica" w:eastAsia="宋体" w:hAnsi="Helvetica" w:cs="宋体"/>
          <w:color w:val="000000"/>
          <w:kern w:val="0"/>
          <w:sz w:val="22"/>
        </w:rPr>
        <w:t>, (</w:t>
      </w:r>
      <w:r w:rsidRPr="00096642">
        <w:rPr>
          <w:rFonts w:ascii="Helvetica" w:eastAsia="宋体" w:hAnsi="Helvetica" w:cs="宋体"/>
          <w:color w:val="000000"/>
          <w:kern w:val="0"/>
          <w:sz w:val="22"/>
        </w:rPr>
        <w:t>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与以前的工作相似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通过掩蔽介导的目标说话者的光谱图重建比直接光谱图要准确得多。重建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(iii) </w:t>
      </w:r>
      <w:r w:rsidRPr="00096642">
        <w:rPr>
          <w:rFonts w:ascii="Helvetica" w:eastAsia="宋体" w:hAnsi="Helvetica" w:cs="宋体"/>
          <w:color w:val="000000"/>
          <w:kern w:val="0"/>
          <w:sz w:val="22"/>
        </w:rPr>
        <w:t>最好的掩码取决于运动地标特征和输入混合语音谱图。据我们所知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我们提出的模型是在有限大小的</w:t>
      </w:r>
      <w:r w:rsidRPr="00096642">
        <w:rPr>
          <w:rFonts w:ascii="Helvetica" w:eastAsia="宋体" w:hAnsi="Helvetica" w:cs="宋体"/>
          <w:color w:val="000000"/>
          <w:kern w:val="0"/>
          <w:sz w:val="22"/>
        </w:rPr>
        <w:t xml:space="preserve"> grid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tcd-timit </w:t>
      </w:r>
      <w:r w:rsidRPr="00096642">
        <w:rPr>
          <w:rFonts w:ascii="Helvetica" w:eastAsia="宋体" w:hAnsi="Helvetica" w:cs="宋体"/>
          <w:color w:val="000000"/>
          <w:kern w:val="0"/>
          <w:sz w:val="22"/>
        </w:rPr>
        <w:t>数据集上进行培训和评估的第一个模型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这些模型在多讲器设置中实现了与扬声器无关的语音增强。</w:t>
      </w:r>
    </w:p>
    <w:p w:rsidR="00096642" w:rsidRPr="00096642" w:rsidRDefault="00096642" w:rsidP="00096642">
      <w:pPr>
        <w:widowControl/>
        <w:jc w:val="left"/>
        <w:divId w:val="659845428"/>
        <w:rPr>
          <w:rFonts w:ascii="Helvetica" w:eastAsia="宋体" w:hAnsi="Helvetica" w:cs="宋体"/>
          <w:color w:val="000000"/>
          <w:kern w:val="0"/>
          <w:sz w:val="22"/>
        </w:rPr>
      </w:pPr>
      <w:bookmarkStart w:id="156" w:name="item156"/>
      <w:r w:rsidRPr="00096642">
        <w:rPr>
          <w:rFonts w:ascii="Helvetica" w:eastAsia="宋体" w:hAnsi="Helvetica" w:cs="宋体"/>
          <w:color w:val="000000"/>
          <w:kern w:val="0"/>
          <w:sz w:val="22"/>
        </w:rPr>
        <w:t>[156]</w:t>
      </w:r>
      <w:bookmarkEnd w:id="156"/>
      <w:r w:rsidRPr="00096642">
        <w:rPr>
          <w:rFonts w:ascii="Helvetica" w:eastAsia="宋体" w:hAnsi="Helvetica" w:cs="宋体"/>
          <w:color w:val="000000"/>
          <w:kern w:val="0"/>
          <w:sz w:val="22"/>
        </w:rPr>
        <w:t> </w:t>
      </w:r>
      <w:hyperlink r:id="rId1027"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02483 [</w:t>
      </w:r>
      <w:hyperlink r:id="rId102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2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9918325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利用实时信息进行绿色安全博弈的深度强化学习</w:t>
      </w:r>
    </w:p>
    <w:p w:rsidR="00096642" w:rsidRPr="00096642" w:rsidRDefault="002E4529" w:rsidP="00096642">
      <w:pPr>
        <w:widowControl/>
        <w:spacing w:line="281" w:lineRule="atLeast"/>
        <w:ind w:left="720"/>
        <w:jc w:val="left"/>
        <w:divId w:val="501817231"/>
        <w:rPr>
          <w:rFonts w:ascii="Helvetica" w:eastAsia="宋体" w:hAnsi="Helvetica" w:cs="宋体"/>
          <w:color w:val="000000"/>
          <w:kern w:val="0"/>
          <w:sz w:val="24"/>
          <w:szCs w:val="24"/>
        </w:rPr>
      </w:pPr>
      <w:hyperlink r:id="rId1030" w:history="1">
        <w:r w:rsidR="00096642" w:rsidRPr="00096642">
          <w:rPr>
            <w:rFonts w:ascii="Helvetica" w:eastAsia="宋体" w:hAnsi="Helvetica" w:cs="宋体"/>
            <w:color w:val="0000FF"/>
            <w:kern w:val="0"/>
            <w:sz w:val="24"/>
            <w:szCs w:val="24"/>
          </w:rPr>
          <w:t>王玉元</w:t>
        </w:r>
      </w:hyperlink>
      <w:r w:rsidR="00096642" w:rsidRPr="00096642">
        <w:rPr>
          <w:rFonts w:ascii="Helvetica" w:eastAsia="宋体" w:hAnsi="Helvetica" w:cs="宋体"/>
          <w:color w:val="000000"/>
          <w:kern w:val="0"/>
          <w:sz w:val="24"/>
          <w:szCs w:val="24"/>
        </w:rPr>
        <w:t>,</w:t>
      </w:r>
      <w:hyperlink r:id="rId1031" w:history="1">
        <w:r w:rsidR="00096642" w:rsidRPr="00096642">
          <w:rPr>
            <w:rFonts w:ascii="Helvetica" w:eastAsia="宋体" w:hAnsi="Helvetica" w:cs="宋体"/>
            <w:color w:val="0000FF"/>
            <w:kern w:val="0"/>
            <w:sz w:val="24"/>
            <w:szCs w:val="24"/>
          </w:rPr>
          <w:t>石哲远</w:t>
        </w:r>
      </w:hyperlink>
      <w:r w:rsidR="00096642" w:rsidRPr="00096642">
        <w:rPr>
          <w:rFonts w:ascii="Helvetica" w:eastAsia="宋体" w:hAnsi="Helvetica" w:cs="宋体"/>
          <w:color w:val="000000"/>
          <w:kern w:val="0"/>
          <w:sz w:val="24"/>
          <w:szCs w:val="24"/>
        </w:rPr>
        <w:t>,</w:t>
      </w:r>
      <w:hyperlink r:id="rId1032" w:history="1">
        <w:r w:rsidR="00096642" w:rsidRPr="00096642">
          <w:rPr>
            <w:rFonts w:ascii="Helvetica" w:eastAsia="宋体" w:hAnsi="Helvetica" w:cs="宋体"/>
            <w:color w:val="0000FF"/>
            <w:kern w:val="0"/>
            <w:sz w:val="24"/>
            <w:szCs w:val="24"/>
          </w:rPr>
          <w:t>卢涛</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吴仪</w:t>
        </w:r>
      </w:hyperlink>
      <w:r w:rsidR="00096642" w:rsidRPr="00096642">
        <w:rPr>
          <w:rFonts w:ascii="Helvetica" w:eastAsia="宋体" w:hAnsi="Helvetica" w:cs="宋体"/>
          <w:color w:val="000000"/>
          <w:kern w:val="0"/>
          <w:sz w:val="24"/>
          <w:szCs w:val="24"/>
        </w:rPr>
        <w:t>, </w:t>
      </w:r>
      <w:hyperlink r:id="rId1033" w:history="1">
        <w:r w:rsidR="00096642" w:rsidRPr="00096642">
          <w:rPr>
            <w:rFonts w:ascii="Helvetica" w:eastAsia="宋体" w:hAnsi="Helvetica" w:cs="宋体"/>
            <w:color w:val="0000FF"/>
            <w:kern w:val="0"/>
            <w:sz w:val="24"/>
            <w:szCs w:val="24"/>
          </w:rPr>
          <w:t>罗希特辛格</w:t>
        </w:r>
      </w:hyperlink>
      <w:r w:rsidR="00096642" w:rsidRPr="00096642">
        <w:rPr>
          <w:rFonts w:ascii="Helvetica" w:eastAsia="宋体" w:hAnsi="Helvetica" w:cs="宋体"/>
          <w:color w:val="000000"/>
          <w:kern w:val="0"/>
          <w:sz w:val="24"/>
          <w:szCs w:val="24"/>
        </w:rPr>
        <w:t>,</w:t>
      </w:r>
      <w:hyperlink r:id="rId1034" w:history="1">
        <w:r w:rsidR="00096642" w:rsidRPr="00096642">
          <w:rPr>
            <w:rFonts w:ascii="Helvetica" w:eastAsia="宋体" w:hAnsi="Helvetica" w:cs="宋体"/>
            <w:color w:val="0000FF"/>
            <w:kern w:val="0"/>
            <w:sz w:val="24"/>
            <w:szCs w:val="24"/>
          </w:rPr>
          <w:t>卢卡斯</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乔帕</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费芳</w:t>
        </w:r>
      </w:hyperlink>
    </w:p>
    <w:p w:rsidR="00096642" w:rsidRPr="00096642" w:rsidRDefault="00096642" w:rsidP="00096642">
      <w:pPr>
        <w:widowControl/>
        <w:spacing w:line="281" w:lineRule="atLeast"/>
        <w:ind w:left="720"/>
        <w:jc w:val="left"/>
        <w:divId w:val="139068590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多智能体系统</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ma)</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人工智能</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ai);</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1867015638"/>
        <w:rPr>
          <w:rFonts w:ascii="Helvetica" w:eastAsia="宋体" w:hAnsi="Helvetica" w:cs="宋体"/>
          <w:color w:val="000000"/>
          <w:kern w:val="0"/>
          <w:sz w:val="22"/>
        </w:rPr>
      </w:pPr>
      <w:r w:rsidRPr="00096642">
        <w:rPr>
          <w:rFonts w:ascii="Helvetica" w:eastAsia="宋体" w:hAnsi="Helvetica" w:cs="宋体"/>
          <w:color w:val="000000"/>
          <w:kern w:val="0"/>
          <w:sz w:val="22"/>
        </w:rPr>
        <w:t>提出并应用绿色安全游戏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以优化执法机构在打击偷猎、非法采伐和过度捕捞等绿色安全领域进行的巡逻。然而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实时信息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如脚印和代理在收到信息后的后续行动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护林员跟随脚印追逐偷猎者</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在以前的工作中被忽略。为了填补这一空白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我们首先提出了一个新的游戏模型</w:t>
      </w:r>
      <w:r w:rsidRPr="00096642">
        <w:rPr>
          <w:rFonts w:ascii="Helvetica" w:eastAsia="宋体" w:hAnsi="Helvetica" w:cs="宋体"/>
          <w:color w:val="000000"/>
          <w:kern w:val="0"/>
          <w:sz w:val="22"/>
        </w:rPr>
        <w:t xml:space="preserve"> gsg-i, </w:t>
      </w:r>
      <w:r w:rsidRPr="00096642">
        <w:rPr>
          <w:rFonts w:ascii="Helvetica" w:eastAsia="宋体" w:hAnsi="Helvetica" w:cs="宋体"/>
          <w:color w:val="000000"/>
          <w:kern w:val="0"/>
          <w:sz w:val="22"/>
        </w:rPr>
        <w:t>它增加了</w:t>
      </w:r>
      <w:r w:rsidRPr="00096642">
        <w:rPr>
          <w:rFonts w:ascii="Helvetica" w:eastAsia="宋体" w:hAnsi="Helvetica" w:cs="宋体"/>
          <w:color w:val="000000"/>
          <w:kern w:val="0"/>
          <w:sz w:val="22"/>
        </w:rPr>
        <w:t xml:space="preserve"> gsg </w:t>
      </w:r>
      <w:r w:rsidRPr="00096642">
        <w:rPr>
          <w:rFonts w:ascii="Helvetica" w:eastAsia="宋体" w:hAnsi="Helvetica" w:cs="宋体"/>
          <w:color w:val="000000"/>
          <w:kern w:val="0"/>
          <w:sz w:val="22"/>
        </w:rPr>
        <w:t>的顺序运动和实时信息的重要元素。其次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我们设计了一种新的基于深度强化学习的算法</w:t>
      </w:r>
      <w:r w:rsidRPr="00096642">
        <w:rPr>
          <w:rFonts w:ascii="Helvetica" w:eastAsia="宋体" w:hAnsi="Helvetica" w:cs="宋体"/>
          <w:color w:val="000000"/>
          <w:kern w:val="0"/>
          <w:sz w:val="22"/>
        </w:rPr>
        <w:t xml:space="preserve"> dedol, </w:t>
      </w:r>
      <w:r w:rsidRPr="00096642">
        <w:rPr>
          <w:rFonts w:ascii="Helvetica" w:eastAsia="宋体" w:hAnsi="Helvetica" w:cs="宋体"/>
          <w:color w:val="000000"/>
          <w:kern w:val="0"/>
          <w:sz w:val="22"/>
        </w:rPr>
        <w:t>用于计算一种适应实时信息的最佳响应攻击者的巡逻策略。</w:t>
      </w:r>
      <w:r w:rsidRPr="00096642">
        <w:rPr>
          <w:rFonts w:ascii="Helvetica" w:eastAsia="宋体" w:hAnsi="Helvetica" w:cs="宋体"/>
          <w:color w:val="000000"/>
          <w:kern w:val="0"/>
          <w:sz w:val="22"/>
        </w:rPr>
        <w:t xml:space="preserve">dedol </w:t>
      </w:r>
      <w:r w:rsidRPr="00096642">
        <w:rPr>
          <w:rFonts w:ascii="Helvetica" w:eastAsia="宋体" w:hAnsi="Helvetica" w:cs="宋体"/>
          <w:color w:val="000000"/>
          <w:kern w:val="0"/>
          <w:sz w:val="22"/>
        </w:rPr>
        <w:t>建立在双重神谕框架和策略空间响应</w:t>
      </w:r>
      <w:r w:rsidRPr="00096642">
        <w:rPr>
          <w:rFonts w:ascii="Helvetica" w:eastAsia="宋体" w:hAnsi="Helvetica" w:cs="宋体"/>
          <w:color w:val="000000"/>
          <w:kern w:val="0"/>
          <w:sz w:val="22"/>
        </w:rPr>
        <w:t xml:space="preserve"> oracle </w:t>
      </w:r>
      <w:r w:rsidRPr="00096642">
        <w:rPr>
          <w:rFonts w:ascii="Helvetica" w:eastAsia="宋体" w:hAnsi="Helvetica" w:cs="宋体"/>
          <w:color w:val="000000"/>
          <w:kern w:val="0"/>
          <w:sz w:val="22"/>
        </w:rPr>
        <w:t>的基础上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解决了一个受限制的游戏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并通过训练深入的</w:t>
      </w:r>
      <w:r w:rsidRPr="00096642">
        <w:rPr>
          <w:rFonts w:ascii="Helvetica" w:eastAsia="宋体" w:hAnsi="Helvetica" w:cs="宋体"/>
          <w:color w:val="000000"/>
          <w:kern w:val="0"/>
          <w:sz w:val="22"/>
        </w:rPr>
        <w:t xml:space="preserve"> q </w:t>
      </w:r>
      <w:r w:rsidRPr="00096642">
        <w:rPr>
          <w:rFonts w:ascii="Helvetica" w:eastAsia="宋体" w:hAnsi="Helvetica" w:cs="宋体"/>
          <w:color w:val="000000"/>
          <w:kern w:val="0"/>
          <w:sz w:val="22"/>
        </w:rPr>
        <w:t>网络反复地向其添加了最佳响应策略。在探索游戏结构时</w:t>
      </w:r>
      <w:r w:rsidRPr="00096642">
        <w:rPr>
          <w:rFonts w:ascii="Helvetica" w:eastAsia="宋体" w:hAnsi="Helvetica" w:cs="宋体"/>
          <w:color w:val="000000"/>
          <w:kern w:val="0"/>
          <w:sz w:val="22"/>
        </w:rPr>
        <w:t xml:space="preserve">, dedel </w:t>
      </w:r>
      <w:r w:rsidRPr="00096642">
        <w:rPr>
          <w:rFonts w:ascii="Helvetica" w:eastAsia="宋体" w:hAnsi="Helvetica" w:cs="宋体"/>
          <w:color w:val="000000"/>
          <w:kern w:val="0"/>
          <w:sz w:val="22"/>
        </w:rPr>
        <w:t>采用特定于域的启发式策略作为初始策略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并构建了几种本地模式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以实现高效和并行的训练。据我们所知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这是首次尝试将深度</w:t>
      </w:r>
      <w:r w:rsidRPr="00096642">
        <w:rPr>
          <w:rFonts w:ascii="Helvetica" w:eastAsia="宋体" w:hAnsi="Helvetica" w:cs="宋体"/>
          <w:color w:val="000000"/>
          <w:kern w:val="0"/>
          <w:sz w:val="22"/>
        </w:rPr>
        <w:t xml:space="preserve"> q </w:t>
      </w:r>
      <w:r w:rsidRPr="00096642">
        <w:rPr>
          <w:rFonts w:ascii="Helvetica" w:eastAsia="宋体" w:hAnsi="Helvetica" w:cs="宋体"/>
          <w:color w:val="000000"/>
          <w:kern w:val="0"/>
          <w:sz w:val="22"/>
        </w:rPr>
        <w:t>学习用于安全游戏。</w:t>
      </w:r>
    </w:p>
    <w:p w:rsidR="00096642" w:rsidRPr="00096642" w:rsidRDefault="00096642" w:rsidP="00096642">
      <w:pPr>
        <w:widowControl/>
        <w:jc w:val="left"/>
        <w:divId w:val="659845428"/>
        <w:rPr>
          <w:rFonts w:ascii="Helvetica" w:eastAsia="宋体" w:hAnsi="Helvetica" w:cs="宋体"/>
          <w:color w:val="000000"/>
          <w:kern w:val="0"/>
          <w:sz w:val="22"/>
        </w:rPr>
      </w:pPr>
      <w:bookmarkStart w:id="157" w:name="item157"/>
      <w:r w:rsidRPr="00096642">
        <w:rPr>
          <w:rFonts w:ascii="Helvetica" w:eastAsia="宋体" w:hAnsi="Helvetica" w:cs="宋体"/>
          <w:color w:val="000000"/>
          <w:kern w:val="0"/>
          <w:sz w:val="22"/>
        </w:rPr>
        <w:t>[157]</w:t>
      </w:r>
      <w:bookmarkEnd w:id="157"/>
      <w:r w:rsidRPr="00096642">
        <w:rPr>
          <w:rFonts w:ascii="Helvetica" w:eastAsia="宋体" w:hAnsi="Helvetica" w:cs="宋体"/>
          <w:color w:val="000000"/>
          <w:kern w:val="0"/>
          <w:sz w:val="22"/>
        </w:rPr>
        <w:t> </w:t>
      </w:r>
      <w:hyperlink r:id="rId1035"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02486 [</w:t>
      </w:r>
      <w:hyperlink r:id="rId103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3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64371685"/>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基于能量的模型的概念学习</w:t>
      </w:r>
    </w:p>
    <w:p w:rsidR="00096642" w:rsidRPr="00096642" w:rsidRDefault="002E4529" w:rsidP="00096642">
      <w:pPr>
        <w:widowControl/>
        <w:spacing w:line="281" w:lineRule="atLeast"/>
        <w:ind w:left="720"/>
        <w:jc w:val="left"/>
        <w:divId w:val="1574705470"/>
        <w:rPr>
          <w:rFonts w:ascii="Helvetica" w:eastAsia="宋体" w:hAnsi="Helvetica" w:cs="宋体"/>
          <w:color w:val="000000"/>
          <w:kern w:val="0"/>
          <w:sz w:val="24"/>
          <w:szCs w:val="24"/>
        </w:rPr>
      </w:pPr>
      <w:hyperlink r:id="rId1038" w:history="1">
        <w:r w:rsidR="00096642" w:rsidRPr="00096642">
          <w:rPr>
            <w:rFonts w:ascii="Helvetica" w:eastAsia="宋体" w:hAnsi="Helvetica" w:cs="宋体"/>
            <w:color w:val="0000FF"/>
            <w:kern w:val="0"/>
            <w:sz w:val="24"/>
            <w:szCs w:val="24"/>
          </w:rPr>
          <w:t>伊戈尔</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莫拉奇</w:t>
        </w:r>
      </w:hyperlink>
    </w:p>
    <w:p w:rsidR="00096642" w:rsidRPr="00096642" w:rsidRDefault="00096642" w:rsidP="00096642">
      <w:pPr>
        <w:widowControl/>
        <w:spacing w:line="281" w:lineRule="atLeast"/>
        <w:ind w:left="720"/>
        <w:jc w:val="left"/>
        <w:divId w:val="160715122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人工智能</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ai)</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352613795"/>
        <w:rPr>
          <w:rFonts w:ascii="Helvetica" w:eastAsia="宋体" w:hAnsi="Helvetica" w:cs="宋体"/>
          <w:color w:val="000000"/>
          <w:kern w:val="0"/>
          <w:sz w:val="22"/>
        </w:rPr>
      </w:pPr>
      <w:r w:rsidRPr="00096642">
        <w:rPr>
          <w:rFonts w:ascii="Helvetica" w:eastAsia="宋体" w:hAnsi="Helvetica" w:cs="宋体"/>
          <w:color w:val="000000"/>
          <w:kern w:val="0"/>
          <w:sz w:val="22"/>
        </w:rPr>
        <w:t>人类智力的许多特征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如从有限的经验、抽象的推理和规划、类比推理、创造性的问题解决和语言能力中概括出来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都需要有能力将经验整合到概念中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这作为理解和推理的基本组成部分。我们提出了一个框架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通过能量函数定义了一个概念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而不是环境中的事件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以及一个对参与活动的实体的关注面具。考虑到很少的演示事件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方法使用推理时间优化过程来生成涉及类似概念的事件或识别概念中涉及的实体。我们以无监督的方式从演示事件中学习视觉、定量、关系、时间概念的框架。我们的方法能够在最少的场景中成功地生成和识别概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由此产生的概念可以在跨环境中重用。我们的搜索结果示例视频可在</w:t>
      </w:r>
      <w:r w:rsidRPr="00096642">
        <w:rPr>
          <w:rFonts w:ascii="Helvetica" w:eastAsia="宋体" w:hAnsi="Helvetica" w:cs="宋体"/>
          <w:color w:val="000000"/>
          <w:kern w:val="0"/>
          <w:sz w:val="22"/>
        </w:rPr>
        <w:t xml:space="preserve"> sites.google.com/site/energyconceptmodels</w:t>
      </w:r>
    </w:p>
    <w:p w:rsidR="00096642" w:rsidRPr="00096642" w:rsidRDefault="00096642" w:rsidP="00096642">
      <w:pPr>
        <w:widowControl/>
        <w:jc w:val="left"/>
        <w:divId w:val="659845428"/>
        <w:rPr>
          <w:rFonts w:ascii="Helvetica" w:eastAsia="宋体" w:hAnsi="Helvetica" w:cs="宋体"/>
          <w:color w:val="000000"/>
          <w:kern w:val="0"/>
          <w:sz w:val="22"/>
        </w:rPr>
      </w:pPr>
      <w:bookmarkStart w:id="158" w:name="item158"/>
      <w:r w:rsidRPr="00096642">
        <w:rPr>
          <w:rFonts w:ascii="Helvetica" w:eastAsia="宋体" w:hAnsi="Helvetica" w:cs="宋体"/>
          <w:color w:val="000000"/>
          <w:kern w:val="0"/>
          <w:sz w:val="22"/>
        </w:rPr>
        <w:t>[158]</w:t>
      </w:r>
      <w:bookmarkEnd w:id="158"/>
      <w:r w:rsidRPr="00096642">
        <w:rPr>
          <w:rFonts w:ascii="Helvetica" w:eastAsia="宋体" w:hAnsi="Helvetica" w:cs="宋体"/>
          <w:color w:val="000000"/>
          <w:kern w:val="0"/>
          <w:sz w:val="22"/>
        </w:rPr>
        <w:t> </w:t>
      </w:r>
      <w:hyperlink r:id="rId1039" w:tooltip="Abstract" w:history="1">
        <w:r w:rsidRPr="00096642">
          <w:rPr>
            <w:rFonts w:ascii="Helvetica" w:eastAsia="宋体" w:hAnsi="Helvetica" w:cs="宋体"/>
            <w:b/>
            <w:bCs/>
            <w:color w:val="0000FF"/>
            <w:kern w:val="0"/>
            <w:sz w:val="22"/>
          </w:rPr>
          <w:t>arxiv:1811. 02491</w:t>
        </w:r>
      </w:hyperlink>
      <w:r w:rsidRPr="00096642">
        <w:rPr>
          <w:rFonts w:ascii="Helvetica" w:eastAsia="宋体" w:hAnsi="Helvetica" w:cs="宋体"/>
          <w:b/>
          <w:bCs/>
          <w:color w:val="000000"/>
          <w:kern w:val="0"/>
          <w:sz w:val="22"/>
        </w:rPr>
        <w:t> [</w:t>
      </w:r>
      <w:hyperlink r:id="rId104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4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3585977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移动数据科学</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了解数据驱动的智能移动应用</w:t>
      </w:r>
    </w:p>
    <w:p w:rsidR="00096642" w:rsidRPr="00096642" w:rsidRDefault="002E4529" w:rsidP="00096642">
      <w:pPr>
        <w:widowControl/>
        <w:spacing w:line="281" w:lineRule="atLeast"/>
        <w:ind w:left="720"/>
        <w:jc w:val="left"/>
        <w:divId w:val="1116487095"/>
        <w:rPr>
          <w:rFonts w:ascii="Helvetica" w:eastAsia="宋体" w:hAnsi="Helvetica" w:cs="宋体"/>
          <w:color w:val="000000"/>
          <w:kern w:val="0"/>
          <w:sz w:val="24"/>
          <w:szCs w:val="24"/>
        </w:rPr>
      </w:pPr>
      <w:hyperlink r:id="rId1042" w:history="1">
        <w:r w:rsidR="00096642" w:rsidRPr="00096642">
          <w:rPr>
            <w:rFonts w:ascii="Helvetica" w:eastAsia="宋体" w:hAnsi="Helvetica" w:cs="宋体"/>
            <w:color w:val="0000FF"/>
            <w:kern w:val="0"/>
            <w:sz w:val="24"/>
            <w:szCs w:val="24"/>
          </w:rPr>
          <w:t>伊克巴尔</w:t>
        </w:r>
        <w:r w:rsidR="00096642" w:rsidRPr="00096642">
          <w:rPr>
            <w:rFonts w:ascii="Helvetica" w:eastAsia="宋体" w:hAnsi="Helvetica" w:cs="宋体"/>
            <w:color w:val="0000FF"/>
            <w:kern w:val="0"/>
            <w:sz w:val="24"/>
            <w:szCs w:val="24"/>
          </w:rPr>
          <w:t>·h·</w:t>
        </w:r>
        <w:r w:rsidR="00096642" w:rsidRPr="00096642">
          <w:rPr>
            <w:rFonts w:ascii="Helvetica" w:eastAsia="宋体" w:hAnsi="Helvetica" w:cs="宋体"/>
            <w:color w:val="0000FF"/>
            <w:kern w:val="0"/>
            <w:sz w:val="24"/>
            <w:szCs w:val="24"/>
          </w:rPr>
          <w:t>萨克尔</w:t>
        </w:r>
      </w:hyperlink>
    </w:p>
    <w:p w:rsidR="00096642" w:rsidRPr="00096642" w:rsidRDefault="00096642" w:rsidP="00096642">
      <w:pPr>
        <w:widowControl/>
        <w:spacing w:line="281" w:lineRule="atLeast"/>
        <w:ind w:left="720"/>
        <w:jc w:val="left"/>
        <w:divId w:val="98613358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日记本</w:t>
      </w:r>
      <w:r w:rsidRPr="00096642">
        <w:rPr>
          <w:rFonts w:ascii="Helvetica" w:eastAsia="宋体" w:hAnsi="Helvetica" w:cs="宋体"/>
          <w:color w:val="000000"/>
          <w:kern w:val="0"/>
          <w:sz w:val="19"/>
          <w:szCs w:val="19"/>
        </w:rPr>
        <w:t xml:space="preserve">, 11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双列</w:t>
      </w:r>
    </w:p>
    <w:p w:rsidR="00096642" w:rsidRPr="00096642" w:rsidRDefault="00096642" w:rsidP="00096642">
      <w:pPr>
        <w:widowControl/>
        <w:spacing w:line="281" w:lineRule="atLeast"/>
        <w:ind w:left="720"/>
        <w:jc w:val="left"/>
        <w:divId w:val="132227299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 xml:space="preserve">:eai </w:t>
      </w:r>
      <w:r w:rsidRPr="00096642">
        <w:rPr>
          <w:rFonts w:ascii="Helvetica" w:eastAsia="宋体" w:hAnsi="Helvetica" w:cs="宋体"/>
          <w:color w:val="000000"/>
          <w:kern w:val="0"/>
          <w:sz w:val="19"/>
          <w:szCs w:val="19"/>
        </w:rPr>
        <w:t>认可了可扩展信息系统的交易</w:t>
      </w:r>
      <w:r w:rsidRPr="00096642">
        <w:rPr>
          <w:rFonts w:ascii="Helvetica" w:eastAsia="宋体" w:hAnsi="Helvetica" w:cs="宋体"/>
          <w:color w:val="000000"/>
          <w:kern w:val="0"/>
          <w:sz w:val="19"/>
          <w:szCs w:val="19"/>
        </w:rPr>
        <w:t>, 2018</w:t>
      </w:r>
      <w:r w:rsidRPr="00096642">
        <w:rPr>
          <w:rFonts w:ascii="Helvetica" w:eastAsia="宋体" w:hAnsi="Helvetica" w:cs="宋体"/>
          <w:color w:val="000000"/>
          <w:kern w:val="0"/>
          <w:sz w:val="19"/>
          <w:szCs w:val="19"/>
        </w:rPr>
        <w:t>年</w:t>
      </w:r>
    </w:p>
    <w:p w:rsidR="00096642" w:rsidRPr="00096642" w:rsidRDefault="00096642" w:rsidP="00096642">
      <w:pPr>
        <w:widowControl/>
        <w:spacing w:line="281" w:lineRule="atLeast"/>
        <w:ind w:left="720"/>
        <w:jc w:val="left"/>
        <w:divId w:val="73427594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计算机与社会</w:t>
      </w:r>
      <w:r w:rsidRPr="00096642">
        <w:rPr>
          <w:rFonts w:ascii="Helvetica" w:eastAsia="宋体" w:hAnsi="Helvetica" w:cs="宋体"/>
          <w:b/>
          <w:bCs/>
          <w:color w:val="000000"/>
          <w:kern w:val="0"/>
          <w:sz w:val="19"/>
          <w:szCs w:val="19"/>
        </w:rPr>
        <w:t xml:space="preserve"> (cs. cy)</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1640569694"/>
        <w:rPr>
          <w:rFonts w:ascii="Helvetica" w:eastAsia="宋体" w:hAnsi="Helvetica" w:cs="宋体"/>
          <w:color w:val="000000"/>
          <w:kern w:val="0"/>
          <w:sz w:val="22"/>
        </w:rPr>
      </w:pPr>
      <w:r w:rsidRPr="00096642">
        <w:rPr>
          <w:rFonts w:ascii="Helvetica" w:eastAsia="宋体" w:hAnsi="Helvetica" w:cs="宋体"/>
          <w:color w:val="000000"/>
          <w:kern w:val="0"/>
          <w:sz w:val="22"/>
        </w:rPr>
        <w:t>由于智能手机和上下文感知技术的普及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我们周围提供与用户使用手机开展的各种活动相关的各种上下文数据。这使得对计算中的移动电话数据和上下文感知进行研究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目的是不仅在单个设备上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而且在分布式环境中构建数据驱动的智能移动应用程序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以造福最终用户。本文根据手机数据的可用性和数据驱动应用的有用性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讨论了移动数据科学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它涉及从各种来源收集手机数据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并使用机器构建数据驱动模型学习技术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以便在用户的各种日常情况下智能地做出动态决策。为此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我们首先讨论了移动数据科学构建智能应用的基本概念和潜力。我们还重点介绍了移动数据科学过程中的关键要素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并解释了涉及移动数据科学过程的各种关键模块。本文是该领域第一个全面描绘的问题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并对移动数据科学及其在开发各种数据驱动的智能移动应用方面的潜力进行了思考。我们相信这项研究将有助于研究人员和应用开发人员构建智能数据驱动的移动应用程序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帮助最终手机用户开展日常活动。</w:t>
      </w:r>
    </w:p>
    <w:p w:rsidR="00096642" w:rsidRPr="00096642" w:rsidRDefault="00096642" w:rsidP="00096642">
      <w:pPr>
        <w:widowControl/>
        <w:jc w:val="left"/>
        <w:divId w:val="659845428"/>
        <w:rPr>
          <w:rFonts w:ascii="Helvetica" w:eastAsia="宋体" w:hAnsi="Helvetica" w:cs="宋体"/>
          <w:color w:val="000000"/>
          <w:kern w:val="0"/>
          <w:sz w:val="22"/>
        </w:rPr>
      </w:pPr>
      <w:bookmarkStart w:id="159" w:name="item159"/>
      <w:r w:rsidRPr="00096642">
        <w:rPr>
          <w:rFonts w:ascii="Helvetica" w:eastAsia="宋体" w:hAnsi="Helvetica" w:cs="宋体"/>
          <w:color w:val="000000"/>
          <w:kern w:val="0"/>
          <w:sz w:val="22"/>
        </w:rPr>
        <w:t>[159]</w:t>
      </w:r>
      <w:bookmarkEnd w:id="159"/>
      <w:r w:rsidRPr="00096642">
        <w:rPr>
          <w:rFonts w:ascii="Helvetica" w:eastAsia="宋体" w:hAnsi="Helvetica" w:cs="宋体"/>
          <w:color w:val="000000"/>
          <w:kern w:val="0"/>
          <w:sz w:val="22"/>
        </w:rPr>
        <w:t> </w:t>
      </w:r>
      <w:hyperlink r:id="rId1043" w:tooltip="Abstract" w:history="1">
        <w:r w:rsidRPr="00096642">
          <w:rPr>
            <w:rFonts w:ascii="Helvetica" w:eastAsia="宋体" w:hAnsi="Helvetica" w:cs="宋体"/>
            <w:b/>
            <w:bCs/>
            <w:color w:val="0000FF"/>
            <w:kern w:val="0"/>
            <w:sz w:val="22"/>
          </w:rPr>
          <w:t>arxiv:1811. 02496</w:t>
        </w:r>
      </w:hyperlink>
      <w:r w:rsidRPr="00096642">
        <w:rPr>
          <w:rFonts w:ascii="Helvetica" w:eastAsia="宋体" w:hAnsi="Helvetica" w:cs="宋体"/>
          <w:b/>
          <w:bCs/>
          <w:color w:val="000000"/>
          <w:kern w:val="0"/>
          <w:sz w:val="22"/>
        </w:rPr>
        <w:t> [</w:t>
      </w:r>
      <w:hyperlink r:id="rId104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4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8876733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在医学影像学方面实现持续学习</w:t>
      </w:r>
    </w:p>
    <w:p w:rsidR="00096642" w:rsidRPr="00096642" w:rsidRDefault="002E4529" w:rsidP="00096642">
      <w:pPr>
        <w:widowControl/>
        <w:spacing w:line="281" w:lineRule="atLeast"/>
        <w:ind w:left="720"/>
        <w:jc w:val="left"/>
        <w:divId w:val="376126314"/>
        <w:rPr>
          <w:rFonts w:ascii="Helvetica" w:eastAsia="宋体" w:hAnsi="Helvetica" w:cs="宋体"/>
          <w:color w:val="000000"/>
          <w:kern w:val="0"/>
          <w:sz w:val="24"/>
          <w:szCs w:val="24"/>
        </w:rPr>
      </w:pPr>
      <w:hyperlink r:id="rId1046" w:history="1">
        <w:r w:rsidR="00096642" w:rsidRPr="00096642">
          <w:rPr>
            <w:rFonts w:ascii="Helvetica" w:eastAsia="宋体" w:hAnsi="Helvetica" w:cs="宋体"/>
            <w:color w:val="0000FF"/>
            <w:kern w:val="0"/>
            <w:sz w:val="24"/>
            <w:szCs w:val="24"/>
          </w:rPr>
          <w:t>chaitanya baweja</w:t>
        </w:r>
      </w:hyperlink>
      <w:r w:rsidR="00096642" w:rsidRPr="00096642">
        <w:rPr>
          <w:rFonts w:ascii="Helvetica" w:eastAsia="宋体" w:hAnsi="Helvetica" w:cs="宋体"/>
          <w:color w:val="000000"/>
          <w:kern w:val="0"/>
          <w:sz w:val="24"/>
          <w:szCs w:val="24"/>
        </w:rPr>
        <w:t>, </w:t>
      </w:r>
      <w:hyperlink r:id="rId1047" w:history="1">
        <w:r w:rsidR="00096642" w:rsidRPr="00096642">
          <w:rPr>
            <w:rFonts w:ascii="Helvetica" w:eastAsia="宋体" w:hAnsi="Helvetica" w:cs="宋体"/>
            <w:color w:val="0000FF"/>
            <w:kern w:val="0"/>
            <w:sz w:val="24"/>
            <w:szCs w:val="24"/>
          </w:rPr>
          <w:t>ben glocker</w:t>
        </w:r>
      </w:hyperlink>
      <w:r w:rsidR="00096642" w:rsidRPr="00096642">
        <w:rPr>
          <w:rFonts w:ascii="Helvetica" w:eastAsia="宋体" w:hAnsi="Helvetica" w:cs="宋体"/>
          <w:color w:val="000000"/>
          <w:kern w:val="0"/>
          <w:sz w:val="24"/>
          <w:szCs w:val="24"/>
        </w:rPr>
        <w:t>, </w:t>
      </w:r>
      <w:hyperlink r:id="rId1048" w:history="1">
        <w:r w:rsidR="00096642" w:rsidRPr="00096642">
          <w:rPr>
            <w:rFonts w:ascii="Helvetica" w:eastAsia="宋体" w:hAnsi="Helvetica" w:cs="宋体"/>
            <w:color w:val="0000FF"/>
            <w:kern w:val="0"/>
            <w:sz w:val="24"/>
            <w:szCs w:val="24"/>
          </w:rPr>
          <w:t>konstantinos kamnitsas</w:t>
        </w:r>
      </w:hyperlink>
    </w:p>
    <w:p w:rsidR="00096642" w:rsidRPr="00096642" w:rsidRDefault="00096642" w:rsidP="00096642">
      <w:pPr>
        <w:widowControl/>
        <w:spacing w:line="281" w:lineRule="atLeast"/>
        <w:ind w:left="720"/>
        <w:jc w:val="left"/>
        <w:divId w:val="191484835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被医学成像所接受</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将</w:t>
      </w:r>
      <w:r w:rsidRPr="00096642">
        <w:rPr>
          <w:rFonts w:ascii="Helvetica" w:eastAsia="宋体" w:hAnsi="Helvetica" w:cs="宋体"/>
          <w:color w:val="000000"/>
          <w:kern w:val="0"/>
          <w:sz w:val="19"/>
          <w:szCs w:val="19"/>
        </w:rPr>
        <w:t xml:space="preserve"> NIPS </w:t>
      </w:r>
      <w:r w:rsidRPr="00096642">
        <w:rPr>
          <w:rFonts w:ascii="Helvetica" w:eastAsia="宋体" w:hAnsi="Helvetica" w:cs="宋体"/>
          <w:color w:val="000000"/>
          <w:kern w:val="0"/>
          <w:sz w:val="19"/>
          <w:szCs w:val="19"/>
        </w:rPr>
        <w:t>研讨会</w:t>
      </w:r>
      <w:r w:rsidRPr="00096642">
        <w:rPr>
          <w:rFonts w:ascii="Helvetica" w:eastAsia="宋体" w:hAnsi="Helvetica" w:cs="宋体"/>
          <w:color w:val="000000"/>
          <w:kern w:val="0"/>
          <w:sz w:val="19"/>
          <w:szCs w:val="19"/>
        </w:rPr>
        <w:t>,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xml:space="preserve"> NIPS</w:t>
      </w:r>
    </w:p>
    <w:p w:rsidR="00096642" w:rsidRPr="00096642" w:rsidRDefault="00096642" w:rsidP="00096642">
      <w:pPr>
        <w:widowControl/>
        <w:spacing w:line="281" w:lineRule="atLeast"/>
        <w:ind w:left="720"/>
        <w:jc w:val="left"/>
        <w:divId w:val="39677972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2044789184"/>
        <w:rPr>
          <w:rFonts w:ascii="Helvetica" w:eastAsia="宋体" w:hAnsi="Helvetica" w:cs="宋体"/>
          <w:color w:val="000000"/>
          <w:kern w:val="0"/>
          <w:sz w:val="22"/>
        </w:rPr>
      </w:pPr>
      <w:r w:rsidRPr="00096642">
        <w:rPr>
          <w:rFonts w:ascii="Helvetica" w:eastAsia="宋体" w:hAnsi="Helvetica" w:cs="宋体"/>
          <w:color w:val="000000"/>
          <w:kern w:val="0"/>
          <w:sz w:val="22"/>
        </w:rPr>
        <w:t>本工作研究了利用神经网络对大脑</w:t>
      </w:r>
      <w:r w:rsidRPr="00096642">
        <w:rPr>
          <w:rFonts w:ascii="Helvetica" w:eastAsia="宋体" w:hAnsi="Helvetica" w:cs="宋体"/>
          <w:color w:val="000000"/>
          <w:kern w:val="0"/>
          <w:sz w:val="22"/>
        </w:rPr>
        <w:t xml:space="preserve"> mri </w:t>
      </w:r>
      <w:r w:rsidRPr="00096642">
        <w:rPr>
          <w:rFonts w:ascii="Helvetica" w:eastAsia="宋体" w:hAnsi="Helvetica" w:cs="宋体"/>
          <w:color w:val="000000"/>
          <w:kern w:val="0"/>
          <w:sz w:val="22"/>
        </w:rPr>
        <w:t>中的两个分割任务进行连续学习的问题。在这方面探讨当前方法在学习新任务时对抗灾难性遗忘的能力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我们研究了弹性权重固结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这是最近提出的基于费舍尔信息的方法评估了</w:t>
      </w:r>
      <w:r w:rsidRPr="00096642">
        <w:rPr>
          <w:rFonts w:ascii="Helvetica" w:eastAsia="宋体" w:hAnsi="Helvetica" w:cs="宋体"/>
          <w:color w:val="000000"/>
          <w:kern w:val="0"/>
          <w:sz w:val="22"/>
        </w:rPr>
        <w:t xml:space="preserve"> atari </w:t>
      </w:r>
      <w:r w:rsidRPr="00096642">
        <w:rPr>
          <w:rFonts w:ascii="Helvetica" w:eastAsia="宋体" w:hAnsi="Helvetica" w:cs="宋体"/>
          <w:color w:val="000000"/>
          <w:kern w:val="0"/>
          <w:sz w:val="22"/>
        </w:rPr>
        <w:t>游戏的强化学习。我们使用它依次学习正常大脑结构的分割</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然后白质病变的分割。我们的研究结果表明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这种最近的方法减少了灾难性的遗忘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而在这些具有挑战性的环境中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持续学习还有很大的改进空间。</w:t>
      </w:r>
    </w:p>
    <w:p w:rsidR="00096642" w:rsidRPr="00096642" w:rsidRDefault="00096642" w:rsidP="00096642">
      <w:pPr>
        <w:widowControl/>
        <w:jc w:val="left"/>
        <w:divId w:val="659845428"/>
        <w:rPr>
          <w:rFonts w:ascii="Helvetica" w:eastAsia="宋体" w:hAnsi="Helvetica" w:cs="宋体"/>
          <w:color w:val="000000"/>
          <w:kern w:val="0"/>
          <w:sz w:val="22"/>
        </w:rPr>
      </w:pPr>
      <w:bookmarkStart w:id="160" w:name="item160"/>
      <w:r w:rsidRPr="00096642">
        <w:rPr>
          <w:rFonts w:ascii="Helvetica" w:eastAsia="宋体" w:hAnsi="Helvetica" w:cs="宋体"/>
          <w:color w:val="000000"/>
          <w:kern w:val="0"/>
          <w:sz w:val="22"/>
        </w:rPr>
        <w:t>[160]</w:t>
      </w:r>
      <w:bookmarkEnd w:id="160"/>
      <w:r w:rsidRPr="00096642">
        <w:rPr>
          <w:rFonts w:ascii="Helvetica" w:eastAsia="宋体" w:hAnsi="Helvetica" w:cs="宋体"/>
          <w:color w:val="000000"/>
          <w:kern w:val="0"/>
          <w:sz w:val="22"/>
        </w:rPr>
        <w:t> </w:t>
      </w:r>
      <w:hyperlink r:id="rId104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04:06 [</w:t>
      </w:r>
      <w:hyperlink r:id="rId105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5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8165510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数字接收机中的变分贝叶斯推理</w:t>
      </w:r>
    </w:p>
    <w:p w:rsidR="00096642" w:rsidRPr="00096642" w:rsidRDefault="002E4529" w:rsidP="00096642">
      <w:pPr>
        <w:widowControl/>
        <w:spacing w:line="281" w:lineRule="atLeast"/>
        <w:ind w:left="720"/>
        <w:jc w:val="left"/>
        <w:divId w:val="1837183729"/>
        <w:rPr>
          <w:rFonts w:ascii="Helvetica" w:eastAsia="宋体" w:hAnsi="Helvetica" w:cs="宋体"/>
          <w:color w:val="000000"/>
          <w:kern w:val="0"/>
          <w:sz w:val="24"/>
          <w:szCs w:val="24"/>
        </w:rPr>
      </w:pPr>
      <w:hyperlink r:id="rId1052" w:history="1">
        <w:r w:rsidR="00096642" w:rsidRPr="00096642">
          <w:rPr>
            <w:rFonts w:ascii="Helvetica" w:eastAsia="宋体" w:hAnsi="Helvetica" w:cs="宋体"/>
            <w:color w:val="0000FF"/>
            <w:kern w:val="0"/>
            <w:sz w:val="24"/>
            <w:szCs w:val="24"/>
          </w:rPr>
          <w:t>viet hung tran</w:t>
        </w:r>
      </w:hyperlink>
    </w:p>
    <w:p w:rsidR="00096642" w:rsidRPr="00096642" w:rsidRDefault="00096642" w:rsidP="00096642">
      <w:pPr>
        <w:widowControl/>
        <w:spacing w:line="281" w:lineRule="atLeast"/>
        <w:ind w:left="720"/>
        <w:jc w:val="left"/>
        <w:divId w:val="172420780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爱尔兰都柏林三一学院博士论文</w:t>
      </w:r>
      <w:r w:rsidRPr="00096642">
        <w:rPr>
          <w:rFonts w:ascii="Helvetica" w:eastAsia="宋体" w:hAnsi="Helvetica" w:cs="宋体"/>
          <w:color w:val="000000"/>
          <w:kern w:val="0"/>
          <w:sz w:val="19"/>
          <w:szCs w:val="19"/>
        </w:rPr>
        <w:t xml:space="preserve"> (2014</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w:t>
      </w:r>
    </w:p>
    <w:p w:rsidR="00096642" w:rsidRPr="00096642" w:rsidRDefault="00096642" w:rsidP="00096642">
      <w:pPr>
        <w:widowControl/>
        <w:spacing w:line="281" w:lineRule="atLeast"/>
        <w:ind w:left="720"/>
        <w:jc w:val="left"/>
        <w:divId w:val="94342134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72892547"/>
        <w:rPr>
          <w:rFonts w:ascii="Helvetica" w:eastAsia="宋体" w:hAnsi="Helvetica" w:cs="宋体"/>
          <w:color w:val="000000"/>
          <w:kern w:val="0"/>
          <w:sz w:val="22"/>
        </w:rPr>
      </w:pPr>
      <w:r w:rsidRPr="00096642">
        <w:rPr>
          <w:rFonts w:ascii="Helvetica" w:eastAsia="宋体" w:hAnsi="Helvetica" w:cs="宋体"/>
          <w:color w:val="000000"/>
          <w:kern w:val="0"/>
          <w:sz w:val="22"/>
        </w:rPr>
        <w:t>数字电信接收机是推理方法的重要语境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其关键目标是在恢复传输信息时最大限度地减少预期的损失函数。对于该准则</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最优决策是贝叶斯最小风险估计。然而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贝叶斯估计器的计算负载往往是令人望而却步的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需要有效的计算方案。本文主要关注的是新方案的设计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在精度和计算量之间取得了新的平衡。将研究两种流行的技术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一种是精确的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另一种是近似的。</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精确的方案是递归的方案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即广义分布定律</w:t>
      </w:r>
      <w:r w:rsidRPr="00096642">
        <w:rPr>
          <w:rFonts w:ascii="Helvetica" w:eastAsia="宋体" w:hAnsi="Helvetica" w:cs="宋体"/>
          <w:color w:val="000000"/>
          <w:kern w:val="0"/>
          <w:sz w:val="22"/>
        </w:rPr>
        <w:t xml:space="preserve"> (gdl), </w:t>
      </w:r>
      <w:r w:rsidRPr="00096642">
        <w:rPr>
          <w:rFonts w:ascii="Helvetica" w:eastAsia="宋体" w:hAnsi="Helvetica" w:cs="宋体"/>
          <w:color w:val="000000"/>
          <w:kern w:val="0"/>
          <w:sz w:val="22"/>
        </w:rPr>
        <w:t>其目的是在联合模型的有条件独立</w:t>
      </w:r>
      <w:r w:rsidRPr="00096642">
        <w:rPr>
          <w:rFonts w:ascii="Helvetica" w:eastAsia="宋体" w:hAnsi="Helvetica" w:cs="宋体"/>
          <w:color w:val="000000"/>
          <w:kern w:val="0"/>
          <w:sz w:val="22"/>
        </w:rPr>
        <w:t xml:space="preserve"> (ci) </w:t>
      </w:r>
      <w:r w:rsidRPr="00096642">
        <w:rPr>
          <w:rFonts w:ascii="Helvetica" w:eastAsia="宋体" w:hAnsi="Helvetica" w:cs="宋体"/>
          <w:color w:val="000000"/>
          <w:kern w:val="0"/>
          <w:sz w:val="22"/>
        </w:rPr>
        <w:t>因子之间分布所有运算符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以减少所需的算子总数。在本文推导的一个新定理中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如果适用</w:t>
      </w:r>
      <w:r w:rsidRPr="00096642">
        <w:rPr>
          <w:rFonts w:ascii="Helvetica" w:eastAsia="宋体" w:hAnsi="Helvetica" w:cs="宋体"/>
          <w:color w:val="000000"/>
          <w:kern w:val="0"/>
          <w:sz w:val="22"/>
        </w:rPr>
        <w:t xml:space="preserve">, gdl </w:t>
      </w:r>
      <w:r w:rsidRPr="00096642">
        <w:rPr>
          <w:rFonts w:ascii="Helvetica" w:eastAsia="宋体" w:hAnsi="Helvetica" w:cs="宋体"/>
          <w:color w:val="000000"/>
          <w:kern w:val="0"/>
          <w:sz w:val="22"/>
        </w:rPr>
        <w:t>将被证明可以保证在所有情况下都能做到这样的减少。关联的外膜也量化了这一减少。为了实际应用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两种新的算法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即不需要的</w:t>
      </w:r>
      <w:r w:rsidRPr="00096642">
        <w:rPr>
          <w:rFonts w:ascii="Helvetica" w:eastAsia="宋体" w:hAnsi="Helvetica" w:cs="宋体"/>
          <w:color w:val="000000"/>
          <w:kern w:val="0"/>
          <w:sz w:val="22"/>
        </w:rPr>
        <w:t xml:space="preserve"> (nln) </w:t>
      </w:r>
      <w:r w:rsidRPr="00096642">
        <w:rPr>
          <w:rFonts w:ascii="Helvetica" w:eastAsia="宋体" w:hAnsi="Helvetica" w:cs="宋体"/>
          <w:color w:val="000000"/>
          <w:kern w:val="0"/>
          <w:sz w:val="22"/>
        </w:rPr>
        <w:t>算法和马尔可夫向后</w:t>
      </w:r>
      <w:r w:rsidRPr="00096642">
        <w:rPr>
          <w:rFonts w:ascii="Helvetica" w:eastAsia="宋体" w:hAnsi="Helvetica" w:cs="宋体"/>
          <w:color w:val="000000"/>
          <w:kern w:val="0"/>
          <w:sz w:val="22"/>
        </w:rPr>
        <w:t xml:space="preserve"> (fb) </w:t>
      </w:r>
      <w:r w:rsidRPr="00096642">
        <w:rPr>
          <w:rFonts w:ascii="Helvetica" w:eastAsia="宋体" w:hAnsi="Helvetica" w:cs="宋体"/>
          <w:color w:val="000000"/>
          <w:kern w:val="0"/>
          <w:sz w:val="22"/>
        </w:rPr>
        <w:t>算法的广义形式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分别递归地分解和计算任意模型的</w:t>
      </w:r>
      <w:r w:rsidRPr="00096642">
        <w:rPr>
          <w:rFonts w:ascii="Helvetica" w:eastAsia="宋体" w:hAnsi="Helvetica" w:cs="宋体"/>
          <w:color w:val="000000"/>
          <w:kern w:val="0"/>
          <w:sz w:val="22"/>
        </w:rPr>
        <w:t xml:space="preserve"> ci </w:t>
      </w:r>
      <w:r w:rsidRPr="00096642">
        <w:rPr>
          <w:rFonts w:ascii="Helvetica" w:eastAsia="宋体" w:hAnsi="Helvetica" w:cs="宋体"/>
          <w:color w:val="000000"/>
          <w:kern w:val="0"/>
          <w:sz w:val="22"/>
        </w:rPr>
        <w:t>因子。</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近似方案是一个迭代方案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即变分贝叶斯</w:t>
      </w:r>
      <w:r w:rsidRPr="00096642">
        <w:rPr>
          <w:rFonts w:ascii="Helvetica" w:eastAsia="宋体" w:hAnsi="Helvetica" w:cs="宋体"/>
          <w:color w:val="000000"/>
          <w:kern w:val="0"/>
          <w:sz w:val="22"/>
        </w:rPr>
        <w:t xml:space="preserve"> (vb) </w:t>
      </w:r>
      <w:r w:rsidRPr="00096642">
        <w:rPr>
          <w:rFonts w:ascii="Helvetica" w:eastAsia="宋体" w:hAnsi="Helvetica" w:cs="宋体"/>
          <w:color w:val="000000"/>
          <w:kern w:val="0"/>
          <w:sz w:val="22"/>
        </w:rPr>
        <w:t>近似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其目的是在最小</w:t>
      </w:r>
      <w:r w:rsidRPr="00096642">
        <w:rPr>
          <w:rFonts w:ascii="Helvetica" w:eastAsia="宋体" w:hAnsi="Helvetica" w:cs="宋体"/>
          <w:color w:val="000000"/>
          <w:kern w:val="0"/>
          <w:sz w:val="22"/>
        </w:rPr>
        <w:t xml:space="preserve"> kullrebleuser </w:t>
      </w:r>
      <w:r w:rsidRPr="00096642">
        <w:rPr>
          <w:rFonts w:ascii="Helvetica" w:eastAsia="宋体" w:hAnsi="Helvetica" w:cs="宋体"/>
          <w:color w:val="000000"/>
          <w:kern w:val="0"/>
          <w:sz w:val="22"/>
        </w:rPr>
        <w:t>发散</w:t>
      </w:r>
      <w:r w:rsidRPr="00096642">
        <w:rPr>
          <w:rFonts w:ascii="Helvetica" w:eastAsia="宋体" w:hAnsi="Helvetica" w:cs="宋体"/>
          <w:color w:val="000000"/>
          <w:kern w:val="0"/>
          <w:sz w:val="22"/>
        </w:rPr>
        <w:t xml:space="preserve"> (kld) </w:t>
      </w:r>
      <w:r w:rsidRPr="00096642">
        <w:rPr>
          <w:rFonts w:ascii="Helvetica" w:eastAsia="宋体" w:hAnsi="Helvetica" w:cs="宋体"/>
          <w:color w:val="000000"/>
          <w:kern w:val="0"/>
          <w:sz w:val="22"/>
        </w:rPr>
        <w:t>意义上找到最接近真实关节模型的独立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即零阶马尔可夫</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模型。尽管计算效率很高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但这种天真的平均场近似只赋予高度相关模型适度的性能。本文将设计一种新的近似值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即变换变分贝叶斯</w:t>
      </w:r>
      <w:r w:rsidRPr="00096642">
        <w:rPr>
          <w:rFonts w:ascii="Helvetica" w:eastAsia="宋体" w:hAnsi="Helvetica" w:cs="宋体"/>
          <w:color w:val="000000"/>
          <w:kern w:val="0"/>
          <w:sz w:val="22"/>
        </w:rPr>
        <w:t xml:space="preserve"> (tvb), </w:t>
      </w:r>
      <w:r w:rsidRPr="00096642">
        <w:rPr>
          <w:rFonts w:ascii="Helvetica" w:eastAsia="宋体" w:hAnsi="Helvetica" w:cs="宋体"/>
          <w:color w:val="000000"/>
          <w:kern w:val="0"/>
          <w:sz w:val="22"/>
        </w:rPr>
        <w:t>以放宽</w:t>
      </w:r>
      <w:r w:rsidRPr="00096642">
        <w:rPr>
          <w:rFonts w:ascii="Helvetica" w:eastAsia="宋体" w:hAnsi="Helvetica" w:cs="宋体"/>
          <w:color w:val="000000"/>
          <w:kern w:val="0"/>
          <w:sz w:val="22"/>
        </w:rPr>
        <w:t xml:space="preserve"> vb </w:t>
      </w:r>
      <w:r w:rsidRPr="00096642">
        <w:rPr>
          <w:rFonts w:ascii="Helvetica" w:eastAsia="宋体" w:hAnsi="Helvetica" w:cs="宋体"/>
          <w:color w:val="000000"/>
          <w:kern w:val="0"/>
          <w:sz w:val="22"/>
        </w:rPr>
        <w:t>近似中的零阶约束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进一步降低最优近似的</w:t>
      </w:r>
      <w:r w:rsidRPr="00096642">
        <w:rPr>
          <w:rFonts w:ascii="Helvetica" w:eastAsia="宋体" w:hAnsi="Helvetica" w:cs="宋体"/>
          <w:color w:val="000000"/>
          <w:kern w:val="0"/>
          <w:sz w:val="22"/>
        </w:rPr>
        <w:t xml:space="preserve"> kld</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161" w:name="item161"/>
      <w:r w:rsidRPr="00096642">
        <w:rPr>
          <w:rFonts w:ascii="Helvetica" w:eastAsia="宋体" w:hAnsi="Helvetica" w:cs="宋体"/>
          <w:color w:val="000000"/>
          <w:kern w:val="0"/>
          <w:sz w:val="22"/>
        </w:rPr>
        <w:t>[161]</w:t>
      </w:r>
      <w:bookmarkEnd w:id="161"/>
      <w:r w:rsidRPr="00096642">
        <w:rPr>
          <w:rFonts w:ascii="Helvetica" w:eastAsia="宋体" w:hAnsi="Helvetica" w:cs="宋体"/>
          <w:color w:val="000000"/>
          <w:kern w:val="0"/>
          <w:sz w:val="22"/>
        </w:rPr>
        <w:t> </w:t>
      </w:r>
      <w:hyperlink r:id="rId1053" w:tooltip="Abstract" w:history="1">
        <w:r w:rsidRPr="00096642">
          <w:rPr>
            <w:rFonts w:ascii="Helvetica" w:eastAsia="宋体" w:hAnsi="Helvetica" w:cs="宋体"/>
            <w:b/>
            <w:bCs/>
            <w:color w:val="0000FF"/>
            <w:kern w:val="0"/>
            <w:sz w:val="22"/>
          </w:rPr>
          <w:t>arxiv:1811. 02508</w:t>
        </w:r>
      </w:hyperlink>
      <w:r w:rsidRPr="00096642">
        <w:rPr>
          <w:rFonts w:ascii="Helvetica" w:eastAsia="宋体" w:hAnsi="Helvetica" w:cs="宋体"/>
          <w:b/>
          <w:bCs/>
          <w:color w:val="000000"/>
          <w:kern w:val="0"/>
          <w:sz w:val="22"/>
        </w:rPr>
        <w:t> [</w:t>
      </w:r>
      <w:hyperlink r:id="rId105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5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8725864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特别提款权</w:t>
      </w: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半生不熟还是做得好？</w:t>
      </w:r>
    </w:p>
    <w:p w:rsidR="00096642" w:rsidRPr="00096642" w:rsidRDefault="002E4529" w:rsidP="00096642">
      <w:pPr>
        <w:widowControl/>
        <w:spacing w:line="281" w:lineRule="atLeast"/>
        <w:ind w:left="720"/>
        <w:jc w:val="left"/>
        <w:divId w:val="437871688"/>
        <w:rPr>
          <w:rFonts w:ascii="Helvetica" w:eastAsia="宋体" w:hAnsi="Helvetica" w:cs="宋体"/>
          <w:color w:val="000000"/>
          <w:kern w:val="0"/>
          <w:sz w:val="24"/>
          <w:szCs w:val="24"/>
        </w:rPr>
      </w:pPr>
      <w:hyperlink r:id="rId1056" w:history="1">
        <w:r w:rsidR="00096642" w:rsidRPr="00096642">
          <w:rPr>
            <w:rFonts w:ascii="Helvetica" w:eastAsia="宋体" w:hAnsi="Helvetica" w:cs="宋体"/>
            <w:color w:val="0000FF"/>
            <w:kern w:val="0"/>
            <w:sz w:val="24"/>
            <w:szCs w:val="24"/>
          </w:rPr>
          <w:t>jonathan le roux</w:t>
        </w:r>
      </w:hyperlink>
      <w:r w:rsidR="00096642" w:rsidRPr="00096642">
        <w:rPr>
          <w:rFonts w:ascii="Helvetica" w:eastAsia="宋体" w:hAnsi="Helvetica" w:cs="宋体"/>
          <w:color w:val="000000"/>
          <w:kern w:val="0"/>
          <w:sz w:val="24"/>
          <w:szCs w:val="24"/>
        </w:rPr>
        <w:t>, </w:t>
      </w:r>
      <w:hyperlink r:id="rId1057" w:history="1">
        <w:r w:rsidR="00096642" w:rsidRPr="00096642">
          <w:rPr>
            <w:rFonts w:ascii="Helvetica" w:eastAsia="宋体" w:hAnsi="Helvetica" w:cs="宋体"/>
            <w:color w:val="0000FF"/>
            <w:kern w:val="0"/>
            <w:sz w:val="24"/>
            <w:szCs w:val="24"/>
          </w:rPr>
          <w:t>scott wisdom</w:t>
        </w:r>
      </w:hyperlink>
      <w:r w:rsidR="00096642" w:rsidRPr="00096642">
        <w:rPr>
          <w:rFonts w:ascii="Helvetica" w:eastAsia="宋体" w:hAnsi="Helvetica" w:cs="宋体"/>
          <w:color w:val="000000"/>
          <w:kern w:val="0"/>
          <w:sz w:val="24"/>
          <w:szCs w:val="24"/>
        </w:rPr>
        <w:t>, </w:t>
      </w:r>
      <w:hyperlink r:id="rId1058" w:history="1">
        <w:r w:rsidR="00096642" w:rsidRPr="00096642">
          <w:rPr>
            <w:rFonts w:ascii="Helvetica" w:eastAsia="宋体" w:hAnsi="Helvetica" w:cs="宋体"/>
            <w:color w:val="0000FF"/>
            <w:kern w:val="0"/>
            <w:sz w:val="24"/>
            <w:szCs w:val="24"/>
          </w:rPr>
          <w:t>hakan</w:t>
        </w:r>
      </w:hyperlink>
      <w:r w:rsidR="00096642" w:rsidRPr="00096642">
        <w:rPr>
          <w:rFonts w:ascii="Helvetica" w:eastAsia="宋体" w:hAnsi="Helvetica" w:cs="宋体"/>
          <w:color w:val="000000"/>
          <w:kern w:val="0"/>
          <w:sz w:val="24"/>
          <w:szCs w:val="24"/>
        </w:rPr>
        <w:t> </w:t>
      </w:r>
      <w:hyperlink r:id="rId1059" w:history="1">
        <w:r w:rsidR="00096642" w:rsidRPr="00096642">
          <w:rPr>
            <w:rFonts w:ascii="Helvetica" w:eastAsia="宋体" w:hAnsi="Helvetica" w:cs="宋体"/>
            <w:color w:val="0000FF"/>
            <w:kern w:val="0"/>
            <w:sz w:val="24"/>
            <w:szCs w:val="24"/>
          </w:rPr>
          <w:t>erdogan, john r. hershey</w:t>
        </w:r>
      </w:hyperlink>
    </w:p>
    <w:p w:rsidR="00096642" w:rsidRPr="00096642" w:rsidRDefault="00096642" w:rsidP="00096642">
      <w:pPr>
        <w:widowControl/>
        <w:spacing w:line="281" w:lineRule="atLeast"/>
        <w:ind w:left="720"/>
        <w:jc w:val="left"/>
        <w:divId w:val="110279629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声音</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sd)</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p>
    <w:p w:rsidR="00096642" w:rsidRPr="00096642" w:rsidRDefault="00096642" w:rsidP="00096642">
      <w:pPr>
        <w:widowControl/>
        <w:spacing w:before="100" w:beforeAutospacing="1" w:after="100" w:afterAutospacing="1" w:line="281" w:lineRule="atLeast"/>
        <w:ind w:left="720"/>
        <w:jc w:val="left"/>
        <w:divId w:val="978191964"/>
        <w:rPr>
          <w:rFonts w:ascii="Helvetica" w:eastAsia="宋体" w:hAnsi="Helvetica" w:cs="宋体"/>
          <w:color w:val="000000"/>
          <w:kern w:val="0"/>
          <w:sz w:val="22"/>
        </w:rPr>
      </w:pPr>
      <w:r w:rsidRPr="00096642">
        <w:rPr>
          <w:rFonts w:ascii="Helvetica" w:eastAsia="宋体" w:hAnsi="Helvetica" w:cs="宋体"/>
          <w:color w:val="000000"/>
          <w:kern w:val="0"/>
          <w:sz w:val="22"/>
        </w:rPr>
        <w:t>在语音增强和源分离中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信噪比是一种普遍存在的测量去噪</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分离质量的客观指标。十年前</w:t>
      </w:r>
      <w:r w:rsidRPr="00096642">
        <w:rPr>
          <w:rFonts w:ascii="Helvetica" w:eastAsia="宋体" w:hAnsi="Helvetica" w:cs="宋体"/>
          <w:color w:val="000000"/>
          <w:kern w:val="0"/>
          <w:sz w:val="22"/>
        </w:rPr>
        <w:t xml:space="preserve">, bss _ eval </w:t>
      </w:r>
      <w:r w:rsidRPr="00096642">
        <w:rPr>
          <w:rFonts w:ascii="Helvetica" w:eastAsia="宋体" w:hAnsi="Helvetica" w:cs="宋体"/>
          <w:color w:val="000000"/>
          <w:kern w:val="0"/>
          <w:sz w:val="22"/>
        </w:rPr>
        <w:t>工具包的开发是为了让全世界的研究人员能够以简单、公平、满满希望的方式评估算法的质量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它试图解释渠道的变化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而不仅仅是评估总数估计信号失真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但也会根据各种因素将其分割开来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如剩余干扰、新添加的伪影和信道误差。近年来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数以百计的论文一直依赖于这个工具包来评估他们提出的方法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并将它们与以前的作品进行比较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经常认为</w:t>
      </w:r>
      <w:r w:rsidRPr="00096642">
        <w:rPr>
          <w:rFonts w:ascii="Helvetica" w:eastAsia="宋体" w:hAnsi="Helvetica" w:cs="宋体"/>
          <w:color w:val="000000"/>
          <w:kern w:val="0"/>
          <w:sz w:val="22"/>
        </w:rPr>
        <w:t xml:space="preserve"> 0.1 db </w:t>
      </w:r>
      <w:r w:rsidRPr="00096642">
        <w:rPr>
          <w:rFonts w:ascii="Helvetica" w:eastAsia="宋体" w:hAnsi="Helvetica" w:cs="宋体"/>
          <w:color w:val="000000"/>
          <w:kern w:val="0"/>
          <w:sz w:val="22"/>
        </w:rPr>
        <w:t>的顺序上的差异证明了一种方法比其他方法更有效。我们在这里认为</w:t>
      </w:r>
      <w:r w:rsidRPr="00096642">
        <w:rPr>
          <w:rFonts w:ascii="Helvetica" w:eastAsia="宋体" w:hAnsi="Helvetica" w:cs="宋体"/>
          <w:color w:val="000000"/>
          <w:kern w:val="0"/>
          <w:sz w:val="22"/>
        </w:rPr>
        <w:t xml:space="preserve">, bss _ eval </w:t>
      </w:r>
      <w:r w:rsidRPr="00096642">
        <w:rPr>
          <w:rFonts w:ascii="Helvetica" w:eastAsia="宋体" w:hAnsi="Helvetica" w:cs="宋体"/>
          <w:color w:val="000000"/>
          <w:kern w:val="0"/>
          <w:sz w:val="22"/>
        </w:rPr>
        <w:t>工具包中实现的信噪比</w:t>
      </w:r>
      <w:r w:rsidRPr="00096642">
        <w:rPr>
          <w:rFonts w:ascii="Helvetica" w:eastAsia="宋体" w:hAnsi="Helvetica" w:cs="宋体"/>
          <w:color w:val="000000"/>
          <w:kern w:val="0"/>
          <w:sz w:val="22"/>
        </w:rPr>
        <w:t xml:space="preserve"> (sdr) </w:t>
      </w:r>
      <w:r w:rsidRPr="00096642">
        <w:rPr>
          <w:rFonts w:ascii="Helvetica" w:eastAsia="宋体" w:hAnsi="Helvetica" w:cs="宋体"/>
          <w:color w:val="000000"/>
          <w:kern w:val="0"/>
          <w:sz w:val="22"/>
        </w:rPr>
        <w:t>通常被不当使用和滥用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特别是在单通道分离的情况下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会导致误导的结果。我们建议使用稍作修改的定义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从而产生一个更简单、更可靠的度量值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称为标度不变特别提款权</w:t>
      </w:r>
      <w:r w:rsidRPr="00096642">
        <w:rPr>
          <w:rFonts w:ascii="Helvetica" w:eastAsia="宋体" w:hAnsi="Helvetica" w:cs="宋体"/>
          <w:color w:val="000000"/>
          <w:kern w:val="0"/>
          <w:sz w:val="22"/>
        </w:rPr>
        <w:t xml:space="preserve"> (si-sdr)</w:t>
      </w:r>
      <w:r w:rsidRPr="00096642">
        <w:rPr>
          <w:rFonts w:ascii="Helvetica" w:eastAsia="宋体" w:hAnsi="Helvetica" w:cs="宋体"/>
          <w:color w:val="000000"/>
          <w:kern w:val="0"/>
          <w:sz w:val="22"/>
        </w:rPr>
        <w:t>。我们给出了</w:t>
      </w:r>
      <w:r w:rsidRPr="00096642">
        <w:rPr>
          <w:rFonts w:ascii="Helvetica" w:eastAsia="宋体" w:hAnsi="Helvetica" w:cs="宋体"/>
          <w:color w:val="000000"/>
          <w:kern w:val="0"/>
          <w:sz w:val="22"/>
        </w:rPr>
        <w:t xml:space="preserve"> si-sdr </w:t>
      </w:r>
      <w:r w:rsidRPr="00096642">
        <w:rPr>
          <w:rFonts w:ascii="Helvetica" w:eastAsia="宋体" w:hAnsi="Helvetica" w:cs="宋体"/>
          <w:color w:val="000000"/>
          <w:kern w:val="0"/>
          <w:sz w:val="22"/>
        </w:rPr>
        <w:t>克服的最初特别提款权的严重失败的各种例子。</w:t>
      </w:r>
    </w:p>
    <w:p w:rsidR="00096642" w:rsidRPr="00096642" w:rsidRDefault="00096642" w:rsidP="00096642">
      <w:pPr>
        <w:widowControl/>
        <w:jc w:val="left"/>
        <w:divId w:val="659845428"/>
        <w:rPr>
          <w:rFonts w:ascii="Helvetica" w:eastAsia="宋体" w:hAnsi="Helvetica" w:cs="宋体"/>
          <w:color w:val="000000"/>
          <w:kern w:val="0"/>
          <w:sz w:val="22"/>
        </w:rPr>
      </w:pPr>
      <w:bookmarkStart w:id="162" w:name="item162"/>
      <w:r w:rsidRPr="00096642">
        <w:rPr>
          <w:rFonts w:ascii="Helvetica" w:eastAsia="宋体" w:hAnsi="Helvetica" w:cs="宋体"/>
          <w:color w:val="000000"/>
          <w:kern w:val="0"/>
          <w:sz w:val="22"/>
        </w:rPr>
        <w:t>[162]</w:t>
      </w:r>
      <w:bookmarkEnd w:id="162"/>
      <w:r w:rsidRPr="00096642">
        <w:rPr>
          <w:rFonts w:ascii="Helvetica" w:eastAsia="宋体" w:hAnsi="Helvetica" w:cs="宋体"/>
          <w:color w:val="000000"/>
          <w:kern w:val="0"/>
          <w:sz w:val="22"/>
        </w:rPr>
        <w:t> </w:t>
      </w:r>
      <w:hyperlink r:id="rId1060"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02510 [</w:t>
      </w:r>
      <w:hyperlink r:id="rId106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1062"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106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30990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在</w:t>
      </w:r>
      <w:r w:rsidRPr="00096642">
        <w:rPr>
          <w:rFonts w:ascii="Helvetica" w:eastAsia="宋体" w:hAnsi="Helvetica" w:cs="宋体"/>
          <w:b/>
          <w:bCs/>
          <w:color w:val="000000"/>
          <w:kern w:val="0"/>
          <w:sz w:val="36"/>
          <w:szCs w:val="36"/>
        </w:rPr>
        <w:t xml:space="preserve"> wmt 2018 </w:t>
      </w:r>
      <w:r w:rsidRPr="00096642">
        <w:rPr>
          <w:rFonts w:ascii="Helvetica" w:eastAsia="宋体" w:hAnsi="Helvetica" w:cs="宋体"/>
          <w:b/>
          <w:bCs/>
          <w:color w:val="000000"/>
          <w:kern w:val="0"/>
          <w:sz w:val="36"/>
          <w:szCs w:val="36"/>
        </w:rPr>
        <w:t>中进行</w:t>
      </w:r>
      <w:r w:rsidRPr="00096642">
        <w:rPr>
          <w:rFonts w:ascii="Helvetica" w:eastAsia="宋体" w:hAnsi="Helvetica" w:cs="宋体"/>
          <w:b/>
          <w:bCs/>
          <w:color w:val="000000"/>
          <w:kern w:val="0"/>
          <w:sz w:val="36"/>
          <w:szCs w:val="36"/>
        </w:rPr>
        <w:t xml:space="preserve"> ualacant </w:t>
      </w:r>
      <w:r w:rsidRPr="00096642">
        <w:rPr>
          <w:rFonts w:ascii="Helvetica" w:eastAsia="宋体" w:hAnsi="Helvetica" w:cs="宋体"/>
          <w:b/>
          <w:bCs/>
          <w:color w:val="000000"/>
          <w:kern w:val="0"/>
          <w:sz w:val="36"/>
          <w:szCs w:val="36"/>
        </w:rPr>
        <w:t>机器翻译质量评估</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一种使用短语表和前馈神经网络的简单方法</w:t>
      </w:r>
    </w:p>
    <w:p w:rsidR="00096642" w:rsidRPr="00096642" w:rsidRDefault="002E4529" w:rsidP="00096642">
      <w:pPr>
        <w:widowControl/>
        <w:spacing w:line="281" w:lineRule="atLeast"/>
        <w:ind w:left="720"/>
        <w:jc w:val="left"/>
        <w:divId w:val="1634864307"/>
        <w:rPr>
          <w:rFonts w:ascii="Helvetica" w:eastAsia="宋体" w:hAnsi="Helvetica" w:cs="宋体"/>
          <w:color w:val="000000"/>
          <w:kern w:val="0"/>
          <w:sz w:val="24"/>
          <w:szCs w:val="24"/>
        </w:rPr>
      </w:pPr>
      <w:hyperlink r:id="rId1064" w:history="1">
        <w:r w:rsidR="00096642" w:rsidRPr="00096642">
          <w:rPr>
            <w:rFonts w:ascii="Helvetica" w:eastAsia="宋体" w:hAnsi="Helvetica" w:cs="宋体"/>
            <w:color w:val="0000FF"/>
            <w:kern w:val="0"/>
            <w:sz w:val="24"/>
            <w:szCs w:val="24"/>
          </w:rPr>
          <w:t>miquel elpla-gomis</w:t>
        </w:r>
      </w:hyperlink>
      <w:r w:rsidR="00096642" w:rsidRPr="00096642">
        <w:rPr>
          <w:rFonts w:ascii="Helvetica" w:eastAsia="宋体" w:hAnsi="Helvetica" w:cs="宋体"/>
          <w:color w:val="000000"/>
          <w:kern w:val="0"/>
          <w:sz w:val="24"/>
          <w:szCs w:val="24"/>
        </w:rPr>
        <w:t>, </w:t>
      </w:r>
      <w:hyperlink r:id="rId1065" w:history="1">
        <w:r w:rsidR="00096642" w:rsidRPr="00096642">
          <w:rPr>
            <w:rFonts w:ascii="Helvetica" w:eastAsia="宋体" w:hAnsi="Helvetica" w:cs="宋体"/>
            <w:color w:val="0000FF"/>
            <w:kern w:val="0"/>
            <w:sz w:val="24"/>
            <w:szCs w:val="24"/>
          </w:rPr>
          <w:t>felipe sánchez-martínez</w:t>
        </w:r>
      </w:hyperlink>
      <w:r w:rsidR="00096642" w:rsidRPr="00096642">
        <w:rPr>
          <w:rFonts w:ascii="Helvetica" w:eastAsia="宋体" w:hAnsi="Helvetica" w:cs="宋体"/>
          <w:color w:val="000000"/>
          <w:kern w:val="0"/>
          <w:sz w:val="24"/>
          <w:szCs w:val="24"/>
        </w:rPr>
        <w:t> </w:t>
      </w:r>
      <w:hyperlink r:id="rId1066" w:history="1">
        <w:r w:rsidR="00096642" w:rsidRPr="00096642">
          <w:rPr>
            <w:rFonts w:ascii="Helvetica" w:eastAsia="宋体" w:hAnsi="Helvetica" w:cs="宋体"/>
            <w:color w:val="0000FF"/>
            <w:kern w:val="0"/>
            <w:sz w:val="24"/>
            <w:szCs w:val="24"/>
          </w:rPr>
          <w:t>, mikel l. formada</w:t>
        </w:r>
      </w:hyperlink>
    </w:p>
    <w:p w:rsidR="00096642" w:rsidRPr="00096642" w:rsidRDefault="00096642" w:rsidP="00096642">
      <w:pPr>
        <w:widowControl/>
        <w:spacing w:line="281" w:lineRule="atLeast"/>
        <w:ind w:left="720"/>
        <w:jc w:val="left"/>
        <w:divId w:val="95487174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10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xml:space="preserve">, 1 </w:t>
      </w:r>
      <w:r w:rsidRPr="00096642">
        <w:rPr>
          <w:rFonts w:ascii="Helvetica" w:eastAsia="宋体" w:hAnsi="Helvetica" w:cs="宋体"/>
          <w:color w:val="000000"/>
          <w:kern w:val="0"/>
          <w:sz w:val="19"/>
          <w:szCs w:val="19"/>
        </w:rPr>
        <w:t>张表格</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第三次机器翻译会议记录</w:t>
      </w:r>
      <w:r w:rsidRPr="00096642">
        <w:rPr>
          <w:rFonts w:ascii="Helvetica" w:eastAsia="宋体" w:hAnsi="Helvetica" w:cs="宋体"/>
          <w:color w:val="000000"/>
          <w:kern w:val="0"/>
          <w:sz w:val="19"/>
          <w:szCs w:val="19"/>
        </w:rPr>
        <w:t xml:space="preserve"> (wmt18), </w:t>
      </w:r>
      <w:r w:rsidRPr="00096642">
        <w:rPr>
          <w:rFonts w:ascii="Helvetica" w:eastAsia="宋体" w:hAnsi="Helvetica" w:cs="宋体"/>
          <w:color w:val="000000"/>
          <w:kern w:val="0"/>
          <w:sz w:val="19"/>
          <w:szCs w:val="19"/>
        </w:rPr>
        <w:t>布鲁塞尔</w:t>
      </w:r>
      <w:r w:rsidRPr="00096642">
        <w:rPr>
          <w:rFonts w:ascii="Helvetica" w:eastAsia="宋体" w:hAnsi="Helvetica" w:cs="宋体"/>
          <w:color w:val="000000"/>
          <w:kern w:val="0"/>
          <w:sz w:val="19"/>
          <w:szCs w:val="19"/>
        </w:rPr>
        <w:t xml:space="preserve"> 31.10.2018----01.11.2018,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 xml:space="preserve">814-821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62901841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1990134960"/>
        <w:rPr>
          <w:rFonts w:ascii="Helvetica" w:eastAsia="宋体" w:hAnsi="Helvetica" w:cs="宋体"/>
          <w:color w:val="000000"/>
          <w:kern w:val="0"/>
          <w:sz w:val="22"/>
        </w:rPr>
      </w:pPr>
      <w:r w:rsidRPr="00096642">
        <w:rPr>
          <w:rFonts w:ascii="Helvetica" w:eastAsia="宋体" w:hAnsi="Helvetica" w:cs="宋体"/>
          <w:color w:val="000000"/>
          <w:kern w:val="0"/>
          <w:sz w:val="22"/>
        </w:rPr>
        <w:t>我们描述了</w:t>
      </w:r>
      <w:r w:rsidRPr="00096642">
        <w:rPr>
          <w:rFonts w:ascii="Helvetica" w:eastAsia="宋体" w:hAnsi="Helvetica" w:cs="宋体"/>
          <w:color w:val="000000"/>
          <w:kern w:val="0"/>
          <w:sz w:val="22"/>
        </w:rPr>
        <w:t xml:space="preserve"> alacant </w:t>
      </w:r>
      <w:r w:rsidRPr="00096642">
        <w:rPr>
          <w:rFonts w:ascii="Helvetica" w:eastAsia="宋体" w:hAnsi="Helvetica" w:cs="宋体"/>
          <w:color w:val="000000"/>
          <w:kern w:val="0"/>
          <w:sz w:val="22"/>
        </w:rPr>
        <w:t>大学提交的单词和句子级机器翻译</w:t>
      </w:r>
      <w:r w:rsidRPr="00096642">
        <w:rPr>
          <w:rFonts w:ascii="Helvetica" w:eastAsia="宋体" w:hAnsi="Helvetica" w:cs="宋体"/>
          <w:color w:val="000000"/>
          <w:kern w:val="0"/>
          <w:sz w:val="22"/>
        </w:rPr>
        <w:t xml:space="preserve"> (mt) </w:t>
      </w:r>
      <w:r w:rsidRPr="00096642">
        <w:rPr>
          <w:rFonts w:ascii="Helvetica" w:eastAsia="宋体" w:hAnsi="Helvetica" w:cs="宋体"/>
          <w:color w:val="000000"/>
          <w:kern w:val="0"/>
          <w:sz w:val="22"/>
        </w:rPr>
        <w:t>质量评估</w:t>
      </w:r>
      <w:r w:rsidRPr="00096642">
        <w:rPr>
          <w:rFonts w:ascii="Helvetica" w:eastAsia="宋体" w:hAnsi="Helvetica" w:cs="宋体"/>
          <w:color w:val="000000"/>
          <w:kern w:val="0"/>
          <w:sz w:val="22"/>
        </w:rPr>
        <w:t xml:space="preserve"> (qe) </w:t>
      </w:r>
      <w:r w:rsidRPr="00096642">
        <w:rPr>
          <w:rFonts w:ascii="Helvetica" w:eastAsia="宋体" w:hAnsi="Helvetica" w:cs="宋体"/>
          <w:color w:val="000000"/>
          <w:kern w:val="0"/>
          <w:sz w:val="22"/>
        </w:rPr>
        <w:t>共享任务在</w:t>
      </w:r>
      <w:r w:rsidRPr="00096642">
        <w:rPr>
          <w:rFonts w:ascii="Helvetica" w:eastAsia="宋体" w:hAnsi="Helvetica" w:cs="宋体"/>
          <w:color w:val="000000"/>
          <w:kern w:val="0"/>
          <w:sz w:val="22"/>
        </w:rPr>
        <w:t xml:space="preserve"> wmt 2018</w:t>
      </w:r>
      <w:r w:rsidRPr="00096642">
        <w:rPr>
          <w:rFonts w:ascii="Helvetica" w:eastAsia="宋体" w:hAnsi="Helvetica" w:cs="宋体"/>
          <w:color w:val="000000"/>
          <w:kern w:val="0"/>
          <w:sz w:val="22"/>
        </w:rPr>
        <w:t>。我们的单词级</w:t>
      </w:r>
      <w:r w:rsidRPr="00096642">
        <w:rPr>
          <w:rFonts w:ascii="Helvetica" w:eastAsia="宋体" w:hAnsi="Helvetica" w:cs="宋体"/>
          <w:color w:val="000000"/>
          <w:kern w:val="0"/>
          <w:sz w:val="22"/>
        </w:rPr>
        <w:t xml:space="preserve"> mt qe </w:t>
      </w:r>
      <w:r w:rsidRPr="00096642">
        <w:rPr>
          <w:rFonts w:ascii="Helvetica" w:eastAsia="宋体" w:hAnsi="Helvetica" w:cs="宋体"/>
          <w:color w:val="000000"/>
          <w:kern w:val="0"/>
          <w:sz w:val="22"/>
        </w:rPr>
        <w:t>方法建立在以前的工作基础上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将机器翻译的句子中的单词标记为</w:t>
      </w:r>
      <w:r w:rsidRPr="00096642">
        <w:rPr>
          <w:rFonts w:ascii="Helvetica" w:eastAsia="宋体" w:hAnsi="Helvetica" w:cs="宋体"/>
          <w:color w:val="000000"/>
          <w:kern w:val="0"/>
          <w:sz w:val="22"/>
        </w:rPr>
        <w:t xml:space="preserve"> ":textumtuml" </w:t>
      </w:r>
      <w:r w:rsidRPr="00096642">
        <w:rPr>
          <w:rFonts w:ascii="Helvetica" w:eastAsia="宋体" w:hAnsi="Helvetica" w:cs="宋体"/>
          <w:color w:val="000000"/>
          <w:kern w:val="0"/>
          <w:sz w:val="22"/>
        </w:rPr>
        <w:t>或</w:t>
      </w:r>
      <w:r w:rsidRPr="00096642">
        <w:rPr>
          <w:rFonts w:ascii="Helvetica" w:eastAsia="宋体" w:hAnsi="Helvetica" w:cs="宋体"/>
          <w:color w:val="000000"/>
          <w:kern w:val="0"/>
          <w:sz w:val="22"/>
        </w:rPr>
        <w:t xml:space="preserve"> "\ textito {bad", </w:t>
      </w:r>
      <w:r w:rsidRPr="00096642">
        <w:rPr>
          <w:rFonts w:ascii="Helvetica" w:eastAsia="宋体" w:hAnsi="Helvetica" w:cs="宋体"/>
          <w:color w:val="000000"/>
          <w:kern w:val="0"/>
          <w:sz w:val="22"/>
        </w:rPr>
        <w:t>并进行扩展以确定是否需要在每个单词后面的间隙中插入单词或单词序列。我们的句子级提交只是使用由词级方法预测的编辑操作来近似</w:t>
      </w:r>
      <w:r w:rsidRPr="00096642">
        <w:rPr>
          <w:rFonts w:ascii="Helvetica" w:eastAsia="宋体" w:hAnsi="Helvetica" w:cs="宋体"/>
          <w:color w:val="000000"/>
          <w:kern w:val="0"/>
          <w:sz w:val="22"/>
        </w:rPr>
        <w:t xml:space="preserve"> ter</w:t>
      </w:r>
      <w:r w:rsidRPr="00096642">
        <w:rPr>
          <w:rFonts w:ascii="Helvetica" w:eastAsia="宋体" w:hAnsi="Helvetica" w:cs="宋体"/>
          <w:color w:val="000000"/>
          <w:kern w:val="0"/>
          <w:sz w:val="22"/>
        </w:rPr>
        <w:t>。在六个数据集中的三个数据集中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确定间隙插入物的子任务中排名第一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在其余数据集中排名第二。</w:t>
      </w:r>
    </w:p>
    <w:p w:rsidR="00096642" w:rsidRPr="00096642" w:rsidRDefault="00096642" w:rsidP="00096642">
      <w:pPr>
        <w:widowControl/>
        <w:jc w:val="left"/>
        <w:divId w:val="659845428"/>
        <w:rPr>
          <w:rFonts w:ascii="Helvetica" w:eastAsia="宋体" w:hAnsi="Helvetica" w:cs="宋体"/>
          <w:color w:val="000000"/>
          <w:kern w:val="0"/>
          <w:sz w:val="22"/>
        </w:rPr>
      </w:pPr>
      <w:bookmarkStart w:id="163" w:name="item163"/>
      <w:r w:rsidRPr="00096642">
        <w:rPr>
          <w:rFonts w:ascii="Helvetica" w:eastAsia="宋体" w:hAnsi="Helvetica" w:cs="宋体"/>
          <w:color w:val="000000"/>
          <w:kern w:val="0"/>
          <w:sz w:val="22"/>
        </w:rPr>
        <w:t>[163]</w:t>
      </w:r>
      <w:bookmarkEnd w:id="163"/>
      <w:r w:rsidRPr="00096642">
        <w:rPr>
          <w:rFonts w:ascii="Helvetica" w:eastAsia="宋体" w:hAnsi="Helvetica" w:cs="宋体"/>
          <w:color w:val="000000"/>
          <w:kern w:val="0"/>
          <w:sz w:val="22"/>
        </w:rPr>
        <w:t> </w:t>
      </w:r>
      <w:hyperlink r:id="rId1067"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02516 [</w:t>
      </w:r>
      <w:hyperlink r:id="rId106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18956482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基于特征排序的实体语义相似性</w:t>
      </w:r>
    </w:p>
    <w:p w:rsidR="00096642" w:rsidRPr="00096642" w:rsidRDefault="002E4529" w:rsidP="00096642">
      <w:pPr>
        <w:widowControl/>
        <w:spacing w:line="281" w:lineRule="atLeast"/>
        <w:ind w:left="720"/>
        <w:jc w:val="left"/>
        <w:divId w:val="529874486"/>
        <w:rPr>
          <w:rFonts w:ascii="Helvetica" w:eastAsia="宋体" w:hAnsi="Helvetica" w:cs="宋体"/>
          <w:color w:val="000000"/>
          <w:kern w:val="0"/>
          <w:sz w:val="24"/>
          <w:szCs w:val="24"/>
        </w:rPr>
      </w:pPr>
      <w:hyperlink r:id="rId1069" w:history="1">
        <w:r w:rsidR="00096642" w:rsidRPr="00096642">
          <w:rPr>
            <w:rFonts w:ascii="Helvetica" w:eastAsia="宋体" w:hAnsi="Helvetica" w:cs="宋体"/>
            <w:color w:val="0000FF"/>
            <w:kern w:val="0"/>
            <w:sz w:val="24"/>
            <w:szCs w:val="24"/>
          </w:rPr>
          <w:t>livia ruback</w:t>
        </w:r>
      </w:hyperlink>
      <w:r w:rsidR="00096642" w:rsidRPr="00096642">
        <w:rPr>
          <w:rFonts w:ascii="Helvetica" w:eastAsia="宋体" w:hAnsi="Helvetica" w:cs="宋体"/>
          <w:color w:val="000000"/>
          <w:kern w:val="0"/>
          <w:sz w:val="24"/>
          <w:szCs w:val="24"/>
        </w:rPr>
        <w:t>, </w:t>
      </w:r>
      <w:hyperlink r:id="rId1070" w:history="1">
        <w:r w:rsidR="00096642" w:rsidRPr="00096642">
          <w:rPr>
            <w:rFonts w:ascii="Helvetica" w:eastAsia="宋体" w:hAnsi="Helvetica" w:cs="宋体"/>
            <w:color w:val="0000FF"/>
            <w:kern w:val="0"/>
            <w:sz w:val="24"/>
            <w:szCs w:val="24"/>
          </w:rPr>
          <w:t>claudio lucchese</w:t>
        </w:r>
      </w:hyperlink>
      <w:r w:rsidR="00096642" w:rsidRPr="00096642">
        <w:rPr>
          <w:rFonts w:ascii="Helvetica" w:eastAsia="宋体" w:hAnsi="Helvetica" w:cs="宋体"/>
          <w:color w:val="000000"/>
          <w:kern w:val="0"/>
          <w:sz w:val="24"/>
          <w:szCs w:val="24"/>
        </w:rPr>
        <w:t>,</w:t>
      </w:r>
      <w:hyperlink r:id="rId1071" w:history="1">
        <w:r w:rsidR="00096642" w:rsidRPr="00096642">
          <w:rPr>
            <w:rFonts w:ascii="Helvetica" w:eastAsia="宋体" w:hAnsi="Helvetica" w:cs="宋体"/>
            <w:color w:val="0000FF"/>
            <w:kern w:val="0"/>
            <w:sz w:val="24"/>
            <w:szCs w:val="24"/>
          </w:rPr>
          <w:t>亚历山大</w:t>
        </w:r>
        <w:r w:rsidR="00096642" w:rsidRPr="00096642">
          <w:rPr>
            <w:rFonts w:ascii="Helvetica" w:eastAsia="宋体" w:hAnsi="Helvetica" w:cs="宋体"/>
            <w:color w:val="0000FF"/>
            <w:kern w:val="0"/>
            <w:sz w:val="24"/>
            <w:szCs w:val="24"/>
          </w:rPr>
          <w:t xml:space="preserve"> arturo mera caraballo,</w:t>
        </w:r>
      </w:hyperlink>
      <w:r w:rsidR="00096642" w:rsidRPr="00096642">
        <w:rPr>
          <w:rFonts w:ascii="Helvetica" w:eastAsia="宋体" w:hAnsi="Helvetica" w:cs="宋体"/>
          <w:color w:val="000000"/>
          <w:kern w:val="0"/>
          <w:sz w:val="24"/>
          <w:szCs w:val="24"/>
        </w:rPr>
        <w:t> </w:t>
      </w:r>
      <w:hyperlink r:id="rId1072" w:history="1">
        <w:r w:rsidR="00096642" w:rsidRPr="00096642">
          <w:rPr>
            <w:rFonts w:ascii="Helvetica" w:eastAsia="宋体" w:hAnsi="Helvetica" w:cs="宋体"/>
            <w:color w:val="0000FF"/>
            <w:kern w:val="0"/>
            <w:sz w:val="24"/>
            <w:szCs w:val="24"/>
          </w:rPr>
          <w:t>ggretel monteagudo garcía</w:t>
        </w:r>
      </w:hyperlink>
      <w:r w:rsidR="00096642" w:rsidRPr="00096642">
        <w:rPr>
          <w:rFonts w:ascii="Helvetica" w:eastAsia="宋体" w:hAnsi="Helvetica" w:cs="宋体"/>
          <w:color w:val="000000"/>
          <w:kern w:val="0"/>
          <w:sz w:val="24"/>
          <w:szCs w:val="24"/>
        </w:rPr>
        <w:t>, marco </w:t>
      </w:r>
      <w:hyperlink r:id="rId1073" w:history="1">
        <w:r w:rsidR="00096642" w:rsidRPr="00096642">
          <w:rPr>
            <w:rFonts w:ascii="Helvetica" w:eastAsia="宋体" w:hAnsi="Helvetica" w:cs="宋体"/>
            <w:color w:val="0000FF"/>
            <w:kern w:val="0"/>
            <w:sz w:val="24"/>
            <w:szCs w:val="24"/>
          </w:rPr>
          <w:t>antonio casanova</w:t>
        </w:r>
      </w:hyperlink>
      <w:r w:rsidR="00096642" w:rsidRPr="00096642">
        <w:rPr>
          <w:rFonts w:ascii="Helvetica" w:eastAsia="宋体" w:hAnsi="Helvetica" w:cs="宋体"/>
          <w:color w:val="000000"/>
          <w:kern w:val="0"/>
          <w:sz w:val="24"/>
          <w:szCs w:val="24"/>
        </w:rPr>
        <w:t>, </w:t>
      </w:r>
      <w:hyperlink r:id="rId1074" w:history="1">
        <w:r w:rsidR="00096642" w:rsidRPr="00096642">
          <w:rPr>
            <w:rFonts w:ascii="Helvetica" w:eastAsia="宋体" w:hAnsi="Helvetica" w:cs="宋体"/>
            <w:color w:val="0000FF"/>
            <w:kern w:val="0"/>
            <w:sz w:val="24"/>
            <w:szCs w:val="24"/>
          </w:rPr>
          <w:t>chiara renso</w:t>
        </w:r>
      </w:hyperlink>
    </w:p>
    <w:p w:rsidR="00096642" w:rsidRPr="00096642" w:rsidRDefault="00096642" w:rsidP="00096642">
      <w:pPr>
        <w:widowControl/>
        <w:spacing w:line="281" w:lineRule="atLeast"/>
        <w:ind w:left="720"/>
        <w:jc w:val="left"/>
        <w:divId w:val="102015604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信息检索</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ir)</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社会和信息网络</w:t>
      </w:r>
      <w:r w:rsidRPr="00096642">
        <w:rPr>
          <w:rFonts w:ascii="Helvetica" w:eastAsia="宋体" w:hAnsi="Helvetica" w:cs="宋体"/>
          <w:color w:val="000000"/>
          <w:kern w:val="0"/>
          <w:sz w:val="19"/>
          <w:szCs w:val="19"/>
        </w:rPr>
        <w:t xml:space="preserve"> (cs. si)</w:t>
      </w:r>
    </w:p>
    <w:p w:rsidR="00096642" w:rsidRPr="00096642" w:rsidRDefault="00096642" w:rsidP="00096642">
      <w:pPr>
        <w:widowControl/>
        <w:spacing w:before="100" w:beforeAutospacing="1" w:after="100" w:afterAutospacing="1" w:line="281" w:lineRule="atLeast"/>
        <w:ind w:left="720"/>
        <w:jc w:val="left"/>
        <w:divId w:val="575290339"/>
        <w:rPr>
          <w:rFonts w:ascii="Helvetica" w:eastAsia="宋体" w:hAnsi="Helvetica" w:cs="宋体"/>
          <w:color w:val="000000"/>
          <w:kern w:val="0"/>
          <w:sz w:val="22"/>
        </w:rPr>
      </w:pPr>
      <w:r w:rsidRPr="00096642">
        <w:rPr>
          <w:rFonts w:ascii="Helvetica" w:eastAsia="宋体" w:hAnsi="Helvetica" w:cs="宋体"/>
          <w:color w:val="000000"/>
          <w:kern w:val="0"/>
          <w:sz w:val="22"/>
        </w:rPr>
        <w:t>本文提出了一种利用链接数据中的实体特征来估计语义实体相似性的新方法。关键的想法是利用从链接数据源提取的功能排名列表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作为要比较的实体的表示形式。然后通过比较两个实体的特征排名列表来估计它们之间的相似性。本文介绍了使用来自</w:t>
      </w:r>
      <w:r w:rsidRPr="00096642">
        <w:rPr>
          <w:rFonts w:ascii="Helvetica" w:eastAsia="宋体" w:hAnsi="Helvetica" w:cs="宋体"/>
          <w:color w:val="000000"/>
          <w:kern w:val="0"/>
          <w:sz w:val="22"/>
        </w:rPr>
        <w:t xml:space="preserve"> dbpedia </w:t>
      </w:r>
      <w:r w:rsidRPr="00096642">
        <w:rPr>
          <w:rFonts w:ascii="Helvetica" w:eastAsia="宋体" w:hAnsi="Helvetica" w:cs="宋体"/>
          <w:color w:val="000000"/>
          <w:kern w:val="0"/>
          <w:sz w:val="22"/>
        </w:rPr>
        <w:t>的博物馆数据、来自</w:t>
      </w:r>
      <w:r w:rsidRPr="00096642">
        <w:rPr>
          <w:rFonts w:ascii="Helvetica" w:eastAsia="宋体" w:hAnsi="Helvetica" w:cs="宋体"/>
          <w:color w:val="000000"/>
          <w:kern w:val="0"/>
          <w:sz w:val="22"/>
        </w:rPr>
        <w:t xml:space="preserve"> lod </w:t>
      </w:r>
      <w:r w:rsidRPr="00096642">
        <w:rPr>
          <w:rFonts w:ascii="Helvetica" w:eastAsia="宋体" w:hAnsi="Helvetica" w:cs="宋体"/>
          <w:color w:val="000000"/>
          <w:kern w:val="0"/>
          <w:sz w:val="22"/>
        </w:rPr>
        <w:t>目录的数据集以及</w:t>
      </w:r>
      <w:r w:rsidRPr="00096642">
        <w:rPr>
          <w:rFonts w:ascii="Helvetica" w:eastAsia="宋体" w:hAnsi="Helvetica" w:cs="宋体"/>
          <w:color w:val="000000"/>
          <w:kern w:val="0"/>
          <w:sz w:val="22"/>
        </w:rPr>
        <w:t xml:space="preserve"> dblp </w:t>
      </w:r>
      <w:r w:rsidRPr="00096642">
        <w:rPr>
          <w:rFonts w:ascii="Helvetica" w:eastAsia="宋体" w:hAnsi="Helvetica" w:cs="宋体"/>
          <w:color w:val="000000"/>
          <w:kern w:val="0"/>
          <w:sz w:val="22"/>
        </w:rPr>
        <w:t>存储库中的计算机科学会议进行的实验。实验表明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使用特征排列列表计算的实体相似性比最先进的度量值具有更好的精度。</w:t>
      </w:r>
    </w:p>
    <w:p w:rsidR="00096642" w:rsidRPr="00096642" w:rsidRDefault="00096642" w:rsidP="00096642">
      <w:pPr>
        <w:widowControl/>
        <w:jc w:val="left"/>
        <w:divId w:val="659845428"/>
        <w:rPr>
          <w:rFonts w:ascii="Helvetica" w:eastAsia="宋体" w:hAnsi="Helvetica" w:cs="宋体"/>
          <w:color w:val="000000"/>
          <w:kern w:val="0"/>
          <w:sz w:val="22"/>
        </w:rPr>
      </w:pPr>
      <w:bookmarkStart w:id="164" w:name="item164"/>
      <w:r w:rsidRPr="00096642">
        <w:rPr>
          <w:rFonts w:ascii="Helvetica" w:eastAsia="宋体" w:hAnsi="Helvetica" w:cs="宋体"/>
          <w:color w:val="000000"/>
          <w:kern w:val="0"/>
          <w:sz w:val="22"/>
        </w:rPr>
        <w:t>[164]</w:t>
      </w:r>
      <w:bookmarkEnd w:id="164"/>
      <w:r w:rsidRPr="00096642">
        <w:rPr>
          <w:rFonts w:ascii="Helvetica" w:eastAsia="宋体" w:hAnsi="Helvetica" w:cs="宋体"/>
          <w:color w:val="000000"/>
          <w:kern w:val="0"/>
          <w:sz w:val="22"/>
        </w:rPr>
        <w:t> </w:t>
      </w:r>
      <w:hyperlink r:id="rId1075" w:tooltip="Abstract" w:history="1">
        <w:r w:rsidRPr="00096642">
          <w:rPr>
            <w:rFonts w:ascii="Helvetica" w:eastAsia="宋体" w:hAnsi="Helvetica" w:cs="宋体"/>
            <w:b/>
            <w:bCs/>
            <w:color w:val="0000FF"/>
            <w:kern w:val="0"/>
            <w:sz w:val="22"/>
          </w:rPr>
          <w:t>arxiv:1811. 02517</w:t>
        </w:r>
      </w:hyperlink>
      <w:r w:rsidRPr="00096642">
        <w:rPr>
          <w:rFonts w:ascii="Helvetica" w:eastAsia="宋体" w:hAnsi="Helvetica" w:cs="宋体"/>
          <w:b/>
          <w:bCs/>
          <w:color w:val="000000"/>
          <w:kern w:val="0"/>
          <w:sz w:val="22"/>
        </w:rPr>
        <w:t> [</w:t>
      </w:r>
      <w:hyperlink r:id="rId107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7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7028784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神经滴</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基于</w:t>
      </w:r>
      <w:r w:rsidRPr="00096642">
        <w:rPr>
          <w:rFonts w:ascii="Helvetica" w:eastAsia="宋体" w:hAnsi="Helvetica" w:cs="宋体"/>
          <w:b/>
          <w:bCs/>
          <w:color w:val="000000"/>
          <w:kern w:val="0"/>
          <w:sz w:val="36"/>
          <w:szCs w:val="36"/>
        </w:rPr>
        <w:t xml:space="preserve"> dnn </w:t>
      </w:r>
      <w:r w:rsidRPr="00096642">
        <w:rPr>
          <w:rFonts w:ascii="Helvetica" w:eastAsia="宋体" w:hAnsi="Helvetica" w:cs="宋体"/>
          <w:b/>
          <w:bCs/>
          <w:color w:val="000000"/>
          <w:kern w:val="0"/>
          <w:sz w:val="36"/>
          <w:szCs w:val="36"/>
        </w:rPr>
        <w:t>的固体上小规模液体流动模拟</w:t>
      </w:r>
    </w:p>
    <w:p w:rsidR="00096642" w:rsidRPr="00096642" w:rsidRDefault="002E4529" w:rsidP="00096642">
      <w:pPr>
        <w:widowControl/>
        <w:spacing w:line="281" w:lineRule="atLeast"/>
        <w:ind w:left="720"/>
        <w:jc w:val="left"/>
        <w:divId w:val="1595043892"/>
        <w:rPr>
          <w:rFonts w:ascii="Helvetica" w:eastAsia="宋体" w:hAnsi="Helvetica" w:cs="宋体"/>
          <w:color w:val="000000"/>
          <w:kern w:val="0"/>
          <w:sz w:val="24"/>
          <w:szCs w:val="24"/>
        </w:rPr>
      </w:pPr>
      <w:hyperlink r:id="rId1078" w:history="1">
        <w:r w:rsidR="00096642" w:rsidRPr="00096642">
          <w:rPr>
            <w:rFonts w:ascii="Helvetica" w:eastAsia="宋体" w:hAnsi="Helvetica" w:cs="宋体"/>
            <w:color w:val="0000FF"/>
            <w:kern w:val="0"/>
            <w:sz w:val="24"/>
            <w:szCs w:val="24"/>
          </w:rPr>
          <w:t>rajaditya mukherjee</w:t>
        </w:r>
      </w:hyperlink>
      <w:r w:rsidR="00096642" w:rsidRPr="00096642">
        <w:rPr>
          <w:rFonts w:ascii="Helvetica" w:eastAsia="宋体" w:hAnsi="Helvetica" w:cs="宋体"/>
          <w:color w:val="000000"/>
          <w:kern w:val="0"/>
          <w:sz w:val="24"/>
          <w:szCs w:val="24"/>
        </w:rPr>
        <w:t>,</w:t>
      </w:r>
      <w:hyperlink r:id="rId1079" w:history="1">
        <w:r w:rsidR="00096642" w:rsidRPr="00096642">
          <w:rPr>
            <w:rFonts w:ascii="Helvetica" w:eastAsia="宋体" w:hAnsi="Helvetica" w:cs="宋体"/>
            <w:color w:val="0000FF"/>
            <w:kern w:val="0"/>
            <w:sz w:val="24"/>
            <w:szCs w:val="24"/>
          </w:rPr>
          <w:t>青阳</w:t>
        </w:r>
      </w:hyperlink>
      <w:r w:rsidR="00096642" w:rsidRPr="00096642">
        <w:rPr>
          <w:rFonts w:ascii="Helvetica" w:eastAsia="宋体" w:hAnsi="Helvetica" w:cs="宋体"/>
          <w:color w:val="000000"/>
          <w:kern w:val="0"/>
          <w:sz w:val="24"/>
          <w:szCs w:val="24"/>
        </w:rPr>
        <w:t>li, </w:t>
      </w:r>
      <w:hyperlink r:id="rId1080" w:history="1">
        <w:r w:rsidR="00096642" w:rsidRPr="00096642">
          <w:rPr>
            <w:rFonts w:ascii="Helvetica" w:eastAsia="宋体" w:hAnsi="Helvetica" w:cs="宋体"/>
            <w:color w:val="0000FF"/>
            <w:kern w:val="0"/>
            <w:sz w:val="24"/>
            <w:szCs w:val="24"/>
          </w:rPr>
          <w:t>zhili chen, shichin</w:t>
        </w:r>
      </w:hyperlink>
      <w:r w:rsidR="00096642" w:rsidRPr="00096642">
        <w:rPr>
          <w:rFonts w:ascii="Helvetica" w:eastAsia="宋体" w:hAnsi="Helvetica" w:cs="宋体"/>
          <w:color w:val="000000"/>
          <w:kern w:val="0"/>
          <w:sz w:val="24"/>
          <w:szCs w:val="24"/>
        </w:rPr>
        <w:t>chu, </w:t>
      </w:r>
      <w:hyperlink r:id="rId1081" w:history="1">
        <w:r w:rsidR="00096642" w:rsidRPr="00096642">
          <w:rPr>
            <w:rFonts w:ascii="Helvetica" w:eastAsia="宋体" w:hAnsi="Helvetica" w:cs="宋体"/>
            <w:color w:val="0000FF"/>
            <w:kern w:val="0"/>
            <w:sz w:val="24"/>
            <w:szCs w:val="24"/>
          </w:rPr>
          <w:t>huamin</w:t>
        </w:r>
      </w:hyperlink>
      <w:r w:rsidR="00096642" w:rsidRPr="00096642">
        <w:rPr>
          <w:rFonts w:ascii="Helvetica" w:eastAsia="宋体" w:hAnsi="Helvetica" w:cs="宋体"/>
          <w:color w:val="000000"/>
          <w:kern w:val="0"/>
          <w:sz w:val="24"/>
          <w:szCs w:val="24"/>
        </w:rPr>
        <w:t>wang </w:t>
      </w:r>
    </w:p>
    <w:p w:rsidR="00096642" w:rsidRPr="00096642" w:rsidRDefault="00096642" w:rsidP="00096642">
      <w:pPr>
        <w:widowControl/>
        <w:spacing w:line="281" w:lineRule="atLeast"/>
        <w:ind w:left="720"/>
        <w:jc w:val="left"/>
        <w:divId w:val="73559483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图形</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gr)</w:t>
      </w:r>
    </w:p>
    <w:p w:rsidR="00096642" w:rsidRPr="00096642" w:rsidRDefault="00096642" w:rsidP="00096642">
      <w:pPr>
        <w:widowControl/>
        <w:spacing w:before="100" w:beforeAutospacing="1" w:after="100" w:afterAutospacing="1" w:line="281" w:lineRule="atLeast"/>
        <w:ind w:left="720"/>
        <w:jc w:val="left"/>
        <w:divId w:val="279341160"/>
        <w:rPr>
          <w:rFonts w:ascii="Helvetica" w:eastAsia="宋体" w:hAnsi="Helvetica" w:cs="宋体"/>
          <w:color w:val="000000"/>
          <w:kern w:val="0"/>
          <w:sz w:val="22"/>
        </w:rPr>
      </w:pPr>
      <w:r w:rsidRPr="00096642">
        <w:rPr>
          <w:rFonts w:ascii="Helvetica" w:eastAsia="宋体" w:hAnsi="Helvetica" w:cs="宋体"/>
          <w:color w:val="000000"/>
          <w:kern w:val="0"/>
          <w:sz w:val="22"/>
        </w:rPr>
        <w:t>固体表面上的小规模液体流动在液体动画中提供了令人信服的细节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但它们很难以效率和保真度进行模拟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这主要是由于液体、空气和固体接触前表面张力的复杂性满足。在本文中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我们建议模拟新的液滴从捕获的真实世界的液体流数据的动力学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使用深层神经网络。为了实现这一目标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我们开发了一个数据采集系统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该系统可从数百种真实世界的水滴中获取液体流动模式。然后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我们将原始数据转换为用于训练神经网络的紧凑型数据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其中液滴以拉格朗日形式由其接触面表示。使用基于递归神经网络的</w:t>
      </w:r>
      <w:r w:rsidRPr="00096642">
        <w:rPr>
          <w:rFonts w:ascii="Helvetica" w:eastAsia="宋体" w:hAnsi="Helvetica" w:cs="宋体"/>
          <w:color w:val="000000"/>
          <w:kern w:val="0"/>
          <w:sz w:val="22"/>
        </w:rPr>
        <w:t xml:space="preserve"> lstm </w:t>
      </w:r>
      <w:r w:rsidRPr="00096642">
        <w:rPr>
          <w:rFonts w:ascii="Helvetica" w:eastAsia="宋体" w:hAnsi="Helvetica" w:cs="宋体"/>
          <w:color w:val="000000"/>
          <w:kern w:val="0"/>
          <w:sz w:val="22"/>
        </w:rPr>
        <w:t>单元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我们的神经网络在我们的模拟器中有三个用途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预测触点前的轮廓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预测触点前部的色场梯度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最后预测触点前部是否为接触前部要打破或不。使用这些预测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我们的模拟器可以在每个时间步长恢复液滴的整体形状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并通过简单的操作处理合并和拆分事件。实验表明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我们训练有素的神经网络能够很好地执行预测。整个模拟器坚固耐用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使用方便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能够在动画中产生逼真的小规模液体效果。</w:t>
      </w:r>
    </w:p>
    <w:p w:rsidR="00096642" w:rsidRPr="00096642" w:rsidRDefault="00096642" w:rsidP="00096642">
      <w:pPr>
        <w:widowControl/>
        <w:jc w:val="left"/>
        <w:divId w:val="659845428"/>
        <w:rPr>
          <w:rFonts w:ascii="Helvetica" w:eastAsia="宋体" w:hAnsi="Helvetica" w:cs="宋体"/>
          <w:color w:val="000000"/>
          <w:kern w:val="0"/>
          <w:sz w:val="22"/>
        </w:rPr>
      </w:pPr>
      <w:bookmarkStart w:id="165" w:name="item165"/>
      <w:r w:rsidRPr="00096642">
        <w:rPr>
          <w:rFonts w:ascii="Helvetica" w:eastAsia="宋体" w:hAnsi="Helvetica" w:cs="宋体"/>
          <w:color w:val="000000"/>
          <w:kern w:val="0"/>
          <w:sz w:val="22"/>
        </w:rPr>
        <w:t>[165]</w:t>
      </w:r>
      <w:bookmarkEnd w:id="165"/>
      <w:r w:rsidRPr="00096642">
        <w:rPr>
          <w:rFonts w:ascii="Helvetica" w:eastAsia="宋体" w:hAnsi="Helvetica" w:cs="宋体"/>
          <w:color w:val="000000"/>
          <w:kern w:val="0"/>
          <w:sz w:val="22"/>
        </w:rPr>
        <w:t> </w:t>
      </w:r>
      <w:hyperlink r:id="rId108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02524 [</w:t>
      </w:r>
      <w:hyperlink r:id="rId108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8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7401571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用量子退火器求解</w:t>
      </w:r>
      <w:r w:rsidRPr="00096642">
        <w:rPr>
          <w:rFonts w:ascii="Helvetica" w:eastAsia="宋体" w:hAnsi="Helvetica" w:cs="宋体"/>
          <w:b/>
          <w:bCs/>
          <w:color w:val="000000"/>
          <w:kern w:val="0"/>
          <w:sz w:val="36"/>
          <w:szCs w:val="36"/>
        </w:rPr>
        <w:t xml:space="preserve"> sat </w:t>
      </w:r>
      <w:r w:rsidRPr="00096642">
        <w:rPr>
          <w:rFonts w:ascii="Helvetica" w:eastAsia="宋体" w:hAnsi="Helvetica" w:cs="宋体"/>
          <w:b/>
          <w:bCs/>
          <w:color w:val="000000"/>
          <w:kern w:val="0"/>
          <w:sz w:val="36"/>
          <w:szCs w:val="36"/>
        </w:rPr>
        <w:t>和</w:t>
      </w:r>
      <w:r w:rsidRPr="00096642">
        <w:rPr>
          <w:rFonts w:ascii="Helvetica" w:eastAsia="宋体" w:hAnsi="Helvetica" w:cs="宋体"/>
          <w:b/>
          <w:bCs/>
          <w:color w:val="000000"/>
          <w:kern w:val="0"/>
          <w:sz w:val="36"/>
          <w:szCs w:val="36"/>
        </w:rPr>
        <w:t xml:space="preserve"> maxsat: </w:t>
      </w:r>
      <w:r w:rsidRPr="00096642">
        <w:rPr>
          <w:rFonts w:ascii="Helvetica" w:eastAsia="宋体" w:hAnsi="Helvetica" w:cs="宋体"/>
          <w:b/>
          <w:bCs/>
          <w:color w:val="000000"/>
          <w:kern w:val="0"/>
          <w:sz w:val="36"/>
          <w:szCs w:val="36"/>
        </w:rPr>
        <w:t>基础、编码和初步结果</w:t>
      </w:r>
    </w:p>
    <w:p w:rsidR="00096642" w:rsidRPr="00096642" w:rsidRDefault="002E4529" w:rsidP="00096642">
      <w:pPr>
        <w:widowControl/>
        <w:spacing w:line="281" w:lineRule="atLeast"/>
        <w:ind w:left="720"/>
        <w:jc w:val="left"/>
        <w:divId w:val="1442142070"/>
        <w:rPr>
          <w:rFonts w:ascii="Helvetica" w:eastAsia="宋体" w:hAnsi="Helvetica" w:cs="宋体"/>
          <w:color w:val="000000"/>
          <w:kern w:val="0"/>
          <w:sz w:val="24"/>
          <w:szCs w:val="24"/>
        </w:rPr>
      </w:pPr>
      <w:hyperlink r:id="rId1085" w:history="1">
        <w:r w:rsidR="00096642" w:rsidRPr="00096642">
          <w:rPr>
            <w:rFonts w:ascii="Helvetica" w:eastAsia="宋体" w:hAnsi="Helvetica" w:cs="宋体"/>
            <w:color w:val="0000FF"/>
            <w:kern w:val="0"/>
            <w:sz w:val="24"/>
            <w:szCs w:val="24"/>
          </w:rPr>
          <w:t>正兵边</w:t>
        </w:r>
        <w:r w:rsidR="00096642" w:rsidRPr="00096642">
          <w:rPr>
            <w:rFonts w:ascii="Helvetica" w:eastAsia="宋体" w:hAnsi="Helvetica" w:cs="宋体"/>
            <w:color w:val="0000FF"/>
            <w:kern w:val="0"/>
            <w:sz w:val="24"/>
            <w:szCs w:val="24"/>
          </w:rPr>
          <w:t>,</w:t>
        </w:r>
      </w:hyperlink>
      <w:hyperlink r:id="rId1086" w:history="1">
        <w:r w:rsidR="00096642" w:rsidRPr="00096642">
          <w:rPr>
            <w:rFonts w:ascii="Helvetica" w:eastAsia="宋体" w:hAnsi="Helvetica" w:cs="宋体"/>
            <w:color w:val="0000FF"/>
            <w:kern w:val="0"/>
            <w:sz w:val="24"/>
            <w:szCs w:val="24"/>
          </w:rPr>
          <w:t>法比安</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丘达克</w:t>
        </w:r>
      </w:hyperlink>
      <w:r w:rsidR="00096642" w:rsidRPr="00096642">
        <w:rPr>
          <w:rFonts w:ascii="Helvetica" w:eastAsia="宋体" w:hAnsi="Helvetica" w:cs="宋体"/>
          <w:color w:val="000000"/>
          <w:kern w:val="0"/>
          <w:sz w:val="24"/>
          <w:szCs w:val="24"/>
        </w:rPr>
        <w:t>,</w:t>
      </w:r>
      <w:hyperlink r:id="rId1087" w:history="1">
        <w:r w:rsidR="00096642" w:rsidRPr="00096642">
          <w:rPr>
            <w:rFonts w:ascii="Helvetica" w:eastAsia="宋体" w:hAnsi="Helvetica" w:cs="宋体"/>
            <w:color w:val="0000FF"/>
            <w:kern w:val="0"/>
            <w:sz w:val="24"/>
            <w:szCs w:val="24"/>
          </w:rPr>
          <w:t>威廉</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麦克雷迪</w:t>
        </w:r>
      </w:hyperlink>
      <w:r w:rsidR="00096642" w:rsidRPr="00096642">
        <w:rPr>
          <w:rFonts w:ascii="Helvetica" w:eastAsia="宋体" w:hAnsi="Helvetica" w:cs="宋体"/>
          <w:color w:val="000000"/>
          <w:kern w:val="0"/>
          <w:sz w:val="24"/>
          <w:szCs w:val="24"/>
        </w:rPr>
        <w:t>,</w:t>
      </w:r>
      <w:hyperlink r:id="rId1088" w:history="1">
        <w:r w:rsidR="00096642" w:rsidRPr="00096642">
          <w:rPr>
            <w:rFonts w:ascii="Helvetica" w:eastAsia="宋体" w:hAnsi="Helvetica" w:cs="宋体"/>
            <w:color w:val="0000FF"/>
            <w:kern w:val="0"/>
            <w:sz w:val="24"/>
            <w:szCs w:val="24"/>
          </w:rPr>
          <w:t>艾丹</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罗伊</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罗伯托塞巴斯蒂亚尼</w:t>
      </w:r>
      <w:r w:rsidR="00096642" w:rsidRPr="00096642">
        <w:rPr>
          <w:rFonts w:ascii="Helvetica" w:eastAsia="宋体" w:hAnsi="Helvetica" w:cs="宋体"/>
          <w:color w:val="000000"/>
          <w:kern w:val="0"/>
          <w:sz w:val="24"/>
          <w:szCs w:val="24"/>
        </w:rPr>
        <w:t>,</w:t>
      </w:r>
      <w:hyperlink r:id="rId1089" w:history="1">
        <w:r w:rsidR="00096642" w:rsidRPr="00096642">
          <w:rPr>
            <w:rFonts w:ascii="Helvetica" w:eastAsia="宋体" w:hAnsi="Helvetica" w:cs="宋体"/>
            <w:color w:val="0000FF"/>
            <w:kern w:val="0"/>
            <w:sz w:val="24"/>
            <w:szCs w:val="24"/>
          </w:rPr>
          <w:t>斯特凡诺</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瓦罗蒂</w:t>
        </w:r>
      </w:hyperlink>
    </w:p>
    <w:p w:rsidR="00096642" w:rsidRPr="00096642" w:rsidRDefault="00096642" w:rsidP="00096642">
      <w:pPr>
        <w:widowControl/>
        <w:spacing w:line="281" w:lineRule="atLeast"/>
        <w:ind w:left="720"/>
        <w:jc w:val="left"/>
        <w:divId w:val="157635439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在提交信息和计算项下</w:t>
      </w:r>
    </w:p>
    <w:p w:rsidR="00096642" w:rsidRPr="00096642" w:rsidRDefault="00096642" w:rsidP="00096642">
      <w:pPr>
        <w:widowControl/>
        <w:spacing w:line="281" w:lineRule="atLeast"/>
        <w:ind w:left="720"/>
        <w:jc w:val="left"/>
        <w:divId w:val="162878187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新兴技术</w:t>
      </w:r>
      <w:r w:rsidRPr="00096642">
        <w:rPr>
          <w:rFonts w:ascii="Helvetica" w:eastAsia="宋体" w:hAnsi="Helvetica" w:cs="宋体"/>
          <w:b/>
          <w:bCs/>
          <w:color w:val="000000"/>
          <w:kern w:val="0"/>
          <w:sz w:val="19"/>
          <w:szCs w:val="19"/>
        </w:rPr>
        <w:t xml:space="preserve"> (cs. et)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量子物理</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量子</w:t>
      </w:r>
      <w:r w:rsidRPr="00096642">
        <w:rPr>
          <w:rFonts w:ascii="Helvetica" w:eastAsia="宋体" w:hAnsi="Helvetica" w:cs="宋体"/>
          <w:color w:val="000000"/>
          <w:kern w:val="0"/>
          <w:sz w:val="19"/>
          <w:szCs w:val="19"/>
        </w:rPr>
        <w:t xml:space="preserve"> ph)</w:t>
      </w:r>
    </w:p>
    <w:p w:rsidR="00096642" w:rsidRPr="00096642" w:rsidRDefault="00096642" w:rsidP="00096642">
      <w:pPr>
        <w:widowControl/>
        <w:spacing w:before="100" w:beforeAutospacing="1" w:after="100" w:afterAutospacing="1" w:line="281" w:lineRule="atLeast"/>
        <w:ind w:left="720"/>
        <w:jc w:val="left"/>
        <w:divId w:val="1353798737"/>
        <w:rPr>
          <w:rFonts w:ascii="Helvetica" w:eastAsia="宋体" w:hAnsi="Helvetica" w:cs="宋体"/>
          <w:color w:val="000000"/>
          <w:kern w:val="0"/>
          <w:sz w:val="22"/>
        </w:rPr>
      </w:pPr>
      <w:r w:rsidRPr="00096642">
        <w:rPr>
          <w:rFonts w:ascii="Helvetica" w:eastAsia="宋体" w:hAnsi="Helvetica" w:cs="宋体"/>
          <w:color w:val="000000"/>
          <w:kern w:val="0"/>
          <w:sz w:val="22"/>
        </w:rPr>
        <w:t>量子退光器</w:t>
      </w:r>
      <w:r w:rsidRPr="00096642">
        <w:rPr>
          <w:rFonts w:ascii="Helvetica" w:eastAsia="宋体" w:hAnsi="Helvetica" w:cs="宋体"/>
          <w:color w:val="000000"/>
          <w:kern w:val="0"/>
          <w:sz w:val="22"/>
        </w:rPr>
        <w:t xml:space="preserve"> (qa) </w:t>
      </w:r>
      <w:r w:rsidRPr="00096642">
        <w:rPr>
          <w:rFonts w:ascii="Helvetica" w:eastAsia="宋体" w:hAnsi="Helvetica" w:cs="宋体"/>
          <w:color w:val="000000"/>
          <w:kern w:val="0"/>
          <w:sz w:val="22"/>
        </w:rPr>
        <w:t>是一种专门的量子计算机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它通过物理利用量子效应来最大限度地减少离散变量的目标函数。当前的</w:t>
      </w:r>
      <w:r w:rsidRPr="00096642">
        <w:rPr>
          <w:rFonts w:ascii="Helvetica" w:eastAsia="宋体" w:hAnsi="Helvetica" w:cs="宋体"/>
          <w:color w:val="000000"/>
          <w:kern w:val="0"/>
          <w:sz w:val="22"/>
        </w:rPr>
        <w:t xml:space="preserve"> qa </w:t>
      </w:r>
      <w:r w:rsidRPr="00096642">
        <w:rPr>
          <w:rFonts w:ascii="Helvetica" w:eastAsia="宋体" w:hAnsi="Helvetica" w:cs="宋体"/>
          <w:color w:val="000000"/>
          <w:kern w:val="0"/>
          <w:sz w:val="22"/>
        </w:rPr>
        <w:t>平台允许优化通过二进制变量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量子位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定义的二次目标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也称为</w:t>
      </w:r>
      <w:r w:rsidRPr="00096642">
        <w:rPr>
          <w:rFonts w:ascii="Helvetica" w:eastAsia="宋体" w:hAnsi="Helvetica" w:cs="宋体"/>
          <w:color w:val="000000"/>
          <w:kern w:val="0"/>
          <w:sz w:val="22"/>
        </w:rPr>
        <w:t xml:space="preserve"> ising </w:t>
      </w:r>
      <w:r w:rsidRPr="00096642">
        <w:rPr>
          <w:rFonts w:ascii="Helvetica" w:eastAsia="宋体" w:hAnsi="Helvetica" w:cs="宋体"/>
          <w:color w:val="000000"/>
          <w:kern w:val="0"/>
          <w:sz w:val="22"/>
        </w:rPr>
        <w:t>问题。在过去的十年里</w:t>
      </w:r>
      <w:r w:rsidRPr="00096642">
        <w:rPr>
          <w:rFonts w:ascii="Helvetica" w:eastAsia="宋体" w:hAnsi="Helvetica" w:cs="宋体"/>
          <w:color w:val="000000"/>
          <w:kern w:val="0"/>
          <w:sz w:val="22"/>
        </w:rPr>
        <w:t xml:space="preserve">, d-wave </w:t>
      </w:r>
      <w:r w:rsidRPr="00096642">
        <w:rPr>
          <w:rFonts w:ascii="Helvetica" w:eastAsia="宋体" w:hAnsi="Helvetica" w:cs="宋体"/>
          <w:color w:val="000000"/>
          <w:kern w:val="0"/>
          <w:sz w:val="22"/>
        </w:rPr>
        <w:t>实施的</w:t>
      </w:r>
      <w:r w:rsidRPr="00096642">
        <w:rPr>
          <w:rFonts w:ascii="Helvetica" w:eastAsia="宋体" w:hAnsi="Helvetica" w:cs="宋体"/>
          <w:color w:val="000000"/>
          <w:kern w:val="0"/>
          <w:sz w:val="22"/>
        </w:rPr>
        <w:t xml:space="preserve"> qa </w:t>
      </w:r>
      <w:r w:rsidRPr="00096642">
        <w:rPr>
          <w:rFonts w:ascii="Helvetica" w:eastAsia="宋体" w:hAnsi="Helvetica" w:cs="宋体"/>
          <w:color w:val="000000"/>
          <w:kern w:val="0"/>
          <w:sz w:val="22"/>
        </w:rPr>
        <w:t>系统随着类似摩尔的增长而扩展。当前的架构提供</w:t>
      </w:r>
      <w:r w:rsidRPr="00096642">
        <w:rPr>
          <w:rFonts w:ascii="Helvetica" w:eastAsia="宋体" w:hAnsi="Helvetica" w:cs="宋体"/>
          <w:color w:val="000000"/>
          <w:kern w:val="0"/>
          <w:sz w:val="22"/>
        </w:rPr>
        <w:t>2048</w:t>
      </w:r>
      <w:r w:rsidRPr="00096642">
        <w:rPr>
          <w:rFonts w:ascii="Helvetica" w:eastAsia="宋体" w:hAnsi="Helvetica" w:cs="宋体"/>
          <w:color w:val="000000"/>
          <w:kern w:val="0"/>
          <w:sz w:val="22"/>
        </w:rPr>
        <w:t>稀疏连接的量子位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预计将持续指数增长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同时连接性也会增加。我们探讨了这样的架构解决</w:t>
      </w:r>
      <w:r w:rsidRPr="00096642">
        <w:rPr>
          <w:rFonts w:ascii="Helvetica" w:eastAsia="宋体" w:hAnsi="Helvetica" w:cs="宋体"/>
          <w:color w:val="000000"/>
          <w:kern w:val="0"/>
          <w:sz w:val="22"/>
        </w:rPr>
        <w:t xml:space="preserve"> sat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maxsat </w:t>
      </w:r>
      <w:r w:rsidRPr="00096642">
        <w:rPr>
          <w:rFonts w:ascii="Helvetica" w:eastAsia="宋体" w:hAnsi="Helvetica" w:cs="宋体"/>
          <w:color w:val="000000"/>
          <w:kern w:val="0"/>
          <w:sz w:val="22"/>
        </w:rPr>
        <w:t>问题的可行性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w:t>
      </w:r>
      <w:r w:rsidRPr="00096642">
        <w:rPr>
          <w:rFonts w:ascii="Helvetica" w:eastAsia="宋体" w:hAnsi="Helvetica" w:cs="宋体"/>
          <w:color w:val="000000"/>
          <w:kern w:val="0"/>
          <w:sz w:val="22"/>
        </w:rPr>
        <w:t xml:space="preserve"> qa </w:t>
      </w:r>
      <w:r w:rsidRPr="00096642">
        <w:rPr>
          <w:rFonts w:ascii="Helvetica" w:eastAsia="宋体" w:hAnsi="Helvetica" w:cs="宋体"/>
          <w:color w:val="000000"/>
          <w:kern w:val="0"/>
          <w:sz w:val="22"/>
        </w:rPr>
        <w:t>系统规模。我们开发了有效编码</w:t>
      </w:r>
      <w:r w:rsidRPr="00096642">
        <w:rPr>
          <w:rFonts w:ascii="Helvetica" w:eastAsia="宋体" w:hAnsi="Helvetica" w:cs="宋体"/>
          <w:color w:val="000000"/>
          <w:kern w:val="0"/>
          <w:sz w:val="22"/>
        </w:rPr>
        <w:t xml:space="preserve"> sat </w:t>
      </w:r>
      <w:r w:rsidRPr="00096642">
        <w:rPr>
          <w:rFonts w:ascii="Helvetica" w:eastAsia="宋体" w:hAnsi="Helvetica" w:cs="宋体"/>
          <w:color w:val="000000"/>
          <w:kern w:val="0"/>
          <w:sz w:val="22"/>
        </w:rPr>
        <w:t>的技术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并在有一定局限性的情况下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将</w:t>
      </w:r>
      <w:r w:rsidRPr="00096642">
        <w:rPr>
          <w:rFonts w:ascii="Helvetica" w:eastAsia="宋体" w:hAnsi="Helvetica" w:cs="宋体"/>
          <w:color w:val="000000"/>
          <w:kern w:val="0"/>
          <w:sz w:val="22"/>
        </w:rPr>
        <w:t xml:space="preserve"> maxsat </w:t>
      </w:r>
      <w:r w:rsidRPr="00096642">
        <w:rPr>
          <w:rFonts w:ascii="Helvetica" w:eastAsia="宋体" w:hAnsi="Helvetica" w:cs="宋体"/>
          <w:color w:val="000000"/>
          <w:kern w:val="0"/>
          <w:sz w:val="22"/>
        </w:rPr>
        <w:t>到与稀疏</w:t>
      </w:r>
      <w:r w:rsidRPr="00096642">
        <w:rPr>
          <w:rFonts w:ascii="Helvetica" w:eastAsia="宋体" w:hAnsi="Helvetica" w:cs="宋体"/>
          <w:color w:val="000000"/>
          <w:kern w:val="0"/>
          <w:sz w:val="22"/>
        </w:rPr>
        <w:t xml:space="preserve"> qa </w:t>
      </w:r>
      <w:r w:rsidRPr="00096642">
        <w:rPr>
          <w:rFonts w:ascii="Helvetica" w:eastAsia="宋体" w:hAnsi="Helvetica" w:cs="宋体"/>
          <w:color w:val="000000"/>
          <w:kern w:val="0"/>
          <w:sz w:val="22"/>
        </w:rPr>
        <w:t>体系结构兼容的</w:t>
      </w:r>
      <w:r w:rsidRPr="00096642">
        <w:rPr>
          <w:rFonts w:ascii="Helvetica" w:eastAsia="宋体" w:hAnsi="Helvetica" w:cs="宋体"/>
          <w:color w:val="000000"/>
          <w:kern w:val="0"/>
          <w:sz w:val="22"/>
        </w:rPr>
        <w:t xml:space="preserve"> ising </w:t>
      </w:r>
      <w:r w:rsidRPr="00096642">
        <w:rPr>
          <w:rFonts w:ascii="Helvetica" w:eastAsia="宋体" w:hAnsi="Helvetica" w:cs="宋体"/>
          <w:color w:val="000000"/>
          <w:kern w:val="0"/>
          <w:sz w:val="22"/>
        </w:rPr>
        <w:t>问题。我们为这种映射提供了理论基础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并提出了将离线满意度和优化模态理论与动态放置和路由相结合的编码技术。对当前一代</w:t>
      </w:r>
      <w:r w:rsidRPr="00096642">
        <w:rPr>
          <w:rFonts w:ascii="Helvetica" w:eastAsia="宋体" w:hAnsi="Helvetica" w:cs="宋体"/>
          <w:color w:val="000000"/>
          <w:kern w:val="0"/>
          <w:sz w:val="22"/>
        </w:rPr>
        <w:t>2048</w:t>
      </w:r>
      <w:r w:rsidRPr="00096642">
        <w:rPr>
          <w:rFonts w:ascii="Helvetica" w:eastAsia="宋体" w:hAnsi="Helvetica" w:cs="宋体"/>
          <w:color w:val="000000"/>
          <w:kern w:val="0"/>
          <w:sz w:val="22"/>
        </w:rPr>
        <w:t>四位</w:t>
      </w:r>
      <w:r w:rsidRPr="00096642">
        <w:rPr>
          <w:rFonts w:ascii="Helvetica" w:eastAsia="宋体" w:hAnsi="Helvetica" w:cs="宋体"/>
          <w:color w:val="000000"/>
          <w:kern w:val="0"/>
          <w:sz w:val="22"/>
        </w:rPr>
        <w:t xml:space="preserve"> d </w:t>
      </w:r>
      <w:r w:rsidRPr="00096642">
        <w:rPr>
          <w:rFonts w:ascii="Helvetica" w:eastAsia="宋体" w:hAnsi="Helvetica" w:cs="宋体"/>
          <w:color w:val="000000"/>
          <w:kern w:val="0"/>
          <w:sz w:val="22"/>
        </w:rPr>
        <w:t>波系统的初步经验测试支持了该方法在某些</w:t>
      </w:r>
      <w:r w:rsidRPr="00096642">
        <w:rPr>
          <w:rFonts w:ascii="Helvetica" w:eastAsia="宋体" w:hAnsi="Helvetica" w:cs="宋体"/>
          <w:color w:val="000000"/>
          <w:kern w:val="0"/>
          <w:sz w:val="22"/>
        </w:rPr>
        <w:t xml:space="preserve"> sat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maxsat </w:t>
      </w:r>
      <w:r w:rsidRPr="00096642">
        <w:rPr>
          <w:rFonts w:ascii="Helvetica" w:eastAsia="宋体" w:hAnsi="Helvetica" w:cs="宋体"/>
          <w:color w:val="000000"/>
          <w:kern w:val="0"/>
          <w:sz w:val="22"/>
        </w:rPr>
        <w:t>问题上的可行性。</w:t>
      </w:r>
    </w:p>
    <w:p w:rsidR="00096642" w:rsidRPr="00096642" w:rsidRDefault="00096642" w:rsidP="00096642">
      <w:pPr>
        <w:widowControl/>
        <w:jc w:val="left"/>
        <w:divId w:val="659845428"/>
        <w:rPr>
          <w:rFonts w:ascii="Helvetica" w:eastAsia="宋体" w:hAnsi="Helvetica" w:cs="宋体"/>
          <w:color w:val="000000"/>
          <w:kern w:val="0"/>
          <w:sz w:val="22"/>
        </w:rPr>
      </w:pPr>
      <w:bookmarkStart w:id="166" w:name="item166"/>
      <w:r w:rsidRPr="00096642">
        <w:rPr>
          <w:rFonts w:ascii="Helvetica" w:eastAsia="宋体" w:hAnsi="Helvetica" w:cs="宋体"/>
          <w:color w:val="000000"/>
          <w:kern w:val="0"/>
          <w:sz w:val="22"/>
        </w:rPr>
        <w:t>[166]</w:t>
      </w:r>
      <w:bookmarkEnd w:id="166"/>
      <w:r w:rsidRPr="00096642">
        <w:rPr>
          <w:rFonts w:ascii="Helvetica" w:eastAsia="宋体" w:hAnsi="Helvetica" w:cs="宋体"/>
          <w:color w:val="000000"/>
          <w:kern w:val="0"/>
          <w:sz w:val="22"/>
        </w:rPr>
        <w:t> </w:t>
      </w:r>
      <w:hyperlink r:id="rId1090"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02527 [</w:t>
      </w:r>
      <w:hyperlink r:id="rId109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1092"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109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06098087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交互式编码对未知数量的擦除具有弹性</w:t>
      </w:r>
    </w:p>
    <w:p w:rsidR="00096642" w:rsidRPr="00096642" w:rsidRDefault="002E4529" w:rsidP="00096642">
      <w:pPr>
        <w:widowControl/>
        <w:spacing w:line="281" w:lineRule="atLeast"/>
        <w:ind w:left="720"/>
        <w:jc w:val="left"/>
        <w:divId w:val="1352802557"/>
        <w:rPr>
          <w:rFonts w:ascii="Helvetica" w:eastAsia="宋体" w:hAnsi="Helvetica" w:cs="宋体"/>
          <w:color w:val="000000"/>
          <w:kern w:val="0"/>
          <w:sz w:val="24"/>
          <w:szCs w:val="24"/>
        </w:rPr>
      </w:pPr>
      <w:hyperlink r:id="rId1094" w:history="1">
        <w:r w:rsidR="00096642" w:rsidRPr="00096642">
          <w:rPr>
            <w:rFonts w:ascii="Helvetica" w:eastAsia="宋体" w:hAnsi="Helvetica" w:cs="宋体"/>
            <w:color w:val="0000FF"/>
            <w:kern w:val="0"/>
            <w:sz w:val="24"/>
            <w:szCs w:val="24"/>
          </w:rPr>
          <w:t>rangelles</w:t>
        </w:r>
      </w:hyperlink>
      <w:r w:rsidR="00096642" w:rsidRPr="00096642">
        <w:rPr>
          <w:rFonts w:ascii="Helvetica" w:eastAsia="宋体" w:hAnsi="Helvetica" w:cs="宋体"/>
          <w:color w:val="000000"/>
          <w:kern w:val="0"/>
          <w:sz w:val="24"/>
          <w:szCs w:val="24"/>
        </w:rPr>
        <w:t>, </w:t>
      </w:r>
      <w:hyperlink r:id="rId1095" w:history="1">
        <w:r w:rsidR="00096642" w:rsidRPr="00096642">
          <w:rPr>
            <w:rFonts w:ascii="Helvetica" w:eastAsia="宋体" w:hAnsi="Helvetica" w:cs="宋体"/>
            <w:color w:val="0000FF"/>
            <w:kern w:val="0"/>
            <w:sz w:val="24"/>
            <w:szCs w:val="24"/>
          </w:rPr>
          <w:t>Siddharth iyer</w:t>
        </w:r>
      </w:hyperlink>
    </w:p>
    <w:p w:rsidR="00096642" w:rsidRPr="00096642" w:rsidRDefault="00096642" w:rsidP="00096642">
      <w:pPr>
        <w:widowControl/>
        <w:spacing w:line="281" w:lineRule="atLeast"/>
        <w:ind w:left="720"/>
        <w:jc w:val="left"/>
        <w:divId w:val="16891287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28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14413229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数据结构和算法</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ds)</w:t>
      </w:r>
    </w:p>
    <w:p w:rsidR="00096642" w:rsidRPr="00096642" w:rsidRDefault="00096642" w:rsidP="00096642">
      <w:pPr>
        <w:widowControl/>
        <w:spacing w:beforeAutospacing="1" w:afterAutospacing="1" w:line="281" w:lineRule="atLeast"/>
        <w:ind w:left="720"/>
        <w:jc w:val="left"/>
        <w:divId w:val="1838376516"/>
        <w:rPr>
          <w:rFonts w:ascii="Helvetica" w:eastAsia="宋体" w:hAnsi="Helvetica" w:cs="宋体"/>
          <w:color w:val="000000"/>
          <w:kern w:val="0"/>
          <w:sz w:val="22"/>
        </w:rPr>
      </w:pPr>
      <w:r w:rsidRPr="00096642">
        <w:rPr>
          <w:rFonts w:ascii="Helvetica" w:eastAsia="宋体" w:hAnsi="Helvetica" w:cs="宋体"/>
          <w:color w:val="000000"/>
          <w:kern w:val="0"/>
          <w:sz w:val="22"/>
        </w:rPr>
        <w:t>我们考虑在两个当事方之间通过嘈杂的通道进行分布式计算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这可能会擦除消息。根据</w:t>
      </w:r>
      <w:r w:rsidRPr="00096642">
        <w:rPr>
          <w:rFonts w:ascii="Helvetica" w:eastAsia="宋体" w:hAnsi="Helvetica" w:cs="宋体"/>
          <w:color w:val="000000"/>
          <w:kern w:val="0"/>
          <w:sz w:val="22"/>
        </w:rPr>
        <w:t xml:space="preserve"> dani </w:t>
      </w:r>
      <w:r w:rsidRPr="00096642">
        <w:rPr>
          <w:rFonts w:ascii="Helvetica" w:eastAsia="宋体" w:hAnsi="Helvetica" w:cs="宋体"/>
          <w:color w:val="000000"/>
          <w:kern w:val="0"/>
          <w:sz w:val="22"/>
        </w:rPr>
        <w:t>等人</w:t>
      </w:r>
      <w:r w:rsidRPr="00096642">
        <w:rPr>
          <w:rFonts w:ascii="Helvetica" w:eastAsia="宋体" w:hAnsi="Helvetica" w:cs="宋体"/>
          <w:color w:val="000000"/>
          <w:kern w:val="0"/>
          <w:sz w:val="22"/>
        </w:rPr>
        <w:t xml:space="preserve"> (2018</w:t>
      </w:r>
      <w:r w:rsidRPr="00096642">
        <w:rPr>
          <w:rFonts w:ascii="Helvetica" w:eastAsia="宋体" w:hAnsi="Helvetica" w:cs="宋体"/>
          <w:color w:val="000000"/>
          <w:kern w:val="0"/>
          <w:sz w:val="22"/>
        </w:rPr>
        <w:t>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提出的噪音模型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双方在我们的环境中计算过程中观察到的噪音水平是任意的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也是双方所不知道的。</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我们开发了适应实际噪声水平的交互式编码方案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并正确执行任何双方计算。也就是说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如果通道擦除</w:t>
      </w:r>
      <w:r w:rsidRPr="00096642">
        <w:rPr>
          <w:rFonts w:ascii="STIXGeneral" w:eastAsia="宋体" w:hAnsi="STIXGeneral" w:cs="宋体"/>
          <w:i/>
          <w:iCs/>
          <w:color w:val="000000"/>
          <w:kern w:val="0"/>
          <w:sz w:val="44"/>
          <w:szCs w:val="44"/>
          <w:bdr w:val="none" w:sz="0" w:space="0" w:color="auto" w:frame="1"/>
        </w:rPr>
        <w:t>t</w:t>
      </w:r>
      <w:r w:rsidRPr="00096642">
        <w:rPr>
          <w:rFonts w:ascii="Helvetica" w:eastAsia="宋体" w:hAnsi="Helvetica" w:cs="宋体"/>
          <w:color w:val="000000"/>
          <w:kern w:val="0"/>
          <w:sz w:val="22"/>
        </w:rPr>
        <w:t>传输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编码方案将采取</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44"/>
          <w:szCs w:val="44"/>
          <w:bdr w:val="none" w:sz="0" w:space="0" w:color="auto" w:frame="1"/>
        </w:rPr>
        <w:t>+2</w:t>
      </w:r>
      <w:r w:rsidRPr="00096642">
        <w:rPr>
          <w:rFonts w:ascii="STIXGeneral" w:eastAsia="宋体" w:hAnsi="STIXGeneral" w:cs="宋体"/>
          <w:i/>
          <w:iCs/>
          <w:color w:val="000000"/>
          <w:kern w:val="0"/>
          <w:sz w:val="44"/>
          <w:szCs w:val="44"/>
          <w:bdr w:val="none" w:sz="0" w:space="0" w:color="auto" w:frame="1"/>
        </w:rPr>
        <w:t>t</w:t>
      </w:r>
      <w:r w:rsidRPr="00096642">
        <w:rPr>
          <w:rFonts w:ascii="Helvetica" w:eastAsia="宋体" w:hAnsi="Helvetica" w:cs="宋体"/>
          <w:color w:val="000000"/>
          <w:kern w:val="0"/>
          <w:sz w:val="22"/>
        </w:rPr>
        <w:t>传输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使用大小字母表</w:t>
      </w:r>
      <w:r w:rsidRPr="00096642">
        <w:rPr>
          <w:rFonts w:ascii="Helvetica" w:eastAsia="宋体" w:hAnsi="Helvetica" w:cs="宋体"/>
          <w:color w:val="000000"/>
          <w:kern w:val="0"/>
          <w:sz w:val="22"/>
        </w:rPr>
        <w:t>)</w:t>
      </w:r>
      <w:r w:rsidRPr="00096642">
        <w:rPr>
          <w:rFonts w:ascii="STIXGeneral" w:eastAsia="宋体" w:hAnsi="STIXGeneral" w:cs="宋体"/>
          <w:color w:val="000000"/>
          <w:kern w:val="0"/>
          <w:sz w:val="44"/>
          <w:szCs w:val="44"/>
          <w:bdr w:val="none" w:sz="0" w:space="0" w:color="auto" w:frame="1"/>
        </w:rPr>
        <w:t>4</w:t>
      </w:r>
      <w:r w:rsidRPr="00096642">
        <w:rPr>
          <w:rFonts w:ascii="STIXGeneral" w:eastAsia="宋体" w:hAnsi="STIXGeneral" w:cs="宋体"/>
          <w:color w:val="000000"/>
          <w:kern w:val="0"/>
          <w:sz w:val="44"/>
          <w:szCs w:val="44"/>
          <w:bdr w:val="none" w:sz="0" w:space="0" w:color="auto" w:frame="1"/>
        </w:rPr>
        <w:t>个</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以正确模拟任何二进制协议</w:t>
      </w:r>
      <w:r w:rsidRPr="00096642">
        <w:rPr>
          <w:rFonts w:ascii="Helvetica" w:eastAsia="宋体" w:hAnsi="Helvetica" w:cs="宋体"/>
          <w:color w:val="000000"/>
          <w:kern w:val="0"/>
          <w:sz w:val="22"/>
        </w:rPr>
        <w:t>,</w:t>
      </w:r>
      <w:r w:rsidRPr="00096642">
        <w:rPr>
          <w:rFonts w:ascii="STIXGeneral" w:eastAsia="宋体" w:hAnsi="STIXGeneral" w:cs="宋体"/>
          <w:i/>
          <w:iCs/>
          <w:color w:val="000000"/>
          <w:kern w:val="0"/>
          <w:sz w:val="44"/>
          <w:szCs w:val="44"/>
          <w:bdr w:val="none" w:sz="0" w:space="0" w:color="auto" w:frame="1"/>
        </w:rPr>
        <w:t>n</w:t>
      </w:r>
      <w:r w:rsidRPr="00096642">
        <w:rPr>
          <w:rFonts w:ascii="Helvetica" w:eastAsia="宋体" w:hAnsi="Helvetica" w:cs="宋体"/>
          <w:color w:val="000000"/>
          <w:kern w:val="0"/>
          <w:sz w:val="22"/>
        </w:rPr>
        <w:t>传输假设一个无声的通道。我们可以进一步减少通信</w:t>
      </w:r>
      <w:r w:rsidRPr="00096642">
        <w:rPr>
          <w:rFonts w:ascii="STIXGeneral" w:eastAsia="宋体" w:hAnsi="STIXGeneral" w:cs="宋体"/>
          <w:i/>
          <w:iCs/>
          <w:color w:val="000000"/>
          <w:kern w:val="0"/>
          <w:sz w:val="44"/>
          <w:szCs w:val="44"/>
          <w:bdr w:val="none" w:sz="0" w:space="0" w:color="auto" w:frame="1"/>
        </w:rPr>
        <w:t>n</w:t>
      </w:r>
      <w:r w:rsidRPr="00096642">
        <w:rPr>
          <w:rFonts w:ascii="STIXGeneral" w:eastAsia="宋体" w:hAnsi="STIXGeneral" w:cs="宋体"/>
          <w:color w:val="000000"/>
          <w:kern w:val="0"/>
          <w:sz w:val="44"/>
          <w:szCs w:val="44"/>
          <w:bdr w:val="none" w:sz="0" w:space="0" w:color="auto" w:frame="1"/>
        </w:rPr>
        <w:t>+</w:t>
      </w:r>
      <w:r w:rsidRPr="00096642">
        <w:rPr>
          <w:rFonts w:ascii="STIXGeneral" w:eastAsia="宋体" w:hAnsi="STIXGeneral" w:cs="宋体"/>
          <w:i/>
          <w:iCs/>
          <w:color w:val="000000"/>
          <w:kern w:val="0"/>
          <w:sz w:val="44"/>
          <w:szCs w:val="44"/>
          <w:bdr w:val="none" w:sz="0" w:space="0" w:color="auto" w:frame="1"/>
        </w:rPr>
        <w:t>t</w:t>
      </w:r>
      <w:r w:rsidRPr="00096642">
        <w:rPr>
          <w:rFonts w:ascii="Helvetica" w:eastAsia="宋体" w:hAnsi="Helvetica" w:cs="宋体"/>
          <w:color w:val="000000"/>
          <w:kern w:val="0"/>
          <w:sz w:val="22"/>
        </w:rPr>
        <w:t>如果我们以类似于</w:t>
      </w:r>
      <w:r w:rsidRPr="00096642">
        <w:rPr>
          <w:rFonts w:ascii="Helvetica" w:eastAsia="宋体" w:hAnsi="Helvetica" w:cs="宋体"/>
          <w:color w:val="000000"/>
          <w:kern w:val="0"/>
          <w:sz w:val="22"/>
        </w:rPr>
        <w:t xml:space="preserve"> Agrawal </w:t>
      </w:r>
      <w:r w:rsidRPr="00096642">
        <w:rPr>
          <w:rFonts w:ascii="Helvetica" w:eastAsia="宋体" w:hAnsi="Helvetica" w:cs="宋体"/>
          <w:color w:val="000000"/>
          <w:kern w:val="0"/>
          <w:sz w:val="22"/>
        </w:rPr>
        <w:t>等人</w:t>
      </w:r>
      <w:r w:rsidRPr="00096642">
        <w:rPr>
          <w:rFonts w:ascii="Helvetica" w:eastAsia="宋体" w:hAnsi="Helvetica" w:cs="宋体"/>
          <w:color w:val="000000"/>
          <w:kern w:val="0"/>
          <w:sz w:val="22"/>
        </w:rPr>
        <w:t xml:space="preserve"> (2016</w:t>
      </w:r>
      <w:r w:rsidRPr="00096642">
        <w:rPr>
          <w:rFonts w:ascii="Helvetica" w:eastAsia="宋体" w:hAnsi="Helvetica" w:cs="宋体"/>
          <w:color w:val="000000"/>
          <w:kern w:val="0"/>
          <w:sz w:val="22"/>
        </w:rPr>
        <w:t>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的自适应设置的方式放松通信模式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并允许各方保持沉默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而不是在每一轮编码计划中传递信息。</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我们的编码方案是有效的、确定性的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在通信和圆的复杂性方面都有线性开销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无论擦除的数量多少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我们都能成功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概率</w:t>
      </w:r>
      <w:r w:rsidRPr="00096642">
        <w:rPr>
          <w:rFonts w:ascii="Helvetica" w:eastAsia="宋体" w:hAnsi="Helvetica" w:cs="宋体"/>
          <w:color w:val="000000"/>
          <w:kern w:val="0"/>
          <w:sz w:val="22"/>
        </w:rPr>
        <w:t xml:space="preserve"> 1)</w:t>
      </w:r>
      <w:r w:rsidRPr="00096642">
        <w:rPr>
          <w:rFonts w:ascii="STIXGeneral" w:eastAsia="宋体" w:hAnsi="STIXGeneral" w:cs="宋体"/>
          <w:i/>
          <w:iCs/>
          <w:color w:val="000000"/>
          <w:kern w:val="0"/>
          <w:sz w:val="44"/>
          <w:szCs w:val="44"/>
          <w:bdr w:val="none" w:sz="0" w:space="0" w:color="auto" w:frame="1"/>
        </w:rPr>
        <w:t>t</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167" w:name="item167"/>
      <w:r w:rsidRPr="00096642">
        <w:rPr>
          <w:rFonts w:ascii="Helvetica" w:eastAsia="宋体" w:hAnsi="Helvetica" w:cs="宋体"/>
          <w:color w:val="000000"/>
          <w:kern w:val="0"/>
          <w:sz w:val="22"/>
        </w:rPr>
        <w:t>[167]</w:t>
      </w:r>
      <w:bookmarkEnd w:id="167"/>
      <w:r w:rsidRPr="00096642">
        <w:rPr>
          <w:rFonts w:ascii="Helvetica" w:eastAsia="宋体" w:hAnsi="Helvetica" w:cs="宋体"/>
          <w:color w:val="000000"/>
          <w:kern w:val="0"/>
          <w:sz w:val="22"/>
        </w:rPr>
        <w:t> </w:t>
      </w:r>
      <w:hyperlink r:id="rId1096"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02528 [</w:t>
      </w:r>
      <w:hyperlink r:id="rId109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09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4057727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用平均字误差标准对</w:t>
      </w:r>
      <w:r w:rsidRPr="00096642">
        <w:rPr>
          <w:rFonts w:ascii="Helvetica" w:eastAsia="宋体" w:hAnsi="Helvetica" w:cs="宋体"/>
          <w:b/>
          <w:bCs/>
          <w:color w:val="000000"/>
          <w:kern w:val="0"/>
          <w:sz w:val="36"/>
          <w:szCs w:val="36"/>
        </w:rPr>
        <w:t xml:space="preserve"> rnlm </w:t>
      </w:r>
      <w:r w:rsidRPr="00096642">
        <w:rPr>
          <w:rFonts w:ascii="Helvetica" w:eastAsia="宋体" w:hAnsi="Helvetica" w:cs="宋体"/>
          <w:b/>
          <w:bCs/>
          <w:color w:val="000000"/>
          <w:kern w:val="0"/>
          <w:sz w:val="36"/>
          <w:szCs w:val="36"/>
        </w:rPr>
        <w:t>进行判别性训练</w:t>
      </w:r>
    </w:p>
    <w:p w:rsidR="00096642" w:rsidRPr="00096642" w:rsidRDefault="002E4529" w:rsidP="00096642">
      <w:pPr>
        <w:widowControl/>
        <w:spacing w:line="281" w:lineRule="atLeast"/>
        <w:ind w:left="720"/>
        <w:jc w:val="left"/>
        <w:divId w:val="1672246926"/>
        <w:rPr>
          <w:rFonts w:ascii="Helvetica" w:eastAsia="宋体" w:hAnsi="Helvetica" w:cs="宋体"/>
          <w:color w:val="000000"/>
          <w:kern w:val="0"/>
          <w:sz w:val="24"/>
          <w:szCs w:val="24"/>
        </w:rPr>
      </w:pPr>
      <w:hyperlink r:id="rId1099" w:history="1">
        <w:r w:rsidR="00096642" w:rsidRPr="00096642">
          <w:rPr>
            <w:rFonts w:ascii="Helvetica" w:eastAsia="宋体" w:hAnsi="Helvetica" w:cs="宋体"/>
            <w:color w:val="0000FF"/>
            <w:kern w:val="0"/>
            <w:sz w:val="24"/>
            <w:szCs w:val="24"/>
          </w:rPr>
          <w:t>雷米</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弗朗西斯</w:t>
        </w:r>
      </w:hyperlink>
      <w:r w:rsidR="00096642" w:rsidRPr="00096642">
        <w:rPr>
          <w:rFonts w:ascii="Helvetica" w:eastAsia="宋体" w:hAnsi="Helvetica" w:cs="宋体"/>
          <w:color w:val="000000"/>
          <w:kern w:val="0"/>
          <w:sz w:val="24"/>
          <w:szCs w:val="24"/>
        </w:rPr>
        <w:t>,</w:t>
      </w:r>
      <w:hyperlink r:id="rId1100" w:history="1">
        <w:r w:rsidR="00096642" w:rsidRPr="00096642">
          <w:rPr>
            <w:rFonts w:ascii="Helvetica" w:eastAsia="宋体" w:hAnsi="Helvetica" w:cs="宋体"/>
            <w:color w:val="0000FF"/>
            <w:kern w:val="0"/>
            <w:sz w:val="24"/>
            <w:szCs w:val="24"/>
          </w:rPr>
          <w:t>汤姆</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阿什</w:t>
        </w:r>
      </w:hyperlink>
      <w:r w:rsidR="00096642" w:rsidRPr="00096642">
        <w:rPr>
          <w:rFonts w:ascii="Helvetica" w:eastAsia="宋体" w:hAnsi="Helvetica" w:cs="宋体"/>
          <w:color w:val="000000"/>
          <w:kern w:val="0"/>
          <w:sz w:val="24"/>
          <w:szCs w:val="24"/>
        </w:rPr>
        <w:t> </w:t>
      </w:r>
      <w:hyperlink r:id="rId1101" w:history="1">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威尔</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威廉姆斯</w:t>
        </w:r>
      </w:hyperlink>
    </w:p>
    <w:p w:rsidR="00096642" w:rsidRPr="00096642" w:rsidRDefault="00096642" w:rsidP="00096642">
      <w:pPr>
        <w:widowControl/>
        <w:spacing w:line="281" w:lineRule="atLeast"/>
        <w:ind w:left="720"/>
        <w:jc w:val="left"/>
        <w:divId w:val="113672380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麻木至</w:t>
      </w:r>
      <w:r w:rsidRPr="00096642">
        <w:rPr>
          <w:rFonts w:ascii="Helvetica" w:eastAsia="宋体" w:hAnsi="Helvetica" w:cs="宋体"/>
          <w:color w:val="000000"/>
          <w:kern w:val="0"/>
          <w:sz w:val="19"/>
          <w:szCs w:val="19"/>
        </w:rPr>
        <w:t xml:space="preserve"> 2019</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xml:space="preserve"> icassp</w:t>
      </w:r>
    </w:p>
    <w:p w:rsidR="00096642" w:rsidRPr="00096642" w:rsidRDefault="00096642" w:rsidP="00096642">
      <w:pPr>
        <w:widowControl/>
        <w:spacing w:line="281" w:lineRule="atLeast"/>
        <w:ind w:left="720"/>
        <w:jc w:val="left"/>
        <w:divId w:val="171095187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1512721558"/>
        <w:rPr>
          <w:rFonts w:ascii="Helvetica" w:eastAsia="宋体" w:hAnsi="Helvetica" w:cs="宋体"/>
          <w:color w:val="000000"/>
          <w:kern w:val="0"/>
          <w:sz w:val="22"/>
        </w:rPr>
      </w:pPr>
      <w:r w:rsidRPr="00096642">
        <w:rPr>
          <w:rFonts w:ascii="Helvetica" w:eastAsia="宋体" w:hAnsi="Helvetica" w:cs="宋体"/>
          <w:color w:val="000000"/>
          <w:kern w:val="0"/>
          <w:sz w:val="22"/>
        </w:rPr>
        <w:t>在自动语音识别</w:t>
      </w:r>
      <w:r w:rsidRPr="00096642">
        <w:rPr>
          <w:rFonts w:ascii="Helvetica" w:eastAsia="宋体" w:hAnsi="Helvetica" w:cs="宋体"/>
          <w:color w:val="000000"/>
          <w:kern w:val="0"/>
          <w:sz w:val="22"/>
        </w:rPr>
        <w:t xml:space="preserve"> (asr) </w:t>
      </w:r>
      <w:r w:rsidRPr="00096642">
        <w:rPr>
          <w:rFonts w:ascii="Helvetica" w:eastAsia="宋体" w:hAnsi="Helvetica" w:cs="宋体"/>
          <w:color w:val="000000"/>
          <w:kern w:val="0"/>
          <w:sz w:val="22"/>
        </w:rPr>
        <w:t>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递归神经语言模型</w:t>
      </w:r>
      <w:r w:rsidRPr="00096642">
        <w:rPr>
          <w:rFonts w:ascii="Helvetica" w:eastAsia="宋体" w:hAnsi="Helvetica" w:cs="宋体"/>
          <w:color w:val="000000"/>
          <w:kern w:val="0"/>
          <w:sz w:val="22"/>
        </w:rPr>
        <w:t xml:space="preserve"> (rnnlm) </w:t>
      </w:r>
      <w:r w:rsidRPr="00096642">
        <w:rPr>
          <w:rFonts w:ascii="Helvetica" w:eastAsia="宋体" w:hAnsi="Helvetica" w:cs="宋体"/>
          <w:color w:val="000000"/>
          <w:kern w:val="0"/>
          <w:sz w:val="22"/>
        </w:rPr>
        <w:t>通常用于以格子或</w:t>
      </w:r>
      <w:r w:rsidRPr="00096642">
        <w:rPr>
          <w:rFonts w:ascii="Helvetica" w:eastAsia="宋体" w:hAnsi="Helvetica" w:cs="宋体"/>
          <w:color w:val="000000"/>
          <w:kern w:val="0"/>
          <w:sz w:val="22"/>
        </w:rPr>
        <w:t xml:space="preserve"> n </w:t>
      </w:r>
      <w:r w:rsidRPr="00096642">
        <w:rPr>
          <w:rFonts w:ascii="Helvetica" w:eastAsia="宋体" w:hAnsi="Helvetica" w:cs="宋体"/>
          <w:color w:val="000000"/>
          <w:kern w:val="0"/>
          <w:sz w:val="22"/>
        </w:rPr>
        <w:t>最优列表的形式细化假设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这些列数是由具有较弱语言模型的光束搜索解码器生成的。</w:t>
      </w:r>
      <w:r w:rsidRPr="00096642">
        <w:rPr>
          <w:rFonts w:ascii="Helvetica" w:eastAsia="宋体" w:hAnsi="Helvetica" w:cs="宋体"/>
          <w:color w:val="000000"/>
          <w:kern w:val="0"/>
          <w:sz w:val="22"/>
        </w:rPr>
        <w:t xml:space="preserve">rnnlm </w:t>
      </w:r>
      <w:r w:rsidRPr="00096642">
        <w:rPr>
          <w:rFonts w:ascii="Helvetica" w:eastAsia="宋体" w:hAnsi="Helvetica" w:cs="宋体"/>
          <w:color w:val="000000"/>
          <w:kern w:val="0"/>
          <w:sz w:val="22"/>
        </w:rPr>
        <w:t>通常是在语法正确的文本的大语料库上使用困惑</w:t>
      </w:r>
      <w:r w:rsidRPr="00096642">
        <w:rPr>
          <w:rFonts w:ascii="Helvetica" w:eastAsia="宋体" w:hAnsi="Helvetica" w:cs="宋体"/>
          <w:color w:val="000000"/>
          <w:kern w:val="0"/>
          <w:sz w:val="22"/>
        </w:rPr>
        <w:t xml:space="preserve"> (ppl) </w:t>
      </w:r>
      <w:r w:rsidRPr="00096642">
        <w:rPr>
          <w:rFonts w:ascii="Helvetica" w:eastAsia="宋体" w:hAnsi="Helvetica" w:cs="宋体"/>
          <w:color w:val="000000"/>
          <w:kern w:val="0"/>
          <w:sz w:val="22"/>
        </w:rPr>
        <w:t>标准进行主动训练的。但是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假设是嘈杂的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w:t>
      </w:r>
      <w:r w:rsidRPr="00096642">
        <w:rPr>
          <w:rFonts w:ascii="Helvetica" w:eastAsia="宋体" w:hAnsi="Helvetica" w:cs="宋体"/>
          <w:color w:val="000000"/>
          <w:kern w:val="0"/>
          <w:sz w:val="22"/>
        </w:rPr>
        <w:t xml:space="preserve"> rnnlm </w:t>
      </w:r>
      <w:r w:rsidRPr="00096642">
        <w:rPr>
          <w:rFonts w:ascii="Helvetica" w:eastAsia="宋体" w:hAnsi="Helvetica" w:cs="宋体"/>
          <w:color w:val="000000"/>
          <w:kern w:val="0"/>
          <w:sz w:val="22"/>
        </w:rPr>
        <w:t>并不总是做出将我们优化的度量值</w:t>
      </w:r>
      <w:r w:rsidRPr="00096642">
        <w:rPr>
          <w:rFonts w:ascii="Helvetica" w:eastAsia="宋体" w:hAnsi="Helvetica" w:cs="宋体"/>
          <w:color w:val="000000"/>
          <w:kern w:val="0"/>
          <w:sz w:val="22"/>
        </w:rPr>
        <w:t xml:space="preserve"> (wer) </w:t>
      </w:r>
      <w:r w:rsidRPr="00096642">
        <w:rPr>
          <w:rFonts w:ascii="Helvetica" w:eastAsia="宋体" w:hAnsi="Helvetica" w:cs="宋体"/>
          <w:color w:val="000000"/>
          <w:kern w:val="0"/>
          <w:sz w:val="22"/>
        </w:rPr>
        <w:t>降至最低的选择。为了解决这种不匹配问题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我们建议使用特定任务的损失来训练</w:t>
      </w:r>
      <w:r w:rsidRPr="00096642">
        <w:rPr>
          <w:rFonts w:ascii="Helvetica" w:eastAsia="宋体" w:hAnsi="Helvetica" w:cs="宋体"/>
          <w:color w:val="000000"/>
          <w:kern w:val="0"/>
          <w:sz w:val="22"/>
        </w:rPr>
        <w:t xml:space="preserve"> rnnlm </w:t>
      </w:r>
      <w:r w:rsidRPr="00096642">
        <w:rPr>
          <w:rFonts w:ascii="Helvetica" w:eastAsia="宋体" w:hAnsi="Helvetica" w:cs="宋体"/>
          <w:color w:val="000000"/>
          <w:kern w:val="0"/>
          <w:sz w:val="22"/>
        </w:rPr>
        <w:t>来区分格子重新定位场景中的多个假设。通过对具有平均编辑距离损失的格子上的</w:t>
      </w:r>
      <w:r w:rsidRPr="00096642">
        <w:rPr>
          <w:rFonts w:ascii="Helvetica" w:eastAsia="宋体" w:hAnsi="Helvetica" w:cs="宋体"/>
          <w:color w:val="000000"/>
          <w:kern w:val="0"/>
          <w:sz w:val="22"/>
        </w:rPr>
        <w:t xml:space="preserve"> rnlm </w:t>
      </w:r>
      <w:r w:rsidRPr="00096642">
        <w:rPr>
          <w:rFonts w:ascii="Helvetica" w:eastAsia="宋体" w:hAnsi="Helvetica" w:cs="宋体"/>
          <w:color w:val="000000"/>
          <w:kern w:val="0"/>
          <w:sz w:val="22"/>
        </w:rPr>
        <w:t>进行微调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表明与纯主动训练的模型相比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我们在单词错误率方面得到了</w:t>
      </w:r>
      <w:r w:rsidRPr="00096642">
        <w:rPr>
          <w:rFonts w:ascii="Helvetica" w:eastAsia="宋体" w:hAnsi="Helvetica" w:cs="宋体"/>
          <w:color w:val="000000"/>
          <w:kern w:val="0"/>
          <w:sz w:val="22"/>
        </w:rPr>
        <w:t xml:space="preserve">1.9% </w:t>
      </w:r>
      <w:r w:rsidRPr="00096642">
        <w:rPr>
          <w:rFonts w:ascii="Helvetica" w:eastAsia="宋体" w:hAnsi="Helvetica" w:cs="宋体"/>
          <w:color w:val="000000"/>
          <w:kern w:val="0"/>
          <w:sz w:val="22"/>
        </w:rPr>
        <w:t>的相对改善。</w:t>
      </w:r>
    </w:p>
    <w:p w:rsidR="00096642" w:rsidRPr="00096642" w:rsidRDefault="00096642" w:rsidP="00096642">
      <w:pPr>
        <w:widowControl/>
        <w:jc w:val="left"/>
        <w:divId w:val="659845428"/>
        <w:rPr>
          <w:rFonts w:ascii="Helvetica" w:eastAsia="宋体" w:hAnsi="Helvetica" w:cs="宋体"/>
          <w:color w:val="000000"/>
          <w:kern w:val="0"/>
          <w:sz w:val="22"/>
        </w:rPr>
      </w:pPr>
      <w:bookmarkStart w:id="168" w:name="item168"/>
      <w:r w:rsidRPr="00096642">
        <w:rPr>
          <w:rFonts w:ascii="Helvetica" w:eastAsia="宋体" w:hAnsi="Helvetica" w:cs="宋体"/>
          <w:color w:val="000000"/>
          <w:kern w:val="0"/>
          <w:sz w:val="22"/>
        </w:rPr>
        <w:t>[168]</w:t>
      </w:r>
      <w:bookmarkEnd w:id="168"/>
      <w:r w:rsidRPr="00096642">
        <w:rPr>
          <w:rFonts w:ascii="Helvetica" w:eastAsia="宋体" w:hAnsi="Helvetica" w:cs="宋体"/>
          <w:color w:val="000000"/>
          <w:kern w:val="0"/>
          <w:sz w:val="22"/>
        </w:rPr>
        <w:t> </w:t>
      </w:r>
      <w:hyperlink r:id="rId110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02536 [</w:t>
      </w:r>
      <w:hyperlink r:id="rId110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0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7393935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应用的双微性一致性</w:t>
      </w:r>
      <w:r w:rsidRPr="00096642">
        <w:rPr>
          <w:rFonts w:ascii="Helvetica" w:eastAsia="宋体" w:hAnsi="Helvetica" w:cs="宋体"/>
          <w:b/>
          <w:bCs/>
          <w:color w:val="000000"/>
          <w:kern w:val="0"/>
          <w:sz w:val="36"/>
          <w:szCs w:val="36"/>
        </w:rPr>
        <w:t>--</w:t>
      </w:r>
      <w:r w:rsidRPr="00096642">
        <w:rPr>
          <w:rFonts w:ascii="Helvetica" w:eastAsia="宋体" w:hAnsi="Helvetica" w:cs="宋体"/>
          <w:b/>
          <w:bCs/>
          <w:color w:val="000000"/>
          <w:kern w:val="0"/>
          <w:sz w:val="36"/>
          <w:szCs w:val="36"/>
        </w:rPr>
        <w:t>足够粗糙的双性一致性来验证隐私属性</w:t>
      </w:r>
    </w:p>
    <w:p w:rsidR="00096642" w:rsidRPr="00096642" w:rsidRDefault="002E4529" w:rsidP="00096642">
      <w:pPr>
        <w:widowControl/>
        <w:spacing w:line="281" w:lineRule="atLeast"/>
        <w:ind w:left="720"/>
        <w:jc w:val="left"/>
        <w:divId w:val="953370369"/>
        <w:rPr>
          <w:rFonts w:ascii="Helvetica" w:eastAsia="宋体" w:hAnsi="Helvetica" w:cs="宋体"/>
          <w:color w:val="000000"/>
          <w:kern w:val="0"/>
          <w:sz w:val="24"/>
          <w:szCs w:val="24"/>
        </w:rPr>
      </w:pPr>
      <w:hyperlink r:id="rId1105" w:history="1">
        <w:r w:rsidR="00096642" w:rsidRPr="00096642">
          <w:rPr>
            <w:rFonts w:ascii="Helvetica" w:eastAsia="宋体" w:hAnsi="Helvetica" w:cs="宋体"/>
            <w:color w:val="0000FF"/>
            <w:kern w:val="0"/>
            <w:sz w:val="24"/>
            <w:szCs w:val="24"/>
          </w:rPr>
          <w:t>罗斯</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霍恩</w:t>
        </w:r>
      </w:hyperlink>
    </w:p>
    <w:p w:rsidR="00096642" w:rsidRPr="00096642" w:rsidRDefault="00096642" w:rsidP="00096642">
      <w:pPr>
        <w:widowControl/>
        <w:spacing w:line="281" w:lineRule="atLeast"/>
        <w:ind w:left="720"/>
        <w:jc w:val="left"/>
        <w:divId w:val="34821723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密码学和安全</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cr)</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计算机科学中的逻辑</w:t>
      </w:r>
      <w:r w:rsidRPr="00096642">
        <w:rPr>
          <w:rFonts w:ascii="Helvetica" w:eastAsia="宋体" w:hAnsi="Helvetica" w:cs="宋体"/>
          <w:color w:val="000000"/>
          <w:kern w:val="0"/>
          <w:sz w:val="19"/>
          <w:szCs w:val="19"/>
        </w:rPr>
        <w:t xml:space="preserve"> (cs. lo)</w:t>
      </w:r>
    </w:p>
    <w:p w:rsidR="00096642" w:rsidRPr="00096642" w:rsidRDefault="00096642" w:rsidP="00096642">
      <w:pPr>
        <w:widowControl/>
        <w:spacing w:before="100" w:beforeAutospacing="1" w:after="100" w:afterAutospacing="1" w:line="281" w:lineRule="atLeast"/>
        <w:ind w:left="720"/>
        <w:jc w:val="left"/>
        <w:divId w:val="1589582107"/>
        <w:rPr>
          <w:rFonts w:ascii="Helvetica" w:eastAsia="宋体" w:hAnsi="Helvetica" w:cs="宋体"/>
          <w:color w:val="000000"/>
          <w:kern w:val="0"/>
          <w:sz w:val="22"/>
        </w:rPr>
      </w:pPr>
      <w:r w:rsidRPr="00096642">
        <w:rPr>
          <w:rFonts w:ascii="Helvetica" w:eastAsia="宋体" w:hAnsi="Helvetica" w:cs="宋体"/>
          <w:color w:val="000000"/>
          <w:kern w:val="0"/>
          <w:sz w:val="22"/>
        </w:rPr>
        <w:t>本文首次对应用皮</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微积分的最相似的双性概念进行了深入的研究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该概念是一种同余关系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开带双硅。标记双硅性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准开放双硅性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的开放变种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更适合于构造双模拟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被证明与开带双基双色一致。这些双线性一致性被证明是一种直观的模态逻辑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当隐私财产被侵犯时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可以用来描述对隐私的攻击。开放带刺的双斜性为验证密码协议提供了一种组合方法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因为已验证的属性可以在任何上下文中重用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包括在输入前缀下。此外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开带式双斜度对于密码协议的安全性和隐私特性进行推理具有足够的粗糙性</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在约束下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具有较好的双性一致性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开放的双性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不能验证某些隐私属性。</w:t>
      </w:r>
    </w:p>
    <w:p w:rsidR="00096642" w:rsidRPr="00096642" w:rsidRDefault="00096642" w:rsidP="00096642">
      <w:pPr>
        <w:widowControl/>
        <w:jc w:val="left"/>
        <w:divId w:val="659845428"/>
        <w:rPr>
          <w:rFonts w:ascii="Helvetica" w:eastAsia="宋体" w:hAnsi="Helvetica" w:cs="宋体"/>
          <w:color w:val="000000"/>
          <w:kern w:val="0"/>
          <w:sz w:val="22"/>
        </w:rPr>
      </w:pPr>
      <w:bookmarkStart w:id="169" w:name="item169"/>
      <w:r w:rsidRPr="00096642">
        <w:rPr>
          <w:rFonts w:ascii="Helvetica" w:eastAsia="宋体" w:hAnsi="Helvetica" w:cs="宋体"/>
          <w:color w:val="000000"/>
          <w:kern w:val="0"/>
          <w:sz w:val="22"/>
        </w:rPr>
        <w:t>[169]</w:t>
      </w:r>
      <w:bookmarkEnd w:id="169"/>
      <w:r w:rsidRPr="00096642">
        <w:rPr>
          <w:rFonts w:ascii="Helvetica" w:eastAsia="宋体" w:hAnsi="Helvetica" w:cs="宋体"/>
          <w:color w:val="000000"/>
          <w:kern w:val="0"/>
          <w:sz w:val="22"/>
        </w:rPr>
        <w:t> </w:t>
      </w:r>
      <w:hyperlink r:id="rId1106" w:tooltip="Abstract" w:history="1">
        <w:r w:rsidRPr="00096642">
          <w:rPr>
            <w:rFonts w:ascii="Helvetica" w:eastAsia="宋体" w:hAnsi="Helvetica" w:cs="宋体"/>
            <w:b/>
            <w:bCs/>
            <w:color w:val="0000FF"/>
            <w:kern w:val="0"/>
            <w:sz w:val="22"/>
          </w:rPr>
          <w:t>相反</w:t>
        </w:r>
        <w:r w:rsidRPr="00096642">
          <w:rPr>
            <w:rFonts w:ascii="Helvetica" w:eastAsia="宋体" w:hAnsi="Helvetica" w:cs="宋体"/>
            <w:b/>
            <w:bCs/>
            <w:color w:val="0000FF"/>
            <w:kern w:val="0"/>
            <w:sz w:val="22"/>
          </w:rPr>
          <w:t>: 1811</w:t>
        </w:r>
      </w:hyperlink>
      <w:r w:rsidRPr="00096642">
        <w:rPr>
          <w:rFonts w:ascii="Helvetica" w:eastAsia="宋体" w:hAnsi="Helvetica" w:cs="宋体"/>
          <w:b/>
          <w:bCs/>
          <w:color w:val="000000"/>
          <w:kern w:val="0"/>
          <w:sz w:val="22"/>
        </w:rPr>
        <w:t> . 2539 [</w:t>
      </w:r>
      <w:hyperlink r:id="rId110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0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4299633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本地化和分段任务之间的深度特征传输</w:t>
      </w:r>
    </w:p>
    <w:p w:rsidR="00096642" w:rsidRPr="00096642" w:rsidRDefault="002E4529" w:rsidP="00096642">
      <w:pPr>
        <w:widowControl/>
        <w:spacing w:line="281" w:lineRule="atLeast"/>
        <w:ind w:left="720"/>
        <w:jc w:val="left"/>
        <w:divId w:val="1194878596"/>
        <w:rPr>
          <w:rFonts w:ascii="Helvetica" w:eastAsia="宋体" w:hAnsi="Helvetica" w:cs="宋体"/>
          <w:color w:val="000000"/>
          <w:kern w:val="0"/>
          <w:sz w:val="24"/>
          <w:szCs w:val="24"/>
        </w:rPr>
      </w:pPr>
      <w:hyperlink r:id="rId1109" w:history="1">
        <w:r w:rsidR="00096642" w:rsidRPr="00096642">
          <w:rPr>
            <w:rFonts w:ascii="Helvetica" w:eastAsia="宋体" w:hAnsi="Helvetica" w:cs="宋体"/>
            <w:color w:val="0000FF"/>
            <w:kern w:val="0"/>
            <w:sz w:val="24"/>
            <w:szCs w:val="24"/>
          </w:rPr>
          <w:t>hu-yeu</w:t>
        </w:r>
      </w:hyperlink>
      <w:r w:rsidR="00096642" w:rsidRPr="00096642">
        <w:rPr>
          <w:rFonts w:ascii="Helvetica" w:eastAsia="宋体" w:hAnsi="Helvetica" w:cs="宋体"/>
          <w:color w:val="000000"/>
          <w:kern w:val="0"/>
          <w:sz w:val="24"/>
          <w:szCs w:val="24"/>
        </w:rPr>
        <w:t>, </w:t>
      </w:r>
      <w:hyperlink r:id="rId1110" w:history="1">
        <w:r w:rsidR="00096642" w:rsidRPr="00096642">
          <w:rPr>
            <w:rFonts w:ascii="Helvetica" w:eastAsia="宋体" w:hAnsi="Helvetica" w:cs="宋体"/>
            <w:color w:val="0000FF"/>
            <w:kern w:val="0"/>
            <w:sz w:val="24"/>
            <w:szCs w:val="24"/>
          </w:rPr>
          <w:t>andrew</w:t>
        </w:r>
      </w:hyperlink>
      <w:r w:rsidR="00096642" w:rsidRPr="00096642">
        <w:rPr>
          <w:rFonts w:ascii="Helvetica" w:eastAsia="宋体" w:hAnsi="Helvetica" w:cs="宋体"/>
          <w:color w:val="000000"/>
          <w:kern w:val="0"/>
          <w:sz w:val="24"/>
          <w:szCs w:val="24"/>
        </w:rPr>
        <w:t>beers, </w:t>
      </w:r>
      <w:hyperlink r:id="rId1111" w:history="1">
        <w:r w:rsidR="00096642" w:rsidRPr="00096642">
          <w:rPr>
            <w:rFonts w:ascii="Helvetica" w:eastAsia="宋体" w:hAnsi="Helvetica" w:cs="宋体"/>
            <w:color w:val="0000FF"/>
            <w:kern w:val="0"/>
            <w:sz w:val="24"/>
            <w:szCs w:val="24"/>
          </w:rPr>
          <w:t>ken</w:t>
        </w:r>
      </w:hyperlink>
      <w:r w:rsidR="00096642" w:rsidRPr="00096642">
        <w:rPr>
          <w:rFonts w:ascii="Helvetica" w:eastAsia="宋体" w:hAnsi="Helvetica" w:cs="宋体"/>
          <w:color w:val="000000"/>
          <w:kern w:val="0"/>
          <w:sz w:val="24"/>
          <w:szCs w:val="24"/>
        </w:rPr>
        <w:t>chang, </w:t>
      </w:r>
      <w:hyperlink r:id="rId1112" w:history="1">
        <w:r w:rsidR="00096642" w:rsidRPr="00096642">
          <w:rPr>
            <w:rFonts w:ascii="Helvetica" w:eastAsia="宋体" w:hAnsi="Helvetica" w:cs="宋体"/>
            <w:color w:val="0000FF"/>
            <w:kern w:val="0"/>
            <w:sz w:val="24"/>
            <w:szCs w:val="24"/>
          </w:rPr>
          <w:t>kathi höbel</w:t>
        </w:r>
      </w:hyperlink>
      <w:r w:rsidR="00096642" w:rsidRPr="00096642">
        <w:rPr>
          <w:rFonts w:ascii="Helvetica" w:eastAsia="宋体" w:hAnsi="Helvetica" w:cs="宋体"/>
          <w:color w:val="000000"/>
          <w:kern w:val="0"/>
          <w:sz w:val="24"/>
          <w:szCs w:val="24"/>
        </w:rPr>
        <w:t>, </w:t>
      </w:r>
      <w:hyperlink r:id="rId1113" w:history="1">
        <w:r w:rsidR="00096642" w:rsidRPr="00096642">
          <w:rPr>
            <w:rFonts w:ascii="Helvetica" w:eastAsia="宋体" w:hAnsi="Helvetica" w:cs="宋体"/>
            <w:color w:val="0000FF"/>
            <w:kern w:val="0"/>
            <w:sz w:val="24"/>
            <w:szCs w:val="24"/>
          </w:rPr>
          <w:t>j.</w:t>
        </w:r>
      </w:hyperlink>
      <w:r w:rsidR="00096642" w:rsidRPr="00096642">
        <w:rPr>
          <w:rFonts w:ascii="Helvetica" w:eastAsia="宋体" w:hAnsi="Helvetica" w:cs="宋体"/>
          <w:color w:val="000000"/>
          <w:kern w:val="0"/>
          <w:sz w:val="24"/>
          <w:szCs w:val="24"/>
        </w:rPr>
        <w:t>peter campbell, deniz </w:t>
      </w:r>
      <w:hyperlink r:id="rId1114" w:history="1">
        <w:r w:rsidR="00096642" w:rsidRPr="00096642">
          <w:rPr>
            <w:rFonts w:ascii="Helvetica" w:eastAsia="宋体" w:hAnsi="Helvetica" w:cs="宋体"/>
            <w:color w:val="0000FF"/>
            <w:kern w:val="0"/>
            <w:sz w:val="24"/>
            <w:szCs w:val="24"/>
          </w:rPr>
          <w:t>erdogumus</w:t>
        </w:r>
      </w:hyperlink>
      <w:r w:rsidR="00096642" w:rsidRPr="00096642">
        <w:rPr>
          <w:rFonts w:ascii="Helvetica" w:eastAsia="宋体" w:hAnsi="Helvetica" w:cs="宋体"/>
          <w:color w:val="000000"/>
          <w:kern w:val="0"/>
          <w:sz w:val="24"/>
          <w:szCs w:val="24"/>
        </w:rPr>
        <w:t>, </w:t>
      </w:r>
      <w:hyperlink r:id="rId1115" w:history="1">
        <w:r w:rsidR="00096642" w:rsidRPr="00096642">
          <w:rPr>
            <w:rFonts w:ascii="Helvetica" w:eastAsia="宋体" w:hAnsi="Helvetica" w:cs="宋体"/>
            <w:color w:val="0000FF"/>
            <w:kern w:val="0"/>
            <w:sz w:val="24"/>
            <w:szCs w:val="24"/>
          </w:rPr>
          <w:t>stratis</w:t>
        </w:r>
      </w:hyperlink>
      <w:r w:rsidR="00096642" w:rsidRPr="00096642">
        <w:rPr>
          <w:rFonts w:ascii="Helvetica" w:eastAsia="宋体" w:hAnsi="Helvetica" w:cs="宋体"/>
          <w:color w:val="000000"/>
          <w:kern w:val="0"/>
          <w:sz w:val="24"/>
          <w:szCs w:val="24"/>
        </w:rPr>
        <w:t>ioannidis, </w:t>
      </w:r>
      <w:hyperlink r:id="rId1116" w:history="1">
        <w:r w:rsidR="00096642" w:rsidRPr="00096642">
          <w:rPr>
            <w:rFonts w:ascii="Helvetica" w:eastAsia="宋体" w:hAnsi="Helvetica" w:cs="宋体"/>
            <w:color w:val="0000FF"/>
            <w:kern w:val="0"/>
            <w:sz w:val="24"/>
            <w:szCs w:val="24"/>
          </w:rPr>
          <w:t>jennifer dyy, michael f</w:t>
        </w:r>
      </w:hyperlink>
      <w:r w:rsidR="00096642" w:rsidRPr="00096642">
        <w:rPr>
          <w:rFonts w:ascii="Helvetica" w:eastAsia="宋体" w:hAnsi="Helvetica" w:cs="宋体"/>
          <w:color w:val="000000"/>
          <w:kern w:val="0"/>
          <w:sz w:val="24"/>
          <w:szCs w:val="24"/>
        </w:rPr>
        <w:t> </w:t>
      </w:r>
      <w:hyperlink r:id="rId1117" w:history="1">
        <w:r w:rsidR="00096642" w:rsidRPr="00096642">
          <w:rPr>
            <w:rFonts w:ascii="Helvetica" w:eastAsia="宋体" w:hAnsi="Helvetica" w:cs="宋体"/>
            <w:color w:val="0000FF"/>
            <w:kern w:val="0"/>
            <w:sz w:val="24"/>
            <w:szCs w:val="24"/>
          </w:rPr>
          <w:t>.</w:t>
        </w:r>
      </w:hyperlink>
      <w:r w:rsidR="00096642" w:rsidRPr="00096642">
        <w:rPr>
          <w:rFonts w:ascii="Helvetica" w:eastAsia="宋体" w:hAnsi="Helvetica" w:cs="宋体"/>
          <w:color w:val="000000"/>
          <w:kern w:val="0"/>
          <w:sz w:val="24"/>
          <w:szCs w:val="24"/>
        </w:rPr>
        <w:t> </w:t>
      </w:r>
      <w:hyperlink r:id="rId1118" w:history="1">
        <w:r w:rsidR="00096642" w:rsidRPr="00096642">
          <w:rPr>
            <w:rFonts w:ascii="Helvetica" w:eastAsia="宋体" w:hAnsi="Helvetica" w:cs="宋体"/>
            <w:color w:val="0000FF"/>
            <w:kern w:val="0"/>
            <w:sz w:val="24"/>
            <w:szCs w:val="24"/>
          </w:rPr>
          <w:t>chiang,jyashree kalpathy-cramer</w:t>
        </w:r>
      </w:hyperlink>
      <w:r w:rsidR="00096642" w:rsidRPr="00096642">
        <w:rPr>
          <w:rFonts w:ascii="Helvetica" w:eastAsia="宋体" w:hAnsi="Helvetica" w:cs="宋体"/>
          <w:color w:val="000000"/>
          <w:kern w:val="0"/>
          <w:sz w:val="24"/>
          <w:szCs w:val="24"/>
        </w:rPr>
        <w:t>, </w:t>
      </w:r>
      <w:hyperlink r:id="rId1119" w:history="1">
        <w:r w:rsidR="00096642" w:rsidRPr="00096642">
          <w:rPr>
            <w:rFonts w:ascii="Helvetica" w:eastAsia="宋体" w:hAnsi="Helvetica" w:cs="宋体"/>
            <w:color w:val="0000FF"/>
            <w:kern w:val="0"/>
            <w:sz w:val="24"/>
            <w:szCs w:val="24"/>
          </w:rPr>
          <w:t>james m.</w:t>
        </w:r>
      </w:hyperlink>
      <w:r w:rsidR="00096642" w:rsidRPr="00096642">
        <w:rPr>
          <w:rFonts w:ascii="Helvetica" w:eastAsia="宋体" w:hAnsi="Helvetica" w:cs="宋体"/>
          <w:color w:val="000000"/>
          <w:kern w:val="0"/>
          <w:sz w:val="24"/>
          <w:szCs w:val="24"/>
        </w:rPr>
        <w:t> brown</w:t>
      </w:r>
    </w:p>
    <w:p w:rsidR="00096642" w:rsidRPr="00096642" w:rsidRDefault="00096642" w:rsidP="00096642">
      <w:pPr>
        <w:widowControl/>
        <w:spacing w:line="281" w:lineRule="atLeast"/>
        <w:ind w:left="720"/>
        <w:jc w:val="left"/>
        <w:divId w:val="185299226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513495443"/>
        <w:rPr>
          <w:rFonts w:ascii="Helvetica" w:eastAsia="宋体" w:hAnsi="Helvetica" w:cs="宋体"/>
          <w:color w:val="000000"/>
          <w:kern w:val="0"/>
          <w:sz w:val="22"/>
        </w:rPr>
      </w:pPr>
      <w:r w:rsidRPr="00096642">
        <w:rPr>
          <w:rFonts w:ascii="Helvetica" w:eastAsia="宋体" w:hAnsi="Helvetica" w:cs="宋体"/>
          <w:color w:val="000000"/>
          <w:kern w:val="0"/>
          <w:sz w:val="22"/>
        </w:rPr>
        <w:t>本文提出了一种新的基于</w:t>
      </w:r>
      <w:r w:rsidRPr="00096642">
        <w:rPr>
          <w:rFonts w:ascii="Helvetica" w:eastAsia="宋体" w:hAnsi="Helvetica" w:cs="宋体"/>
          <w:color w:val="000000"/>
          <w:kern w:val="0"/>
          <w:sz w:val="22"/>
        </w:rPr>
        <w:t xml:space="preserve"> u </w:t>
      </w:r>
      <w:r w:rsidRPr="00096642">
        <w:rPr>
          <w:rFonts w:ascii="Helvetica" w:eastAsia="宋体" w:hAnsi="Helvetica" w:cs="宋体"/>
          <w:color w:val="000000"/>
          <w:kern w:val="0"/>
          <w:sz w:val="22"/>
        </w:rPr>
        <w:t>网的图像分割预训练方案。我们首先将编码臂训练为一个定位网络来预测目标的中心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然后将其扩展到用于分割的</w:t>
      </w:r>
      <w:r w:rsidRPr="00096642">
        <w:rPr>
          <w:rFonts w:ascii="Helvetica" w:eastAsia="宋体" w:hAnsi="Helvetica" w:cs="宋体"/>
          <w:color w:val="000000"/>
          <w:kern w:val="0"/>
          <w:sz w:val="22"/>
        </w:rPr>
        <w:t xml:space="preserve"> u-net </w:t>
      </w:r>
      <w:r w:rsidRPr="00096642">
        <w:rPr>
          <w:rFonts w:ascii="Helvetica" w:eastAsia="宋体" w:hAnsi="Helvetica" w:cs="宋体"/>
          <w:color w:val="000000"/>
          <w:kern w:val="0"/>
          <w:sz w:val="22"/>
        </w:rPr>
        <w:t>体系结构中。我们将我们提出的方法应用于从眼底照片中分割视盘的问题。我们的工作表明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编码臂学到的功能可以转移到分割网络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以减轻注释负担。我们提出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一种方法可以在医学图像分割方面具有广泛的效用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并通过对更容易获得的注释进行预培训来减轻描述复杂结构的负担。</w:t>
      </w:r>
    </w:p>
    <w:p w:rsidR="00096642" w:rsidRPr="00096642" w:rsidRDefault="00096642" w:rsidP="00096642">
      <w:pPr>
        <w:widowControl/>
        <w:jc w:val="left"/>
        <w:divId w:val="659845428"/>
        <w:rPr>
          <w:rFonts w:ascii="Helvetica" w:eastAsia="宋体" w:hAnsi="Helvetica" w:cs="宋体"/>
          <w:color w:val="000000"/>
          <w:kern w:val="0"/>
          <w:sz w:val="22"/>
        </w:rPr>
      </w:pPr>
      <w:bookmarkStart w:id="170" w:name="item170"/>
      <w:r w:rsidRPr="00096642">
        <w:rPr>
          <w:rFonts w:ascii="Helvetica" w:eastAsia="宋体" w:hAnsi="Helvetica" w:cs="宋体"/>
          <w:color w:val="000000"/>
          <w:kern w:val="0"/>
          <w:sz w:val="22"/>
        </w:rPr>
        <w:t>[170]</w:t>
      </w:r>
      <w:bookmarkEnd w:id="170"/>
      <w:r w:rsidRPr="00096642">
        <w:rPr>
          <w:rFonts w:ascii="Helvetica" w:eastAsia="宋体" w:hAnsi="Helvetica" w:cs="宋体"/>
          <w:color w:val="000000"/>
          <w:kern w:val="0"/>
          <w:sz w:val="22"/>
        </w:rPr>
        <w:t> </w:t>
      </w:r>
      <w:hyperlink r:id="rId1120"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02540 [</w:t>
      </w:r>
      <w:hyperlink r:id="rId112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22"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41243531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灰色微创的可组合性</w:t>
      </w:r>
    </w:p>
    <w:p w:rsidR="00096642" w:rsidRPr="00096642" w:rsidRDefault="002E4529" w:rsidP="00096642">
      <w:pPr>
        <w:widowControl/>
        <w:spacing w:line="281" w:lineRule="atLeast"/>
        <w:ind w:left="720"/>
        <w:jc w:val="left"/>
        <w:divId w:val="846022568"/>
        <w:rPr>
          <w:rFonts w:ascii="Helvetica" w:eastAsia="宋体" w:hAnsi="Helvetica" w:cs="宋体"/>
          <w:color w:val="000000"/>
          <w:kern w:val="0"/>
          <w:sz w:val="24"/>
          <w:szCs w:val="24"/>
        </w:rPr>
      </w:pPr>
      <w:hyperlink r:id="rId1123" w:history="1">
        <w:r w:rsidR="00096642" w:rsidRPr="00096642">
          <w:rPr>
            <w:rFonts w:ascii="Helvetica" w:eastAsia="宋体" w:hAnsi="Helvetica" w:cs="宋体"/>
            <w:color w:val="0000FF"/>
            <w:kern w:val="0"/>
            <w:sz w:val="24"/>
            <w:szCs w:val="24"/>
          </w:rPr>
          <w:t>gabriele farina</w:t>
        </w:r>
      </w:hyperlink>
      <w:r w:rsidR="00096642" w:rsidRPr="00096642">
        <w:rPr>
          <w:rFonts w:ascii="Helvetica" w:eastAsia="宋体" w:hAnsi="Helvetica" w:cs="宋体"/>
          <w:color w:val="000000"/>
          <w:kern w:val="0"/>
          <w:sz w:val="24"/>
          <w:szCs w:val="24"/>
        </w:rPr>
        <w:t>, </w:t>
      </w:r>
      <w:hyperlink r:id="rId1124" w:history="1">
        <w:r w:rsidR="00096642" w:rsidRPr="00096642">
          <w:rPr>
            <w:rFonts w:ascii="Helvetica" w:eastAsia="宋体" w:hAnsi="Helvetica" w:cs="宋体"/>
            <w:color w:val="0000FF"/>
            <w:kern w:val="0"/>
            <w:sz w:val="24"/>
            <w:szCs w:val="24"/>
          </w:rPr>
          <w:t>christian kroer</w:t>
        </w:r>
      </w:hyperlink>
      <w:r w:rsidR="00096642" w:rsidRPr="00096642">
        <w:rPr>
          <w:rFonts w:ascii="Helvetica" w:eastAsia="宋体" w:hAnsi="Helvetica" w:cs="宋体"/>
          <w:color w:val="000000"/>
          <w:kern w:val="0"/>
          <w:sz w:val="24"/>
          <w:szCs w:val="24"/>
        </w:rPr>
        <w:t> </w:t>
      </w:r>
      <w:hyperlink r:id="rId1125" w:history="1">
        <w:r w:rsidR="00096642" w:rsidRPr="00096642">
          <w:rPr>
            <w:rFonts w:ascii="Helvetica" w:eastAsia="宋体" w:hAnsi="Helvetica" w:cs="宋体"/>
            <w:color w:val="0000FF"/>
            <w:kern w:val="0"/>
            <w:sz w:val="24"/>
            <w:szCs w:val="24"/>
          </w:rPr>
          <w:t>, tuomas sandholm</w:t>
        </w:r>
      </w:hyperlink>
    </w:p>
    <w:p w:rsidR="00096642" w:rsidRPr="00096642" w:rsidRDefault="00096642" w:rsidP="00096642">
      <w:pPr>
        <w:widowControl/>
        <w:spacing w:line="281" w:lineRule="atLeast"/>
        <w:ind w:left="720"/>
        <w:jc w:val="left"/>
        <w:divId w:val="36675590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lg)</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人工智能</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ai);</w:t>
      </w:r>
      <w:r w:rsidRPr="00096642">
        <w:rPr>
          <w:rFonts w:ascii="Helvetica" w:eastAsia="宋体" w:hAnsi="Helvetica" w:cs="宋体"/>
          <w:color w:val="000000"/>
          <w:kern w:val="0"/>
          <w:sz w:val="19"/>
          <w:szCs w:val="19"/>
        </w:rPr>
        <w:t>计算机科学与博弈论</w:t>
      </w:r>
      <w:r w:rsidRPr="00096642">
        <w:rPr>
          <w:rFonts w:ascii="Helvetica" w:eastAsia="宋体" w:hAnsi="Helvetica" w:cs="宋体"/>
          <w:color w:val="000000"/>
          <w:kern w:val="0"/>
          <w:sz w:val="19"/>
          <w:szCs w:val="19"/>
        </w:rPr>
        <w:t xml:space="preserve"> (cs)gt);</w:t>
      </w:r>
      <w:r w:rsidRPr="00096642">
        <w:rPr>
          <w:rFonts w:ascii="Helvetica" w:eastAsia="宋体" w:hAnsi="Helvetica" w:cs="宋体"/>
          <w:color w:val="000000"/>
          <w:kern w:val="0"/>
          <w:sz w:val="19"/>
          <w:szCs w:val="19"/>
        </w:rPr>
        <w:t>优化与控制</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数学</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793258759"/>
        <w:rPr>
          <w:rFonts w:ascii="Helvetica" w:eastAsia="宋体" w:hAnsi="Helvetica" w:cs="宋体"/>
          <w:color w:val="000000"/>
          <w:kern w:val="0"/>
          <w:sz w:val="22"/>
        </w:rPr>
      </w:pPr>
      <w:r w:rsidRPr="00096642">
        <w:rPr>
          <w:rFonts w:ascii="Helvetica" w:eastAsia="宋体" w:hAnsi="Helvetica" w:cs="宋体"/>
          <w:color w:val="000000"/>
          <w:kern w:val="0"/>
          <w:sz w:val="22"/>
        </w:rPr>
        <w:t>遗憾最小化是解决大规模问题的有力工具</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它最近被用于大规模扩展形式博弈求解的突破性结果。这是通过将单纯性遗憾最小化器组合到扩展形式游戏策略空间的总体遗憾最小化框架中实现的。本文研究了遗憾最小化器的一般可组合性。我们推导了一个计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用于构造复杂凸集的遗憾最小化器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该模型是由简单凸集上的凸保持运算构造的。特别是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本地遗憾最小化器的简单集可以与额外的遗憾最小化器组成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到一个综合遗憾最小化器的复杂集。作为我们框架的应用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我们展示了</w:t>
      </w:r>
      <w:r w:rsidRPr="00096642">
        <w:rPr>
          <w:rFonts w:ascii="Helvetica" w:eastAsia="宋体" w:hAnsi="Helvetica" w:cs="宋体"/>
          <w:color w:val="000000"/>
          <w:kern w:val="0"/>
          <w:sz w:val="22"/>
        </w:rPr>
        <w:t xml:space="preserve"> cfr </w:t>
      </w:r>
      <w:r w:rsidRPr="00096642">
        <w:rPr>
          <w:rFonts w:ascii="Helvetica" w:eastAsia="宋体" w:hAnsi="Helvetica" w:cs="宋体"/>
          <w:color w:val="000000"/>
          <w:kern w:val="0"/>
          <w:sz w:val="22"/>
        </w:rPr>
        <w:t>框架可以很容易地从我们的框架构建。我们还展示了如何构造具有策略约束的扩展型游戏的</w:t>
      </w:r>
      <w:r w:rsidRPr="00096642">
        <w:rPr>
          <w:rFonts w:ascii="Helvetica" w:eastAsia="宋体" w:hAnsi="Helvetica" w:cs="宋体"/>
          <w:color w:val="000000"/>
          <w:kern w:val="0"/>
          <w:sz w:val="22"/>
        </w:rPr>
        <w:t xml:space="preserve"> cfr </w:t>
      </w:r>
      <w:r w:rsidRPr="00096642">
        <w:rPr>
          <w:rFonts w:ascii="Helvetica" w:eastAsia="宋体" w:hAnsi="Helvetica" w:cs="宋体"/>
          <w:color w:val="000000"/>
          <w:kern w:val="0"/>
          <w:sz w:val="22"/>
        </w:rPr>
        <w:t>变体。与</w:t>
      </w:r>
      <w:r w:rsidRPr="00096642">
        <w:rPr>
          <w:rFonts w:ascii="Helvetica" w:eastAsia="宋体" w:hAnsi="Helvetica" w:cs="宋体"/>
          <w:color w:val="000000"/>
          <w:kern w:val="0"/>
          <w:sz w:val="22"/>
        </w:rPr>
        <w:t xml:space="preserve"> davis</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 xml:space="preserve">waugh </w:t>
      </w:r>
      <w:r w:rsidRPr="00096642">
        <w:rPr>
          <w:rFonts w:ascii="Helvetica" w:eastAsia="宋体" w:hAnsi="Helvetica" w:cs="宋体"/>
          <w:color w:val="000000"/>
          <w:kern w:val="0"/>
          <w:sz w:val="22"/>
        </w:rPr>
        <w:t>和吼叫</w:t>
      </w:r>
      <w:r w:rsidRPr="00096642">
        <w:rPr>
          <w:rFonts w:ascii="Helvetica" w:eastAsia="宋体" w:hAnsi="Helvetica" w:cs="宋体"/>
          <w:color w:val="000000"/>
          <w:kern w:val="0"/>
          <w:sz w:val="22"/>
        </w:rPr>
        <w:t xml:space="preserve"> (2018) </w:t>
      </w:r>
      <w:r w:rsidRPr="00096642">
        <w:rPr>
          <w:rFonts w:ascii="Helvetica" w:eastAsia="宋体" w:hAnsi="Helvetica" w:cs="宋体"/>
          <w:color w:val="000000"/>
          <w:kern w:val="0"/>
          <w:sz w:val="22"/>
        </w:rPr>
        <w:t>最近提出的策略约束</w:t>
      </w:r>
      <w:r w:rsidRPr="00096642">
        <w:rPr>
          <w:rFonts w:ascii="Helvetica" w:eastAsia="宋体" w:hAnsi="Helvetica" w:cs="宋体"/>
          <w:color w:val="000000"/>
          <w:kern w:val="0"/>
          <w:sz w:val="22"/>
        </w:rPr>
        <w:t xml:space="preserve"> cfr </w:t>
      </w:r>
      <w:r w:rsidRPr="00096642">
        <w:rPr>
          <w:rFonts w:ascii="Helvetica" w:eastAsia="宋体" w:hAnsi="Helvetica" w:cs="宋体"/>
          <w:color w:val="000000"/>
          <w:kern w:val="0"/>
          <w:sz w:val="22"/>
        </w:rPr>
        <w:t>变体不同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我们的微积分产生的算法不依赖于任何未知的常量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从而避免了二进制搜索。</w:t>
      </w:r>
    </w:p>
    <w:p w:rsidR="00096642" w:rsidRPr="00096642" w:rsidRDefault="00096642" w:rsidP="00096642">
      <w:pPr>
        <w:widowControl/>
        <w:jc w:val="left"/>
        <w:divId w:val="659845428"/>
        <w:rPr>
          <w:rFonts w:ascii="Helvetica" w:eastAsia="宋体" w:hAnsi="Helvetica" w:cs="宋体"/>
          <w:color w:val="000000"/>
          <w:kern w:val="0"/>
          <w:sz w:val="22"/>
        </w:rPr>
      </w:pPr>
      <w:bookmarkStart w:id="171" w:name="item171"/>
      <w:r w:rsidRPr="00096642">
        <w:rPr>
          <w:rFonts w:ascii="Helvetica" w:eastAsia="宋体" w:hAnsi="Helvetica" w:cs="宋体"/>
          <w:color w:val="000000"/>
          <w:kern w:val="0"/>
          <w:sz w:val="22"/>
        </w:rPr>
        <w:t>[171]</w:t>
      </w:r>
      <w:bookmarkEnd w:id="171"/>
      <w:r w:rsidRPr="00096642">
        <w:rPr>
          <w:rFonts w:ascii="Helvetica" w:eastAsia="宋体" w:hAnsi="Helvetica" w:cs="宋体"/>
          <w:color w:val="000000"/>
          <w:kern w:val="0"/>
          <w:sz w:val="22"/>
        </w:rPr>
        <w:t> </w:t>
      </w:r>
      <w:hyperlink r:id="rId1126"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2545 [</w:t>
      </w:r>
      <w:hyperlink r:id="rId112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2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6804205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隐藏与寻找</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一种对弱监管本土化及其后的数据增强技术</w:t>
      </w:r>
    </w:p>
    <w:p w:rsidR="00096642" w:rsidRPr="00096642" w:rsidRDefault="002E4529" w:rsidP="00096642">
      <w:pPr>
        <w:widowControl/>
        <w:spacing w:line="281" w:lineRule="atLeast"/>
        <w:ind w:left="720"/>
        <w:jc w:val="left"/>
        <w:divId w:val="2070611781"/>
        <w:rPr>
          <w:rFonts w:ascii="Helvetica" w:eastAsia="宋体" w:hAnsi="Helvetica" w:cs="宋体"/>
          <w:color w:val="000000"/>
          <w:kern w:val="0"/>
          <w:sz w:val="24"/>
          <w:szCs w:val="24"/>
        </w:rPr>
      </w:pPr>
      <w:hyperlink r:id="rId1129" w:history="1">
        <w:r w:rsidR="00096642" w:rsidRPr="00096642">
          <w:rPr>
            <w:rFonts w:ascii="Helvetica" w:eastAsia="宋体" w:hAnsi="Helvetica" w:cs="宋体"/>
            <w:color w:val="0000FF"/>
            <w:kern w:val="0"/>
            <w:sz w:val="24"/>
            <w:szCs w:val="24"/>
          </w:rPr>
          <w:t>krishna kumar singh</w:t>
        </w:r>
      </w:hyperlink>
      <w:r w:rsidR="00096642" w:rsidRPr="00096642">
        <w:rPr>
          <w:rFonts w:ascii="Helvetica" w:eastAsia="宋体" w:hAnsi="Helvetica" w:cs="宋体"/>
          <w:color w:val="000000"/>
          <w:kern w:val="0"/>
          <w:sz w:val="24"/>
          <w:szCs w:val="24"/>
        </w:rPr>
        <w:t>, </w:t>
      </w:r>
      <w:hyperlink r:id="rId1130" w:history="1">
        <w:r w:rsidR="00096642" w:rsidRPr="00096642">
          <w:rPr>
            <w:rFonts w:ascii="Helvetica" w:eastAsia="宋体" w:hAnsi="Helvetica" w:cs="宋体"/>
            <w:color w:val="0000FF"/>
            <w:kern w:val="0"/>
            <w:sz w:val="24"/>
            <w:szCs w:val="24"/>
          </w:rPr>
          <w:t>hao yu</w:t>
        </w:r>
      </w:hyperlink>
      <w:r w:rsidR="00096642" w:rsidRPr="00096642">
        <w:rPr>
          <w:rFonts w:ascii="Helvetica" w:eastAsia="宋体" w:hAnsi="Helvetica" w:cs="宋体"/>
          <w:color w:val="000000"/>
          <w:kern w:val="0"/>
          <w:sz w:val="24"/>
          <w:szCs w:val="24"/>
        </w:rPr>
        <w:t> </w:t>
      </w:r>
      <w:hyperlink r:id="rId1131" w:history="1">
        <w:r w:rsidR="00096642" w:rsidRPr="00096642">
          <w:rPr>
            <w:rFonts w:ascii="Helvetica" w:eastAsia="宋体" w:hAnsi="Helvetica" w:cs="宋体"/>
            <w:color w:val="0000FF"/>
            <w:kern w:val="0"/>
            <w:sz w:val="24"/>
            <w:szCs w:val="24"/>
          </w:rPr>
          <w:t>, aron sarmasi</w:t>
        </w:r>
      </w:hyperlink>
      <w:r w:rsidR="00096642" w:rsidRPr="00096642">
        <w:rPr>
          <w:rFonts w:ascii="Helvetica" w:eastAsia="宋体" w:hAnsi="Helvetica" w:cs="宋体"/>
          <w:color w:val="000000"/>
          <w:kern w:val="0"/>
          <w:sz w:val="24"/>
          <w:szCs w:val="24"/>
        </w:rPr>
        <w:t>, </w:t>
      </w:r>
      <w:hyperlink r:id="rId1132" w:history="1">
        <w:r w:rsidR="00096642" w:rsidRPr="00096642">
          <w:rPr>
            <w:rFonts w:ascii="Helvetica" w:eastAsia="宋体" w:hAnsi="Helvetica" w:cs="宋体"/>
            <w:color w:val="0000FF"/>
            <w:kern w:val="0"/>
            <w:sz w:val="24"/>
            <w:szCs w:val="24"/>
          </w:rPr>
          <w:t>gautam pradeep</w:t>
        </w:r>
      </w:hyperlink>
      <w:r w:rsidR="00096642" w:rsidRPr="00096642">
        <w:rPr>
          <w:rFonts w:ascii="Helvetica" w:eastAsia="宋体" w:hAnsi="Helvetica" w:cs="宋体"/>
          <w:color w:val="000000"/>
          <w:kern w:val="0"/>
          <w:sz w:val="24"/>
          <w:szCs w:val="24"/>
        </w:rPr>
        <w:t>, </w:t>
      </w:r>
      <w:hyperlink r:id="rId1133" w:history="1">
        <w:r w:rsidR="00096642" w:rsidRPr="00096642">
          <w:rPr>
            <w:rFonts w:ascii="Helvetica" w:eastAsia="宋体" w:hAnsi="Helvetica" w:cs="宋体"/>
            <w:color w:val="0000FF"/>
            <w:kern w:val="0"/>
            <w:sz w:val="24"/>
            <w:szCs w:val="24"/>
          </w:rPr>
          <w:t>yong jae lee</w:t>
        </w:r>
      </w:hyperlink>
    </w:p>
    <w:p w:rsidR="00096642" w:rsidRPr="00096642" w:rsidRDefault="00096642" w:rsidP="00096642">
      <w:pPr>
        <w:widowControl/>
        <w:spacing w:line="281" w:lineRule="atLeast"/>
        <w:ind w:left="720"/>
        <w:jc w:val="left"/>
        <w:divId w:val="189092302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:tami </w:t>
      </w:r>
      <w:r w:rsidRPr="00096642">
        <w:rPr>
          <w:rFonts w:ascii="Helvetica" w:eastAsia="宋体" w:hAnsi="Helvetica" w:cs="宋体"/>
          <w:color w:val="000000"/>
          <w:kern w:val="0"/>
          <w:sz w:val="19"/>
          <w:szCs w:val="19"/>
        </w:rPr>
        <w:t>提交的材料。这是我们的</w:t>
      </w:r>
      <w:r w:rsidRPr="00096642">
        <w:rPr>
          <w:rFonts w:ascii="Helvetica" w:eastAsia="宋体" w:hAnsi="Helvetica" w:cs="宋体"/>
          <w:color w:val="000000"/>
          <w:kern w:val="0"/>
          <w:sz w:val="19"/>
          <w:szCs w:val="19"/>
        </w:rPr>
        <w:t xml:space="preserve"> icvcv2017 </w:t>
      </w:r>
      <w:r w:rsidRPr="00096642">
        <w:rPr>
          <w:rFonts w:ascii="Helvetica" w:eastAsia="宋体" w:hAnsi="Helvetica" w:cs="宋体"/>
          <w:color w:val="000000"/>
          <w:kern w:val="0"/>
          <w:sz w:val="19"/>
          <w:szCs w:val="19"/>
        </w:rPr>
        <w:t>论文的期刊延伸</w:t>
      </w:r>
      <w:hyperlink r:id="rId1134" w:history="1">
        <w:r w:rsidRPr="00096642">
          <w:rPr>
            <w:rFonts w:ascii="Helvetica" w:eastAsia="宋体" w:hAnsi="Helvetica" w:cs="宋体"/>
            <w:color w:val="0000FF"/>
            <w:kern w:val="0"/>
            <w:sz w:val="19"/>
            <w:szCs w:val="19"/>
          </w:rPr>
          <w:t>,</w:t>
        </w:r>
      </w:hyperlink>
    </w:p>
    <w:p w:rsidR="00096642" w:rsidRPr="00096642" w:rsidRDefault="00096642" w:rsidP="00096642">
      <w:pPr>
        <w:widowControl/>
        <w:spacing w:line="281" w:lineRule="atLeast"/>
        <w:ind w:left="720"/>
        <w:jc w:val="left"/>
        <w:divId w:val="188189163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计算机视觉和模式识别</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。简历</w:t>
      </w:r>
      <w:r w:rsidRPr="00096642">
        <w:rPr>
          <w:rFonts w:ascii="Helvetica" w:eastAsia="宋体" w:hAnsi="Helvetica" w:cs="宋体"/>
          <w:b/>
          <w:bCs/>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823011151"/>
        <w:rPr>
          <w:rFonts w:ascii="Helvetica" w:eastAsia="宋体" w:hAnsi="Helvetica" w:cs="宋体"/>
          <w:color w:val="000000"/>
          <w:kern w:val="0"/>
          <w:sz w:val="22"/>
        </w:rPr>
      </w:pPr>
      <w:r w:rsidRPr="00096642">
        <w:rPr>
          <w:rFonts w:ascii="Helvetica" w:eastAsia="宋体" w:hAnsi="Helvetica" w:cs="宋体"/>
          <w:color w:val="000000"/>
          <w:kern w:val="0"/>
          <w:sz w:val="22"/>
        </w:rPr>
        <w:t>我们提出了一种通用的数据增强技术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它是对现有数据增强技术的补充</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有利于各种视觉识别任务。关键的想法是随机隐藏训练图像中的补丁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以便在最具鉴别力的内容隐藏时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迫使网络寻找其他相关内容。我们的方法只需要修改输入图像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可以与任何网络一起工作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以提高其性能。在测试过程中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它不需要隐藏任何修补程序。与现有的数据增强技术相比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隐藏和查找的主要优点是它能够在弱监督环境中提高对象定位精度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因此我们使用此任务来激励该方法。然而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隐藏与寻求并不局限于图像定位任务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它可以概括为其他形式的视觉输入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如视频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以及其他识别任务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如图像分类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时间行动定位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语义分割</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情感识别、年龄</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性别估计和人员重新识别。我们进行了广泛的实验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以展示隐藏和搜索在这些不同的视觉识别问题上的优势。</w:t>
      </w:r>
    </w:p>
    <w:p w:rsidR="00096642" w:rsidRPr="00096642" w:rsidRDefault="00096642" w:rsidP="00096642">
      <w:pPr>
        <w:widowControl/>
        <w:jc w:val="left"/>
        <w:divId w:val="659845428"/>
        <w:rPr>
          <w:rFonts w:ascii="Helvetica" w:eastAsia="宋体" w:hAnsi="Helvetica" w:cs="宋体"/>
          <w:color w:val="000000"/>
          <w:kern w:val="0"/>
          <w:sz w:val="22"/>
        </w:rPr>
      </w:pPr>
      <w:bookmarkStart w:id="172" w:name="item172"/>
      <w:r w:rsidRPr="00096642">
        <w:rPr>
          <w:rFonts w:ascii="Helvetica" w:eastAsia="宋体" w:hAnsi="Helvetica" w:cs="宋体"/>
          <w:color w:val="000000"/>
          <w:kern w:val="0"/>
          <w:sz w:val="22"/>
        </w:rPr>
        <w:t>[172]</w:t>
      </w:r>
      <w:bookmarkEnd w:id="172"/>
      <w:r w:rsidRPr="00096642">
        <w:rPr>
          <w:rFonts w:ascii="Helvetica" w:eastAsia="宋体" w:hAnsi="Helvetica" w:cs="宋体"/>
          <w:color w:val="000000"/>
          <w:kern w:val="0"/>
          <w:sz w:val="22"/>
        </w:rPr>
        <w:t> </w:t>
      </w:r>
      <w:hyperlink r:id="rId1135"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02546 [</w:t>
      </w:r>
      <w:hyperlink r:id="rId113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5201655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一种通用智能的模型</w:t>
      </w:r>
    </w:p>
    <w:p w:rsidR="00096642" w:rsidRPr="00096642" w:rsidRDefault="002E4529" w:rsidP="00096642">
      <w:pPr>
        <w:widowControl/>
        <w:spacing w:line="281" w:lineRule="atLeast"/>
        <w:ind w:left="720"/>
        <w:jc w:val="left"/>
        <w:divId w:val="1227883542"/>
        <w:rPr>
          <w:rFonts w:ascii="Helvetica" w:eastAsia="宋体" w:hAnsi="Helvetica" w:cs="宋体"/>
          <w:color w:val="000000"/>
          <w:kern w:val="0"/>
          <w:sz w:val="24"/>
          <w:szCs w:val="24"/>
        </w:rPr>
      </w:pPr>
      <w:hyperlink r:id="rId1137" w:history="1">
        <w:r w:rsidR="00096642" w:rsidRPr="00096642">
          <w:rPr>
            <w:rFonts w:ascii="Helvetica" w:eastAsia="宋体" w:hAnsi="Helvetica" w:cs="宋体"/>
            <w:color w:val="0000FF"/>
            <w:kern w:val="0"/>
            <w:sz w:val="24"/>
            <w:szCs w:val="24"/>
          </w:rPr>
          <w:t>paul yyworsky</w:t>
        </w:r>
      </w:hyperlink>
    </w:p>
    <w:p w:rsidR="00096642" w:rsidRPr="00096642" w:rsidRDefault="00096642" w:rsidP="00096642">
      <w:pPr>
        <w:widowControl/>
        <w:spacing w:line="281" w:lineRule="atLeast"/>
        <w:ind w:left="720"/>
        <w:jc w:val="left"/>
        <w:divId w:val="111247365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7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49265080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人工智能</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ai)</w:t>
      </w:r>
    </w:p>
    <w:p w:rsidR="00096642" w:rsidRPr="00096642" w:rsidRDefault="00096642" w:rsidP="00096642">
      <w:pPr>
        <w:widowControl/>
        <w:spacing w:before="100" w:beforeAutospacing="1" w:after="100" w:afterAutospacing="1" w:line="281" w:lineRule="atLeast"/>
        <w:ind w:left="720"/>
        <w:jc w:val="left"/>
        <w:divId w:val="1111245386"/>
        <w:rPr>
          <w:rFonts w:ascii="Helvetica" w:eastAsia="宋体" w:hAnsi="Helvetica" w:cs="宋体"/>
          <w:color w:val="000000"/>
          <w:kern w:val="0"/>
          <w:sz w:val="22"/>
        </w:rPr>
      </w:pPr>
      <w:r w:rsidRPr="00096642">
        <w:rPr>
          <w:rFonts w:ascii="Helvetica" w:eastAsia="宋体" w:hAnsi="Helvetica" w:cs="宋体"/>
          <w:color w:val="000000"/>
          <w:kern w:val="0"/>
          <w:sz w:val="22"/>
        </w:rPr>
        <w:t>人工智能</w:t>
      </w:r>
      <w:r w:rsidRPr="00096642">
        <w:rPr>
          <w:rFonts w:ascii="Helvetica" w:eastAsia="宋体" w:hAnsi="Helvetica" w:cs="宋体"/>
          <w:color w:val="000000"/>
          <w:kern w:val="0"/>
          <w:sz w:val="22"/>
        </w:rPr>
        <w:t xml:space="preserve"> (ai) </w:t>
      </w:r>
      <w:r w:rsidRPr="00096642">
        <w:rPr>
          <w:rFonts w:ascii="Helvetica" w:eastAsia="宋体" w:hAnsi="Helvetica" w:cs="宋体"/>
          <w:color w:val="000000"/>
          <w:kern w:val="0"/>
          <w:sz w:val="22"/>
        </w:rPr>
        <w:t>中的首要问题是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我们对智能过程的理解不够好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无法开发足够的计算模型。多年来</w:t>
      </w:r>
      <w:r w:rsidRPr="00096642">
        <w:rPr>
          <w:rFonts w:ascii="Helvetica" w:eastAsia="宋体" w:hAnsi="Helvetica" w:cs="宋体"/>
          <w:color w:val="000000"/>
          <w:kern w:val="0"/>
          <w:sz w:val="22"/>
        </w:rPr>
        <w:t xml:space="preserve">, ai </w:t>
      </w:r>
      <w:r w:rsidRPr="00096642">
        <w:rPr>
          <w:rFonts w:ascii="Helvetica" w:eastAsia="宋体" w:hAnsi="Helvetica" w:cs="宋体"/>
          <w:color w:val="000000"/>
          <w:kern w:val="0"/>
          <w:sz w:val="22"/>
        </w:rPr>
        <w:t>在较低的级别做了大量工作</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但所缺少的很大一部分工作涉及智力的高水平、抽象和一般性质。我们通过开发一般情报模型来解决这一差距。为了实现这一目标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我们关注智力的三个基本方面。首先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我们必须在较高的层次上认识到智力的一般秩序和性质。其次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我们必须了解这些认识对整个情报过程意味着什么。第三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我们必须尽可能清楚地描述这些认识。我们提出了一个分层模型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以帮助捕获和利用智能中的顺序。基础顺序涉及在空间和时间中组织、存储和激活的信号模式。这些模式可以用一个简单的、一般的层次结构来描述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物理信号在最低的层次上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信息在中间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抽象的信号表示在顶部。这种高层次的视角提供了一个大的画面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从字面上帮助我们看到情报过程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从而实现基本的认识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更好的理解和对情报过程的清晰描述。生成的模型可用于支持跨多个抽象级别的各种信息处理。随着计算机技术的进步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以及人与计算机之间合作的增加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人们在执行信息处理任务时将变得更加高效和高效。</w:t>
      </w:r>
    </w:p>
    <w:p w:rsidR="00096642" w:rsidRPr="00096642" w:rsidRDefault="00096642" w:rsidP="00096642">
      <w:pPr>
        <w:widowControl/>
        <w:jc w:val="left"/>
        <w:divId w:val="659845428"/>
        <w:rPr>
          <w:rFonts w:ascii="Helvetica" w:eastAsia="宋体" w:hAnsi="Helvetica" w:cs="宋体"/>
          <w:color w:val="000000"/>
          <w:kern w:val="0"/>
          <w:sz w:val="22"/>
        </w:rPr>
      </w:pPr>
      <w:bookmarkStart w:id="173" w:name="item173"/>
      <w:r w:rsidRPr="00096642">
        <w:rPr>
          <w:rFonts w:ascii="Helvetica" w:eastAsia="宋体" w:hAnsi="Helvetica" w:cs="宋体"/>
          <w:color w:val="000000"/>
          <w:kern w:val="0"/>
          <w:sz w:val="22"/>
        </w:rPr>
        <w:t>[173]</w:t>
      </w:r>
      <w:bookmarkEnd w:id="173"/>
      <w:r w:rsidRPr="00096642">
        <w:rPr>
          <w:rFonts w:ascii="Helvetica" w:eastAsia="宋体" w:hAnsi="Helvetica" w:cs="宋体"/>
          <w:color w:val="000000"/>
          <w:kern w:val="0"/>
          <w:sz w:val="22"/>
        </w:rPr>
        <w:t> </w:t>
      </w:r>
      <w:hyperlink r:id="rId1138"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02549 [</w:t>
      </w:r>
      <w:hyperlink r:id="rId113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4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01144479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语言甘肃体掉落不足</w:t>
      </w:r>
    </w:p>
    <w:p w:rsidR="00096642" w:rsidRPr="00096642" w:rsidRDefault="002E4529" w:rsidP="00096642">
      <w:pPr>
        <w:widowControl/>
        <w:spacing w:line="281" w:lineRule="atLeast"/>
        <w:ind w:left="720"/>
        <w:jc w:val="left"/>
        <w:divId w:val="1635600633"/>
        <w:rPr>
          <w:rFonts w:ascii="Helvetica" w:eastAsia="宋体" w:hAnsi="Helvetica" w:cs="宋体"/>
          <w:color w:val="000000"/>
          <w:kern w:val="0"/>
          <w:sz w:val="24"/>
          <w:szCs w:val="24"/>
        </w:rPr>
      </w:pPr>
      <w:hyperlink r:id="rId1141" w:history="1">
        <w:r w:rsidR="00096642" w:rsidRPr="00096642">
          <w:rPr>
            <w:rFonts w:ascii="Helvetica" w:eastAsia="宋体" w:hAnsi="Helvetica" w:cs="宋体"/>
            <w:color w:val="0000FF"/>
            <w:kern w:val="0"/>
            <w:sz w:val="24"/>
            <w:szCs w:val="24"/>
          </w:rPr>
          <w:t>masimo caccia</w:t>
        </w:r>
      </w:hyperlink>
      <w:r w:rsidR="00096642" w:rsidRPr="00096642">
        <w:rPr>
          <w:rFonts w:ascii="Helvetica" w:eastAsia="宋体" w:hAnsi="Helvetica" w:cs="宋体"/>
          <w:color w:val="000000"/>
          <w:kern w:val="0"/>
          <w:sz w:val="24"/>
          <w:szCs w:val="24"/>
        </w:rPr>
        <w:t>, </w:t>
      </w:r>
      <w:hyperlink r:id="rId1142" w:history="1">
        <w:r w:rsidR="00096642" w:rsidRPr="00096642">
          <w:rPr>
            <w:rFonts w:ascii="Helvetica" w:eastAsia="宋体" w:hAnsi="Helvetica" w:cs="宋体"/>
            <w:color w:val="0000FF"/>
            <w:kern w:val="0"/>
            <w:sz w:val="24"/>
            <w:szCs w:val="24"/>
          </w:rPr>
          <w:t>lucas caccia</w:t>
        </w:r>
      </w:hyperlink>
      <w:r w:rsidR="00096642" w:rsidRPr="00096642">
        <w:rPr>
          <w:rFonts w:ascii="Helvetica" w:eastAsia="宋体" w:hAnsi="Helvetica" w:cs="宋体"/>
          <w:color w:val="000000"/>
          <w:kern w:val="0"/>
          <w:sz w:val="24"/>
          <w:szCs w:val="24"/>
        </w:rPr>
        <w:t>, </w:t>
      </w:r>
      <w:hyperlink r:id="rId1143" w:history="1">
        <w:r w:rsidR="00096642" w:rsidRPr="00096642">
          <w:rPr>
            <w:rFonts w:ascii="Helvetica" w:eastAsia="宋体" w:hAnsi="Helvetica" w:cs="宋体"/>
            <w:color w:val="0000FF"/>
            <w:kern w:val="0"/>
            <w:sz w:val="24"/>
            <w:szCs w:val="24"/>
          </w:rPr>
          <w:t>william</w:t>
        </w:r>
      </w:hyperlink>
      <w:r w:rsidR="00096642" w:rsidRPr="00096642">
        <w:rPr>
          <w:rFonts w:ascii="Helvetica" w:eastAsia="宋体" w:hAnsi="Helvetica" w:cs="宋体"/>
          <w:color w:val="000000"/>
          <w:kern w:val="0"/>
          <w:sz w:val="24"/>
          <w:szCs w:val="24"/>
        </w:rPr>
        <w:t>fedus, </w:t>
      </w:r>
      <w:hyperlink r:id="rId1144" w:history="1">
        <w:r w:rsidR="00096642" w:rsidRPr="00096642">
          <w:rPr>
            <w:rFonts w:ascii="Helvetica" w:eastAsia="宋体" w:hAnsi="Helvetica" w:cs="宋体"/>
            <w:color w:val="0000FF"/>
            <w:kern w:val="0"/>
            <w:sz w:val="24"/>
            <w:szCs w:val="24"/>
          </w:rPr>
          <w:t>hugo larochelle,</w:t>
        </w:r>
      </w:hyperlink>
      <w:r w:rsidR="00096642" w:rsidRPr="00096642">
        <w:rPr>
          <w:rFonts w:ascii="Helvetica" w:eastAsia="宋体" w:hAnsi="Helvetica" w:cs="宋体"/>
          <w:color w:val="000000"/>
          <w:kern w:val="0"/>
          <w:sz w:val="24"/>
          <w:szCs w:val="24"/>
        </w:rPr>
        <w:t> </w:t>
      </w:r>
      <w:hyperlink r:id="rId1145" w:history="1">
        <w:r w:rsidR="00096642" w:rsidRPr="00096642">
          <w:rPr>
            <w:rFonts w:ascii="Helvetica" w:eastAsia="宋体" w:hAnsi="Helvetica" w:cs="宋体"/>
            <w:color w:val="0000FF"/>
            <w:kern w:val="0"/>
            <w:sz w:val="24"/>
            <w:szCs w:val="24"/>
          </w:rPr>
          <w:t>joelle pineau</w:t>
        </w:r>
      </w:hyperlink>
      <w:r w:rsidR="00096642" w:rsidRPr="00096642">
        <w:rPr>
          <w:rFonts w:ascii="Helvetica" w:eastAsia="宋体" w:hAnsi="Helvetica" w:cs="宋体"/>
          <w:color w:val="000000"/>
          <w:kern w:val="0"/>
          <w:sz w:val="24"/>
          <w:szCs w:val="24"/>
        </w:rPr>
        <w:t>, </w:t>
      </w:r>
      <w:hyperlink r:id="rId1146" w:history="1">
        <w:r w:rsidR="00096642" w:rsidRPr="00096642">
          <w:rPr>
            <w:rFonts w:ascii="Helvetica" w:eastAsia="宋体" w:hAnsi="Helvetica" w:cs="宋体"/>
            <w:color w:val="0000FF"/>
            <w:kern w:val="0"/>
            <w:sz w:val="24"/>
            <w:szCs w:val="24"/>
          </w:rPr>
          <w:t>laurent charlin</w:t>
        </w:r>
      </w:hyperlink>
    </w:p>
    <w:p w:rsidR="00096642" w:rsidRPr="00096642" w:rsidRDefault="00096642" w:rsidP="00096642">
      <w:pPr>
        <w:widowControl/>
        <w:spacing w:line="281" w:lineRule="atLeast"/>
        <w:ind w:left="720"/>
        <w:jc w:val="left"/>
        <w:divId w:val="46898479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计算和语言</w:t>
      </w:r>
      <w:r w:rsidRPr="00096642">
        <w:rPr>
          <w:rFonts w:ascii="Helvetica" w:eastAsia="宋体" w:hAnsi="Helvetica" w:cs="宋体"/>
          <w:b/>
          <w:bCs/>
          <w:color w:val="000000"/>
          <w:kern w:val="0"/>
          <w:sz w:val="19"/>
          <w:szCs w:val="19"/>
        </w:rPr>
        <w:t xml:space="preserve"> (cs</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c. l)</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2123187475"/>
        <w:rPr>
          <w:rFonts w:ascii="Helvetica" w:eastAsia="宋体" w:hAnsi="Helvetica" w:cs="宋体"/>
          <w:color w:val="000000"/>
          <w:kern w:val="0"/>
          <w:sz w:val="22"/>
        </w:rPr>
      </w:pPr>
      <w:r w:rsidRPr="00096642">
        <w:rPr>
          <w:rFonts w:ascii="Helvetica" w:eastAsia="宋体" w:hAnsi="Helvetica" w:cs="宋体"/>
          <w:color w:val="000000"/>
          <w:kern w:val="0"/>
          <w:sz w:val="22"/>
        </w:rPr>
        <w:t>生成具有足够多样性的高质量文本对于广泛的自然语言生成</w:t>
      </w:r>
      <w:r w:rsidRPr="00096642">
        <w:rPr>
          <w:rFonts w:ascii="Helvetica" w:eastAsia="宋体" w:hAnsi="Helvetica" w:cs="宋体"/>
          <w:color w:val="000000"/>
          <w:kern w:val="0"/>
          <w:sz w:val="22"/>
        </w:rPr>
        <w:t xml:space="preserve"> (nlg) </w:t>
      </w:r>
      <w:r w:rsidRPr="00096642">
        <w:rPr>
          <w:rFonts w:ascii="Helvetica" w:eastAsia="宋体" w:hAnsi="Helvetica" w:cs="宋体"/>
          <w:color w:val="000000"/>
          <w:kern w:val="0"/>
          <w:sz w:val="22"/>
        </w:rPr>
        <w:t>任务至关重要。在教师强迫下训练的最大似然模型</w:t>
      </w:r>
      <w:r w:rsidRPr="00096642">
        <w:rPr>
          <w:rFonts w:ascii="Helvetica" w:eastAsia="宋体" w:hAnsi="Helvetica" w:cs="宋体"/>
          <w:color w:val="000000"/>
          <w:kern w:val="0"/>
          <w:sz w:val="22"/>
        </w:rPr>
        <w:t xml:space="preserve"> (mle) </w:t>
      </w:r>
      <w:r w:rsidRPr="00096642">
        <w:rPr>
          <w:rFonts w:ascii="Helvetica" w:eastAsia="宋体" w:hAnsi="Helvetica" w:cs="宋体"/>
          <w:color w:val="000000"/>
          <w:kern w:val="0"/>
          <w:sz w:val="22"/>
        </w:rPr>
        <w:t>不断被报告为薄弱的基线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其中性能不佳的原因是暴露偏差</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在推理时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模型被提供了自己的预测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而不是地面真理令牌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这可能会导致积累的误差和较差的样本。这种推理导致了基于对抗的</w:t>
      </w:r>
      <w:r w:rsidRPr="00096642">
        <w:rPr>
          <w:rFonts w:ascii="Helvetica" w:eastAsia="宋体" w:hAnsi="Helvetica" w:cs="宋体"/>
          <w:color w:val="000000"/>
          <w:kern w:val="0"/>
          <w:sz w:val="22"/>
        </w:rPr>
        <w:t xml:space="preserve"> nlg </w:t>
      </w:r>
      <w:r w:rsidRPr="00096642">
        <w:rPr>
          <w:rFonts w:ascii="Helvetica" w:eastAsia="宋体" w:hAnsi="Helvetica" w:cs="宋体"/>
          <w:color w:val="000000"/>
          <w:kern w:val="0"/>
          <w:sz w:val="22"/>
        </w:rPr>
        <w:t>方法的爆发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其原因是有机国家不会受到暴露偏差的影响。在这部作品中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醒来提出了一些令人惊讶的观察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并与共同的信仰相矛盾。我们首先重新审视</w:t>
      </w:r>
      <w:r w:rsidRPr="00096642">
        <w:rPr>
          <w:rFonts w:ascii="Helvetica" w:eastAsia="宋体" w:hAnsi="Helvetica" w:cs="宋体"/>
          <w:color w:val="000000"/>
          <w:kern w:val="0"/>
          <w:sz w:val="22"/>
        </w:rPr>
        <w:t xml:space="preserve"> nlg </w:t>
      </w:r>
      <w:r w:rsidRPr="00096642">
        <w:rPr>
          <w:rFonts w:ascii="Helvetica" w:eastAsia="宋体" w:hAnsi="Helvetica" w:cs="宋体"/>
          <w:color w:val="000000"/>
          <w:kern w:val="0"/>
          <w:sz w:val="22"/>
        </w:rPr>
        <w:t>的规范评估框架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并指出仅质量评估的根本缺陷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使用一个简单的、众所周知的温度参数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可以人为地减少</w:t>
      </w:r>
      <w:r w:rsidRPr="00096642">
        <w:rPr>
          <w:rFonts w:ascii="Helvetica" w:eastAsia="宋体" w:hAnsi="Helvetica" w:cs="宋体"/>
          <w:color w:val="000000"/>
          <w:kern w:val="0"/>
          <w:sz w:val="22"/>
        </w:rPr>
        <w:t xml:space="preserve"> nlg </w:t>
      </w:r>
      <w:r w:rsidRPr="00096642">
        <w:rPr>
          <w:rFonts w:ascii="Helvetica" w:eastAsia="宋体" w:hAnsi="Helvetica" w:cs="宋体"/>
          <w:color w:val="000000"/>
          <w:kern w:val="0"/>
          <w:sz w:val="22"/>
        </w:rPr>
        <w:t>的熵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从而优于此类指标。模型的条件分布。其次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我们利用对该参数所给出的质量</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多样性权衡的控制来评估整个质量多样性谱中的模型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并发现</w:t>
      </w:r>
      <w:r w:rsidRPr="00096642">
        <w:rPr>
          <w:rFonts w:ascii="Helvetica" w:eastAsia="宋体" w:hAnsi="Helvetica" w:cs="宋体"/>
          <w:color w:val="000000"/>
          <w:kern w:val="0"/>
          <w:sz w:val="22"/>
        </w:rPr>
        <w:t xml:space="preserve"> mle </w:t>
      </w:r>
      <w:r w:rsidRPr="00096642">
        <w:rPr>
          <w:rFonts w:ascii="Helvetica" w:eastAsia="宋体" w:hAnsi="Helvetica" w:cs="宋体"/>
          <w:color w:val="000000"/>
          <w:kern w:val="0"/>
          <w:sz w:val="22"/>
        </w:rPr>
        <w:t>模型在整个质量多样性范围内的性能不断优于拟议的</w:t>
      </w:r>
      <w:r w:rsidRPr="00096642">
        <w:rPr>
          <w:rFonts w:ascii="Helvetica" w:eastAsia="宋体" w:hAnsi="Helvetica" w:cs="宋体"/>
          <w:color w:val="000000"/>
          <w:kern w:val="0"/>
          <w:sz w:val="22"/>
        </w:rPr>
        <w:t xml:space="preserve"> gan </w:t>
      </w:r>
      <w:r w:rsidRPr="00096642">
        <w:rPr>
          <w:rFonts w:ascii="Helvetica" w:eastAsia="宋体" w:hAnsi="Helvetica" w:cs="宋体"/>
          <w:color w:val="000000"/>
          <w:kern w:val="0"/>
          <w:sz w:val="22"/>
        </w:rPr>
        <w:t>变体空间。我们的结果有几个含义</w:t>
      </w:r>
      <w:r w:rsidRPr="00096642">
        <w:rPr>
          <w:rFonts w:ascii="Helvetica" w:eastAsia="宋体" w:hAnsi="Helvetica" w:cs="宋体"/>
          <w:color w:val="000000"/>
          <w:kern w:val="0"/>
          <w:sz w:val="22"/>
        </w:rPr>
        <w:t xml:space="preserve"> : 1 ) </w:t>
      </w:r>
      <w:r w:rsidRPr="00096642">
        <w:rPr>
          <w:rFonts w:ascii="Helvetica" w:eastAsia="宋体" w:hAnsi="Helvetica" w:cs="宋体"/>
          <w:color w:val="000000"/>
          <w:kern w:val="0"/>
          <w:sz w:val="22"/>
        </w:rPr>
        <w:t>曝光偏差对样品质量的影响没有之前想象的那么严重</w:t>
      </w:r>
      <w:r w:rsidRPr="00096642">
        <w:rPr>
          <w:rFonts w:ascii="Helvetica" w:eastAsia="宋体" w:hAnsi="Helvetica" w:cs="宋体"/>
          <w:color w:val="000000"/>
          <w:kern w:val="0"/>
          <w:sz w:val="22"/>
        </w:rPr>
        <w:t xml:space="preserve"> , ( 2 ) </w:t>
      </w:r>
      <w:r w:rsidRPr="00096642">
        <w:rPr>
          <w:rFonts w:ascii="Helvetica" w:eastAsia="宋体" w:hAnsi="Helvetica" w:cs="宋体"/>
          <w:color w:val="000000"/>
          <w:kern w:val="0"/>
          <w:sz w:val="22"/>
        </w:rPr>
        <w:t>温度调整提供了比对抗性培训更好的质量</w:t>
      </w:r>
      <w:r w:rsidRPr="00096642">
        <w:rPr>
          <w:rFonts w:ascii="Helvetica" w:eastAsia="宋体" w:hAnsi="Helvetica" w:cs="宋体"/>
          <w:color w:val="000000"/>
          <w:kern w:val="0"/>
          <w:sz w:val="22"/>
        </w:rPr>
        <w:t xml:space="preserve"> / </w:t>
      </w:r>
      <w:r w:rsidRPr="00096642">
        <w:rPr>
          <w:rFonts w:ascii="Helvetica" w:eastAsia="宋体" w:hAnsi="Helvetica" w:cs="宋体"/>
          <w:color w:val="000000"/>
          <w:kern w:val="0"/>
          <w:sz w:val="22"/>
        </w:rPr>
        <w:t>多样易</w:t>
      </w:r>
      <w:r w:rsidRPr="00096642">
        <w:rPr>
          <w:rFonts w:ascii="Helvetica" w:eastAsia="宋体" w:hAnsi="Helvetica" w:cs="宋体"/>
          <w:color w:val="000000"/>
          <w:kern w:val="0"/>
          <w:sz w:val="22"/>
        </w:rPr>
        <w:t xml:space="preserve"> , </w:t>
      </w:r>
      <w:r w:rsidRPr="00096642">
        <w:rPr>
          <w:rFonts w:ascii="Helvetica" w:eastAsia="宋体" w:hAnsi="Helvetica" w:cs="宋体"/>
          <w:color w:val="000000"/>
          <w:kern w:val="0"/>
          <w:sz w:val="22"/>
        </w:rPr>
        <w:t>同时更容易训练</w:t>
      </w:r>
      <w:r w:rsidRPr="00096642">
        <w:rPr>
          <w:rFonts w:ascii="Helvetica" w:eastAsia="宋体" w:hAnsi="Helvetica" w:cs="宋体"/>
          <w:color w:val="000000"/>
          <w:kern w:val="0"/>
          <w:sz w:val="22"/>
        </w:rPr>
        <w:t xml:space="preserve"> , </w:t>
      </w:r>
      <w:r w:rsidRPr="00096642">
        <w:rPr>
          <w:rFonts w:ascii="Helvetica" w:eastAsia="宋体" w:hAnsi="Helvetica" w:cs="宋体"/>
          <w:color w:val="000000"/>
          <w:kern w:val="0"/>
          <w:sz w:val="22"/>
        </w:rPr>
        <w:t>更容易交叉验证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并且计算成本更低。</w:t>
      </w:r>
    </w:p>
    <w:p w:rsidR="00096642" w:rsidRPr="00096642" w:rsidRDefault="00096642" w:rsidP="00096642">
      <w:pPr>
        <w:widowControl/>
        <w:jc w:val="left"/>
        <w:divId w:val="659845428"/>
        <w:rPr>
          <w:rFonts w:ascii="Helvetica" w:eastAsia="宋体" w:hAnsi="Helvetica" w:cs="宋体"/>
          <w:color w:val="000000"/>
          <w:kern w:val="0"/>
          <w:sz w:val="22"/>
        </w:rPr>
      </w:pPr>
      <w:bookmarkStart w:id="174" w:name="item174"/>
      <w:r w:rsidRPr="00096642">
        <w:rPr>
          <w:rFonts w:ascii="Helvetica" w:eastAsia="宋体" w:hAnsi="Helvetica" w:cs="宋体"/>
          <w:color w:val="000000"/>
          <w:kern w:val="0"/>
          <w:sz w:val="22"/>
        </w:rPr>
        <w:t>[174]</w:t>
      </w:r>
      <w:bookmarkEnd w:id="174"/>
      <w:r w:rsidRPr="00096642">
        <w:rPr>
          <w:rFonts w:ascii="Helvetica" w:eastAsia="宋体" w:hAnsi="Helvetica" w:cs="宋体"/>
          <w:color w:val="000000"/>
          <w:kern w:val="0"/>
          <w:sz w:val="22"/>
        </w:rPr>
        <w:t> </w:t>
      </w:r>
      <w:hyperlink r:id="rId1147" w:tooltip="Abstract" w:history="1">
        <w:r w:rsidRPr="00096642">
          <w:rPr>
            <w:rFonts w:ascii="Helvetica" w:eastAsia="宋体" w:hAnsi="Helvetica" w:cs="宋体"/>
            <w:b/>
            <w:bCs/>
            <w:color w:val="0000FF"/>
            <w:kern w:val="0"/>
            <w:sz w:val="22"/>
          </w:rPr>
          <w:t>arxiv:1811. 02554</w:t>
        </w:r>
      </w:hyperlink>
      <w:r w:rsidRPr="00096642">
        <w:rPr>
          <w:rFonts w:ascii="Helvetica" w:eastAsia="宋体" w:hAnsi="Helvetica" w:cs="宋体"/>
          <w:b/>
          <w:bCs/>
          <w:color w:val="000000"/>
          <w:kern w:val="0"/>
          <w:sz w:val="22"/>
        </w:rPr>
        <w:t> [</w:t>
      </w:r>
      <w:hyperlink r:id="rId114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4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06964707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具有参数化失真测量的定量装置</w:t>
      </w:r>
    </w:p>
    <w:p w:rsidR="00096642" w:rsidRPr="00096642" w:rsidRDefault="002E4529" w:rsidP="00096642">
      <w:pPr>
        <w:widowControl/>
        <w:spacing w:line="281" w:lineRule="atLeast"/>
        <w:ind w:left="720"/>
        <w:jc w:val="left"/>
        <w:divId w:val="1478766240"/>
        <w:rPr>
          <w:rFonts w:ascii="Helvetica" w:eastAsia="宋体" w:hAnsi="Helvetica" w:cs="宋体"/>
          <w:color w:val="000000"/>
          <w:kern w:val="0"/>
          <w:sz w:val="24"/>
          <w:szCs w:val="24"/>
        </w:rPr>
      </w:pPr>
      <w:hyperlink r:id="rId1150" w:history="1">
        <w:r w:rsidR="00096642" w:rsidRPr="00096642">
          <w:rPr>
            <w:rFonts w:ascii="Helvetica" w:eastAsia="宋体" w:hAnsi="Helvetica" w:cs="宋体"/>
            <w:color w:val="0000FF"/>
            <w:kern w:val="0"/>
            <w:sz w:val="24"/>
            <w:szCs w:val="24"/>
          </w:rPr>
          <w:t>郭军</w:t>
        </w:r>
      </w:hyperlink>
      <w:r w:rsidR="00096642" w:rsidRPr="00096642">
        <w:rPr>
          <w:rFonts w:ascii="Helvetica" w:eastAsia="宋体" w:hAnsi="Helvetica" w:cs="宋体"/>
          <w:color w:val="000000"/>
          <w:kern w:val="0"/>
          <w:sz w:val="24"/>
          <w:szCs w:val="24"/>
        </w:rPr>
        <w:t>,</w:t>
      </w:r>
      <w:hyperlink r:id="rId1151" w:history="1">
        <w:r w:rsidR="00096642" w:rsidRPr="00096642">
          <w:rPr>
            <w:rFonts w:ascii="Helvetica" w:eastAsia="宋体" w:hAnsi="Helvetica" w:cs="宋体"/>
            <w:color w:val="0000FF"/>
            <w:kern w:val="0"/>
            <w:sz w:val="24"/>
            <w:szCs w:val="24"/>
          </w:rPr>
          <w:t>菲利普步行街</w:t>
        </w:r>
      </w:hyperlink>
      <w:r w:rsidR="00096642" w:rsidRPr="00096642">
        <w:rPr>
          <w:rFonts w:ascii="Helvetica" w:eastAsia="宋体" w:hAnsi="Helvetica" w:cs="宋体"/>
          <w:color w:val="000000"/>
          <w:kern w:val="0"/>
          <w:sz w:val="24"/>
          <w:szCs w:val="24"/>
        </w:rPr>
        <w:t>,</w:t>
      </w:r>
      <w:hyperlink r:id="rId1152" w:history="1">
        <w:r w:rsidR="00096642" w:rsidRPr="00096642">
          <w:rPr>
            <w:rFonts w:ascii="Helvetica" w:eastAsia="宋体" w:hAnsi="Helvetica" w:cs="宋体"/>
            <w:color w:val="0000FF"/>
            <w:kern w:val="0"/>
            <w:sz w:val="24"/>
            <w:szCs w:val="24"/>
          </w:rPr>
          <w:t>哈米德</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贾法哈尼</w:t>
        </w:r>
      </w:hyperlink>
    </w:p>
    <w:p w:rsidR="00096642" w:rsidRPr="00096642" w:rsidRDefault="00096642" w:rsidP="00096642">
      <w:pPr>
        <w:widowControl/>
        <w:spacing w:line="281" w:lineRule="atLeast"/>
        <w:ind w:left="720"/>
        <w:jc w:val="left"/>
        <w:divId w:val="103333674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评论意见</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提交给</w:t>
      </w:r>
      <w:r w:rsidRPr="00096642">
        <w:rPr>
          <w:rFonts w:ascii="Helvetica" w:eastAsia="宋体" w:hAnsi="Helvetica" w:cs="宋体"/>
          <w:color w:val="000000"/>
          <w:kern w:val="0"/>
          <w:sz w:val="19"/>
          <w:szCs w:val="19"/>
        </w:rPr>
        <w:t xml:space="preserve"> 2019</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xml:space="preserve"> dcc</w:t>
      </w:r>
    </w:p>
    <w:p w:rsidR="00096642" w:rsidRPr="00096642" w:rsidRDefault="00096642" w:rsidP="00096642">
      <w:pPr>
        <w:widowControl/>
        <w:spacing w:line="281" w:lineRule="atLeast"/>
        <w:ind w:left="720"/>
        <w:jc w:val="left"/>
        <w:divId w:val="211427706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信息论</w:t>
      </w:r>
      <w:r w:rsidRPr="00096642">
        <w:rPr>
          <w:rFonts w:ascii="Helvetica" w:eastAsia="宋体" w:hAnsi="Helvetica" w:cs="宋体"/>
          <w:b/>
          <w:bCs/>
          <w:color w:val="000000"/>
          <w:kern w:val="0"/>
          <w:sz w:val="19"/>
          <w:szCs w:val="19"/>
        </w:rPr>
        <w:t xml:space="preserve"> (cs. it)</w:t>
      </w:r>
    </w:p>
    <w:p w:rsidR="00096642" w:rsidRPr="00096642" w:rsidRDefault="00096642" w:rsidP="00096642">
      <w:pPr>
        <w:widowControl/>
        <w:spacing w:before="100" w:beforeAutospacing="1" w:after="100" w:afterAutospacing="1" w:line="281" w:lineRule="atLeast"/>
        <w:ind w:left="720"/>
        <w:jc w:val="left"/>
        <w:divId w:val="1356349072"/>
        <w:rPr>
          <w:rFonts w:ascii="Helvetica" w:eastAsia="宋体" w:hAnsi="Helvetica" w:cs="宋体"/>
          <w:color w:val="000000"/>
          <w:kern w:val="0"/>
          <w:sz w:val="22"/>
        </w:rPr>
      </w:pPr>
      <w:r w:rsidRPr="00096642">
        <w:rPr>
          <w:rFonts w:ascii="Helvetica" w:eastAsia="宋体" w:hAnsi="Helvetica" w:cs="宋体"/>
          <w:color w:val="000000"/>
          <w:kern w:val="0"/>
          <w:sz w:val="22"/>
        </w:rPr>
        <w:t>在许多量化问题中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变形函数是通过欧几里得度量来测量源样本到量化器的任何给定复制点的距离的。在本工作中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我们将考虑失真函数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这些函数对每个复制点都是额外的和乘法加权的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从而产生了异构量化问题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例如在传感器网络的部署问题中使用的。而在这种问题中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给定的权重</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参数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的平均失真是最小化的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而我们将在所有权重上优化量化问题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即调整或控制对我们有利的失真函数。</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为了实现一维的均匀源分布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我们推导出了唯一的最小化器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作为具有最佳共同权重的均匀标量量化器。通过数值模拟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我们证明了该结果延伸到二维</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其中参数优化量化器是具有共同权重的六角形格子。作为应用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我们将确定无人驾驶飞行器</w:t>
      </w:r>
      <w:r w:rsidRPr="00096642">
        <w:rPr>
          <w:rFonts w:ascii="Helvetica" w:eastAsia="宋体" w:hAnsi="Helvetica" w:cs="宋体"/>
          <w:color w:val="000000"/>
          <w:kern w:val="0"/>
          <w:sz w:val="22"/>
        </w:rPr>
        <w:t xml:space="preserve"> (uav) </w:t>
      </w:r>
      <w:r w:rsidRPr="00096642">
        <w:rPr>
          <w:rFonts w:ascii="Helvetica" w:eastAsia="宋体" w:hAnsi="Helvetica" w:cs="宋体"/>
          <w:color w:val="000000"/>
          <w:kern w:val="0"/>
          <w:sz w:val="22"/>
        </w:rPr>
        <w:t>的最佳部署</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以便在最低通信功率成本下提供对地面终端的无线通信。在这里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最佳重量与无人机的最佳飞行高度有关。</w:t>
      </w:r>
    </w:p>
    <w:p w:rsidR="00096642" w:rsidRPr="00096642" w:rsidRDefault="00096642" w:rsidP="00096642">
      <w:pPr>
        <w:widowControl/>
        <w:spacing w:before="100" w:beforeAutospacing="1" w:after="100" w:afterAutospacing="1"/>
        <w:jc w:val="left"/>
        <w:outlineLvl w:val="2"/>
        <w:divId w:val="659845428"/>
        <w:rPr>
          <w:rFonts w:ascii="Helvetica" w:eastAsia="宋体" w:hAnsi="Helvetica" w:cs="宋体"/>
          <w:b/>
          <w:bCs/>
          <w:color w:val="000000"/>
          <w:kern w:val="0"/>
          <w:sz w:val="27"/>
          <w:szCs w:val="27"/>
        </w:rPr>
      </w:pPr>
      <w:r w:rsidRPr="00096642">
        <w:rPr>
          <w:rFonts w:ascii="Helvetica" w:eastAsia="宋体" w:hAnsi="Helvetica" w:cs="宋体"/>
          <w:b/>
          <w:bCs/>
          <w:color w:val="000000"/>
          <w:kern w:val="0"/>
          <w:sz w:val="27"/>
          <w:szCs w:val="27"/>
        </w:rPr>
        <w:t>周数</w:t>
      </w:r>
      <w:r w:rsidRPr="00096642">
        <w:rPr>
          <w:rFonts w:ascii="Helvetica" w:eastAsia="宋体" w:hAnsi="Helvetica" w:cs="宋体"/>
          <w:b/>
          <w:bCs/>
          <w:color w:val="000000"/>
          <w:kern w:val="0"/>
          <w:sz w:val="27"/>
          <w:szCs w:val="27"/>
        </w:rPr>
        <w:t>, 11</w:t>
      </w:r>
      <w:r w:rsidRPr="00096642">
        <w:rPr>
          <w:rFonts w:ascii="Helvetica" w:eastAsia="宋体" w:hAnsi="Helvetica" w:cs="宋体"/>
          <w:b/>
          <w:bCs/>
          <w:color w:val="000000"/>
          <w:kern w:val="0"/>
          <w:sz w:val="27"/>
          <w:szCs w:val="27"/>
        </w:rPr>
        <w:t>月</w:t>
      </w:r>
      <w:r w:rsidRPr="00096642">
        <w:rPr>
          <w:rFonts w:ascii="Helvetica" w:eastAsia="宋体" w:hAnsi="Helvetica" w:cs="宋体"/>
          <w:b/>
          <w:bCs/>
          <w:color w:val="000000"/>
          <w:kern w:val="0"/>
          <w:sz w:val="27"/>
          <w:szCs w:val="27"/>
        </w:rPr>
        <w:t>7</w:t>
      </w:r>
      <w:r w:rsidRPr="00096642">
        <w:rPr>
          <w:rFonts w:ascii="Helvetica" w:eastAsia="宋体" w:hAnsi="Helvetica" w:cs="宋体"/>
          <w:b/>
          <w:bCs/>
          <w:color w:val="000000"/>
          <w:kern w:val="0"/>
          <w:sz w:val="27"/>
          <w:szCs w:val="27"/>
        </w:rPr>
        <w:t>日</w:t>
      </w:r>
      <w:r w:rsidRPr="00096642">
        <w:rPr>
          <w:rFonts w:ascii="Helvetica" w:eastAsia="宋体" w:hAnsi="Helvetica" w:cs="宋体"/>
          <w:b/>
          <w:bCs/>
          <w:color w:val="000000"/>
          <w:kern w:val="0"/>
          <w:sz w:val="27"/>
          <w:szCs w:val="27"/>
        </w:rPr>
        <w:t>, 11</w:t>
      </w:r>
      <w:r w:rsidRPr="00096642">
        <w:rPr>
          <w:rFonts w:ascii="Helvetica" w:eastAsia="宋体" w:hAnsi="Helvetica" w:cs="宋体"/>
          <w:b/>
          <w:bCs/>
          <w:color w:val="000000"/>
          <w:kern w:val="0"/>
          <w:sz w:val="27"/>
          <w:szCs w:val="27"/>
        </w:rPr>
        <w:t>月</w:t>
      </w:r>
      <w:r w:rsidRPr="00096642">
        <w:rPr>
          <w:rFonts w:ascii="Helvetica" w:eastAsia="宋体" w:hAnsi="Helvetica" w:cs="宋体"/>
          <w:b/>
          <w:bCs/>
          <w:color w:val="000000"/>
          <w:kern w:val="0"/>
          <w:sz w:val="27"/>
          <w:szCs w:val="27"/>
        </w:rPr>
        <w:t>18</w:t>
      </w:r>
      <w:r w:rsidRPr="00096642">
        <w:rPr>
          <w:rFonts w:ascii="Helvetica" w:eastAsia="宋体" w:hAnsi="Helvetica" w:cs="宋体"/>
          <w:b/>
          <w:bCs/>
          <w:color w:val="000000"/>
          <w:kern w:val="0"/>
          <w:sz w:val="27"/>
          <w:szCs w:val="27"/>
        </w:rPr>
        <w:t>日</w:t>
      </w:r>
    </w:p>
    <w:p w:rsidR="00096642" w:rsidRPr="00096642" w:rsidRDefault="00096642" w:rsidP="00096642">
      <w:pPr>
        <w:widowControl/>
        <w:jc w:val="left"/>
        <w:divId w:val="659845428"/>
        <w:rPr>
          <w:rFonts w:ascii="Helvetica" w:eastAsia="宋体" w:hAnsi="Helvetica" w:cs="宋体"/>
          <w:color w:val="000000"/>
          <w:kern w:val="0"/>
          <w:sz w:val="22"/>
        </w:rPr>
      </w:pPr>
      <w:bookmarkStart w:id="175" w:name="item175"/>
      <w:r w:rsidRPr="00096642">
        <w:rPr>
          <w:rFonts w:ascii="Helvetica" w:eastAsia="宋体" w:hAnsi="Helvetica" w:cs="宋体"/>
          <w:color w:val="000000"/>
          <w:kern w:val="0"/>
          <w:sz w:val="22"/>
        </w:rPr>
        <w:t>[175]</w:t>
      </w:r>
      <w:bookmarkEnd w:id="175"/>
      <w:r w:rsidRPr="00096642">
        <w:rPr>
          <w:rFonts w:ascii="Helvetica" w:eastAsia="宋体" w:hAnsi="Helvetica" w:cs="宋体"/>
          <w:color w:val="000000"/>
          <w:kern w:val="0"/>
          <w:sz w:val="22"/>
        </w:rPr>
        <w:t> </w:t>
      </w:r>
      <w:hyperlink r:id="rId1153"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01931 (</w:t>
      </w:r>
      <w:r w:rsidRPr="00096642">
        <w:rPr>
          <w:rFonts w:ascii="Helvetica" w:eastAsia="宋体" w:hAnsi="Helvetica" w:cs="宋体"/>
          <w:b/>
          <w:bCs/>
          <w:color w:val="000000"/>
          <w:kern w:val="0"/>
          <w:sz w:val="22"/>
        </w:rPr>
        <w:t>交叉列表从</w:t>
      </w:r>
      <w:r w:rsidRPr="00096642">
        <w:rPr>
          <w:rFonts w:ascii="Helvetica" w:eastAsia="宋体" w:hAnsi="Helvetica" w:cs="宋体"/>
          <w:b/>
          <w:bCs/>
          <w:color w:val="000000"/>
          <w:kern w:val="0"/>
          <w:sz w:val="22"/>
        </w:rPr>
        <w:t xml:space="preserve"> statl) [</w:t>
      </w:r>
      <w:hyperlink r:id="rId115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5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69357966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 xml:space="preserve">dapper: </w:t>
      </w:r>
      <w:r w:rsidRPr="00096642">
        <w:rPr>
          <w:rFonts w:ascii="Helvetica" w:eastAsia="宋体" w:hAnsi="Helvetica" w:cs="宋体"/>
          <w:b/>
          <w:bCs/>
          <w:color w:val="000000"/>
          <w:kern w:val="0"/>
          <w:sz w:val="36"/>
          <w:szCs w:val="36"/>
        </w:rPr>
        <w:t>将动态作者角色主题模型扩展到十亿字公司</w:t>
      </w:r>
    </w:p>
    <w:p w:rsidR="00096642" w:rsidRPr="00096642" w:rsidRDefault="002E4529" w:rsidP="00096642">
      <w:pPr>
        <w:widowControl/>
        <w:spacing w:line="281" w:lineRule="atLeast"/>
        <w:ind w:left="720"/>
        <w:jc w:val="left"/>
        <w:divId w:val="105583772"/>
        <w:rPr>
          <w:rFonts w:ascii="Helvetica" w:eastAsia="宋体" w:hAnsi="Helvetica" w:cs="宋体"/>
          <w:color w:val="000000"/>
          <w:kern w:val="0"/>
          <w:sz w:val="24"/>
          <w:szCs w:val="24"/>
        </w:rPr>
      </w:pPr>
      <w:hyperlink r:id="rId1156" w:history="1">
        <w:r w:rsidR="00096642" w:rsidRPr="00096642">
          <w:rPr>
            <w:rFonts w:ascii="Helvetica" w:eastAsia="宋体" w:hAnsi="Helvetica" w:cs="宋体"/>
            <w:color w:val="0000FF"/>
            <w:kern w:val="0"/>
            <w:sz w:val="24"/>
            <w:szCs w:val="24"/>
          </w:rPr>
          <w:t>robert giaquinto</w:t>
        </w:r>
      </w:hyperlink>
      <w:r w:rsidR="00096642" w:rsidRPr="00096642">
        <w:rPr>
          <w:rFonts w:ascii="Helvetica" w:eastAsia="宋体" w:hAnsi="Helvetica" w:cs="宋体"/>
          <w:color w:val="000000"/>
          <w:kern w:val="0"/>
          <w:sz w:val="24"/>
          <w:szCs w:val="24"/>
        </w:rPr>
        <w:t> </w:t>
      </w:r>
      <w:hyperlink r:id="rId1157" w:history="1">
        <w:r w:rsidR="00096642" w:rsidRPr="00096642">
          <w:rPr>
            <w:rFonts w:ascii="Helvetica" w:eastAsia="宋体" w:hAnsi="Helvetica" w:cs="宋体"/>
            <w:color w:val="0000FF"/>
            <w:kern w:val="0"/>
            <w:sz w:val="24"/>
            <w:szCs w:val="24"/>
          </w:rPr>
          <w:t>, arindam banerjee</w:t>
        </w:r>
      </w:hyperlink>
    </w:p>
    <w:p w:rsidR="00096642" w:rsidRPr="00096642" w:rsidRDefault="00096642" w:rsidP="00096642">
      <w:pPr>
        <w:widowControl/>
        <w:spacing w:line="281" w:lineRule="atLeast"/>
        <w:ind w:left="720"/>
        <w:jc w:val="left"/>
        <w:divId w:val="101137736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发表于</w:t>
      </w:r>
      <w:r w:rsidRPr="00096642">
        <w:rPr>
          <w:rFonts w:ascii="Helvetica" w:eastAsia="宋体" w:hAnsi="Helvetica" w:cs="宋体"/>
          <w:color w:val="000000"/>
          <w:kern w:val="0"/>
          <w:sz w:val="19"/>
          <w:szCs w:val="19"/>
        </w:rPr>
        <w:t xml:space="preserve"> ieee </w:t>
      </w:r>
      <w:r w:rsidRPr="00096642">
        <w:rPr>
          <w:rFonts w:ascii="Helvetica" w:eastAsia="宋体" w:hAnsi="Helvetica" w:cs="宋体"/>
          <w:color w:val="000000"/>
          <w:kern w:val="0"/>
          <w:sz w:val="19"/>
          <w:szCs w:val="19"/>
        </w:rPr>
        <w:t>数据挖掘国际会议</w:t>
      </w:r>
      <w:r w:rsidRPr="00096642">
        <w:rPr>
          <w:rFonts w:ascii="Helvetica" w:eastAsia="宋体" w:hAnsi="Helvetica" w:cs="宋体"/>
          <w:color w:val="000000"/>
          <w:kern w:val="0"/>
          <w:sz w:val="19"/>
          <w:szCs w:val="19"/>
        </w:rPr>
        <w:t>,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11</w:t>
      </w:r>
      <w:r w:rsidRPr="00096642">
        <w:rPr>
          <w:rFonts w:ascii="Helvetica" w:eastAsia="宋体" w:hAnsi="Helvetica" w:cs="宋体"/>
          <w:color w:val="000000"/>
          <w:kern w:val="0"/>
          <w:sz w:val="19"/>
          <w:szCs w:val="19"/>
        </w:rPr>
        <w:t>月</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新加坡</w:t>
      </w:r>
    </w:p>
    <w:p w:rsidR="00096642" w:rsidRPr="00096642" w:rsidRDefault="00096642" w:rsidP="00096642">
      <w:pPr>
        <w:widowControl/>
        <w:spacing w:line="281" w:lineRule="atLeast"/>
        <w:ind w:left="720"/>
        <w:jc w:val="left"/>
        <w:divId w:val="128681030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状态</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计算和语言</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c. l);</w:t>
      </w:r>
      <w:r w:rsidRPr="00096642">
        <w:rPr>
          <w:rFonts w:ascii="Helvetica" w:eastAsia="宋体" w:hAnsi="Helvetica" w:cs="宋体"/>
          <w:color w:val="000000"/>
          <w:kern w:val="0"/>
          <w:sz w:val="19"/>
          <w:szCs w:val="19"/>
        </w:rPr>
        <w:t>信息检索</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ir);</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1133133524"/>
        <w:rPr>
          <w:rFonts w:ascii="Helvetica" w:eastAsia="宋体" w:hAnsi="Helvetica" w:cs="宋体"/>
          <w:color w:val="000000"/>
          <w:kern w:val="0"/>
          <w:sz w:val="22"/>
        </w:rPr>
      </w:pPr>
      <w:r w:rsidRPr="00096642">
        <w:rPr>
          <w:rFonts w:ascii="Helvetica" w:eastAsia="宋体" w:hAnsi="Helvetica" w:cs="宋体"/>
          <w:color w:val="000000"/>
          <w:kern w:val="0"/>
          <w:sz w:val="22"/>
        </w:rPr>
        <w:t>从多作者动态文本语料库中提取常见叙述需要复杂的模型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如动态作者个人</w:t>
      </w:r>
      <w:r w:rsidRPr="00096642">
        <w:rPr>
          <w:rFonts w:ascii="Helvetica" w:eastAsia="宋体" w:hAnsi="Helvetica" w:cs="宋体"/>
          <w:color w:val="000000"/>
          <w:kern w:val="0"/>
          <w:sz w:val="22"/>
        </w:rPr>
        <w:t xml:space="preserve"> (dap) </w:t>
      </w:r>
      <w:r w:rsidRPr="00096642">
        <w:rPr>
          <w:rFonts w:ascii="Helvetica" w:eastAsia="宋体" w:hAnsi="Helvetica" w:cs="宋体"/>
          <w:color w:val="000000"/>
          <w:kern w:val="0"/>
          <w:sz w:val="22"/>
        </w:rPr>
        <w:t>主题模型。然而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这样的模型是复杂的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可能难以扩展到大的语料库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往往是由于具有挑战性的非共轭术语。为了克服这些挑战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本文将近似推理中的新思想应用到</w:t>
      </w:r>
      <w:r w:rsidRPr="00096642">
        <w:rPr>
          <w:rFonts w:ascii="Helvetica" w:eastAsia="宋体" w:hAnsi="Helvetica" w:cs="宋体"/>
          <w:color w:val="000000"/>
          <w:kern w:val="0"/>
          <w:sz w:val="22"/>
        </w:rPr>
        <w:t xml:space="preserve"> dap </w:t>
      </w:r>
      <w:r w:rsidRPr="00096642">
        <w:rPr>
          <w:rFonts w:ascii="Helvetica" w:eastAsia="宋体" w:hAnsi="Helvetica" w:cs="宋体"/>
          <w:color w:val="000000"/>
          <w:kern w:val="0"/>
          <w:sz w:val="22"/>
        </w:rPr>
        <w:t>模型中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从而使</w:t>
      </w:r>
      <w:r w:rsidRPr="00096642">
        <w:rPr>
          <w:rFonts w:ascii="Helvetica" w:eastAsia="宋体" w:hAnsi="Helvetica" w:cs="宋体"/>
          <w:color w:val="000000"/>
          <w:kern w:val="0"/>
          <w:sz w:val="22"/>
        </w:rPr>
        <w:t xml:space="preserve"> dap </w:t>
      </w:r>
      <w:r w:rsidRPr="00096642">
        <w:rPr>
          <w:rFonts w:ascii="Helvetica" w:eastAsia="宋体" w:hAnsi="Helvetica" w:cs="宋体"/>
          <w:color w:val="000000"/>
          <w:kern w:val="0"/>
          <w:sz w:val="22"/>
        </w:rPr>
        <w:t>快速完成</w:t>
      </w:r>
      <w:r w:rsidRPr="00096642">
        <w:rPr>
          <w:rFonts w:ascii="Helvetica" w:eastAsia="宋体" w:hAnsi="Helvetica" w:cs="宋体"/>
          <w:color w:val="000000"/>
          <w:kern w:val="0"/>
          <w:sz w:val="22"/>
        </w:rPr>
        <w:t xml:space="preserve"> (dapper) </w:t>
      </w:r>
      <w:r w:rsidRPr="00096642">
        <w:rPr>
          <w:rFonts w:ascii="Helvetica" w:eastAsia="宋体" w:hAnsi="Helvetica" w:cs="宋体"/>
          <w:color w:val="000000"/>
          <w:kern w:val="0"/>
          <w:sz w:val="22"/>
        </w:rPr>
        <w:t>主题模型。具体而言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我们开发了基于共轭计算变分推理</w:t>
      </w:r>
      <w:r w:rsidRPr="00096642">
        <w:rPr>
          <w:rFonts w:ascii="Helvetica" w:eastAsia="宋体" w:hAnsi="Helvetica" w:cs="宋体"/>
          <w:color w:val="000000"/>
          <w:kern w:val="0"/>
          <w:sz w:val="22"/>
        </w:rPr>
        <w:t xml:space="preserve"> (cvi) </w:t>
      </w:r>
      <w:r w:rsidRPr="00096642">
        <w:rPr>
          <w:rFonts w:ascii="Helvetica" w:eastAsia="宋体" w:hAnsi="Helvetica" w:cs="宋体"/>
          <w:color w:val="000000"/>
          <w:kern w:val="0"/>
          <w:sz w:val="22"/>
        </w:rPr>
        <w:t>的变分期望最大化</w:t>
      </w:r>
      <w:r w:rsidRPr="00096642">
        <w:rPr>
          <w:rFonts w:ascii="Helvetica" w:eastAsia="宋体" w:hAnsi="Helvetica" w:cs="宋体"/>
          <w:color w:val="000000"/>
          <w:kern w:val="0"/>
          <w:sz w:val="22"/>
        </w:rPr>
        <w:t xml:space="preserve"> (em), </w:t>
      </w:r>
      <w:r w:rsidRPr="00096642">
        <w:rPr>
          <w:rFonts w:ascii="Helvetica" w:eastAsia="宋体" w:hAnsi="Helvetica" w:cs="宋体"/>
          <w:color w:val="000000"/>
          <w:kern w:val="0"/>
          <w:sz w:val="22"/>
        </w:rPr>
        <w:t>用于学习模型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为每个文档生成快速、封闭的表单更新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取代早期工作中的迭代优化。我们的结果表明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在模型拟合和训练时间方面有了显著的改进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而不需要损害模型的时间结构或正则变异推理</w:t>
      </w:r>
      <w:r w:rsidRPr="00096642">
        <w:rPr>
          <w:rFonts w:ascii="Helvetica" w:eastAsia="宋体" w:hAnsi="Helvetica" w:cs="宋体"/>
          <w:color w:val="000000"/>
          <w:kern w:val="0"/>
          <w:sz w:val="22"/>
        </w:rPr>
        <w:t xml:space="preserve"> (rvi) </w:t>
      </w:r>
      <w:r w:rsidRPr="00096642">
        <w:rPr>
          <w:rFonts w:ascii="Helvetica" w:eastAsia="宋体" w:hAnsi="Helvetica" w:cs="宋体"/>
          <w:color w:val="000000"/>
          <w:kern w:val="0"/>
          <w:sz w:val="22"/>
        </w:rPr>
        <w:t>的应用。我们通过从</w:t>
      </w:r>
      <w:r w:rsidRPr="00096642">
        <w:rPr>
          <w:rFonts w:ascii="Helvetica" w:eastAsia="宋体" w:hAnsi="Helvetica" w:cs="宋体"/>
          <w:color w:val="000000"/>
          <w:kern w:val="0"/>
          <w:sz w:val="22"/>
        </w:rPr>
        <w:t xml:space="preserve"> caringbridge </w:t>
      </w:r>
      <w:r w:rsidRPr="00096642">
        <w:rPr>
          <w:rFonts w:ascii="Helvetica" w:eastAsia="宋体" w:hAnsi="Helvetica" w:cs="宋体"/>
          <w:color w:val="000000"/>
          <w:kern w:val="0"/>
          <w:sz w:val="22"/>
        </w:rPr>
        <w:t>语料库中提取健康之旅</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w:t>
      </w:r>
      <w:r w:rsidRPr="00096642">
        <w:rPr>
          <w:rFonts w:ascii="Helvetica" w:eastAsia="宋体" w:hAnsi="Helvetica" w:cs="宋体"/>
          <w:color w:val="000000"/>
          <w:kern w:val="0"/>
          <w:sz w:val="22"/>
        </w:rPr>
        <w:t>20</w:t>
      </w:r>
      <w:r w:rsidRPr="00096642">
        <w:rPr>
          <w:rFonts w:ascii="Helvetica" w:eastAsia="宋体" w:hAnsi="Helvetica" w:cs="宋体"/>
          <w:color w:val="000000"/>
          <w:kern w:val="0"/>
          <w:sz w:val="22"/>
        </w:rPr>
        <w:t>万名作者在健康危机期间撰写的</w:t>
      </w:r>
      <w:r w:rsidRPr="00096642">
        <w:rPr>
          <w:rFonts w:ascii="Helvetica" w:eastAsia="宋体" w:hAnsi="Helvetica" w:cs="宋体"/>
          <w:color w:val="000000"/>
          <w:kern w:val="0"/>
          <w:sz w:val="22"/>
        </w:rPr>
        <w:t>900</w:t>
      </w:r>
      <w:r w:rsidRPr="00096642">
        <w:rPr>
          <w:rFonts w:ascii="Helvetica" w:eastAsia="宋体" w:hAnsi="Helvetica" w:cs="宋体"/>
          <w:color w:val="000000"/>
          <w:kern w:val="0"/>
          <w:sz w:val="22"/>
        </w:rPr>
        <w:t>万本期刊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来展示</w:t>
      </w:r>
      <w:r w:rsidRPr="00096642">
        <w:rPr>
          <w:rFonts w:ascii="Helvetica" w:eastAsia="宋体" w:hAnsi="Helvetica" w:cs="宋体"/>
          <w:color w:val="000000"/>
          <w:kern w:val="0"/>
          <w:sz w:val="22"/>
        </w:rPr>
        <w:t xml:space="preserve"> dapp </w:t>
      </w:r>
      <w:r w:rsidRPr="00096642">
        <w:rPr>
          <w:rFonts w:ascii="Helvetica" w:eastAsia="宋体" w:hAnsi="Helvetica" w:cs="宋体"/>
          <w:color w:val="000000"/>
          <w:kern w:val="0"/>
          <w:sz w:val="22"/>
        </w:rPr>
        <w:t>模型的可扩展性和有效性。</w:t>
      </w:r>
    </w:p>
    <w:p w:rsidR="00096642" w:rsidRPr="00096642" w:rsidRDefault="00096642" w:rsidP="00096642">
      <w:pPr>
        <w:widowControl/>
        <w:jc w:val="left"/>
        <w:divId w:val="659845428"/>
        <w:rPr>
          <w:rFonts w:ascii="Helvetica" w:eastAsia="宋体" w:hAnsi="Helvetica" w:cs="宋体"/>
          <w:color w:val="000000"/>
          <w:kern w:val="0"/>
          <w:sz w:val="22"/>
        </w:rPr>
      </w:pPr>
      <w:bookmarkStart w:id="176" w:name="item176"/>
      <w:r w:rsidRPr="00096642">
        <w:rPr>
          <w:rFonts w:ascii="Helvetica" w:eastAsia="宋体" w:hAnsi="Helvetica" w:cs="宋体"/>
          <w:color w:val="000000"/>
          <w:kern w:val="0"/>
          <w:sz w:val="22"/>
        </w:rPr>
        <w:t>[176]</w:t>
      </w:r>
      <w:bookmarkEnd w:id="176"/>
      <w:r w:rsidRPr="00096642">
        <w:rPr>
          <w:rFonts w:ascii="Helvetica" w:eastAsia="宋体" w:hAnsi="Helvetica" w:cs="宋体"/>
          <w:color w:val="000000"/>
          <w:kern w:val="0"/>
          <w:sz w:val="22"/>
        </w:rPr>
        <w:t> </w:t>
      </w:r>
      <w:hyperlink r:id="rId1158"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02023 (</w:t>
      </w:r>
      <w:hyperlink r:id="rId1159" w:tooltip="Download PDF" w:history="1">
        <w:r w:rsidRPr="00096642">
          <w:rPr>
            <w:rFonts w:ascii="Helvetica" w:eastAsia="宋体" w:hAnsi="Helvetica" w:cs="宋体"/>
            <w:b/>
            <w:bCs/>
            <w:color w:val="0000FF"/>
            <w:kern w:val="0"/>
            <w:sz w:val="22"/>
          </w:rPr>
          <w:t>来自</w:t>
        </w:r>
      </w:hyperlink>
      <w:r w:rsidRPr="00096642">
        <w:rPr>
          <w:rFonts w:ascii="Helvetica" w:eastAsia="宋体" w:hAnsi="Helvetica" w:cs="宋体"/>
          <w:b/>
          <w:bCs/>
          <w:color w:val="000000"/>
          <w:kern w:val="0"/>
          <w:sz w:val="22"/>
        </w:rPr>
        <w:t xml:space="preserve">matho </w:t>
      </w:r>
      <w:r w:rsidRPr="00096642">
        <w:rPr>
          <w:rFonts w:ascii="Helvetica" w:eastAsia="宋体" w:hAnsi="Helvetica" w:cs="宋体"/>
          <w:b/>
          <w:bCs/>
          <w:color w:val="000000"/>
          <w:kern w:val="0"/>
          <w:sz w:val="22"/>
        </w:rPr>
        <w:t>的交叉列表</w:t>
      </w:r>
      <w:r w:rsidRPr="00096642">
        <w:rPr>
          <w:rFonts w:ascii="Helvetica" w:eastAsia="宋体" w:hAnsi="Helvetica" w:cs="宋体"/>
          <w:b/>
          <w:bCs/>
          <w:color w:val="000000"/>
          <w:kern w:val="0"/>
          <w:sz w:val="22"/>
        </w:rPr>
        <w:t>) [pdf, </w:t>
      </w:r>
      <w:hyperlink r:id="rId1160"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116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92591709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有序图形和图像的限制</w:t>
      </w:r>
    </w:p>
    <w:p w:rsidR="00096642" w:rsidRPr="00096642" w:rsidRDefault="002E4529" w:rsidP="00096642">
      <w:pPr>
        <w:widowControl/>
        <w:spacing w:line="281" w:lineRule="atLeast"/>
        <w:ind w:left="720"/>
        <w:jc w:val="left"/>
        <w:divId w:val="820081228"/>
        <w:rPr>
          <w:rFonts w:ascii="Helvetica" w:eastAsia="宋体" w:hAnsi="Helvetica" w:cs="宋体"/>
          <w:color w:val="000000"/>
          <w:kern w:val="0"/>
          <w:sz w:val="24"/>
          <w:szCs w:val="24"/>
        </w:rPr>
      </w:pPr>
      <w:hyperlink r:id="rId1162" w:history="1">
        <w:r w:rsidR="00096642" w:rsidRPr="00096642">
          <w:rPr>
            <w:rFonts w:ascii="Helvetica" w:eastAsia="宋体" w:hAnsi="Helvetica" w:cs="宋体"/>
            <w:color w:val="0000FF"/>
            <w:kern w:val="0"/>
            <w:sz w:val="24"/>
            <w:szCs w:val="24"/>
          </w:rPr>
          <w:t>omri ben-eleezer</w:t>
        </w:r>
      </w:hyperlink>
      <w:r w:rsidR="00096642" w:rsidRPr="00096642">
        <w:rPr>
          <w:rFonts w:ascii="Helvetica" w:eastAsia="宋体" w:hAnsi="Helvetica" w:cs="宋体"/>
          <w:color w:val="000000"/>
          <w:kern w:val="0"/>
          <w:sz w:val="24"/>
          <w:szCs w:val="24"/>
        </w:rPr>
        <w:t>, </w:t>
      </w:r>
      <w:hyperlink r:id="rId1163" w:history="1">
        <w:r w:rsidR="00096642" w:rsidRPr="00096642">
          <w:rPr>
            <w:rFonts w:ascii="Helvetica" w:eastAsia="宋体" w:hAnsi="Helvetica" w:cs="宋体"/>
            <w:color w:val="0000FF"/>
            <w:kern w:val="0"/>
            <w:sz w:val="24"/>
            <w:szCs w:val="24"/>
          </w:rPr>
          <w:t>eldar fischer</w:t>
        </w:r>
      </w:hyperlink>
      <w:r w:rsidR="00096642" w:rsidRPr="00096642">
        <w:rPr>
          <w:rFonts w:ascii="Helvetica" w:eastAsia="宋体" w:hAnsi="Helvetica" w:cs="宋体"/>
          <w:color w:val="000000"/>
          <w:kern w:val="0"/>
          <w:sz w:val="24"/>
          <w:szCs w:val="24"/>
        </w:rPr>
        <w:t>, </w:t>
      </w:r>
      <w:hyperlink r:id="rId1164" w:history="1">
        <w:r w:rsidR="00096642" w:rsidRPr="00096642">
          <w:rPr>
            <w:rFonts w:ascii="Helvetica" w:eastAsia="宋体" w:hAnsi="Helvetica" w:cs="宋体"/>
            <w:color w:val="0000FF"/>
            <w:kern w:val="0"/>
            <w:sz w:val="24"/>
            <w:szCs w:val="24"/>
          </w:rPr>
          <w:t>amit levi, yuichi</w:t>
        </w:r>
      </w:hyperlink>
      <w:r w:rsidR="00096642" w:rsidRPr="00096642">
        <w:rPr>
          <w:rFonts w:ascii="Helvetica" w:eastAsia="宋体" w:hAnsi="Helvetica" w:cs="宋体"/>
          <w:color w:val="000000"/>
          <w:kern w:val="0"/>
          <w:sz w:val="24"/>
          <w:szCs w:val="24"/>
        </w:rPr>
        <w:t> </w:t>
      </w:r>
      <w:hyperlink r:id="rId1165" w:history="1">
        <w:r w:rsidR="00096642" w:rsidRPr="00096642">
          <w:rPr>
            <w:rFonts w:ascii="Helvetica" w:eastAsia="宋体" w:hAnsi="Helvetica" w:cs="宋体"/>
            <w:color w:val="0000FF"/>
            <w:kern w:val="0"/>
            <w:sz w:val="24"/>
            <w:szCs w:val="24"/>
          </w:rPr>
          <w:t>yoshida</w:t>
        </w:r>
      </w:hyperlink>
    </w:p>
    <w:p w:rsidR="00096642" w:rsidRPr="00096642" w:rsidRDefault="00096642" w:rsidP="00096642">
      <w:pPr>
        <w:widowControl/>
        <w:spacing w:line="281" w:lineRule="atLeast"/>
        <w:ind w:left="720"/>
        <w:jc w:val="left"/>
        <w:divId w:val="7336332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组合学</w:t>
      </w:r>
      <w:r w:rsidRPr="00096642">
        <w:rPr>
          <w:rFonts w:ascii="Helvetica" w:eastAsia="宋体" w:hAnsi="Helvetica" w:cs="宋体"/>
          <w:b/>
          <w:bCs/>
          <w:color w:val="000000"/>
          <w:kern w:val="0"/>
          <w:sz w:val="19"/>
          <w:szCs w:val="19"/>
        </w:rPr>
        <w:t xml:space="preserve"> (matho. co)</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离散数学</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dm);</w:t>
      </w:r>
      <w:r w:rsidRPr="00096642">
        <w:rPr>
          <w:rFonts w:ascii="Helvetica" w:eastAsia="宋体" w:hAnsi="Helvetica" w:cs="宋体"/>
          <w:color w:val="000000"/>
          <w:kern w:val="0"/>
          <w:sz w:val="19"/>
          <w:szCs w:val="19"/>
        </w:rPr>
        <w:t>数据结构和算法</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ds)</w:t>
      </w:r>
    </w:p>
    <w:p w:rsidR="00096642" w:rsidRPr="00096642" w:rsidRDefault="00096642" w:rsidP="00096642">
      <w:pPr>
        <w:widowControl/>
        <w:spacing w:before="100" w:beforeAutospacing="1" w:after="100" w:afterAutospacing="1" w:line="281" w:lineRule="atLeast"/>
        <w:ind w:left="720"/>
        <w:jc w:val="left"/>
        <w:divId w:val="1796169203"/>
        <w:rPr>
          <w:rFonts w:ascii="Helvetica" w:eastAsia="宋体" w:hAnsi="Helvetica" w:cs="宋体"/>
          <w:color w:val="000000"/>
          <w:kern w:val="0"/>
          <w:sz w:val="22"/>
        </w:rPr>
      </w:pPr>
      <w:r w:rsidRPr="00096642">
        <w:rPr>
          <w:rFonts w:ascii="Helvetica" w:eastAsia="宋体" w:hAnsi="Helvetica" w:cs="宋体"/>
          <w:color w:val="000000"/>
          <w:kern w:val="0"/>
          <w:sz w:val="22"/>
        </w:rPr>
        <w:t>新出现的图极限理论展示了一个有趣的图形分析视角</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表明图论中的许多重要概念和工具及其应用可以在分析语言中自然地描述。我们将图极限理论扩展到有序设置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为密集的顶点有序图提供一个极限对象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我们称之为有序图。图像是密集有序二部图的一个例子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其中行和列构成顶点</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像素颜色由行柱边缘表示</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作为一种特殊情况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我们获得了图像的限制对象。</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在此过程中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我们设计了有序图形之间的剪切距离的有序保持位置的变量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显示两个图形与此距离相接近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如果并且只有当它们在有序的子图频率方面相似时。我们表明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相对于这个距离概念而言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有序的空间是紧凑的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这是通过它们的极限成功分析组合对象的关键。为了证明这一证明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我们将无序设置中使用的技术与一些专门设计的新技术结合起来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以克服有序设置中出现的挑战。我们得出了一些与有序图形和图像上的采样和性能测试有关的结果</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例如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我们描述了如何使用分析机制来获得有序图形去除聚谱的新证明</w:t>
      </w:r>
      <w:r w:rsidRPr="00096642">
        <w:rPr>
          <w:rFonts w:ascii="Helvetica" w:eastAsia="宋体" w:hAnsi="Helvetica" w:cs="宋体"/>
          <w:color w:val="000000"/>
          <w:kern w:val="0"/>
          <w:sz w:val="22"/>
        </w:rPr>
        <w:t xml:space="preserve"> [alon </w:t>
      </w:r>
      <w:r w:rsidRPr="00096642">
        <w:rPr>
          <w:rFonts w:ascii="Helvetica" w:eastAsia="宋体" w:hAnsi="Helvetica" w:cs="宋体"/>
          <w:color w:val="000000"/>
          <w:kern w:val="0"/>
          <w:sz w:val="22"/>
        </w:rPr>
        <w:t>等人</w:t>
      </w:r>
      <w:r w:rsidRPr="00096642">
        <w:rPr>
          <w:rFonts w:ascii="Helvetica" w:eastAsia="宋体" w:hAnsi="Helvetica" w:cs="宋体"/>
          <w:color w:val="000000"/>
          <w:kern w:val="0"/>
          <w:sz w:val="22"/>
        </w:rPr>
        <w:t>, focs 2017]</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177" w:name="item177"/>
      <w:r w:rsidRPr="00096642">
        <w:rPr>
          <w:rFonts w:ascii="Helvetica" w:eastAsia="宋体" w:hAnsi="Helvetica" w:cs="宋体"/>
          <w:color w:val="000000"/>
          <w:kern w:val="0"/>
          <w:sz w:val="22"/>
        </w:rPr>
        <w:t>[177]</w:t>
      </w:r>
      <w:bookmarkEnd w:id="177"/>
      <w:r w:rsidRPr="00096642">
        <w:rPr>
          <w:rFonts w:ascii="Helvetica" w:eastAsia="宋体" w:hAnsi="Helvetica" w:cs="宋体"/>
          <w:color w:val="000000"/>
          <w:kern w:val="0"/>
          <w:sz w:val="22"/>
        </w:rPr>
        <w:t> </w:t>
      </w:r>
      <w:hyperlink r:id="rId1166"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02033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stat. ml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 [</w:t>
      </w:r>
      <w:hyperlink r:id="rId116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6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6010950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随机微分方程的物理知情生成对抗性网络</w:t>
      </w:r>
    </w:p>
    <w:p w:rsidR="00096642" w:rsidRPr="00096642" w:rsidRDefault="002E4529" w:rsidP="00096642">
      <w:pPr>
        <w:widowControl/>
        <w:spacing w:line="281" w:lineRule="atLeast"/>
        <w:ind w:left="720"/>
        <w:jc w:val="left"/>
        <w:divId w:val="1412042626"/>
        <w:rPr>
          <w:rFonts w:ascii="Helvetica" w:eastAsia="宋体" w:hAnsi="Helvetica" w:cs="宋体"/>
          <w:color w:val="000000"/>
          <w:kern w:val="0"/>
          <w:sz w:val="24"/>
          <w:szCs w:val="24"/>
        </w:rPr>
      </w:pPr>
      <w:hyperlink r:id="rId1169" w:history="1">
        <w:r w:rsidR="00096642" w:rsidRPr="00096642">
          <w:rPr>
            <w:rFonts w:ascii="Helvetica" w:eastAsia="宋体" w:hAnsi="Helvetica" w:cs="宋体"/>
            <w:color w:val="0000FF"/>
            <w:kern w:val="0"/>
            <w:sz w:val="24"/>
            <w:szCs w:val="24"/>
          </w:rPr>
          <w:t>刘洋</w:t>
        </w:r>
      </w:hyperlink>
      <w:r w:rsidR="00096642" w:rsidRPr="00096642">
        <w:rPr>
          <w:rFonts w:ascii="Helvetica" w:eastAsia="宋体" w:hAnsi="Helvetica" w:cs="宋体"/>
          <w:color w:val="000000"/>
          <w:kern w:val="0"/>
          <w:sz w:val="24"/>
          <w:szCs w:val="24"/>
        </w:rPr>
        <w:t>,</w:t>
      </w:r>
      <w:hyperlink r:id="rId1170" w:history="1">
        <w:r w:rsidR="00096642" w:rsidRPr="00096642">
          <w:rPr>
            <w:rFonts w:ascii="Helvetica" w:eastAsia="宋体" w:hAnsi="Helvetica" w:cs="宋体"/>
            <w:color w:val="0000FF"/>
            <w:kern w:val="0"/>
            <w:sz w:val="24"/>
            <w:szCs w:val="24"/>
          </w:rPr>
          <w:t>张东坤</w:t>
        </w:r>
      </w:hyperlink>
      <w:r w:rsidR="00096642" w:rsidRPr="00096642">
        <w:rPr>
          <w:rFonts w:ascii="Helvetica" w:eastAsia="宋体" w:hAnsi="Helvetica" w:cs="宋体"/>
          <w:color w:val="000000"/>
          <w:kern w:val="0"/>
          <w:sz w:val="24"/>
          <w:szCs w:val="24"/>
        </w:rPr>
        <w:t>,</w:t>
      </w:r>
      <w:hyperlink r:id="rId1171" w:history="1">
        <w:r w:rsidR="00096642" w:rsidRPr="00096642">
          <w:rPr>
            <w:rFonts w:ascii="Helvetica" w:eastAsia="宋体" w:hAnsi="Helvetica" w:cs="宋体"/>
            <w:color w:val="0000FF"/>
            <w:kern w:val="0"/>
            <w:sz w:val="24"/>
            <w:szCs w:val="24"/>
          </w:rPr>
          <w:t>乔治</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埃姆</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卡尔尼亚达基斯</w:t>
        </w:r>
      </w:hyperlink>
    </w:p>
    <w:p w:rsidR="00096642" w:rsidRPr="00096642" w:rsidRDefault="00096642" w:rsidP="00096642">
      <w:pPr>
        <w:widowControl/>
        <w:spacing w:line="281" w:lineRule="atLeast"/>
        <w:ind w:left="720"/>
        <w:jc w:val="left"/>
        <w:divId w:val="202624417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状态</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偏微分方程的分析</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数学。</w:t>
      </w:r>
      <w:r w:rsidRPr="00096642">
        <w:rPr>
          <w:rFonts w:ascii="Helvetica" w:eastAsia="宋体" w:hAnsi="Helvetica" w:cs="宋体"/>
          <w:color w:val="000000"/>
          <w:kern w:val="0"/>
          <w:sz w:val="19"/>
          <w:szCs w:val="19"/>
        </w:rPr>
        <w:t>ap);</w:t>
      </w:r>
      <w:r w:rsidRPr="00096642">
        <w:rPr>
          <w:rFonts w:ascii="Helvetica" w:eastAsia="宋体" w:hAnsi="Helvetica" w:cs="宋体"/>
          <w:color w:val="000000"/>
          <w:kern w:val="0"/>
          <w:sz w:val="19"/>
          <w:szCs w:val="19"/>
        </w:rPr>
        <w:t>数值分析</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数学。</w:t>
      </w:r>
      <w:r w:rsidRPr="00096642">
        <w:rPr>
          <w:rFonts w:ascii="Helvetica" w:eastAsia="宋体" w:hAnsi="Helvetica" w:cs="宋体"/>
          <w:color w:val="000000"/>
          <w:kern w:val="0"/>
          <w:sz w:val="19"/>
          <w:szCs w:val="19"/>
        </w:rPr>
        <w:t>na)</w:t>
      </w:r>
    </w:p>
    <w:p w:rsidR="00096642" w:rsidRPr="00096642" w:rsidRDefault="00096642" w:rsidP="00096642">
      <w:pPr>
        <w:widowControl/>
        <w:spacing w:before="100" w:beforeAutospacing="1" w:after="100" w:afterAutospacing="1" w:line="281" w:lineRule="atLeast"/>
        <w:ind w:left="720"/>
        <w:jc w:val="left"/>
        <w:divId w:val="811219645"/>
        <w:rPr>
          <w:rFonts w:ascii="Helvetica" w:eastAsia="宋体" w:hAnsi="Helvetica" w:cs="宋体"/>
          <w:color w:val="000000"/>
          <w:kern w:val="0"/>
          <w:sz w:val="22"/>
        </w:rPr>
      </w:pPr>
      <w:r w:rsidRPr="00096642">
        <w:rPr>
          <w:rFonts w:ascii="Helvetica" w:eastAsia="宋体" w:hAnsi="Helvetica" w:cs="宋体"/>
          <w:color w:val="000000"/>
          <w:kern w:val="0"/>
          <w:sz w:val="22"/>
        </w:rPr>
        <w:t>我们开发了一类新的物理知情的生成对抗网络</w:t>
      </w:r>
      <w:r w:rsidRPr="00096642">
        <w:rPr>
          <w:rFonts w:ascii="Helvetica" w:eastAsia="宋体" w:hAnsi="Helvetica" w:cs="宋体"/>
          <w:color w:val="000000"/>
          <w:kern w:val="0"/>
          <w:sz w:val="22"/>
        </w:rPr>
        <w:t xml:space="preserve"> (pi-ga), </w:t>
      </w:r>
      <w:r w:rsidRPr="00096642">
        <w:rPr>
          <w:rFonts w:ascii="Helvetica" w:eastAsia="宋体" w:hAnsi="Helvetica" w:cs="宋体"/>
          <w:color w:val="000000"/>
          <w:kern w:val="0"/>
          <w:sz w:val="22"/>
        </w:rPr>
        <w:t>在有限的分散测量基础上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以统一的方式求解正反、逆和混合随机问题。与仅依赖数据进行训练的标准甘肃不同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我们在这里用随机微分方程</w:t>
      </w:r>
      <w:r w:rsidRPr="00096642">
        <w:rPr>
          <w:rFonts w:ascii="Helvetica" w:eastAsia="宋体" w:hAnsi="Helvetica" w:cs="宋体"/>
          <w:color w:val="000000"/>
          <w:kern w:val="0"/>
          <w:sz w:val="22"/>
        </w:rPr>
        <w:t xml:space="preserve"> (sde) </w:t>
      </w:r>
      <w:r w:rsidRPr="00096642">
        <w:rPr>
          <w:rFonts w:ascii="Helvetica" w:eastAsia="宋体" w:hAnsi="Helvetica" w:cs="宋体"/>
          <w:color w:val="000000"/>
          <w:kern w:val="0"/>
          <w:sz w:val="22"/>
        </w:rPr>
        <w:t>的形式将控制物理定律编码到有机组织的体系结构中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使用自动微分方程</w:t>
      </w:r>
      <w:r w:rsidRPr="00096642">
        <w:rPr>
          <w:rFonts w:ascii="Helvetica" w:eastAsia="宋体" w:hAnsi="Helvetica" w:cs="宋体"/>
          <w:color w:val="000000"/>
          <w:kern w:val="0"/>
          <w:sz w:val="22"/>
        </w:rPr>
        <w:t xml:space="preserve"> (sde)</w:t>
      </w:r>
      <w:r w:rsidRPr="00096642">
        <w:rPr>
          <w:rFonts w:ascii="Helvetica" w:eastAsia="宋体" w:hAnsi="Helvetica" w:cs="宋体"/>
          <w:color w:val="000000"/>
          <w:kern w:val="0"/>
          <w:sz w:val="22"/>
        </w:rPr>
        <w:t>。特别是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我们应用沃瑟斯坦甘与梯度惩罚</w:t>
      </w:r>
      <w:r w:rsidRPr="00096642">
        <w:rPr>
          <w:rFonts w:ascii="Helvetica" w:eastAsia="宋体" w:hAnsi="Helvetica" w:cs="宋体"/>
          <w:color w:val="000000"/>
          <w:kern w:val="0"/>
          <w:sz w:val="22"/>
        </w:rPr>
        <w:t xml:space="preserve"> (wgan-gp) </w:t>
      </w:r>
      <w:r w:rsidRPr="00096642">
        <w:rPr>
          <w:rFonts w:ascii="Helvetica" w:eastAsia="宋体" w:hAnsi="Helvetica" w:cs="宋体"/>
          <w:color w:val="000000"/>
          <w:kern w:val="0"/>
          <w:sz w:val="22"/>
        </w:rPr>
        <w:t>相比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其增强的稳定性。我们首先测试了</w:t>
      </w:r>
      <w:r w:rsidRPr="00096642">
        <w:rPr>
          <w:rFonts w:ascii="Helvetica" w:eastAsia="宋体" w:hAnsi="Helvetica" w:cs="宋体"/>
          <w:color w:val="000000"/>
          <w:kern w:val="0"/>
          <w:sz w:val="22"/>
        </w:rPr>
        <w:t xml:space="preserve"> wgan-gp </w:t>
      </w:r>
      <w:r w:rsidRPr="00096642">
        <w:rPr>
          <w:rFonts w:ascii="Helvetica" w:eastAsia="宋体" w:hAnsi="Helvetica" w:cs="宋体"/>
          <w:color w:val="000000"/>
          <w:kern w:val="0"/>
          <w:sz w:val="22"/>
        </w:rPr>
        <w:t>近似不同相关长度的高斯过程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基于从稀疏放置的传感器同时读取的数据实现。即使在输入噪声维数与目标随机过程的有效维数不匹配的情况下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我们也得到了生成的随机过程与目标随机过程的良好近似值。我们还研究了鉴别器和发电机的超拟合问题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发现除了前面报道的鉴别器外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发电机中也会出现超拟合问题。随后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我们考虑了椭圆</w:t>
      </w:r>
      <w:r w:rsidRPr="00096642">
        <w:rPr>
          <w:rFonts w:ascii="Helvetica" w:eastAsia="宋体" w:hAnsi="Helvetica" w:cs="宋体"/>
          <w:color w:val="000000"/>
          <w:kern w:val="0"/>
          <w:sz w:val="22"/>
        </w:rPr>
        <w:t xml:space="preserve"> sde </w:t>
      </w:r>
      <w:r w:rsidRPr="00096642">
        <w:rPr>
          <w:rFonts w:ascii="Helvetica" w:eastAsia="宋体" w:hAnsi="Helvetica" w:cs="宋体"/>
          <w:color w:val="000000"/>
          <w:kern w:val="0"/>
          <w:sz w:val="22"/>
        </w:rPr>
        <w:t>的解</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需要近似三个随机过程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即解和扩散系数。我们使用了三个发电机作为</w:t>
      </w:r>
      <w:r w:rsidRPr="00096642">
        <w:rPr>
          <w:rFonts w:ascii="Helvetica" w:eastAsia="宋体" w:hAnsi="Helvetica" w:cs="宋体"/>
          <w:color w:val="000000"/>
          <w:kern w:val="0"/>
          <w:sz w:val="22"/>
        </w:rPr>
        <w:t xml:space="preserve"> pi-gan, </w:t>
      </w:r>
      <w:r w:rsidRPr="00096642">
        <w:rPr>
          <w:rFonts w:ascii="Helvetica" w:eastAsia="宋体" w:hAnsi="Helvetica" w:cs="宋体"/>
          <w:color w:val="000000"/>
          <w:kern w:val="0"/>
          <w:sz w:val="22"/>
        </w:rPr>
        <w:t>其中两个是前馈深神经网络</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另一个是</w:t>
      </w:r>
      <w:r w:rsidRPr="00096642">
        <w:rPr>
          <w:rFonts w:ascii="Helvetica" w:eastAsia="宋体" w:hAnsi="Helvetica" w:cs="宋体"/>
          <w:color w:val="000000"/>
          <w:kern w:val="0"/>
          <w:sz w:val="22"/>
        </w:rPr>
        <w:t xml:space="preserve"> sde </w:t>
      </w:r>
      <w:r w:rsidRPr="00096642">
        <w:rPr>
          <w:rFonts w:ascii="Helvetica" w:eastAsia="宋体" w:hAnsi="Helvetica" w:cs="宋体"/>
          <w:color w:val="000000"/>
          <w:kern w:val="0"/>
          <w:sz w:val="22"/>
        </w:rPr>
        <w:t>诱导的神经网络。根据数据的不同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我们使用了一个或多个前馈</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作为</w:t>
      </w:r>
      <w:r w:rsidRPr="00096642">
        <w:rPr>
          <w:rFonts w:ascii="Helvetica" w:eastAsia="宋体" w:hAnsi="Helvetica" w:cs="宋体"/>
          <w:color w:val="000000"/>
          <w:kern w:val="0"/>
          <w:sz w:val="22"/>
        </w:rPr>
        <w:t xml:space="preserve"> pi-gans </w:t>
      </w:r>
      <w:r w:rsidRPr="00096642">
        <w:rPr>
          <w:rFonts w:ascii="Helvetica" w:eastAsia="宋体" w:hAnsi="Helvetica" w:cs="宋体"/>
          <w:color w:val="000000"/>
          <w:kern w:val="0"/>
          <w:sz w:val="22"/>
        </w:rPr>
        <w:t>中的鉴别器。在这里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我们已经证明了</w:t>
      </w:r>
      <w:r w:rsidRPr="00096642">
        <w:rPr>
          <w:rFonts w:ascii="Helvetica" w:eastAsia="宋体" w:hAnsi="Helvetica" w:cs="宋体"/>
          <w:color w:val="000000"/>
          <w:kern w:val="0"/>
          <w:sz w:val="22"/>
        </w:rPr>
        <w:t xml:space="preserve"> pi-gan </w:t>
      </w:r>
      <w:r w:rsidRPr="00096642">
        <w:rPr>
          <w:rFonts w:ascii="Helvetica" w:eastAsia="宋体" w:hAnsi="Helvetica" w:cs="宋体"/>
          <w:color w:val="000000"/>
          <w:kern w:val="0"/>
          <w:sz w:val="22"/>
        </w:rPr>
        <w:t>在求解多达</w:t>
      </w:r>
      <w:r w:rsidRPr="00096642">
        <w:rPr>
          <w:rFonts w:ascii="Helvetica" w:eastAsia="宋体" w:hAnsi="Helvetica" w:cs="宋体"/>
          <w:color w:val="000000"/>
          <w:kern w:val="0"/>
          <w:sz w:val="22"/>
        </w:rPr>
        <w:t>30</w:t>
      </w:r>
      <w:r w:rsidRPr="00096642">
        <w:rPr>
          <w:rFonts w:ascii="Helvetica" w:eastAsia="宋体" w:hAnsi="Helvetica" w:cs="宋体"/>
          <w:color w:val="000000"/>
          <w:kern w:val="0"/>
          <w:sz w:val="22"/>
        </w:rPr>
        <w:t>维的</w:t>
      </w:r>
      <w:r w:rsidRPr="00096642">
        <w:rPr>
          <w:rFonts w:ascii="Helvetica" w:eastAsia="宋体" w:hAnsi="Helvetica" w:cs="宋体"/>
          <w:color w:val="000000"/>
          <w:kern w:val="0"/>
          <w:sz w:val="22"/>
        </w:rPr>
        <w:t xml:space="preserve"> sde </w:t>
      </w:r>
      <w:r w:rsidRPr="00096642">
        <w:rPr>
          <w:rFonts w:ascii="Helvetica" w:eastAsia="宋体" w:hAnsi="Helvetica" w:cs="宋体"/>
          <w:color w:val="000000"/>
          <w:kern w:val="0"/>
          <w:sz w:val="22"/>
        </w:rPr>
        <w:t>方面的准确性和有效性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但原则上</w:t>
      </w:r>
      <w:r w:rsidRPr="00096642">
        <w:rPr>
          <w:rFonts w:ascii="Helvetica" w:eastAsia="宋体" w:hAnsi="Helvetica" w:cs="宋体"/>
          <w:color w:val="000000"/>
          <w:kern w:val="0"/>
          <w:sz w:val="22"/>
        </w:rPr>
        <w:t xml:space="preserve">, pi-gan </w:t>
      </w:r>
      <w:r w:rsidRPr="00096642">
        <w:rPr>
          <w:rFonts w:ascii="Helvetica" w:eastAsia="宋体" w:hAnsi="Helvetica" w:cs="宋体"/>
          <w:color w:val="000000"/>
          <w:kern w:val="0"/>
          <w:sz w:val="22"/>
        </w:rPr>
        <w:t>可以解决非常高的维度问题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因为有更多的传感器数据具有较低的多项式计算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计算成本增长。</w:t>
      </w:r>
    </w:p>
    <w:p w:rsidR="00096642" w:rsidRPr="00096642" w:rsidRDefault="00096642" w:rsidP="00096642">
      <w:pPr>
        <w:widowControl/>
        <w:jc w:val="left"/>
        <w:divId w:val="659845428"/>
        <w:rPr>
          <w:rFonts w:ascii="Helvetica" w:eastAsia="宋体" w:hAnsi="Helvetica" w:cs="宋体"/>
          <w:color w:val="000000"/>
          <w:kern w:val="0"/>
          <w:sz w:val="22"/>
        </w:rPr>
      </w:pPr>
      <w:bookmarkStart w:id="178" w:name="item178"/>
      <w:r w:rsidRPr="00096642">
        <w:rPr>
          <w:rFonts w:ascii="Helvetica" w:eastAsia="宋体" w:hAnsi="Helvetica" w:cs="宋体"/>
          <w:color w:val="000000"/>
          <w:kern w:val="0"/>
          <w:sz w:val="22"/>
        </w:rPr>
        <w:t>[178]</w:t>
      </w:r>
      <w:bookmarkEnd w:id="178"/>
      <w:r w:rsidRPr="00096642">
        <w:rPr>
          <w:rFonts w:ascii="Helvetica" w:eastAsia="宋体" w:hAnsi="Helvetica" w:cs="宋体"/>
          <w:color w:val="000000"/>
          <w:kern w:val="0"/>
          <w:sz w:val="22"/>
        </w:rPr>
        <w:t> </w:t>
      </w:r>
      <w:hyperlink r:id="rId117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02037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quant-ph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 [</w:t>
      </w:r>
      <w:hyperlink r:id="rId117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7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03418575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光谱稳定的缺陷量子位</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无反演对称性</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可实现鲁棒自旋到光子接口</w:t>
      </w:r>
    </w:p>
    <w:p w:rsidR="00096642" w:rsidRPr="00096642" w:rsidRDefault="002E4529" w:rsidP="00096642">
      <w:pPr>
        <w:widowControl/>
        <w:spacing w:line="281" w:lineRule="atLeast"/>
        <w:ind w:left="720"/>
        <w:jc w:val="left"/>
        <w:divId w:val="1689477236"/>
        <w:rPr>
          <w:rFonts w:ascii="Helvetica" w:eastAsia="宋体" w:hAnsi="Helvetica" w:cs="宋体"/>
          <w:color w:val="000000"/>
          <w:kern w:val="0"/>
          <w:sz w:val="24"/>
          <w:szCs w:val="24"/>
        </w:rPr>
      </w:pPr>
      <w:hyperlink r:id="rId1175" w:history="1">
        <w:r w:rsidR="00096642" w:rsidRPr="00096642">
          <w:rPr>
            <w:rFonts w:ascii="Helvetica" w:eastAsia="宋体" w:hAnsi="Helvetica" w:cs="宋体"/>
            <w:color w:val="0000FF"/>
            <w:kern w:val="0"/>
            <w:sz w:val="24"/>
            <w:szCs w:val="24"/>
          </w:rPr>
          <w:t>péter udvarhelyi</w:t>
        </w:r>
      </w:hyperlink>
      <w:r w:rsidR="00096642" w:rsidRPr="00096642">
        <w:rPr>
          <w:rFonts w:ascii="Helvetica" w:eastAsia="宋体" w:hAnsi="Helvetica" w:cs="宋体"/>
          <w:color w:val="000000"/>
          <w:kern w:val="0"/>
          <w:sz w:val="24"/>
          <w:szCs w:val="24"/>
        </w:rPr>
        <w:t>, </w:t>
      </w:r>
      <w:hyperlink r:id="rId1176" w:history="1">
        <w:r w:rsidR="00096642" w:rsidRPr="00096642">
          <w:rPr>
            <w:rFonts w:ascii="Helvetica" w:eastAsia="宋体" w:hAnsi="Helvetica" w:cs="宋体"/>
            <w:color w:val="0000FF"/>
            <w:kern w:val="0"/>
            <w:sz w:val="24"/>
            <w:szCs w:val="24"/>
          </w:rPr>
          <w:t>roand n</w:t>
        </w:r>
        <w:r w:rsidR="00096642" w:rsidRPr="00096642">
          <w:rPr>
            <w:rFonts w:ascii="Helvetica" w:eastAsia="宋体" w:hAnsi="Helvetica" w:cs="宋体"/>
            <w:color w:val="0000FF"/>
            <w:kern w:val="0"/>
            <w:sz w:val="24"/>
            <w:szCs w:val="24"/>
          </w:rPr>
          <w:t>长</w:t>
        </w:r>
      </w:hyperlink>
      <w:r w:rsidR="00096642" w:rsidRPr="00096642">
        <w:rPr>
          <w:rFonts w:ascii="Helvetica" w:eastAsia="宋体" w:hAnsi="Helvetica" w:cs="宋体"/>
          <w:color w:val="000000"/>
          <w:kern w:val="0"/>
          <w:sz w:val="24"/>
          <w:szCs w:val="24"/>
        </w:rPr>
        <w:t>, </w:t>
      </w:r>
      <w:hyperlink r:id="rId1177" w:history="1">
        <w:r w:rsidR="00096642" w:rsidRPr="00096642">
          <w:rPr>
            <w:rFonts w:ascii="Helvetica" w:eastAsia="宋体" w:hAnsi="Helvetica" w:cs="宋体"/>
            <w:color w:val="0000FF"/>
            <w:kern w:val="0"/>
            <w:sz w:val="24"/>
            <w:szCs w:val="24"/>
          </w:rPr>
          <w:t>florian kaiser</w:t>
        </w:r>
      </w:hyperlink>
      <w:r w:rsidR="00096642" w:rsidRPr="00096642">
        <w:rPr>
          <w:rFonts w:ascii="Helvetica" w:eastAsia="宋体" w:hAnsi="Helvetica" w:cs="宋体"/>
          <w:color w:val="000000"/>
          <w:kern w:val="0"/>
          <w:sz w:val="24"/>
          <w:szCs w:val="24"/>
        </w:rPr>
        <w:t>, </w:t>
      </w:r>
      <w:hyperlink r:id="rId1178" w:history="1">
        <w:r w:rsidR="00096642" w:rsidRPr="00096642">
          <w:rPr>
            <w:rFonts w:ascii="Helvetica" w:eastAsia="宋体" w:hAnsi="Helvetica" w:cs="宋体"/>
            <w:color w:val="0000FF"/>
            <w:kern w:val="0"/>
            <w:sz w:val="24"/>
            <w:szCs w:val="24"/>
          </w:rPr>
          <w:t>sang-yun</w:t>
        </w:r>
      </w:hyperlink>
      <w:r w:rsidR="00096642" w:rsidRPr="00096642">
        <w:rPr>
          <w:rFonts w:ascii="Helvetica" w:eastAsia="宋体" w:hAnsi="Helvetica" w:cs="宋体"/>
          <w:color w:val="000000"/>
          <w:kern w:val="0"/>
          <w:sz w:val="24"/>
          <w:szCs w:val="24"/>
        </w:rPr>
        <w:t>lee, </w:t>
      </w:r>
      <w:hyperlink r:id="rId1179" w:history="1">
        <w:r w:rsidR="00096642" w:rsidRPr="00096642">
          <w:rPr>
            <w:rFonts w:ascii="Helvetica" w:eastAsia="宋体" w:hAnsi="Helvetica" w:cs="宋体"/>
            <w:color w:val="0000FF"/>
            <w:kern w:val="0"/>
            <w:sz w:val="24"/>
            <w:szCs w:val="24"/>
          </w:rPr>
          <w:t>jörg wrachtrup</w:t>
        </w:r>
      </w:hyperlink>
      <w:r w:rsidR="00096642" w:rsidRPr="00096642">
        <w:rPr>
          <w:rFonts w:ascii="Helvetica" w:eastAsia="宋体" w:hAnsi="Helvetica" w:cs="宋体"/>
          <w:color w:val="000000"/>
          <w:kern w:val="0"/>
          <w:sz w:val="24"/>
          <w:szCs w:val="24"/>
        </w:rPr>
        <w:t>, </w:t>
      </w:r>
      <w:hyperlink r:id="rId1180" w:history="1">
        <w:r w:rsidR="00096642" w:rsidRPr="00096642">
          <w:rPr>
            <w:rFonts w:ascii="Helvetica" w:eastAsia="宋体" w:hAnsi="Helvetica" w:cs="宋体"/>
            <w:color w:val="0000FF"/>
            <w:kern w:val="0"/>
            <w:sz w:val="24"/>
            <w:szCs w:val="24"/>
          </w:rPr>
          <w:t>adam gali</w:t>
        </w:r>
      </w:hyperlink>
    </w:p>
    <w:p w:rsidR="00096642" w:rsidRPr="00096642" w:rsidRDefault="00096642" w:rsidP="00096642">
      <w:pPr>
        <w:widowControl/>
        <w:spacing w:line="281" w:lineRule="atLeast"/>
        <w:ind w:left="720"/>
        <w:jc w:val="left"/>
        <w:divId w:val="193215779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6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5</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2</w:t>
      </w:r>
      <w:r w:rsidRPr="00096642">
        <w:rPr>
          <w:rFonts w:ascii="Helvetica" w:eastAsia="宋体" w:hAnsi="Helvetica" w:cs="宋体"/>
          <w:color w:val="000000"/>
          <w:kern w:val="0"/>
          <w:sz w:val="19"/>
          <w:szCs w:val="19"/>
        </w:rPr>
        <w:t>个表</w:t>
      </w:r>
    </w:p>
    <w:p w:rsidR="00096642" w:rsidRPr="00096642" w:rsidRDefault="00096642" w:rsidP="00096642">
      <w:pPr>
        <w:widowControl/>
        <w:spacing w:line="281" w:lineRule="atLeast"/>
        <w:ind w:left="720"/>
        <w:jc w:val="left"/>
        <w:divId w:val="91247180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量子物理</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量子</w:t>
      </w:r>
      <w:r w:rsidRPr="00096642">
        <w:rPr>
          <w:rFonts w:ascii="Helvetica" w:eastAsia="宋体" w:hAnsi="Helvetica" w:cs="宋体"/>
          <w:b/>
          <w:bCs/>
          <w:color w:val="000000"/>
          <w:kern w:val="0"/>
          <w:sz w:val="19"/>
          <w:szCs w:val="19"/>
        </w:rPr>
        <w:t xml:space="preserve"> ph)</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信息论</w:t>
      </w:r>
      <w:r w:rsidRPr="00096642">
        <w:rPr>
          <w:rFonts w:ascii="Helvetica" w:eastAsia="宋体" w:hAnsi="Helvetica" w:cs="宋体"/>
          <w:color w:val="000000"/>
          <w:kern w:val="0"/>
          <w:sz w:val="19"/>
          <w:szCs w:val="19"/>
        </w:rPr>
        <w:t xml:space="preserve"> (cs. it)</w:t>
      </w:r>
    </w:p>
    <w:p w:rsidR="00096642" w:rsidRPr="00096642" w:rsidRDefault="00096642" w:rsidP="00096642">
      <w:pPr>
        <w:widowControl/>
        <w:spacing w:before="100" w:beforeAutospacing="1" w:after="100" w:afterAutospacing="1" w:line="281" w:lineRule="atLeast"/>
        <w:ind w:left="720"/>
        <w:jc w:val="left"/>
        <w:divId w:val="1396783143"/>
        <w:rPr>
          <w:rFonts w:ascii="Helvetica" w:eastAsia="宋体" w:hAnsi="Helvetica" w:cs="宋体"/>
          <w:color w:val="000000"/>
          <w:kern w:val="0"/>
          <w:sz w:val="22"/>
        </w:rPr>
      </w:pPr>
      <w:r w:rsidRPr="00096642">
        <w:rPr>
          <w:rFonts w:ascii="Helvetica" w:eastAsia="宋体" w:hAnsi="Helvetica" w:cs="宋体"/>
          <w:color w:val="000000"/>
          <w:kern w:val="0"/>
          <w:sz w:val="22"/>
        </w:rPr>
        <w:t>可扩展自旋到光子接口需要具有强光学跃迁偶极矩和低耦合的量子发射器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以及与声子和杂散电场的耦合。众所周知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特别是对于与杂散电场的耦合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对于表现出倒置对称性的发射器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可以同时满足这些条件。在这里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我们证明反演对称性不是光谱稳定量子发射器的先决条件标准。我们发现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在地面和激发态中相同的电子密度可以消除与杂散电场的耦合。此外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在改变地面符号和激发波函数的系统中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还实现了强的光学跃迁偶极矩。利用密度函数摄动理论研究了缺乏反演对称性的光学中心。结果表明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该系统接近理想的量子发射器的标准。我们的研究为寻求有前途的材料和点缺陷打开了一个新的理论基础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以实现稳健的自旋到光子接口。</w:t>
      </w:r>
    </w:p>
    <w:p w:rsidR="00096642" w:rsidRPr="00096642" w:rsidRDefault="00096642" w:rsidP="00096642">
      <w:pPr>
        <w:widowControl/>
        <w:jc w:val="left"/>
        <w:divId w:val="659845428"/>
        <w:rPr>
          <w:rFonts w:ascii="Helvetica" w:eastAsia="宋体" w:hAnsi="Helvetica" w:cs="宋体"/>
          <w:color w:val="000000"/>
          <w:kern w:val="0"/>
          <w:sz w:val="22"/>
        </w:rPr>
      </w:pPr>
      <w:bookmarkStart w:id="179" w:name="item179"/>
      <w:r w:rsidRPr="00096642">
        <w:rPr>
          <w:rFonts w:ascii="Helvetica" w:eastAsia="宋体" w:hAnsi="Helvetica" w:cs="宋体"/>
          <w:color w:val="000000"/>
          <w:kern w:val="0"/>
          <w:sz w:val="22"/>
        </w:rPr>
        <w:t>[179]</w:t>
      </w:r>
      <w:bookmarkEnd w:id="179"/>
      <w:r w:rsidRPr="00096642">
        <w:rPr>
          <w:rFonts w:ascii="Helvetica" w:eastAsia="宋体" w:hAnsi="Helvetica" w:cs="宋体"/>
          <w:color w:val="000000"/>
          <w:kern w:val="0"/>
          <w:sz w:val="22"/>
        </w:rPr>
        <w:t> </w:t>
      </w:r>
      <w:hyperlink r:id="rId1181"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02063 (</w:t>
      </w:r>
      <w:r w:rsidRPr="00096642">
        <w:rPr>
          <w:rFonts w:ascii="Helvetica" w:eastAsia="宋体" w:hAnsi="Helvetica" w:cs="宋体"/>
          <w:b/>
          <w:bCs/>
          <w:color w:val="000000"/>
          <w:kern w:val="0"/>
          <w:sz w:val="22"/>
        </w:rPr>
        <w:t>来自</w:t>
      </w:r>
      <w:r w:rsidRPr="00096642">
        <w:rPr>
          <w:rFonts w:ascii="Helvetica" w:eastAsia="宋体" w:hAnsi="Helvetica" w:cs="宋体"/>
          <w:b/>
          <w:bCs/>
          <w:color w:val="000000"/>
          <w:kern w:val="0"/>
          <w:sz w:val="22"/>
        </w:rPr>
        <w:t xml:space="preserve"> eess. as </w:t>
      </w:r>
      <w:r w:rsidRPr="00096642">
        <w:rPr>
          <w:rFonts w:ascii="Helvetica" w:eastAsia="宋体" w:hAnsi="Helvetica" w:cs="宋体"/>
          <w:b/>
          <w:bCs/>
          <w:color w:val="000000"/>
          <w:kern w:val="0"/>
          <w:sz w:val="22"/>
        </w:rPr>
        <w:t>的交叉列表</w:t>
      </w:r>
      <w:r w:rsidRPr="00096642">
        <w:rPr>
          <w:rFonts w:ascii="Helvetica" w:eastAsia="宋体" w:hAnsi="Helvetica" w:cs="宋体"/>
          <w:b/>
          <w:bCs/>
          <w:color w:val="000000"/>
          <w:kern w:val="0"/>
          <w:sz w:val="22"/>
        </w:rPr>
        <w:t>) [</w:t>
      </w:r>
      <w:hyperlink r:id="rId118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8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7156788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 xml:space="preserve">ctc </w:t>
      </w:r>
      <w:r w:rsidRPr="00096642">
        <w:rPr>
          <w:rFonts w:ascii="Helvetica" w:eastAsia="宋体" w:hAnsi="Helvetica" w:cs="宋体"/>
          <w:b/>
          <w:bCs/>
          <w:color w:val="000000"/>
          <w:kern w:val="0"/>
          <w:sz w:val="36"/>
          <w:szCs w:val="36"/>
        </w:rPr>
        <w:t>培训何时遇到声学地标</w:t>
      </w:r>
    </w:p>
    <w:p w:rsidR="00096642" w:rsidRPr="00096642" w:rsidRDefault="002E4529" w:rsidP="00096642">
      <w:pPr>
        <w:widowControl/>
        <w:spacing w:line="281" w:lineRule="atLeast"/>
        <w:ind w:left="720"/>
        <w:jc w:val="left"/>
        <w:divId w:val="1256748538"/>
        <w:rPr>
          <w:rFonts w:ascii="Helvetica" w:eastAsia="宋体" w:hAnsi="Helvetica" w:cs="宋体"/>
          <w:color w:val="000000"/>
          <w:kern w:val="0"/>
          <w:sz w:val="24"/>
          <w:szCs w:val="24"/>
        </w:rPr>
      </w:pPr>
      <w:hyperlink r:id="rId1184" w:history="1">
        <w:r w:rsidR="00096642" w:rsidRPr="00096642">
          <w:rPr>
            <w:rFonts w:ascii="Helvetica" w:eastAsia="宋体" w:hAnsi="Helvetica" w:cs="宋体"/>
            <w:color w:val="0000FF"/>
            <w:kern w:val="0"/>
            <w:sz w:val="24"/>
            <w:szCs w:val="24"/>
          </w:rPr>
          <w:t>di he</w:t>
        </w:r>
      </w:hyperlink>
      <w:r w:rsidR="00096642" w:rsidRPr="00096642">
        <w:rPr>
          <w:rFonts w:ascii="Helvetica" w:eastAsia="宋体" w:hAnsi="Helvetica" w:cs="宋体"/>
          <w:color w:val="000000"/>
          <w:kern w:val="0"/>
          <w:sz w:val="24"/>
          <w:szCs w:val="24"/>
        </w:rPr>
        <w:t>, </w:t>
      </w:r>
      <w:hyperlink r:id="rId1185" w:history="1">
        <w:r w:rsidR="00096642" w:rsidRPr="00096642">
          <w:rPr>
            <w:rFonts w:ascii="Helvetica" w:eastAsia="宋体" w:hAnsi="Helvetica" w:cs="宋体"/>
            <w:color w:val="0000FF"/>
            <w:kern w:val="0"/>
            <w:sz w:val="24"/>
            <w:szCs w:val="24"/>
          </w:rPr>
          <w:t>Xuesong</w:t>
        </w:r>
      </w:hyperlink>
      <w:r w:rsidR="00096642" w:rsidRPr="00096642">
        <w:rPr>
          <w:rFonts w:ascii="Helvetica" w:eastAsia="宋体" w:hAnsi="Helvetica" w:cs="宋体"/>
          <w:color w:val="000000"/>
          <w:kern w:val="0"/>
          <w:sz w:val="24"/>
          <w:szCs w:val="24"/>
        </w:rPr>
        <w:t>yang, </w:t>
      </w:r>
      <w:hyperlink r:id="rId1186" w:history="1">
        <w:r w:rsidR="00096642" w:rsidRPr="00096642">
          <w:rPr>
            <w:rFonts w:ascii="Helvetica" w:eastAsia="宋体" w:hAnsi="Helvetica" w:cs="宋体"/>
            <w:color w:val="0000FF"/>
            <w:kern w:val="0"/>
            <w:sz w:val="24"/>
            <w:szCs w:val="24"/>
          </w:rPr>
          <w:t>boon pang</w:t>
        </w:r>
      </w:hyperlink>
      <w:r w:rsidR="00096642" w:rsidRPr="00096642">
        <w:rPr>
          <w:rFonts w:ascii="Helvetica" w:eastAsia="宋体" w:hAnsi="Helvetica" w:cs="宋体"/>
          <w:color w:val="000000"/>
          <w:kern w:val="0"/>
          <w:sz w:val="24"/>
          <w:szCs w:val="24"/>
        </w:rPr>
        <w:t>lim, </w:t>
      </w:r>
      <w:hyperlink r:id="rId1187" w:history="1">
        <w:r w:rsidR="00096642" w:rsidRPr="00096642">
          <w:rPr>
            <w:rFonts w:ascii="Helvetica" w:eastAsia="宋体" w:hAnsi="Helvetica" w:cs="宋体"/>
            <w:color w:val="0000FF"/>
            <w:kern w:val="0"/>
            <w:sz w:val="24"/>
            <w:szCs w:val="24"/>
          </w:rPr>
          <w:t>yi</w:t>
        </w:r>
      </w:hyperlink>
      <w:r w:rsidR="00096642" w:rsidRPr="00096642">
        <w:rPr>
          <w:rFonts w:ascii="Helvetica" w:eastAsia="宋体" w:hAnsi="Helvetica" w:cs="宋体"/>
          <w:color w:val="000000"/>
          <w:kern w:val="0"/>
          <w:sz w:val="24"/>
          <w:szCs w:val="24"/>
        </w:rPr>
        <w:t>liang, </w:t>
      </w:r>
      <w:hyperlink r:id="rId1188" w:history="1">
        <w:r w:rsidR="00096642" w:rsidRPr="00096642">
          <w:rPr>
            <w:rFonts w:ascii="Helvetica" w:eastAsia="宋体" w:hAnsi="Helvetica" w:cs="宋体"/>
            <w:color w:val="0000FF"/>
            <w:kern w:val="0"/>
            <w:sz w:val="24"/>
            <w:szCs w:val="24"/>
          </w:rPr>
          <w:t>mark hasegawa-johnson, deming chen</w:t>
        </w:r>
      </w:hyperlink>
    </w:p>
    <w:p w:rsidR="00096642" w:rsidRPr="00096642" w:rsidRDefault="00096642" w:rsidP="00096642">
      <w:pPr>
        <w:widowControl/>
        <w:spacing w:line="281" w:lineRule="atLeast"/>
        <w:ind w:left="720"/>
        <w:jc w:val="left"/>
        <w:divId w:val="75845051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在声学、语音和信号处理国际会议</w:t>
      </w:r>
      <w:r w:rsidRPr="00096642">
        <w:rPr>
          <w:rFonts w:ascii="Helvetica" w:eastAsia="宋体" w:hAnsi="Helvetica" w:cs="宋体"/>
          <w:color w:val="000000"/>
          <w:kern w:val="0"/>
          <w:sz w:val="19"/>
          <w:szCs w:val="19"/>
        </w:rPr>
        <w:t xml:space="preserve"> (icassp 2019) </w:t>
      </w:r>
      <w:r w:rsidRPr="00096642">
        <w:rPr>
          <w:rFonts w:ascii="Helvetica" w:eastAsia="宋体" w:hAnsi="Helvetica" w:cs="宋体"/>
          <w:color w:val="000000"/>
          <w:kern w:val="0"/>
          <w:sz w:val="19"/>
          <w:szCs w:val="19"/>
        </w:rPr>
        <w:t>上提交</w:t>
      </w:r>
    </w:p>
    <w:p w:rsidR="00096642" w:rsidRPr="00096642" w:rsidRDefault="00096642" w:rsidP="00096642">
      <w:pPr>
        <w:widowControl/>
        <w:spacing w:line="281" w:lineRule="atLeast"/>
        <w:ind w:left="720"/>
        <w:jc w:val="left"/>
        <w:divId w:val="180041735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音频和语音处理</w:t>
      </w:r>
      <w:r w:rsidRPr="00096642">
        <w:rPr>
          <w:rFonts w:ascii="Helvetica" w:eastAsia="宋体" w:hAnsi="Helvetica" w:cs="宋体"/>
          <w:b/>
          <w:bCs/>
          <w:color w:val="000000"/>
          <w:kern w:val="0"/>
          <w:sz w:val="19"/>
          <w:szCs w:val="19"/>
        </w:rPr>
        <w:t xml:space="preserve"> (eess.as)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人工智能</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ai);</w:t>
      </w:r>
      <w:r w:rsidRPr="00096642">
        <w:rPr>
          <w:rFonts w:ascii="Helvetica" w:eastAsia="宋体" w:hAnsi="Helvetica" w:cs="宋体"/>
          <w:color w:val="000000"/>
          <w:kern w:val="0"/>
          <w:sz w:val="19"/>
          <w:szCs w:val="19"/>
        </w:rPr>
        <w:t>声音</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sd)</w:t>
      </w:r>
    </w:p>
    <w:p w:rsidR="00096642" w:rsidRPr="00096642" w:rsidRDefault="00096642" w:rsidP="00096642">
      <w:pPr>
        <w:widowControl/>
        <w:spacing w:before="100" w:beforeAutospacing="1" w:after="100" w:afterAutospacing="1" w:line="281" w:lineRule="atLeast"/>
        <w:ind w:left="720"/>
        <w:jc w:val="left"/>
        <w:divId w:val="1273978427"/>
        <w:rPr>
          <w:rFonts w:ascii="Helvetica" w:eastAsia="宋体" w:hAnsi="Helvetica" w:cs="宋体"/>
          <w:color w:val="000000"/>
          <w:kern w:val="0"/>
          <w:sz w:val="22"/>
        </w:rPr>
      </w:pPr>
      <w:r w:rsidRPr="00096642">
        <w:rPr>
          <w:rFonts w:ascii="Helvetica" w:eastAsia="宋体" w:hAnsi="Helvetica" w:cs="宋体"/>
          <w:color w:val="000000"/>
          <w:kern w:val="0"/>
          <w:sz w:val="22"/>
        </w:rPr>
        <w:t>连接器时间分类</w:t>
      </w:r>
      <w:r w:rsidRPr="00096642">
        <w:rPr>
          <w:rFonts w:ascii="Helvetica" w:eastAsia="宋体" w:hAnsi="Helvetica" w:cs="宋体"/>
          <w:color w:val="000000"/>
          <w:kern w:val="0"/>
          <w:sz w:val="22"/>
        </w:rPr>
        <w:t xml:space="preserve"> (ctc) </w:t>
      </w:r>
      <w:r w:rsidRPr="00096642">
        <w:rPr>
          <w:rFonts w:ascii="Helvetica" w:eastAsia="宋体" w:hAnsi="Helvetica" w:cs="宋体"/>
          <w:color w:val="000000"/>
          <w:kern w:val="0"/>
          <w:sz w:val="22"/>
        </w:rPr>
        <w:t>训练标准为端到端自动语音识别提供了一种替代声学模型</w:t>
      </w:r>
      <w:r w:rsidRPr="00096642">
        <w:rPr>
          <w:rFonts w:ascii="Helvetica" w:eastAsia="宋体" w:hAnsi="Helvetica" w:cs="宋体"/>
          <w:color w:val="000000"/>
          <w:kern w:val="0"/>
          <w:sz w:val="22"/>
        </w:rPr>
        <w:t xml:space="preserve"> (am) </w:t>
      </w:r>
      <w:r w:rsidRPr="00096642">
        <w:rPr>
          <w:rFonts w:ascii="Helvetica" w:eastAsia="宋体" w:hAnsi="Helvetica" w:cs="宋体"/>
          <w:color w:val="000000"/>
          <w:kern w:val="0"/>
          <w:sz w:val="22"/>
        </w:rPr>
        <w:t>训练策略。尽管</w:t>
      </w:r>
      <w:r w:rsidRPr="00096642">
        <w:rPr>
          <w:rFonts w:ascii="Helvetica" w:eastAsia="宋体" w:hAnsi="Helvetica" w:cs="宋体"/>
          <w:color w:val="000000"/>
          <w:kern w:val="0"/>
          <w:sz w:val="22"/>
        </w:rPr>
        <w:t xml:space="preserve"> ctc </w:t>
      </w:r>
      <w:r w:rsidRPr="00096642">
        <w:rPr>
          <w:rFonts w:ascii="Helvetica" w:eastAsia="宋体" w:hAnsi="Helvetica" w:cs="宋体"/>
          <w:color w:val="000000"/>
          <w:kern w:val="0"/>
          <w:sz w:val="22"/>
        </w:rPr>
        <w:t>标准有利于声学建模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而不需要时间对齐的语音转录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但它仍然需要努力调整到收敛性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特别是在资源有限的情况下。在本文中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我们建议改进</w:t>
      </w:r>
      <w:r w:rsidRPr="00096642">
        <w:rPr>
          <w:rFonts w:ascii="Helvetica" w:eastAsia="宋体" w:hAnsi="Helvetica" w:cs="宋体"/>
          <w:color w:val="000000"/>
          <w:kern w:val="0"/>
          <w:sz w:val="22"/>
        </w:rPr>
        <w:t xml:space="preserve"> ctc </w:t>
      </w:r>
      <w:r w:rsidRPr="00096642">
        <w:rPr>
          <w:rFonts w:ascii="Helvetica" w:eastAsia="宋体" w:hAnsi="Helvetica" w:cs="宋体"/>
          <w:color w:val="000000"/>
          <w:kern w:val="0"/>
          <w:sz w:val="22"/>
        </w:rPr>
        <w:t>培训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纳入声学地标。我们定制了一套新的声学地标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以帮助</w:t>
      </w:r>
      <w:r w:rsidRPr="00096642">
        <w:rPr>
          <w:rFonts w:ascii="Helvetica" w:eastAsia="宋体" w:hAnsi="Helvetica" w:cs="宋体"/>
          <w:color w:val="000000"/>
          <w:kern w:val="0"/>
          <w:sz w:val="22"/>
        </w:rPr>
        <w:t xml:space="preserve"> ctc </w:t>
      </w:r>
      <w:r w:rsidRPr="00096642">
        <w:rPr>
          <w:rFonts w:ascii="Helvetica" w:eastAsia="宋体" w:hAnsi="Helvetica" w:cs="宋体"/>
          <w:color w:val="000000"/>
          <w:kern w:val="0"/>
          <w:sz w:val="22"/>
        </w:rPr>
        <w:t>培训更快地融合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同时降低识别错误率。我们利用新的目标标签序列与电话和方式的变化混合</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以指导</w:t>
      </w:r>
      <w:r w:rsidRPr="00096642">
        <w:rPr>
          <w:rFonts w:ascii="Helvetica" w:eastAsia="宋体" w:hAnsi="Helvetica" w:cs="宋体"/>
          <w:color w:val="000000"/>
          <w:kern w:val="0"/>
          <w:sz w:val="22"/>
        </w:rPr>
        <w:t xml:space="preserve"> ctc </w:t>
      </w:r>
      <w:r w:rsidRPr="00096642">
        <w:rPr>
          <w:rFonts w:ascii="Helvetica" w:eastAsia="宋体" w:hAnsi="Helvetica" w:cs="宋体"/>
          <w:color w:val="000000"/>
          <w:kern w:val="0"/>
          <w:sz w:val="22"/>
        </w:rPr>
        <w:t>培训。</w:t>
      </w:r>
      <w:r w:rsidRPr="00096642">
        <w:rPr>
          <w:rFonts w:ascii="Helvetica" w:eastAsia="宋体" w:hAnsi="Helvetica" w:cs="宋体"/>
          <w:color w:val="000000"/>
          <w:kern w:val="0"/>
          <w:sz w:val="22"/>
        </w:rPr>
        <w:t xml:space="preserve">timit </w:t>
      </w:r>
      <w:r w:rsidRPr="00096642">
        <w:rPr>
          <w:rFonts w:ascii="Helvetica" w:eastAsia="宋体" w:hAnsi="Helvetica" w:cs="宋体"/>
          <w:color w:val="000000"/>
          <w:kern w:val="0"/>
          <w:sz w:val="22"/>
        </w:rPr>
        <w:t>上的实验表明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基于</w:t>
      </w:r>
      <w:r w:rsidRPr="00096642">
        <w:rPr>
          <w:rFonts w:ascii="Helvetica" w:eastAsia="宋体" w:hAnsi="Helvetica" w:cs="宋体"/>
          <w:color w:val="000000"/>
          <w:kern w:val="0"/>
          <w:sz w:val="22"/>
        </w:rPr>
        <w:t xml:space="preserve"> ctc </w:t>
      </w:r>
      <w:r w:rsidRPr="00096642">
        <w:rPr>
          <w:rFonts w:ascii="Helvetica" w:eastAsia="宋体" w:hAnsi="Helvetica" w:cs="宋体"/>
          <w:color w:val="000000"/>
          <w:kern w:val="0"/>
          <w:sz w:val="22"/>
        </w:rPr>
        <w:t>的声学模型在被声学地标增强时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收敛速度更快、更平滑。对混合目标标签预训练的模型进行了进一步的微调</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w:t>
      </w:r>
      <w:r w:rsidRPr="00096642">
        <w:rPr>
          <w:rFonts w:ascii="Helvetica" w:eastAsia="宋体" w:hAnsi="Helvetica" w:cs="宋体"/>
          <w:color w:val="000000"/>
          <w:kern w:val="0"/>
          <w:sz w:val="22"/>
        </w:rPr>
        <w:t xml:space="preserve"> timit </w:t>
      </w:r>
      <w:r w:rsidRPr="00096642">
        <w:rPr>
          <w:rFonts w:ascii="Helvetica" w:eastAsia="宋体" w:hAnsi="Helvetica" w:cs="宋体"/>
          <w:color w:val="000000"/>
          <w:kern w:val="0"/>
          <w:sz w:val="22"/>
        </w:rPr>
        <w:t>上的手机错误率降低了</w:t>
      </w:r>
      <w:r w:rsidRPr="00096642">
        <w:rPr>
          <w:rFonts w:ascii="Helvetica" w:eastAsia="宋体" w:hAnsi="Helvetica" w:cs="宋体"/>
          <w:color w:val="000000"/>
          <w:kern w:val="0"/>
          <w:sz w:val="22"/>
        </w:rPr>
        <w:t>8.72</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 xml:space="preserve"> time </w:t>
      </w:r>
      <w:r w:rsidRPr="00096642">
        <w:rPr>
          <w:rFonts w:ascii="Helvetica" w:eastAsia="宋体" w:hAnsi="Helvetica" w:cs="宋体"/>
          <w:color w:val="000000"/>
          <w:kern w:val="0"/>
          <w:sz w:val="22"/>
        </w:rPr>
        <w:t>和《华尔街日报》的减少上也观察到了一致的性能提升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在这种情况下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我们是第一个成功地测试声学里程碑理论在中型</w:t>
      </w:r>
      <w:r w:rsidRPr="00096642">
        <w:rPr>
          <w:rFonts w:ascii="Helvetica" w:eastAsia="宋体" w:hAnsi="Helvetica" w:cs="宋体"/>
          <w:color w:val="000000"/>
          <w:kern w:val="0"/>
          <w:sz w:val="22"/>
        </w:rPr>
        <w:t xml:space="preserve"> asr </w:t>
      </w:r>
      <w:r w:rsidRPr="00096642">
        <w:rPr>
          <w:rFonts w:ascii="Helvetica" w:eastAsia="宋体" w:hAnsi="Helvetica" w:cs="宋体"/>
          <w:color w:val="000000"/>
          <w:kern w:val="0"/>
          <w:sz w:val="22"/>
        </w:rPr>
        <w:t>任务中的有效性的人。</w:t>
      </w:r>
    </w:p>
    <w:p w:rsidR="00096642" w:rsidRPr="00096642" w:rsidRDefault="00096642" w:rsidP="00096642">
      <w:pPr>
        <w:widowControl/>
        <w:jc w:val="left"/>
        <w:divId w:val="659845428"/>
        <w:rPr>
          <w:rFonts w:ascii="Helvetica" w:eastAsia="宋体" w:hAnsi="Helvetica" w:cs="宋体"/>
          <w:color w:val="000000"/>
          <w:kern w:val="0"/>
          <w:sz w:val="22"/>
        </w:rPr>
      </w:pPr>
      <w:bookmarkStart w:id="180" w:name="item180"/>
      <w:r w:rsidRPr="00096642">
        <w:rPr>
          <w:rFonts w:ascii="Helvetica" w:eastAsia="宋体" w:hAnsi="Helvetica" w:cs="宋体"/>
          <w:color w:val="000000"/>
          <w:kern w:val="0"/>
          <w:sz w:val="22"/>
        </w:rPr>
        <w:t>[180]</w:t>
      </w:r>
      <w:bookmarkEnd w:id="180"/>
      <w:r w:rsidRPr="00096642">
        <w:rPr>
          <w:rFonts w:ascii="Helvetica" w:eastAsia="宋体" w:hAnsi="Helvetica" w:cs="宋体"/>
          <w:color w:val="000000"/>
          <w:kern w:val="0"/>
          <w:sz w:val="22"/>
        </w:rPr>
        <w:t> </w:t>
      </w:r>
      <w:hyperlink r:id="rId118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02071 (</w:t>
      </w:r>
      <w:r w:rsidRPr="00096642">
        <w:rPr>
          <w:rFonts w:ascii="Helvetica" w:eastAsia="宋体" w:hAnsi="Helvetica" w:cs="宋体"/>
          <w:b/>
          <w:bCs/>
          <w:color w:val="000000"/>
          <w:kern w:val="0"/>
          <w:sz w:val="22"/>
        </w:rPr>
        <w:t>来自物理的交叉列表</w:t>
      </w:r>
      <w:r w:rsidRPr="00096642">
        <w:rPr>
          <w:rFonts w:ascii="Helvetica" w:eastAsia="宋体" w:hAnsi="Helvetica" w:cs="宋体"/>
          <w:b/>
          <w:bCs/>
          <w:color w:val="000000"/>
          <w:kern w:val="0"/>
          <w:sz w:val="22"/>
        </w:rPr>
        <w:t>) [</w:t>
      </w:r>
      <w:hyperlink r:id="rId119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9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7444961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无规模网络做得很好</w:t>
      </w:r>
    </w:p>
    <w:p w:rsidR="00096642" w:rsidRPr="00096642" w:rsidRDefault="002E4529" w:rsidP="00096642">
      <w:pPr>
        <w:widowControl/>
        <w:spacing w:line="281" w:lineRule="atLeast"/>
        <w:ind w:left="720"/>
        <w:jc w:val="left"/>
        <w:divId w:val="880552467"/>
        <w:rPr>
          <w:rFonts w:ascii="Helvetica" w:eastAsia="宋体" w:hAnsi="Helvetica" w:cs="宋体"/>
          <w:color w:val="000000"/>
          <w:kern w:val="0"/>
          <w:sz w:val="24"/>
          <w:szCs w:val="24"/>
        </w:rPr>
      </w:pPr>
      <w:hyperlink r:id="rId1192" w:history="1">
        <w:r w:rsidR="00096642" w:rsidRPr="00096642">
          <w:rPr>
            <w:rFonts w:ascii="Helvetica" w:eastAsia="宋体" w:hAnsi="Helvetica" w:cs="宋体"/>
            <w:color w:val="0000FF"/>
            <w:kern w:val="0"/>
            <w:sz w:val="24"/>
            <w:szCs w:val="24"/>
          </w:rPr>
          <w:t>ivan voitalov</w:t>
        </w:r>
      </w:hyperlink>
      <w:r w:rsidR="00096642" w:rsidRPr="00096642">
        <w:rPr>
          <w:rFonts w:ascii="Helvetica" w:eastAsia="宋体" w:hAnsi="Helvetica" w:cs="宋体"/>
          <w:color w:val="000000"/>
          <w:kern w:val="0"/>
          <w:sz w:val="24"/>
          <w:szCs w:val="24"/>
        </w:rPr>
        <w:t>, </w:t>
      </w:r>
      <w:hyperlink r:id="rId1193" w:history="1">
        <w:r w:rsidR="00096642" w:rsidRPr="00096642">
          <w:rPr>
            <w:rFonts w:ascii="Helvetica" w:eastAsia="宋体" w:hAnsi="Helvetica" w:cs="宋体"/>
            <w:color w:val="0000FF"/>
            <w:kern w:val="0"/>
            <w:sz w:val="24"/>
            <w:szCs w:val="24"/>
          </w:rPr>
          <w:t>pim van der hoorn,</w:t>
        </w:r>
      </w:hyperlink>
      <w:r w:rsidR="00096642" w:rsidRPr="00096642">
        <w:rPr>
          <w:rFonts w:ascii="Helvetica" w:eastAsia="宋体" w:hAnsi="Helvetica" w:cs="宋体"/>
          <w:color w:val="000000"/>
          <w:kern w:val="0"/>
          <w:sz w:val="24"/>
          <w:szCs w:val="24"/>
        </w:rPr>
        <w:t> </w:t>
      </w:r>
      <w:hyperlink r:id="rId1194" w:history="1">
        <w:r w:rsidR="00096642" w:rsidRPr="00096642">
          <w:rPr>
            <w:rFonts w:ascii="Helvetica" w:eastAsia="宋体" w:hAnsi="Helvetica" w:cs="宋体"/>
            <w:color w:val="0000FF"/>
            <w:kern w:val="0"/>
            <w:sz w:val="24"/>
            <w:szCs w:val="24"/>
          </w:rPr>
          <w:t>remco van der hofstad,</w:t>
        </w:r>
      </w:hyperlink>
      <w:r w:rsidR="00096642" w:rsidRPr="00096642">
        <w:rPr>
          <w:rFonts w:ascii="Helvetica" w:eastAsia="宋体" w:hAnsi="Helvetica" w:cs="宋体"/>
          <w:color w:val="000000"/>
          <w:kern w:val="0"/>
          <w:sz w:val="24"/>
          <w:szCs w:val="24"/>
        </w:rPr>
        <w:t> </w:t>
      </w:r>
      <w:hyperlink r:id="rId1195" w:history="1">
        <w:r w:rsidR="00096642" w:rsidRPr="00096642">
          <w:rPr>
            <w:rFonts w:ascii="Helvetica" w:eastAsia="宋体" w:hAnsi="Helvetica" w:cs="宋体"/>
            <w:color w:val="0000FF"/>
            <w:kern w:val="0"/>
            <w:sz w:val="24"/>
            <w:szCs w:val="24"/>
          </w:rPr>
          <w:t>dmitri krioukov</w:t>
        </w:r>
      </w:hyperlink>
    </w:p>
    <w:p w:rsidR="00096642" w:rsidRPr="00096642" w:rsidRDefault="00096642" w:rsidP="00096642">
      <w:pPr>
        <w:widowControl/>
        <w:spacing w:line="281" w:lineRule="atLeast"/>
        <w:ind w:left="720"/>
        <w:jc w:val="left"/>
        <w:divId w:val="99445302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物理学与社会</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物理</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社会和信息网络</w:t>
      </w:r>
      <w:r w:rsidRPr="00096642">
        <w:rPr>
          <w:rFonts w:ascii="Helvetica" w:eastAsia="宋体" w:hAnsi="Helvetica" w:cs="宋体"/>
          <w:color w:val="000000"/>
          <w:kern w:val="0"/>
          <w:sz w:val="19"/>
          <w:szCs w:val="19"/>
        </w:rPr>
        <w:t xml:space="preserve"> (cs. si);</w:t>
      </w:r>
      <w:r w:rsidRPr="00096642">
        <w:rPr>
          <w:rFonts w:ascii="Helvetica" w:eastAsia="宋体" w:hAnsi="Helvetica" w:cs="宋体"/>
          <w:color w:val="000000"/>
          <w:kern w:val="0"/>
          <w:sz w:val="19"/>
          <w:szCs w:val="19"/>
        </w:rPr>
        <w:t>数据分析、统计和概率</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物理</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数据</w:t>
      </w:r>
      <w:r w:rsidRPr="00096642">
        <w:rPr>
          <w:rFonts w:ascii="Helvetica" w:eastAsia="宋体" w:hAnsi="Helvetica" w:cs="宋体"/>
          <w:color w:val="000000"/>
          <w:kern w:val="0"/>
          <w:sz w:val="19"/>
          <w:szCs w:val="19"/>
        </w:rPr>
        <w:t xml:space="preserve"> a)</w:t>
      </w:r>
    </w:p>
    <w:p w:rsidR="00096642" w:rsidRPr="00096642" w:rsidRDefault="00096642" w:rsidP="00096642">
      <w:pPr>
        <w:widowControl/>
        <w:spacing w:before="100" w:beforeAutospacing="1" w:after="100" w:afterAutospacing="1" w:line="281" w:lineRule="atLeast"/>
        <w:ind w:left="720"/>
        <w:jc w:val="left"/>
        <w:divId w:val="515967873"/>
        <w:rPr>
          <w:rFonts w:ascii="Helvetica" w:eastAsia="宋体" w:hAnsi="Helvetica" w:cs="宋体"/>
          <w:color w:val="000000"/>
          <w:kern w:val="0"/>
          <w:sz w:val="22"/>
        </w:rPr>
      </w:pPr>
      <w:r w:rsidRPr="00096642">
        <w:rPr>
          <w:rFonts w:ascii="Helvetica" w:eastAsia="宋体" w:hAnsi="Helvetica" w:cs="宋体"/>
          <w:color w:val="000000"/>
          <w:kern w:val="0"/>
          <w:sz w:val="22"/>
        </w:rPr>
        <w:t>我们为在现实世界网络中的经验度分布中检测功率定律的充满活力的活动带来了严谨性。我们首先提供了一个严格的功率定律分布定义</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相当于统计中规则变化分布的定义。这个定义允许分布任意地偏离纯粹的功率定律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但不影响功率定律尾部指数。然后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我们确定了这些指数的三个估计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这些估计被证明在统计上是一致的</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即收敛到任何定期变化的分布的真正指数值</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并满足一些额外的美好要求。最后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我们将这些估计值应用于具有代表性的合成数据和现实数据集合。根据他们的估计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现实世界中的无标度网络绝对不会像人们根据流行但不现实的假设得出的那样罕见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即现实世界的数据来自原始纯度、无噪音和偏差的功率定律。</w:t>
      </w:r>
    </w:p>
    <w:p w:rsidR="00096642" w:rsidRPr="00096642" w:rsidRDefault="00096642" w:rsidP="00096642">
      <w:pPr>
        <w:widowControl/>
        <w:jc w:val="left"/>
        <w:divId w:val="659845428"/>
        <w:rPr>
          <w:rFonts w:ascii="Helvetica" w:eastAsia="宋体" w:hAnsi="Helvetica" w:cs="宋体"/>
          <w:color w:val="000000"/>
          <w:kern w:val="0"/>
          <w:sz w:val="22"/>
        </w:rPr>
      </w:pPr>
      <w:bookmarkStart w:id="181" w:name="item181"/>
      <w:r w:rsidRPr="00096642">
        <w:rPr>
          <w:rFonts w:ascii="Helvetica" w:eastAsia="宋体" w:hAnsi="Helvetica" w:cs="宋体"/>
          <w:color w:val="000000"/>
          <w:kern w:val="0"/>
          <w:sz w:val="22"/>
        </w:rPr>
        <w:t>[181]</w:t>
      </w:r>
      <w:bookmarkEnd w:id="181"/>
      <w:r w:rsidRPr="00096642">
        <w:rPr>
          <w:rFonts w:ascii="Helvetica" w:eastAsia="宋体" w:hAnsi="Helvetica" w:cs="宋体"/>
          <w:color w:val="000000"/>
          <w:kern w:val="0"/>
          <w:sz w:val="22"/>
        </w:rPr>
        <w:t> </w:t>
      </w:r>
      <w:hyperlink r:id="rId1196"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02091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statl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 [</w:t>
      </w:r>
      <w:hyperlink r:id="rId119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19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9974769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简单、分布式和加速的概率编程</w:t>
      </w:r>
    </w:p>
    <w:p w:rsidR="00096642" w:rsidRPr="00096642" w:rsidRDefault="002E4529" w:rsidP="00096642">
      <w:pPr>
        <w:widowControl/>
        <w:spacing w:line="281" w:lineRule="atLeast"/>
        <w:ind w:left="720"/>
        <w:jc w:val="left"/>
        <w:divId w:val="1483934503"/>
        <w:rPr>
          <w:rFonts w:ascii="Helvetica" w:eastAsia="宋体" w:hAnsi="Helvetica" w:cs="宋体"/>
          <w:color w:val="000000"/>
          <w:kern w:val="0"/>
          <w:sz w:val="24"/>
          <w:szCs w:val="24"/>
        </w:rPr>
      </w:pPr>
      <w:hyperlink r:id="rId1199" w:history="1">
        <w:r w:rsidR="00096642" w:rsidRPr="00096642">
          <w:rPr>
            <w:rFonts w:ascii="Helvetica" w:eastAsia="宋体" w:hAnsi="Helvetica" w:cs="宋体"/>
            <w:color w:val="0000FF"/>
            <w:kern w:val="0"/>
            <w:sz w:val="24"/>
            <w:szCs w:val="24"/>
          </w:rPr>
          <w:t>dustin tran</w:t>
        </w:r>
      </w:hyperlink>
      <w:r w:rsidR="00096642" w:rsidRPr="00096642">
        <w:rPr>
          <w:rFonts w:ascii="Helvetica" w:eastAsia="宋体" w:hAnsi="Helvetica" w:cs="宋体"/>
          <w:color w:val="000000"/>
          <w:kern w:val="0"/>
          <w:sz w:val="24"/>
          <w:szCs w:val="24"/>
        </w:rPr>
        <w:t>, matthew hoffman, </w:t>
      </w:r>
      <w:hyperlink r:id="rId1200" w:history="1">
        <w:r w:rsidR="00096642" w:rsidRPr="00096642">
          <w:rPr>
            <w:rFonts w:ascii="Helvetica" w:eastAsia="宋体" w:hAnsi="Helvetica" w:cs="宋体"/>
            <w:color w:val="0000FF"/>
            <w:kern w:val="0"/>
            <w:sz w:val="24"/>
            <w:szCs w:val="24"/>
          </w:rPr>
          <w:t>dave</w:t>
        </w:r>
      </w:hyperlink>
      <w:r w:rsidR="00096642" w:rsidRPr="00096642">
        <w:rPr>
          <w:rFonts w:ascii="Helvetica" w:eastAsia="宋体" w:hAnsi="Helvetica" w:cs="宋体"/>
          <w:color w:val="000000"/>
          <w:kern w:val="0"/>
          <w:sz w:val="24"/>
          <w:szCs w:val="24"/>
        </w:rPr>
        <w:t>moore </w:t>
      </w:r>
      <w:hyperlink r:id="rId1201" w:history="1">
        <w:r w:rsidR="00096642" w:rsidRPr="00096642">
          <w:rPr>
            <w:rFonts w:ascii="Helvetica" w:eastAsia="宋体" w:hAnsi="Helvetica" w:cs="宋体"/>
            <w:color w:val="0000FF"/>
            <w:kern w:val="0"/>
            <w:sz w:val="24"/>
            <w:szCs w:val="24"/>
          </w:rPr>
          <w:t>, christopher suter, srinivas vasudevan</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亚历克西</w:t>
      </w:r>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拉杜尔</w:t>
      </w:r>
      <w:r w:rsidR="00096642" w:rsidRPr="00096642">
        <w:rPr>
          <w:rFonts w:ascii="Helvetica" w:eastAsia="宋体" w:hAnsi="Helvetica" w:cs="宋体"/>
          <w:color w:val="000000"/>
          <w:kern w:val="0"/>
          <w:sz w:val="24"/>
          <w:szCs w:val="24"/>
        </w:rPr>
        <w:t>, matthew </w:t>
      </w:r>
      <w:hyperlink r:id="rId1202" w:history="1">
        <w:r w:rsidR="00096642" w:rsidRPr="00096642">
          <w:rPr>
            <w:rFonts w:ascii="Helvetica" w:eastAsia="宋体" w:hAnsi="Helvetica" w:cs="宋体"/>
            <w:color w:val="0000FF"/>
            <w:kern w:val="0"/>
            <w:sz w:val="24"/>
            <w:szCs w:val="24"/>
          </w:rPr>
          <w:t>johnson</w:t>
        </w:r>
      </w:hyperlink>
      <w:r w:rsidR="00096642" w:rsidRPr="00096642">
        <w:rPr>
          <w:rFonts w:ascii="Helvetica" w:eastAsia="宋体" w:hAnsi="Helvetica" w:cs="宋体"/>
          <w:color w:val="000000"/>
          <w:kern w:val="0"/>
          <w:sz w:val="24"/>
          <w:szCs w:val="24"/>
        </w:rPr>
        <w:t>, </w:t>
      </w:r>
      <w:hyperlink r:id="rId1203" w:history="1">
        <w:r w:rsidR="00096642" w:rsidRPr="00096642">
          <w:rPr>
            <w:rFonts w:ascii="Helvetica" w:eastAsia="宋体" w:hAnsi="Helvetica" w:cs="宋体"/>
            <w:color w:val="0000FF"/>
            <w:kern w:val="0"/>
            <w:sz w:val="24"/>
            <w:szCs w:val="24"/>
          </w:rPr>
          <w:t>rif a. saulous</w:t>
        </w:r>
      </w:hyperlink>
    </w:p>
    <w:p w:rsidR="00096642" w:rsidRPr="00096642" w:rsidRDefault="00096642" w:rsidP="00096642">
      <w:pPr>
        <w:widowControl/>
        <w:spacing w:line="281" w:lineRule="atLeast"/>
        <w:ind w:left="720"/>
        <w:jc w:val="left"/>
        <w:divId w:val="194735004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出现在神经信息处理系统</w:t>
      </w:r>
      <w:r w:rsidRPr="00096642">
        <w:rPr>
          <w:rFonts w:ascii="Helvetica" w:eastAsia="宋体" w:hAnsi="Helvetica" w:cs="宋体"/>
          <w:color w:val="000000"/>
          <w:kern w:val="0"/>
          <w:sz w:val="19"/>
          <w:szCs w:val="19"/>
        </w:rPr>
        <w:t>, 2018</w:t>
      </w:r>
    </w:p>
    <w:p w:rsidR="00096642" w:rsidRPr="00096642" w:rsidRDefault="00096642" w:rsidP="00096642">
      <w:pPr>
        <w:widowControl/>
        <w:spacing w:line="281" w:lineRule="atLeast"/>
        <w:ind w:left="720"/>
        <w:jc w:val="left"/>
        <w:divId w:val="96122516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状态</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编程语言</w:t>
      </w:r>
      <w:r w:rsidRPr="00096642">
        <w:rPr>
          <w:rFonts w:ascii="Helvetica" w:eastAsia="宋体" w:hAnsi="Helvetica" w:cs="宋体"/>
          <w:color w:val="000000"/>
          <w:kern w:val="0"/>
          <w:sz w:val="19"/>
          <w:szCs w:val="19"/>
        </w:rPr>
        <w:t xml:space="preserve"> (cpl)</w:t>
      </w:r>
    </w:p>
    <w:p w:rsidR="00096642" w:rsidRPr="00096642" w:rsidRDefault="00096642" w:rsidP="00096642">
      <w:pPr>
        <w:widowControl/>
        <w:spacing w:before="100" w:beforeAutospacing="1" w:after="100" w:afterAutospacing="1" w:line="281" w:lineRule="atLeast"/>
        <w:ind w:left="720"/>
        <w:jc w:val="left"/>
        <w:divId w:val="2122217805"/>
        <w:rPr>
          <w:rFonts w:ascii="Helvetica" w:eastAsia="宋体" w:hAnsi="Helvetica" w:cs="宋体"/>
          <w:color w:val="000000"/>
          <w:kern w:val="0"/>
          <w:sz w:val="22"/>
        </w:rPr>
      </w:pPr>
      <w:r w:rsidRPr="00096642">
        <w:rPr>
          <w:rFonts w:ascii="Helvetica" w:eastAsia="宋体" w:hAnsi="Helvetica" w:cs="宋体"/>
          <w:color w:val="000000"/>
          <w:kern w:val="0"/>
          <w:sz w:val="22"/>
        </w:rPr>
        <w:t>我们描述了一种简单的、低级的方法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用于将概率编程嵌入到深度学习生态系统中。特别是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我们将概率编程分解为一个抽象</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随机变量。我们在</w:t>
      </w:r>
      <w:r w:rsidRPr="00096642">
        <w:rPr>
          <w:rFonts w:ascii="Helvetica" w:eastAsia="宋体" w:hAnsi="Helvetica" w:cs="宋体"/>
          <w:color w:val="000000"/>
          <w:kern w:val="0"/>
          <w:sz w:val="22"/>
        </w:rPr>
        <w:t xml:space="preserve"> tensorflow </w:t>
      </w:r>
      <w:r w:rsidRPr="00096642">
        <w:rPr>
          <w:rFonts w:ascii="Helvetica" w:eastAsia="宋体" w:hAnsi="Helvetica" w:cs="宋体"/>
          <w:color w:val="000000"/>
          <w:kern w:val="0"/>
          <w:sz w:val="22"/>
        </w:rPr>
        <w:t>中的轻量级实现支持多种应用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具有</w:t>
      </w:r>
      <w:r w:rsidRPr="00096642">
        <w:rPr>
          <w:rFonts w:ascii="Helvetica" w:eastAsia="宋体" w:hAnsi="Helvetica" w:cs="宋体"/>
          <w:color w:val="000000"/>
          <w:kern w:val="0"/>
          <w:sz w:val="22"/>
        </w:rPr>
        <w:t>2</w:t>
      </w:r>
      <w:r w:rsidRPr="00096642">
        <w:rPr>
          <w:rFonts w:ascii="Helvetica" w:eastAsia="宋体" w:hAnsi="Helvetica" w:cs="宋体"/>
          <w:color w:val="000000"/>
          <w:kern w:val="0"/>
          <w:sz w:val="22"/>
        </w:rPr>
        <w:t>代张量处理单元</w:t>
      </w:r>
      <w:r w:rsidRPr="00096642">
        <w:rPr>
          <w:rFonts w:ascii="Helvetica" w:eastAsia="宋体" w:hAnsi="Helvetica" w:cs="宋体"/>
          <w:color w:val="000000"/>
          <w:kern w:val="0"/>
          <w:sz w:val="22"/>
        </w:rPr>
        <w:t xml:space="preserve"> (tpuv2s) </w:t>
      </w:r>
      <w:r w:rsidRPr="00096642">
        <w:rPr>
          <w:rFonts w:ascii="Helvetica" w:eastAsia="宋体" w:hAnsi="Helvetica" w:cs="宋体"/>
          <w:color w:val="000000"/>
          <w:kern w:val="0"/>
          <w:sz w:val="22"/>
        </w:rPr>
        <w:t>的模型并行变分自动编码器</w:t>
      </w:r>
      <w:r w:rsidRPr="00096642">
        <w:rPr>
          <w:rFonts w:ascii="Helvetica" w:eastAsia="宋体" w:hAnsi="Helvetica" w:cs="宋体"/>
          <w:color w:val="000000"/>
          <w:kern w:val="0"/>
          <w:sz w:val="22"/>
        </w:rPr>
        <w:t xml:space="preserve"> (vae);</w:t>
      </w:r>
      <w:r w:rsidRPr="00096642">
        <w:rPr>
          <w:rFonts w:ascii="Helvetica" w:eastAsia="宋体" w:hAnsi="Helvetica" w:cs="宋体"/>
          <w:color w:val="000000"/>
          <w:kern w:val="0"/>
          <w:sz w:val="22"/>
        </w:rPr>
        <w:t>具有</w:t>
      </w:r>
      <w:r w:rsidRPr="00096642">
        <w:rPr>
          <w:rFonts w:ascii="Helvetica" w:eastAsia="宋体" w:hAnsi="Helvetica" w:cs="宋体"/>
          <w:color w:val="000000"/>
          <w:kern w:val="0"/>
          <w:sz w:val="22"/>
        </w:rPr>
        <w:t xml:space="preserve"> tpuv2 </w:t>
      </w:r>
      <w:r w:rsidRPr="00096642">
        <w:rPr>
          <w:rFonts w:ascii="Helvetica" w:eastAsia="宋体" w:hAnsi="Helvetica" w:cs="宋体"/>
          <w:color w:val="000000"/>
          <w:kern w:val="0"/>
          <w:sz w:val="22"/>
        </w:rPr>
        <w:t>的数据并行自回归模型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图像变压器</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和多</w:t>
      </w:r>
      <w:r w:rsidRPr="00096642">
        <w:rPr>
          <w:rFonts w:ascii="Helvetica" w:eastAsia="宋体" w:hAnsi="Helvetica" w:cs="宋体"/>
          <w:color w:val="000000"/>
          <w:kern w:val="0"/>
          <w:sz w:val="22"/>
        </w:rPr>
        <w:t xml:space="preserve"> gpu </w:t>
      </w:r>
      <w:r w:rsidRPr="00096642">
        <w:rPr>
          <w:rFonts w:ascii="Helvetica" w:eastAsia="宋体" w:hAnsi="Helvetica" w:cs="宋体"/>
          <w:color w:val="000000"/>
          <w:kern w:val="0"/>
          <w:sz w:val="22"/>
        </w:rPr>
        <w:t>无</w:t>
      </w:r>
      <w:r w:rsidRPr="00096642">
        <w:rPr>
          <w:rFonts w:ascii="Helvetica" w:eastAsia="宋体" w:hAnsi="Helvetica" w:cs="宋体"/>
          <w:color w:val="000000"/>
          <w:kern w:val="0"/>
          <w:sz w:val="22"/>
        </w:rPr>
        <w:t xml:space="preserve"> u </w:t>
      </w:r>
      <w:r w:rsidRPr="00096642">
        <w:rPr>
          <w:rFonts w:ascii="Helvetica" w:eastAsia="宋体" w:hAnsi="Helvetica" w:cs="宋体"/>
          <w:color w:val="000000"/>
          <w:kern w:val="0"/>
          <w:sz w:val="22"/>
        </w:rPr>
        <w:t>形采样器</w:t>
      </w:r>
      <w:r w:rsidRPr="00096642">
        <w:rPr>
          <w:rFonts w:ascii="Helvetica" w:eastAsia="宋体" w:hAnsi="Helvetica" w:cs="宋体"/>
          <w:color w:val="000000"/>
          <w:kern w:val="0"/>
          <w:sz w:val="22"/>
        </w:rPr>
        <w:t xml:space="preserve"> (nums)</w:t>
      </w:r>
      <w:r w:rsidRPr="00096642">
        <w:rPr>
          <w:rFonts w:ascii="Helvetica" w:eastAsia="宋体" w:hAnsi="Helvetica" w:cs="宋体"/>
          <w:color w:val="000000"/>
          <w:kern w:val="0"/>
          <w:sz w:val="22"/>
        </w:rPr>
        <w:t>。对于</w:t>
      </w:r>
      <w:r w:rsidRPr="00096642">
        <w:rPr>
          <w:rFonts w:ascii="Helvetica" w:eastAsia="宋体" w:hAnsi="Helvetica" w:cs="宋体"/>
          <w:color w:val="000000"/>
          <w:kern w:val="0"/>
          <w:sz w:val="22"/>
        </w:rPr>
        <w:t xml:space="preserve"> 64x64 imagenet </w:t>
      </w:r>
      <w:r w:rsidRPr="00096642">
        <w:rPr>
          <w:rFonts w:ascii="Helvetica" w:eastAsia="宋体" w:hAnsi="Helvetica" w:cs="宋体"/>
          <w:color w:val="000000"/>
          <w:kern w:val="0"/>
          <w:sz w:val="22"/>
        </w:rPr>
        <w:t>上最先进的</w:t>
      </w:r>
      <w:r w:rsidRPr="00096642">
        <w:rPr>
          <w:rFonts w:ascii="Helvetica" w:eastAsia="宋体" w:hAnsi="Helvetica" w:cs="宋体"/>
          <w:color w:val="000000"/>
          <w:kern w:val="0"/>
          <w:sz w:val="22"/>
        </w:rPr>
        <w:t xml:space="preserve"> vae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256x256 celeba-hq </w:t>
      </w:r>
      <w:r w:rsidRPr="00096642">
        <w:rPr>
          <w:rFonts w:ascii="Helvetica" w:eastAsia="宋体" w:hAnsi="Helvetica" w:cs="宋体"/>
          <w:color w:val="000000"/>
          <w:kern w:val="0"/>
          <w:sz w:val="22"/>
        </w:rPr>
        <w:t>上的图像变压器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我们的方法实现了从</w:t>
      </w:r>
      <w:r w:rsidRPr="00096642">
        <w:rPr>
          <w:rFonts w:ascii="Helvetica" w:eastAsia="宋体" w:hAnsi="Helvetica" w:cs="宋体"/>
          <w:color w:val="000000"/>
          <w:kern w:val="0"/>
          <w:sz w:val="22"/>
        </w:rPr>
        <w:t>1</w:t>
      </w:r>
      <w:r w:rsidRPr="00096642">
        <w:rPr>
          <w:rFonts w:ascii="Helvetica" w:eastAsia="宋体" w:hAnsi="Helvetica" w:cs="宋体"/>
          <w:color w:val="000000"/>
          <w:kern w:val="0"/>
          <w:sz w:val="22"/>
        </w:rPr>
        <w:t>到</w:t>
      </w:r>
      <w:r w:rsidRPr="00096642">
        <w:rPr>
          <w:rFonts w:ascii="Helvetica" w:eastAsia="宋体" w:hAnsi="Helvetica" w:cs="宋体"/>
          <w:color w:val="000000"/>
          <w:kern w:val="0"/>
          <w:sz w:val="22"/>
        </w:rPr>
        <w:t xml:space="preserve"> 256 tpuv2 </w:t>
      </w:r>
      <w:r w:rsidRPr="00096642">
        <w:rPr>
          <w:rFonts w:ascii="Helvetica" w:eastAsia="宋体" w:hAnsi="Helvetica" w:cs="宋体"/>
          <w:color w:val="000000"/>
          <w:kern w:val="0"/>
          <w:sz w:val="22"/>
        </w:rPr>
        <w:t>芯片的最佳线性加速。有了</w:t>
      </w:r>
      <w:r w:rsidRPr="00096642">
        <w:rPr>
          <w:rFonts w:ascii="Helvetica" w:eastAsia="宋体" w:hAnsi="Helvetica" w:cs="宋体"/>
          <w:color w:val="000000"/>
          <w:kern w:val="0"/>
          <w:sz w:val="22"/>
        </w:rPr>
        <w:t xml:space="preserve"> nums, </w:t>
      </w:r>
      <w:r w:rsidRPr="00096642">
        <w:rPr>
          <w:rFonts w:ascii="Helvetica" w:eastAsia="宋体" w:hAnsi="Helvetica" w:cs="宋体"/>
          <w:color w:val="000000"/>
          <w:kern w:val="0"/>
          <w:sz w:val="22"/>
        </w:rPr>
        <w:t>我们看到</w:t>
      </w:r>
      <w:r w:rsidRPr="00096642">
        <w:rPr>
          <w:rFonts w:ascii="Helvetica" w:eastAsia="宋体" w:hAnsi="Helvetica" w:cs="宋体"/>
          <w:color w:val="000000"/>
          <w:kern w:val="0"/>
          <w:sz w:val="22"/>
        </w:rPr>
        <w:t xml:space="preserve"> gpu </w:t>
      </w:r>
      <w:r w:rsidRPr="00096642">
        <w:rPr>
          <w:rFonts w:ascii="Helvetica" w:eastAsia="宋体" w:hAnsi="Helvetica" w:cs="宋体"/>
          <w:color w:val="000000"/>
          <w:kern w:val="0"/>
          <w:sz w:val="22"/>
        </w:rPr>
        <w:t>在斯坦上空加速了</w:t>
      </w:r>
      <w:r w:rsidRPr="00096642">
        <w:rPr>
          <w:rFonts w:ascii="Helvetica" w:eastAsia="宋体" w:hAnsi="Helvetica" w:cs="宋体"/>
          <w:color w:val="000000"/>
          <w:kern w:val="0"/>
          <w:sz w:val="22"/>
        </w:rPr>
        <w:t xml:space="preserve"> 100x, </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 xml:space="preserve"> pymc3 </w:t>
      </w:r>
      <w:r w:rsidRPr="00096642">
        <w:rPr>
          <w:rFonts w:ascii="Helvetica" w:eastAsia="宋体" w:hAnsi="Helvetica" w:cs="宋体"/>
          <w:color w:val="000000"/>
          <w:kern w:val="0"/>
          <w:sz w:val="22"/>
        </w:rPr>
        <w:t>上加速了</w:t>
      </w:r>
      <w:r w:rsidRPr="00096642">
        <w:rPr>
          <w:rFonts w:ascii="Helvetica" w:eastAsia="宋体" w:hAnsi="Helvetica" w:cs="宋体"/>
          <w:color w:val="000000"/>
          <w:kern w:val="0"/>
          <w:sz w:val="22"/>
        </w:rPr>
        <w:t>37x</w:t>
      </w:r>
      <w:r w:rsidRPr="00096642">
        <w:rPr>
          <w:rFonts w:ascii="Helvetica" w:eastAsia="宋体" w:hAnsi="Helvetica" w:cs="宋体"/>
          <w:color w:val="000000"/>
          <w:kern w:val="0"/>
          <w:sz w:val="22"/>
        </w:rPr>
        <w:t>。</w:t>
      </w:r>
    </w:p>
    <w:p w:rsidR="00096642" w:rsidRPr="00096642" w:rsidRDefault="00096642" w:rsidP="00096642">
      <w:pPr>
        <w:widowControl/>
        <w:jc w:val="left"/>
        <w:divId w:val="659845428"/>
        <w:rPr>
          <w:rFonts w:ascii="Helvetica" w:eastAsia="宋体" w:hAnsi="Helvetica" w:cs="宋体"/>
          <w:color w:val="000000"/>
          <w:kern w:val="0"/>
          <w:sz w:val="22"/>
        </w:rPr>
      </w:pPr>
      <w:bookmarkStart w:id="182" w:name="item182"/>
      <w:r w:rsidRPr="00096642">
        <w:rPr>
          <w:rFonts w:ascii="Helvetica" w:eastAsia="宋体" w:hAnsi="Helvetica" w:cs="宋体"/>
          <w:color w:val="000000"/>
          <w:kern w:val="0"/>
          <w:sz w:val="22"/>
        </w:rPr>
        <w:t>[182]</w:t>
      </w:r>
      <w:bookmarkEnd w:id="182"/>
      <w:r w:rsidRPr="00096642">
        <w:rPr>
          <w:rFonts w:ascii="Helvetica" w:eastAsia="宋体" w:hAnsi="Helvetica" w:cs="宋体"/>
          <w:color w:val="000000"/>
          <w:kern w:val="0"/>
          <w:sz w:val="22"/>
        </w:rPr>
        <w:t> </w:t>
      </w:r>
      <w:hyperlink r:id="rId1204" w:tooltip="Abstract" w:history="1">
        <w:r w:rsidRPr="00096642">
          <w:rPr>
            <w:rFonts w:ascii="Helvetica" w:eastAsia="宋体" w:hAnsi="Helvetica" w:cs="宋体"/>
            <w:b/>
            <w:bCs/>
            <w:color w:val="0000FF"/>
            <w:kern w:val="0"/>
            <w:sz w:val="22"/>
          </w:rPr>
          <w:t>arxiv:1811. 02096</w:t>
        </w:r>
      </w:hyperlink>
      <w:r w:rsidRPr="00096642">
        <w:rPr>
          <w:rFonts w:ascii="Helvetica" w:eastAsia="宋体" w:hAnsi="Helvetica" w:cs="宋体"/>
          <w:b/>
          <w:bCs/>
          <w:color w:val="000000"/>
          <w:kern w:val="0"/>
          <w:sz w:val="22"/>
        </w:rPr>
        <w:t> (</w:t>
      </w:r>
      <w:r w:rsidRPr="00096642">
        <w:rPr>
          <w:rFonts w:ascii="Helvetica" w:eastAsia="宋体" w:hAnsi="Helvetica" w:cs="宋体"/>
          <w:b/>
          <w:bCs/>
          <w:color w:val="000000"/>
          <w:kern w:val="0"/>
          <w:sz w:val="22"/>
        </w:rPr>
        <w:t>来自数学的交叉列表</w:t>
      </w:r>
      <w:r w:rsidRPr="00096642">
        <w:rPr>
          <w:rFonts w:ascii="Helvetica" w:eastAsia="宋体" w:hAnsi="Helvetica" w:cs="宋体"/>
          <w:b/>
          <w:bCs/>
          <w:color w:val="000000"/>
          <w:kern w:val="0"/>
          <w:sz w:val="22"/>
        </w:rPr>
        <w:t>)</w:t>
      </w:r>
      <w:r w:rsidRPr="00096642">
        <w:rPr>
          <w:rFonts w:ascii="Helvetica" w:eastAsia="宋体" w:hAnsi="Helvetica" w:cs="宋体"/>
          <w:b/>
          <w:bCs/>
          <w:color w:val="000000"/>
          <w:kern w:val="0"/>
          <w:sz w:val="22"/>
        </w:rPr>
        <w:t>。</w:t>
      </w:r>
      <w:r w:rsidRPr="00096642">
        <w:rPr>
          <w:rFonts w:ascii="Helvetica" w:eastAsia="宋体" w:hAnsi="Helvetica" w:cs="宋体"/>
          <w:b/>
          <w:bCs/>
          <w:color w:val="000000"/>
          <w:kern w:val="0"/>
          <w:sz w:val="22"/>
        </w:rPr>
        <w:t>st) [</w:t>
      </w:r>
      <w:hyperlink r:id="rId120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1206"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120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69338224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高维鲁棒回归的缩放校准</w:t>
      </w:r>
    </w:p>
    <w:p w:rsidR="00096642" w:rsidRPr="00096642" w:rsidRDefault="002E4529" w:rsidP="00096642">
      <w:pPr>
        <w:widowControl/>
        <w:spacing w:line="281" w:lineRule="atLeast"/>
        <w:ind w:left="720"/>
        <w:jc w:val="left"/>
        <w:divId w:val="337192433"/>
        <w:rPr>
          <w:rFonts w:ascii="Helvetica" w:eastAsia="宋体" w:hAnsi="Helvetica" w:cs="宋体"/>
          <w:color w:val="000000"/>
          <w:kern w:val="0"/>
          <w:sz w:val="24"/>
          <w:szCs w:val="24"/>
        </w:rPr>
      </w:pPr>
      <w:hyperlink r:id="rId1208" w:history="1">
        <w:r w:rsidR="00096642" w:rsidRPr="00096642">
          <w:rPr>
            <w:rFonts w:ascii="Helvetica" w:eastAsia="宋体" w:hAnsi="Helvetica" w:cs="宋体"/>
            <w:color w:val="0000FF"/>
            <w:kern w:val="0"/>
            <w:sz w:val="24"/>
            <w:szCs w:val="24"/>
          </w:rPr>
          <w:t>罗宝玲</w:t>
        </w:r>
      </w:hyperlink>
    </w:p>
    <w:p w:rsidR="00096642" w:rsidRPr="00096642" w:rsidRDefault="00096642" w:rsidP="00096642">
      <w:pPr>
        <w:widowControl/>
        <w:spacing w:line="281" w:lineRule="atLeast"/>
        <w:ind w:left="720"/>
        <w:jc w:val="left"/>
        <w:divId w:val="51642781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43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3</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47463865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统计理论</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数学</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st)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Autospacing="1" w:afterAutospacing="1" w:line="281" w:lineRule="atLeast"/>
        <w:ind w:left="720"/>
        <w:jc w:val="left"/>
        <w:divId w:val="924656161"/>
        <w:rPr>
          <w:rFonts w:ascii="Helvetica" w:eastAsia="宋体" w:hAnsi="Helvetica" w:cs="宋体"/>
          <w:color w:val="000000"/>
          <w:kern w:val="0"/>
          <w:sz w:val="22"/>
        </w:rPr>
      </w:pPr>
      <w:r w:rsidRPr="00096642">
        <w:rPr>
          <w:rFonts w:ascii="Helvetica" w:eastAsia="宋体" w:hAnsi="Helvetica" w:cs="宋体"/>
          <w:color w:val="000000"/>
          <w:kern w:val="0"/>
          <w:sz w:val="22"/>
        </w:rPr>
        <w:t>当加法误差的尺度参数未知时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提出了一种新的高维线性回归方法。拟议的估价师是以一个被处罚的</w:t>
      </w:r>
      <w:r w:rsidRPr="00096642">
        <w:rPr>
          <w:rFonts w:ascii="Helvetica" w:eastAsia="宋体" w:hAnsi="Helvetica" w:cs="宋体"/>
          <w:color w:val="000000"/>
          <w:kern w:val="0"/>
          <w:sz w:val="22"/>
        </w:rPr>
        <w:t xml:space="preserve"> huber </w:t>
      </w:r>
      <w:r w:rsidRPr="00096642">
        <w:rPr>
          <w:rFonts w:ascii="Helvetica" w:eastAsia="宋体" w:hAnsi="Helvetica" w:cs="宋体"/>
          <w:color w:val="000000"/>
          <w:kern w:val="0"/>
          <w:sz w:val="22"/>
        </w:rPr>
        <w:t>为基础的</w:t>
      </w:r>
      <w:r w:rsidRPr="00096642">
        <w:rPr>
          <w:rFonts w:ascii="STIXGeneral" w:eastAsia="宋体" w:hAnsi="STIXGeneral" w:cs="宋体"/>
          <w:i/>
          <w:iCs/>
          <w:color w:val="000000"/>
          <w:kern w:val="0"/>
          <w:sz w:val="44"/>
          <w:szCs w:val="44"/>
          <w:bdr w:val="none" w:sz="0" w:space="0" w:color="auto" w:frame="1"/>
        </w:rPr>
        <w:t>m</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估计器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最近在高维统计文献中提出了估计误差的理论结果。但是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线性模型中误差项的方差与用于定义</w:t>
      </w:r>
      <w:r w:rsidRPr="00096642">
        <w:rPr>
          <w:rFonts w:ascii="Helvetica" w:eastAsia="宋体" w:hAnsi="Helvetica" w:cs="宋体"/>
          <w:color w:val="000000"/>
          <w:kern w:val="0"/>
          <w:sz w:val="22"/>
        </w:rPr>
        <w:t xml:space="preserve"> huber </w:t>
      </w:r>
      <w:r w:rsidRPr="00096642">
        <w:rPr>
          <w:rFonts w:ascii="Helvetica" w:eastAsia="宋体" w:hAnsi="Helvetica" w:cs="宋体"/>
          <w:color w:val="000000"/>
          <w:kern w:val="0"/>
          <w:sz w:val="22"/>
        </w:rPr>
        <w:t>损耗形状的最佳参数错综复杂地连接在一起。我们的主要思想是使用基于</w:t>
      </w:r>
      <w:r w:rsidRPr="00096642">
        <w:rPr>
          <w:rFonts w:ascii="Helvetica" w:eastAsia="宋体" w:hAnsi="Helvetica" w:cs="宋体"/>
          <w:color w:val="000000"/>
          <w:kern w:val="0"/>
          <w:sz w:val="22"/>
        </w:rPr>
        <w:t xml:space="preserve"> lepski </w:t>
      </w:r>
      <w:r w:rsidRPr="00096642">
        <w:rPr>
          <w:rFonts w:ascii="Helvetica" w:eastAsia="宋体" w:hAnsi="Helvetica" w:cs="宋体"/>
          <w:color w:val="000000"/>
          <w:kern w:val="0"/>
          <w:sz w:val="22"/>
        </w:rPr>
        <w:t>方法的自适应技术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克服在位置和尺度参数方面解决联合非凸优化问题的困难。</w:t>
      </w:r>
    </w:p>
    <w:p w:rsidR="00096642" w:rsidRPr="00096642" w:rsidRDefault="00096642" w:rsidP="00096642">
      <w:pPr>
        <w:widowControl/>
        <w:jc w:val="left"/>
        <w:divId w:val="659845428"/>
        <w:rPr>
          <w:rFonts w:ascii="Helvetica" w:eastAsia="宋体" w:hAnsi="Helvetica" w:cs="宋体"/>
          <w:color w:val="000000"/>
          <w:kern w:val="0"/>
          <w:sz w:val="22"/>
        </w:rPr>
      </w:pPr>
      <w:bookmarkStart w:id="183" w:name="item183"/>
      <w:r w:rsidRPr="00096642">
        <w:rPr>
          <w:rFonts w:ascii="Helvetica" w:eastAsia="宋体" w:hAnsi="Helvetica" w:cs="宋体"/>
          <w:color w:val="000000"/>
          <w:kern w:val="0"/>
          <w:sz w:val="22"/>
        </w:rPr>
        <w:t>[183]</w:t>
      </w:r>
      <w:bookmarkEnd w:id="183"/>
      <w:r w:rsidRPr="00096642">
        <w:rPr>
          <w:rFonts w:ascii="Helvetica" w:eastAsia="宋体" w:hAnsi="Helvetica" w:cs="宋体"/>
          <w:color w:val="000000"/>
          <w:kern w:val="0"/>
          <w:sz w:val="22"/>
        </w:rPr>
        <w:t> </w:t>
      </w:r>
      <w:hyperlink r:id="rId120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02114 (</w:t>
      </w:r>
      <w:r w:rsidRPr="00096642">
        <w:rPr>
          <w:rFonts w:ascii="Helvetica" w:eastAsia="宋体" w:hAnsi="Helvetica" w:cs="宋体"/>
          <w:b/>
          <w:bCs/>
          <w:color w:val="000000"/>
          <w:kern w:val="0"/>
          <w:sz w:val="22"/>
        </w:rPr>
        <w:t>来自</w:t>
      </w:r>
      <w:r w:rsidRPr="00096642">
        <w:rPr>
          <w:rFonts w:ascii="Helvetica" w:eastAsia="宋体" w:hAnsi="Helvetica" w:cs="宋体"/>
          <w:b/>
          <w:bCs/>
          <w:color w:val="000000"/>
          <w:kern w:val="0"/>
          <w:sz w:val="22"/>
        </w:rPr>
        <w:t xml:space="preserve"> q-bio </w:t>
      </w:r>
      <w:r w:rsidRPr="00096642">
        <w:rPr>
          <w:rFonts w:ascii="Helvetica" w:eastAsia="宋体" w:hAnsi="Helvetica" w:cs="宋体"/>
          <w:b/>
          <w:bCs/>
          <w:color w:val="000000"/>
          <w:kern w:val="0"/>
          <w:sz w:val="22"/>
        </w:rPr>
        <w:t>的交叉列表</w:t>
      </w:r>
      <w:r w:rsidRPr="00096642">
        <w:rPr>
          <w:rFonts w:ascii="Helvetica" w:eastAsia="宋体" w:hAnsi="Helvetica" w:cs="宋体"/>
          <w:b/>
          <w:bCs/>
          <w:color w:val="000000"/>
          <w:kern w:val="0"/>
          <w:sz w:val="22"/>
        </w:rPr>
        <w:t>)</w:t>
      </w:r>
      <w:r w:rsidRPr="00096642">
        <w:rPr>
          <w:rFonts w:ascii="Helvetica" w:eastAsia="宋体" w:hAnsi="Helvetica" w:cs="宋体"/>
          <w:b/>
          <w:bCs/>
          <w:color w:val="000000"/>
          <w:kern w:val="0"/>
          <w:sz w:val="22"/>
        </w:rPr>
        <w:t>。</w:t>
      </w:r>
      <w:r w:rsidRPr="00096642">
        <w:rPr>
          <w:rFonts w:ascii="Helvetica" w:eastAsia="宋体" w:hAnsi="Helvetica" w:cs="宋体"/>
          <w:b/>
          <w:bCs/>
          <w:color w:val="000000"/>
          <w:kern w:val="0"/>
          <w:sz w:val="22"/>
        </w:rPr>
        <w:t>qm) [</w:t>
      </w:r>
      <w:hyperlink r:id="rId121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00201206"/>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深度凸起</w:t>
      </w:r>
      <w:r w:rsidRPr="00096642">
        <w:rPr>
          <w:rFonts w:ascii="Helvetica" w:eastAsia="宋体" w:hAnsi="Helvetica" w:cs="宋体"/>
          <w:b/>
          <w:bCs/>
          <w:color w:val="000000"/>
          <w:kern w:val="0"/>
          <w:sz w:val="36"/>
          <w:szCs w:val="36"/>
        </w:rPr>
        <w:t xml:space="preserve">-dti: </w:t>
      </w:r>
      <w:r w:rsidRPr="00096642">
        <w:rPr>
          <w:rFonts w:ascii="Helvetica" w:eastAsia="宋体" w:hAnsi="Helvetica" w:cs="宋体"/>
          <w:b/>
          <w:bCs/>
          <w:color w:val="000000"/>
          <w:kern w:val="0"/>
          <w:sz w:val="36"/>
          <w:szCs w:val="36"/>
        </w:rPr>
        <w:t>通过蛋白质序列上的卷积深度学习预测药物靶点相互作用</w:t>
      </w:r>
    </w:p>
    <w:p w:rsidR="00096642" w:rsidRPr="00096642" w:rsidRDefault="002E4529" w:rsidP="00096642">
      <w:pPr>
        <w:widowControl/>
        <w:spacing w:line="281" w:lineRule="atLeast"/>
        <w:ind w:left="720"/>
        <w:jc w:val="left"/>
        <w:divId w:val="850685601"/>
        <w:rPr>
          <w:rFonts w:ascii="Helvetica" w:eastAsia="宋体" w:hAnsi="Helvetica" w:cs="宋体"/>
          <w:color w:val="000000"/>
          <w:kern w:val="0"/>
          <w:sz w:val="24"/>
          <w:szCs w:val="24"/>
        </w:rPr>
      </w:pPr>
      <w:hyperlink r:id="rId1211" w:history="1">
        <w:r w:rsidR="00096642" w:rsidRPr="00096642">
          <w:rPr>
            <w:rFonts w:ascii="Helvetica" w:eastAsia="宋体" w:hAnsi="Helvetica" w:cs="宋体"/>
            <w:color w:val="0000FF"/>
            <w:kern w:val="0"/>
            <w:sz w:val="24"/>
            <w:szCs w:val="24"/>
          </w:rPr>
          <w:t>ingo lee</w:t>
        </w:r>
      </w:hyperlink>
      <w:r w:rsidR="00096642" w:rsidRPr="00096642">
        <w:rPr>
          <w:rFonts w:ascii="Helvetica" w:eastAsia="宋体" w:hAnsi="Helvetica" w:cs="宋体"/>
          <w:color w:val="000000"/>
          <w:kern w:val="0"/>
          <w:sz w:val="24"/>
          <w:szCs w:val="24"/>
        </w:rPr>
        <w:t>, </w:t>
      </w:r>
      <w:hyperlink r:id="rId1212" w:history="1">
        <w:r w:rsidR="00096642" w:rsidRPr="00096642">
          <w:rPr>
            <w:rFonts w:ascii="Helvetica" w:eastAsia="宋体" w:hAnsi="Helvetica" w:cs="宋体"/>
            <w:color w:val="0000FF"/>
            <w:kern w:val="0"/>
            <w:sz w:val="24"/>
            <w:szCs w:val="24"/>
          </w:rPr>
          <w:t>jongsoo keum</w:t>
        </w:r>
      </w:hyperlink>
      <w:r w:rsidR="00096642" w:rsidRPr="00096642">
        <w:rPr>
          <w:rFonts w:ascii="Helvetica" w:eastAsia="宋体" w:hAnsi="Helvetica" w:cs="宋体"/>
          <w:color w:val="000000"/>
          <w:kern w:val="0"/>
          <w:sz w:val="24"/>
          <w:szCs w:val="24"/>
        </w:rPr>
        <w:t>, </w:t>
      </w:r>
      <w:hyperlink r:id="rId1213" w:history="1">
        <w:r w:rsidR="00096642" w:rsidRPr="00096642">
          <w:rPr>
            <w:rFonts w:ascii="Helvetica" w:eastAsia="宋体" w:hAnsi="Helvetica" w:cs="宋体"/>
            <w:color w:val="0000FF"/>
            <w:kern w:val="0"/>
            <w:sz w:val="24"/>
            <w:szCs w:val="24"/>
          </w:rPr>
          <w:t>hojung nam</w:t>
        </w:r>
      </w:hyperlink>
    </w:p>
    <w:p w:rsidR="00096642" w:rsidRPr="00096642" w:rsidRDefault="00096642" w:rsidP="00096642">
      <w:pPr>
        <w:widowControl/>
        <w:spacing w:line="281" w:lineRule="atLeast"/>
        <w:ind w:left="720"/>
        <w:jc w:val="left"/>
        <w:divId w:val="136020062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26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7</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48597138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定量方法</w:t>
      </w:r>
      <w:r w:rsidRPr="00096642">
        <w:rPr>
          <w:rFonts w:ascii="Helvetica" w:eastAsia="宋体" w:hAnsi="Helvetica" w:cs="宋体"/>
          <w:b/>
          <w:bCs/>
          <w:color w:val="000000"/>
          <w:kern w:val="0"/>
          <w:sz w:val="19"/>
          <w:szCs w:val="19"/>
        </w:rPr>
        <w:t xml:space="preserve"> (q-</w:t>
      </w:r>
      <w:r w:rsidRPr="00096642">
        <w:rPr>
          <w:rFonts w:ascii="Helvetica" w:eastAsia="宋体" w:hAnsi="Helvetica" w:cs="宋体"/>
          <w:b/>
          <w:bCs/>
          <w:color w:val="000000"/>
          <w:kern w:val="0"/>
          <w:sz w:val="19"/>
          <w:szCs w:val="19"/>
        </w:rPr>
        <w:t>生物</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qm)</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1155755711"/>
        <w:rPr>
          <w:rFonts w:ascii="Helvetica" w:eastAsia="宋体" w:hAnsi="Helvetica" w:cs="宋体"/>
          <w:color w:val="000000"/>
          <w:kern w:val="0"/>
          <w:sz w:val="22"/>
        </w:rPr>
      </w:pPr>
      <w:r w:rsidRPr="00096642">
        <w:rPr>
          <w:rFonts w:ascii="Helvetica" w:eastAsia="宋体" w:hAnsi="Helvetica" w:cs="宋体"/>
          <w:color w:val="000000"/>
          <w:kern w:val="0"/>
          <w:sz w:val="22"/>
        </w:rPr>
        <w:t>药物靶向相互作用</w:t>
      </w:r>
      <w:r w:rsidRPr="00096642">
        <w:rPr>
          <w:rFonts w:ascii="Helvetica" w:eastAsia="宋体" w:hAnsi="Helvetica" w:cs="宋体"/>
          <w:color w:val="000000"/>
          <w:kern w:val="0"/>
          <w:sz w:val="22"/>
        </w:rPr>
        <w:t xml:space="preserve"> (dti) </w:t>
      </w:r>
      <w:r w:rsidRPr="00096642">
        <w:rPr>
          <w:rFonts w:ascii="Helvetica" w:eastAsia="宋体" w:hAnsi="Helvetica" w:cs="宋体"/>
          <w:color w:val="000000"/>
          <w:kern w:val="0"/>
          <w:sz w:val="22"/>
        </w:rPr>
        <w:t>的识别在药物发现中起着关键作用。体外和体内实验的高成本和劳动密集型特性突出了硅基</w:t>
      </w:r>
      <w:r w:rsidRPr="00096642">
        <w:rPr>
          <w:rFonts w:ascii="Helvetica" w:eastAsia="宋体" w:hAnsi="Helvetica" w:cs="宋体"/>
          <w:color w:val="000000"/>
          <w:kern w:val="0"/>
          <w:sz w:val="22"/>
        </w:rPr>
        <w:t xml:space="preserve"> dti </w:t>
      </w:r>
      <w:r w:rsidRPr="00096642">
        <w:rPr>
          <w:rFonts w:ascii="Helvetica" w:eastAsia="宋体" w:hAnsi="Helvetica" w:cs="宋体"/>
          <w:color w:val="000000"/>
          <w:kern w:val="0"/>
          <w:sz w:val="22"/>
        </w:rPr>
        <w:t>预测方法的重要性。在几个计算模型中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传统的蛋白质描述符被证明没有足够的信息来预测准确的</w:t>
      </w:r>
      <w:r w:rsidRPr="00096642">
        <w:rPr>
          <w:rFonts w:ascii="Helvetica" w:eastAsia="宋体" w:hAnsi="Helvetica" w:cs="宋体"/>
          <w:color w:val="000000"/>
          <w:kern w:val="0"/>
          <w:sz w:val="22"/>
        </w:rPr>
        <w:t xml:space="preserve"> dti</w:t>
      </w:r>
      <w:r w:rsidRPr="00096642">
        <w:rPr>
          <w:rFonts w:ascii="Helvetica" w:eastAsia="宋体" w:hAnsi="Helvetica" w:cs="宋体"/>
          <w:color w:val="000000"/>
          <w:kern w:val="0"/>
          <w:sz w:val="22"/>
        </w:rPr>
        <w:t>。因此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在这项研究中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我们使用了一个卷积神经网络</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在原始蛋白质序列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以捕捉当地的残留模式参与</w:t>
      </w:r>
      <w:r w:rsidRPr="00096642">
        <w:rPr>
          <w:rFonts w:ascii="Helvetica" w:eastAsia="宋体" w:hAnsi="Helvetica" w:cs="宋体"/>
          <w:color w:val="000000"/>
          <w:kern w:val="0"/>
          <w:sz w:val="22"/>
        </w:rPr>
        <w:t xml:space="preserve"> dti</w:t>
      </w:r>
      <w:r w:rsidRPr="00096642">
        <w:rPr>
          <w:rFonts w:ascii="Helvetica" w:eastAsia="宋体" w:hAnsi="Helvetica" w:cs="宋体"/>
          <w:color w:val="000000"/>
          <w:kern w:val="0"/>
          <w:sz w:val="22"/>
        </w:rPr>
        <w:t>。使用</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的蛋白质序列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我们的模型比以前的基于蛋白质描述符的模型表现更好。此外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我们的模型比以前的深度学习模型表现得更好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用于大规模预测</w:t>
      </w:r>
      <w:r w:rsidRPr="00096642">
        <w:rPr>
          <w:rFonts w:ascii="Helvetica" w:eastAsia="宋体" w:hAnsi="Helvetica" w:cs="宋体"/>
          <w:color w:val="000000"/>
          <w:kern w:val="0"/>
          <w:sz w:val="22"/>
        </w:rPr>
        <w:t xml:space="preserve"> dti</w:t>
      </w:r>
      <w:r w:rsidRPr="00096642">
        <w:rPr>
          <w:rFonts w:ascii="Helvetica" w:eastAsia="宋体" w:hAnsi="Helvetica" w:cs="宋体"/>
          <w:color w:val="000000"/>
          <w:kern w:val="0"/>
          <w:sz w:val="22"/>
        </w:rPr>
        <w:t>。通过对集合卷积结果的研究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我们发现我们的模型可以检测到</w:t>
      </w:r>
      <w:r w:rsidRPr="00096642">
        <w:rPr>
          <w:rFonts w:ascii="Helvetica" w:eastAsia="宋体" w:hAnsi="Helvetica" w:cs="宋体"/>
          <w:color w:val="000000"/>
          <w:kern w:val="0"/>
          <w:sz w:val="22"/>
        </w:rPr>
        <w:t xml:space="preserve"> dti </w:t>
      </w:r>
      <w:r w:rsidRPr="00096642">
        <w:rPr>
          <w:rFonts w:ascii="Helvetica" w:eastAsia="宋体" w:hAnsi="Helvetica" w:cs="宋体"/>
          <w:color w:val="000000"/>
          <w:kern w:val="0"/>
          <w:sz w:val="22"/>
        </w:rPr>
        <w:t>蛋白质的结合位点。总之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我们检测目标蛋白局部残留模式的预测模型成功地丰富了原始蛋白质序列的蛋白质特征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比以前的方法产生了更好的预测结果。</w:t>
      </w:r>
    </w:p>
    <w:p w:rsidR="00096642" w:rsidRPr="00096642" w:rsidRDefault="00096642" w:rsidP="00096642">
      <w:pPr>
        <w:widowControl/>
        <w:jc w:val="left"/>
        <w:divId w:val="659845428"/>
        <w:rPr>
          <w:rFonts w:ascii="Helvetica" w:eastAsia="宋体" w:hAnsi="Helvetica" w:cs="宋体"/>
          <w:color w:val="000000"/>
          <w:kern w:val="0"/>
          <w:sz w:val="22"/>
        </w:rPr>
      </w:pPr>
      <w:bookmarkStart w:id="184" w:name="item184"/>
      <w:r w:rsidRPr="00096642">
        <w:rPr>
          <w:rFonts w:ascii="Helvetica" w:eastAsia="宋体" w:hAnsi="Helvetica" w:cs="宋体"/>
          <w:color w:val="000000"/>
          <w:kern w:val="0"/>
          <w:sz w:val="22"/>
        </w:rPr>
        <w:t>[184]</w:t>
      </w:r>
      <w:bookmarkEnd w:id="184"/>
      <w:r w:rsidRPr="00096642">
        <w:rPr>
          <w:rFonts w:ascii="Helvetica" w:eastAsia="宋体" w:hAnsi="Helvetica" w:cs="宋体"/>
          <w:color w:val="000000"/>
          <w:kern w:val="0"/>
          <w:sz w:val="22"/>
        </w:rPr>
        <w:t> </w:t>
      </w:r>
      <w:hyperlink r:id="rId1214" w:tooltip="Abstract" w:history="1">
        <w:r w:rsidRPr="00096642">
          <w:rPr>
            <w:rFonts w:ascii="Helvetica" w:eastAsia="宋体" w:hAnsi="Helvetica" w:cs="宋体"/>
            <w:b/>
            <w:bCs/>
            <w:color w:val="0000FF"/>
            <w:kern w:val="0"/>
            <w:sz w:val="22"/>
          </w:rPr>
          <w:t>arxiv:1811. 02162</w:t>
        </w:r>
      </w:hyperlink>
      <w:r w:rsidRPr="00096642">
        <w:rPr>
          <w:rFonts w:ascii="Helvetica" w:eastAsia="宋体" w:hAnsi="Helvetica" w:cs="宋体"/>
          <w:b/>
          <w:bCs/>
          <w:color w:val="000000"/>
          <w:kern w:val="0"/>
          <w:sz w:val="22"/>
        </w:rPr>
        <w:t> (</w:t>
      </w:r>
      <w:r w:rsidRPr="00096642">
        <w:rPr>
          <w:rFonts w:ascii="Helvetica" w:eastAsia="宋体" w:hAnsi="Helvetica" w:cs="宋体"/>
          <w:b/>
          <w:bCs/>
          <w:color w:val="000000"/>
          <w:kern w:val="0"/>
          <w:sz w:val="22"/>
        </w:rPr>
        <w:t>来自</w:t>
      </w:r>
      <w:r w:rsidRPr="00096642">
        <w:rPr>
          <w:rFonts w:ascii="Helvetica" w:eastAsia="宋体" w:hAnsi="Helvetica" w:cs="宋体"/>
          <w:b/>
          <w:bCs/>
          <w:color w:val="000000"/>
          <w:kern w:val="0"/>
          <w:sz w:val="22"/>
        </w:rPr>
        <w:t xml:space="preserve"> eess.as </w:t>
      </w:r>
      <w:r w:rsidRPr="00096642">
        <w:rPr>
          <w:rFonts w:ascii="Helvetica" w:eastAsia="宋体" w:hAnsi="Helvetica" w:cs="宋体"/>
          <w:b/>
          <w:bCs/>
          <w:color w:val="000000"/>
          <w:kern w:val="0"/>
          <w:sz w:val="22"/>
        </w:rPr>
        <w:t>的交叉列表</w:t>
      </w:r>
      <w:r w:rsidRPr="00096642">
        <w:rPr>
          <w:rFonts w:ascii="Helvetica" w:eastAsia="宋体" w:hAnsi="Helvetica" w:cs="宋体"/>
          <w:b/>
          <w:bCs/>
          <w:color w:val="000000"/>
          <w:kern w:val="0"/>
          <w:sz w:val="22"/>
        </w:rPr>
        <w:t>) [</w:t>
      </w:r>
      <w:hyperlink r:id="rId1215"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16"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12827608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基于记忆控制的序列语音识别语言模型集成</w:t>
      </w:r>
    </w:p>
    <w:p w:rsidR="00096642" w:rsidRPr="00096642" w:rsidRDefault="002E4529" w:rsidP="00096642">
      <w:pPr>
        <w:widowControl/>
        <w:spacing w:line="281" w:lineRule="atLeast"/>
        <w:ind w:left="720"/>
        <w:jc w:val="left"/>
        <w:divId w:val="1922761963"/>
        <w:rPr>
          <w:rFonts w:ascii="Helvetica" w:eastAsia="宋体" w:hAnsi="Helvetica" w:cs="宋体"/>
          <w:color w:val="000000"/>
          <w:kern w:val="0"/>
          <w:sz w:val="24"/>
          <w:szCs w:val="24"/>
        </w:rPr>
      </w:pPr>
      <w:hyperlink r:id="rId1217" w:history="1">
        <w:r w:rsidR="00096642" w:rsidRPr="00096642">
          <w:rPr>
            <w:rFonts w:ascii="Helvetica" w:eastAsia="宋体" w:hAnsi="Helvetica" w:cs="宋体"/>
            <w:color w:val="0000FF"/>
            <w:kern w:val="0"/>
            <w:sz w:val="24"/>
            <w:szCs w:val="24"/>
          </w:rPr>
          <w:t>jaejin</w:t>
        </w:r>
      </w:hyperlink>
      <w:r w:rsidR="00096642" w:rsidRPr="00096642">
        <w:rPr>
          <w:rFonts w:ascii="Helvetica" w:eastAsia="宋体" w:hAnsi="Helvetica" w:cs="宋体"/>
          <w:color w:val="000000"/>
          <w:kern w:val="0"/>
          <w:sz w:val="24"/>
          <w:szCs w:val="24"/>
        </w:rPr>
        <w:t>cho, </w:t>
      </w:r>
      <w:hyperlink r:id="rId1218" w:history="1">
        <w:r w:rsidR="00096642" w:rsidRPr="00096642">
          <w:rPr>
            <w:rFonts w:ascii="Helvetica" w:eastAsia="宋体" w:hAnsi="Helvetica" w:cs="宋体"/>
            <w:color w:val="0000FF"/>
            <w:kern w:val="0"/>
            <w:sz w:val="24"/>
            <w:szCs w:val="24"/>
          </w:rPr>
          <w:t>sh</w:t>
        </w:r>
        <w:r w:rsidR="00096642" w:rsidRPr="00096642">
          <w:rPr>
            <w:rFonts w:ascii="Helvetica" w:eastAsia="宋体" w:hAnsi="Helvetica" w:cs="宋体"/>
            <w:color w:val="0000FF"/>
            <w:kern w:val="0"/>
            <w:sz w:val="24"/>
            <w:szCs w:val="24"/>
          </w:rPr>
          <w:t>真司</w:t>
        </w:r>
      </w:hyperlink>
      <w:r w:rsidR="00096642" w:rsidRPr="00096642">
        <w:rPr>
          <w:rFonts w:ascii="Helvetica" w:eastAsia="宋体" w:hAnsi="Helvetica" w:cs="宋体"/>
          <w:color w:val="000000"/>
          <w:kern w:val="0"/>
          <w:sz w:val="24"/>
          <w:szCs w:val="24"/>
        </w:rPr>
        <w:t>watanabe, </w:t>
      </w:r>
      <w:hyperlink r:id="rId1219" w:history="1">
        <w:r w:rsidR="00096642" w:rsidRPr="00096642">
          <w:rPr>
            <w:rFonts w:ascii="Helvetica" w:eastAsia="宋体" w:hAnsi="Helvetica" w:cs="宋体"/>
            <w:color w:val="0000FF"/>
            <w:kern w:val="0"/>
            <w:sz w:val="24"/>
            <w:szCs w:val="24"/>
          </w:rPr>
          <w:t>takaaki hori</w:t>
        </w:r>
      </w:hyperlink>
      <w:r w:rsidR="00096642" w:rsidRPr="00096642">
        <w:rPr>
          <w:rFonts w:ascii="Helvetica" w:eastAsia="宋体" w:hAnsi="Helvetica" w:cs="宋体"/>
          <w:color w:val="000000"/>
          <w:kern w:val="0"/>
          <w:sz w:val="24"/>
          <w:szCs w:val="24"/>
        </w:rPr>
        <w:t>, </w:t>
      </w:r>
      <w:hyperlink r:id="rId1220" w:history="1">
        <w:r w:rsidR="00096642" w:rsidRPr="00096642">
          <w:rPr>
            <w:rFonts w:ascii="Helvetica" w:eastAsia="宋体" w:hAnsi="Helvetica" w:cs="宋体"/>
            <w:color w:val="0000FF"/>
            <w:kern w:val="0"/>
            <w:sz w:val="24"/>
            <w:szCs w:val="24"/>
          </w:rPr>
          <w:t>murali karsh</w:t>
        </w:r>
        <w:r w:rsidR="00096642" w:rsidRPr="00096642">
          <w:rPr>
            <w:rFonts w:ascii="Helvetica" w:eastAsia="宋体" w:hAnsi="Helvetica" w:cs="宋体"/>
            <w:color w:val="0000FF"/>
            <w:kern w:val="0"/>
            <w:sz w:val="24"/>
            <w:szCs w:val="24"/>
          </w:rPr>
          <w:t>料</w:t>
        </w:r>
        <w:r w:rsidR="00096642" w:rsidRPr="00096642">
          <w:rPr>
            <w:rFonts w:ascii="Helvetica" w:eastAsia="宋体" w:hAnsi="Helvetica" w:cs="宋体"/>
            <w:color w:val="0000FF"/>
            <w:kern w:val="0"/>
            <w:sz w:val="24"/>
            <w:szCs w:val="24"/>
          </w:rPr>
          <w:t xml:space="preserve"> baskar</w:t>
        </w:r>
      </w:hyperlink>
      <w:r w:rsidR="00096642" w:rsidRPr="00096642">
        <w:rPr>
          <w:rFonts w:ascii="Helvetica" w:eastAsia="宋体" w:hAnsi="Helvetica" w:cs="宋体"/>
          <w:color w:val="000000"/>
          <w:kern w:val="0"/>
          <w:sz w:val="24"/>
          <w:szCs w:val="24"/>
        </w:rPr>
        <w:t>, </w:t>
      </w:r>
      <w:hyperlink r:id="rId1221" w:history="1">
        <w:r w:rsidR="00096642" w:rsidRPr="00096642">
          <w:rPr>
            <w:rFonts w:ascii="Helvetica" w:eastAsia="宋体" w:hAnsi="Helvetica" w:cs="宋体"/>
            <w:color w:val="0000FF"/>
            <w:kern w:val="0"/>
            <w:sz w:val="24"/>
            <w:szCs w:val="24"/>
          </w:rPr>
          <w:t>hirofumi inaguma</w:t>
        </w:r>
      </w:hyperlink>
      <w:r w:rsidR="00096642" w:rsidRPr="00096642">
        <w:rPr>
          <w:rFonts w:ascii="Helvetica" w:eastAsia="宋体" w:hAnsi="Helvetica" w:cs="宋体"/>
          <w:color w:val="000000"/>
          <w:kern w:val="0"/>
          <w:sz w:val="24"/>
          <w:szCs w:val="24"/>
        </w:rPr>
        <w:t>, </w:t>
      </w:r>
      <w:hyperlink r:id="rId1222" w:history="1">
        <w:r w:rsidR="00096642" w:rsidRPr="00096642">
          <w:rPr>
            <w:rFonts w:ascii="Helvetica" w:eastAsia="宋体" w:hAnsi="Helvetica" w:cs="宋体"/>
            <w:color w:val="0000FF"/>
            <w:kern w:val="0"/>
            <w:sz w:val="24"/>
            <w:szCs w:val="24"/>
          </w:rPr>
          <w:t>jesus villalba, najim dehak</w:t>
        </w:r>
      </w:hyperlink>
    </w:p>
    <w:p w:rsidR="00096642" w:rsidRPr="00096642" w:rsidRDefault="00096642" w:rsidP="00096642">
      <w:pPr>
        <w:widowControl/>
        <w:spacing w:line="281" w:lineRule="atLeast"/>
        <w:ind w:left="720"/>
        <w:jc w:val="left"/>
        <w:divId w:val="106804171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评论意见</w:t>
      </w:r>
      <w:r w:rsidRPr="00096642">
        <w:rPr>
          <w:rFonts w:ascii="Helvetica" w:eastAsia="宋体" w:hAnsi="Helvetica" w:cs="宋体"/>
          <w:color w:val="000000"/>
          <w:kern w:val="0"/>
          <w:sz w:val="19"/>
          <w:szCs w:val="19"/>
        </w:rPr>
        <w:t xml:space="preserve">: 4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xml:space="preserve">, 1 </w:t>
      </w:r>
      <w:r w:rsidRPr="00096642">
        <w:rPr>
          <w:rFonts w:ascii="Helvetica" w:eastAsia="宋体" w:hAnsi="Helvetica" w:cs="宋体"/>
          <w:color w:val="000000"/>
          <w:kern w:val="0"/>
          <w:sz w:val="19"/>
          <w:szCs w:val="19"/>
        </w:rPr>
        <w:t>张图</w:t>
      </w:r>
      <w:r w:rsidRPr="00096642">
        <w:rPr>
          <w:rFonts w:ascii="Helvetica" w:eastAsia="宋体" w:hAnsi="Helvetica" w:cs="宋体"/>
          <w:color w:val="000000"/>
          <w:kern w:val="0"/>
          <w:sz w:val="19"/>
          <w:szCs w:val="19"/>
        </w:rPr>
        <w:t xml:space="preserve">, 5 </w:t>
      </w:r>
      <w:r w:rsidRPr="00096642">
        <w:rPr>
          <w:rFonts w:ascii="Helvetica" w:eastAsia="宋体" w:hAnsi="Helvetica" w:cs="宋体"/>
          <w:color w:val="000000"/>
          <w:kern w:val="0"/>
          <w:sz w:val="19"/>
          <w:szCs w:val="19"/>
        </w:rPr>
        <w:t>张表格</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提交</w:t>
      </w:r>
      <w:r w:rsidRPr="00096642">
        <w:rPr>
          <w:rFonts w:ascii="Helvetica" w:eastAsia="宋体" w:hAnsi="Helvetica" w:cs="宋体"/>
          <w:color w:val="000000"/>
          <w:kern w:val="0"/>
          <w:sz w:val="19"/>
          <w:szCs w:val="19"/>
        </w:rPr>
        <w:t>2019</w:t>
      </w:r>
      <w:r w:rsidRPr="00096642">
        <w:rPr>
          <w:rFonts w:ascii="Helvetica" w:eastAsia="宋体" w:hAnsi="Helvetica" w:cs="宋体"/>
          <w:color w:val="000000"/>
          <w:kern w:val="0"/>
          <w:sz w:val="19"/>
          <w:szCs w:val="19"/>
        </w:rPr>
        <w:t>年国际会计和社会政策中心</w:t>
      </w:r>
    </w:p>
    <w:p w:rsidR="00096642" w:rsidRPr="00096642" w:rsidRDefault="00096642" w:rsidP="00096642">
      <w:pPr>
        <w:widowControl/>
        <w:spacing w:line="281" w:lineRule="atLeast"/>
        <w:ind w:left="720"/>
        <w:jc w:val="left"/>
        <w:divId w:val="125432109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音频和语音处理</w:t>
      </w:r>
      <w:r w:rsidRPr="00096642">
        <w:rPr>
          <w:rFonts w:ascii="Helvetica" w:eastAsia="宋体" w:hAnsi="Helvetica" w:cs="宋体"/>
          <w:b/>
          <w:bCs/>
          <w:color w:val="000000"/>
          <w:kern w:val="0"/>
          <w:sz w:val="19"/>
          <w:szCs w:val="19"/>
        </w:rPr>
        <w:t xml:space="preserve"> (eess.as)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声音</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sd)</w:t>
      </w:r>
    </w:p>
    <w:p w:rsidR="00096642" w:rsidRPr="00096642" w:rsidRDefault="00096642" w:rsidP="00096642">
      <w:pPr>
        <w:widowControl/>
        <w:spacing w:before="100" w:beforeAutospacing="1" w:after="100" w:afterAutospacing="1" w:line="281" w:lineRule="atLeast"/>
        <w:ind w:left="720"/>
        <w:jc w:val="left"/>
        <w:divId w:val="1295941257"/>
        <w:rPr>
          <w:rFonts w:ascii="Helvetica" w:eastAsia="宋体" w:hAnsi="Helvetica" w:cs="宋体"/>
          <w:color w:val="000000"/>
          <w:kern w:val="0"/>
          <w:sz w:val="22"/>
        </w:rPr>
      </w:pPr>
      <w:r w:rsidRPr="00096642">
        <w:rPr>
          <w:rFonts w:ascii="Helvetica" w:eastAsia="宋体" w:hAnsi="Helvetica" w:cs="宋体"/>
          <w:color w:val="000000"/>
          <w:kern w:val="0"/>
          <w:sz w:val="22"/>
        </w:rPr>
        <w:t>在本文中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我们探索了几种新的方案来训练</w:t>
      </w:r>
      <w:r w:rsidRPr="00096642">
        <w:rPr>
          <w:rFonts w:ascii="Helvetica" w:eastAsia="宋体" w:hAnsi="Helvetica" w:cs="宋体"/>
          <w:color w:val="000000"/>
          <w:kern w:val="0"/>
          <w:sz w:val="22"/>
        </w:rPr>
        <w:t xml:space="preserve"> seq2seq </w:t>
      </w:r>
      <w:r w:rsidRPr="00096642">
        <w:rPr>
          <w:rFonts w:ascii="Helvetica" w:eastAsia="宋体" w:hAnsi="Helvetica" w:cs="宋体"/>
          <w:color w:val="000000"/>
          <w:kern w:val="0"/>
          <w:sz w:val="22"/>
        </w:rPr>
        <w:t>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以集成预训练的</w:t>
      </w:r>
      <w:r w:rsidRPr="00096642">
        <w:rPr>
          <w:rFonts w:ascii="Helvetica" w:eastAsia="宋体" w:hAnsi="Helvetica" w:cs="宋体"/>
          <w:color w:val="000000"/>
          <w:kern w:val="0"/>
          <w:sz w:val="22"/>
        </w:rPr>
        <w:t xml:space="preserve"> lm</w:t>
      </w:r>
      <w:r w:rsidRPr="00096642">
        <w:rPr>
          <w:rFonts w:ascii="Helvetica" w:eastAsia="宋体" w:hAnsi="Helvetica" w:cs="宋体"/>
          <w:color w:val="000000"/>
          <w:kern w:val="0"/>
          <w:sz w:val="22"/>
        </w:rPr>
        <w:t>。我们提出的融合方法侧重于内存细胞状态和</w:t>
      </w:r>
      <w:r w:rsidRPr="00096642">
        <w:rPr>
          <w:rFonts w:ascii="Helvetica" w:eastAsia="宋体" w:hAnsi="Helvetica" w:cs="宋体"/>
          <w:color w:val="000000"/>
          <w:kern w:val="0"/>
          <w:sz w:val="22"/>
        </w:rPr>
        <w:t xml:space="preserve"> seq2seq </w:t>
      </w:r>
      <w:r w:rsidRPr="00096642">
        <w:rPr>
          <w:rFonts w:ascii="Helvetica" w:eastAsia="宋体" w:hAnsi="Helvetica" w:cs="宋体"/>
          <w:color w:val="000000"/>
          <w:kern w:val="0"/>
          <w:sz w:val="22"/>
        </w:rPr>
        <w:t>解码器长期短期记忆</w:t>
      </w:r>
      <w:r w:rsidRPr="00096642">
        <w:rPr>
          <w:rFonts w:ascii="Helvetica" w:eastAsia="宋体" w:hAnsi="Helvetica" w:cs="宋体"/>
          <w:color w:val="000000"/>
          <w:kern w:val="0"/>
          <w:sz w:val="22"/>
        </w:rPr>
        <w:t xml:space="preserve"> (lstm) </w:t>
      </w:r>
      <w:r w:rsidRPr="00096642">
        <w:rPr>
          <w:rFonts w:ascii="Helvetica" w:eastAsia="宋体" w:hAnsi="Helvetica" w:cs="宋体"/>
          <w:color w:val="000000"/>
          <w:kern w:val="0"/>
          <w:sz w:val="22"/>
        </w:rPr>
        <w:t>中的隐藏状态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与以前的研究不同</w:t>
      </w:r>
      <w:r w:rsidRPr="00096642">
        <w:rPr>
          <w:rFonts w:ascii="Helvetica" w:eastAsia="宋体" w:hAnsi="Helvetica" w:cs="宋体"/>
          <w:color w:val="000000"/>
          <w:kern w:val="0"/>
          <w:sz w:val="22"/>
        </w:rPr>
        <w:t xml:space="preserve">, lm </w:t>
      </w:r>
      <w:r w:rsidRPr="00096642">
        <w:rPr>
          <w:rFonts w:ascii="Helvetica" w:eastAsia="宋体" w:hAnsi="Helvetica" w:cs="宋体"/>
          <w:color w:val="000000"/>
          <w:kern w:val="0"/>
          <w:sz w:val="22"/>
        </w:rPr>
        <w:t>更新了内存细胞状态。这意味着主</w:t>
      </w:r>
      <w:r w:rsidRPr="00096642">
        <w:rPr>
          <w:rFonts w:ascii="Helvetica" w:eastAsia="宋体" w:hAnsi="Helvetica" w:cs="宋体"/>
          <w:color w:val="000000"/>
          <w:kern w:val="0"/>
          <w:sz w:val="22"/>
        </w:rPr>
        <w:t xml:space="preserve"> seq2seq </w:t>
      </w:r>
      <w:r w:rsidRPr="00096642">
        <w:rPr>
          <w:rFonts w:ascii="Helvetica" w:eastAsia="宋体" w:hAnsi="Helvetica" w:cs="宋体"/>
          <w:color w:val="000000"/>
          <w:kern w:val="0"/>
          <w:sz w:val="22"/>
        </w:rPr>
        <w:t>保留的内存将由外部</w:t>
      </w:r>
      <w:r w:rsidRPr="00096642">
        <w:rPr>
          <w:rFonts w:ascii="Helvetica" w:eastAsia="宋体" w:hAnsi="Helvetica" w:cs="宋体"/>
          <w:color w:val="000000"/>
          <w:kern w:val="0"/>
          <w:sz w:val="22"/>
        </w:rPr>
        <w:t xml:space="preserve"> lm </w:t>
      </w:r>
      <w:r w:rsidRPr="00096642">
        <w:rPr>
          <w:rFonts w:ascii="Helvetica" w:eastAsia="宋体" w:hAnsi="Helvetica" w:cs="宋体"/>
          <w:color w:val="000000"/>
          <w:kern w:val="0"/>
          <w:sz w:val="22"/>
        </w:rPr>
        <w:t>进行调整。这些融合方法有几个变体</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具体取决于此存储单元更新的体系结构以及直接影响最终标签推断的存储单元和隐藏状态的使用。我们进行了实验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以显示在天秤技术语料库上的单语言</w:t>
      </w:r>
      <w:r w:rsidRPr="00096642">
        <w:rPr>
          <w:rFonts w:ascii="Helvetica" w:eastAsia="宋体" w:hAnsi="Helvetica" w:cs="宋体"/>
          <w:color w:val="000000"/>
          <w:kern w:val="0"/>
          <w:sz w:val="22"/>
        </w:rPr>
        <w:t xml:space="preserve"> asr </w:t>
      </w:r>
      <w:r w:rsidRPr="00096642">
        <w:rPr>
          <w:rFonts w:ascii="Helvetica" w:eastAsia="宋体" w:hAnsi="Helvetica" w:cs="宋体"/>
          <w:color w:val="000000"/>
          <w:kern w:val="0"/>
          <w:sz w:val="22"/>
        </w:rPr>
        <w:t>设置和从多语言</w:t>
      </w:r>
      <w:r w:rsidRPr="00096642">
        <w:rPr>
          <w:rFonts w:ascii="Helvetica" w:eastAsia="宋体" w:hAnsi="Helvetica" w:cs="宋体"/>
          <w:color w:val="000000"/>
          <w:kern w:val="0"/>
          <w:sz w:val="22"/>
        </w:rPr>
        <w:t xml:space="preserve"> asr (mlasr) </w:t>
      </w:r>
      <w:r w:rsidRPr="00096642">
        <w:rPr>
          <w:rFonts w:ascii="Helvetica" w:eastAsia="宋体" w:hAnsi="Helvetica" w:cs="宋体"/>
          <w:color w:val="000000"/>
          <w:kern w:val="0"/>
          <w:sz w:val="22"/>
        </w:rPr>
        <w:t>基模型到低资源语言的学习设置中所提出的方法的有效性。在图书馆中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我们的最佳模型提高了</w:t>
      </w:r>
      <w:r w:rsidRPr="00096642">
        <w:rPr>
          <w:rFonts w:ascii="Helvetica" w:eastAsia="宋体" w:hAnsi="Helvetica" w:cs="宋体"/>
          <w:color w:val="000000"/>
          <w:kern w:val="0"/>
          <w:sz w:val="22"/>
        </w:rPr>
        <w:t xml:space="preserve"> wer 3.7%, 2.4% </w:t>
      </w:r>
      <w:r w:rsidRPr="00096642">
        <w:rPr>
          <w:rFonts w:ascii="Helvetica" w:eastAsia="宋体" w:hAnsi="Helvetica" w:cs="宋体"/>
          <w:color w:val="000000"/>
          <w:kern w:val="0"/>
          <w:sz w:val="22"/>
        </w:rPr>
        <w:t>的测试清洁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测试其他相对于浅融合基线</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具有多级解码。在将学习从</w:t>
      </w:r>
      <w:r w:rsidRPr="00096642">
        <w:rPr>
          <w:rFonts w:ascii="Helvetica" w:eastAsia="宋体" w:hAnsi="Helvetica" w:cs="宋体"/>
          <w:color w:val="000000"/>
          <w:kern w:val="0"/>
          <w:sz w:val="22"/>
        </w:rPr>
        <w:t xml:space="preserve"> mlasr </w:t>
      </w:r>
      <w:r w:rsidRPr="00096642">
        <w:rPr>
          <w:rFonts w:ascii="Helvetica" w:eastAsia="宋体" w:hAnsi="Helvetica" w:cs="宋体"/>
          <w:color w:val="000000"/>
          <w:kern w:val="0"/>
          <w:sz w:val="22"/>
        </w:rPr>
        <w:t>基模型转移到</w:t>
      </w:r>
      <w:r w:rsidRPr="00096642">
        <w:rPr>
          <w:rFonts w:ascii="Helvetica" w:eastAsia="宋体" w:hAnsi="Helvetica" w:cs="宋体"/>
          <w:color w:val="000000"/>
          <w:kern w:val="0"/>
          <w:sz w:val="22"/>
        </w:rPr>
        <w:t xml:space="preserve"> iarpa babel </w:t>
      </w:r>
      <w:r w:rsidRPr="00096642">
        <w:rPr>
          <w:rFonts w:ascii="Helvetica" w:eastAsia="宋体" w:hAnsi="Helvetica" w:cs="宋体"/>
          <w:color w:val="000000"/>
          <w:kern w:val="0"/>
          <w:sz w:val="22"/>
        </w:rPr>
        <w:t>斯瓦希里模型的过程中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最佳方案将</w:t>
      </w:r>
      <w:r w:rsidRPr="00096642">
        <w:rPr>
          <w:rFonts w:ascii="Helvetica" w:eastAsia="宋体" w:hAnsi="Helvetica" w:cs="宋体"/>
          <w:color w:val="000000"/>
          <w:kern w:val="0"/>
          <w:sz w:val="22"/>
        </w:rPr>
        <w:t xml:space="preserve"> eval </w:t>
      </w:r>
      <w:r w:rsidRPr="00096642">
        <w:rPr>
          <w:rFonts w:ascii="Helvetica" w:eastAsia="宋体" w:hAnsi="Helvetica" w:cs="宋体"/>
          <w:color w:val="000000"/>
          <w:kern w:val="0"/>
          <w:sz w:val="22"/>
        </w:rPr>
        <w:t>集的转移模型提高了</w:t>
      </w:r>
      <w:r w:rsidRPr="00096642">
        <w:rPr>
          <w:rFonts w:ascii="Helvetica" w:eastAsia="宋体" w:hAnsi="Helvetica" w:cs="宋体"/>
          <w:color w:val="000000"/>
          <w:kern w:val="0"/>
          <w:sz w:val="22"/>
        </w:rPr>
        <w:t xml:space="preserve"> 9.9%, </w:t>
      </w:r>
      <w:r w:rsidRPr="00096642">
        <w:rPr>
          <w:rFonts w:ascii="Helvetica" w:eastAsia="宋体" w:hAnsi="Helvetica" w:cs="宋体"/>
          <w:color w:val="000000"/>
          <w:kern w:val="0"/>
          <w:sz w:val="22"/>
        </w:rPr>
        <w:t>在</w:t>
      </w:r>
      <w:r w:rsidRPr="00096642">
        <w:rPr>
          <w:rFonts w:ascii="Helvetica" w:eastAsia="宋体" w:hAnsi="Helvetica" w:cs="宋体"/>
          <w:color w:val="000000"/>
          <w:kern w:val="0"/>
          <w:sz w:val="22"/>
        </w:rPr>
        <w:t xml:space="preserve"> cer </w:t>
      </w:r>
      <w:r w:rsidRPr="00096642">
        <w:rPr>
          <w:rFonts w:ascii="Helvetica" w:eastAsia="宋体" w:hAnsi="Helvetica" w:cs="宋体"/>
          <w:color w:val="000000"/>
          <w:kern w:val="0"/>
          <w:sz w:val="22"/>
        </w:rPr>
        <w:t>中提高了</w:t>
      </w:r>
      <w:r w:rsidRPr="00096642">
        <w:rPr>
          <w:rFonts w:ascii="Helvetica" w:eastAsia="宋体" w:hAnsi="Helvetica" w:cs="宋体"/>
          <w:color w:val="000000"/>
          <w:kern w:val="0"/>
          <w:sz w:val="22"/>
        </w:rPr>
        <w:t xml:space="preserve"> 9.8%, wer </w:t>
      </w:r>
      <w:r w:rsidRPr="00096642">
        <w:rPr>
          <w:rFonts w:ascii="Helvetica" w:eastAsia="宋体" w:hAnsi="Helvetica" w:cs="宋体"/>
          <w:color w:val="000000"/>
          <w:kern w:val="0"/>
          <w:sz w:val="22"/>
        </w:rPr>
        <w:t>相对地提高到了</w:t>
      </w:r>
      <w:r w:rsidRPr="00096642">
        <w:rPr>
          <w:rFonts w:ascii="Helvetica" w:eastAsia="宋体" w:hAnsi="Helvetica" w:cs="宋体"/>
          <w:color w:val="000000"/>
          <w:kern w:val="0"/>
          <w:sz w:val="22"/>
        </w:rPr>
        <w:t>2</w:t>
      </w:r>
      <w:r w:rsidRPr="00096642">
        <w:rPr>
          <w:rFonts w:ascii="Helvetica" w:eastAsia="宋体" w:hAnsi="Helvetica" w:cs="宋体"/>
          <w:color w:val="000000"/>
          <w:kern w:val="0"/>
          <w:sz w:val="22"/>
        </w:rPr>
        <w:t>级转移基线。</w:t>
      </w:r>
    </w:p>
    <w:p w:rsidR="00096642" w:rsidRPr="00096642" w:rsidRDefault="00096642" w:rsidP="00096642">
      <w:pPr>
        <w:widowControl/>
        <w:jc w:val="left"/>
        <w:divId w:val="659845428"/>
        <w:rPr>
          <w:rFonts w:ascii="Helvetica" w:eastAsia="宋体" w:hAnsi="Helvetica" w:cs="宋体"/>
          <w:color w:val="000000"/>
          <w:kern w:val="0"/>
          <w:sz w:val="22"/>
        </w:rPr>
      </w:pPr>
      <w:bookmarkStart w:id="185" w:name="item185"/>
      <w:r w:rsidRPr="00096642">
        <w:rPr>
          <w:rFonts w:ascii="Helvetica" w:eastAsia="宋体" w:hAnsi="Helvetica" w:cs="宋体"/>
          <w:color w:val="000000"/>
          <w:kern w:val="0"/>
          <w:sz w:val="22"/>
        </w:rPr>
        <w:t>[185]</w:t>
      </w:r>
      <w:bookmarkEnd w:id="185"/>
      <w:r w:rsidRPr="00096642">
        <w:rPr>
          <w:rFonts w:ascii="Helvetica" w:eastAsia="宋体" w:hAnsi="Helvetica" w:cs="宋体"/>
          <w:color w:val="000000"/>
          <w:kern w:val="0"/>
          <w:sz w:val="22"/>
        </w:rPr>
        <w:t> </w:t>
      </w:r>
      <w:hyperlink r:id="rId1223"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02169 (</w:t>
      </w:r>
      <w:r w:rsidRPr="00096642">
        <w:rPr>
          <w:rFonts w:ascii="Helvetica" w:eastAsia="宋体" w:hAnsi="Helvetica" w:cs="宋体"/>
          <w:b/>
          <w:bCs/>
          <w:color w:val="000000"/>
          <w:kern w:val="0"/>
          <w:sz w:val="22"/>
        </w:rPr>
        <w:t>来自</w:t>
      </w:r>
      <w:r w:rsidRPr="00096642">
        <w:rPr>
          <w:rFonts w:ascii="Helvetica" w:eastAsia="宋体" w:hAnsi="Helvetica" w:cs="宋体"/>
          <w:b/>
          <w:bCs/>
          <w:color w:val="000000"/>
          <w:kern w:val="0"/>
          <w:sz w:val="22"/>
        </w:rPr>
        <w:t xml:space="preserve"> matho </w:t>
      </w:r>
      <w:r w:rsidRPr="00096642">
        <w:rPr>
          <w:rFonts w:ascii="Helvetica" w:eastAsia="宋体" w:hAnsi="Helvetica" w:cs="宋体"/>
          <w:b/>
          <w:bCs/>
          <w:color w:val="000000"/>
          <w:kern w:val="0"/>
          <w:sz w:val="22"/>
        </w:rPr>
        <w:t>的交叉列表</w:t>
      </w:r>
      <w:r w:rsidRPr="00096642">
        <w:rPr>
          <w:rFonts w:ascii="Helvetica" w:eastAsia="宋体" w:hAnsi="Helvetica" w:cs="宋体"/>
          <w:b/>
          <w:bCs/>
          <w:color w:val="000000"/>
          <w:kern w:val="0"/>
          <w:sz w:val="22"/>
        </w:rPr>
        <w:t>) [</w:t>
      </w:r>
      <w:hyperlink r:id="rId1224"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25"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7898416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无量语词上的动作</w:t>
      </w:r>
    </w:p>
    <w:p w:rsidR="00096642" w:rsidRPr="00096642" w:rsidRDefault="002E4529" w:rsidP="00096642">
      <w:pPr>
        <w:widowControl/>
        <w:spacing w:line="281" w:lineRule="atLeast"/>
        <w:ind w:left="720"/>
        <w:jc w:val="left"/>
        <w:divId w:val="2003971319"/>
        <w:rPr>
          <w:rFonts w:ascii="Helvetica" w:eastAsia="宋体" w:hAnsi="Helvetica" w:cs="宋体"/>
          <w:color w:val="000000"/>
          <w:kern w:val="0"/>
          <w:sz w:val="24"/>
          <w:szCs w:val="24"/>
        </w:rPr>
      </w:pPr>
      <w:hyperlink r:id="rId1226" w:history="1">
        <w:r w:rsidR="00096642" w:rsidRPr="00096642">
          <w:rPr>
            <w:rFonts w:ascii="Helvetica" w:eastAsia="宋体" w:hAnsi="Helvetica" w:cs="宋体"/>
            <w:color w:val="0000FF"/>
            <w:kern w:val="0"/>
            <w:sz w:val="24"/>
            <w:szCs w:val="24"/>
          </w:rPr>
          <w:t>amritanshu prasad</w:t>
        </w:r>
      </w:hyperlink>
    </w:p>
    <w:p w:rsidR="00096642" w:rsidRPr="00096642" w:rsidRDefault="00096642" w:rsidP="00096642">
      <w:pPr>
        <w:widowControl/>
        <w:spacing w:line="281" w:lineRule="atLeast"/>
        <w:ind w:left="720"/>
        <w:jc w:val="left"/>
        <w:divId w:val="65387549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本文是根据第</w:t>
      </w:r>
      <w:r w:rsidRPr="00096642">
        <w:rPr>
          <w:rFonts w:ascii="Helvetica" w:eastAsia="宋体" w:hAnsi="Helvetica" w:cs="宋体"/>
          <w:color w:val="000000"/>
          <w:kern w:val="0"/>
          <w:sz w:val="19"/>
          <w:szCs w:val="19"/>
        </w:rPr>
        <w:t>28</w:t>
      </w:r>
      <w:r w:rsidRPr="00096642">
        <w:rPr>
          <w:rFonts w:ascii="Helvetica" w:eastAsia="宋体" w:hAnsi="Helvetica" w:cs="宋体"/>
          <w:color w:val="000000"/>
          <w:kern w:val="0"/>
          <w:sz w:val="19"/>
          <w:szCs w:val="19"/>
        </w:rPr>
        <w:t>届斯利尼瓦萨</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拉玛努扬纪念奖演讲的全文发表在印度数学学会第</w:t>
      </w:r>
      <w:r w:rsidRPr="00096642">
        <w:rPr>
          <w:rFonts w:ascii="Helvetica" w:eastAsia="宋体" w:hAnsi="Helvetica" w:cs="宋体"/>
          <w:color w:val="000000"/>
          <w:kern w:val="0"/>
          <w:sz w:val="19"/>
          <w:szCs w:val="19"/>
        </w:rPr>
        <w:t>83</w:t>
      </w:r>
      <w:r w:rsidRPr="00096642">
        <w:rPr>
          <w:rFonts w:ascii="Helvetica" w:eastAsia="宋体" w:hAnsi="Helvetica" w:cs="宋体"/>
          <w:color w:val="000000"/>
          <w:kern w:val="0"/>
          <w:sz w:val="19"/>
          <w:szCs w:val="19"/>
        </w:rPr>
        <w:t>届年会上发表的</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在印度安得拉邦地图帕蒂</w:t>
      </w:r>
      <w:r w:rsidRPr="00096642">
        <w:rPr>
          <w:rFonts w:ascii="Helvetica" w:eastAsia="宋体" w:hAnsi="Helvetica" w:cs="宋体"/>
          <w:color w:val="000000"/>
          <w:kern w:val="0"/>
          <w:sz w:val="19"/>
          <w:szCs w:val="19"/>
        </w:rPr>
        <w:t xml:space="preserve">-517 502 </w:t>
      </w:r>
      <w:r w:rsidRPr="00096642">
        <w:rPr>
          <w:rFonts w:ascii="Helvetica" w:eastAsia="宋体" w:hAnsi="Helvetica" w:cs="宋体"/>
          <w:color w:val="000000"/>
          <w:kern w:val="0"/>
          <w:sz w:val="19"/>
          <w:szCs w:val="19"/>
        </w:rPr>
        <w:t>举行的斯里尼瓦萨</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拉玛努扬国际会议上发表的演讲。</w:t>
      </w:r>
      <w:r w:rsidRPr="00096642">
        <w:rPr>
          <w:rFonts w:ascii="Helvetica" w:eastAsia="宋体" w:hAnsi="Helvetica" w:cs="宋体"/>
          <w:color w:val="000000"/>
          <w:kern w:val="0"/>
          <w:sz w:val="19"/>
          <w:szCs w:val="19"/>
        </w:rPr>
        <w:t>2017</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12</w:t>
      </w:r>
      <w:r w:rsidRPr="00096642">
        <w:rPr>
          <w:rFonts w:ascii="Helvetica" w:eastAsia="宋体" w:hAnsi="Helvetica" w:cs="宋体"/>
          <w:color w:val="000000"/>
          <w:kern w:val="0"/>
          <w:sz w:val="19"/>
          <w:szCs w:val="19"/>
        </w:rPr>
        <w:t>月</w:t>
      </w:r>
      <w:r w:rsidRPr="00096642">
        <w:rPr>
          <w:rFonts w:ascii="Helvetica" w:eastAsia="宋体" w:hAnsi="Helvetica" w:cs="宋体"/>
          <w:color w:val="000000"/>
          <w:kern w:val="0"/>
          <w:sz w:val="19"/>
          <w:szCs w:val="19"/>
        </w:rPr>
        <w:t>12</w:t>
      </w:r>
      <w:r w:rsidRPr="00096642">
        <w:rPr>
          <w:rFonts w:ascii="Helvetica" w:eastAsia="宋体" w:hAnsi="Helvetica" w:cs="宋体"/>
          <w:color w:val="000000"/>
          <w:kern w:val="0"/>
          <w:sz w:val="19"/>
          <w:szCs w:val="19"/>
        </w:rPr>
        <w:t>日至</w:t>
      </w:r>
      <w:r w:rsidRPr="00096642">
        <w:rPr>
          <w:rFonts w:ascii="Helvetica" w:eastAsia="宋体" w:hAnsi="Helvetica" w:cs="宋体"/>
          <w:color w:val="000000"/>
          <w:kern w:val="0"/>
          <w:sz w:val="19"/>
          <w:szCs w:val="19"/>
        </w:rPr>
        <w:t>15</w:t>
      </w:r>
      <w:r w:rsidRPr="00096642">
        <w:rPr>
          <w:rFonts w:ascii="Helvetica" w:eastAsia="宋体" w:hAnsi="Helvetica" w:cs="宋体"/>
          <w:color w:val="000000"/>
          <w:kern w:val="0"/>
          <w:sz w:val="19"/>
          <w:szCs w:val="19"/>
        </w:rPr>
        <w:t>日</w:t>
      </w:r>
    </w:p>
    <w:p w:rsidR="00096642" w:rsidRPr="00096642" w:rsidRDefault="00096642" w:rsidP="00096642">
      <w:pPr>
        <w:widowControl/>
        <w:spacing w:line="281" w:lineRule="atLeast"/>
        <w:ind w:left="720"/>
        <w:jc w:val="left"/>
        <w:divId w:val="42049500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新闻发布</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数学学生</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87</w:t>
      </w:r>
      <w:r w:rsidRPr="00096642">
        <w:rPr>
          <w:rFonts w:ascii="Helvetica" w:eastAsia="宋体" w:hAnsi="Helvetica" w:cs="宋体"/>
          <w:color w:val="000000"/>
          <w:kern w:val="0"/>
          <w:sz w:val="19"/>
          <w:szCs w:val="19"/>
        </w:rPr>
        <w:t>卷</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 xml:space="preserve">3-4 </w:t>
      </w:r>
      <w:r w:rsidRPr="00096642">
        <w:rPr>
          <w:rFonts w:ascii="Helvetica" w:eastAsia="宋体" w:hAnsi="Helvetica" w:cs="宋体"/>
          <w:color w:val="000000"/>
          <w:kern w:val="0"/>
          <w:sz w:val="19"/>
          <w:szCs w:val="19"/>
        </w:rPr>
        <w:t>卷</w:t>
      </w:r>
      <w:r w:rsidRPr="00096642">
        <w:rPr>
          <w:rFonts w:ascii="Helvetica" w:eastAsia="宋体" w:hAnsi="Helvetica" w:cs="宋体"/>
          <w:color w:val="000000"/>
          <w:kern w:val="0"/>
          <w:sz w:val="19"/>
          <w:szCs w:val="19"/>
        </w:rPr>
        <w:t>,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7</w:t>
      </w:r>
      <w:r w:rsidRPr="00096642">
        <w:rPr>
          <w:rFonts w:ascii="Helvetica" w:eastAsia="宋体" w:hAnsi="Helvetica" w:cs="宋体"/>
          <w:color w:val="000000"/>
          <w:kern w:val="0"/>
          <w:sz w:val="19"/>
          <w:szCs w:val="19"/>
        </w:rPr>
        <w:t>月至</w:t>
      </w:r>
      <w:r w:rsidRPr="00096642">
        <w:rPr>
          <w:rFonts w:ascii="Helvetica" w:eastAsia="宋体" w:hAnsi="Helvetica" w:cs="宋体"/>
          <w:color w:val="000000"/>
          <w:kern w:val="0"/>
          <w:sz w:val="19"/>
          <w:szCs w:val="19"/>
        </w:rPr>
        <w:t>12</w:t>
      </w:r>
      <w:r w:rsidRPr="00096642">
        <w:rPr>
          <w:rFonts w:ascii="Helvetica" w:eastAsia="宋体" w:hAnsi="Helvetica" w:cs="宋体"/>
          <w:color w:val="000000"/>
          <w:kern w:val="0"/>
          <w:sz w:val="19"/>
          <w:szCs w:val="19"/>
        </w:rPr>
        <w:t>月</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第</w:t>
      </w:r>
      <w:r w:rsidRPr="00096642">
        <w:rPr>
          <w:rFonts w:ascii="Helvetica" w:eastAsia="宋体" w:hAnsi="Helvetica" w:cs="宋体"/>
          <w:color w:val="000000"/>
          <w:kern w:val="0"/>
          <w:sz w:val="19"/>
          <w:szCs w:val="19"/>
        </w:rPr>
        <w:t xml:space="preserve">1-11 </w:t>
      </w:r>
      <w:r w:rsidRPr="00096642">
        <w:rPr>
          <w:rFonts w:ascii="Helvetica" w:eastAsia="宋体" w:hAnsi="Helvetica" w:cs="宋体"/>
          <w:color w:val="000000"/>
          <w:kern w:val="0"/>
          <w:sz w:val="19"/>
          <w:szCs w:val="19"/>
        </w:rPr>
        <w:t>页</w:t>
      </w:r>
    </w:p>
    <w:p w:rsidR="00096642" w:rsidRPr="00096642" w:rsidRDefault="00096642" w:rsidP="00096642">
      <w:pPr>
        <w:widowControl/>
        <w:spacing w:line="281" w:lineRule="atLeast"/>
        <w:ind w:left="720"/>
        <w:jc w:val="left"/>
        <w:divId w:val="2011253199"/>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组合学</w:t>
      </w:r>
      <w:r w:rsidRPr="00096642">
        <w:rPr>
          <w:rFonts w:ascii="Helvetica" w:eastAsia="宋体" w:hAnsi="Helvetica" w:cs="宋体"/>
          <w:b/>
          <w:bCs/>
          <w:color w:val="000000"/>
          <w:kern w:val="0"/>
          <w:sz w:val="19"/>
          <w:szCs w:val="19"/>
        </w:rPr>
        <w:t xml:space="preserve"> (matho. co)</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离散数学</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dm)</w:t>
      </w:r>
    </w:p>
    <w:p w:rsidR="00096642" w:rsidRPr="00096642" w:rsidRDefault="00096642" w:rsidP="00096642">
      <w:pPr>
        <w:widowControl/>
        <w:spacing w:before="100" w:beforeAutospacing="1" w:after="100" w:afterAutospacing="1" w:line="281" w:lineRule="atLeast"/>
        <w:ind w:left="720"/>
        <w:jc w:val="left"/>
        <w:divId w:val="789787191"/>
        <w:rPr>
          <w:rFonts w:ascii="Helvetica" w:eastAsia="宋体" w:hAnsi="Helvetica" w:cs="宋体"/>
          <w:color w:val="000000"/>
          <w:kern w:val="0"/>
          <w:sz w:val="22"/>
        </w:rPr>
      </w:pPr>
      <w:r w:rsidRPr="00096642">
        <w:rPr>
          <w:rFonts w:ascii="Helvetica" w:eastAsia="宋体" w:hAnsi="Helvetica" w:cs="宋体"/>
          <w:color w:val="000000"/>
          <w:kern w:val="0"/>
          <w:sz w:val="22"/>
        </w:rPr>
        <w:t>我们阐述了申斯特德在有序字母表中查找一个词最长增加的子词的长度的算法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以及格林利用</w:t>
      </w:r>
      <w:r w:rsidRPr="00096642">
        <w:rPr>
          <w:rFonts w:ascii="Helvetica" w:eastAsia="宋体" w:hAnsi="Helvetica" w:cs="宋体"/>
          <w:color w:val="000000"/>
          <w:kern w:val="0"/>
          <w:sz w:val="22"/>
        </w:rPr>
        <w:t xml:space="preserve"> knuth </w:t>
      </w:r>
      <w:r w:rsidRPr="00096642">
        <w:rPr>
          <w:rFonts w:ascii="Helvetica" w:eastAsia="宋体" w:hAnsi="Helvetica" w:cs="宋体"/>
          <w:color w:val="000000"/>
          <w:kern w:val="0"/>
          <w:sz w:val="22"/>
        </w:rPr>
        <w:t>等价对申斯特德结果的推广。我们宣布将这些结果推广到定时单词。</w:t>
      </w:r>
    </w:p>
    <w:p w:rsidR="00096642" w:rsidRPr="00096642" w:rsidRDefault="00096642" w:rsidP="00096642">
      <w:pPr>
        <w:widowControl/>
        <w:jc w:val="left"/>
        <w:divId w:val="659845428"/>
        <w:rPr>
          <w:rFonts w:ascii="Helvetica" w:eastAsia="宋体" w:hAnsi="Helvetica" w:cs="宋体"/>
          <w:color w:val="000000"/>
          <w:kern w:val="0"/>
          <w:sz w:val="22"/>
        </w:rPr>
      </w:pPr>
      <w:bookmarkStart w:id="186" w:name="item186"/>
      <w:r w:rsidRPr="00096642">
        <w:rPr>
          <w:rFonts w:ascii="Helvetica" w:eastAsia="宋体" w:hAnsi="Helvetica" w:cs="宋体"/>
          <w:color w:val="000000"/>
          <w:kern w:val="0"/>
          <w:sz w:val="22"/>
        </w:rPr>
        <w:t>[186]</w:t>
      </w:r>
      <w:bookmarkEnd w:id="186"/>
      <w:r w:rsidRPr="00096642">
        <w:rPr>
          <w:rFonts w:ascii="Helvetica" w:eastAsia="宋体" w:hAnsi="Helvetica" w:cs="宋体"/>
          <w:color w:val="000000"/>
          <w:kern w:val="0"/>
          <w:sz w:val="22"/>
        </w:rPr>
        <w:t> </w:t>
      </w:r>
      <w:hyperlink r:id="rId1227"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02225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stat.ml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 [</w:t>
      </w:r>
      <w:hyperlink r:id="rId122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2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06204916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基于变换学习的</w:t>
      </w:r>
      <w:r w:rsidRPr="00096642">
        <w:rPr>
          <w:rFonts w:ascii="Helvetica" w:eastAsia="宋体" w:hAnsi="Helvetica" w:cs="宋体"/>
          <w:b/>
          <w:bCs/>
          <w:color w:val="000000"/>
          <w:kern w:val="0"/>
          <w:sz w:val="36"/>
          <w:szCs w:val="36"/>
        </w:rPr>
        <w:t xml:space="preserve"> nmf </w:t>
      </w:r>
      <w:r w:rsidRPr="00096642">
        <w:rPr>
          <w:rFonts w:ascii="Helvetica" w:eastAsia="宋体" w:hAnsi="Helvetica" w:cs="宋体"/>
          <w:b/>
          <w:bCs/>
          <w:color w:val="000000"/>
          <w:kern w:val="0"/>
          <w:sz w:val="36"/>
          <w:szCs w:val="36"/>
        </w:rPr>
        <w:t>正交流形的准牛顿算法</w:t>
      </w:r>
    </w:p>
    <w:p w:rsidR="00096642" w:rsidRPr="00096642" w:rsidRDefault="002E4529" w:rsidP="00096642">
      <w:pPr>
        <w:widowControl/>
        <w:spacing w:line="281" w:lineRule="atLeast"/>
        <w:ind w:left="720"/>
        <w:jc w:val="left"/>
        <w:divId w:val="1072197960"/>
        <w:rPr>
          <w:rFonts w:ascii="Helvetica" w:eastAsia="宋体" w:hAnsi="Helvetica" w:cs="宋体"/>
          <w:color w:val="000000"/>
          <w:kern w:val="0"/>
          <w:sz w:val="24"/>
          <w:szCs w:val="24"/>
        </w:rPr>
      </w:pPr>
      <w:hyperlink r:id="rId1230" w:history="1">
        <w:r w:rsidR="00096642" w:rsidRPr="00096642">
          <w:rPr>
            <w:rFonts w:ascii="Helvetica" w:eastAsia="宋体" w:hAnsi="Helvetica" w:cs="宋体"/>
            <w:color w:val="0000FF"/>
            <w:kern w:val="0"/>
            <w:sz w:val="24"/>
            <w:szCs w:val="24"/>
          </w:rPr>
          <w:t>皮埃尔</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艾布林</w:t>
        </w:r>
      </w:hyperlink>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基础</w:t>
      </w:r>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w:t>
      </w:r>
      <w:hyperlink r:id="rId1231" w:history="1">
        <w:r w:rsidR="00096642" w:rsidRPr="00096642">
          <w:rPr>
            <w:rFonts w:ascii="Helvetica" w:eastAsia="宋体" w:hAnsi="Helvetica" w:cs="宋体"/>
            <w:color w:val="0000FF"/>
            <w:kern w:val="0"/>
            <w:sz w:val="24"/>
            <w:szCs w:val="24"/>
          </w:rPr>
          <w:t>迪伦</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法戈</w:t>
        </w:r>
      </w:hyperlink>
      <w:r w:rsidR="00096642" w:rsidRPr="00096642">
        <w:rPr>
          <w:rFonts w:ascii="Helvetica" w:eastAsia="宋体" w:hAnsi="Helvetica" w:cs="宋体"/>
          <w:color w:val="000000"/>
          <w:kern w:val="0"/>
          <w:sz w:val="24"/>
          <w:szCs w:val="24"/>
        </w:rPr>
        <w:t>(irit)</w:t>
      </w:r>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 </w:t>
      </w:r>
      <w:hyperlink r:id="rId1232" w:history="1">
        <w:r w:rsidR="00096642" w:rsidRPr="00096642">
          <w:rPr>
            <w:rFonts w:ascii="Helvetica" w:eastAsia="宋体" w:hAnsi="Helvetica" w:cs="宋体"/>
            <w:color w:val="0000FF"/>
            <w:kern w:val="0"/>
            <w:sz w:val="24"/>
            <w:szCs w:val="24"/>
          </w:rPr>
          <w:t>herwig wendt</w:t>
        </w:r>
      </w:hyperlink>
      <w:r w:rsidR="00096642" w:rsidRPr="00096642">
        <w:rPr>
          <w:rFonts w:ascii="Helvetica" w:eastAsia="宋体" w:hAnsi="Helvetica" w:cs="宋体"/>
          <w:color w:val="000000"/>
          <w:kern w:val="0"/>
          <w:sz w:val="24"/>
          <w:szCs w:val="24"/>
        </w:rPr>
        <w:t> (irit)</w:t>
      </w:r>
      <w:r w:rsidR="00096642" w:rsidRPr="00096642">
        <w:rPr>
          <w:rFonts w:ascii="Helvetica" w:eastAsia="宋体" w:hAnsi="Helvetica" w:cs="宋体"/>
          <w:color w:val="000000"/>
          <w:kern w:val="0"/>
          <w:sz w:val="24"/>
          <w:szCs w:val="24"/>
        </w:rPr>
        <w:t>、</w:t>
      </w:r>
      <w:hyperlink r:id="rId1233" w:history="1">
        <w:r w:rsidR="00096642" w:rsidRPr="00096642">
          <w:rPr>
            <w:rFonts w:ascii="Helvetica" w:eastAsia="宋体" w:hAnsi="Helvetica" w:cs="宋体"/>
            <w:color w:val="0000FF"/>
            <w:kern w:val="0"/>
            <w:sz w:val="24"/>
            <w:szCs w:val="24"/>
          </w:rPr>
          <w:t>亚历山大</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格拉姆福特</w:t>
        </w:r>
      </w:hyperlink>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表外</w:t>
      </w:r>
      <w:r w:rsidR="00096642" w:rsidRPr="00096642">
        <w:rPr>
          <w:rFonts w:ascii="Helvetica" w:eastAsia="宋体" w:hAnsi="Helvetica" w:cs="宋体"/>
          <w:color w:val="000000"/>
          <w:kern w:val="0"/>
          <w:sz w:val="24"/>
          <w:szCs w:val="24"/>
        </w:rPr>
        <w:t>)</w:t>
      </w:r>
      <w:r w:rsidR="00096642" w:rsidRPr="00096642">
        <w:rPr>
          <w:rFonts w:ascii="Helvetica" w:eastAsia="宋体" w:hAnsi="Helvetica" w:cs="宋体"/>
          <w:color w:val="000000"/>
          <w:kern w:val="0"/>
          <w:sz w:val="24"/>
          <w:szCs w:val="24"/>
        </w:rPr>
        <w:t>、</w:t>
      </w:r>
      <w:hyperlink r:id="rId1234" w:history="1">
        <w:r w:rsidR="00096642" w:rsidRPr="00096642">
          <w:rPr>
            <w:rFonts w:ascii="Helvetica" w:eastAsia="宋体" w:hAnsi="Helvetica" w:cs="宋体"/>
            <w:color w:val="0000FF"/>
            <w:kern w:val="0"/>
            <w:sz w:val="24"/>
            <w:szCs w:val="24"/>
          </w:rPr>
          <w:t>切德里克</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费沃特</w:t>
        </w:r>
      </w:hyperlink>
      <w:r w:rsidR="00096642" w:rsidRPr="00096642">
        <w:rPr>
          <w:rFonts w:ascii="Helvetica" w:eastAsia="宋体" w:hAnsi="Helvetica" w:cs="宋体"/>
          <w:color w:val="000000"/>
          <w:kern w:val="0"/>
          <w:sz w:val="24"/>
          <w:szCs w:val="24"/>
        </w:rPr>
        <w:t>(irit)</w:t>
      </w:r>
    </w:p>
    <w:p w:rsidR="00096642" w:rsidRPr="00096642" w:rsidRDefault="00096642" w:rsidP="00096642">
      <w:pPr>
        <w:widowControl/>
        <w:spacing w:line="281" w:lineRule="atLeast"/>
        <w:ind w:left="720"/>
        <w:jc w:val="left"/>
        <w:divId w:val="1899852863"/>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状态</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874267255"/>
        <w:rPr>
          <w:rFonts w:ascii="Helvetica" w:eastAsia="宋体" w:hAnsi="Helvetica" w:cs="宋体"/>
          <w:color w:val="000000"/>
          <w:kern w:val="0"/>
          <w:sz w:val="22"/>
        </w:rPr>
      </w:pPr>
      <w:r w:rsidRPr="00096642">
        <w:rPr>
          <w:rFonts w:ascii="Helvetica" w:eastAsia="宋体" w:hAnsi="Helvetica" w:cs="宋体"/>
          <w:color w:val="000000"/>
          <w:kern w:val="0"/>
          <w:sz w:val="22"/>
        </w:rPr>
        <w:t>非负矩阵分解</w:t>
      </w:r>
      <w:r w:rsidRPr="00096642">
        <w:rPr>
          <w:rFonts w:ascii="Helvetica" w:eastAsia="宋体" w:hAnsi="Helvetica" w:cs="宋体"/>
          <w:color w:val="000000"/>
          <w:kern w:val="0"/>
          <w:sz w:val="22"/>
        </w:rPr>
        <w:t xml:space="preserve"> (nmf) </w:t>
      </w:r>
      <w:r w:rsidRPr="00096642">
        <w:rPr>
          <w:rFonts w:ascii="Helvetica" w:eastAsia="宋体" w:hAnsi="Helvetica" w:cs="宋体"/>
          <w:color w:val="000000"/>
          <w:kern w:val="0"/>
          <w:sz w:val="22"/>
        </w:rPr>
        <w:t>是一种常用的音频光谱解混方法。虽然</w:t>
      </w:r>
      <w:r w:rsidRPr="00096642">
        <w:rPr>
          <w:rFonts w:ascii="Helvetica" w:eastAsia="宋体" w:hAnsi="Helvetica" w:cs="宋体"/>
          <w:color w:val="000000"/>
          <w:kern w:val="0"/>
          <w:sz w:val="22"/>
        </w:rPr>
        <w:t xml:space="preserve"> nmf </w:t>
      </w:r>
      <w:r w:rsidRPr="00096642">
        <w:rPr>
          <w:rFonts w:ascii="Helvetica" w:eastAsia="宋体" w:hAnsi="Helvetica" w:cs="宋体"/>
          <w:color w:val="000000"/>
          <w:kern w:val="0"/>
          <w:sz w:val="22"/>
        </w:rPr>
        <w:t>传统上适用于基于短时傅立叶或余弦变换的现成时频表示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但从原始数据中学习变换的能力却越来越受到关注。但是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这增加了一个重要的计算开销。当假设正交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如傅立叶或余弦变换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学习变换会在正交矩阵流形上产生一个非凸优化问题。本文利用黑森县的稀疏近似值</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推导出了流形的准牛顿法。对合成和真实音频数据的实验表明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该算法以数量级的方式优于最先进的一阶和坐标下降方法。用于快速</w:t>
      </w:r>
      <w:r w:rsidRPr="00096642">
        <w:rPr>
          <w:rFonts w:ascii="Helvetica" w:eastAsia="宋体" w:hAnsi="Helvetica" w:cs="宋体"/>
          <w:color w:val="000000"/>
          <w:kern w:val="0"/>
          <w:sz w:val="22"/>
        </w:rPr>
        <w:t xml:space="preserve"> tl-n</w:t>
      </w:r>
      <w:r w:rsidRPr="00096642">
        <w:rPr>
          <w:rFonts w:ascii="Helvetica" w:eastAsia="宋体" w:hAnsi="Helvetica" w:cs="宋体"/>
          <w:color w:val="000000"/>
          <w:kern w:val="0"/>
          <w:sz w:val="22"/>
        </w:rPr>
        <w:t>联合会的</w:t>
      </w:r>
      <w:r w:rsidRPr="00096642">
        <w:rPr>
          <w:rFonts w:ascii="Helvetica" w:eastAsia="宋体" w:hAnsi="Helvetica" w:cs="宋体"/>
          <w:color w:val="000000"/>
          <w:kern w:val="0"/>
          <w:sz w:val="22"/>
        </w:rPr>
        <w:t xml:space="preserve"> python </w:t>
      </w:r>
      <w:r w:rsidRPr="00096642">
        <w:rPr>
          <w:rFonts w:ascii="Helvetica" w:eastAsia="宋体" w:hAnsi="Helvetica" w:cs="宋体"/>
          <w:color w:val="000000"/>
          <w:kern w:val="0"/>
          <w:sz w:val="22"/>
        </w:rPr>
        <w:t>包在</w:t>
      </w:r>
      <w:r w:rsidRPr="00096642">
        <w:rPr>
          <w:rFonts w:ascii="Helvetica" w:eastAsia="宋体" w:hAnsi="Helvetica" w:cs="宋体"/>
          <w:color w:val="000000"/>
          <w:kern w:val="0"/>
          <w:sz w:val="22"/>
        </w:rPr>
        <w:t xml:space="preserve"> https://github.com/pierreablin/tlnmf </w:t>
      </w:r>
      <w:r w:rsidRPr="00096642">
        <w:rPr>
          <w:rFonts w:ascii="Helvetica" w:eastAsia="宋体" w:hAnsi="Helvetica" w:cs="宋体"/>
          <w:color w:val="000000"/>
          <w:kern w:val="0"/>
          <w:sz w:val="22"/>
        </w:rPr>
        <w:t>在线发布。</w:t>
      </w:r>
    </w:p>
    <w:p w:rsidR="00096642" w:rsidRPr="00096642" w:rsidRDefault="00096642" w:rsidP="00096642">
      <w:pPr>
        <w:widowControl/>
        <w:jc w:val="left"/>
        <w:divId w:val="659845428"/>
        <w:rPr>
          <w:rFonts w:ascii="Helvetica" w:eastAsia="宋体" w:hAnsi="Helvetica" w:cs="宋体"/>
          <w:color w:val="000000"/>
          <w:kern w:val="0"/>
          <w:sz w:val="22"/>
        </w:rPr>
      </w:pPr>
      <w:bookmarkStart w:id="187" w:name="item187"/>
      <w:r w:rsidRPr="00096642">
        <w:rPr>
          <w:rFonts w:ascii="Helvetica" w:eastAsia="宋体" w:hAnsi="Helvetica" w:cs="宋体"/>
          <w:color w:val="000000"/>
          <w:kern w:val="0"/>
          <w:sz w:val="22"/>
        </w:rPr>
        <w:t>[187]</w:t>
      </w:r>
      <w:bookmarkEnd w:id="187"/>
      <w:r w:rsidRPr="00096642">
        <w:rPr>
          <w:rFonts w:ascii="Helvetica" w:eastAsia="宋体" w:hAnsi="Helvetica" w:cs="宋体"/>
          <w:color w:val="000000"/>
          <w:kern w:val="0"/>
          <w:sz w:val="22"/>
        </w:rPr>
        <w:t> </w:t>
      </w:r>
      <w:hyperlink r:id="rId1235"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02271 (</w:t>
      </w:r>
      <w:r w:rsidRPr="00096642">
        <w:rPr>
          <w:rFonts w:ascii="Helvetica" w:eastAsia="宋体" w:hAnsi="Helvetica" w:cs="宋体"/>
          <w:b/>
          <w:bCs/>
          <w:color w:val="000000"/>
          <w:kern w:val="0"/>
          <w:sz w:val="22"/>
        </w:rPr>
        <w:t>来自</w:t>
      </w:r>
      <w:r w:rsidRPr="00096642">
        <w:rPr>
          <w:rFonts w:ascii="Helvetica" w:eastAsia="宋体" w:hAnsi="Helvetica" w:cs="宋体"/>
          <w:b/>
          <w:bCs/>
          <w:color w:val="000000"/>
          <w:kern w:val="0"/>
          <w:sz w:val="22"/>
        </w:rPr>
        <w:t xml:space="preserve"> maths. oc </w:t>
      </w:r>
      <w:r w:rsidRPr="00096642">
        <w:rPr>
          <w:rFonts w:ascii="Helvetica" w:eastAsia="宋体" w:hAnsi="Helvetica" w:cs="宋体"/>
          <w:b/>
          <w:bCs/>
          <w:color w:val="000000"/>
          <w:kern w:val="0"/>
          <w:sz w:val="22"/>
        </w:rPr>
        <w:t>的交叉列表</w:t>
      </w:r>
      <w:r w:rsidRPr="00096642">
        <w:rPr>
          <w:rFonts w:ascii="Helvetica" w:eastAsia="宋体" w:hAnsi="Helvetica" w:cs="宋体"/>
          <w:b/>
          <w:bCs/>
          <w:color w:val="000000"/>
          <w:kern w:val="0"/>
          <w:sz w:val="22"/>
        </w:rPr>
        <w:t>) [</w:t>
      </w:r>
      <w:hyperlink r:id="rId123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37"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0572607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基于标准的并行</w:t>
      </w:r>
      <w:r w:rsidRPr="00096642">
        <w:rPr>
          <w:rFonts w:ascii="Helvetica" w:eastAsia="宋体" w:hAnsi="Helvetica" w:cs="宋体"/>
          <w:b/>
          <w:bCs/>
          <w:color w:val="000000"/>
          <w:kern w:val="0"/>
          <w:sz w:val="36"/>
          <w:szCs w:val="36"/>
        </w:rPr>
        <w:t xml:space="preserve"> moea </w:t>
      </w:r>
      <w:r w:rsidRPr="00096642">
        <w:rPr>
          <w:rFonts w:ascii="Helvetica" w:eastAsia="宋体" w:hAnsi="Helvetica" w:cs="宋体"/>
          <w:b/>
          <w:bCs/>
          <w:color w:val="000000"/>
          <w:kern w:val="0"/>
          <w:sz w:val="36"/>
          <w:szCs w:val="36"/>
        </w:rPr>
        <w:t>在背包问题中的应用</w:t>
      </w:r>
    </w:p>
    <w:p w:rsidR="00096642" w:rsidRPr="00096642" w:rsidRDefault="002E4529" w:rsidP="00096642">
      <w:pPr>
        <w:widowControl/>
        <w:spacing w:line="281" w:lineRule="atLeast"/>
        <w:ind w:left="720"/>
        <w:jc w:val="left"/>
        <w:divId w:val="709651563"/>
        <w:rPr>
          <w:rFonts w:ascii="Helvetica" w:eastAsia="宋体" w:hAnsi="Helvetica" w:cs="宋体"/>
          <w:color w:val="000000"/>
          <w:kern w:val="0"/>
          <w:sz w:val="24"/>
          <w:szCs w:val="24"/>
        </w:rPr>
      </w:pPr>
      <w:hyperlink r:id="rId1238" w:history="1">
        <w:r w:rsidR="00096642" w:rsidRPr="00096642">
          <w:rPr>
            <w:rFonts w:ascii="Helvetica" w:eastAsia="宋体" w:hAnsi="Helvetica" w:cs="宋体"/>
            <w:color w:val="0000FF"/>
            <w:kern w:val="0"/>
            <w:sz w:val="24"/>
            <w:szCs w:val="24"/>
          </w:rPr>
          <w:t>kantour Nedjmeddine</w:t>
        </w:r>
      </w:hyperlink>
      <w:r w:rsidR="00096642" w:rsidRPr="00096642">
        <w:rPr>
          <w:rFonts w:ascii="Helvetica" w:eastAsia="宋体" w:hAnsi="Helvetica" w:cs="宋体"/>
          <w:color w:val="000000"/>
          <w:kern w:val="0"/>
          <w:sz w:val="24"/>
          <w:szCs w:val="24"/>
        </w:rPr>
        <w:t>, </w:t>
      </w:r>
      <w:hyperlink r:id="rId1239" w:history="1">
        <w:r w:rsidR="00096642" w:rsidRPr="00096642">
          <w:rPr>
            <w:rFonts w:ascii="Helvetica" w:eastAsia="宋体" w:hAnsi="Helvetica" w:cs="宋体"/>
            <w:color w:val="0000FF"/>
            <w:kern w:val="0"/>
            <w:sz w:val="24"/>
            <w:szCs w:val="24"/>
          </w:rPr>
          <w:t>bouroubi sadek</w:t>
        </w:r>
      </w:hyperlink>
      <w:r w:rsidR="00096642" w:rsidRPr="00096642">
        <w:rPr>
          <w:rFonts w:ascii="Helvetica" w:eastAsia="宋体" w:hAnsi="Helvetica" w:cs="宋体"/>
          <w:color w:val="000000"/>
          <w:kern w:val="0"/>
          <w:sz w:val="24"/>
          <w:szCs w:val="24"/>
        </w:rPr>
        <w:t>, </w:t>
      </w:r>
      <w:hyperlink r:id="rId1240" w:history="1">
        <w:r w:rsidR="00096642" w:rsidRPr="00096642">
          <w:rPr>
            <w:rFonts w:ascii="Helvetica" w:eastAsia="宋体" w:hAnsi="Helvetica" w:cs="宋体"/>
            <w:color w:val="0000FF"/>
            <w:kern w:val="0"/>
            <w:sz w:val="24"/>
            <w:szCs w:val="24"/>
          </w:rPr>
          <w:t>chaabane djamel</w:t>
        </w:r>
      </w:hyperlink>
    </w:p>
    <w:p w:rsidR="00096642" w:rsidRPr="00096642" w:rsidRDefault="00096642" w:rsidP="00096642">
      <w:pPr>
        <w:widowControl/>
        <w:spacing w:line="281" w:lineRule="atLeast"/>
        <w:ind w:left="720"/>
        <w:jc w:val="left"/>
        <w:divId w:val="187099102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24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08</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5</w:t>
      </w:r>
      <w:r w:rsidRPr="00096642">
        <w:rPr>
          <w:rFonts w:ascii="Helvetica" w:eastAsia="宋体" w:hAnsi="Helvetica" w:cs="宋体"/>
          <w:color w:val="000000"/>
          <w:kern w:val="0"/>
          <w:sz w:val="19"/>
          <w:szCs w:val="19"/>
        </w:rPr>
        <w:t>个表</w:t>
      </w:r>
    </w:p>
    <w:p w:rsidR="00096642" w:rsidRPr="00096642" w:rsidRDefault="00096642" w:rsidP="00096642">
      <w:pPr>
        <w:widowControl/>
        <w:spacing w:line="281" w:lineRule="atLeast"/>
        <w:ind w:left="720"/>
        <w:jc w:val="left"/>
        <w:divId w:val="55031132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优化与控制</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数学</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神经和进化计算</w:t>
      </w:r>
      <w:r w:rsidRPr="00096642">
        <w:rPr>
          <w:rFonts w:ascii="Helvetica" w:eastAsia="宋体" w:hAnsi="Helvetica" w:cs="宋体"/>
          <w:color w:val="000000"/>
          <w:kern w:val="0"/>
          <w:sz w:val="19"/>
          <w:szCs w:val="19"/>
        </w:rPr>
        <w:t xml:space="preserve"> (cs. ne)</w:t>
      </w:r>
    </w:p>
    <w:p w:rsidR="00096642" w:rsidRPr="00096642" w:rsidRDefault="00096642" w:rsidP="00096642">
      <w:pPr>
        <w:widowControl/>
        <w:spacing w:before="100" w:beforeAutospacing="1" w:after="100" w:afterAutospacing="1" w:line="281" w:lineRule="atLeast"/>
        <w:ind w:left="720"/>
        <w:jc w:val="left"/>
        <w:divId w:val="49233165"/>
        <w:rPr>
          <w:rFonts w:ascii="Helvetica" w:eastAsia="宋体" w:hAnsi="Helvetica" w:cs="宋体"/>
          <w:color w:val="000000"/>
          <w:kern w:val="0"/>
          <w:sz w:val="22"/>
        </w:rPr>
      </w:pPr>
      <w:r w:rsidRPr="00096642">
        <w:rPr>
          <w:rFonts w:ascii="Helvetica" w:eastAsia="宋体" w:hAnsi="Helvetica" w:cs="宋体"/>
          <w:color w:val="000000"/>
          <w:kern w:val="0"/>
          <w:sz w:val="22"/>
        </w:rPr>
        <w:t>本文提出了一种并行多目标进化算法</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并行准则划分</w:t>
      </w:r>
      <w:r w:rsidRPr="00096642">
        <w:rPr>
          <w:rFonts w:ascii="Helvetica" w:eastAsia="宋体" w:hAnsi="Helvetica" w:cs="宋体"/>
          <w:color w:val="000000"/>
          <w:kern w:val="0"/>
          <w:sz w:val="22"/>
        </w:rPr>
        <w:t xml:space="preserve"> moea (pcpmoea), </w:t>
      </w:r>
      <w:r w:rsidRPr="00096642">
        <w:rPr>
          <w:rFonts w:ascii="Helvetica" w:eastAsia="宋体" w:hAnsi="Helvetica" w:cs="宋体"/>
          <w:color w:val="000000"/>
          <w:kern w:val="0"/>
          <w:sz w:val="22"/>
        </w:rPr>
        <w:t>并将其应用于多目标背包问题</w:t>
      </w:r>
      <w:r w:rsidRPr="00096642">
        <w:rPr>
          <w:rFonts w:ascii="Helvetica" w:eastAsia="宋体" w:hAnsi="Helvetica" w:cs="宋体"/>
          <w:color w:val="000000"/>
          <w:kern w:val="0"/>
          <w:sz w:val="22"/>
        </w:rPr>
        <w:t xml:space="preserve"> (mogp)</w:t>
      </w:r>
      <w:r w:rsidRPr="00096642">
        <w:rPr>
          <w:rFonts w:ascii="Helvetica" w:eastAsia="宋体" w:hAnsi="Helvetica" w:cs="宋体"/>
          <w:color w:val="000000"/>
          <w:kern w:val="0"/>
          <w:sz w:val="22"/>
        </w:rPr>
        <w:t>。所提出的搜索策略基于潜在高效解的定期分区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这些解分布到多个多目标进化算法</w:t>
      </w:r>
      <w:r w:rsidRPr="00096642">
        <w:rPr>
          <w:rFonts w:ascii="Helvetica" w:eastAsia="宋体" w:hAnsi="Helvetica" w:cs="宋体"/>
          <w:color w:val="000000"/>
          <w:kern w:val="0"/>
          <w:sz w:val="22"/>
        </w:rPr>
        <w:t xml:space="preserve"> (moea)</w:t>
      </w:r>
      <w:r w:rsidRPr="00096642">
        <w:rPr>
          <w:rFonts w:ascii="Helvetica" w:eastAsia="宋体" w:hAnsi="Helvetica" w:cs="宋体"/>
          <w:color w:val="000000"/>
          <w:kern w:val="0"/>
          <w:sz w:val="22"/>
        </w:rPr>
        <w:t>。每个</w:t>
      </w:r>
      <w:r w:rsidRPr="00096642">
        <w:rPr>
          <w:rFonts w:ascii="Helvetica" w:eastAsia="宋体" w:hAnsi="Helvetica" w:cs="宋体"/>
          <w:color w:val="000000"/>
          <w:kern w:val="0"/>
          <w:sz w:val="22"/>
        </w:rPr>
        <w:t xml:space="preserve"> moea </w:t>
      </w:r>
      <w:r w:rsidRPr="00096642">
        <w:rPr>
          <w:rFonts w:ascii="Helvetica" w:eastAsia="宋体" w:hAnsi="Helvetica" w:cs="宋体"/>
          <w:color w:val="000000"/>
          <w:kern w:val="0"/>
          <w:sz w:val="22"/>
        </w:rPr>
        <w:t>都致力于一个唯一的目标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在这个目标中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它将基于标准和基于统治的方法结合在一起。该算法解决了两个主要的子目标</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最大限度地减少当前非主导解和理想点之间的距离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并确保潜在的高效解的传播。实验结果包括</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我们根据上述子目标评估所建议算法的性能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并与使用众所周知的多目标元启发式的最新结果进行比较。</w:t>
      </w:r>
    </w:p>
    <w:p w:rsidR="00096642" w:rsidRPr="00096642" w:rsidRDefault="00096642" w:rsidP="00096642">
      <w:pPr>
        <w:widowControl/>
        <w:jc w:val="left"/>
        <w:divId w:val="659845428"/>
        <w:rPr>
          <w:rFonts w:ascii="Helvetica" w:eastAsia="宋体" w:hAnsi="Helvetica" w:cs="宋体"/>
          <w:color w:val="000000"/>
          <w:kern w:val="0"/>
          <w:sz w:val="22"/>
        </w:rPr>
      </w:pPr>
      <w:bookmarkStart w:id="188" w:name="item188"/>
      <w:r w:rsidRPr="00096642">
        <w:rPr>
          <w:rFonts w:ascii="Helvetica" w:eastAsia="宋体" w:hAnsi="Helvetica" w:cs="宋体"/>
          <w:color w:val="000000"/>
          <w:kern w:val="0"/>
          <w:sz w:val="22"/>
        </w:rPr>
        <w:t>[188</w:t>
      </w:r>
      <w:bookmarkEnd w:id="188"/>
      <w:r w:rsidRPr="00096642">
        <w:rPr>
          <w:rFonts w:ascii="Helvetica" w:eastAsia="宋体" w:hAnsi="Helvetica" w:cs="宋体"/>
          <w:color w:val="000000"/>
          <w:kern w:val="0"/>
          <w:sz w:val="22"/>
        </w:rPr>
        <w:t> </w:t>
      </w:r>
      <w:hyperlink r:id="rId1241" w:tooltip="Abstract" w:history="1">
        <w:r w:rsidRPr="00096642">
          <w:rPr>
            <w:rFonts w:ascii="Helvetica" w:eastAsia="宋体" w:hAnsi="Helvetica" w:cs="宋体"/>
            <w:b/>
            <w:bCs/>
            <w:color w:val="0000FF"/>
            <w:kern w:val="0"/>
            <w:sz w:val="22"/>
          </w:rPr>
          <w:t>] arxiv:1811</w:t>
        </w:r>
      </w:hyperlink>
      <w:r w:rsidRPr="00096642">
        <w:rPr>
          <w:rFonts w:ascii="Helvetica" w:eastAsia="宋体" w:hAnsi="Helvetica" w:cs="宋体"/>
          <w:b/>
          <w:bCs/>
          <w:color w:val="000000"/>
          <w:kern w:val="0"/>
          <w:sz w:val="22"/>
        </w:rPr>
        <w:t> . 02284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statl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 [</w:t>
      </w:r>
      <w:hyperlink r:id="rId124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4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87176742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缺失变量存在的离散选择模型与人工神经网络的比较</w:t>
      </w:r>
    </w:p>
    <w:p w:rsidR="00096642" w:rsidRPr="00096642" w:rsidRDefault="002E4529" w:rsidP="00096642">
      <w:pPr>
        <w:widowControl/>
        <w:spacing w:line="281" w:lineRule="atLeast"/>
        <w:ind w:left="720"/>
        <w:jc w:val="left"/>
        <w:divId w:val="1105616508"/>
        <w:rPr>
          <w:rFonts w:ascii="Helvetica" w:eastAsia="宋体" w:hAnsi="Helvetica" w:cs="宋体"/>
          <w:color w:val="000000"/>
          <w:kern w:val="0"/>
          <w:sz w:val="24"/>
          <w:szCs w:val="24"/>
        </w:rPr>
      </w:pPr>
      <w:hyperlink r:id="rId1244" w:history="1">
        <w:r w:rsidR="00096642" w:rsidRPr="00096642">
          <w:rPr>
            <w:rFonts w:ascii="Helvetica" w:eastAsia="宋体" w:hAnsi="Helvetica" w:cs="宋体"/>
            <w:color w:val="0000FF"/>
            <w:kern w:val="0"/>
            <w:sz w:val="24"/>
            <w:szCs w:val="24"/>
          </w:rPr>
          <w:t>约翰</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巴塞勒米</w:t>
        </w:r>
      </w:hyperlink>
      <w:r w:rsidR="00096642" w:rsidRPr="00096642">
        <w:rPr>
          <w:rFonts w:ascii="Helvetica" w:eastAsia="宋体" w:hAnsi="Helvetica" w:cs="宋体"/>
          <w:color w:val="000000"/>
          <w:kern w:val="0"/>
          <w:sz w:val="24"/>
          <w:szCs w:val="24"/>
        </w:rPr>
        <w:t>,</w:t>
      </w:r>
      <w:hyperlink r:id="rId1245" w:history="1">
        <w:r w:rsidR="00096642" w:rsidRPr="00096642">
          <w:rPr>
            <w:rFonts w:ascii="Helvetica" w:eastAsia="宋体" w:hAnsi="Helvetica" w:cs="宋体"/>
            <w:color w:val="0000FF"/>
            <w:kern w:val="0"/>
            <w:sz w:val="24"/>
            <w:szCs w:val="24"/>
          </w:rPr>
          <w:t>摩根</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杜蒙</w:t>
        </w:r>
      </w:hyperlink>
      <w:r w:rsidR="00096642" w:rsidRPr="00096642">
        <w:rPr>
          <w:rFonts w:ascii="Helvetica" w:eastAsia="宋体" w:hAnsi="Helvetica" w:cs="宋体"/>
          <w:color w:val="000000"/>
          <w:kern w:val="0"/>
          <w:sz w:val="24"/>
          <w:szCs w:val="24"/>
        </w:rPr>
        <w:t>,</w:t>
      </w:r>
      <w:hyperlink r:id="rId1246" w:history="1">
        <w:r w:rsidR="00096642" w:rsidRPr="00096642">
          <w:rPr>
            <w:rFonts w:ascii="Helvetica" w:eastAsia="宋体" w:hAnsi="Helvetica" w:cs="宋体"/>
            <w:color w:val="0000FF"/>
            <w:kern w:val="0"/>
            <w:sz w:val="24"/>
            <w:szCs w:val="24"/>
          </w:rPr>
          <w:t>蒂莫特奥</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卡莱蒂</w:t>
        </w:r>
      </w:hyperlink>
    </w:p>
    <w:p w:rsidR="00096642" w:rsidRPr="00096642" w:rsidRDefault="00096642" w:rsidP="00096642">
      <w:pPr>
        <w:widowControl/>
        <w:spacing w:line="281" w:lineRule="atLeast"/>
        <w:ind w:left="720"/>
        <w:jc w:val="left"/>
        <w:divId w:val="131367564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状态</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1668359514"/>
        <w:rPr>
          <w:rFonts w:ascii="Helvetica" w:eastAsia="宋体" w:hAnsi="Helvetica" w:cs="宋体"/>
          <w:color w:val="000000"/>
          <w:kern w:val="0"/>
          <w:sz w:val="22"/>
        </w:rPr>
      </w:pPr>
      <w:r w:rsidRPr="00096642">
        <w:rPr>
          <w:rFonts w:ascii="Helvetica" w:eastAsia="宋体" w:hAnsi="Helvetica" w:cs="宋体"/>
          <w:color w:val="000000"/>
          <w:kern w:val="0"/>
          <w:sz w:val="22"/>
        </w:rPr>
        <w:t>分类是将标签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或类</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分配给给定其特征的观察的过程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是许多应用程序中的常见任务。尽管如此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在大多数现实生活中的应用程序中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标签无法完全用观察到的功能来解释。事实上</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有很多因素隐藏在建模者。然后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无法解释的变化被视为一些随机噪声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根据医生保留的方法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对随机噪声的处理方式不同。本文主要研究两种简单且广泛使用的监督分类算法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二进制分类背景下的离散选择模型和人工神经网络。</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通过各种涉及连续或离散解释特征的数值实验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我们提出了在缺失变量存在下保留方法性能的比较。还研究了这两个类在训练数据中的分布影响。这些实验的结果突出表明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人工神经网络的性能优于离散选择模型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除非训练数据中的类分布极不平衡。</w:t>
      </w:r>
      <w:r w:rsidRPr="00096642">
        <w:rPr>
          <w:rFonts w:ascii="Helvetica" w:eastAsia="宋体" w:hAnsi="Helvetica" w:cs="宋体"/>
          <w:color w:val="000000"/>
          <w:kern w:val="0"/>
          <w:sz w:val="22"/>
        </w:rPr>
        <w:br/>
      </w:r>
      <w:r w:rsidRPr="00096642">
        <w:rPr>
          <w:rFonts w:ascii="Helvetica" w:eastAsia="宋体" w:hAnsi="Helvetica" w:cs="宋体"/>
          <w:color w:val="000000"/>
          <w:kern w:val="0"/>
          <w:sz w:val="22"/>
        </w:rPr>
        <w:t>最后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本工作为在训练数据方面选择正确的分类器提供了一些指导。</w:t>
      </w:r>
    </w:p>
    <w:p w:rsidR="00096642" w:rsidRPr="00096642" w:rsidRDefault="00096642" w:rsidP="00096642">
      <w:pPr>
        <w:widowControl/>
        <w:jc w:val="left"/>
        <w:divId w:val="659845428"/>
        <w:rPr>
          <w:rFonts w:ascii="Helvetica" w:eastAsia="宋体" w:hAnsi="Helvetica" w:cs="宋体"/>
          <w:color w:val="000000"/>
          <w:kern w:val="0"/>
          <w:sz w:val="22"/>
        </w:rPr>
      </w:pPr>
      <w:bookmarkStart w:id="189" w:name="item189"/>
      <w:r w:rsidRPr="00096642">
        <w:rPr>
          <w:rFonts w:ascii="Helvetica" w:eastAsia="宋体" w:hAnsi="Helvetica" w:cs="宋体"/>
          <w:color w:val="000000"/>
          <w:kern w:val="0"/>
          <w:sz w:val="22"/>
        </w:rPr>
        <w:t>[189]</w:t>
      </w:r>
      <w:bookmarkEnd w:id="189"/>
      <w:r w:rsidRPr="00096642">
        <w:rPr>
          <w:rFonts w:ascii="Helvetica" w:eastAsia="宋体" w:hAnsi="Helvetica" w:cs="宋体"/>
          <w:color w:val="000000"/>
          <w:kern w:val="0"/>
          <w:sz w:val="22"/>
        </w:rPr>
        <w:t> </w:t>
      </w:r>
      <w:hyperlink r:id="rId1247"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02290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q-bio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nc) [</w:t>
      </w:r>
      <w:hyperlink r:id="rId124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1249"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125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12673328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用深度学习网络揭示视网膜接收场的精细结构</w:t>
      </w:r>
    </w:p>
    <w:p w:rsidR="00096642" w:rsidRPr="00096642" w:rsidRDefault="002E4529" w:rsidP="00096642">
      <w:pPr>
        <w:widowControl/>
        <w:spacing w:line="281" w:lineRule="atLeast"/>
        <w:ind w:left="720"/>
        <w:jc w:val="left"/>
        <w:divId w:val="616716766"/>
        <w:rPr>
          <w:rFonts w:ascii="Helvetica" w:eastAsia="宋体" w:hAnsi="Helvetica" w:cs="宋体"/>
          <w:color w:val="000000"/>
          <w:kern w:val="0"/>
          <w:sz w:val="24"/>
          <w:szCs w:val="24"/>
        </w:rPr>
      </w:pPr>
      <w:hyperlink r:id="rId1251" w:history="1">
        <w:r w:rsidR="00096642" w:rsidRPr="00096642">
          <w:rPr>
            <w:rFonts w:ascii="Helvetica" w:eastAsia="宋体" w:hAnsi="Helvetica" w:cs="宋体"/>
            <w:color w:val="0000FF"/>
            <w:kern w:val="0"/>
            <w:sz w:val="24"/>
            <w:szCs w:val="24"/>
          </w:rPr>
          <w:t>齐燕</w:t>
        </w:r>
      </w:hyperlink>
      <w:r w:rsidR="00096642" w:rsidRPr="00096642">
        <w:rPr>
          <w:rFonts w:ascii="Helvetica" w:eastAsia="宋体" w:hAnsi="Helvetica" w:cs="宋体"/>
          <w:color w:val="000000"/>
          <w:kern w:val="0"/>
          <w:sz w:val="24"/>
          <w:szCs w:val="24"/>
        </w:rPr>
        <w:t>,</w:t>
      </w:r>
      <w:hyperlink r:id="rId1252" w:history="1">
        <w:r w:rsidR="00096642" w:rsidRPr="00096642">
          <w:rPr>
            <w:rFonts w:ascii="Helvetica" w:eastAsia="宋体" w:hAnsi="Helvetica" w:cs="宋体"/>
            <w:color w:val="0000FF"/>
            <w:kern w:val="0"/>
            <w:sz w:val="24"/>
            <w:szCs w:val="24"/>
          </w:rPr>
          <w:t>郑亚静</w:t>
        </w:r>
      </w:hyperlink>
      <w:r w:rsidR="00096642" w:rsidRPr="00096642">
        <w:rPr>
          <w:rFonts w:ascii="Helvetica" w:eastAsia="宋体" w:hAnsi="Helvetica" w:cs="宋体"/>
          <w:color w:val="000000"/>
          <w:kern w:val="0"/>
          <w:sz w:val="24"/>
          <w:szCs w:val="24"/>
        </w:rPr>
        <w:t>,</w:t>
      </w:r>
      <w:hyperlink r:id="rId1253" w:history="1">
        <w:r w:rsidR="00096642" w:rsidRPr="00096642">
          <w:rPr>
            <w:rFonts w:ascii="Helvetica" w:eastAsia="宋体" w:hAnsi="Helvetica" w:cs="宋体"/>
            <w:color w:val="0000FF"/>
            <w:kern w:val="0"/>
            <w:sz w:val="24"/>
            <w:szCs w:val="24"/>
          </w:rPr>
          <w:t>贾善山</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张一晨</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赵飞于</w:t>
      </w:r>
      <w:hyperlink r:id="rId1254" w:history="1">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陈峰</w:t>
        </w:r>
      </w:hyperlink>
      <w:r w:rsidR="00096642" w:rsidRPr="00096642">
        <w:rPr>
          <w:rFonts w:ascii="Helvetica" w:eastAsia="宋体" w:hAnsi="Helvetica" w:cs="宋体"/>
          <w:color w:val="000000"/>
          <w:kern w:val="0"/>
          <w:sz w:val="24"/>
          <w:szCs w:val="24"/>
        </w:rPr>
        <w:t>, </w:t>
      </w:r>
      <w:r w:rsidR="00096642" w:rsidRPr="00096642">
        <w:rPr>
          <w:rFonts w:ascii="Helvetica" w:eastAsia="宋体" w:hAnsi="Helvetica" w:cs="宋体"/>
          <w:color w:val="000000"/>
          <w:kern w:val="0"/>
          <w:sz w:val="24"/>
          <w:szCs w:val="24"/>
        </w:rPr>
        <w:t>田永红</w:t>
      </w:r>
      <w:r w:rsidR="00096642" w:rsidRPr="00096642">
        <w:rPr>
          <w:rFonts w:ascii="Helvetica" w:eastAsia="宋体" w:hAnsi="Helvetica" w:cs="宋体"/>
          <w:color w:val="000000"/>
          <w:kern w:val="0"/>
          <w:sz w:val="24"/>
          <w:szCs w:val="24"/>
        </w:rPr>
        <w:t>,</w:t>
      </w:r>
      <w:hyperlink r:id="rId1255" w:history="1">
        <w:r w:rsidR="00096642" w:rsidRPr="00096642">
          <w:rPr>
            <w:rFonts w:ascii="Helvetica" w:eastAsia="宋体" w:hAnsi="Helvetica" w:cs="宋体"/>
            <w:color w:val="0000FF"/>
            <w:kern w:val="0"/>
            <w:sz w:val="24"/>
            <w:szCs w:val="24"/>
          </w:rPr>
          <w:t>黄铁军</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刘健</w:t>
        </w:r>
      </w:hyperlink>
    </w:p>
    <w:p w:rsidR="00096642" w:rsidRPr="00096642" w:rsidRDefault="00096642" w:rsidP="00096642">
      <w:pPr>
        <w:widowControl/>
        <w:spacing w:line="281" w:lineRule="atLeast"/>
        <w:ind w:left="720"/>
        <w:jc w:val="left"/>
        <w:divId w:val="1024021607"/>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11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10</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5310542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神经元和认知</w:t>
      </w:r>
      <w:r w:rsidRPr="00096642">
        <w:rPr>
          <w:rFonts w:ascii="Helvetica" w:eastAsia="宋体" w:hAnsi="Helvetica" w:cs="宋体"/>
          <w:b/>
          <w:bCs/>
          <w:color w:val="000000"/>
          <w:kern w:val="0"/>
          <w:sz w:val="19"/>
          <w:szCs w:val="19"/>
        </w:rPr>
        <w:t xml:space="preserve"> (q-</w:t>
      </w:r>
      <w:r w:rsidRPr="00096642">
        <w:rPr>
          <w:rFonts w:ascii="Helvetica" w:eastAsia="宋体" w:hAnsi="Helvetica" w:cs="宋体"/>
          <w:b/>
          <w:bCs/>
          <w:color w:val="000000"/>
          <w:kern w:val="0"/>
          <w:sz w:val="19"/>
          <w:szCs w:val="19"/>
        </w:rPr>
        <w:t>生物。</w:t>
      </w:r>
      <w:r w:rsidRPr="00096642">
        <w:rPr>
          <w:rFonts w:ascii="Helvetica" w:eastAsia="宋体" w:hAnsi="Helvetica" w:cs="宋体"/>
          <w:b/>
          <w:bCs/>
          <w:color w:val="000000"/>
          <w:kern w:val="0"/>
          <w:sz w:val="19"/>
          <w:szCs w:val="19"/>
        </w:rPr>
        <w:t>nc)</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2003773024"/>
        <w:rPr>
          <w:rFonts w:ascii="Helvetica" w:eastAsia="宋体" w:hAnsi="Helvetica" w:cs="宋体"/>
          <w:color w:val="000000"/>
          <w:kern w:val="0"/>
          <w:sz w:val="22"/>
        </w:rPr>
      </w:pPr>
      <w:r w:rsidRPr="00096642">
        <w:rPr>
          <w:rFonts w:ascii="Helvetica" w:eastAsia="宋体" w:hAnsi="Helvetica" w:cs="宋体"/>
          <w:color w:val="000000"/>
          <w:kern w:val="0"/>
          <w:sz w:val="22"/>
        </w:rPr>
        <w:t>深层卷积神经网络</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在许多视觉任务上表现出了令人印象深刻的性能。最近</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它们成为神经科学视觉系统的有用模型。然而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目前仍不清楚</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在神经元电路方面学到了什么。当一个深</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与许多层用于视觉系统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它是不容易比较美国有线电视新闻网的结构组成部分与可能的神经科学的基础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由于高度复杂的电路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从视网膜到较高的视觉皮层。在这里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我们通过使用生物物理模型和记录动物数据来解决这个问题。通过训练</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与白噪声图像预测神经元的反应</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我们发现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视网膜接受场的精细结构可以揭示。具体而言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所学到的卷积滤波器类似于视网膜电路的生物成分。这表明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美国有线电视新闻网从一个视网膜细胞中学习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揭示了在这个细胞中进行的最小神经网络。此外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当从不同细胞中获得的</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在细胞之间转移时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转移学习性能是多种多样的</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这表明</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是细胞特有的。此外</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当</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在不同类型的输入图像之间传输时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这里的白噪声</w:t>
      </w:r>
      <w:r w:rsidRPr="00096642">
        <w:rPr>
          <w:rFonts w:ascii="Helvetica" w:eastAsia="宋体" w:hAnsi="Helvetica" w:cs="宋体"/>
          <w:color w:val="000000"/>
          <w:kern w:val="0"/>
          <w:sz w:val="22"/>
        </w:rPr>
        <w:t xml:space="preserve"> v. s. </w:t>
      </w:r>
      <w:r w:rsidRPr="00096642">
        <w:rPr>
          <w:rFonts w:ascii="Helvetica" w:eastAsia="宋体" w:hAnsi="Helvetica" w:cs="宋体"/>
          <w:color w:val="000000"/>
          <w:kern w:val="0"/>
          <w:sz w:val="22"/>
        </w:rPr>
        <w:t>自然图像显示出良好的性能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这意味着</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确实捕获了单个视网膜细胞的全部计算能力。不同的输入。综合来看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这些结果表明</w:t>
      </w:r>
      <w:r w:rsidRPr="00096642">
        <w:rPr>
          <w:rFonts w:ascii="Helvetica" w:eastAsia="宋体" w:hAnsi="Helvetica" w:cs="宋体"/>
          <w:color w:val="000000"/>
          <w:kern w:val="0"/>
          <w:sz w:val="22"/>
        </w:rPr>
        <w:t xml:space="preserve">, cnn </w:t>
      </w:r>
      <w:r w:rsidRPr="00096642">
        <w:rPr>
          <w:rFonts w:ascii="Helvetica" w:eastAsia="宋体" w:hAnsi="Helvetica" w:cs="宋体"/>
          <w:color w:val="000000"/>
          <w:kern w:val="0"/>
          <w:sz w:val="22"/>
        </w:rPr>
        <w:t>可以用来揭示神经元电路的结构成分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为神经系统识别提供一个强大的模型。</w:t>
      </w:r>
    </w:p>
    <w:p w:rsidR="00096642" w:rsidRPr="00096642" w:rsidRDefault="00096642" w:rsidP="00096642">
      <w:pPr>
        <w:widowControl/>
        <w:jc w:val="left"/>
        <w:divId w:val="659845428"/>
        <w:rPr>
          <w:rFonts w:ascii="Helvetica" w:eastAsia="宋体" w:hAnsi="Helvetica" w:cs="宋体"/>
          <w:color w:val="000000"/>
          <w:kern w:val="0"/>
          <w:sz w:val="22"/>
        </w:rPr>
      </w:pPr>
      <w:bookmarkStart w:id="190" w:name="item190"/>
      <w:r w:rsidRPr="00096642">
        <w:rPr>
          <w:rFonts w:ascii="Helvetica" w:eastAsia="宋体" w:hAnsi="Helvetica" w:cs="宋体"/>
          <w:color w:val="000000"/>
          <w:kern w:val="0"/>
          <w:sz w:val="22"/>
        </w:rPr>
        <w:t>[190]</w:t>
      </w:r>
      <w:bookmarkEnd w:id="190"/>
      <w:r w:rsidRPr="00096642">
        <w:rPr>
          <w:rFonts w:ascii="Helvetica" w:eastAsia="宋体" w:hAnsi="Helvetica" w:cs="宋体"/>
          <w:color w:val="000000"/>
          <w:kern w:val="0"/>
          <w:sz w:val="22"/>
        </w:rPr>
        <w:t> </w:t>
      </w:r>
      <w:hyperlink r:id="rId1256"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02314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statl. ml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 [</w:t>
      </w:r>
      <w:hyperlink r:id="rId1257"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58"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32273625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稀疏噪声存在下图形信号预测的核回归</w:t>
      </w:r>
    </w:p>
    <w:p w:rsidR="00096642" w:rsidRPr="00096642" w:rsidRDefault="002E4529" w:rsidP="00096642">
      <w:pPr>
        <w:widowControl/>
        <w:spacing w:line="281" w:lineRule="atLeast"/>
        <w:ind w:left="720"/>
        <w:jc w:val="left"/>
        <w:divId w:val="440346501"/>
        <w:rPr>
          <w:rFonts w:ascii="Helvetica" w:eastAsia="宋体" w:hAnsi="Helvetica" w:cs="宋体"/>
          <w:color w:val="000000"/>
          <w:kern w:val="0"/>
          <w:sz w:val="24"/>
          <w:szCs w:val="24"/>
        </w:rPr>
      </w:pPr>
      <w:hyperlink r:id="rId1259" w:history="1">
        <w:r w:rsidR="00096642" w:rsidRPr="00096642">
          <w:rPr>
            <w:rFonts w:ascii="Helvetica" w:eastAsia="宋体" w:hAnsi="Helvetica" w:cs="宋体"/>
            <w:color w:val="0000FF"/>
            <w:kern w:val="0"/>
            <w:sz w:val="24"/>
            <w:szCs w:val="24"/>
          </w:rPr>
          <w:t>arun venkitaraman</w:t>
        </w:r>
      </w:hyperlink>
      <w:r w:rsidR="00096642" w:rsidRPr="00096642">
        <w:rPr>
          <w:rFonts w:ascii="Helvetica" w:eastAsia="宋体" w:hAnsi="Helvetica" w:cs="宋体"/>
          <w:color w:val="000000"/>
          <w:kern w:val="0"/>
          <w:sz w:val="24"/>
          <w:szCs w:val="24"/>
        </w:rPr>
        <w:t>, </w:t>
      </w:r>
      <w:hyperlink r:id="rId1260" w:history="1">
        <w:r w:rsidR="00096642" w:rsidRPr="00096642">
          <w:rPr>
            <w:rFonts w:ascii="Helvetica" w:eastAsia="宋体" w:hAnsi="Helvetica" w:cs="宋体"/>
            <w:color w:val="0000FF"/>
            <w:kern w:val="0"/>
            <w:sz w:val="24"/>
            <w:szCs w:val="24"/>
          </w:rPr>
          <w:t>pascal frossard</w:t>
        </w:r>
      </w:hyperlink>
      <w:r w:rsidR="00096642" w:rsidRPr="00096642">
        <w:rPr>
          <w:rFonts w:ascii="Helvetica" w:eastAsia="宋体" w:hAnsi="Helvetica" w:cs="宋体"/>
          <w:color w:val="000000"/>
          <w:kern w:val="0"/>
          <w:sz w:val="24"/>
          <w:szCs w:val="24"/>
        </w:rPr>
        <w:t> </w:t>
      </w:r>
      <w:hyperlink r:id="rId1261" w:history="1">
        <w:r w:rsidR="00096642" w:rsidRPr="00096642">
          <w:rPr>
            <w:rFonts w:ascii="Helvetica" w:eastAsia="宋体" w:hAnsi="Helvetica" w:cs="宋体"/>
            <w:color w:val="0000FF"/>
            <w:kern w:val="0"/>
            <w:sz w:val="24"/>
            <w:szCs w:val="24"/>
          </w:rPr>
          <w:t>, saikat chatterjee</w:t>
        </w:r>
      </w:hyperlink>
    </w:p>
    <w:p w:rsidR="00096642" w:rsidRPr="00096642" w:rsidRDefault="00096642" w:rsidP="00096642">
      <w:pPr>
        <w:widowControl/>
        <w:spacing w:line="281" w:lineRule="atLeast"/>
        <w:ind w:left="720"/>
        <w:jc w:val="left"/>
        <w:divId w:val="63460016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状态</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Autospacing="1" w:afterAutospacing="1" w:line="281" w:lineRule="atLeast"/>
        <w:ind w:left="720"/>
        <w:jc w:val="left"/>
        <w:divId w:val="1644895847"/>
        <w:rPr>
          <w:rFonts w:ascii="Helvetica" w:eastAsia="宋体" w:hAnsi="Helvetica" w:cs="宋体"/>
          <w:color w:val="000000"/>
          <w:kern w:val="0"/>
          <w:sz w:val="22"/>
        </w:rPr>
      </w:pPr>
      <w:r w:rsidRPr="00096642">
        <w:rPr>
          <w:rFonts w:ascii="Helvetica" w:eastAsia="宋体" w:hAnsi="Helvetica" w:cs="宋体"/>
          <w:color w:val="000000"/>
          <w:kern w:val="0"/>
          <w:sz w:val="22"/>
        </w:rPr>
        <w:t>在稀疏噪声存在的情况下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我们提出了核回归来预测在给定图上平滑的输出向量。稀疏噪声模型训练输出被损坏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或者缺少样本</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或者有很大的扰动。稀疏噪声的存在是使用适当的</w:t>
      </w:r>
      <w:r w:rsidRPr="00096642">
        <w:rPr>
          <w:rFonts w:ascii="STIXGeneral" w:eastAsia="宋体" w:hAnsi="STIXGeneral" w:cs="宋体"/>
          <w:i/>
          <w:iCs/>
          <w:color w:val="000000"/>
          <w:kern w:val="0"/>
          <w:sz w:val="44"/>
          <w:szCs w:val="44"/>
          <w:bdr w:val="none" w:sz="0" w:space="0" w:color="auto" w:frame="1"/>
        </w:rPr>
        <w:t>我</w:t>
      </w:r>
      <w:r w:rsidRPr="00096642">
        <w:rPr>
          <w:rFonts w:ascii="STIXGeneral" w:eastAsia="宋体" w:hAnsi="STIXGeneral" w:cs="宋体"/>
          <w:color w:val="000000"/>
          <w:kern w:val="0"/>
          <w:sz w:val="31"/>
          <w:szCs w:val="31"/>
          <w:bdr w:val="none" w:sz="0" w:space="0" w:color="auto" w:frame="1"/>
        </w:rPr>
        <w:t>1</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规范沿使用</w:t>
      </w:r>
      <w:r w:rsidRPr="00096642">
        <w:rPr>
          <w:rFonts w:ascii="STIXGeneral" w:eastAsia="宋体" w:hAnsi="STIXGeneral" w:cs="宋体"/>
          <w:i/>
          <w:iCs/>
          <w:color w:val="000000"/>
          <w:kern w:val="0"/>
          <w:sz w:val="44"/>
          <w:szCs w:val="44"/>
          <w:bdr w:val="none" w:sz="0" w:space="0" w:color="auto" w:frame="1"/>
        </w:rPr>
        <w:t>我</w:t>
      </w:r>
      <w:r w:rsidRPr="00096642">
        <w:rPr>
          <w:rFonts w:ascii="STIXGeneral" w:eastAsia="宋体" w:hAnsi="STIXGeneral" w:cs="宋体"/>
          <w:color w:val="000000"/>
          <w:kern w:val="0"/>
          <w:sz w:val="31"/>
          <w:szCs w:val="31"/>
          <w:bdr w:val="none" w:sz="0" w:space="0" w:color="auto" w:frame="1"/>
        </w:rPr>
        <w:t>2</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凸成本函数中的范数。为了优化成本函数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我们提出了一种迭代重加权最小二乘</w:t>
      </w:r>
      <w:r w:rsidRPr="00096642">
        <w:rPr>
          <w:rFonts w:ascii="Helvetica" w:eastAsia="宋体" w:hAnsi="Helvetica" w:cs="宋体"/>
          <w:color w:val="000000"/>
          <w:kern w:val="0"/>
          <w:sz w:val="22"/>
        </w:rPr>
        <w:t xml:space="preserve"> (irls) </w:t>
      </w:r>
      <w:r w:rsidRPr="00096642">
        <w:rPr>
          <w:rFonts w:ascii="Helvetica" w:eastAsia="宋体" w:hAnsi="Helvetica" w:cs="宋体"/>
          <w:color w:val="000000"/>
          <w:kern w:val="0"/>
          <w:sz w:val="22"/>
        </w:rPr>
        <w:t>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该方法由于闭式形式解的可用性而适用于内核替换或内核技巧。使用实际温度数据进行的模拟显示了我们提出的方法的有效性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主要是对于有限大小的训练数据集。</w:t>
      </w:r>
    </w:p>
    <w:p w:rsidR="00096642" w:rsidRPr="00096642" w:rsidRDefault="00096642" w:rsidP="00096642">
      <w:pPr>
        <w:widowControl/>
        <w:jc w:val="left"/>
        <w:divId w:val="659845428"/>
        <w:rPr>
          <w:rFonts w:ascii="Helvetica" w:eastAsia="宋体" w:hAnsi="Helvetica" w:cs="宋体"/>
          <w:color w:val="000000"/>
          <w:kern w:val="0"/>
          <w:sz w:val="22"/>
        </w:rPr>
      </w:pPr>
      <w:bookmarkStart w:id="191" w:name="item191"/>
      <w:r w:rsidRPr="00096642">
        <w:rPr>
          <w:rFonts w:ascii="Helvetica" w:eastAsia="宋体" w:hAnsi="Helvetica" w:cs="宋体"/>
          <w:color w:val="000000"/>
          <w:kern w:val="0"/>
          <w:sz w:val="22"/>
        </w:rPr>
        <w:t>[191]</w:t>
      </w:r>
      <w:bookmarkEnd w:id="191"/>
      <w:r w:rsidRPr="00096642">
        <w:rPr>
          <w:rFonts w:ascii="Helvetica" w:eastAsia="宋体" w:hAnsi="Helvetica" w:cs="宋体"/>
          <w:color w:val="000000"/>
          <w:kern w:val="0"/>
          <w:sz w:val="22"/>
        </w:rPr>
        <w:t> </w:t>
      </w:r>
      <w:hyperlink r:id="rId126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02316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statl. ml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 [</w:t>
      </w:r>
      <w:hyperlink r:id="rId126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6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53431682"/>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多视图学习中视图选择的堆叠压缩逻辑回归</w:t>
      </w:r>
    </w:p>
    <w:p w:rsidR="00096642" w:rsidRPr="00096642" w:rsidRDefault="002E4529" w:rsidP="00096642">
      <w:pPr>
        <w:widowControl/>
        <w:spacing w:line="281" w:lineRule="atLeast"/>
        <w:ind w:left="720"/>
        <w:jc w:val="left"/>
        <w:divId w:val="385492528"/>
        <w:rPr>
          <w:rFonts w:ascii="Helvetica" w:eastAsia="宋体" w:hAnsi="Helvetica" w:cs="宋体"/>
          <w:color w:val="000000"/>
          <w:kern w:val="0"/>
          <w:sz w:val="24"/>
          <w:szCs w:val="24"/>
        </w:rPr>
      </w:pPr>
      <w:hyperlink r:id="rId1265" w:history="1">
        <w:r w:rsidR="00096642" w:rsidRPr="00096642">
          <w:rPr>
            <w:rFonts w:ascii="Helvetica" w:eastAsia="宋体" w:hAnsi="Helvetica" w:cs="宋体"/>
            <w:color w:val="0000FF"/>
            <w:kern w:val="0"/>
            <w:sz w:val="24"/>
            <w:szCs w:val="24"/>
          </w:rPr>
          <w:t>wouter van loon,</w:t>
        </w:r>
      </w:hyperlink>
      <w:r w:rsidR="00096642" w:rsidRPr="00096642">
        <w:rPr>
          <w:rFonts w:ascii="Helvetica" w:eastAsia="宋体" w:hAnsi="Helvetica" w:cs="宋体"/>
          <w:color w:val="000000"/>
          <w:kern w:val="0"/>
          <w:sz w:val="24"/>
          <w:szCs w:val="24"/>
        </w:rPr>
        <w:t> </w:t>
      </w:r>
      <w:hyperlink r:id="rId1266" w:history="1">
        <w:r w:rsidR="00096642" w:rsidRPr="00096642">
          <w:rPr>
            <w:rFonts w:ascii="Helvetica" w:eastAsia="宋体" w:hAnsi="Helvetica" w:cs="宋体"/>
            <w:color w:val="0000FF"/>
            <w:kern w:val="0"/>
            <w:sz w:val="24"/>
            <w:szCs w:val="24"/>
          </w:rPr>
          <w:t>marjolein fokkema</w:t>
        </w:r>
      </w:hyperlink>
      <w:r w:rsidR="00096642" w:rsidRPr="00096642">
        <w:rPr>
          <w:rFonts w:ascii="Helvetica" w:eastAsia="宋体" w:hAnsi="Helvetica" w:cs="宋体"/>
          <w:color w:val="000000"/>
          <w:kern w:val="0"/>
          <w:sz w:val="24"/>
          <w:szCs w:val="24"/>
        </w:rPr>
        <w:t>, </w:t>
      </w:r>
      <w:hyperlink r:id="rId1267" w:history="1">
        <w:r w:rsidR="00096642" w:rsidRPr="00096642">
          <w:rPr>
            <w:rFonts w:ascii="Helvetica" w:eastAsia="宋体" w:hAnsi="Helvetica" w:cs="宋体"/>
            <w:color w:val="0000FF"/>
            <w:kern w:val="0"/>
            <w:sz w:val="24"/>
            <w:szCs w:val="24"/>
          </w:rPr>
          <w:t>botund szabo,</w:t>
        </w:r>
      </w:hyperlink>
      <w:r w:rsidR="00096642" w:rsidRPr="00096642">
        <w:rPr>
          <w:rFonts w:ascii="Helvetica" w:eastAsia="宋体" w:hAnsi="Helvetica" w:cs="宋体"/>
          <w:color w:val="000000"/>
          <w:kern w:val="0"/>
          <w:sz w:val="24"/>
          <w:szCs w:val="24"/>
        </w:rPr>
        <w:t> </w:t>
      </w:r>
      <w:hyperlink r:id="rId1268" w:history="1">
        <w:r w:rsidR="00096642" w:rsidRPr="00096642">
          <w:rPr>
            <w:rFonts w:ascii="Helvetica" w:eastAsia="宋体" w:hAnsi="Helvetica" w:cs="宋体"/>
            <w:color w:val="0000FF"/>
            <w:kern w:val="0"/>
            <w:sz w:val="24"/>
            <w:szCs w:val="24"/>
          </w:rPr>
          <w:t>mark de rooij</w:t>
        </w:r>
      </w:hyperlink>
    </w:p>
    <w:p w:rsidR="00096642" w:rsidRPr="00096642" w:rsidRDefault="00096642" w:rsidP="00096642">
      <w:pPr>
        <w:widowControl/>
        <w:spacing w:line="281" w:lineRule="atLeast"/>
        <w:ind w:left="720"/>
        <w:jc w:val="left"/>
        <w:divId w:val="14485524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22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8</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37627384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状态</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方法</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统计。我</w:t>
      </w:r>
      <w:r w:rsidRPr="00096642">
        <w:rPr>
          <w:rFonts w:ascii="Helvetica" w:eastAsia="宋体" w:hAnsi="Helvetica" w:cs="宋体"/>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239360816"/>
        <w:rPr>
          <w:rFonts w:ascii="Helvetica" w:eastAsia="宋体" w:hAnsi="Helvetica" w:cs="宋体"/>
          <w:color w:val="000000"/>
          <w:kern w:val="0"/>
          <w:sz w:val="22"/>
        </w:rPr>
      </w:pPr>
      <w:r w:rsidRPr="00096642">
        <w:rPr>
          <w:rFonts w:ascii="Helvetica" w:eastAsia="宋体" w:hAnsi="Helvetica" w:cs="宋体"/>
          <w:color w:val="000000"/>
          <w:kern w:val="0"/>
          <w:sz w:val="22"/>
        </w:rPr>
        <w:t>在多视图学习中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功能被组织成多个称为视图的集。多视图堆叠</w:t>
      </w:r>
      <w:r w:rsidRPr="00096642">
        <w:rPr>
          <w:rFonts w:ascii="Helvetica" w:eastAsia="宋体" w:hAnsi="Helvetica" w:cs="宋体"/>
          <w:color w:val="000000"/>
          <w:kern w:val="0"/>
          <w:sz w:val="22"/>
        </w:rPr>
        <w:t xml:space="preserve"> (mvs) </w:t>
      </w:r>
      <w:r w:rsidRPr="00096642">
        <w:rPr>
          <w:rFonts w:ascii="Helvetica" w:eastAsia="宋体" w:hAnsi="Helvetica" w:cs="宋体"/>
          <w:color w:val="000000"/>
          <w:kern w:val="0"/>
          <w:sz w:val="22"/>
        </w:rPr>
        <w:t>是一个集成学习框架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它分别从每个视图中学习预测函数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然后学习一个元函数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该函数以最佳方式组合特定于视图的预测。在案例研究中</w:t>
      </w:r>
      <w:r w:rsidRPr="00096642">
        <w:rPr>
          <w:rFonts w:ascii="Helvetica" w:eastAsia="宋体" w:hAnsi="Helvetica" w:cs="宋体"/>
          <w:color w:val="000000"/>
          <w:kern w:val="0"/>
          <w:sz w:val="22"/>
        </w:rPr>
        <w:t xml:space="preserve">, mvs </w:t>
      </w:r>
      <w:r w:rsidRPr="00096642">
        <w:rPr>
          <w:rFonts w:ascii="Helvetica" w:eastAsia="宋体" w:hAnsi="Helvetica" w:cs="宋体"/>
          <w:color w:val="000000"/>
          <w:kern w:val="0"/>
          <w:sz w:val="22"/>
        </w:rPr>
        <w:t>已被证明可以提高预测精度。但是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该框架也可用于选择重要视图的子集。我们提出了一种基于</w:t>
      </w:r>
      <w:r w:rsidRPr="00096642">
        <w:rPr>
          <w:rFonts w:ascii="Helvetica" w:eastAsia="宋体" w:hAnsi="Helvetica" w:cs="宋体"/>
          <w:color w:val="000000"/>
          <w:kern w:val="0"/>
          <w:sz w:val="22"/>
        </w:rPr>
        <w:t xml:space="preserve"> mvs </w:t>
      </w:r>
      <w:r w:rsidRPr="00096642">
        <w:rPr>
          <w:rFonts w:ascii="Helvetica" w:eastAsia="宋体" w:hAnsi="Helvetica" w:cs="宋体"/>
          <w:color w:val="000000"/>
          <w:kern w:val="0"/>
          <w:sz w:val="22"/>
        </w:rPr>
        <w:t>的视图选择方法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我们称之为堆叠惩罚逻辑回归</w:t>
      </w:r>
      <w:r w:rsidRPr="00096642">
        <w:rPr>
          <w:rFonts w:ascii="Helvetica" w:eastAsia="宋体" w:hAnsi="Helvetica" w:cs="宋体"/>
          <w:color w:val="000000"/>
          <w:kern w:val="0"/>
          <w:sz w:val="22"/>
        </w:rPr>
        <w:t xml:space="preserve"> (staplr)</w:t>
      </w:r>
      <w:r w:rsidRPr="00096642">
        <w:rPr>
          <w:rFonts w:ascii="Helvetica" w:eastAsia="宋体" w:hAnsi="Helvetica" w:cs="宋体"/>
          <w:color w:val="000000"/>
          <w:kern w:val="0"/>
          <w:sz w:val="22"/>
        </w:rPr>
        <w:t>。与现有的视选择方法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如组套索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相比</w:t>
      </w:r>
      <w:r w:rsidRPr="00096642">
        <w:rPr>
          <w:rFonts w:ascii="Helvetica" w:eastAsia="宋体" w:hAnsi="Helvetica" w:cs="宋体"/>
          <w:color w:val="000000"/>
          <w:kern w:val="0"/>
          <w:sz w:val="22"/>
        </w:rPr>
        <w:t xml:space="preserve">, staplr </w:t>
      </w:r>
      <w:r w:rsidRPr="00096642">
        <w:rPr>
          <w:rFonts w:ascii="Helvetica" w:eastAsia="宋体" w:hAnsi="Helvetica" w:cs="宋体"/>
          <w:color w:val="000000"/>
          <w:kern w:val="0"/>
          <w:sz w:val="22"/>
        </w:rPr>
        <w:t>可以利用更快的优化算法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并且很容易并行化。我们表明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对结合视图的函数参数的非负约束对于防止不重要的视图进入模型很重要。通过仿真研究了</w:t>
      </w:r>
      <w:r w:rsidRPr="00096642">
        <w:rPr>
          <w:rFonts w:ascii="Helvetica" w:eastAsia="宋体" w:hAnsi="Helvetica" w:cs="宋体"/>
          <w:color w:val="000000"/>
          <w:kern w:val="0"/>
          <w:sz w:val="22"/>
        </w:rPr>
        <w:t xml:space="preserve"> stplr </w:t>
      </w:r>
      <w:r w:rsidRPr="00096642">
        <w:rPr>
          <w:rFonts w:ascii="Helvetica" w:eastAsia="宋体" w:hAnsi="Helvetica" w:cs="宋体"/>
          <w:color w:val="000000"/>
          <w:kern w:val="0"/>
          <w:sz w:val="22"/>
        </w:rPr>
        <w:t>和群套索的视图选择和分类性能</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并考虑了两个真实的数据实例。我们观察到</w:t>
      </w:r>
      <w:r w:rsidRPr="00096642">
        <w:rPr>
          <w:rFonts w:ascii="Helvetica" w:eastAsia="宋体" w:hAnsi="Helvetica" w:cs="宋体"/>
          <w:color w:val="000000"/>
          <w:kern w:val="0"/>
          <w:sz w:val="22"/>
        </w:rPr>
        <w:t xml:space="preserve">, staplr </w:t>
      </w:r>
      <w:r w:rsidRPr="00096642">
        <w:rPr>
          <w:rFonts w:ascii="Helvetica" w:eastAsia="宋体" w:hAnsi="Helvetica" w:cs="宋体"/>
          <w:color w:val="000000"/>
          <w:kern w:val="0"/>
          <w:sz w:val="22"/>
        </w:rPr>
        <w:t>不太可能选择不相关的视图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从而导致模型在视图级别上稀疏</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但具有可比或更高的预测性能。</w:t>
      </w:r>
    </w:p>
    <w:p w:rsidR="00096642" w:rsidRPr="00096642" w:rsidRDefault="00096642" w:rsidP="00096642">
      <w:pPr>
        <w:widowControl/>
        <w:jc w:val="left"/>
        <w:divId w:val="659845428"/>
        <w:rPr>
          <w:rFonts w:ascii="Helvetica" w:eastAsia="宋体" w:hAnsi="Helvetica" w:cs="宋体"/>
          <w:color w:val="000000"/>
          <w:kern w:val="0"/>
          <w:sz w:val="22"/>
        </w:rPr>
      </w:pPr>
      <w:bookmarkStart w:id="192" w:name="item192"/>
      <w:r w:rsidRPr="00096642">
        <w:rPr>
          <w:rFonts w:ascii="Helvetica" w:eastAsia="宋体" w:hAnsi="Helvetica" w:cs="宋体"/>
          <w:color w:val="000000"/>
          <w:kern w:val="0"/>
          <w:sz w:val="22"/>
        </w:rPr>
        <w:t>[192]</w:t>
      </w:r>
      <w:bookmarkEnd w:id="192"/>
      <w:r w:rsidRPr="00096642">
        <w:rPr>
          <w:rFonts w:ascii="Helvetica" w:eastAsia="宋体" w:hAnsi="Helvetica" w:cs="宋体"/>
          <w:color w:val="000000"/>
          <w:kern w:val="0"/>
          <w:sz w:val="22"/>
        </w:rPr>
        <w:t> </w:t>
      </w:r>
      <w:hyperlink r:id="rId1269"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02331 (</w:t>
      </w:r>
      <w:r w:rsidRPr="00096642">
        <w:rPr>
          <w:rFonts w:ascii="Helvetica" w:eastAsia="宋体" w:hAnsi="Helvetica" w:cs="宋体"/>
          <w:b/>
          <w:bCs/>
          <w:color w:val="000000"/>
          <w:kern w:val="0"/>
          <w:sz w:val="22"/>
        </w:rPr>
        <w:t>来自</w:t>
      </w:r>
      <w:r w:rsidRPr="00096642">
        <w:rPr>
          <w:rFonts w:ascii="Helvetica" w:eastAsia="宋体" w:hAnsi="Helvetica" w:cs="宋体"/>
          <w:b/>
          <w:bCs/>
          <w:color w:val="000000"/>
          <w:kern w:val="0"/>
          <w:sz w:val="22"/>
        </w:rPr>
        <w:t xml:space="preserve"> eess. as </w:t>
      </w:r>
      <w:r w:rsidRPr="00096642">
        <w:rPr>
          <w:rFonts w:ascii="Helvetica" w:eastAsia="宋体" w:hAnsi="Helvetica" w:cs="宋体"/>
          <w:b/>
          <w:bCs/>
          <w:color w:val="000000"/>
          <w:kern w:val="0"/>
          <w:sz w:val="22"/>
        </w:rPr>
        <w:t>的交叉列表</w:t>
      </w:r>
      <w:r w:rsidRPr="00096642">
        <w:rPr>
          <w:rFonts w:ascii="Helvetica" w:eastAsia="宋体" w:hAnsi="Helvetica" w:cs="宋体"/>
          <w:b/>
          <w:bCs/>
          <w:color w:val="000000"/>
          <w:kern w:val="0"/>
          <w:sz w:val="22"/>
        </w:rPr>
        <w:t>) [</w:t>
      </w:r>
      <w:hyperlink r:id="rId1270"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71"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944073803"/>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使用端到端对抗语言调整进行扬声器验证</w:t>
      </w:r>
    </w:p>
    <w:p w:rsidR="00096642" w:rsidRPr="00096642" w:rsidRDefault="002E4529" w:rsidP="00096642">
      <w:pPr>
        <w:widowControl/>
        <w:spacing w:line="281" w:lineRule="atLeast"/>
        <w:ind w:left="720"/>
        <w:jc w:val="left"/>
        <w:divId w:val="424156402"/>
        <w:rPr>
          <w:rFonts w:ascii="Helvetica" w:eastAsia="宋体" w:hAnsi="Helvetica" w:cs="宋体"/>
          <w:color w:val="000000"/>
          <w:kern w:val="0"/>
          <w:sz w:val="24"/>
          <w:szCs w:val="24"/>
        </w:rPr>
      </w:pPr>
      <w:hyperlink r:id="rId1272" w:history="1">
        <w:r w:rsidR="00096642" w:rsidRPr="00096642">
          <w:rPr>
            <w:rFonts w:ascii="Helvetica" w:eastAsia="宋体" w:hAnsi="Helvetica" w:cs="宋体"/>
            <w:color w:val="0000FF"/>
            <w:kern w:val="0"/>
            <w:sz w:val="24"/>
            <w:szCs w:val="24"/>
          </w:rPr>
          <w:t>约翰</w:t>
        </w:r>
        <w:r w:rsidR="00096642" w:rsidRPr="00096642">
          <w:rPr>
            <w:rFonts w:ascii="Helvetica" w:eastAsia="宋体" w:hAnsi="Helvetica" w:cs="宋体"/>
            <w:color w:val="0000FF"/>
            <w:kern w:val="0"/>
            <w:sz w:val="24"/>
            <w:szCs w:val="24"/>
          </w:rPr>
          <w:t>·</w:t>
        </w:r>
        <w:r w:rsidR="00096642" w:rsidRPr="00096642">
          <w:rPr>
            <w:rFonts w:ascii="Helvetica" w:eastAsia="宋体" w:hAnsi="Helvetica" w:cs="宋体"/>
            <w:color w:val="0000FF"/>
            <w:kern w:val="0"/>
            <w:sz w:val="24"/>
            <w:szCs w:val="24"/>
          </w:rPr>
          <w:t>罗赫丁</w:t>
        </w:r>
      </w:hyperlink>
      <w:r w:rsidR="00096642" w:rsidRPr="00096642">
        <w:rPr>
          <w:rFonts w:ascii="Helvetica" w:eastAsia="宋体" w:hAnsi="Helvetica" w:cs="宋体"/>
          <w:color w:val="000000"/>
          <w:kern w:val="0"/>
          <w:sz w:val="24"/>
          <w:szCs w:val="24"/>
        </w:rPr>
        <w:t>, </w:t>
      </w:r>
      <w:hyperlink r:id="rId1273" w:history="1">
        <w:r w:rsidR="00096642" w:rsidRPr="00096642">
          <w:rPr>
            <w:rFonts w:ascii="Helvetica" w:eastAsia="宋体" w:hAnsi="Helvetica" w:cs="宋体"/>
            <w:color w:val="0000FF"/>
            <w:kern w:val="0"/>
            <w:sz w:val="24"/>
            <w:szCs w:val="24"/>
          </w:rPr>
          <w:t>themos stafylakis</w:t>
        </w:r>
      </w:hyperlink>
      <w:r w:rsidR="00096642" w:rsidRPr="00096642">
        <w:rPr>
          <w:rFonts w:ascii="Helvetica" w:eastAsia="宋体" w:hAnsi="Helvetica" w:cs="宋体"/>
          <w:color w:val="000000"/>
          <w:kern w:val="0"/>
          <w:sz w:val="24"/>
          <w:szCs w:val="24"/>
        </w:rPr>
        <w:t>, </w:t>
      </w:r>
      <w:hyperlink r:id="rId1274" w:history="1">
        <w:r w:rsidR="00096642" w:rsidRPr="00096642">
          <w:rPr>
            <w:rFonts w:ascii="Helvetica" w:eastAsia="宋体" w:hAnsi="Helvetica" w:cs="宋体"/>
            <w:color w:val="0000FF"/>
            <w:kern w:val="0"/>
            <w:sz w:val="24"/>
            <w:szCs w:val="24"/>
          </w:rPr>
          <w:t>anna silnova</w:t>
        </w:r>
      </w:hyperlink>
      <w:r w:rsidR="00096642" w:rsidRPr="00096642">
        <w:rPr>
          <w:rFonts w:ascii="Helvetica" w:eastAsia="宋体" w:hAnsi="Helvetica" w:cs="宋体"/>
          <w:color w:val="000000"/>
          <w:kern w:val="0"/>
          <w:sz w:val="24"/>
          <w:szCs w:val="24"/>
        </w:rPr>
        <w:t>, </w:t>
      </w:r>
      <w:hyperlink r:id="rId1275" w:history="1">
        <w:r w:rsidR="00096642" w:rsidRPr="00096642">
          <w:rPr>
            <w:rFonts w:ascii="Helvetica" w:eastAsia="宋体" w:hAnsi="Helvetica" w:cs="宋体"/>
            <w:color w:val="0000FF"/>
            <w:kern w:val="0"/>
            <w:sz w:val="24"/>
            <w:szCs w:val="24"/>
          </w:rPr>
          <w:t>hossein zeinali, lukas burget</w:t>
        </w:r>
      </w:hyperlink>
      <w:r w:rsidR="00096642" w:rsidRPr="00096642">
        <w:rPr>
          <w:rFonts w:ascii="Helvetica" w:eastAsia="宋体" w:hAnsi="Helvetica" w:cs="宋体"/>
          <w:color w:val="000000"/>
          <w:kern w:val="0"/>
          <w:sz w:val="24"/>
          <w:szCs w:val="24"/>
        </w:rPr>
        <w:t>, </w:t>
      </w:r>
      <w:hyperlink r:id="rId1276" w:history="1">
        <w:r w:rsidR="00096642" w:rsidRPr="00096642">
          <w:rPr>
            <w:rFonts w:ascii="Helvetica" w:eastAsia="宋体" w:hAnsi="Helvetica" w:cs="宋体"/>
            <w:color w:val="0000FF"/>
            <w:kern w:val="0"/>
            <w:sz w:val="24"/>
            <w:szCs w:val="24"/>
          </w:rPr>
          <w:t>oldrich plchot</w:t>
        </w:r>
      </w:hyperlink>
    </w:p>
    <w:p w:rsidR="00096642" w:rsidRPr="00096642" w:rsidRDefault="00096642" w:rsidP="00096642">
      <w:pPr>
        <w:widowControl/>
        <w:spacing w:line="281" w:lineRule="atLeast"/>
        <w:ind w:left="720"/>
        <w:jc w:val="left"/>
        <w:divId w:val="204501126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音频和语音处理</w:t>
      </w:r>
      <w:r w:rsidRPr="00096642">
        <w:rPr>
          <w:rFonts w:ascii="Helvetica" w:eastAsia="宋体" w:hAnsi="Helvetica" w:cs="宋体"/>
          <w:b/>
          <w:bCs/>
          <w:color w:val="000000"/>
          <w:kern w:val="0"/>
          <w:sz w:val="19"/>
          <w:szCs w:val="19"/>
        </w:rPr>
        <w:t xml:space="preserve"> (eess.as)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声音</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sd)</w:t>
      </w:r>
    </w:p>
    <w:p w:rsidR="00096642" w:rsidRPr="00096642" w:rsidRDefault="00096642" w:rsidP="00096642">
      <w:pPr>
        <w:widowControl/>
        <w:spacing w:before="100" w:beforeAutospacing="1" w:after="100" w:afterAutospacing="1" w:line="281" w:lineRule="atLeast"/>
        <w:ind w:left="720"/>
        <w:jc w:val="left"/>
        <w:divId w:val="2088765863"/>
        <w:rPr>
          <w:rFonts w:ascii="Helvetica" w:eastAsia="宋体" w:hAnsi="Helvetica" w:cs="宋体"/>
          <w:color w:val="000000"/>
          <w:kern w:val="0"/>
          <w:sz w:val="22"/>
        </w:rPr>
      </w:pPr>
      <w:r w:rsidRPr="00096642">
        <w:rPr>
          <w:rFonts w:ascii="Helvetica" w:eastAsia="宋体" w:hAnsi="Helvetica" w:cs="宋体"/>
          <w:color w:val="000000"/>
          <w:kern w:val="0"/>
          <w:sz w:val="22"/>
        </w:rPr>
        <w:t>本文研究了利用对抗域适应来解决说话者识别语料库之间的语言不匹配问题。在发言者验证方面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敌对领域的适应方法旨在最大限度地减少从源域和目标域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即语言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同时保持其识别说话者的能力。用于提取语音级表示的神经架构使我们能够以端到端的方式应用对抗性适应方法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并结合标准的交叉熵损失对网络进行联合训练。我们检查了几种配置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例如在目标域上使用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伪</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标签以及在特征提取器中使用域标签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并演示了我们的方法在具有挑战性的</w:t>
      </w:r>
      <w:r w:rsidRPr="00096642">
        <w:rPr>
          <w:rFonts w:ascii="Helvetica" w:eastAsia="宋体" w:hAnsi="Helvetica" w:cs="宋体"/>
          <w:color w:val="000000"/>
          <w:kern w:val="0"/>
          <w:sz w:val="22"/>
        </w:rPr>
        <w:t xml:space="preserve"> nist sre16 </w:t>
      </w:r>
      <w:r w:rsidRPr="00096642">
        <w:rPr>
          <w:rFonts w:ascii="Helvetica" w:eastAsia="宋体" w:hAnsi="Helvetica" w:cs="宋体"/>
          <w:color w:val="000000"/>
          <w:kern w:val="0"/>
          <w:sz w:val="22"/>
        </w:rPr>
        <w:t>和</w:t>
      </w:r>
      <w:r w:rsidRPr="00096642">
        <w:rPr>
          <w:rFonts w:ascii="Helvetica" w:eastAsia="宋体" w:hAnsi="Helvetica" w:cs="宋体"/>
          <w:color w:val="000000"/>
          <w:kern w:val="0"/>
          <w:sz w:val="22"/>
        </w:rPr>
        <w:t xml:space="preserve"> sre18 </w:t>
      </w:r>
      <w:r w:rsidRPr="00096642">
        <w:rPr>
          <w:rFonts w:ascii="Helvetica" w:eastAsia="宋体" w:hAnsi="Helvetica" w:cs="宋体"/>
          <w:color w:val="000000"/>
          <w:kern w:val="0"/>
          <w:sz w:val="22"/>
        </w:rPr>
        <w:t>基准上的有效性。</w:t>
      </w:r>
    </w:p>
    <w:p w:rsidR="00096642" w:rsidRPr="00096642" w:rsidRDefault="00096642" w:rsidP="00096642">
      <w:pPr>
        <w:widowControl/>
        <w:jc w:val="left"/>
        <w:divId w:val="659845428"/>
        <w:rPr>
          <w:rFonts w:ascii="Helvetica" w:eastAsia="宋体" w:hAnsi="Helvetica" w:cs="宋体"/>
          <w:color w:val="000000"/>
          <w:kern w:val="0"/>
          <w:sz w:val="22"/>
        </w:rPr>
      </w:pPr>
      <w:bookmarkStart w:id="193" w:name="item193"/>
      <w:r w:rsidRPr="00096642">
        <w:rPr>
          <w:rFonts w:ascii="Helvetica" w:eastAsia="宋体" w:hAnsi="Helvetica" w:cs="宋体"/>
          <w:color w:val="000000"/>
          <w:kern w:val="0"/>
          <w:sz w:val="22"/>
        </w:rPr>
        <w:t>[193]</w:t>
      </w:r>
      <w:bookmarkEnd w:id="193"/>
      <w:r w:rsidRPr="00096642">
        <w:rPr>
          <w:rFonts w:ascii="Helvetica" w:eastAsia="宋体" w:hAnsi="Helvetica" w:cs="宋体"/>
          <w:color w:val="000000"/>
          <w:kern w:val="0"/>
          <w:sz w:val="22"/>
        </w:rPr>
        <w:t> </w:t>
      </w:r>
      <w:hyperlink r:id="rId1277"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02353 (</w:t>
      </w:r>
      <w:r w:rsidRPr="00096642">
        <w:rPr>
          <w:rFonts w:ascii="Helvetica" w:eastAsia="宋体" w:hAnsi="Helvetica" w:cs="宋体"/>
          <w:b/>
          <w:bCs/>
          <w:color w:val="000000"/>
          <w:kern w:val="0"/>
          <w:sz w:val="22"/>
        </w:rPr>
        <w:t>交叉名单从</w:t>
      </w:r>
      <w:r w:rsidRPr="00096642">
        <w:rPr>
          <w:rFonts w:ascii="Helvetica" w:eastAsia="宋体" w:hAnsi="Helvetica" w:cs="宋体"/>
          <w:b/>
          <w:bCs/>
          <w:color w:val="000000"/>
          <w:kern w:val="0"/>
          <w:sz w:val="22"/>
        </w:rPr>
        <w:t xml:space="preserve"> esess</w:t>
      </w:r>
      <w:r w:rsidRPr="00096642">
        <w:rPr>
          <w:rFonts w:ascii="Helvetica" w:eastAsia="宋体" w:hAnsi="Helvetica" w:cs="宋体"/>
          <w:b/>
          <w:bCs/>
          <w:color w:val="000000"/>
          <w:kern w:val="0"/>
          <w:sz w:val="22"/>
        </w:rPr>
        <w:t>。</w:t>
      </w:r>
      <w:r w:rsidRPr="00096642">
        <w:rPr>
          <w:rFonts w:ascii="Helvetica" w:eastAsia="宋体" w:hAnsi="Helvetica" w:cs="宋体"/>
          <w:b/>
          <w:bCs/>
          <w:color w:val="000000"/>
          <w:kern w:val="0"/>
          <w:sz w:val="22"/>
        </w:rPr>
        <w:t>sp) [</w:t>
      </w:r>
      <w:hyperlink r:id="rId127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15895635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一种用于脑电图解码的卷积神经网络中的放大摄动数据增强方法</w:t>
      </w:r>
    </w:p>
    <w:p w:rsidR="00096642" w:rsidRPr="00096642" w:rsidRDefault="002E4529" w:rsidP="00096642">
      <w:pPr>
        <w:widowControl/>
        <w:spacing w:line="281" w:lineRule="atLeast"/>
        <w:ind w:left="720"/>
        <w:jc w:val="left"/>
        <w:divId w:val="1807892005"/>
        <w:rPr>
          <w:rFonts w:ascii="Helvetica" w:eastAsia="宋体" w:hAnsi="Helvetica" w:cs="宋体"/>
          <w:color w:val="000000"/>
          <w:kern w:val="0"/>
          <w:sz w:val="24"/>
          <w:szCs w:val="24"/>
        </w:rPr>
      </w:pPr>
      <w:hyperlink r:id="rId1279" w:history="1">
        <w:r w:rsidR="00096642" w:rsidRPr="00096642">
          <w:rPr>
            <w:rFonts w:ascii="Helvetica" w:eastAsia="宋体" w:hAnsi="Helvetica" w:cs="宋体"/>
            <w:color w:val="0000FF"/>
            <w:kern w:val="0"/>
            <w:sz w:val="24"/>
            <w:szCs w:val="24"/>
          </w:rPr>
          <w:t>张贤瑞</w:t>
        </w:r>
      </w:hyperlink>
      <w:r w:rsidR="00096642" w:rsidRPr="00096642">
        <w:rPr>
          <w:rFonts w:ascii="Helvetica" w:eastAsia="宋体" w:hAnsi="Helvetica" w:cs="宋体"/>
          <w:color w:val="000000"/>
          <w:kern w:val="0"/>
          <w:sz w:val="24"/>
          <w:szCs w:val="24"/>
        </w:rPr>
        <w:t>,</w:t>
      </w:r>
      <w:hyperlink r:id="rId1280" w:history="1">
        <w:r w:rsidR="00096642" w:rsidRPr="00096642">
          <w:rPr>
            <w:rFonts w:ascii="Helvetica" w:eastAsia="宋体" w:hAnsi="Helvetica" w:cs="宋体"/>
            <w:color w:val="0000FF"/>
            <w:kern w:val="0"/>
            <w:sz w:val="24"/>
            <w:szCs w:val="24"/>
          </w:rPr>
          <w:t>雷孟英</w:t>
        </w:r>
      </w:hyperlink>
      <w:r w:rsidR="00096642" w:rsidRPr="00096642">
        <w:rPr>
          <w:rFonts w:ascii="Helvetica" w:eastAsia="宋体" w:hAnsi="Helvetica" w:cs="宋体"/>
          <w:color w:val="000000"/>
          <w:kern w:val="0"/>
          <w:sz w:val="24"/>
          <w:szCs w:val="24"/>
        </w:rPr>
        <w:t>,</w:t>
      </w:r>
      <w:hyperlink r:id="rId1281" w:history="1">
        <w:r w:rsidR="00096642" w:rsidRPr="00096642">
          <w:rPr>
            <w:rFonts w:ascii="Helvetica" w:eastAsia="宋体" w:hAnsi="Helvetica" w:cs="宋体"/>
            <w:color w:val="0000FF"/>
            <w:kern w:val="0"/>
            <w:sz w:val="24"/>
            <w:szCs w:val="24"/>
          </w:rPr>
          <w:t>杨丽</w:t>
        </w:r>
      </w:hyperlink>
    </w:p>
    <w:p w:rsidR="00096642" w:rsidRPr="00096642" w:rsidRDefault="00096642" w:rsidP="00096642">
      <w:pPr>
        <w:widowControl/>
        <w:spacing w:line="281" w:lineRule="atLeast"/>
        <w:ind w:left="720"/>
        <w:jc w:val="left"/>
        <w:divId w:val="101129552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信号处理</w:t>
      </w:r>
      <w:r w:rsidRPr="00096642">
        <w:rPr>
          <w:rFonts w:ascii="Helvetica" w:eastAsia="宋体" w:hAnsi="Helvetica" w:cs="宋体"/>
          <w:b/>
          <w:bCs/>
          <w:color w:val="000000"/>
          <w:kern w:val="0"/>
          <w:sz w:val="19"/>
          <w:szCs w:val="19"/>
        </w:rPr>
        <w:t xml:space="preserve"> (ess.)sp)</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人机交互</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hc);</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1588921418"/>
        <w:rPr>
          <w:rFonts w:ascii="Helvetica" w:eastAsia="宋体" w:hAnsi="Helvetica" w:cs="宋体"/>
          <w:color w:val="000000"/>
          <w:kern w:val="0"/>
          <w:sz w:val="22"/>
        </w:rPr>
      </w:pPr>
      <w:r w:rsidRPr="00096642">
        <w:rPr>
          <w:rFonts w:ascii="Helvetica" w:eastAsia="宋体" w:hAnsi="Helvetica" w:cs="宋体"/>
          <w:color w:val="000000"/>
          <w:kern w:val="0"/>
          <w:sz w:val="22"/>
        </w:rPr>
        <w:t>脑机接口</w:t>
      </w:r>
      <w:r w:rsidRPr="00096642">
        <w:rPr>
          <w:rFonts w:ascii="Helvetica" w:eastAsia="宋体" w:hAnsi="Helvetica" w:cs="宋体"/>
          <w:color w:val="000000"/>
          <w:kern w:val="0"/>
          <w:sz w:val="22"/>
        </w:rPr>
        <w:t xml:space="preserve"> (bci) </w:t>
      </w:r>
      <w:r w:rsidRPr="00096642">
        <w:rPr>
          <w:rFonts w:ascii="Helvetica" w:eastAsia="宋体" w:hAnsi="Helvetica" w:cs="宋体"/>
          <w:color w:val="000000"/>
          <w:kern w:val="0"/>
          <w:sz w:val="22"/>
        </w:rPr>
        <w:t>系统通过分析包含潜在神经信息的大脑信号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提供了人类与外界之间的路径。脑电图</w:t>
      </w:r>
      <w:r w:rsidRPr="00096642">
        <w:rPr>
          <w:rFonts w:ascii="Helvetica" w:eastAsia="宋体" w:hAnsi="Helvetica" w:cs="宋体"/>
          <w:color w:val="000000"/>
          <w:kern w:val="0"/>
          <w:sz w:val="22"/>
        </w:rPr>
        <w:t xml:space="preserve"> (eeg) </w:t>
      </w:r>
      <w:r w:rsidRPr="00096642">
        <w:rPr>
          <w:rFonts w:ascii="Helvetica" w:eastAsia="宋体" w:hAnsi="Helvetica" w:cs="宋体"/>
          <w:color w:val="000000"/>
          <w:kern w:val="0"/>
          <w:sz w:val="22"/>
        </w:rPr>
        <w:t>是最常用的脑信号之一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脑电图识别是</w:t>
      </w:r>
      <w:r w:rsidRPr="00096642">
        <w:rPr>
          <w:rFonts w:ascii="Helvetica" w:eastAsia="宋体" w:hAnsi="Helvetica" w:cs="宋体"/>
          <w:color w:val="000000"/>
          <w:kern w:val="0"/>
          <w:sz w:val="22"/>
        </w:rPr>
        <w:t xml:space="preserve"> bci </w:t>
      </w:r>
      <w:r w:rsidRPr="00096642">
        <w:rPr>
          <w:rFonts w:ascii="Helvetica" w:eastAsia="宋体" w:hAnsi="Helvetica" w:cs="宋体"/>
          <w:color w:val="000000"/>
          <w:kern w:val="0"/>
          <w:sz w:val="22"/>
        </w:rPr>
        <w:t>系统的重要组成部分。近年来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深层学习中的卷积神经网络</w:t>
      </w:r>
      <w:r w:rsidRPr="00096642">
        <w:rPr>
          <w:rFonts w:ascii="Helvetica" w:eastAsia="宋体" w:hAnsi="Helvetica" w:cs="宋体"/>
          <w:color w:val="000000"/>
          <w:kern w:val="0"/>
          <w:sz w:val="22"/>
        </w:rPr>
        <w:t xml:space="preserve"> (convnet) </w:t>
      </w:r>
      <w:r w:rsidRPr="00096642">
        <w:rPr>
          <w:rFonts w:ascii="Helvetica" w:eastAsia="宋体" w:hAnsi="Helvetica" w:cs="宋体"/>
          <w:color w:val="000000"/>
          <w:kern w:val="0"/>
          <w:sz w:val="22"/>
        </w:rPr>
        <w:t>正成为解决脑电图识别问题的新的前沿工具。然而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训练一个有效的深度学习模型需要大量的数据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这限制了脑电图数据集的应用与少量的样本。为了解决脑电图解码深度学习中的数据不足问题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提出了一种新的数据增强方法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该方法在将脑电图信号转换为频域后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在其振幅上增加了摄动。在实验中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我们利用最先进的模型在</w:t>
      </w:r>
      <w:r w:rsidRPr="00096642">
        <w:rPr>
          <w:rFonts w:ascii="Helvetica" w:eastAsia="宋体" w:hAnsi="Helvetica" w:cs="宋体"/>
          <w:color w:val="000000"/>
          <w:kern w:val="0"/>
          <w:sz w:val="22"/>
        </w:rPr>
        <w:t xml:space="preserve"> bci </w:t>
      </w:r>
      <w:r w:rsidRPr="00096642">
        <w:rPr>
          <w:rFonts w:ascii="Helvetica" w:eastAsia="宋体" w:hAnsi="Helvetica" w:cs="宋体"/>
          <w:color w:val="000000"/>
          <w:kern w:val="0"/>
          <w:sz w:val="22"/>
        </w:rPr>
        <w:t>竞赛</w:t>
      </w:r>
      <w:r w:rsidRPr="00096642">
        <w:rPr>
          <w:rFonts w:ascii="Helvetica" w:eastAsia="宋体" w:hAnsi="Helvetica" w:cs="宋体"/>
          <w:color w:val="000000"/>
          <w:kern w:val="0"/>
          <w:sz w:val="22"/>
        </w:rPr>
        <w:t xml:space="preserve"> iv </w:t>
      </w:r>
      <w:r w:rsidRPr="00096642">
        <w:rPr>
          <w:rFonts w:ascii="Helvetica" w:eastAsia="宋体" w:hAnsi="Helvetica" w:cs="宋体"/>
          <w:color w:val="000000"/>
          <w:kern w:val="0"/>
          <w:sz w:val="22"/>
        </w:rPr>
        <w:t>数据集</w:t>
      </w:r>
      <w:r w:rsidRPr="00096642">
        <w:rPr>
          <w:rFonts w:ascii="Helvetica" w:eastAsia="宋体" w:hAnsi="Helvetica" w:cs="宋体"/>
          <w:color w:val="000000"/>
          <w:kern w:val="0"/>
          <w:sz w:val="22"/>
        </w:rPr>
        <w:t xml:space="preserve">2a </w:t>
      </w:r>
      <w:r w:rsidRPr="00096642">
        <w:rPr>
          <w:rFonts w:ascii="Helvetica" w:eastAsia="宋体" w:hAnsi="Helvetica" w:cs="宋体"/>
          <w:color w:val="000000"/>
          <w:kern w:val="0"/>
          <w:sz w:val="22"/>
        </w:rPr>
        <w:t>和我们的本地数据集上扩充数据前后的信号识别性能进行了探讨。结果表明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我们的数据增强技术可以有效地提高脑电图识别的准确性。</w:t>
      </w:r>
    </w:p>
    <w:p w:rsidR="00096642" w:rsidRPr="00096642" w:rsidRDefault="00096642" w:rsidP="00096642">
      <w:pPr>
        <w:widowControl/>
        <w:jc w:val="left"/>
        <w:divId w:val="659845428"/>
        <w:rPr>
          <w:rFonts w:ascii="Helvetica" w:eastAsia="宋体" w:hAnsi="Helvetica" w:cs="宋体"/>
          <w:color w:val="000000"/>
          <w:kern w:val="0"/>
          <w:sz w:val="22"/>
        </w:rPr>
      </w:pPr>
      <w:bookmarkStart w:id="194" w:name="item194"/>
      <w:r w:rsidRPr="00096642">
        <w:rPr>
          <w:rFonts w:ascii="Helvetica" w:eastAsia="宋体" w:hAnsi="Helvetica" w:cs="宋体"/>
          <w:color w:val="000000"/>
          <w:kern w:val="0"/>
          <w:sz w:val="22"/>
        </w:rPr>
        <w:t>[194]</w:t>
      </w:r>
      <w:bookmarkEnd w:id="194"/>
      <w:r w:rsidRPr="00096642">
        <w:rPr>
          <w:rFonts w:ascii="Helvetica" w:eastAsia="宋体" w:hAnsi="Helvetica" w:cs="宋体"/>
          <w:color w:val="000000"/>
          <w:kern w:val="0"/>
          <w:sz w:val="22"/>
        </w:rPr>
        <w:t> </w:t>
      </w:r>
      <w:hyperlink r:id="rId1282" w:tooltip="Abstract" w:history="1">
        <w:r w:rsidRPr="00096642">
          <w:rPr>
            <w:rFonts w:ascii="Helvetica" w:eastAsia="宋体" w:hAnsi="Helvetica" w:cs="宋体"/>
            <w:b/>
            <w:bCs/>
            <w:color w:val="0000FF"/>
            <w:kern w:val="0"/>
            <w:sz w:val="22"/>
          </w:rPr>
          <w:t>arxiv:1811. 02438</w:t>
        </w:r>
      </w:hyperlink>
      <w:r w:rsidRPr="00096642">
        <w:rPr>
          <w:rFonts w:ascii="Helvetica" w:eastAsia="宋体" w:hAnsi="Helvetica" w:cs="宋体"/>
          <w:b/>
          <w:bCs/>
          <w:color w:val="000000"/>
          <w:kern w:val="0"/>
          <w:sz w:val="22"/>
        </w:rPr>
        <w:t> (</w:t>
      </w:r>
      <w:r w:rsidRPr="00096642">
        <w:rPr>
          <w:rFonts w:ascii="Helvetica" w:eastAsia="宋体" w:hAnsi="Helvetica" w:cs="宋体"/>
          <w:b/>
          <w:bCs/>
          <w:color w:val="000000"/>
          <w:kern w:val="0"/>
          <w:sz w:val="22"/>
        </w:rPr>
        <w:t>来自</w:t>
      </w:r>
      <w:r w:rsidRPr="00096642">
        <w:rPr>
          <w:rFonts w:ascii="Helvetica" w:eastAsia="宋体" w:hAnsi="Helvetica" w:cs="宋体"/>
          <w:b/>
          <w:bCs/>
          <w:color w:val="000000"/>
          <w:kern w:val="0"/>
          <w:sz w:val="22"/>
        </w:rPr>
        <w:t xml:space="preserve"> eess. as </w:t>
      </w:r>
      <w:r w:rsidRPr="00096642">
        <w:rPr>
          <w:rFonts w:ascii="Helvetica" w:eastAsia="宋体" w:hAnsi="Helvetica" w:cs="宋体"/>
          <w:b/>
          <w:bCs/>
          <w:color w:val="000000"/>
          <w:kern w:val="0"/>
          <w:sz w:val="22"/>
        </w:rPr>
        <w:t>的交叉列表</w:t>
      </w:r>
      <w:r w:rsidRPr="00096642">
        <w:rPr>
          <w:rFonts w:ascii="Helvetica" w:eastAsia="宋体" w:hAnsi="Helvetica" w:cs="宋体"/>
          <w:b/>
          <w:bCs/>
          <w:color w:val="000000"/>
          <w:kern w:val="0"/>
          <w:sz w:val="22"/>
        </w:rPr>
        <w:t>) [</w:t>
      </w:r>
      <w:hyperlink r:id="rId128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8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298458829"/>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用于语音增强的可训练自适应窗口切换</w:t>
      </w:r>
    </w:p>
    <w:p w:rsidR="00096642" w:rsidRPr="00096642" w:rsidRDefault="002E4529" w:rsidP="00096642">
      <w:pPr>
        <w:widowControl/>
        <w:spacing w:line="281" w:lineRule="atLeast"/>
        <w:ind w:left="720"/>
        <w:jc w:val="left"/>
        <w:divId w:val="829519564"/>
        <w:rPr>
          <w:rFonts w:ascii="Helvetica" w:eastAsia="宋体" w:hAnsi="Helvetica" w:cs="宋体"/>
          <w:color w:val="000000"/>
          <w:kern w:val="0"/>
          <w:sz w:val="24"/>
          <w:szCs w:val="24"/>
        </w:rPr>
      </w:pPr>
      <w:hyperlink r:id="rId1285" w:history="1">
        <w:r w:rsidR="00096642" w:rsidRPr="00096642">
          <w:rPr>
            <w:rFonts w:ascii="Helvetica" w:eastAsia="宋体" w:hAnsi="Helvetica" w:cs="宋体"/>
            <w:color w:val="0000FF"/>
            <w:kern w:val="0"/>
            <w:sz w:val="24"/>
            <w:szCs w:val="24"/>
          </w:rPr>
          <w:t>小泉宇</w:t>
        </w:r>
      </w:hyperlink>
      <w:r w:rsidR="00096642" w:rsidRPr="00096642">
        <w:rPr>
          <w:rFonts w:ascii="Helvetica" w:eastAsia="宋体" w:hAnsi="Helvetica" w:cs="宋体"/>
          <w:color w:val="000000"/>
          <w:kern w:val="0"/>
          <w:sz w:val="24"/>
          <w:szCs w:val="24"/>
        </w:rPr>
        <w:t>马</w:t>
      </w:r>
      <w:r w:rsidR="00096642" w:rsidRPr="00096642">
        <w:rPr>
          <w:rFonts w:ascii="Helvetica" w:eastAsia="宋体" w:hAnsi="Helvetica" w:cs="宋体"/>
          <w:color w:val="000000"/>
          <w:kern w:val="0"/>
          <w:sz w:val="24"/>
          <w:szCs w:val="24"/>
        </w:rPr>
        <w:t>,</w:t>
      </w:r>
      <w:hyperlink r:id="rId1286" w:history="1">
        <w:r w:rsidR="00096642" w:rsidRPr="00096642">
          <w:rPr>
            <w:rFonts w:ascii="Helvetica" w:eastAsia="宋体" w:hAnsi="Helvetica" w:cs="宋体"/>
            <w:color w:val="0000FF"/>
            <w:kern w:val="0"/>
            <w:sz w:val="24"/>
            <w:szCs w:val="24"/>
          </w:rPr>
          <w:t>原</w:t>
        </w:r>
      </w:hyperlink>
      <w:hyperlink r:id="rId1287" w:history="1">
        <w:r w:rsidR="00096642" w:rsidRPr="00096642">
          <w:rPr>
            <w:rFonts w:ascii="Helvetica" w:eastAsia="宋体" w:hAnsi="Helvetica" w:cs="宋体"/>
            <w:color w:val="0000FF"/>
            <w:kern w:val="0"/>
            <w:sz w:val="24"/>
            <w:szCs w:val="24"/>
          </w:rPr>
          <w:t>田信郎</w:t>
        </w:r>
        <w:r w:rsidR="00096642" w:rsidRPr="00096642">
          <w:rPr>
            <w:rFonts w:ascii="Helvetica" w:eastAsia="宋体" w:hAnsi="Helvetica" w:cs="宋体"/>
            <w:color w:val="0000FF"/>
            <w:kern w:val="0"/>
            <w:sz w:val="24"/>
            <w:szCs w:val="24"/>
          </w:rPr>
          <w:t xml:space="preserve">, </w:t>
        </w:r>
        <w:r w:rsidR="00096642" w:rsidRPr="00096642">
          <w:rPr>
            <w:rFonts w:ascii="Helvetica" w:eastAsia="宋体" w:hAnsi="Helvetica" w:cs="宋体"/>
            <w:color w:val="0000FF"/>
            <w:kern w:val="0"/>
            <w:sz w:val="24"/>
            <w:szCs w:val="24"/>
          </w:rPr>
          <w:t>羽田洋一</w:t>
        </w:r>
      </w:hyperlink>
    </w:p>
    <w:p w:rsidR="00096642" w:rsidRPr="00096642" w:rsidRDefault="00096642" w:rsidP="00096642">
      <w:pPr>
        <w:widowControl/>
        <w:spacing w:line="281" w:lineRule="atLeast"/>
        <w:ind w:left="720"/>
        <w:jc w:val="left"/>
        <w:divId w:val="200897318"/>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音频和语音处理</w:t>
      </w:r>
      <w:r w:rsidRPr="00096642">
        <w:rPr>
          <w:rFonts w:ascii="Helvetica" w:eastAsia="宋体" w:hAnsi="Helvetica" w:cs="宋体"/>
          <w:b/>
          <w:bCs/>
          <w:color w:val="000000"/>
          <w:kern w:val="0"/>
          <w:sz w:val="19"/>
          <w:szCs w:val="19"/>
        </w:rPr>
        <w:t xml:space="preserve"> (eess.as)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声音</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sd);</w:t>
      </w:r>
      <w:r w:rsidRPr="00096642">
        <w:rPr>
          <w:rFonts w:ascii="Helvetica" w:eastAsia="宋体" w:hAnsi="Helvetica" w:cs="宋体"/>
          <w:color w:val="000000"/>
          <w:kern w:val="0"/>
          <w:sz w:val="19"/>
          <w:szCs w:val="19"/>
        </w:rPr>
        <w:t>信号处理</w:t>
      </w:r>
      <w:r w:rsidRPr="00096642">
        <w:rPr>
          <w:rFonts w:ascii="Helvetica" w:eastAsia="宋体" w:hAnsi="Helvetica" w:cs="宋体"/>
          <w:color w:val="000000"/>
          <w:kern w:val="0"/>
          <w:sz w:val="19"/>
          <w:szCs w:val="19"/>
        </w:rPr>
        <w:t xml:space="preserve"> (ess.)sp);</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794786999"/>
        <w:rPr>
          <w:rFonts w:ascii="Helvetica" w:eastAsia="宋体" w:hAnsi="Helvetica" w:cs="宋体"/>
          <w:color w:val="000000"/>
          <w:kern w:val="0"/>
          <w:sz w:val="22"/>
        </w:rPr>
      </w:pPr>
      <w:r w:rsidRPr="00096642">
        <w:rPr>
          <w:rFonts w:ascii="Helvetica" w:eastAsia="宋体" w:hAnsi="Helvetica" w:cs="宋体"/>
          <w:color w:val="000000"/>
          <w:kern w:val="0"/>
          <w:sz w:val="22"/>
        </w:rPr>
        <w:t>本研究提出了一种可训练的自适应窗口切换</w:t>
      </w:r>
      <w:r w:rsidRPr="00096642">
        <w:rPr>
          <w:rFonts w:ascii="Helvetica" w:eastAsia="宋体" w:hAnsi="Helvetica" w:cs="宋体"/>
          <w:color w:val="000000"/>
          <w:kern w:val="0"/>
          <w:sz w:val="22"/>
        </w:rPr>
        <w:t xml:space="preserve"> (aws) </w:t>
      </w:r>
      <w:r w:rsidRPr="00096642">
        <w:rPr>
          <w:rFonts w:ascii="Helvetica" w:eastAsia="宋体" w:hAnsi="Helvetica" w:cs="宋体"/>
          <w:color w:val="000000"/>
          <w:kern w:val="0"/>
          <w:sz w:val="22"/>
        </w:rPr>
        <w:t>方法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并将其应用于深神经元网络</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用于改进离散余弦变换域中的语音增强。短时傅里叶变换</w:t>
      </w:r>
      <w:r w:rsidRPr="00096642">
        <w:rPr>
          <w:rFonts w:ascii="Helvetica" w:eastAsia="宋体" w:hAnsi="Helvetica" w:cs="宋体"/>
          <w:color w:val="000000"/>
          <w:kern w:val="0"/>
          <w:sz w:val="22"/>
        </w:rPr>
        <w:t xml:space="preserve"> (stft) </w:t>
      </w:r>
      <w:r w:rsidRPr="00096642">
        <w:rPr>
          <w:rFonts w:ascii="Helvetica" w:eastAsia="宋体" w:hAnsi="Helvetica" w:cs="宋体"/>
          <w:color w:val="000000"/>
          <w:kern w:val="0"/>
          <w:sz w:val="22"/>
        </w:rPr>
        <w:t>域中的时频掩模处理是一种典型的语音增强方法。为了准确地恢复目标信号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最近研究并使用了基于</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的短时频率变换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而不是</w:t>
      </w:r>
      <w:r w:rsidRPr="00096642">
        <w:rPr>
          <w:rFonts w:ascii="Helvetica" w:eastAsia="宋体" w:hAnsi="Helvetica" w:cs="宋体"/>
          <w:color w:val="000000"/>
          <w:kern w:val="0"/>
          <w:sz w:val="22"/>
        </w:rPr>
        <w:t xml:space="preserve"> stft</w:t>
      </w:r>
      <w:r w:rsidRPr="00096642">
        <w:rPr>
          <w:rFonts w:ascii="Helvetica" w:eastAsia="宋体" w:hAnsi="Helvetica" w:cs="宋体"/>
          <w:color w:val="000000"/>
          <w:kern w:val="0"/>
          <w:sz w:val="22"/>
        </w:rPr>
        <w:t>。然而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由于这种固定分辨率短时频率变换方法存在基于不确定性原理的</w:t>
      </w:r>
      <w:r w:rsidRPr="00096642">
        <w:rPr>
          <w:rFonts w:ascii="Helvetica" w:eastAsia="宋体" w:hAnsi="Helvetica" w:cs="宋体"/>
          <w:color w:val="000000"/>
          <w:kern w:val="0"/>
          <w:sz w:val="22"/>
        </w:rPr>
        <w:t xml:space="preserve"> t-f </w:t>
      </w:r>
      <w:r w:rsidRPr="00096642">
        <w:rPr>
          <w:rFonts w:ascii="Helvetica" w:eastAsia="宋体" w:hAnsi="Helvetica" w:cs="宋体"/>
          <w:color w:val="000000"/>
          <w:kern w:val="0"/>
          <w:sz w:val="22"/>
        </w:rPr>
        <w:t>分辨率问题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不仅应优化短时频率变换</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而且应优化窗口函数的长度。为了克服这个问题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我们将</w:t>
      </w:r>
      <w:r w:rsidRPr="00096642">
        <w:rPr>
          <w:rFonts w:ascii="Helvetica" w:eastAsia="宋体" w:hAnsi="Helvetica" w:cs="宋体"/>
          <w:color w:val="000000"/>
          <w:kern w:val="0"/>
          <w:sz w:val="22"/>
        </w:rPr>
        <w:t xml:space="preserve"> aws </w:t>
      </w:r>
      <w:r w:rsidRPr="00096642">
        <w:rPr>
          <w:rFonts w:ascii="Helvetica" w:eastAsia="宋体" w:hAnsi="Helvetica" w:cs="宋体"/>
          <w:color w:val="000000"/>
          <w:kern w:val="0"/>
          <w:sz w:val="22"/>
        </w:rPr>
        <w:t>纳入语音增强过程中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并根据输入信号使用</w:t>
      </w:r>
      <w:r w:rsidRPr="00096642">
        <w:rPr>
          <w:rFonts w:ascii="Helvetica" w:eastAsia="宋体" w:hAnsi="Helvetica" w:cs="宋体"/>
          <w:color w:val="000000"/>
          <w:kern w:val="0"/>
          <w:sz w:val="22"/>
        </w:rPr>
        <w:t xml:space="preserve"> dnn </w:t>
      </w:r>
      <w:r w:rsidRPr="00096642">
        <w:rPr>
          <w:rFonts w:ascii="Helvetica" w:eastAsia="宋体" w:hAnsi="Helvetica" w:cs="宋体"/>
          <w:color w:val="000000"/>
          <w:kern w:val="0"/>
          <w:sz w:val="22"/>
        </w:rPr>
        <w:t>操作每个时间范围的窗口功能。我们证实</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该方法在固定分辨率频率域中实现了比传统语音增强方法更高的信噪比。</w:t>
      </w:r>
    </w:p>
    <w:p w:rsidR="00096642" w:rsidRPr="00096642" w:rsidRDefault="00096642" w:rsidP="00096642">
      <w:pPr>
        <w:widowControl/>
        <w:jc w:val="left"/>
        <w:divId w:val="659845428"/>
        <w:rPr>
          <w:rFonts w:ascii="Helvetica" w:eastAsia="宋体" w:hAnsi="Helvetica" w:cs="宋体"/>
          <w:color w:val="000000"/>
          <w:kern w:val="0"/>
          <w:sz w:val="22"/>
        </w:rPr>
      </w:pPr>
      <w:bookmarkStart w:id="195" w:name="item195"/>
      <w:r w:rsidRPr="00096642">
        <w:rPr>
          <w:rFonts w:ascii="Helvetica" w:eastAsia="宋体" w:hAnsi="Helvetica" w:cs="宋体"/>
          <w:color w:val="000000"/>
          <w:kern w:val="0"/>
          <w:sz w:val="22"/>
        </w:rPr>
        <w:t>[195]</w:t>
      </w:r>
      <w:bookmarkEnd w:id="195"/>
      <w:r w:rsidRPr="00096642">
        <w:rPr>
          <w:rFonts w:ascii="Helvetica" w:eastAsia="宋体" w:hAnsi="Helvetica" w:cs="宋体"/>
          <w:color w:val="000000"/>
          <w:kern w:val="0"/>
          <w:sz w:val="22"/>
        </w:rPr>
        <w:t> </w:t>
      </w:r>
      <w:hyperlink r:id="rId1288"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02459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stat.ML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 [</w:t>
      </w:r>
      <w:hyperlink r:id="rId128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9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656375728"/>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一种新的隐式非线性马尔可夫模型的变分家族</w:t>
      </w:r>
    </w:p>
    <w:p w:rsidR="00096642" w:rsidRPr="00096642" w:rsidRDefault="002E4529" w:rsidP="00096642">
      <w:pPr>
        <w:widowControl/>
        <w:spacing w:line="281" w:lineRule="atLeast"/>
        <w:ind w:left="720"/>
        <w:jc w:val="left"/>
        <w:divId w:val="1117797419"/>
        <w:rPr>
          <w:rFonts w:ascii="Helvetica" w:eastAsia="宋体" w:hAnsi="Helvetica" w:cs="宋体"/>
          <w:color w:val="000000"/>
          <w:kern w:val="0"/>
          <w:sz w:val="24"/>
          <w:szCs w:val="24"/>
        </w:rPr>
      </w:pPr>
      <w:hyperlink r:id="rId1291" w:history="1">
        <w:r w:rsidR="00096642" w:rsidRPr="00096642">
          <w:rPr>
            <w:rFonts w:ascii="Helvetica" w:eastAsia="宋体" w:hAnsi="Helvetica" w:cs="宋体"/>
            <w:color w:val="0000FF"/>
            <w:kern w:val="0"/>
            <w:sz w:val="24"/>
            <w:szCs w:val="24"/>
          </w:rPr>
          <w:t>daniel hernandez</w:t>
        </w:r>
      </w:hyperlink>
      <w:r w:rsidR="00096642" w:rsidRPr="00096642">
        <w:rPr>
          <w:rFonts w:ascii="Helvetica" w:eastAsia="宋体" w:hAnsi="Helvetica" w:cs="宋体"/>
          <w:color w:val="000000"/>
          <w:kern w:val="0"/>
          <w:sz w:val="24"/>
          <w:szCs w:val="24"/>
        </w:rPr>
        <w:t>, </w:t>
      </w:r>
      <w:hyperlink r:id="rId1292" w:history="1">
        <w:r w:rsidR="00096642" w:rsidRPr="00096642">
          <w:rPr>
            <w:rFonts w:ascii="Helvetica" w:eastAsia="宋体" w:hAnsi="Helvetica" w:cs="宋体"/>
            <w:color w:val="0000FF"/>
            <w:kern w:val="0"/>
            <w:sz w:val="24"/>
            <w:szCs w:val="24"/>
          </w:rPr>
          <w:t>antonio khalil moretti</w:t>
        </w:r>
      </w:hyperlink>
      <w:r w:rsidR="00096642" w:rsidRPr="00096642">
        <w:rPr>
          <w:rFonts w:ascii="Helvetica" w:eastAsia="宋体" w:hAnsi="Helvetica" w:cs="宋体"/>
          <w:color w:val="000000"/>
          <w:kern w:val="0"/>
          <w:sz w:val="24"/>
          <w:szCs w:val="24"/>
        </w:rPr>
        <w:t>, </w:t>
      </w:r>
      <w:hyperlink r:id="rId1293" w:history="1">
        <w:r w:rsidR="00096642" w:rsidRPr="00096642">
          <w:rPr>
            <w:rFonts w:ascii="Helvetica" w:eastAsia="宋体" w:hAnsi="Helvetica" w:cs="宋体"/>
            <w:color w:val="0000FF"/>
            <w:kern w:val="0"/>
            <w:sz w:val="24"/>
            <w:szCs w:val="24"/>
          </w:rPr>
          <w:t>zi</w:t>
        </w:r>
        <w:r w:rsidR="00096642" w:rsidRPr="00096642">
          <w:rPr>
            <w:rFonts w:ascii="Helvetica" w:eastAsia="宋体" w:hAnsi="Helvetica" w:cs="宋体"/>
            <w:color w:val="0000FF"/>
            <w:kern w:val="0"/>
            <w:sz w:val="24"/>
            <w:szCs w:val="24"/>
          </w:rPr>
          <w:t>强</w:t>
        </w:r>
        <w:r w:rsidR="00096642" w:rsidRPr="00096642">
          <w:rPr>
            <w:rFonts w:ascii="Helvetica" w:eastAsia="宋体" w:hAnsi="Helvetica" w:cs="宋体"/>
            <w:color w:val="0000FF"/>
            <w:kern w:val="0"/>
            <w:sz w:val="24"/>
            <w:szCs w:val="24"/>
          </w:rPr>
          <w:t xml:space="preserve"> wei,</w:t>
        </w:r>
      </w:hyperlink>
      <w:r w:rsidR="00096642" w:rsidRPr="00096642">
        <w:rPr>
          <w:rFonts w:ascii="Helvetica" w:eastAsia="宋体" w:hAnsi="Helvetica" w:cs="宋体"/>
          <w:color w:val="000000"/>
          <w:kern w:val="0"/>
          <w:sz w:val="24"/>
          <w:szCs w:val="24"/>
        </w:rPr>
        <w:t> </w:t>
      </w:r>
      <w:hyperlink r:id="rId1294" w:history="1">
        <w:r w:rsidR="00096642" w:rsidRPr="00096642">
          <w:rPr>
            <w:rFonts w:ascii="Helvetica" w:eastAsia="宋体" w:hAnsi="Helvetica" w:cs="宋体"/>
            <w:color w:val="0000FF"/>
            <w:kern w:val="0"/>
            <w:sz w:val="24"/>
            <w:szCs w:val="24"/>
          </w:rPr>
          <w:t>shreya saxena, john</w:t>
        </w:r>
      </w:hyperlink>
      <w:r w:rsidR="00096642" w:rsidRPr="00096642">
        <w:rPr>
          <w:rFonts w:ascii="Helvetica" w:eastAsia="宋体" w:hAnsi="Helvetica" w:cs="宋体"/>
          <w:color w:val="000000"/>
          <w:kern w:val="0"/>
          <w:sz w:val="24"/>
          <w:szCs w:val="24"/>
        </w:rPr>
        <w:t> </w:t>
      </w:r>
      <w:hyperlink r:id="rId1295" w:history="1">
        <w:r w:rsidR="00096642" w:rsidRPr="00096642">
          <w:rPr>
            <w:rFonts w:ascii="Helvetica" w:eastAsia="宋体" w:hAnsi="Helvetica" w:cs="宋体"/>
            <w:color w:val="0000FF"/>
            <w:kern w:val="0"/>
            <w:sz w:val="24"/>
            <w:szCs w:val="24"/>
          </w:rPr>
          <w:t>cunningham</w:t>
        </w:r>
      </w:hyperlink>
      <w:r w:rsidR="00096642" w:rsidRPr="00096642">
        <w:rPr>
          <w:rFonts w:ascii="Helvetica" w:eastAsia="宋体" w:hAnsi="Helvetica" w:cs="宋体"/>
          <w:color w:val="000000"/>
          <w:kern w:val="0"/>
          <w:sz w:val="24"/>
          <w:szCs w:val="24"/>
        </w:rPr>
        <w:t>, </w:t>
      </w:r>
      <w:hyperlink r:id="rId1296" w:history="1">
        <w:r w:rsidR="00096642" w:rsidRPr="00096642">
          <w:rPr>
            <w:rFonts w:ascii="Helvetica" w:eastAsia="宋体" w:hAnsi="Helvetica" w:cs="宋体"/>
            <w:color w:val="0000FF"/>
            <w:kern w:val="0"/>
            <w:sz w:val="24"/>
            <w:szCs w:val="24"/>
          </w:rPr>
          <w:t>liam paninski</w:t>
        </w:r>
      </w:hyperlink>
    </w:p>
    <w:p w:rsidR="00096642" w:rsidRPr="00096642" w:rsidRDefault="00096642" w:rsidP="00096642">
      <w:pPr>
        <w:widowControl/>
        <w:spacing w:line="281" w:lineRule="atLeast"/>
        <w:ind w:left="720"/>
        <w:jc w:val="left"/>
        <w:divId w:val="155465422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评论意见</w:t>
      </w:r>
      <w:r w:rsidRPr="00096642">
        <w:rPr>
          <w:rFonts w:ascii="Helvetica" w:eastAsia="宋体" w:hAnsi="Helvetica" w:cs="宋体"/>
          <w:color w:val="000000"/>
          <w:kern w:val="0"/>
          <w:sz w:val="19"/>
          <w:szCs w:val="19"/>
        </w:rPr>
        <w:t>: 6</w:t>
      </w:r>
      <w:r w:rsidRPr="00096642">
        <w:rPr>
          <w:rFonts w:ascii="Helvetica" w:eastAsia="宋体" w:hAnsi="Helvetica" w:cs="宋体"/>
          <w:color w:val="000000"/>
          <w:kern w:val="0"/>
          <w:sz w:val="19"/>
          <w:szCs w:val="19"/>
        </w:rPr>
        <w:t>个无花果</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提交给国际航天中心</w:t>
      </w:r>
    </w:p>
    <w:p w:rsidR="00096642" w:rsidRPr="00096642" w:rsidRDefault="00096642" w:rsidP="00096642">
      <w:pPr>
        <w:widowControl/>
        <w:spacing w:line="281" w:lineRule="atLeast"/>
        <w:ind w:left="720"/>
        <w:jc w:val="left"/>
        <w:divId w:val="111228209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状态</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神经元和认知</w:t>
      </w:r>
      <w:r w:rsidRPr="00096642">
        <w:rPr>
          <w:rFonts w:ascii="Helvetica" w:eastAsia="宋体" w:hAnsi="Helvetica" w:cs="宋体"/>
          <w:color w:val="000000"/>
          <w:kern w:val="0"/>
          <w:sz w:val="19"/>
          <w:szCs w:val="19"/>
        </w:rPr>
        <w:t xml:space="preserve"> (q-</w:t>
      </w:r>
      <w:r w:rsidRPr="00096642">
        <w:rPr>
          <w:rFonts w:ascii="Helvetica" w:eastAsia="宋体" w:hAnsi="Helvetica" w:cs="宋体"/>
          <w:color w:val="000000"/>
          <w:kern w:val="0"/>
          <w:sz w:val="19"/>
          <w:szCs w:val="19"/>
        </w:rPr>
        <w:t>生物。</w:t>
      </w:r>
      <w:r w:rsidRPr="00096642">
        <w:rPr>
          <w:rFonts w:ascii="Helvetica" w:eastAsia="宋体" w:hAnsi="Helvetica" w:cs="宋体"/>
          <w:color w:val="000000"/>
          <w:kern w:val="0"/>
          <w:sz w:val="19"/>
          <w:szCs w:val="19"/>
        </w:rPr>
        <w:t>nc);</w:t>
      </w:r>
      <w:r w:rsidRPr="00096642">
        <w:rPr>
          <w:rFonts w:ascii="Helvetica" w:eastAsia="宋体" w:hAnsi="Helvetica" w:cs="宋体"/>
          <w:color w:val="000000"/>
          <w:kern w:val="0"/>
          <w:sz w:val="19"/>
          <w:szCs w:val="19"/>
        </w:rPr>
        <w:t>定量方法</w:t>
      </w:r>
      <w:r w:rsidRPr="00096642">
        <w:rPr>
          <w:rFonts w:ascii="Helvetica" w:eastAsia="宋体" w:hAnsi="Helvetica" w:cs="宋体"/>
          <w:color w:val="000000"/>
          <w:kern w:val="0"/>
          <w:sz w:val="19"/>
          <w:szCs w:val="19"/>
        </w:rPr>
        <w:t xml:space="preserve"> (q-</w:t>
      </w:r>
      <w:r w:rsidRPr="00096642">
        <w:rPr>
          <w:rFonts w:ascii="Helvetica" w:eastAsia="宋体" w:hAnsi="Helvetica" w:cs="宋体"/>
          <w:color w:val="000000"/>
          <w:kern w:val="0"/>
          <w:sz w:val="19"/>
          <w:szCs w:val="19"/>
        </w:rPr>
        <w:t>生物</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。质量管理</w:t>
      </w:r>
      <w:r w:rsidRPr="00096642">
        <w:rPr>
          <w:rFonts w:ascii="Helvetica" w:eastAsia="宋体" w:hAnsi="Helvetica" w:cs="宋体"/>
          <w:color w:val="000000"/>
          <w:kern w:val="0"/>
          <w:sz w:val="19"/>
          <w:szCs w:val="19"/>
        </w:rPr>
        <w:t>)</w:t>
      </w:r>
    </w:p>
    <w:p w:rsidR="00096642" w:rsidRPr="00096642" w:rsidRDefault="00096642" w:rsidP="00096642">
      <w:pPr>
        <w:widowControl/>
        <w:spacing w:before="100" w:beforeAutospacing="1" w:after="100" w:afterAutospacing="1" w:line="281" w:lineRule="atLeast"/>
        <w:ind w:left="720"/>
        <w:jc w:val="left"/>
        <w:divId w:val="1525053564"/>
        <w:rPr>
          <w:rFonts w:ascii="Helvetica" w:eastAsia="宋体" w:hAnsi="Helvetica" w:cs="宋体"/>
          <w:color w:val="000000"/>
          <w:kern w:val="0"/>
          <w:sz w:val="22"/>
        </w:rPr>
      </w:pPr>
      <w:r w:rsidRPr="00096642">
        <w:rPr>
          <w:rFonts w:ascii="Helvetica" w:eastAsia="宋体" w:hAnsi="Helvetica" w:cs="宋体"/>
          <w:color w:val="000000"/>
          <w:kern w:val="0"/>
          <w:sz w:val="22"/>
        </w:rPr>
        <w:t>潜在变量模型在大型数据集的分析和可视化中得到了广泛的应用。在序列数据的情况下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当过渡和观察函数是线性的时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可以进行闭式推理。然而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在处理非线性动力学和观测函数时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通常需要近似推理技术。在这里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我们提出了一个新的变分推理框架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用于时间序列的显式建模</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非线性动力学的变分推理</w:t>
      </w:r>
      <w:r w:rsidRPr="00096642">
        <w:rPr>
          <w:rFonts w:ascii="Helvetica" w:eastAsia="宋体" w:hAnsi="Helvetica" w:cs="宋体"/>
          <w:color w:val="000000"/>
          <w:kern w:val="0"/>
          <w:sz w:val="22"/>
        </w:rPr>
        <w:t xml:space="preserve"> (vind), </w:t>
      </w:r>
      <w:r w:rsidRPr="00096642">
        <w:rPr>
          <w:rFonts w:ascii="Helvetica" w:eastAsia="宋体" w:hAnsi="Helvetica" w:cs="宋体"/>
          <w:color w:val="000000"/>
          <w:kern w:val="0"/>
          <w:sz w:val="22"/>
        </w:rPr>
        <w:t>它能够从序列数据中发现非线性观测和转换函数。该框架包括一个结构化的近似后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以及一个算法</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依靠定点迭代方法来找到潜在轨迹的最佳估计。我们将该方法应用于多个数据集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并表明它能够准确地推断这些系统的基本动态</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在某些情况下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它的性能大大优于最先进的方法。</w:t>
      </w:r>
    </w:p>
    <w:p w:rsidR="00096642" w:rsidRPr="00096642" w:rsidRDefault="00096642" w:rsidP="00096642">
      <w:pPr>
        <w:widowControl/>
        <w:jc w:val="left"/>
        <w:divId w:val="659845428"/>
        <w:rPr>
          <w:rFonts w:ascii="Helvetica" w:eastAsia="宋体" w:hAnsi="Helvetica" w:cs="宋体"/>
          <w:color w:val="000000"/>
          <w:kern w:val="0"/>
          <w:sz w:val="22"/>
        </w:rPr>
      </w:pPr>
      <w:bookmarkStart w:id="196" w:name="item196"/>
      <w:r w:rsidRPr="00096642">
        <w:rPr>
          <w:rFonts w:ascii="Helvetica" w:eastAsia="宋体" w:hAnsi="Helvetica" w:cs="宋体"/>
          <w:color w:val="000000"/>
          <w:kern w:val="0"/>
          <w:sz w:val="22"/>
        </w:rPr>
        <w:t>[196]</w:t>
      </w:r>
      <w:bookmarkEnd w:id="196"/>
      <w:r w:rsidRPr="00096642">
        <w:rPr>
          <w:rFonts w:ascii="Helvetica" w:eastAsia="宋体" w:hAnsi="Helvetica" w:cs="宋体"/>
          <w:color w:val="000000"/>
          <w:kern w:val="0"/>
          <w:sz w:val="22"/>
        </w:rPr>
        <w:t> </w:t>
      </w:r>
      <w:hyperlink r:id="rId1297" w:tooltip="Abstract" w:history="1">
        <w:r w:rsidRPr="00096642">
          <w:rPr>
            <w:rFonts w:ascii="Helvetica" w:eastAsia="宋体" w:hAnsi="Helvetica" w:cs="宋体"/>
            <w:b/>
            <w:bCs/>
            <w:color w:val="0000FF"/>
            <w:kern w:val="0"/>
            <w:sz w:val="22"/>
          </w:rPr>
          <w:t>arxiv:1811. 02478</w:t>
        </w:r>
      </w:hyperlink>
      <w:r w:rsidRPr="00096642">
        <w:rPr>
          <w:rFonts w:ascii="Helvetica" w:eastAsia="宋体" w:hAnsi="Helvetica" w:cs="宋体"/>
          <w:b/>
          <w:bCs/>
          <w:color w:val="000000"/>
          <w:kern w:val="0"/>
          <w:sz w:val="22"/>
        </w:rPr>
        <w:t>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q-bio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ot) [</w:t>
      </w:r>
      <w:hyperlink r:id="rId1298"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299"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66608492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生命证明</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分子生物学推理从第一原理模拟细胞行为</w:t>
      </w:r>
    </w:p>
    <w:p w:rsidR="00096642" w:rsidRPr="00096642" w:rsidRDefault="002E4529" w:rsidP="00096642">
      <w:pPr>
        <w:widowControl/>
        <w:spacing w:line="281" w:lineRule="atLeast"/>
        <w:ind w:left="720"/>
        <w:jc w:val="left"/>
        <w:divId w:val="1675692294"/>
        <w:rPr>
          <w:rFonts w:ascii="Helvetica" w:eastAsia="宋体" w:hAnsi="Helvetica" w:cs="宋体"/>
          <w:color w:val="000000"/>
          <w:kern w:val="0"/>
          <w:sz w:val="24"/>
          <w:szCs w:val="24"/>
        </w:rPr>
      </w:pPr>
      <w:hyperlink r:id="rId1300" w:history="1">
        <w:r w:rsidR="00096642" w:rsidRPr="00096642">
          <w:rPr>
            <w:rFonts w:ascii="Helvetica" w:eastAsia="宋体" w:hAnsi="Helvetica" w:cs="宋体"/>
            <w:color w:val="0000FF"/>
            <w:kern w:val="0"/>
            <w:sz w:val="24"/>
            <w:szCs w:val="24"/>
          </w:rPr>
          <w:t>renévestergaard</w:t>
        </w:r>
      </w:hyperlink>
      <w:r w:rsidR="00096642" w:rsidRPr="00096642">
        <w:rPr>
          <w:rFonts w:ascii="Helvetica" w:eastAsia="宋体" w:hAnsi="Helvetica" w:cs="宋体"/>
          <w:color w:val="000000"/>
          <w:kern w:val="0"/>
          <w:sz w:val="24"/>
          <w:szCs w:val="24"/>
        </w:rPr>
        <w:t>, </w:t>
      </w:r>
      <w:hyperlink r:id="rId1301" w:history="1">
        <w:r w:rsidR="00096642" w:rsidRPr="00096642">
          <w:rPr>
            <w:rFonts w:ascii="Helvetica" w:eastAsia="宋体" w:hAnsi="Helvetica" w:cs="宋体"/>
            <w:color w:val="0000FF"/>
            <w:kern w:val="0"/>
            <w:sz w:val="24"/>
            <w:szCs w:val="24"/>
          </w:rPr>
          <w:t>emmanuel pietriga</w:t>
        </w:r>
      </w:hyperlink>
    </w:p>
    <w:p w:rsidR="00096642" w:rsidRPr="00096642" w:rsidRDefault="00096642" w:rsidP="00096642">
      <w:pPr>
        <w:widowControl/>
        <w:spacing w:line="281" w:lineRule="atLeast"/>
        <w:ind w:left="720"/>
        <w:jc w:val="left"/>
        <w:divId w:val="805245634"/>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32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包括</w:t>
      </w:r>
      <w:r w:rsidRPr="00096642">
        <w:rPr>
          <w:rFonts w:ascii="Helvetica" w:eastAsia="宋体" w:hAnsi="Helvetica" w:cs="宋体"/>
          <w:color w:val="000000"/>
          <w:kern w:val="0"/>
          <w:sz w:val="19"/>
          <w:szCs w:val="19"/>
        </w:rPr>
        <w:t>9</w:t>
      </w:r>
      <w:r w:rsidRPr="00096642">
        <w:rPr>
          <w:rFonts w:ascii="Helvetica" w:eastAsia="宋体" w:hAnsi="Helvetica" w:cs="宋体"/>
          <w:color w:val="000000"/>
          <w:kern w:val="0"/>
          <w:sz w:val="19"/>
          <w:szCs w:val="19"/>
        </w:rPr>
        <w:t>个数字加上</w:t>
      </w:r>
      <w:r w:rsidRPr="00096642">
        <w:rPr>
          <w:rFonts w:ascii="Helvetica" w:eastAsia="宋体" w:hAnsi="Helvetica" w:cs="宋体"/>
          <w:color w:val="000000"/>
          <w:kern w:val="0"/>
          <w:sz w:val="19"/>
          <w:szCs w:val="19"/>
        </w:rPr>
        <w:t>251</w:t>
      </w:r>
      <w:r w:rsidRPr="00096642">
        <w:rPr>
          <w:rFonts w:ascii="Helvetica" w:eastAsia="宋体" w:hAnsi="Helvetica" w:cs="宋体"/>
          <w:color w:val="000000"/>
          <w:kern w:val="0"/>
          <w:sz w:val="19"/>
          <w:szCs w:val="19"/>
        </w:rPr>
        <w:t>页补充资料</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由于</w:t>
      </w:r>
      <w:r w:rsidRPr="00096642">
        <w:rPr>
          <w:rFonts w:ascii="Helvetica" w:eastAsia="宋体" w:hAnsi="Helvetica" w:cs="宋体"/>
          <w:color w:val="000000"/>
          <w:kern w:val="0"/>
          <w:sz w:val="19"/>
          <w:szCs w:val="19"/>
        </w:rPr>
        <w:t xml:space="preserve"> 170 mb </w:t>
      </w:r>
      <w:r w:rsidRPr="00096642">
        <w:rPr>
          <w:rFonts w:ascii="Helvetica" w:eastAsia="宋体" w:hAnsi="Helvetica" w:cs="宋体"/>
          <w:color w:val="000000"/>
          <w:kern w:val="0"/>
          <w:sz w:val="19"/>
          <w:szCs w:val="19"/>
        </w:rPr>
        <w:t>的</w:t>
      </w:r>
      <w:r w:rsidRPr="00096642">
        <w:rPr>
          <w:rFonts w:ascii="Helvetica" w:eastAsia="宋体" w:hAnsi="Helvetica" w:cs="宋体"/>
          <w:color w:val="000000"/>
          <w:kern w:val="0"/>
          <w:sz w:val="19"/>
          <w:szCs w:val="19"/>
        </w:rPr>
        <w:t xml:space="preserve">150kb </w:t>
      </w:r>
      <w:r w:rsidRPr="00096642">
        <w:rPr>
          <w:rFonts w:ascii="Helvetica" w:eastAsia="宋体" w:hAnsi="Helvetica" w:cs="宋体"/>
          <w:color w:val="000000"/>
          <w:kern w:val="0"/>
          <w:sz w:val="19"/>
          <w:szCs w:val="19"/>
        </w:rPr>
        <w:t>图片</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用于记录</w:t>
      </w:r>
      <w:r w:rsidRPr="00096642">
        <w:rPr>
          <w:rFonts w:ascii="Helvetica" w:eastAsia="宋体" w:hAnsi="Helvetica" w:cs="宋体"/>
          <w:color w:val="000000"/>
          <w:kern w:val="0"/>
          <w:sz w:val="19"/>
          <w:szCs w:val="19"/>
        </w:rPr>
        <w:t>)</w:t>
      </w:r>
    </w:p>
    <w:p w:rsidR="00096642" w:rsidRPr="00096642" w:rsidRDefault="00096642" w:rsidP="00096642">
      <w:pPr>
        <w:widowControl/>
        <w:spacing w:line="281" w:lineRule="atLeast"/>
        <w:ind w:left="720"/>
        <w:jc w:val="left"/>
        <w:divId w:val="62943695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其他定量生物学</w:t>
      </w:r>
      <w:r w:rsidRPr="00096642">
        <w:rPr>
          <w:rFonts w:ascii="Helvetica" w:eastAsia="宋体" w:hAnsi="Helvetica" w:cs="宋体"/>
          <w:b/>
          <w:bCs/>
          <w:color w:val="000000"/>
          <w:kern w:val="0"/>
          <w:sz w:val="19"/>
          <w:szCs w:val="19"/>
        </w:rPr>
        <w:t xml:space="preserve"> (q-bib)</w:t>
      </w:r>
      <w:r w:rsidRPr="00096642">
        <w:rPr>
          <w:rFonts w:ascii="Helvetica" w:eastAsia="宋体" w:hAnsi="Helvetica" w:cs="宋体"/>
          <w:b/>
          <w:bCs/>
          <w:color w:val="000000"/>
          <w:kern w:val="0"/>
          <w:sz w:val="19"/>
          <w:szCs w:val="19"/>
        </w:rPr>
        <w:t>。</w:t>
      </w:r>
      <w:r w:rsidRPr="00096642">
        <w:rPr>
          <w:rFonts w:ascii="Helvetica" w:eastAsia="宋体" w:hAnsi="Helvetica" w:cs="宋体"/>
          <w:b/>
          <w:bCs/>
          <w:color w:val="000000"/>
          <w:kern w:val="0"/>
          <w:sz w:val="19"/>
          <w:szCs w:val="19"/>
        </w:rPr>
        <w:t>ot)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计算机科学中的逻辑</w:t>
      </w:r>
      <w:r w:rsidRPr="00096642">
        <w:rPr>
          <w:rFonts w:ascii="Helvetica" w:eastAsia="宋体" w:hAnsi="Helvetica" w:cs="宋体"/>
          <w:color w:val="000000"/>
          <w:kern w:val="0"/>
          <w:sz w:val="19"/>
          <w:szCs w:val="19"/>
        </w:rPr>
        <w:t xml:space="preserve"> (cs. lo)</w:t>
      </w:r>
    </w:p>
    <w:p w:rsidR="00096642" w:rsidRPr="00096642" w:rsidRDefault="00096642" w:rsidP="00096642">
      <w:pPr>
        <w:widowControl/>
        <w:spacing w:before="100" w:beforeAutospacing="1" w:after="100" w:afterAutospacing="1" w:line="281" w:lineRule="atLeast"/>
        <w:ind w:left="720"/>
        <w:jc w:val="left"/>
        <w:divId w:val="627198998"/>
        <w:rPr>
          <w:rFonts w:ascii="Helvetica" w:eastAsia="宋体" w:hAnsi="Helvetica" w:cs="宋体"/>
          <w:color w:val="000000"/>
          <w:kern w:val="0"/>
          <w:sz w:val="22"/>
        </w:rPr>
      </w:pPr>
      <w:r w:rsidRPr="00096642">
        <w:rPr>
          <w:rFonts w:ascii="Helvetica" w:eastAsia="宋体" w:hAnsi="Helvetica" w:cs="宋体"/>
          <w:color w:val="000000"/>
          <w:kern w:val="0"/>
          <w:sz w:val="22"/>
        </w:rPr>
        <w:t>科学依赖于外部正确性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统计分析和重现性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具有现成的适用性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但固有的伪阳性。数学使用内部正确性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结论必须通过详细的推理来确定</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具有很高的可信度和深刻的洞察力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但不一定是现实世界的意义。在这里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我们形式化了分子生物学推理风格</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确立了它构成了一个可执行的细胞行为第一原理理论</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承认预测技术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并提供了一系列正确的保证</w:t>
      </w:r>
      <w:r w:rsidRPr="00096642">
        <w:rPr>
          <w:rFonts w:ascii="Helvetica" w:eastAsia="宋体" w:hAnsi="Helvetica" w:cs="宋体"/>
          <w:color w:val="000000"/>
          <w:kern w:val="0"/>
          <w:sz w:val="22"/>
        </w:rPr>
        <w:t>;</w:t>
      </w:r>
      <w:r w:rsidRPr="00096642">
        <w:rPr>
          <w:rFonts w:ascii="Helvetica" w:eastAsia="宋体" w:hAnsi="Helvetica" w:cs="宋体"/>
          <w:color w:val="000000"/>
          <w:kern w:val="0"/>
          <w:sz w:val="22"/>
        </w:rPr>
        <w:t>并表明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我们可以充分说明的标准参考</w:t>
      </w:r>
      <w:r w:rsidRPr="00096642">
        <w:rPr>
          <w:rFonts w:ascii="Helvetica" w:eastAsia="宋体" w:hAnsi="Helvetica" w:cs="宋体"/>
          <w:color w:val="000000"/>
          <w:kern w:val="0"/>
          <w:sz w:val="22"/>
        </w:rPr>
        <w:t xml:space="preserve">: ptashne, </w:t>
      </w:r>
      <w:r w:rsidRPr="00096642">
        <w:rPr>
          <w:rFonts w:ascii="Helvetica" w:eastAsia="宋体" w:hAnsi="Helvetica" w:cs="宋体"/>
          <w:color w:val="000000"/>
          <w:kern w:val="0"/>
          <w:sz w:val="22"/>
        </w:rPr>
        <w:t>遗传开关。一切工作的原则原因</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并提出了一个开放式的元理论框架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似乎适用于任何简化主义的纪律。该框架是根据一个世纪长的数学推理工作线改编而成的。关键的一步是不承认基于外部真理概念的推理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而只使用从考虑到的假设中可以证明的理由的东西。对于分子生物学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诱导理论涉及分子编码的生理改变的基本过程在基因组上的并发运行干扰。单细胞专著生物的生命周期在分子细节上被预测为编码过程可能的序列化的集合。分子编码的难题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即基因调控的具体手段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通过详细的建模方法得到了解决。我们建立了一个互补的科学视角</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完整的正确概念</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并利用它在生物学中长期存在的关键开放问题上取得进展。</w:t>
      </w:r>
    </w:p>
    <w:p w:rsidR="00096642" w:rsidRPr="00096642" w:rsidRDefault="00096642" w:rsidP="00096642">
      <w:pPr>
        <w:widowControl/>
        <w:jc w:val="left"/>
        <w:divId w:val="659845428"/>
        <w:rPr>
          <w:rFonts w:ascii="Helvetica" w:eastAsia="宋体" w:hAnsi="Helvetica" w:cs="宋体"/>
          <w:color w:val="000000"/>
          <w:kern w:val="0"/>
          <w:sz w:val="22"/>
        </w:rPr>
      </w:pPr>
      <w:bookmarkStart w:id="197" w:name="item197"/>
      <w:r w:rsidRPr="00096642">
        <w:rPr>
          <w:rFonts w:ascii="Helvetica" w:eastAsia="宋体" w:hAnsi="Helvetica" w:cs="宋体"/>
          <w:color w:val="000000"/>
          <w:kern w:val="0"/>
          <w:sz w:val="22"/>
        </w:rPr>
        <w:t>[197]</w:t>
      </w:r>
      <w:bookmarkEnd w:id="197"/>
      <w:r w:rsidRPr="00096642">
        <w:rPr>
          <w:rFonts w:ascii="Helvetica" w:eastAsia="宋体" w:hAnsi="Helvetica" w:cs="宋体"/>
          <w:color w:val="000000"/>
          <w:kern w:val="0"/>
          <w:sz w:val="22"/>
        </w:rPr>
        <w:t> </w:t>
      </w:r>
      <w:hyperlink r:id="rId1302"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02489 (</w:t>
      </w:r>
      <w:r w:rsidRPr="00096642">
        <w:rPr>
          <w:rFonts w:ascii="Helvetica" w:eastAsia="宋体" w:hAnsi="Helvetica" w:cs="宋体"/>
          <w:b/>
          <w:bCs/>
          <w:color w:val="000000"/>
          <w:kern w:val="0"/>
          <w:sz w:val="22"/>
        </w:rPr>
        <w:t>交叉列表从</w:t>
      </w:r>
      <w:r w:rsidRPr="00096642">
        <w:rPr>
          <w:rFonts w:ascii="Helvetica" w:eastAsia="宋体" w:hAnsi="Helvetica" w:cs="宋体"/>
          <w:b/>
          <w:bCs/>
          <w:color w:val="000000"/>
          <w:kern w:val="0"/>
          <w:sz w:val="22"/>
        </w:rPr>
        <w:t xml:space="preserve"> esess</w:t>
      </w:r>
      <w:r w:rsidRPr="00096642">
        <w:rPr>
          <w:rFonts w:ascii="Helvetica" w:eastAsia="宋体" w:hAnsi="Helvetica" w:cs="宋体"/>
          <w:b/>
          <w:bCs/>
          <w:color w:val="000000"/>
          <w:kern w:val="0"/>
          <w:sz w:val="22"/>
        </w:rPr>
        <w:t>。</w:t>
      </w:r>
      <w:r w:rsidRPr="00096642">
        <w:rPr>
          <w:rFonts w:ascii="Helvetica" w:eastAsia="宋体" w:hAnsi="Helvetica" w:cs="宋体"/>
          <w:b/>
          <w:bCs/>
          <w:color w:val="000000"/>
          <w:kern w:val="0"/>
          <w:sz w:val="22"/>
        </w:rPr>
        <w:t>sp) [</w:t>
      </w:r>
      <w:hyperlink r:id="rId1303"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304"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7308833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统一时频分析的概率模型</w:t>
      </w:r>
    </w:p>
    <w:p w:rsidR="00096642" w:rsidRPr="00096642" w:rsidRDefault="002E4529" w:rsidP="00096642">
      <w:pPr>
        <w:widowControl/>
        <w:spacing w:line="281" w:lineRule="atLeast"/>
        <w:ind w:left="720"/>
        <w:jc w:val="left"/>
        <w:divId w:val="2040661065"/>
        <w:rPr>
          <w:rFonts w:ascii="Helvetica" w:eastAsia="宋体" w:hAnsi="Helvetica" w:cs="宋体"/>
          <w:color w:val="000000"/>
          <w:kern w:val="0"/>
          <w:sz w:val="24"/>
          <w:szCs w:val="24"/>
        </w:rPr>
      </w:pPr>
      <w:hyperlink r:id="rId1305" w:history="1">
        <w:r w:rsidR="00096642" w:rsidRPr="00096642">
          <w:rPr>
            <w:rFonts w:ascii="Helvetica" w:eastAsia="宋体" w:hAnsi="Helvetica" w:cs="宋体"/>
            <w:color w:val="0000FF"/>
            <w:kern w:val="0"/>
            <w:sz w:val="24"/>
            <w:szCs w:val="24"/>
          </w:rPr>
          <w:t>william j. wilkinson,</w:t>
        </w:r>
      </w:hyperlink>
      <w:r w:rsidR="00096642" w:rsidRPr="00096642">
        <w:rPr>
          <w:rFonts w:ascii="Helvetica" w:eastAsia="宋体" w:hAnsi="Helvetica" w:cs="宋体"/>
          <w:color w:val="000000"/>
          <w:kern w:val="0"/>
          <w:sz w:val="24"/>
          <w:szCs w:val="24"/>
        </w:rPr>
        <w:t> </w:t>
      </w:r>
      <w:hyperlink r:id="rId1306" w:history="1">
        <w:r w:rsidR="00096642" w:rsidRPr="00096642">
          <w:rPr>
            <w:rFonts w:ascii="Helvetica" w:eastAsia="宋体" w:hAnsi="Helvetica" w:cs="宋体"/>
            <w:color w:val="0000FF"/>
            <w:kern w:val="0"/>
            <w:sz w:val="24"/>
            <w:szCs w:val="24"/>
          </w:rPr>
          <w:t>michael riis andersen</w:t>
        </w:r>
      </w:hyperlink>
      <w:r w:rsidR="00096642" w:rsidRPr="00096642">
        <w:rPr>
          <w:rFonts w:ascii="Helvetica" w:eastAsia="宋体" w:hAnsi="Helvetica" w:cs="宋体"/>
          <w:color w:val="000000"/>
          <w:kern w:val="0"/>
          <w:sz w:val="24"/>
          <w:szCs w:val="24"/>
        </w:rPr>
        <w:t>, </w:t>
      </w:r>
      <w:hyperlink r:id="rId1307" w:history="1">
        <w:r w:rsidR="00096642" w:rsidRPr="00096642">
          <w:rPr>
            <w:rFonts w:ascii="Helvetica" w:eastAsia="宋体" w:hAnsi="Helvetica" w:cs="宋体"/>
            <w:color w:val="0000FF"/>
            <w:kern w:val="0"/>
            <w:sz w:val="24"/>
            <w:szCs w:val="24"/>
          </w:rPr>
          <w:t>joshua d. reiss</w:t>
        </w:r>
      </w:hyperlink>
      <w:r w:rsidR="00096642" w:rsidRPr="00096642">
        <w:rPr>
          <w:rFonts w:ascii="Helvetica" w:eastAsia="宋体" w:hAnsi="Helvetica" w:cs="宋体"/>
          <w:color w:val="000000"/>
          <w:kern w:val="0"/>
          <w:sz w:val="24"/>
          <w:szCs w:val="24"/>
        </w:rPr>
        <w:t>, </w:t>
      </w:r>
      <w:hyperlink r:id="rId1308" w:history="1">
        <w:r w:rsidR="00096642" w:rsidRPr="00096642">
          <w:rPr>
            <w:rFonts w:ascii="Helvetica" w:eastAsia="宋体" w:hAnsi="Helvetica" w:cs="宋体"/>
            <w:color w:val="0000FF"/>
            <w:kern w:val="0"/>
            <w:sz w:val="24"/>
            <w:szCs w:val="24"/>
          </w:rPr>
          <w:t>dan stowell</w:t>
        </w:r>
      </w:hyperlink>
      <w:r w:rsidR="00096642" w:rsidRPr="00096642">
        <w:rPr>
          <w:rFonts w:ascii="Helvetica" w:eastAsia="宋体" w:hAnsi="Helvetica" w:cs="宋体"/>
          <w:color w:val="000000"/>
          <w:kern w:val="0"/>
          <w:sz w:val="24"/>
          <w:szCs w:val="24"/>
        </w:rPr>
        <w:t>, </w:t>
      </w:r>
      <w:hyperlink r:id="rId1309" w:history="1">
        <w:r w:rsidR="00096642" w:rsidRPr="00096642">
          <w:rPr>
            <w:rFonts w:ascii="Helvetica" w:eastAsia="宋体" w:hAnsi="Helvetica" w:cs="宋体"/>
            <w:color w:val="0000FF"/>
            <w:kern w:val="0"/>
            <w:sz w:val="24"/>
            <w:szCs w:val="24"/>
          </w:rPr>
          <w:t>arno solin</w:t>
        </w:r>
      </w:hyperlink>
    </w:p>
    <w:p w:rsidR="00096642" w:rsidRPr="00096642" w:rsidRDefault="00096642" w:rsidP="00096642">
      <w:pPr>
        <w:widowControl/>
        <w:spacing w:line="281" w:lineRule="atLeast"/>
        <w:ind w:left="720"/>
        <w:jc w:val="left"/>
        <w:divId w:val="1721174062"/>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5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2</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45197347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信号处理</w:t>
      </w:r>
      <w:r w:rsidRPr="00096642">
        <w:rPr>
          <w:rFonts w:ascii="Helvetica" w:eastAsia="宋体" w:hAnsi="Helvetica" w:cs="宋体"/>
          <w:b/>
          <w:bCs/>
          <w:color w:val="000000"/>
          <w:kern w:val="0"/>
          <w:sz w:val="19"/>
          <w:szCs w:val="19"/>
        </w:rPr>
        <w:t xml:space="preserve"> (ess.)sp)</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声音</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sd);</w:t>
      </w:r>
      <w:r w:rsidRPr="00096642">
        <w:rPr>
          <w:rFonts w:ascii="Helvetica" w:eastAsia="宋体" w:hAnsi="Helvetica" w:cs="宋体"/>
          <w:color w:val="000000"/>
          <w:kern w:val="0"/>
          <w:sz w:val="19"/>
          <w:szCs w:val="19"/>
        </w:rPr>
        <w:t>音频和语音处理</w:t>
      </w:r>
      <w:r w:rsidRPr="00096642">
        <w:rPr>
          <w:rFonts w:ascii="Helvetica" w:eastAsia="宋体" w:hAnsi="Helvetica" w:cs="宋体"/>
          <w:color w:val="000000"/>
          <w:kern w:val="0"/>
          <w:sz w:val="19"/>
          <w:szCs w:val="19"/>
        </w:rPr>
        <w:t xml:space="preserve"> (eess.as);</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w:t>
      </w:r>
      <w:r w:rsidRPr="00096642">
        <w:rPr>
          <w:rFonts w:ascii="Helvetica" w:eastAsia="宋体" w:hAnsi="Helvetica" w:cs="宋体"/>
          <w:color w:val="000000"/>
          <w:kern w:val="0"/>
          <w:sz w:val="19"/>
          <w:szCs w:val="19"/>
        </w:rPr>
        <w:t>状态</w:t>
      </w:r>
      <w:r w:rsidRPr="00096642">
        <w:rPr>
          <w:rFonts w:ascii="Helvetica" w:eastAsia="宋体" w:hAnsi="Helvetica" w:cs="宋体"/>
          <w:color w:val="000000"/>
          <w:kern w:val="0"/>
          <w:sz w:val="19"/>
          <w:szCs w:val="19"/>
        </w:rPr>
        <w:t>. ml)</w:t>
      </w:r>
    </w:p>
    <w:p w:rsidR="00096642" w:rsidRPr="00096642" w:rsidRDefault="00096642" w:rsidP="00096642">
      <w:pPr>
        <w:widowControl/>
        <w:spacing w:before="100" w:beforeAutospacing="1" w:after="100" w:afterAutospacing="1" w:line="281" w:lineRule="atLeast"/>
        <w:ind w:left="720"/>
        <w:jc w:val="left"/>
        <w:divId w:val="957683424"/>
        <w:rPr>
          <w:rFonts w:ascii="Helvetica" w:eastAsia="宋体" w:hAnsi="Helvetica" w:cs="宋体"/>
          <w:color w:val="000000"/>
          <w:kern w:val="0"/>
          <w:sz w:val="22"/>
        </w:rPr>
      </w:pPr>
      <w:r w:rsidRPr="00096642">
        <w:rPr>
          <w:rFonts w:ascii="Helvetica" w:eastAsia="宋体" w:hAnsi="Helvetica" w:cs="宋体"/>
          <w:color w:val="000000"/>
          <w:kern w:val="0"/>
          <w:sz w:val="22"/>
        </w:rPr>
        <w:t>在音频信号处理中</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概率时频模型比非概率模型有许多优点。它们适应传入信号</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量化不确定性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测量信号的振幅和相位信息之间的相关性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使时域重新同步变得简单。然而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这些模型仍然没有得到广泛使用</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因为它们的计算成本很高</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而且它们的制定方式可能难以解释所有的建模假设。通过显示它们与光谱混合高斯过程的等价性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我们阐明了基本的模型假设</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并提供了一个构建更复杂模型的总体框架</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以更好地近似真实世界的信号。我们的解释使检查、比较和更改模型变得直观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因为所有先前的知识都是在高斯过程核函数中编码的。我们利用状态空间表示通过卡尔曼平滑执行有效的推理</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并演示了我们的解释如何允许在频域中进行有效的参数学习。</w:t>
      </w:r>
    </w:p>
    <w:p w:rsidR="00096642" w:rsidRPr="00096642" w:rsidRDefault="00096642" w:rsidP="00096642">
      <w:pPr>
        <w:widowControl/>
        <w:jc w:val="left"/>
        <w:divId w:val="659845428"/>
        <w:rPr>
          <w:rFonts w:ascii="Helvetica" w:eastAsia="宋体" w:hAnsi="Helvetica" w:cs="宋体"/>
          <w:color w:val="000000"/>
          <w:kern w:val="0"/>
          <w:sz w:val="22"/>
        </w:rPr>
      </w:pPr>
      <w:bookmarkStart w:id="198" w:name="item198"/>
      <w:r w:rsidRPr="00096642">
        <w:rPr>
          <w:rFonts w:ascii="Helvetica" w:eastAsia="宋体" w:hAnsi="Helvetica" w:cs="宋体"/>
          <w:color w:val="000000"/>
          <w:kern w:val="0"/>
          <w:sz w:val="22"/>
        </w:rPr>
        <w:t>[198]</w:t>
      </w:r>
      <w:bookmarkEnd w:id="198"/>
      <w:r w:rsidRPr="00096642">
        <w:rPr>
          <w:rFonts w:ascii="Helvetica" w:eastAsia="宋体" w:hAnsi="Helvetica" w:cs="宋体"/>
          <w:color w:val="000000"/>
          <w:kern w:val="0"/>
          <w:sz w:val="22"/>
        </w:rPr>
        <w:t> </w:t>
      </w:r>
      <w:hyperlink r:id="rId1310"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02507 (</w:t>
      </w:r>
      <w:r w:rsidRPr="00096642">
        <w:rPr>
          <w:rFonts w:ascii="Helvetica" w:eastAsia="宋体" w:hAnsi="Helvetica" w:cs="宋体"/>
          <w:b/>
          <w:bCs/>
          <w:color w:val="000000"/>
          <w:kern w:val="0"/>
          <w:sz w:val="22"/>
        </w:rPr>
        <w:t>来自</w:t>
      </w:r>
      <w:r w:rsidRPr="00096642">
        <w:rPr>
          <w:rFonts w:ascii="Helvetica" w:eastAsia="宋体" w:hAnsi="Helvetica" w:cs="宋体"/>
          <w:b/>
          <w:bCs/>
          <w:color w:val="000000"/>
          <w:kern w:val="0"/>
          <w:sz w:val="22"/>
        </w:rPr>
        <w:t xml:space="preserve"> q-bio </w:t>
      </w:r>
      <w:r w:rsidRPr="00096642">
        <w:rPr>
          <w:rFonts w:ascii="Helvetica" w:eastAsia="宋体" w:hAnsi="Helvetica" w:cs="宋体"/>
          <w:b/>
          <w:bCs/>
          <w:color w:val="000000"/>
          <w:kern w:val="0"/>
          <w:sz w:val="22"/>
        </w:rPr>
        <w:t>的交叉列表</w:t>
      </w:r>
      <w:r w:rsidRPr="00096642">
        <w:rPr>
          <w:rFonts w:ascii="Helvetica" w:eastAsia="宋体" w:hAnsi="Helvetica" w:cs="宋体"/>
          <w:b/>
          <w:bCs/>
          <w:color w:val="000000"/>
          <w:kern w:val="0"/>
          <w:sz w:val="22"/>
        </w:rPr>
        <w:t>)</w:t>
      </w:r>
      <w:r w:rsidRPr="00096642">
        <w:rPr>
          <w:rFonts w:ascii="Helvetica" w:eastAsia="宋体" w:hAnsi="Helvetica" w:cs="宋体"/>
          <w:b/>
          <w:bCs/>
          <w:color w:val="000000"/>
          <w:kern w:val="0"/>
          <w:sz w:val="22"/>
        </w:rPr>
        <w:t>。</w:t>
      </w:r>
      <w:r w:rsidRPr="00096642">
        <w:rPr>
          <w:rFonts w:ascii="Helvetica" w:eastAsia="宋体" w:hAnsi="Helvetica" w:cs="宋体"/>
          <w:b/>
          <w:bCs/>
          <w:color w:val="000000"/>
          <w:kern w:val="0"/>
          <w:sz w:val="22"/>
        </w:rPr>
        <w:t>nc) [</w:t>
      </w:r>
      <w:hyperlink r:id="rId1311"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 </w:t>
      </w:r>
      <w:hyperlink r:id="rId1312" w:tooltip="Download PostScript" w:history="1">
        <w:r w:rsidRPr="00096642">
          <w:rPr>
            <w:rFonts w:ascii="Helvetica" w:eastAsia="宋体" w:hAnsi="Helvetica" w:cs="宋体"/>
            <w:b/>
            <w:bCs/>
            <w:color w:val="0000FF"/>
            <w:kern w:val="0"/>
            <w:sz w:val="22"/>
          </w:rPr>
          <w:t>ps</w:t>
        </w:r>
      </w:hyperlink>
      <w:r w:rsidRPr="00096642">
        <w:rPr>
          <w:rFonts w:ascii="Helvetica" w:eastAsia="宋体" w:hAnsi="Helvetica" w:cs="宋体"/>
          <w:b/>
          <w:bCs/>
          <w:color w:val="000000"/>
          <w:kern w:val="0"/>
          <w:sz w:val="22"/>
        </w:rPr>
        <w:t>,</w:t>
      </w:r>
      <w:hyperlink r:id="rId131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424619290"/>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超常语法并不能提供额外的解释力</w:t>
      </w:r>
      <w:r w:rsidRPr="00096642">
        <w:rPr>
          <w:rFonts w:ascii="Helvetica" w:eastAsia="宋体" w:hAnsi="Helvetica" w:cs="宋体"/>
          <w:b/>
          <w:bCs/>
          <w:color w:val="000000"/>
          <w:kern w:val="0"/>
          <w:sz w:val="36"/>
          <w:szCs w:val="36"/>
        </w:rPr>
        <w:t xml:space="preserve">, </w:t>
      </w:r>
      <w:r w:rsidRPr="00096642">
        <w:rPr>
          <w:rFonts w:ascii="Helvetica" w:eastAsia="宋体" w:hAnsi="Helvetica" w:cs="宋体"/>
          <w:b/>
          <w:bCs/>
          <w:color w:val="000000"/>
          <w:kern w:val="0"/>
          <w:sz w:val="36"/>
          <w:szCs w:val="36"/>
        </w:rPr>
        <w:t>但可以对动物歌曲进行紧凑的分析</w:t>
      </w:r>
    </w:p>
    <w:p w:rsidR="00096642" w:rsidRPr="00096642" w:rsidRDefault="002E4529" w:rsidP="00096642">
      <w:pPr>
        <w:widowControl/>
        <w:spacing w:line="281" w:lineRule="atLeast"/>
        <w:ind w:left="720"/>
        <w:jc w:val="left"/>
        <w:divId w:val="1146816967"/>
        <w:rPr>
          <w:rFonts w:ascii="Helvetica" w:eastAsia="宋体" w:hAnsi="Helvetica" w:cs="宋体"/>
          <w:color w:val="000000"/>
          <w:kern w:val="0"/>
          <w:sz w:val="24"/>
          <w:szCs w:val="24"/>
        </w:rPr>
      </w:pPr>
      <w:hyperlink r:id="rId1314" w:history="1">
        <w:r w:rsidR="00096642" w:rsidRPr="00096642">
          <w:rPr>
            <w:rFonts w:ascii="Helvetica" w:eastAsia="宋体" w:hAnsi="Helvetica" w:cs="宋体"/>
            <w:color w:val="0000FF"/>
            <w:kern w:val="0"/>
            <w:sz w:val="24"/>
            <w:szCs w:val="24"/>
          </w:rPr>
          <w:t>森田隆</w:t>
        </w:r>
      </w:hyperlink>
      <w:r w:rsidR="00096642" w:rsidRPr="00096642">
        <w:rPr>
          <w:rFonts w:ascii="Helvetica" w:eastAsia="宋体" w:hAnsi="Helvetica" w:cs="宋体"/>
          <w:color w:val="000000"/>
          <w:kern w:val="0"/>
          <w:sz w:val="24"/>
          <w:szCs w:val="24"/>
        </w:rPr>
        <w:t>志</w:t>
      </w:r>
    </w:p>
    <w:p w:rsidR="00096642" w:rsidRPr="00096642" w:rsidRDefault="00096642" w:rsidP="00096642">
      <w:pPr>
        <w:widowControl/>
        <w:spacing w:line="281" w:lineRule="atLeast"/>
        <w:ind w:left="720"/>
        <w:jc w:val="left"/>
        <w:divId w:val="609513045"/>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9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5</w:t>
      </w:r>
      <w:r w:rsidRPr="00096642">
        <w:rPr>
          <w:rFonts w:ascii="Helvetica" w:eastAsia="宋体" w:hAnsi="Helvetica" w:cs="宋体"/>
          <w:color w:val="000000"/>
          <w:kern w:val="0"/>
          <w:sz w:val="19"/>
          <w:szCs w:val="19"/>
        </w:rPr>
        <w:t>个数字</w:t>
      </w:r>
    </w:p>
    <w:p w:rsidR="00096642" w:rsidRPr="00096642" w:rsidRDefault="00096642" w:rsidP="00096642">
      <w:pPr>
        <w:widowControl/>
        <w:spacing w:line="281" w:lineRule="atLeast"/>
        <w:ind w:left="720"/>
        <w:jc w:val="left"/>
        <w:divId w:val="156482616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神经元和认知</w:t>
      </w:r>
      <w:r w:rsidRPr="00096642">
        <w:rPr>
          <w:rFonts w:ascii="Helvetica" w:eastAsia="宋体" w:hAnsi="Helvetica" w:cs="宋体"/>
          <w:b/>
          <w:bCs/>
          <w:color w:val="000000"/>
          <w:kern w:val="0"/>
          <w:sz w:val="19"/>
          <w:szCs w:val="19"/>
        </w:rPr>
        <w:t xml:space="preserve"> (q-</w:t>
      </w:r>
      <w:r w:rsidRPr="00096642">
        <w:rPr>
          <w:rFonts w:ascii="Helvetica" w:eastAsia="宋体" w:hAnsi="Helvetica" w:cs="宋体"/>
          <w:b/>
          <w:bCs/>
          <w:color w:val="000000"/>
          <w:kern w:val="0"/>
          <w:sz w:val="19"/>
          <w:szCs w:val="19"/>
        </w:rPr>
        <w:t>生物。</w:t>
      </w:r>
      <w:r w:rsidRPr="00096642">
        <w:rPr>
          <w:rFonts w:ascii="Helvetica" w:eastAsia="宋体" w:hAnsi="Helvetica" w:cs="宋体"/>
          <w:b/>
          <w:bCs/>
          <w:color w:val="000000"/>
          <w:kern w:val="0"/>
          <w:sz w:val="19"/>
          <w:szCs w:val="19"/>
        </w:rPr>
        <w:t>nc)</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计算和语言</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c. l)</w:t>
      </w:r>
    </w:p>
    <w:p w:rsidR="00096642" w:rsidRPr="00096642" w:rsidRDefault="00096642" w:rsidP="00096642">
      <w:pPr>
        <w:widowControl/>
        <w:spacing w:before="100" w:beforeAutospacing="1" w:after="100" w:afterAutospacing="1" w:line="281" w:lineRule="atLeast"/>
        <w:ind w:left="720"/>
        <w:jc w:val="left"/>
        <w:divId w:val="1515533885"/>
        <w:rPr>
          <w:rFonts w:ascii="Helvetica" w:eastAsia="宋体" w:hAnsi="Helvetica" w:cs="宋体"/>
          <w:color w:val="000000"/>
          <w:kern w:val="0"/>
          <w:sz w:val="22"/>
        </w:rPr>
      </w:pPr>
      <w:r w:rsidRPr="00096642">
        <w:rPr>
          <w:rFonts w:ascii="Helvetica" w:eastAsia="宋体" w:hAnsi="Helvetica" w:cs="宋体"/>
          <w:color w:val="000000"/>
          <w:kern w:val="0"/>
          <w:sz w:val="22"/>
        </w:rPr>
        <w:t>关于人类语言和动物声乐序列</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歌曲</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之间的差异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一个普遍的信念是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它们属于不同的计算复杂性类别</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动物歌曲属于常规语言</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而人类语言是超常规。然而</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这一论点缺乏经验证据</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因为对动物歌曲的超规律性分析研究不足。本文的目的是以长臂猿的数据为例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对动物歌曲进行超常规分析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并证明超规律性分析可以有效地用于非人类数据。一个关键的发现是</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超常规分析并不增加解释力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而是提供了紧凑型分析。例如</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一旦允许超规律性</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就需要较少的语法规则。这种模式类似于以前对人类语言的计算分析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因此</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人类语言和动物歌曲受同类语法系统控制的零假设是不能拒绝的。</w:t>
      </w:r>
    </w:p>
    <w:p w:rsidR="00096642" w:rsidRPr="00096642" w:rsidRDefault="00096642" w:rsidP="00096642">
      <w:pPr>
        <w:widowControl/>
        <w:jc w:val="left"/>
        <w:divId w:val="659845428"/>
        <w:rPr>
          <w:rFonts w:ascii="Helvetica" w:eastAsia="宋体" w:hAnsi="Helvetica" w:cs="宋体"/>
          <w:color w:val="000000"/>
          <w:kern w:val="0"/>
          <w:sz w:val="22"/>
        </w:rPr>
      </w:pPr>
      <w:bookmarkStart w:id="199" w:name="item199"/>
      <w:r w:rsidRPr="00096642">
        <w:rPr>
          <w:rFonts w:ascii="Helvetica" w:eastAsia="宋体" w:hAnsi="Helvetica" w:cs="宋体"/>
          <w:color w:val="000000"/>
          <w:kern w:val="0"/>
          <w:sz w:val="22"/>
        </w:rPr>
        <w:t>[199]</w:t>
      </w:r>
      <w:bookmarkEnd w:id="199"/>
      <w:r w:rsidRPr="00096642">
        <w:rPr>
          <w:rFonts w:ascii="Helvetica" w:eastAsia="宋体" w:hAnsi="Helvetica" w:cs="宋体"/>
          <w:color w:val="000000"/>
          <w:kern w:val="0"/>
          <w:sz w:val="22"/>
        </w:rPr>
        <w:t> </w:t>
      </w:r>
      <w:hyperlink r:id="rId1315"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02512 (</w:t>
      </w:r>
      <w:r w:rsidRPr="00096642">
        <w:rPr>
          <w:rFonts w:ascii="Helvetica" w:eastAsia="宋体" w:hAnsi="Helvetica" w:cs="宋体"/>
          <w:b/>
          <w:bCs/>
          <w:color w:val="000000"/>
          <w:kern w:val="0"/>
          <w:sz w:val="22"/>
        </w:rPr>
        <w:t>交叉列表从</w:t>
      </w:r>
      <w:r w:rsidRPr="00096642">
        <w:rPr>
          <w:rFonts w:ascii="Helvetica" w:eastAsia="宋体" w:hAnsi="Helvetica" w:cs="宋体"/>
          <w:b/>
          <w:bCs/>
          <w:color w:val="000000"/>
          <w:kern w:val="0"/>
          <w:sz w:val="22"/>
        </w:rPr>
        <w:t xml:space="preserve"> esess</w:t>
      </w:r>
      <w:r w:rsidRPr="00096642">
        <w:rPr>
          <w:rFonts w:ascii="Helvetica" w:eastAsia="宋体" w:hAnsi="Helvetica" w:cs="宋体"/>
          <w:b/>
          <w:bCs/>
          <w:color w:val="000000"/>
          <w:kern w:val="0"/>
          <w:sz w:val="22"/>
        </w:rPr>
        <w:t>。</w:t>
      </w:r>
      <w:r w:rsidRPr="00096642">
        <w:rPr>
          <w:rFonts w:ascii="Helvetica" w:eastAsia="宋体" w:hAnsi="Helvetica" w:cs="宋体"/>
          <w:b/>
          <w:bCs/>
          <w:color w:val="000000"/>
          <w:kern w:val="0"/>
          <w:sz w:val="22"/>
        </w:rPr>
        <w:t>sp) [</w:t>
      </w:r>
      <w:hyperlink r:id="rId1316"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10490427"/>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基于图的能量管理系统潮流计算</w:t>
      </w:r>
    </w:p>
    <w:p w:rsidR="00096642" w:rsidRPr="00096642" w:rsidRDefault="002E4529" w:rsidP="00096642">
      <w:pPr>
        <w:widowControl/>
        <w:spacing w:line="281" w:lineRule="atLeast"/>
        <w:ind w:left="720"/>
        <w:jc w:val="left"/>
        <w:divId w:val="1969625284"/>
        <w:rPr>
          <w:rFonts w:ascii="Helvetica" w:eastAsia="宋体" w:hAnsi="Helvetica" w:cs="宋体"/>
          <w:color w:val="000000"/>
          <w:kern w:val="0"/>
          <w:sz w:val="24"/>
          <w:szCs w:val="24"/>
        </w:rPr>
      </w:pPr>
      <w:hyperlink r:id="rId1317" w:history="1">
        <w:r w:rsidR="00096642" w:rsidRPr="00096642">
          <w:rPr>
            <w:rFonts w:ascii="Helvetica" w:eastAsia="宋体" w:hAnsi="Helvetica" w:cs="宋体"/>
            <w:color w:val="0000FF"/>
            <w:kern w:val="0"/>
            <w:sz w:val="24"/>
            <w:szCs w:val="24"/>
          </w:rPr>
          <w:t>史俊杰</w:t>
        </w:r>
      </w:hyperlink>
      <w:r w:rsidR="00096642" w:rsidRPr="00096642">
        <w:rPr>
          <w:rFonts w:ascii="Helvetica" w:eastAsia="宋体" w:hAnsi="Helvetica" w:cs="宋体"/>
          <w:color w:val="000000"/>
          <w:kern w:val="0"/>
          <w:sz w:val="24"/>
          <w:szCs w:val="24"/>
        </w:rPr>
        <w:t>,</w:t>
      </w:r>
      <w:hyperlink r:id="rId1318" w:history="1">
        <w:r w:rsidR="00096642" w:rsidRPr="00096642">
          <w:rPr>
            <w:rFonts w:ascii="Helvetica" w:eastAsia="宋体" w:hAnsi="Helvetica" w:cs="宋体"/>
            <w:color w:val="0000FF"/>
            <w:kern w:val="0"/>
            <w:sz w:val="24"/>
            <w:szCs w:val="24"/>
          </w:rPr>
          <w:t>刘光义</w:t>
        </w:r>
      </w:hyperlink>
      <w:r w:rsidR="00096642" w:rsidRPr="00096642">
        <w:rPr>
          <w:rFonts w:ascii="Helvetica" w:eastAsia="宋体" w:hAnsi="Helvetica" w:cs="宋体"/>
          <w:color w:val="000000"/>
          <w:kern w:val="0"/>
          <w:sz w:val="24"/>
          <w:szCs w:val="24"/>
        </w:rPr>
        <w:t>,</w:t>
      </w:r>
      <w:hyperlink r:id="rId1319" w:history="1">
        <w:r w:rsidR="00096642" w:rsidRPr="00096642">
          <w:rPr>
            <w:rFonts w:ascii="Helvetica" w:eastAsia="宋体" w:hAnsi="Helvetica" w:cs="宋体"/>
            <w:color w:val="0000FF"/>
            <w:kern w:val="0"/>
            <w:sz w:val="24"/>
            <w:szCs w:val="24"/>
          </w:rPr>
          <w:t>张晨</w:t>
        </w:r>
      </w:hyperlink>
      <w:r w:rsidR="00096642" w:rsidRPr="00096642">
        <w:rPr>
          <w:rFonts w:ascii="Helvetica" w:eastAsia="宋体" w:hAnsi="Helvetica" w:cs="宋体"/>
          <w:color w:val="000000"/>
          <w:kern w:val="0"/>
          <w:sz w:val="24"/>
          <w:szCs w:val="24"/>
        </w:rPr>
        <w:t>昌戴</w:t>
      </w:r>
      <w:r w:rsidR="00096642" w:rsidRPr="00096642">
        <w:rPr>
          <w:rFonts w:ascii="Helvetica" w:eastAsia="宋体" w:hAnsi="Helvetica" w:cs="宋体"/>
          <w:color w:val="000000"/>
          <w:kern w:val="0"/>
          <w:sz w:val="24"/>
          <w:szCs w:val="24"/>
        </w:rPr>
        <w:t>,</w:t>
      </w:r>
      <w:hyperlink r:id="rId1320" w:history="1">
        <w:r w:rsidR="00096642" w:rsidRPr="00096642">
          <w:rPr>
            <w:rFonts w:ascii="Helvetica" w:eastAsia="宋体" w:hAnsi="Helvetica" w:cs="宋体"/>
            <w:color w:val="0000FF"/>
            <w:kern w:val="0"/>
            <w:sz w:val="24"/>
            <w:szCs w:val="24"/>
          </w:rPr>
          <w:t>吴景金</w:t>
        </w:r>
      </w:hyperlink>
      <w:r w:rsidR="00096642" w:rsidRPr="00096642">
        <w:rPr>
          <w:rFonts w:ascii="Helvetica" w:eastAsia="宋体" w:hAnsi="Helvetica" w:cs="宋体"/>
          <w:color w:val="000000"/>
          <w:kern w:val="0"/>
          <w:sz w:val="24"/>
          <w:szCs w:val="24"/>
        </w:rPr>
        <w:t xml:space="preserve">, </w:t>
      </w:r>
      <w:r w:rsidR="00096642" w:rsidRPr="00096642">
        <w:rPr>
          <w:rFonts w:ascii="Helvetica" w:eastAsia="宋体" w:hAnsi="Helvetica" w:cs="宋体"/>
          <w:color w:val="000000"/>
          <w:kern w:val="0"/>
          <w:sz w:val="24"/>
          <w:szCs w:val="24"/>
        </w:rPr>
        <w:t>陈远</w:t>
      </w:r>
      <w:r w:rsidR="00096642" w:rsidRPr="00096642">
        <w:rPr>
          <w:rFonts w:ascii="Helvetica" w:eastAsia="宋体" w:hAnsi="Helvetica" w:cs="宋体"/>
          <w:color w:val="000000"/>
          <w:kern w:val="0"/>
          <w:sz w:val="24"/>
          <w:szCs w:val="24"/>
        </w:rPr>
        <w:t>, </w:t>
      </w:r>
      <w:r w:rsidR="00096642" w:rsidRPr="00096642">
        <w:rPr>
          <w:rFonts w:ascii="Helvetica" w:eastAsia="宋体" w:hAnsi="Helvetica" w:cs="宋体"/>
          <w:color w:val="000000"/>
          <w:kern w:val="0"/>
          <w:sz w:val="24"/>
          <w:szCs w:val="24"/>
        </w:rPr>
        <w:t>王志伟</w:t>
      </w:r>
    </w:p>
    <w:p w:rsidR="00096642" w:rsidRPr="00096642" w:rsidRDefault="00096642" w:rsidP="00096642">
      <w:pPr>
        <w:widowControl/>
        <w:spacing w:line="281" w:lineRule="atLeast"/>
        <w:ind w:left="720"/>
        <w:jc w:val="left"/>
        <w:divId w:val="509488296"/>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评论</w:t>
      </w:r>
      <w:r w:rsidRPr="00096642">
        <w:rPr>
          <w:rFonts w:ascii="Helvetica" w:eastAsia="宋体" w:hAnsi="Helvetica" w:cs="宋体"/>
          <w:color w:val="000000"/>
          <w:kern w:val="0"/>
          <w:sz w:val="19"/>
          <w:szCs w:val="19"/>
        </w:rPr>
        <w:t xml:space="preserve">: 5 </w:t>
      </w:r>
      <w:r w:rsidRPr="00096642">
        <w:rPr>
          <w:rFonts w:ascii="Helvetica" w:eastAsia="宋体" w:hAnsi="Helvetica" w:cs="宋体"/>
          <w:color w:val="000000"/>
          <w:kern w:val="0"/>
          <w:sz w:val="19"/>
          <w:szCs w:val="19"/>
        </w:rPr>
        <w:t>页</w:t>
      </w:r>
      <w:r w:rsidRPr="00096642">
        <w:rPr>
          <w:rFonts w:ascii="Helvetica" w:eastAsia="宋体" w:hAnsi="Helvetica" w:cs="宋体"/>
          <w:color w:val="000000"/>
          <w:kern w:val="0"/>
          <w:sz w:val="19"/>
          <w:szCs w:val="19"/>
        </w:rPr>
        <w:t>, 4</w:t>
      </w:r>
      <w:r w:rsidRPr="00096642">
        <w:rPr>
          <w:rFonts w:ascii="Helvetica" w:eastAsia="宋体" w:hAnsi="Helvetica" w:cs="宋体"/>
          <w:color w:val="000000"/>
          <w:kern w:val="0"/>
          <w:sz w:val="19"/>
          <w:szCs w:val="19"/>
        </w:rPr>
        <w:t>个数字</w:t>
      </w:r>
      <w:r w:rsidRPr="00096642">
        <w:rPr>
          <w:rFonts w:ascii="Helvetica" w:eastAsia="宋体" w:hAnsi="Helvetica" w:cs="宋体"/>
          <w:color w:val="000000"/>
          <w:kern w:val="0"/>
          <w:sz w:val="19"/>
          <w:szCs w:val="19"/>
        </w:rPr>
        <w:t>, 3</w:t>
      </w:r>
      <w:r w:rsidRPr="00096642">
        <w:rPr>
          <w:rFonts w:ascii="Helvetica" w:eastAsia="宋体" w:hAnsi="Helvetica" w:cs="宋体"/>
          <w:color w:val="000000"/>
          <w:kern w:val="0"/>
          <w:sz w:val="19"/>
          <w:szCs w:val="19"/>
        </w:rPr>
        <w:t>个表格</w:t>
      </w:r>
      <w:r w:rsidRPr="00096642">
        <w:rPr>
          <w:rFonts w:ascii="Helvetica" w:eastAsia="宋体" w:hAnsi="Helvetica" w:cs="宋体"/>
          <w:color w:val="000000"/>
          <w:kern w:val="0"/>
          <w:sz w:val="19"/>
          <w:szCs w:val="19"/>
        </w:rPr>
        <w:t>, 2018</w:t>
      </w:r>
      <w:r w:rsidRPr="00096642">
        <w:rPr>
          <w:rFonts w:ascii="Helvetica" w:eastAsia="宋体" w:hAnsi="Helvetica" w:cs="宋体"/>
          <w:color w:val="000000"/>
          <w:kern w:val="0"/>
          <w:sz w:val="19"/>
          <w:szCs w:val="19"/>
        </w:rPr>
        <w:t>年</w:t>
      </w:r>
      <w:r w:rsidRPr="00096642">
        <w:rPr>
          <w:rFonts w:ascii="Helvetica" w:eastAsia="宋体" w:hAnsi="Helvetica" w:cs="宋体"/>
          <w:color w:val="000000"/>
          <w:kern w:val="0"/>
          <w:sz w:val="19"/>
          <w:szCs w:val="19"/>
        </w:rPr>
        <w:t xml:space="preserve"> ieee </w:t>
      </w:r>
      <w:r w:rsidRPr="00096642">
        <w:rPr>
          <w:rFonts w:ascii="Helvetica" w:eastAsia="宋体" w:hAnsi="Helvetica" w:cs="宋体"/>
          <w:color w:val="000000"/>
          <w:kern w:val="0"/>
          <w:sz w:val="19"/>
          <w:szCs w:val="19"/>
        </w:rPr>
        <w:t>电力和能源学会大会的产品目录</w:t>
      </w:r>
    </w:p>
    <w:p w:rsidR="00096642" w:rsidRPr="00096642" w:rsidRDefault="00096642" w:rsidP="00096642">
      <w:pPr>
        <w:widowControl/>
        <w:spacing w:line="281" w:lineRule="atLeast"/>
        <w:ind w:left="720"/>
        <w:jc w:val="left"/>
        <w:divId w:val="126419379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信号处理</w:t>
      </w:r>
      <w:r w:rsidRPr="00096642">
        <w:rPr>
          <w:rFonts w:ascii="Helvetica" w:eastAsia="宋体" w:hAnsi="Helvetica" w:cs="宋体"/>
          <w:b/>
          <w:bCs/>
          <w:color w:val="000000"/>
          <w:kern w:val="0"/>
          <w:sz w:val="19"/>
          <w:szCs w:val="19"/>
        </w:rPr>
        <w:t xml:space="preserve"> (ess.)sp)</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分布式、并行和群集计算</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dc);</w:t>
      </w:r>
      <w:r w:rsidRPr="00096642">
        <w:rPr>
          <w:rFonts w:ascii="Helvetica" w:eastAsia="宋体" w:hAnsi="Helvetica" w:cs="宋体"/>
          <w:color w:val="000000"/>
          <w:kern w:val="0"/>
          <w:sz w:val="19"/>
          <w:szCs w:val="19"/>
        </w:rPr>
        <w:t>系统和控制</w:t>
      </w:r>
      <w:r w:rsidRPr="00096642">
        <w:rPr>
          <w:rFonts w:ascii="Helvetica" w:eastAsia="宋体" w:hAnsi="Helvetica" w:cs="宋体"/>
          <w:color w:val="000000"/>
          <w:kern w:val="0"/>
          <w:sz w:val="19"/>
          <w:szCs w:val="19"/>
        </w:rPr>
        <w:t xml:space="preserve"> (cs)sy)</w:t>
      </w:r>
    </w:p>
    <w:p w:rsidR="00096642" w:rsidRPr="00096642" w:rsidRDefault="00096642" w:rsidP="00096642">
      <w:pPr>
        <w:widowControl/>
        <w:spacing w:before="100" w:beforeAutospacing="1" w:after="100" w:afterAutospacing="1" w:line="281" w:lineRule="atLeast"/>
        <w:ind w:left="720"/>
        <w:jc w:val="left"/>
        <w:divId w:val="27730110"/>
        <w:rPr>
          <w:rFonts w:ascii="Helvetica" w:eastAsia="宋体" w:hAnsi="Helvetica" w:cs="宋体"/>
          <w:color w:val="000000"/>
          <w:kern w:val="0"/>
          <w:sz w:val="22"/>
        </w:rPr>
      </w:pPr>
      <w:r w:rsidRPr="00096642">
        <w:rPr>
          <w:rFonts w:ascii="Helvetica" w:eastAsia="宋体" w:hAnsi="Helvetica" w:cs="宋体"/>
          <w:color w:val="000000"/>
          <w:kern w:val="0"/>
          <w:sz w:val="22"/>
        </w:rPr>
        <w:t xml:space="preserve">ems </w:t>
      </w:r>
      <w:r w:rsidRPr="00096642">
        <w:rPr>
          <w:rFonts w:ascii="Helvetica" w:eastAsia="宋体" w:hAnsi="Helvetica" w:cs="宋体"/>
          <w:color w:val="000000"/>
          <w:kern w:val="0"/>
          <w:sz w:val="22"/>
        </w:rPr>
        <w:t>中的潮流计算是为了适应大型复杂的电力系统。为了实现比实时计算更快的速度</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本文提出了一种基于图形的潮流计算。介绍了电力系统计算中的图形数据库和图形计算的优点。为了充分利用图并行计算能力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在节点并行性和分层并行性中建立并分解了潮流应用的线性求解器。该算法与传统序列程序的比较表明</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该算法对计算效率有显著的提高。对实际大规模系统的案例研究为新算法在</w:t>
      </w:r>
      <w:r w:rsidRPr="00096642">
        <w:rPr>
          <w:rFonts w:ascii="Helvetica" w:eastAsia="宋体" w:hAnsi="Helvetica" w:cs="宋体"/>
          <w:color w:val="000000"/>
          <w:kern w:val="0"/>
          <w:sz w:val="22"/>
        </w:rPr>
        <w:t xml:space="preserve"> ems </w:t>
      </w:r>
      <w:r w:rsidRPr="00096642">
        <w:rPr>
          <w:rFonts w:ascii="Helvetica" w:eastAsia="宋体" w:hAnsi="Helvetica" w:cs="宋体"/>
          <w:color w:val="000000"/>
          <w:kern w:val="0"/>
          <w:sz w:val="22"/>
        </w:rPr>
        <w:t>在线计算中具有广阔的应用前景提供了有力的依据。</w:t>
      </w:r>
    </w:p>
    <w:p w:rsidR="00096642" w:rsidRPr="00096642" w:rsidRDefault="00096642" w:rsidP="00096642">
      <w:pPr>
        <w:widowControl/>
        <w:jc w:val="left"/>
        <w:divId w:val="659845428"/>
        <w:rPr>
          <w:rFonts w:ascii="Helvetica" w:eastAsia="宋体" w:hAnsi="Helvetica" w:cs="宋体"/>
          <w:color w:val="000000"/>
          <w:kern w:val="0"/>
          <w:sz w:val="22"/>
        </w:rPr>
      </w:pPr>
      <w:bookmarkStart w:id="200" w:name="item200"/>
      <w:r w:rsidRPr="00096642">
        <w:rPr>
          <w:rFonts w:ascii="Helvetica" w:eastAsia="宋体" w:hAnsi="Helvetica" w:cs="宋体"/>
          <w:color w:val="000000"/>
          <w:kern w:val="0"/>
          <w:sz w:val="22"/>
        </w:rPr>
        <w:t>[200]</w:t>
      </w:r>
      <w:bookmarkEnd w:id="200"/>
      <w:r w:rsidRPr="00096642">
        <w:rPr>
          <w:rFonts w:ascii="Helvetica" w:eastAsia="宋体" w:hAnsi="Helvetica" w:cs="宋体"/>
          <w:color w:val="000000"/>
          <w:kern w:val="0"/>
          <w:sz w:val="22"/>
        </w:rPr>
        <w:t> </w:t>
      </w:r>
      <w:hyperlink r:id="rId1321"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02525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stat.ml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 [</w:t>
      </w:r>
      <w:hyperlink r:id="rId1322"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323"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854151451"/>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双自适应随机梯度优化</w:t>
      </w:r>
    </w:p>
    <w:p w:rsidR="00096642" w:rsidRPr="00096642" w:rsidRDefault="002E4529" w:rsidP="00096642">
      <w:pPr>
        <w:widowControl/>
        <w:spacing w:line="281" w:lineRule="atLeast"/>
        <w:ind w:left="720"/>
        <w:jc w:val="left"/>
        <w:divId w:val="494877859"/>
        <w:rPr>
          <w:rFonts w:ascii="Helvetica" w:eastAsia="宋体" w:hAnsi="Helvetica" w:cs="宋体"/>
          <w:color w:val="000000"/>
          <w:kern w:val="0"/>
          <w:sz w:val="24"/>
          <w:szCs w:val="24"/>
        </w:rPr>
      </w:pPr>
      <w:hyperlink r:id="rId1324" w:history="1">
        <w:r w:rsidR="00096642" w:rsidRPr="00096642">
          <w:rPr>
            <w:rFonts w:ascii="Helvetica" w:eastAsia="宋体" w:hAnsi="Helvetica" w:cs="宋体"/>
            <w:color w:val="0000FF"/>
            <w:kern w:val="0"/>
            <w:sz w:val="24"/>
            <w:szCs w:val="24"/>
          </w:rPr>
          <w:t>kin gutierrez</w:t>
        </w:r>
      </w:hyperlink>
      <w:r w:rsidR="00096642" w:rsidRPr="00096642">
        <w:rPr>
          <w:rFonts w:ascii="Helvetica" w:eastAsia="宋体" w:hAnsi="Helvetica" w:cs="宋体"/>
          <w:color w:val="000000"/>
          <w:kern w:val="0"/>
          <w:sz w:val="24"/>
          <w:szCs w:val="24"/>
        </w:rPr>
        <w:t>, </w:t>
      </w:r>
      <w:hyperlink r:id="rId1325" w:history="1">
        <w:r w:rsidR="00096642" w:rsidRPr="00096642">
          <w:rPr>
            <w:rFonts w:ascii="Helvetica" w:eastAsia="宋体" w:hAnsi="Helvetica" w:cs="宋体"/>
            <w:color w:val="0000FF"/>
            <w:kern w:val="0"/>
            <w:sz w:val="24"/>
            <w:szCs w:val="24"/>
          </w:rPr>
          <w:t>jin li</w:t>
        </w:r>
      </w:hyperlink>
      <w:r w:rsidR="00096642" w:rsidRPr="00096642">
        <w:rPr>
          <w:rFonts w:ascii="Helvetica" w:eastAsia="宋体" w:hAnsi="Helvetica" w:cs="宋体"/>
          <w:color w:val="000000"/>
          <w:kern w:val="0"/>
          <w:sz w:val="24"/>
          <w:szCs w:val="24"/>
        </w:rPr>
        <w:t> </w:t>
      </w:r>
      <w:hyperlink r:id="rId1326" w:history="1">
        <w:r w:rsidR="00096642" w:rsidRPr="00096642">
          <w:rPr>
            <w:rFonts w:ascii="Helvetica" w:eastAsia="宋体" w:hAnsi="Helvetica" w:cs="宋体"/>
            <w:color w:val="0000FF"/>
            <w:kern w:val="0"/>
            <w:sz w:val="24"/>
            <w:szCs w:val="24"/>
          </w:rPr>
          <w:t>, ristian challu, artur</w:t>
        </w:r>
      </w:hyperlink>
      <w:r w:rsidR="00096642" w:rsidRPr="00096642">
        <w:rPr>
          <w:rFonts w:ascii="Helvetica" w:eastAsia="宋体" w:hAnsi="Helvetica" w:cs="宋体"/>
          <w:color w:val="000000"/>
          <w:kern w:val="0"/>
          <w:sz w:val="24"/>
          <w:szCs w:val="24"/>
        </w:rPr>
        <w:t> </w:t>
      </w:r>
      <w:hyperlink r:id="rId1327" w:history="1">
        <w:r w:rsidR="00096642" w:rsidRPr="00096642">
          <w:rPr>
            <w:rFonts w:ascii="Helvetica" w:eastAsia="宋体" w:hAnsi="Helvetica" w:cs="宋体"/>
            <w:color w:val="0000FF"/>
            <w:kern w:val="0"/>
            <w:sz w:val="24"/>
            <w:szCs w:val="24"/>
          </w:rPr>
          <w:t>dubrawski</w:t>
        </w:r>
      </w:hyperlink>
    </w:p>
    <w:p w:rsidR="00096642" w:rsidRPr="00096642" w:rsidRDefault="00096642" w:rsidP="00096642">
      <w:pPr>
        <w:widowControl/>
        <w:spacing w:line="281" w:lineRule="atLeast"/>
        <w:ind w:left="720"/>
        <w:jc w:val="left"/>
        <w:divId w:val="1674334010"/>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状态</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p>
    <w:p w:rsidR="00096642" w:rsidRPr="00096642" w:rsidRDefault="00096642" w:rsidP="00096642">
      <w:pPr>
        <w:widowControl/>
        <w:spacing w:before="100" w:beforeAutospacing="1" w:after="100" w:afterAutospacing="1" w:line="281" w:lineRule="atLeast"/>
        <w:ind w:left="720"/>
        <w:jc w:val="left"/>
        <w:divId w:val="382871380"/>
        <w:rPr>
          <w:rFonts w:ascii="Helvetica" w:eastAsia="宋体" w:hAnsi="Helvetica" w:cs="宋体"/>
          <w:color w:val="000000"/>
          <w:kern w:val="0"/>
          <w:sz w:val="22"/>
        </w:rPr>
      </w:pPr>
      <w:r w:rsidRPr="00096642">
        <w:rPr>
          <w:rFonts w:ascii="Helvetica" w:eastAsia="宋体" w:hAnsi="Helvetica" w:cs="宋体"/>
          <w:color w:val="000000"/>
          <w:kern w:val="0"/>
          <w:sz w:val="22"/>
        </w:rPr>
        <w:t>自适应矩方法在深度学习优化中取得了显著的成功</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特别是在噪声和稀疏梯度的情况下。提出了一类双自适应随机梯度方法</w:t>
      </w:r>
      <w:r w:rsidRPr="00096642">
        <w:rPr>
          <w:rFonts w:ascii="Helvetica" w:eastAsia="宋体" w:hAnsi="Helvetica" w:cs="宋体"/>
          <w:color w:val="000000"/>
          <w:kern w:val="0"/>
          <w:sz w:val="22"/>
        </w:rPr>
        <w:t xml:space="preserve"> ~ \textsc{DASGrad}., </w:t>
      </w:r>
      <w:r w:rsidRPr="00096642">
        <w:rPr>
          <w:rFonts w:ascii="Helvetica" w:eastAsia="宋体" w:hAnsi="Helvetica" w:cs="宋体"/>
          <w:color w:val="000000"/>
          <w:kern w:val="0"/>
          <w:sz w:val="22"/>
        </w:rPr>
        <w:t>从而进一步发挥了自适应矩技术的优势。他们利用深度学习社区广泛使用的自适应矩算法的互补思想</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以及自适应概率算法的最新进展。我们分析了我们的方法在随机凸优化设置中的理论收敛性改进</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并提供了具有凸和非凸目标的结果的经验验证。我们观察到</w:t>
      </w:r>
      <w:r w:rsidRPr="00096642">
        <w:rPr>
          <w:rFonts w:ascii="Helvetica" w:eastAsia="宋体" w:hAnsi="Helvetica" w:cs="宋体"/>
          <w:color w:val="000000"/>
          <w:kern w:val="0"/>
          <w:sz w:val="22"/>
        </w:rPr>
        <w:t xml:space="preserve"> ~-------------------------------------------------------------------------------------------------------------] </w:t>
      </w:r>
      <w:r w:rsidRPr="00096642">
        <w:rPr>
          <w:rFonts w:ascii="Helvetica" w:eastAsia="宋体" w:hAnsi="Helvetica" w:cs="宋体"/>
          <w:color w:val="000000"/>
          <w:kern w:val="0"/>
          <w:sz w:val="22"/>
        </w:rPr>
        <w:t>是对。</w:t>
      </w:r>
    </w:p>
    <w:p w:rsidR="00096642" w:rsidRPr="00096642" w:rsidRDefault="00096642" w:rsidP="00096642">
      <w:pPr>
        <w:widowControl/>
        <w:jc w:val="left"/>
        <w:divId w:val="659845428"/>
        <w:rPr>
          <w:rFonts w:ascii="Helvetica" w:eastAsia="宋体" w:hAnsi="Helvetica" w:cs="宋体"/>
          <w:color w:val="000000"/>
          <w:kern w:val="0"/>
          <w:sz w:val="22"/>
        </w:rPr>
      </w:pPr>
      <w:bookmarkStart w:id="201" w:name="item201"/>
      <w:r w:rsidRPr="00096642">
        <w:rPr>
          <w:rFonts w:ascii="Helvetica" w:eastAsia="宋体" w:hAnsi="Helvetica" w:cs="宋体"/>
          <w:color w:val="000000"/>
          <w:kern w:val="0"/>
          <w:sz w:val="22"/>
        </w:rPr>
        <w:t>[201]</w:t>
      </w:r>
      <w:bookmarkEnd w:id="201"/>
      <w:r w:rsidRPr="00096642">
        <w:rPr>
          <w:rFonts w:ascii="Helvetica" w:eastAsia="宋体" w:hAnsi="Helvetica" w:cs="宋体"/>
          <w:color w:val="000000"/>
          <w:kern w:val="0"/>
          <w:sz w:val="22"/>
        </w:rPr>
        <w:t> </w:t>
      </w:r>
      <w:hyperlink r:id="rId1328" w:tooltip="Abstract" w:history="1">
        <w:r w:rsidRPr="00096642">
          <w:rPr>
            <w:rFonts w:ascii="Helvetica" w:eastAsia="宋体" w:hAnsi="Helvetica" w:cs="宋体"/>
            <w:b/>
            <w:bCs/>
            <w:color w:val="0000FF"/>
            <w:kern w:val="0"/>
            <w:sz w:val="22"/>
          </w:rPr>
          <w:t>arxiv:1811</w:t>
        </w:r>
      </w:hyperlink>
      <w:r w:rsidRPr="00096642">
        <w:rPr>
          <w:rFonts w:ascii="Helvetica" w:eastAsia="宋体" w:hAnsi="Helvetica" w:cs="宋体"/>
          <w:b/>
          <w:bCs/>
          <w:color w:val="000000"/>
          <w:kern w:val="0"/>
          <w:sz w:val="22"/>
        </w:rPr>
        <w:t> . 02553 (</w:t>
      </w:r>
      <w:r w:rsidRPr="00096642">
        <w:rPr>
          <w:rFonts w:ascii="Helvetica" w:eastAsia="宋体" w:hAnsi="Helvetica" w:cs="宋体"/>
          <w:b/>
          <w:bCs/>
          <w:color w:val="000000"/>
          <w:kern w:val="0"/>
          <w:sz w:val="22"/>
        </w:rPr>
        <w:t>从</w:t>
      </w:r>
      <w:r w:rsidRPr="00096642">
        <w:rPr>
          <w:rFonts w:ascii="Helvetica" w:eastAsia="宋体" w:hAnsi="Helvetica" w:cs="宋体"/>
          <w:b/>
          <w:bCs/>
          <w:color w:val="000000"/>
          <w:kern w:val="0"/>
          <w:sz w:val="22"/>
        </w:rPr>
        <w:t xml:space="preserve"> stat.ML </w:t>
      </w:r>
      <w:r w:rsidRPr="00096642">
        <w:rPr>
          <w:rFonts w:ascii="Helvetica" w:eastAsia="宋体" w:hAnsi="Helvetica" w:cs="宋体"/>
          <w:b/>
          <w:bCs/>
          <w:color w:val="000000"/>
          <w:kern w:val="0"/>
          <w:sz w:val="22"/>
        </w:rPr>
        <w:t>交叉列表</w:t>
      </w:r>
      <w:r w:rsidRPr="00096642">
        <w:rPr>
          <w:rFonts w:ascii="Helvetica" w:eastAsia="宋体" w:hAnsi="Helvetica" w:cs="宋体"/>
          <w:b/>
          <w:bCs/>
          <w:color w:val="000000"/>
          <w:kern w:val="0"/>
          <w:sz w:val="22"/>
        </w:rPr>
        <w:t>) [</w:t>
      </w:r>
      <w:hyperlink r:id="rId1329" w:tooltip="Download PDF" w:history="1">
        <w:r w:rsidRPr="00096642">
          <w:rPr>
            <w:rFonts w:ascii="Helvetica" w:eastAsia="宋体" w:hAnsi="Helvetica" w:cs="宋体"/>
            <w:b/>
            <w:bCs/>
            <w:color w:val="0000FF"/>
            <w:kern w:val="0"/>
            <w:sz w:val="22"/>
          </w:rPr>
          <w:t>pdf</w:t>
        </w:r>
      </w:hyperlink>
      <w:r w:rsidRPr="00096642">
        <w:rPr>
          <w:rFonts w:ascii="Helvetica" w:eastAsia="宋体" w:hAnsi="Helvetica" w:cs="宋体"/>
          <w:b/>
          <w:bCs/>
          <w:color w:val="000000"/>
          <w:kern w:val="0"/>
          <w:sz w:val="22"/>
        </w:rPr>
        <w:t>,</w:t>
      </w:r>
      <w:hyperlink r:id="rId1330" w:tooltip="Other formats" w:history="1">
        <w:r w:rsidRPr="00096642">
          <w:rPr>
            <w:rFonts w:ascii="Helvetica" w:eastAsia="宋体" w:hAnsi="Helvetica" w:cs="宋体"/>
            <w:b/>
            <w:bCs/>
            <w:color w:val="0000FF"/>
            <w:kern w:val="0"/>
            <w:sz w:val="22"/>
          </w:rPr>
          <w:t>其他</w:t>
        </w:r>
      </w:hyperlink>
      <w:r w:rsidRPr="00096642">
        <w:rPr>
          <w:rFonts w:ascii="Helvetica" w:eastAsia="宋体" w:hAnsi="Helvetica" w:cs="宋体"/>
          <w:b/>
          <w:bCs/>
          <w:color w:val="000000"/>
          <w:kern w:val="0"/>
          <w:sz w:val="22"/>
        </w:rPr>
        <w:t>]</w:t>
      </w:r>
    </w:p>
    <w:p w:rsidR="00096642" w:rsidRPr="00096642" w:rsidRDefault="00096642" w:rsidP="00096642">
      <w:pPr>
        <w:widowControl/>
        <w:spacing w:line="324" w:lineRule="atLeast"/>
        <w:ind w:left="720"/>
        <w:jc w:val="left"/>
        <w:divId w:val="1720280824"/>
        <w:rPr>
          <w:rFonts w:ascii="Helvetica" w:eastAsia="宋体" w:hAnsi="Helvetica" w:cs="宋体"/>
          <w:b/>
          <w:bCs/>
          <w:color w:val="000000"/>
          <w:kern w:val="0"/>
          <w:sz w:val="36"/>
          <w:szCs w:val="36"/>
        </w:rPr>
      </w:pPr>
      <w:r w:rsidRPr="00096642">
        <w:rPr>
          <w:rFonts w:ascii="Helvetica" w:eastAsia="宋体" w:hAnsi="Helvetica" w:cs="宋体"/>
          <w:b/>
          <w:bCs/>
          <w:color w:val="000000"/>
          <w:kern w:val="0"/>
          <w:sz w:val="36"/>
          <w:szCs w:val="36"/>
        </w:rPr>
        <w:t>深度策略梯度算法是真正的策略梯度算法吗？</w:t>
      </w:r>
    </w:p>
    <w:p w:rsidR="00096642" w:rsidRPr="00096642" w:rsidRDefault="002E4529" w:rsidP="00096642">
      <w:pPr>
        <w:widowControl/>
        <w:spacing w:line="281" w:lineRule="atLeast"/>
        <w:ind w:left="720"/>
        <w:jc w:val="left"/>
        <w:divId w:val="1675843882"/>
        <w:rPr>
          <w:rFonts w:ascii="Helvetica" w:eastAsia="宋体" w:hAnsi="Helvetica" w:cs="宋体"/>
          <w:color w:val="000000"/>
          <w:kern w:val="0"/>
          <w:sz w:val="24"/>
          <w:szCs w:val="24"/>
        </w:rPr>
      </w:pPr>
      <w:hyperlink r:id="rId1331" w:history="1">
        <w:r w:rsidR="00096642" w:rsidRPr="00096642">
          <w:rPr>
            <w:rFonts w:ascii="Helvetica" w:eastAsia="宋体" w:hAnsi="Helvetica" w:cs="宋体"/>
            <w:color w:val="0000FF"/>
            <w:kern w:val="0"/>
            <w:sz w:val="24"/>
            <w:szCs w:val="24"/>
          </w:rPr>
          <w:t>andrew ilyas</w:t>
        </w:r>
      </w:hyperlink>
      <w:r w:rsidR="00096642" w:rsidRPr="00096642">
        <w:rPr>
          <w:rFonts w:ascii="Helvetica" w:eastAsia="宋体" w:hAnsi="Helvetica" w:cs="宋体"/>
          <w:color w:val="000000"/>
          <w:kern w:val="0"/>
          <w:sz w:val="24"/>
          <w:szCs w:val="24"/>
        </w:rPr>
        <w:t>, </w:t>
      </w:r>
      <w:hyperlink r:id="rId1332" w:history="1">
        <w:r w:rsidR="00096642" w:rsidRPr="00096642">
          <w:rPr>
            <w:rFonts w:ascii="Helvetica" w:eastAsia="宋体" w:hAnsi="Helvetica" w:cs="宋体"/>
            <w:color w:val="0000FF"/>
            <w:kern w:val="0"/>
            <w:sz w:val="24"/>
            <w:szCs w:val="24"/>
          </w:rPr>
          <w:t>logan engstro</w:t>
        </w:r>
      </w:hyperlink>
      <w:r w:rsidR="00096642" w:rsidRPr="00096642">
        <w:rPr>
          <w:rFonts w:ascii="Helvetica" w:eastAsia="宋体" w:hAnsi="Helvetica" w:cs="宋体"/>
          <w:color w:val="000000"/>
          <w:kern w:val="0"/>
          <w:sz w:val="24"/>
          <w:szCs w:val="24"/>
        </w:rPr>
        <w:t>, </w:t>
      </w:r>
      <w:hyperlink r:id="rId1333" w:history="1">
        <w:r w:rsidR="00096642" w:rsidRPr="00096642">
          <w:rPr>
            <w:rFonts w:ascii="Helvetica" w:eastAsia="宋体" w:hAnsi="Helvetica" w:cs="宋体"/>
            <w:color w:val="0000FF"/>
            <w:kern w:val="0"/>
            <w:sz w:val="24"/>
            <w:szCs w:val="24"/>
          </w:rPr>
          <w:t>shibani santurkar</w:t>
        </w:r>
      </w:hyperlink>
      <w:r w:rsidR="00096642" w:rsidRPr="00096642">
        <w:rPr>
          <w:rFonts w:ascii="Helvetica" w:eastAsia="宋体" w:hAnsi="Helvetica" w:cs="宋体"/>
          <w:color w:val="000000"/>
          <w:kern w:val="0"/>
          <w:sz w:val="24"/>
          <w:szCs w:val="24"/>
        </w:rPr>
        <w:t>, </w:t>
      </w:r>
      <w:hyperlink r:id="rId1334" w:history="1">
        <w:r w:rsidR="00096642" w:rsidRPr="00096642">
          <w:rPr>
            <w:rFonts w:ascii="Helvetica" w:eastAsia="宋体" w:hAnsi="Helvetica" w:cs="宋体"/>
            <w:color w:val="0000FF"/>
            <w:kern w:val="0"/>
            <w:sz w:val="24"/>
            <w:szCs w:val="24"/>
          </w:rPr>
          <w:t>dimitris tsipras</w:t>
        </w:r>
      </w:hyperlink>
      <w:r w:rsidR="00096642" w:rsidRPr="00096642">
        <w:rPr>
          <w:rFonts w:ascii="Helvetica" w:eastAsia="宋体" w:hAnsi="Helvetica" w:cs="宋体"/>
          <w:color w:val="000000"/>
          <w:kern w:val="0"/>
          <w:sz w:val="24"/>
          <w:szCs w:val="24"/>
        </w:rPr>
        <w:t>, firdaus </w:t>
      </w:r>
      <w:hyperlink r:id="rId1335" w:history="1">
        <w:r w:rsidR="00096642" w:rsidRPr="00096642">
          <w:rPr>
            <w:rFonts w:ascii="Helvetica" w:eastAsia="宋体" w:hAnsi="Helvetica" w:cs="宋体"/>
            <w:color w:val="0000FF"/>
            <w:kern w:val="0"/>
            <w:sz w:val="24"/>
            <w:szCs w:val="24"/>
          </w:rPr>
          <w:t>janoos</w:t>
        </w:r>
      </w:hyperlink>
      <w:r w:rsidR="00096642" w:rsidRPr="00096642">
        <w:rPr>
          <w:rFonts w:ascii="Helvetica" w:eastAsia="宋体" w:hAnsi="Helvetica" w:cs="宋体"/>
          <w:color w:val="000000"/>
          <w:kern w:val="0"/>
          <w:sz w:val="24"/>
          <w:szCs w:val="24"/>
        </w:rPr>
        <w:t>, larry </w:t>
      </w:r>
      <w:hyperlink r:id="rId1336" w:history="1">
        <w:r w:rsidR="00096642" w:rsidRPr="00096642">
          <w:rPr>
            <w:rFonts w:ascii="Helvetica" w:eastAsia="宋体" w:hAnsi="Helvetica" w:cs="宋体"/>
            <w:color w:val="0000FF"/>
            <w:kern w:val="0"/>
            <w:sz w:val="24"/>
            <w:szCs w:val="24"/>
          </w:rPr>
          <w:t>rudolph</w:t>
        </w:r>
      </w:hyperlink>
      <w:r w:rsidR="00096642" w:rsidRPr="00096642">
        <w:rPr>
          <w:rFonts w:ascii="Helvetica" w:eastAsia="宋体" w:hAnsi="Helvetica" w:cs="宋体"/>
          <w:color w:val="000000"/>
          <w:kern w:val="0"/>
          <w:sz w:val="24"/>
          <w:szCs w:val="24"/>
        </w:rPr>
        <w:t>, </w:t>
      </w:r>
      <w:hyperlink r:id="rId1337" w:history="1">
        <w:r w:rsidR="00096642" w:rsidRPr="00096642">
          <w:rPr>
            <w:rFonts w:ascii="Helvetica" w:eastAsia="宋体" w:hAnsi="Helvetica" w:cs="宋体"/>
            <w:color w:val="0000FF"/>
            <w:kern w:val="0"/>
            <w:sz w:val="24"/>
            <w:szCs w:val="24"/>
          </w:rPr>
          <w:t>Aleksander madry</w:t>
        </w:r>
      </w:hyperlink>
    </w:p>
    <w:p w:rsidR="00096642" w:rsidRPr="00096642" w:rsidRDefault="00096642" w:rsidP="00096642">
      <w:pPr>
        <w:widowControl/>
        <w:spacing w:line="281" w:lineRule="atLeast"/>
        <w:ind w:left="720"/>
        <w:jc w:val="left"/>
        <w:divId w:val="833103841"/>
        <w:rPr>
          <w:rFonts w:ascii="Helvetica" w:eastAsia="宋体" w:hAnsi="Helvetica" w:cs="宋体"/>
          <w:color w:val="000000"/>
          <w:kern w:val="0"/>
          <w:sz w:val="19"/>
          <w:szCs w:val="19"/>
        </w:rPr>
      </w:pPr>
      <w:r w:rsidRPr="00096642">
        <w:rPr>
          <w:rFonts w:ascii="Helvetica" w:eastAsia="宋体" w:hAnsi="Helvetica" w:cs="宋体"/>
          <w:color w:val="000000"/>
          <w:kern w:val="0"/>
          <w:sz w:val="19"/>
          <w:szCs w:val="19"/>
        </w:rPr>
        <w:t>主题</w:t>
      </w:r>
      <w:r w:rsidRPr="00096642">
        <w:rPr>
          <w:rFonts w:ascii="Helvetica" w:eastAsia="宋体" w:hAnsi="Helvetica" w:cs="宋体"/>
          <w:color w:val="000000"/>
          <w:kern w:val="0"/>
          <w:sz w:val="19"/>
          <w:szCs w:val="19"/>
        </w:rPr>
        <w:t>:</w:t>
      </w:r>
      <w:r w:rsidRPr="00096642">
        <w:rPr>
          <w:rFonts w:ascii="Helvetica" w:eastAsia="宋体" w:hAnsi="Helvetica" w:cs="宋体"/>
          <w:b/>
          <w:bCs/>
          <w:color w:val="000000"/>
          <w:kern w:val="0"/>
          <w:sz w:val="19"/>
          <w:szCs w:val="19"/>
        </w:rPr>
        <w:t>机器学习</w:t>
      </w:r>
      <w:r w:rsidRPr="00096642">
        <w:rPr>
          <w:rFonts w:ascii="Helvetica" w:eastAsia="宋体" w:hAnsi="Helvetica" w:cs="宋体"/>
          <w:b/>
          <w:bCs/>
          <w:color w:val="000000"/>
          <w:kern w:val="0"/>
          <w:sz w:val="19"/>
          <w:szCs w:val="19"/>
        </w:rPr>
        <w:t xml:space="preserve"> (</w:t>
      </w:r>
      <w:r w:rsidRPr="00096642">
        <w:rPr>
          <w:rFonts w:ascii="Helvetica" w:eastAsia="宋体" w:hAnsi="Helvetica" w:cs="宋体"/>
          <w:b/>
          <w:bCs/>
          <w:color w:val="000000"/>
          <w:kern w:val="0"/>
          <w:sz w:val="19"/>
          <w:szCs w:val="19"/>
        </w:rPr>
        <w:t>状态</w:t>
      </w:r>
      <w:r w:rsidRPr="00096642">
        <w:rPr>
          <w:rFonts w:ascii="Helvetica" w:eastAsia="宋体" w:hAnsi="Helvetica" w:cs="宋体"/>
          <w:b/>
          <w:bCs/>
          <w:color w:val="000000"/>
          <w:kern w:val="0"/>
          <w:sz w:val="19"/>
          <w:szCs w:val="19"/>
        </w:rPr>
        <w:t>)</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机器学习</w:t>
      </w:r>
      <w:r w:rsidRPr="00096642">
        <w:rPr>
          <w:rFonts w:ascii="Helvetica" w:eastAsia="宋体" w:hAnsi="Helvetica" w:cs="宋体"/>
          <w:color w:val="000000"/>
          <w:kern w:val="0"/>
          <w:sz w:val="19"/>
          <w:szCs w:val="19"/>
        </w:rPr>
        <w:t xml:space="preserve"> (cs</w:t>
      </w:r>
      <w:r w:rsidRPr="00096642">
        <w:rPr>
          <w:rFonts w:ascii="Helvetica" w:eastAsia="宋体" w:hAnsi="Helvetica" w:cs="宋体"/>
          <w:color w:val="000000"/>
          <w:kern w:val="0"/>
          <w:sz w:val="19"/>
          <w:szCs w:val="19"/>
        </w:rPr>
        <w:t>。</w:t>
      </w:r>
      <w:r w:rsidRPr="00096642">
        <w:rPr>
          <w:rFonts w:ascii="Helvetica" w:eastAsia="宋体" w:hAnsi="Helvetica" w:cs="宋体"/>
          <w:color w:val="000000"/>
          <w:kern w:val="0"/>
          <w:sz w:val="19"/>
          <w:szCs w:val="19"/>
        </w:rPr>
        <w:t>lg);</w:t>
      </w:r>
      <w:r w:rsidRPr="00096642">
        <w:rPr>
          <w:rFonts w:ascii="Helvetica" w:eastAsia="宋体" w:hAnsi="Helvetica" w:cs="宋体"/>
          <w:color w:val="000000"/>
          <w:kern w:val="0"/>
          <w:sz w:val="19"/>
          <w:szCs w:val="19"/>
        </w:rPr>
        <w:t>神经和进化计算</w:t>
      </w:r>
      <w:r w:rsidRPr="00096642">
        <w:rPr>
          <w:rFonts w:ascii="Helvetica" w:eastAsia="宋体" w:hAnsi="Helvetica" w:cs="宋体"/>
          <w:color w:val="000000"/>
          <w:kern w:val="0"/>
          <w:sz w:val="19"/>
          <w:szCs w:val="19"/>
        </w:rPr>
        <w:t xml:space="preserve"> (cs. ne);</w:t>
      </w:r>
      <w:r w:rsidRPr="00096642">
        <w:rPr>
          <w:rFonts w:ascii="Helvetica" w:eastAsia="宋体" w:hAnsi="Helvetica" w:cs="宋体"/>
          <w:color w:val="000000"/>
          <w:kern w:val="0"/>
          <w:sz w:val="19"/>
          <w:szCs w:val="19"/>
        </w:rPr>
        <w:t>机器人</w:t>
      </w:r>
      <w:r w:rsidRPr="00096642">
        <w:rPr>
          <w:rFonts w:ascii="Helvetica" w:eastAsia="宋体" w:hAnsi="Helvetica" w:cs="宋体"/>
          <w:color w:val="000000"/>
          <w:kern w:val="0"/>
          <w:sz w:val="19"/>
          <w:szCs w:val="19"/>
        </w:rPr>
        <w:t xml:space="preserve"> (cs. ro)</w:t>
      </w:r>
    </w:p>
    <w:p w:rsidR="00096642" w:rsidRPr="00096642" w:rsidRDefault="00096642" w:rsidP="00096642">
      <w:pPr>
        <w:widowControl/>
        <w:spacing w:before="100" w:beforeAutospacing="1" w:after="100" w:afterAutospacing="1" w:line="281" w:lineRule="atLeast"/>
        <w:ind w:left="720"/>
        <w:jc w:val="left"/>
        <w:divId w:val="92634345"/>
        <w:rPr>
          <w:rFonts w:ascii="Helvetica" w:eastAsia="宋体" w:hAnsi="Helvetica" w:cs="宋体"/>
          <w:color w:val="000000"/>
          <w:kern w:val="0"/>
          <w:sz w:val="22"/>
        </w:rPr>
      </w:pPr>
      <w:r w:rsidRPr="00096642">
        <w:rPr>
          <w:rFonts w:ascii="Helvetica" w:eastAsia="宋体" w:hAnsi="Helvetica" w:cs="宋体"/>
          <w:color w:val="000000"/>
          <w:kern w:val="0"/>
          <w:sz w:val="22"/>
        </w:rPr>
        <w:t>我们研究了深层策略梯度算法的行为如何反映了推动其发展的概念框架。我们建议根据该框架的关键方面对最先进的方法进行细粒度分析</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梯度估计、值预测、优化景观和信任区域实施。我们发现</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从这个角度来看</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深度策略梯度算法的行为往往偏离了它们的激励框架所预测的。我们的分析提出了巩固这些算法基础的第一步</w:t>
      </w:r>
      <w:r w:rsidRPr="00096642">
        <w:rPr>
          <w:rFonts w:ascii="Helvetica" w:eastAsia="宋体" w:hAnsi="Helvetica" w:cs="宋体"/>
          <w:color w:val="000000"/>
          <w:kern w:val="0"/>
          <w:sz w:val="22"/>
        </w:rPr>
        <w:t xml:space="preserve">, </w:t>
      </w:r>
      <w:r w:rsidRPr="00096642">
        <w:rPr>
          <w:rFonts w:ascii="Helvetica" w:eastAsia="宋体" w:hAnsi="Helvetica" w:cs="宋体"/>
          <w:color w:val="000000"/>
          <w:kern w:val="0"/>
          <w:sz w:val="22"/>
        </w:rPr>
        <w:t>特别是表明我们可能需要超越目前以基准为中心的评估方法。</w:t>
      </w:r>
    </w:p>
    <w:p w:rsidR="00096642" w:rsidRDefault="00096642"/>
    <w:sectPr w:rsidR="00096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TIXGeneral">
    <w:altName w:val="Cambria"/>
    <w:panose1 w:val="020B0604020202020204"/>
    <w:charset w:val="00"/>
    <w:family w:val="roman"/>
    <w:pitch w:val="default"/>
  </w:font>
  <w:font w:name="STIXNonUnicode">
    <w:altName w:val="Cambria"/>
    <w:panose1 w:val="020B0604020202020204"/>
    <w:charset w:val="00"/>
    <w:family w:val="roman"/>
    <w:pitch w:val="default"/>
  </w:font>
  <w:font w:name="STIXSizeOneSym">
    <w:altName w:val="Cambria"/>
    <w:panose1 w:val="020B0604020202020204"/>
    <w:charset w:val="00"/>
    <w:family w:val="roman"/>
    <w:pitch w:val="default"/>
  </w:font>
  <w:font w:name="STIXVariants">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F5"/>
    <w:rsid w:val="00096642"/>
    <w:rsid w:val="002E4529"/>
    <w:rsid w:val="007223A1"/>
    <w:rsid w:val="009729F5"/>
    <w:rsid w:val="00A05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5E614AE-22AA-CD4B-B020-E35737B4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0966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096642"/>
    <w:rPr>
      <w:b/>
      <w:bCs/>
      <w:sz w:val="32"/>
      <w:szCs w:val="32"/>
    </w:rPr>
  </w:style>
  <w:style w:type="paragraph" w:customStyle="1" w:styleId="msonormal0">
    <w:name w:val="msonormal"/>
    <w:basedOn w:val="a"/>
    <w:rsid w:val="0009664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96642"/>
  </w:style>
  <w:style w:type="character" w:customStyle="1" w:styleId="list-identifier">
    <w:name w:val="list-identifier"/>
    <w:basedOn w:val="a0"/>
    <w:rsid w:val="00096642"/>
  </w:style>
  <w:style w:type="character" w:styleId="a3">
    <w:name w:val="Hyperlink"/>
    <w:basedOn w:val="a0"/>
    <w:uiPriority w:val="99"/>
    <w:semiHidden/>
    <w:unhideWhenUsed/>
    <w:rsid w:val="00096642"/>
    <w:rPr>
      <w:color w:val="0000FF"/>
      <w:u w:val="single"/>
    </w:rPr>
  </w:style>
  <w:style w:type="character" w:styleId="a4">
    <w:name w:val="FollowedHyperlink"/>
    <w:basedOn w:val="a0"/>
    <w:uiPriority w:val="99"/>
    <w:semiHidden/>
    <w:unhideWhenUsed/>
    <w:rsid w:val="00096642"/>
    <w:rPr>
      <w:color w:val="800080"/>
      <w:u w:val="single"/>
    </w:rPr>
  </w:style>
  <w:style w:type="character" w:customStyle="1" w:styleId="descriptor">
    <w:name w:val="descriptor"/>
    <w:basedOn w:val="a0"/>
    <w:rsid w:val="00096642"/>
  </w:style>
  <w:style w:type="character" w:customStyle="1" w:styleId="primary-subject">
    <w:name w:val="primary-subject"/>
    <w:basedOn w:val="a0"/>
    <w:rsid w:val="00096642"/>
  </w:style>
  <w:style w:type="paragraph" w:customStyle="1" w:styleId="mathjax">
    <w:name w:val="mathjax"/>
    <w:basedOn w:val="a"/>
    <w:rsid w:val="00096642"/>
    <w:pPr>
      <w:widowControl/>
      <w:spacing w:before="100" w:beforeAutospacing="1" w:after="100" w:afterAutospacing="1"/>
      <w:jc w:val="left"/>
    </w:pPr>
    <w:rPr>
      <w:rFonts w:ascii="宋体" w:eastAsia="宋体" w:hAnsi="宋体" w:cs="宋体"/>
      <w:kern w:val="0"/>
      <w:sz w:val="24"/>
      <w:szCs w:val="24"/>
    </w:rPr>
  </w:style>
  <w:style w:type="character" w:customStyle="1" w:styleId="mathjax1">
    <w:name w:val="mathjax1"/>
    <w:basedOn w:val="a0"/>
    <w:rsid w:val="00096642"/>
  </w:style>
  <w:style w:type="character" w:customStyle="1" w:styleId="math">
    <w:name w:val="math"/>
    <w:basedOn w:val="a0"/>
    <w:rsid w:val="00096642"/>
  </w:style>
  <w:style w:type="character" w:customStyle="1" w:styleId="mrow">
    <w:name w:val="mrow"/>
    <w:basedOn w:val="a0"/>
    <w:rsid w:val="00096642"/>
  </w:style>
  <w:style w:type="character" w:customStyle="1" w:styleId="mo">
    <w:name w:val="mo"/>
    <w:basedOn w:val="a0"/>
    <w:rsid w:val="00096642"/>
  </w:style>
  <w:style w:type="character" w:customStyle="1" w:styleId="mn">
    <w:name w:val="mn"/>
    <w:basedOn w:val="a0"/>
    <w:rsid w:val="00096642"/>
  </w:style>
  <w:style w:type="character" w:customStyle="1" w:styleId="texatom">
    <w:name w:val="texatom"/>
    <w:basedOn w:val="a0"/>
    <w:rsid w:val="00096642"/>
  </w:style>
  <w:style w:type="character" w:customStyle="1" w:styleId="msubsup">
    <w:name w:val="msubsup"/>
    <w:basedOn w:val="a0"/>
    <w:rsid w:val="00096642"/>
  </w:style>
  <w:style w:type="character" w:customStyle="1" w:styleId="mi">
    <w:name w:val="mi"/>
    <w:basedOn w:val="a0"/>
    <w:rsid w:val="00096642"/>
  </w:style>
  <w:style w:type="character" w:customStyle="1" w:styleId="munderover">
    <w:name w:val="munderover"/>
    <w:basedOn w:val="a0"/>
    <w:rsid w:val="00096642"/>
  </w:style>
  <w:style w:type="character" w:customStyle="1" w:styleId="mfrac">
    <w:name w:val="mfrac"/>
    <w:basedOn w:val="a0"/>
    <w:rsid w:val="00096642"/>
  </w:style>
  <w:style w:type="character" w:customStyle="1" w:styleId="msqrt">
    <w:name w:val="msqrt"/>
    <w:basedOn w:val="a0"/>
    <w:rsid w:val="00096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845428">
      <w:bodyDiv w:val="1"/>
      <w:marLeft w:val="0"/>
      <w:marRight w:val="0"/>
      <w:marTop w:val="0"/>
      <w:marBottom w:val="0"/>
      <w:divBdr>
        <w:top w:val="none" w:sz="0" w:space="0" w:color="auto"/>
        <w:left w:val="none" w:sz="0" w:space="0" w:color="auto"/>
        <w:bottom w:val="none" w:sz="0" w:space="0" w:color="auto"/>
        <w:right w:val="none" w:sz="0" w:space="0" w:color="auto"/>
      </w:divBdr>
      <w:divsChild>
        <w:div w:id="1856457555">
          <w:marLeft w:val="0"/>
          <w:marRight w:val="0"/>
          <w:marTop w:val="0"/>
          <w:marBottom w:val="0"/>
          <w:divBdr>
            <w:top w:val="none" w:sz="0" w:space="0" w:color="auto"/>
            <w:left w:val="none" w:sz="0" w:space="0" w:color="auto"/>
            <w:bottom w:val="none" w:sz="0" w:space="0" w:color="auto"/>
            <w:right w:val="none" w:sz="0" w:space="0" w:color="auto"/>
          </w:divBdr>
          <w:divsChild>
            <w:div w:id="236281062">
              <w:marLeft w:val="0"/>
              <w:marRight w:val="0"/>
              <w:marTop w:val="60"/>
              <w:marBottom w:val="0"/>
              <w:divBdr>
                <w:top w:val="none" w:sz="0" w:space="0" w:color="auto"/>
                <w:left w:val="none" w:sz="0" w:space="0" w:color="auto"/>
                <w:bottom w:val="none" w:sz="0" w:space="0" w:color="auto"/>
                <w:right w:val="none" w:sz="0" w:space="0" w:color="auto"/>
              </w:divBdr>
            </w:div>
            <w:div w:id="2041663944">
              <w:marLeft w:val="0"/>
              <w:marRight w:val="0"/>
              <w:marTop w:val="0"/>
              <w:marBottom w:val="0"/>
              <w:divBdr>
                <w:top w:val="none" w:sz="0" w:space="0" w:color="auto"/>
                <w:left w:val="none" w:sz="0" w:space="0" w:color="auto"/>
                <w:bottom w:val="none" w:sz="0" w:space="0" w:color="auto"/>
                <w:right w:val="none" w:sz="0" w:space="0" w:color="auto"/>
              </w:divBdr>
            </w:div>
            <w:div w:id="247470798">
              <w:marLeft w:val="0"/>
              <w:marRight w:val="0"/>
              <w:marTop w:val="0"/>
              <w:marBottom w:val="0"/>
              <w:divBdr>
                <w:top w:val="none" w:sz="0" w:space="0" w:color="auto"/>
                <w:left w:val="none" w:sz="0" w:space="0" w:color="auto"/>
                <w:bottom w:val="none" w:sz="0" w:space="0" w:color="auto"/>
                <w:right w:val="none" w:sz="0" w:space="0" w:color="auto"/>
              </w:divBdr>
            </w:div>
            <w:div w:id="1674793312">
              <w:marLeft w:val="0"/>
              <w:marRight w:val="0"/>
              <w:marTop w:val="0"/>
              <w:marBottom w:val="0"/>
              <w:divBdr>
                <w:top w:val="none" w:sz="0" w:space="0" w:color="auto"/>
                <w:left w:val="none" w:sz="0" w:space="0" w:color="auto"/>
                <w:bottom w:val="none" w:sz="0" w:space="0" w:color="auto"/>
                <w:right w:val="none" w:sz="0" w:space="0" w:color="auto"/>
              </w:divBdr>
            </w:div>
          </w:divsChild>
        </w:div>
        <w:div w:id="1826165847">
          <w:marLeft w:val="0"/>
          <w:marRight w:val="0"/>
          <w:marTop w:val="0"/>
          <w:marBottom w:val="0"/>
          <w:divBdr>
            <w:top w:val="none" w:sz="0" w:space="0" w:color="auto"/>
            <w:left w:val="none" w:sz="0" w:space="0" w:color="auto"/>
            <w:bottom w:val="none" w:sz="0" w:space="0" w:color="auto"/>
            <w:right w:val="none" w:sz="0" w:space="0" w:color="auto"/>
          </w:divBdr>
          <w:divsChild>
            <w:div w:id="1207260477">
              <w:marLeft w:val="0"/>
              <w:marRight w:val="0"/>
              <w:marTop w:val="60"/>
              <w:marBottom w:val="0"/>
              <w:divBdr>
                <w:top w:val="none" w:sz="0" w:space="0" w:color="auto"/>
                <w:left w:val="none" w:sz="0" w:space="0" w:color="auto"/>
                <w:bottom w:val="none" w:sz="0" w:space="0" w:color="auto"/>
                <w:right w:val="none" w:sz="0" w:space="0" w:color="auto"/>
              </w:divBdr>
            </w:div>
            <w:div w:id="882987648">
              <w:marLeft w:val="0"/>
              <w:marRight w:val="0"/>
              <w:marTop w:val="0"/>
              <w:marBottom w:val="0"/>
              <w:divBdr>
                <w:top w:val="none" w:sz="0" w:space="0" w:color="auto"/>
                <w:left w:val="none" w:sz="0" w:space="0" w:color="auto"/>
                <w:bottom w:val="none" w:sz="0" w:space="0" w:color="auto"/>
                <w:right w:val="none" w:sz="0" w:space="0" w:color="auto"/>
              </w:divBdr>
            </w:div>
            <w:div w:id="516240041">
              <w:marLeft w:val="0"/>
              <w:marRight w:val="0"/>
              <w:marTop w:val="0"/>
              <w:marBottom w:val="0"/>
              <w:divBdr>
                <w:top w:val="none" w:sz="0" w:space="0" w:color="auto"/>
                <w:left w:val="none" w:sz="0" w:space="0" w:color="auto"/>
                <w:bottom w:val="none" w:sz="0" w:space="0" w:color="auto"/>
                <w:right w:val="none" w:sz="0" w:space="0" w:color="auto"/>
              </w:divBdr>
            </w:div>
            <w:div w:id="456920778">
              <w:marLeft w:val="0"/>
              <w:marRight w:val="0"/>
              <w:marTop w:val="0"/>
              <w:marBottom w:val="0"/>
              <w:divBdr>
                <w:top w:val="none" w:sz="0" w:space="0" w:color="auto"/>
                <w:left w:val="none" w:sz="0" w:space="0" w:color="auto"/>
                <w:bottom w:val="none" w:sz="0" w:space="0" w:color="auto"/>
                <w:right w:val="none" w:sz="0" w:space="0" w:color="auto"/>
              </w:divBdr>
            </w:div>
          </w:divsChild>
        </w:div>
        <w:div w:id="763301033">
          <w:marLeft w:val="0"/>
          <w:marRight w:val="0"/>
          <w:marTop w:val="0"/>
          <w:marBottom w:val="0"/>
          <w:divBdr>
            <w:top w:val="none" w:sz="0" w:space="0" w:color="auto"/>
            <w:left w:val="none" w:sz="0" w:space="0" w:color="auto"/>
            <w:bottom w:val="none" w:sz="0" w:space="0" w:color="auto"/>
            <w:right w:val="none" w:sz="0" w:space="0" w:color="auto"/>
          </w:divBdr>
          <w:divsChild>
            <w:div w:id="1540432527">
              <w:marLeft w:val="0"/>
              <w:marRight w:val="0"/>
              <w:marTop w:val="60"/>
              <w:marBottom w:val="0"/>
              <w:divBdr>
                <w:top w:val="none" w:sz="0" w:space="0" w:color="auto"/>
                <w:left w:val="none" w:sz="0" w:space="0" w:color="auto"/>
                <w:bottom w:val="none" w:sz="0" w:space="0" w:color="auto"/>
                <w:right w:val="none" w:sz="0" w:space="0" w:color="auto"/>
              </w:divBdr>
            </w:div>
            <w:div w:id="1483043213">
              <w:marLeft w:val="0"/>
              <w:marRight w:val="0"/>
              <w:marTop w:val="0"/>
              <w:marBottom w:val="0"/>
              <w:divBdr>
                <w:top w:val="none" w:sz="0" w:space="0" w:color="auto"/>
                <w:left w:val="none" w:sz="0" w:space="0" w:color="auto"/>
                <w:bottom w:val="none" w:sz="0" w:space="0" w:color="auto"/>
                <w:right w:val="none" w:sz="0" w:space="0" w:color="auto"/>
              </w:divBdr>
            </w:div>
            <w:div w:id="1389691895">
              <w:marLeft w:val="0"/>
              <w:marRight w:val="0"/>
              <w:marTop w:val="0"/>
              <w:marBottom w:val="0"/>
              <w:divBdr>
                <w:top w:val="none" w:sz="0" w:space="0" w:color="auto"/>
                <w:left w:val="none" w:sz="0" w:space="0" w:color="auto"/>
                <w:bottom w:val="none" w:sz="0" w:space="0" w:color="auto"/>
                <w:right w:val="none" w:sz="0" w:space="0" w:color="auto"/>
              </w:divBdr>
            </w:div>
          </w:divsChild>
        </w:div>
        <w:div w:id="1731147415">
          <w:marLeft w:val="0"/>
          <w:marRight w:val="0"/>
          <w:marTop w:val="0"/>
          <w:marBottom w:val="0"/>
          <w:divBdr>
            <w:top w:val="none" w:sz="0" w:space="0" w:color="auto"/>
            <w:left w:val="none" w:sz="0" w:space="0" w:color="auto"/>
            <w:bottom w:val="none" w:sz="0" w:space="0" w:color="auto"/>
            <w:right w:val="none" w:sz="0" w:space="0" w:color="auto"/>
          </w:divBdr>
          <w:divsChild>
            <w:div w:id="1141381656">
              <w:marLeft w:val="0"/>
              <w:marRight w:val="0"/>
              <w:marTop w:val="60"/>
              <w:marBottom w:val="0"/>
              <w:divBdr>
                <w:top w:val="none" w:sz="0" w:space="0" w:color="auto"/>
                <w:left w:val="none" w:sz="0" w:space="0" w:color="auto"/>
                <w:bottom w:val="none" w:sz="0" w:space="0" w:color="auto"/>
                <w:right w:val="none" w:sz="0" w:space="0" w:color="auto"/>
              </w:divBdr>
            </w:div>
            <w:div w:id="303046886">
              <w:marLeft w:val="0"/>
              <w:marRight w:val="0"/>
              <w:marTop w:val="0"/>
              <w:marBottom w:val="0"/>
              <w:divBdr>
                <w:top w:val="none" w:sz="0" w:space="0" w:color="auto"/>
                <w:left w:val="none" w:sz="0" w:space="0" w:color="auto"/>
                <w:bottom w:val="none" w:sz="0" w:space="0" w:color="auto"/>
                <w:right w:val="none" w:sz="0" w:space="0" w:color="auto"/>
              </w:divBdr>
            </w:div>
            <w:div w:id="780034348">
              <w:marLeft w:val="0"/>
              <w:marRight w:val="0"/>
              <w:marTop w:val="0"/>
              <w:marBottom w:val="0"/>
              <w:divBdr>
                <w:top w:val="none" w:sz="0" w:space="0" w:color="auto"/>
                <w:left w:val="none" w:sz="0" w:space="0" w:color="auto"/>
                <w:bottom w:val="none" w:sz="0" w:space="0" w:color="auto"/>
                <w:right w:val="none" w:sz="0" w:space="0" w:color="auto"/>
              </w:divBdr>
            </w:div>
            <w:div w:id="2121337549">
              <w:marLeft w:val="0"/>
              <w:marRight w:val="0"/>
              <w:marTop w:val="0"/>
              <w:marBottom w:val="0"/>
              <w:divBdr>
                <w:top w:val="none" w:sz="0" w:space="0" w:color="auto"/>
                <w:left w:val="none" w:sz="0" w:space="0" w:color="auto"/>
                <w:bottom w:val="none" w:sz="0" w:space="0" w:color="auto"/>
                <w:right w:val="none" w:sz="0" w:space="0" w:color="auto"/>
              </w:divBdr>
            </w:div>
          </w:divsChild>
        </w:div>
        <w:div w:id="1231622337">
          <w:marLeft w:val="0"/>
          <w:marRight w:val="0"/>
          <w:marTop w:val="0"/>
          <w:marBottom w:val="0"/>
          <w:divBdr>
            <w:top w:val="none" w:sz="0" w:space="0" w:color="auto"/>
            <w:left w:val="none" w:sz="0" w:space="0" w:color="auto"/>
            <w:bottom w:val="none" w:sz="0" w:space="0" w:color="auto"/>
            <w:right w:val="none" w:sz="0" w:space="0" w:color="auto"/>
          </w:divBdr>
          <w:divsChild>
            <w:div w:id="1383558197">
              <w:marLeft w:val="0"/>
              <w:marRight w:val="0"/>
              <w:marTop w:val="60"/>
              <w:marBottom w:val="0"/>
              <w:divBdr>
                <w:top w:val="none" w:sz="0" w:space="0" w:color="auto"/>
                <w:left w:val="none" w:sz="0" w:space="0" w:color="auto"/>
                <w:bottom w:val="none" w:sz="0" w:space="0" w:color="auto"/>
                <w:right w:val="none" w:sz="0" w:space="0" w:color="auto"/>
              </w:divBdr>
            </w:div>
            <w:div w:id="1140805246">
              <w:marLeft w:val="0"/>
              <w:marRight w:val="0"/>
              <w:marTop w:val="0"/>
              <w:marBottom w:val="0"/>
              <w:divBdr>
                <w:top w:val="none" w:sz="0" w:space="0" w:color="auto"/>
                <w:left w:val="none" w:sz="0" w:space="0" w:color="auto"/>
                <w:bottom w:val="none" w:sz="0" w:space="0" w:color="auto"/>
                <w:right w:val="none" w:sz="0" w:space="0" w:color="auto"/>
              </w:divBdr>
            </w:div>
            <w:div w:id="1347754368">
              <w:marLeft w:val="0"/>
              <w:marRight w:val="0"/>
              <w:marTop w:val="0"/>
              <w:marBottom w:val="0"/>
              <w:divBdr>
                <w:top w:val="none" w:sz="0" w:space="0" w:color="auto"/>
                <w:left w:val="none" w:sz="0" w:space="0" w:color="auto"/>
                <w:bottom w:val="none" w:sz="0" w:space="0" w:color="auto"/>
                <w:right w:val="none" w:sz="0" w:space="0" w:color="auto"/>
              </w:divBdr>
            </w:div>
            <w:div w:id="1549340788">
              <w:marLeft w:val="0"/>
              <w:marRight w:val="0"/>
              <w:marTop w:val="0"/>
              <w:marBottom w:val="0"/>
              <w:divBdr>
                <w:top w:val="none" w:sz="0" w:space="0" w:color="auto"/>
                <w:left w:val="none" w:sz="0" w:space="0" w:color="auto"/>
                <w:bottom w:val="none" w:sz="0" w:space="0" w:color="auto"/>
                <w:right w:val="none" w:sz="0" w:space="0" w:color="auto"/>
              </w:divBdr>
            </w:div>
          </w:divsChild>
        </w:div>
        <w:div w:id="594173640">
          <w:marLeft w:val="0"/>
          <w:marRight w:val="0"/>
          <w:marTop w:val="0"/>
          <w:marBottom w:val="0"/>
          <w:divBdr>
            <w:top w:val="none" w:sz="0" w:space="0" w:color="auto"/>
            <w:left w:val="none" w:sz="0" w:space="0" w:color="auto"/>
            <w:bottom w:val="none" w:sz="0" w:space="0" w:color="auto"/>
            <w:right w:val="none" w:sz="0" w:space="0" w:color="auto"/>
          </w:divBdr>
          <w:divsChild>
            <w:div w:id="1389382591">
              <w:marLeft w:val="0"/>
              <w:marRight w:val="0"/>
              <w:marTop w:val="60"/>
              <w:marBottom w:val="0"/>
              <w:divBdr>
                <w:top w:val="none" w:sz="0" w:space="0" w:color="auto"/>
                <w:left w:val="none" w:sz="0" w:space="0" w:color="auto"/>
                <w:bottom w:val="none" w:sz="0" w:space="0" w:color="auto"/>
                <w:right w:val="none" w:sz="0" w:space="0" w:color="auto"/>
              </w:divBdr>
            </w:div>
            <w:div w:id="106241911">
              <w:marLeft w:val="0"/>
              <w:marRight w:val="0"/>
              <w:marTop w:val="0"/>
              <w:marBottom w:val="0"/>
              <w:divBdr>
                <w:top w:val="none" w:sz="0" w:space="0" w:color="auto"/>
                <w:left w:val="none" w:sz="0" w:space="0" w:color="auto"/>
                <w:bottom w:val="none" w:sz="0" w:space="0" w:color="auto"/>
                <w:right w:val="none" w:sz="0" w:space="0" w:color="auto"/>
              </w:divBdr>
            </w:div>
            <w:div w:id="428234143">
              <w:marLeft w:val="0"/>
              <w:marRight w:val="0"/>
              <w:marTop w:val="0"/>
              <w:marBottom w:val="0"/>
              <w:divBdr>
                <w:top w:val="none" w:sz="0" w:space="0" w:color="auto"/>
                <w:left w:val="none" w:sz="0" w:space="0" w:color="auto"/>
                <w:bottom w:val="none" w:sz="0" w:space="0" w:color="auto"/>
                <w:right w:val="none" w:sz="0" w:space="0" w:color="auto"/>
              </w:divBdr>
            </w:div>
            <w:div w:id="1461921732">
              <w:marLeft w:val="0"/>
              <w:marRight w:val="0"/>
              <w:marTop w:val="0"/>
              <w:marBottom w:val="0"/>
              <w:divBdr>
                <w:top w:val="none" w:sz="0" w:space="0" w:color="auto"/>
                <w:left w:val="none" w:sz="0" w:space="0" w:color="auto"/>
                <w:bottom w:val="none" w:sz="0" w:space="0" w:color="auto"/>
                <w:right w:val="none" w:sz="0" w:space="0" w:color="auto"/>
              </w:divBdr>
            </w:div>
          </w:divsChild>
        </w:div>
        <w:div w:id="1681351189">
          <w:marLeft w:val="0"/>
          <w:marRight w:val="0"/>
          <w:marTop w:val="0"/>
          <w:marBottom w:val="0"/>
          <w:divBdr>
            <w:top w:val="none" w:sz="0" w:space="0" w:color="auto"/>
            <w:left w:val="none" w:sz="0" w:space="0" w:color="auto"/>
            <w:bottom w:val="none" w:sz="0" w:space="0" w:color="auto"/>
            <w:right w:val="none" w:sz="0" w:space="0" w:color="auto"/>
          </w:divBdr>
          <w:divsChild>
            <w:div w:id="1149663864">
              <w:marLeft w:val="0"/>
              <w:marRight w:val="0"/>
              <w:marTop w:val="60"/>
              <w:marBottom w:val="0"/>
              <w:divBdr>
                <w:top w:val="none" w:sz="0" w:space="0" w:color="auto"/>
                <w:left w:val="none" w:sz="0" w:space="0" w:color="auto"/>
                <w:bottom w:val="none" w:sz="0" w:space="0" w:color="auto"/>
                <w:right w:val="none" w:sz="0" w:space="0" w:color="auto"/>
              </w:divBdr>
            </w:div>
            <w:div w:id="48194337">
              <w:marLeft w:val="0"/>
              <w:marRight w:val="0"/>
              <w:marTop w:val="0"/>
              <w:marBottom w:val="0"/>
              <w:divBdr>
                <w:top w:val="none" w:sz="0" w:space="0" w:color="auto"/>
                <w:left w:val="none" w:sz="0" w:space="0" w:color="auto"/>
                <w:bottom w:val="none" w:sz="0" w:space="0" w:color="auto"/>
                <w:right w:val="none" w:sz="0" w:space="0" w:color="auto"/>
              </w:divBdr>
            </w:div>
            <w:div w:id="2104645821">
              <w:marLeft w:val="0"/>
              <w:marRight w:val="0"/>
              <w:marTop w:val="0"/>
              <w:marBottom w:val="0"/>
              <w:divBdr>
                <w:top w:val="none" w:sz="0" w:space="0" w:color="auto"/>
                <w:left w:val="none" w:sz="0" w:space="0" w:color="auto"/>
                <w:bottom w:val="none" w:sz="0" w:space="0" w:color="auto"/>
                <w:right w:val="none" w:sz="0" w:space="0" w:color="auto"/>
              </w:divBdr>
            </w:div>
          </w:divsChild>
        </w:div>
        <w:div w:id="1308626097">
          <w:marLeft w:val="0"/>
          <w:marRight w:val="0"/>
          <w:marTop w:val="0"/>
          <w:marBottom w:val="0"/>
          <w:divBdr>
            <w:top w:val="none" w:sz="0" w:space="0" w:color="auto"/>
            <w:left w:val="none" w:sz="0" w:space="0" w:color="auto"/>
            <w:bottom w:val="none" w:sz="0" w:space="0" w:color="auto"/>
            <w:right w:val="none" w:sz="0" w:space="0" w:color="auto"/>
          </w:divBdr>
          <w:divsChild>
            <w:div w:id="1381173711">
              <w:marLeft w:val="0"/>
              <w:marRight w:val="0"/>
              <w:marTop w:val="60"/>
              <w:marBottom w:val="0"/>
              <w:divBdr>
                <w:top w:val="none" w:sz="0" w:space="0" w:color="auto"/>
                <w:left w:val="none" w:sz="0" w:space="0" w:color="auto"/>
                <w:bottom w:val="none" w:sz="0" w:space="0" w:color="auto"/>
                <w:right w:val="none" w:sz="0" w:space="0" w:color="auto"/>
              </w:divBdr>
            </w:div>
            <w:div w:id="1312565783">
              <w:marLeft w:val="0"/>
              <w:marRight w:val="0"/>
              <w:marTop w:val="0"/>
              <w:marBottom w:val="0"/>
              <w:divBdr>
                <w:top w:val="none" w:sz="0" w:space="0" w:color="auto"/>
                <w:left w:val="none" w:sz="0" w:space="0" w:color="auto"/>
                <w:bottom w:val="none" w:sz="0" w:space="0" w:color="auto"/>
                <w:right w:val="none" w:sz="0" w:space="0" w:color="auto"/>
              </w:divBdr>
            </w:div>
            <w:div w:id="1018116350">
              <w:marLeft w:val="0"/>
              <w:marRight w:val="0"/>
              <w:marTop w:val="0"/>
              <w:marBottom w:val="0"/>
              <w:divBdr>
                <w:top w:val="none" w:sz="0" w:space="0" w:color="auto"/>
                <w:left w:val="none" w:sz="0" w:space="0" w:color="auto"/>
                <w:bottom w:val="none" w:sz="0" w:space="0" w:color="auto"/>
                <w:right w:val="none" w:sz="0" w:space="0" w:color="auto"/>
              </w:divBdr>
            </w:div>
            <w:div w:id="31419995">
              <w:marLeft w:val="0"/>
              <w:marRight w:val="0"/>
              <w:marTop w:val="0"/>
              <w:marBottom w:val="0"/>
              <w:divBdr>
                <w:top w:val="none" w:sz="0" w:space="0" w:color="auto"/>
                <w:left w:val="none" w:sz="0" w:space="0" w:color="auto"/>
                <w:bottom w:val="none" w:sz="0" w:space="0" w:color="auto"/>
                <w:right w:val="none" w:sz="0" w:space="0" w:color="auto"/>
              </w:divBdr>
            </w:div>
          </w:divsChild>
        </w:div>
        <w:div w:id="183906868">
          <w:marLeft w:val="0"/>
          <w:marRight w:val="0"/>
          <w:marTop w:val="0"/>
          <w:marBottom w:val="0"/>
          <w:divBdr>
            <w:top w:val="none" w:sz="0" w:space="0" w:color="auto"/>
            <w:left w:val="none" w:sz="0" w:space="0" w:color="auto"/>
            <w:bottom w:val="none" w:sz="0" w:space="0" w:color="auto"/>
            <w:right w:val="none" w:sz="0" w:space="0" w:color="auto"/>
          </w:divBdr>
          <w:divsChild>
            <w:div w:id="1982150179">
              <w:marLeft w:val="0"/>
              <w:marRight w:val="0"/>
              <w:marTop w:val="60"/>
              <w:marBottom w:val="0"/>
              <w:divBdr>
                <w:top w:val="none" w:sz="0" w:space="0" w:color="auto"/>
                <w:left w:val="none" w:sz="0" w:space="0" w:color="auto"/>
                <w:bottom w:val="none" w:sz="0" w:space="0" w:color="auto"/>
                <w:right w:val="none" w:sz="0" w:space="0" w:color="auto"/>
              </w:divBdr>
            </w:div>
            <w:div w:id="1987198551">
              <w:marLeft w:val="0"/>
              <w:marRight w:val="0"/>
              <w:marTop w:val="0"/>
              <w:marBottom w:val="0"/>
              <w:divBdr>
                <w:top w:val="none" w:sz="0" w:space="0" w:color="auto"/>
                <w:left w:val="none" w:sz="0" w:space="0" w:color="auto"/>
                <w:bottom w:val="none" w:sz="0" w:space="0" w:color="auto"/>
                <w:right w:val="none" w:sz="0" w:space="0" w:color="auto"/>
              </w:divBdr>
            </w:div>
            <w:div w:id="455222388">
              <w:marLeft w:val="0"/>
              <w:marRight w:val="0"/>
              <w:marTop w:val="0"/>
              <w:marBottom w:val="0"/>
              <w:divBdr>
                <w:top w:val="none" w:sz="0" w:space="0" w:color="auto"/>
                <w:left w:val="none" w:sz="0" w:space="0" w:color="auto"/>
                <w:bottom w:val="none" w:sz="0" w:space="0" w:color="auto"/>
                <w:right w:val="none" w:sz="0" w:space="0" w:color="auto"/>
              </w:divBdr>
            </w:div>
            <w:div w:id="86509679">
              <w:marLeft w:val="0"/>
              <w:marRight w:val="0"/>
              <w:marTop w:val="0"/>
              <w:marBottom w:val="0"/>
              <w:divBdr>
                <w:top w:val="none" w:sz="0" w:space="0" w:color="auto"/>
                <w:left w:val="none" w:sz="0" w:space="0" w:color="auto"/>
                <w:bottom w:val="none" w:sz="0" w:space="0" w:color="auto"/>
                <w:right w:val="none" w:sz="0" w:space="0" w:color="auto"/>
              </w:divBdr>
            </w:div>
          </w:divsChild>
        </w:div>
        <w:div w:id="1490171519">
          <w:marLeft w:val="0"/>
          <w:marRight w:val="0"/>
          <w:marTop w:val="0"/>
          <w:marBottom w:val="0"/>
          <w:divBdr>
            <w:top w:val="none" w:sz="0" w:space="0" w:color="auto"/>
            <w:left w:val="none" w:sz="0" w:space="0" w:color="auto"/>
            <w:bottom w:val="none" w:sz="0" w:space="0" w:color="auto"/>
            <w:right w:val="none" w:sz="0" w:space="0" w:color="auto"/>
          </w:divBdr>
          <w:divsChild>
            <w:div w:id="89275094">
              <w:marLeft w:val="0"/>
              <w:marRight w:val="0"/>
              <w:marTop w:val="60"/>
              <w:marBottom w:val="0"/>
              <w:divBdr>
                <w:top w:val="none" w:sz="0" w:space="0" w:color="auto"/>
                <w:left w:val="none" w:sz="0" w:space="0" w:color="auto"/>
                <w:bottom w:val="none" w:sz="0" w:space="0" w:color="auto"/>
                <w:right w:val="none" w:sz="0" w:space="0" w:color="auto"/>
              </w:divBdr>
            </w:div>
            <w:div w:id="1130248073">
              <w:marLeft w:val="0"/>
              <w:marRight w:val="0"/>
              <w:marTop w:val="0"/>
              <w:marBottom w:val="0"/>
              <w:divBdr>
                <w:top w:val="none" w:sz="0" w:space="0" w:color="auto"/>
                <w:left w:val="none" w:sz="0" w:space="0" w:color="auto"/>
                <w:bottom w:val="none" w:sz="0" w:space="0" w:color="auto"/>
                <w:right w:val="none" w:sz="0" w:space="0" w:color="auto"/>
              </w:divBdr>
            </w:div>
            <w:div w:id="399058008">
              <w:marLeft w:val="0"/>
              <w:marRight w:val="0"/>
              <w:marTop w:val="0"/>
              <w:marBottom w:val="0"/>
              <w:divBdr>
                <w:top w:val="none" w:sz="0" w:space="0" w:color="auto"/>
                <w:left w:val="none" w:sz="0" w:space="0" w:color="auto"/>
                <w:bottom w:val="none" w:sz="0" w:space="0" w:color="auto"/>
                <w:right w:val="none" w:sz="0" w:space="0" w:color="auto"/>
              </w:divBdr>
            </w:div>
          </w:divsChild>
        </w:div>
        <w:div w:id="1283344845">
          <w:marLeft w:val="0"/>
          <w:marRight w:val="0"/>
          <w:marTop w:val="0"/>
          <w:marBottom w:val="0"/>
          <w:divBdr>
            <w:top w:val="none" w:sz="0" w:space="0" w:color="auto"/>
            <w:left w:val="none" w:sz="0" w:space="0" w:color="auto"/>
            <w:bottom w:val="none" w:sz="0" w:space="0" w:color="auto"/>
            <w:right w:val="none" w:sz="0" w:space="0" w:color="auto"/>
          </w:divBdr>
          <w:divsChild>
            <w:div w:id="981540452">
              <w:marLeft w:val="0"/>
              <w:marRight w:val="0"/>
              <w:marTop w:val="60"/>
              <w:marBottom w:val="0"/>
              <w:divBdr>
                <w:top w:val="none" w:sz="0" w:space="0" w:color="auto"/>
                <w:left w:val="none" w:sz="0" w:space="0" w:color="auto"/>
                <w:bottom w:val="none" w:sz="0" w:space="0" w:color="auto"/>
                <w:right w:val="none" w:sz="0" w:space="0" w:color="auto"/>
              </w:divBdr>
            </w:div>
            <w:div w:id="1627075936">
              <w:marLeft w:val="0"/>
              <w:marRight w:val="0"/>
              <w:marTop w:val="0"/>
              <w:marBottom w:val="0"/>
              <w:divBdr>
                <w:top w:val="none" w:sz="0" w:space="0" w:color="auto"/>
                <w:left w:val="none" w:sz="0" w:space="0" w:color="auto"/>
                <w:bottom w:val="none" w:sz="0" w:space="0" w:color="auto"/>
                <w:right w:val="none" w:sz="0" w:space="0" w:color="auto"/>
              </w:divBdr>
            </w:div>
            <w:div w:id="919101168">
              <w:marLeft w:val="0"/>
              <w:marRight w:val="0"/>
              <w:marTop w:val="0"/>
              <w:marBottom w:val="0"/>
              <w:divBdr>
                <w:top w:val="none" w:sz="0" w:space="0" w:color="auto"/>
                <w:left w:val="none" w:sz="0" w:space="0" w:color="auto"/>
                <w:bottom w:val="none" w:sz="0" w:space="0" w:color="auto"/>
                <w:right w:val="none" w:sz="0" w:space="0" w:color="auto"/>
              </w:divBdr>
            </w:div>
          </w:divsChild>
        </w:div>
        <w:div w:id="422384741">
          <w:marLeft w:val="0"/>
          <w:marRight w:val="0"/>
          <w:marTop w:val="0"/>
          <w:marBottom w:val="0"/>
          <w:divBdr>
            <w:top w:val="none" w:sz="0" w:space="0" w:color="auto"/>
            <w:left w:val="none" w:sz="0" w:space="0" w:color="auto"/>
            <w:bottom w:val="none" w:sz="0" w:space="0" w:color="auto"/>
            <w:right w:val="none" w:sz="0" w:space="0" w:color="auto"/>
          </w:divBdr>
          <w:divsChild>
            <w:div w:id="1564682176">
              <w:marLeft w:val="0"/>
              <w:marRight w:val="0"/>
              <w:marTop w:val="60"/>
              <w:marBottom w:val="0"/>
              <w:divBdr>
                <w:top w:val="none" w:sz="0" w:space="0" w:color="auto"/>
                <w:left w:val="none" w:sz="0" w:space="0" w:color="auto"/>
                <w:bottom w:val="none" w:sz="0" w:space="0" w:color="auto"/>
                <w:right w:val="none" w:sz="0" w:space="0" w:color="auto"/>
              </w:divBdr>
            </w:div>
            <w:div w:id="294482299">
              <w:marLeft w:val="0"/>
              <w:marRight w:val="0"/>
              <w:marTop w:val="0"/>
              <w:marBottom w:val="0"/>
              <w:divBdr>
                <w:top w:val="none" w:sz="0" w:space="0" w:color="auto"/>
                <w:left w:val="none" w:sz="0" w:space="0" w:color="auto"/>
                <w:bottom w:val="none" w:sz="0" w:space="0" w:color="auto"/>
                <w:right w:val="none" w:sz="0" w:space="0" w:color="auto"/>
              </w:divBdr>
            </w:div>
            <w:div w:id="431970922">
              <w:marLeft w:val="0"/>
              <w:marRight w:val="0"/>
              <w:marTop w:val="0"/>
              <w:marBottom w:val="0"/>
              <w:divBdr>
                <w:top w:val="none" w:sz="0" w:space="0" w:color="auto"/>
                <w:left w:val="none" w:sz="0" w:space="0" w:color="auto"/>
                <w:bottom w:val="none" w:sz="0" w:space="0" w:color="auto"/>
                <w:right w:val="none" w:sz="0" w:space="0" w:color="auto"/>
              </w:divBdr>
            </w:div>
            <w:div w:id="1201285464">
              <w:marLeft w:val="0"/>
              <w:marRight w:val="0"/>
              <w:marTop w:val="0"/>
              <w:marBottom w:val="0"/>
              <w:divBdr>
                <w:top w:val="none" w:sz="0" w:space="0" w:color="auto"/>
                <w:left w:val="none" w:sz="0" w:space="0" w:color="auto"/>
                <w:bottom w:val="none" w:sz="0" w:space="0" w:color="auto"/>
                <w:right w:val="none" w:sz="0" w:space="0" w:color="auto"/>
              </w:divBdr>
            </w:div>
            <w:div w:id="391539186">
              <w:marLeft w:val="0"/>
              <w:marRight w:val="0"/>
              <w:marTop w:val="0"/>
              <w:marBottom w:val="0"/>
              <w:divBdr>
                <w:top w:val="none" w:sz="0" w:space="0" w:color="auto"/>
                <w:left w:val="none" w:sz="0" w:space="0" w:color="auto"/>
                <w:bottom w:val="none" w:sz="0" w:space="0" w:color="auto"/>
                <w:right w:val="none" w:sz="0" w:space="0" w:color="auto"/>
              </w:divBdr>
            </w:div>
          </w:divsChild>
        </w:div>
        <w:div w:id="1714649731">
          <w:marLeft w:val="0"/>
          <w:marRight w:val="0"/>
          <w:marTop w:val="0"/>
          <w:marBottom w:val="0"/>
          <w:divBdr>
            <w:top w:val="none" w:sz="0" w:space="0" w:color="auto"/>
            <w:left w:val="none" w:sz="0" w:space="0" w:color="auto"/>
            <w:bottom w:val="none" w:sz="0" w:space="0" w:color="auto"/>
            <w:right w:val="none" w:sz="0" w:space="0" w:color="auto"/>
          </w:divBdr>
          <w:divsChild>
            <w:div w:id="1934586498">
              <w:marLeft w:val="0"/>
              <w:marRight w:val="0"/>
              <w:marTop w:val="60"/>
              <w:marBottom w:val="0"/>
              <w:divBdr>
                <w:top w:val="none" w:sz="0" w:space="0" w:color="auto"/>
                <w:left w:val="none" w:sz="0" w:space="0" w:color="auto"/>
                <w:bottom w:val="none" w:sz="0" w:space="0" w:color="auto"/>
                <w:right w:val="none" w:sz="0" w:space="0" w:color="auto"/>
              </w:divBdr>
            </w:div>
            <w:div w:id="128207736">
              <w:marLeft w:val="0"/>
              <w:marRight w:val="0"/>
              <w:marTop w:val="0"/>
              <w:marBottom w:val="0"/>
              <w:divBdr>
                <w:top w:val="none" w:sz="0" w:space="0" w:color="auto"/>
                <w:left w:val="none" w:sz="0" w:space="0" w:color="auto"/>
                <w:bottom w:val="none" w:sz="0" w:space="0" w:color="auto"/>
                <w:right w:val="none" w:sz="0" w:space="0" w:color="auto"/>
              </w:divBdr>
            </w:div>
            <w:div w:id="1796757232">
              <w:marLeft w:val="0"/>
              <w:marRight w:val="0"/>
              <w:marTop w:val="0"/>
              <w:marBottom w:val="0"/>
              <w:divBdr>
                <w:top w:val="none" w:sz="0" w:space="0" w:color="auto"/>
                <w:left w:val="none" w:sz="0" w:space="0" w:color="auto"/>
                <w:bottom w:val="none" w:sz="0" w:space="0" w:color="auto"/>
                <w:right w:val="none" w:sz="0" w:space="0" w:color="auto"/>
              </w:divBdr>
            </w:div>
            <w:div w:id="1655447443">
              <w:marLeft w:val="0"/>
              <w:marRight w:val="0"/>
              <w:marTop w:val="0"/>
              <w:marBottom w:val="0"/>
              <w:divBdr>
                <w:top w:val="none" w:sz="0" w:space="0" w:color="auto"/>
                <w:left w:val="none" w:sz="0" w:space="0" w:color="auto"/>
                <w:bottom w:val="none" w:sz="0" w:space="0" w:color="auto"/>
                <w:right w:val="none" w:sz="0" w:space="0" w:color="auto"/>
              </w:divBdr>
            </w:div>
          </w:divsChild>
        </w:div>
        <w:div w:id="1672759767">
          <w:marLeft w:val="0"/>
          <w:marRight w:val="0"/>
          <w:marTop w:val="0"/>
          <w:marBottom w:val="0"/>
          <w:divBdr>
            <w:top w:val="none" w:sz="0" w:space="0" w:color="auto"/>
            <w:left w:val="none" w:sz="0" w:space="0" w:color="auto"/>
            <w:bottom w:val="none" w:sz="0" w:space="0" w:color="auto"/>
            <w:right w:val="none" w:sz="0" w:space="0" w:color="auto"/>
          </w:divBdr>
          <w:divsChild>
            <w:div w:id="680740144">
              <w:marLeft w:val="0"/>
              <w:marRight w:val="0"/>
              <w:marTop w:val="60"/>
              <w:marBottom w:val="0"/>
              <w:divBdr>
                <w:top w:val="none" w:sz="0" w:space="0" w:color="auto"/>
                <w:left w:val="none" w:sz="0" w:space="0" w:color="auto"/>
                <w:bottom w:val="none" w:sz="0" w:space="0" w:color="auto"/>
                <w:right w:val="none" w:sz="0" w:space="0" w:color="auto"/>
              </w:divBdr>
            </w:div>
            <w:div w:id="1586106350">
              <w:marLeft w:val="0"/>
              <w:marRight w:val="0"/>
              <w:marTop w:val="0"/>
              <w:marBottom w:val="0"/>
              <w:divBdr>
                <w:top w:val="none" w:sz="0" w:space="0" w:color="auto"/>
                <w:left w:val="none" w:sz="0" w:space="0" w:color="auto"/>
                <w:bottom w:val="none" w:sz="0" w:space="0" w:color="auto"/>
                <w:right w:val="none" w:sz="0" w:space="0" w:color="auto"/>
              </w:divBdr>
            </w:div>
            <w:div w:id="608204407">
              <w:marLeft w:val="0"/>
              <w:marRight w:val="0"/>
              <w:marTop w:val="0"/>
              <w:marBottom w:val="0"/>
              <w:divBdr>
                <w:top w:val="none" w:sz="0" w:space="0" w:color="auto"/>
                <w:left w:val="none" w:sz="0" w:space="0" w:color="auto"/>
                <w:bottom w:val="none" w:sz="0" w:space="0" w:color="auto"/>
                <w:right w:val="none" w:sz="0" w:space="0" w:color="auto"/>
              </w:divBdr>
            </w:div>
          </w:divsChild>
        </w:div>
        <w:div w:id="2026900637">
          <w:marLeft w:val="0"/>
          <w:marRight w:val="0"/>
          <w:marTop w:val="0"/>
          <w:marBottom w:val="0"/>
          <w:divBdr>
            <w:top w:val="none" w:sz="0" w:space="0" w:color="auto"/>
            <w:left w:val="none" w:sz="0" w:space="0" w:color="auto"/>
            <w:bottom w:val="none" w:sz="0" w:space="0" w:color="auto"/>
            <w:right w:val="none" w:sz="0" w:space="0" w:color="auto"/>
          </w:divBdr>
          <w:divsChild>
            <w:div w:id="1847554750">
              <w:marLeft w:val="0"/>
              <w:marRight w:val="0"/>
              <w:marTop w:val="60"/>
              <w:marBottom w:val="0"/>
              <w:divBdr>
                <w:top w:val="none" w:sz="0" w:space="0" w:color="auto"/>
                <w:left w:val="none" w:sz="0" w:space="0" w:color="auto"/>
                <w:bottom w:val="none" w:sz="0" w:space="0" w:color="auto"/>
                <w:right w:val="none" w:sz="0" w:space="0" w:color="auto"/>
              </w:divBdr>
            </w:div>
            <w:div w:id="126900382">
              <w:marLeft w:val="0"/>
              <w:marRight w:val="0"/>
              <w:marTop w:val="0"/>
              <w:marBottom w:val="0"/>
              <w:divBdr>
                <w:top w:val="none" w:sz="0" w:space="0" w:color="auto"/>
                <w:left w:val="none" w:sz="0" w:space="0" w:color="auto"/>
                <w:bottom w:val="none" w:sz="0" w:space="0" w:color="auto"/>
                <w:right w:val="none" w:sz="0" w:space="0" w:color="auto"/>
              </w:divBdr>
            </w:div>
            <w:div w:id="1119421693">
              <w:marLeft w:val="0"/>
              <w:marRight w:val="0"/>
              <w:marTop w:val="0"/>
              <w:marBottom w:val="0"/>
              <w:divBdr>
                <w:top w:val="none" w:sz="0" w:space="0" w:color="auto"/>
                <w:left w:val="none" w:sz="0" w:space="0" w:color="auto"/>
                <w:bottom w:val="none" w:sz="0" w:space="0" w:color="auto"/>
                <w:right w:val="none" w:sz="0" w:space="0" w:color="auto"/>
              </w:divBdr>
            </w:div>
          </w:divsChild>
        </w:div>
        <w:div w:id="470288347">
          <w:marLeft w:val="0"/>
          <w:marRight w:val="0"/>
          <w:marTop w:val="0"/>
          <w:marBottom w:val="0"/>
          <w:divBdr>
            <w:top w:val="none" w:sz="0" w:space="0" w:color="auto"/>
            <w:left w:val="none" w:sz="0" w:space="0" w:color="auto"/>
            <w:bottom w:val="none" w:sz="0" w:space="0" w:color="auto"/>
            <w:right w:val="none" w:sz="0" w:space="0" w:color="auto"/>
          </w:divBdr>
          <w:divsChild>
            <w:div w:id="1636636919">
              <w:marLeft w:val="0"/>
              <w:marRight w:val="0"/>
              <w:marTop w:val="60"/>
              <w:marBottom w:val="0"/>
              <w:divBdr>
                <w:top w:val="none" w:sz="0" w:space="0" w:color="auto"/>
                <w:left w:val="none" w:sz="0" w:space="0" w:color="auto"/>
                <w:bottom w:val="none" w:sz="0" w:space="0" w:color="auto"/>
                <w:right w:val="none" w:sz="0" w:space="0" w:color="auto"/>
              </w:divBdr>
            </w:div>
            <w:div w:id="1026564401">
              <w:marLeft w:val="0"/>
              <w:marRight w:val="0"/>
              <w:marTop w:val="0"/>
              <w:marBottom w:val="0"/>
              <w:divBdr>
                <w:top w:val="none" w:sz="0" w:space="0" w:color="auto"/>
                <w:left w:val="none" w:sz="0" w:space="0" w:color="auto"/>
                <w:bottom w:val="none" w:sz="0" w:space="0" w:color="auto"/>
                <w:right w:val="none" w:sz="0" w:space="0" w:color="auto"/>
              </w:divBdr>
            </w:div>
            <w:div w:id="1791512680">
              <w:marLeft w:val="0"/>
              <w:marRight w:val="0"/>
              <w:marTop w:val="0"/>
              <w:marBottom w:val="0"/>
              <w:divBdr>
                <w:top w:val="none" w:sz="0" w:space="0" w:color="auto"/>
                <w:left w:val="none" w:sz="0" w:space="0" w:color="auto"/>
                <w:bottom w:val="none" w:sz="0" w:space="0" w:color="auto"/>
                <w:right w:val="none" w:sz="0" w:space="0" w:color="auto"/>
              </w:divBdr>
            </w:div>
            <w:div w:id="1450510150">
              <w:marLeft w:val="0"/>
              <w:marRight w:val="0"/>
              <w:marTop w:val="0"/>
              <w:marBottom w:val="0"/>
              <w:divBdr>
                <w:top w:val="none" w:sz="0" w:space="0" w:color="auto"/>
                <w:left w:val="none" w:sz="0" w:space="0" w:color="auto"/>
                <w:bottom w:val="none" w:sz="0" w:space="0" w:color="auto"/>
                <w:right w:val="none" w:sz="0" w:space="0" w:color="auto"/>
              </w:divBdr>
            </w:div>
          </w:divsChild>
        </w:div>
        <w:div w:id="577252998">
          <w:marLeft w:val="0"/>
          <w:marRight w:val="0"/>
          <w:marTop w:val="0"/>
          <w:marBottom w:val="0"/>
          <w:divBdr>
            <w:top w:val="none" w:sz="0" w:space="0" w:color="auto"/>
            <w:left w:val="none" w:sz="0" w:space="0" w:color="auto"/>
            <w:bottom w:val="none" w:sz="0" w:space="0" w:color="auto"/>
            <w:right w:val="none" w:sz="0" w:space="0" w:color="auto"/>
          </w:divBdr>
          <w:divsChild>
            <w:div w:id="1498691291">
              <w:marLeft w:val="0"/>
              <w:marRight w:val="0"/>
              <w:marTop w:val="60"/>
              <w:marBottom w:val="0"/>
              <w:divBdr>
                <w:top w:val="none" w:sz="0" w:space="0" w:color="auto"/>
                <w:left w:val="none" w:sz="0" w:space="0" w:color="auto"/>
                <w:bottom w:val="none" w:sz="0" w:space="0" w:color="auto"/>
                <w:right w:val="none" w:sz="0" w:space="0" w:color="auto"/>
              </w:divBdr>
            </w:div>
            <w:div w:id="85344500">
              <w:marLeft w:val="0"/>
              <w:marRight w:val="0"/>
              <w:marTop w:val="0"/>
              <w:marBottom w:val="0"/>
              <w:divBdr>
                <w:top w:val="none" w:sz="0" w:space="0" w:color="auto"/>
                <w:left w:val="none" w:sz="0" w:space="0" w:color="auto"/>
                <w:bottom w:val="none" w:sz="0" w:space="0" w:color="auto"/>
                <w:right w:val="none" w:sz="0" w:space="0" w:color="auto"/>
              </w:divBdr>
            </w:div>
            <w:div w:id="1819151101">
              <w:marLeft w:val="0"/>
              <w:marRight w:val="0"/>
              <w:marTop w:val="0"/>
              <w:marBottom w:val="0"/>
              <w:divBdr>
                <w:top w:val="none" w:sz="0" w:space="0" w:color="auto"/>
                <w:left w:val="none" w:sz="0" w:space="0" w:color="auto"/>
                <w:bottom w:val="none" w:sz="0" w:space="0" w:color="auto"/>
                <w:right w:val="none" w:sz="0" w:space="0" w:color="auto"/>
              </w:divBdr>
            </w:div>
          </w:divsChild>
        </w:div>
        <w:div w:id="1548561597">
          <w:marLeft w:val="0"/>
          <w:marRight w:val="0"/>
          <w:marTop w:val="0"/>
          <w:marBottom w:val="0"/>
          <w:divBdr>
            <w:top w:val="none" w:sz="0" w:space="0" w:color="auto"/>
            <w:left w:val="none" w:sz="0" w:space="0" w:color="auto"/>
            <w:bottom w:val="none" w:sz="0" w:space="0" w:color="auto"/>
            <w:right w:val="none" w:sz="0" w:space="0" w:color="auto"/>
          </w:divBdr>
          <w:divsChild>
            <w:div w:id="1718045156">
              <w:marLeft w:val="0"/>
              <w:marRight w:val="0"/>
              <w:marTop w:val="60"/>
              <w:marBottom w:val="0"/>
              <w:divBdr>
                <w:top w:val="none" w:sz="0" w:space="0" w:color="auto"/>
                <w:left w:val="none" w:sz="0" w:space="0" w:color="auto"/>
                <w:bottom w:val="none" w:sz="0" w:space="0" w:color="auto"/>
                <w:right w:val="none" w:sz="0" w:space="0" w:color="auto"/>
              </w:divBdr>
            </w:div>
            <w:div w:id="1107038831">
              <w:marLeft w:val="0"/>
              <w:marRight w:val="0"/>
              <w:marTop w:val="0"/>
              <w:marBottom w:val="0"/>
              <w:divBdr>
                <w:top w:val="none" w:sz="0" w:space="0" w:color="auto"/>
                <w:left w:val="none" w:sz="0" w:space="0" w:color="auto"/>
                <w:bottom w:val="none" w:sz="0" w:space="0" w:color="auto"/>
                <w:right w:val="none" w:sz="0" w:space="0" w:color="auto"/>
              </w:divBdr>
            </w:div>
            <w:div w:id="989477869">
              <w:marLeft w:val="0"/>
              <w:marRight w:val="0"/>
              <w:marTop w:val="0"/>
              <w:marBottom w:val="0"/>
              <w:divBdr>
                <w:top w:val="none" w:sz="0" w:space="0" w:color="auto"/>
                <w:left w:val="none" w:sz="0" w:space="0" w:color="auto"/>
                <w:bottom w:val="none" w:sz="0" w:space="0" w:color="auto"/>
                <w:right w:val="none" w:sz="0" w:space="0" w:color="auto"/>
              </w:divBdr>
            </w:div>
            <w:div w:id="2120827954">
              <w:marLeft w:val="0"/>
              <w:marRight w:val="0"/>
              <w:marTop w:val="0"/>
              <w:marBottom w:val="0"/>
              <w:divBdr>
                <w:top w:val="none" w:sz="0" w:space="0" w:color="auto"/>
                <w:left w:val="none" w:sz="0" w:space="0" w:color="auto"/>
                <w:bottom w:val="none" w:sz="0" w:space="0" w:color="auto"/>
                <w:right w:val="none" w:sz="0" w:space="0" w:color="auto"/>
              </w:divBdr>
            </w:div>
          </w:divsChild>
        </w:div>
        <w:div w:id="2025132536">
          <w:marLeft w:val="0"/>
          <w:marRight w:val="0"/>
          <w:marTop w:val="0"/>
          <w:marBottom w:val="0"/>
          <w:divBdr>
            <w:top w:val="none" w:sz="0" w:space="0" w:color="auto"/>
            <w:left w:val="none" w:sz="0" w:space="0" w:color="auto"/>
            <w:bottom w:val="none" w:sz="0" w:space="0" w:color="auto"/>
            <w:right w:val="none" w:sz="0" w:space="0" w:color="auto"/>
          </w:divBdr>
          <w:divsChild>
            <w:div w:id="1498109230">
              <w:marLeft w:val="0"/>
              <w:marRight w:val="0"/>
              <w:marTop w:val="60"/>
              <w:marBottom w:val="0"/>
              <w:divBdr>
                <w:top w:val="none" w:sz="0" w:space="0" w:color="auto"/>
                <w:left w:val="none" w:sz="0" w:space="0" w:color="auto"/>
                <w:bottom w:val="none" w:sz="0" w:space="0" w:color="auto"/>
                <w:right w:val="none" w:sz="0" w:space="0" w:color="auto"/>
              </w:divBdr>
            </w:div>
            <w:div w:id="1576210335">
              <w:marLeft w:val="0"/>
              <w:marRight w:val="0"/>
              <w:marTop w:val="0"/>
              <w:marBottom w:val="0"/>
              <w:divBdr>
                <w:top w:val="none" w:sz="0" w:space="0" w:color="auto"/>
                <w:left w:val="none" w:sz="0" w:space="0" w:color="auto"/>
                <w:bottom w:val="none" w:sz="0" w:space="0" w:color="auto"/>
                <w:right w:val="none" w:sz="0" w:space="0" w:color="auto"/>
              </w:divBdr>
            </w:div>
            <w:div w:id="1571422419">
              <w:marLeft w:val="0"/>
              <w:marRight w:val="0"/>
              <w:marTop w:val="0"/>
              <w:marBottom w:val="0"/>
              <w:divBdr>
                <w:top w:val="none" w:sz="0" w:space="0" w:color="auto"/>
                <w:left w:val="none" w:sz="0" w:space="0" w:color="auto"/>
                <w:bottom w:val="none" w:sz="0" w:space="0" w:color="auto"/>
                <w:right w:val="none" w:sz="0" w:space="0" w:color="auto"/>
              </w:divBdr>
            </w:div>
            <w:div w:id="514078340">
              <w:marLeft w:val="0"/>
              <w:marRight w:val="0"/>
              <w:marTop w:val="0"/>
              <w:marBottom w:val="0"/>
              <w:divBdr>
                <w:top w:val="none" w:sz="0" w:space="0" w:color="auto"/>
                <w:left w:val="none" w:sz="0" w:space="0" w:color="auto"/>
                <w:bottom w:val="none" w:sz="0" w:space="0" w:color="auto"/>
                <w:right w:val="none" w:sz="0" w:space="0" w:color="auto"/>
              </w:divBdr>
            </w:div>
          </w:divsChild>
        </w:div>
        <w:div w:id="1805123880">
          <w:marLeft w:val="0"/>
          <w:marRight w:val="0"/>
          <w:marTop w:val="0"/>
          <w:marBottom w:val="0"/>
          <w:divBdr>
            <w:top w:val="none" w:sz="0" w:space="0" w:color="auto"/>
            <w:left w:val="none" w:sz="0" w:space="0" w:color="auto"/>
            <w:bottom w:val="none" w:sz="0" w:space="0" w:color="auto"/>
            <w:right w:val="none" w:sz="0" w:space="0" w:color="auto"/>
          </w:divBdr>
          <w:divsChild>
            <w:div w:id="1816991482">
              <w:marLeft w:val="0"/>
              <w:marRight w:val="0"/>
              <w:marTop w:val="60"/>
              <w:marBottom w:val="0"/>
              <w:divBdr>
                <w:top w:val="none" w:sz="0" w:space="0" w:color="auto"/>
                <w:left w:val="none" w:sz="0" w:space="0" w:color="auto"/>
                <w:bottom w:val="none" w:sz="0" w:space="0" w:color="auto"/>
                <w:right w:val="none" w:sz="0" w:space="0" w:color="auto"/>
              </w:divBdr>
            </w:div>
            <w:div w:id="1946838708">
              <w:marLeft w:val="0"/>
              <w:marRight w:val="0"/>
              <w:marTop w:val="0"/>
              <w:marBottom w:val="0"/>
              <w:divBdr>
                <w:top w:val="none" w:sz="0" w:space="0" w:color="auto"/>
                <w:left w:val="none" w:sz="0" w:space="0" w:color="auto"/>
                <w:bottom w:val="none" w:sz="0" w:space="0" w:color="auto"/>
                <w:right w:val="none" w:sz="0" w:space="0" w:color="auto"/>
              </w:divBdr>
            </w:div>
            <w:div w:id="596448387">
              <w:marLeft w:val="0"/>
              <w:marRight w:val="0"/>
              <w:marTop w:val="0"/>
              <w:marBottom w:val="0"/>
              <w:divBdr>
                <w:top w:val="none" w:sz="0" w:space="0" w:color="auto"/>
                <w:left w:val="none" w:sz="0" w:space="0" w:color="auto"/>
                <w:bottom w:val="none" w:sz="0" w:space="0" w:color="auto"/>
                <w:right w:val="none" w:sz="0" w:space="0" w:color="auto"/>
              </w:divBdr>
            </w:div>
            <w:div w:id="2116173981">
              <w:marLeft w:val="0"/>
              <w:marRight w:val="0"/>
              <w:marTop w:val="0"/>
              <w:marBottom w:val="0"/>
              <w:divBdr>
                <w:top w:val="none" w:sz="0" w:space="0" w:color="auto"/>
                <w:left w:val="none" w:sz="0" w:space="0" w:color="auto"/>
                <w:bottom w:val="none" w:sz="0" w:space="0" w:color="auto"/>
                <w:right w:val="none" w:sz="0" w:space="0" w:color="auto"/>
              </w:divBdr>
            </w:div>
          </w:divsChild>
        </w:div>
        <w:div w:id="603348734">
          <w:marLeft w:val="0"/>
          <w:marRight w:val="0"/>
          <w:marTop w:val="0"/>
          <w:marBottom w:val="0"/>
          <w:divBdr>
            <w:top w:val="none" w:sz="0" w:space="0" w:color="auto"/>
            <w:left w:val="none" w:sz="0" w:space="0" w:color="auto"/>
            <w:bottom w:val="none" w:sz="0" w:space="0" w:color="auto"/>
            <w:right w:val="none" w:sz="0" w:space="0" w:color="auto"/>
          </w:divBdr>
          <w:divsChild>
            <w:div w:id="1452674566">
              <w:marLeft w:val="0"/>
              <w:marRight w:val="0"/>
              <w:marTop w:val="60"/>
              <w:marBottom w:val="0"/>
              <w:divBdr>
                <w:top w:val="none" w:sz="0" w:space="0" w:color="auto"/>
                <w:left w:val="none" w:sz="0" w:space="0" w:color="auto"/>
                <w:bottom w:val="none" w:sz="0" w:space="0" w:color="auto"/>
                <w:right w:val="none" w:sz="0" w:space="0" w:color="auto"/>
              </w:divBdr>
            </w:div>
            <w:div w:id="138419559">
              <w:marLeft w:val="0"/>
              <w:marRight w:val="0"/>
              <w:marTop w:val="0"/>
              <w:marBottom w:val="0"/>
              <w:divBdr>
                <w:top w:val="none" w:sz="0" w:space="0" w:color="auto"/>
                <w:left w:val="none" w:sz="0" w:space="0" w:color="auto"/>
                <w:bottom w:val="none" w:sz="0" w:space="0" w:color="auto"/>
                <w:right w:val="none" w:sz="0" w:space="0" w:color="auto"/>
              </w:divBdr>
            </w:div>
            <w:div w:id="2017415154">
              <w:marLeft w:val="0"/>
              <w:marRight w:val="0"/>
              <w:marTop w:val="0"/>
              <w:marBottom w:val="0"/>
              <w:divBdr>
                <w:top w:val="none" w:sz="0" w:space="0" w:color="auto"/>
                <w:left w:val="none" w:sz="0" w:space="0" w:color="auto"/>
                <w:bottom w:val="none" w:sz="0" w:space="0" w:color="auto"/>
                <w:right w:val="none" w:sz="0" w:space="0" w:color="auto"/>
              </w:divBdr>
            </w:div>
          </w:divsChild>
        </w:div>
        <w:div w:id="611400133">
          <w:marLeft w:val="0"/>
          <w:marRight w:val="0"/>
          <w:marTop w:val="0"/>
          <w:marBottom w:val="0"/>
          <w:divBdr>
            <w:top w:val="none" w:sz="0" w:space="0" w:color="auto"/>
            <w:left w:val="none" w:sz="0" w:space="0" w:color="auto"/>
            <w:bottom w:val="none" w:sz="0" w:space="0" w:color="auto"/>
            <w:right w:val="none" w:sz="0" w:space="0" w:color="auto"/>
          </w:divBdr>
          <w:divsChild>
            <w:div w:id="1243442971">
              <w:marLeft w:val="0"/>
              <w:marRight w:val="0"/>
              <w:marTop w:val="60"/>
              <w:marBottom w:val="0"/>
              <w:divBdr>
                <w:top w:val="none" w:sz="0" w:space="0" w:color="auto"/>
                <w:left w:val="none" w:sz="0" w:space="0" w:color="auto"/>
                <w:bottom w:val="none" w:sz="0" w:space="0" w:color="auto"/>
                <w:right w:val="none" w:sz="0" w:space="0" w:color="auto"/>
              </w:divBdr>
            </w:div>
            <w:div w:id="155727941">
              <w:marLeft w:val="0"/>
              <w:marRight w:val="0"/>
              <w:marTop w:val="0"/>
              <w:marBottom w:val="0"/>
              <w:divBdr>
                <w:top w:val="none" w:sz="0" w:space="0" w:color="auto"/>
                <w:left w:val="none" w:sz="0" w:space="0" w:color="auto"/>
                <w:bottom w:val="none" w:sz="0" w:space="0" w:color="auto"/>
                <w:right w:val="none" w:sz="0" w:space="0" w:color="auto"/>
              </w:divBdr>
            </w:div>
            <w:div w:id="1404916214">
              <w:marLeft w:val="0"/>
              <w:marRight w:val="0"/>
              <w:marTop w:val="0"/>
              <w:marBottom w:val="0"/>
              <w:divBdr>
                <w:top w:val="none" w:sz="0" w:space="0" w:color="auto"/>
                <w:left w:val="none" w:sz="0" w:space="0" w:color="auto"/>
                <w:bottom w:val="none" w:sz="0" w:space="0" w:color="auto"/>
                <w:right w:val="none" w:sz="0" w:space="0" w:color="auto"/>
              </w:divBdr>
            </w:div>
            <w:div w:id="1930382676">
              <w:marLeft w:val="0"/>
              <w:marRight w:val="0"/>
              <w:marTop w:val="0"/>
              <w:marBottom w:val="0"/>
              <w:divBdr>
                <w:top w:val="none" w:sz="0" w:space="0" w:color="auto"/>
                <w:left w:val="none" w:sz="0" w:space="0" w:color="auto"/>
                <w:bottom w:val="none" w:sz="0" w:space="0" w:color="auto"/>
                <w:right w:val="none" w:sz="0" w:space="0" w:color="auto"/>
              </w:divBdr>
            </w:div>
          </w:divsChild>
        </w:div>
        <w:div w:id="1657493018">
          <w:marLeft w:val="0"/>
          <w:marRight w:val="0"/>
          <w:marTop w:val="0"/>
          <w:marBottom w:val="0"/>
          <w:divBdr>
            <w:top w:val="none" w:sz="0" w:space="0" w:color="auto"/>
            <w:left w:val="none" w:sz="0" w:space="0" w:color="auto"/>
            <w:bottom w:val="none" w:sz="0" w:space="0" w:color="auto"/>
            <w:right w:val="none" w:sz="0" w:space="0" w:color="auto"/>
          </w:divBdr>
          <w:divsChild>
            <w:div w:id="1261765665">
              <w:marLeft w:val="0"/>
              <w:marRight w:val="0"/>
              <w:marTop w:val="60"/>
              <w:marBottom w:val="0"/>
              <w:divBdr>
                <w:top w:val="none" w:sz="0" w:space="0" w:color="auto"/>
                <w:left w:val="none" w:sz="0" w:space="0" w:color="auto"/>
                <w:bottom w:val="none" w:sz="0" w:space="0" w:color="auto"/>
                <w:right w:val="none" w:sz="0" w:space="0" w:color="auto"/>
              </w:divBdr>
            </w:div>
            <w:div w:id="1897011705">
              <w:marLeft w:val="0"/>
              <w:marRight w:val="0"/>
              <w:marTop w:val="0"/>
              <w:marBottom w:val="0"/>
              <w:divBdr>
                <w:top w:val="none" w:sz="0" w:space="0" w:color="auto"/>
                <w:left w:val="none" w:sz="0" w:space="0" w:color="auto"/>
                <w:bottom w:val="none" w:sz="0" w:space="0" w:color="auto"/>
                <w:right w:val="none" w:sz="0" w:space="0" w:color="auto"/>
              </w:divBdr>
            </w:div>
            <w:div w:id="92211176">
              <w:marLeft w:val="0"/>
              <w:marRight w:val="0"/>
              <w:marTop w:val="0"/>
              <w:marBottom w:val="0"/>
              <w:divBdr>
                <w:top w:val="none" w:sz="0" w:space="0" w:color="auto"/>
                <w:left w:val="none" w:sz="0" w:space="0" w:color="auto"/>
                <w:bottom w:val="none" w:sz="0" w:space="0" w:color="auto"/>
                <w:right w:val="none" w:sz="0" w:space="0" w:color="auto"/>
              </w:divBdr>
            </w:div>
            <w:div w:id="1545632526">
              <w:marLeft w:val="0"/>
              <w:marRight w:val="0"/>
              <w:marTop w:val="0"/>
              <w:marBottom w:val="0"/>
              <w:divBdr>
                <w:top w:val="none" w:sz="0" w:space="0" w:color="auto"/>
                <w:left w:val="none" w:sz="0" w:space="0" w:color="auto"/>
                <w:bottom w:val="none" w:sz="0" w:space="0" w:color="auto"/>
                <w:right w:val="none" w:sz="0" w:space="0" w:color="auto"/>
              </w:divBdr>
            </w:div>
          </w:divsChild>
        </w:div>
        <w:div w:id="1643149763">
          <w:marLeft w:val="0"/>
          <w:marRight w:val="0"/>
          <w:marTop w:val="0"/>
          <w:marBottom w:val="0"/>
          <w:divBdr>
            <w:top w:val="none" w:sz="0" w:space="0" w:color="auto"/>
            <w:left w:val="none" w:sz="0" w:space="0" w:color="auto"/>
            <w:bottom w:val="none" w:sz="0" w:space="0" w:color="auto"/>
            <w:right w:val="none" w:sz="0" w:space="0" w:color="auto"/>
          </w:divBdr>
          <w:divsChild>
            <w:div w:id="1436176115">
              <w:marLeft w:val="0"/>
              <w:marRight w:val="0"/>
              <w:marTop w:val="60"/>
              <w:marBottom w:val="0"/>
              <w:divBdr>
                <w:top w:val="none" w:sz="0" w:space="0" w:color="auto"/>
                <w:left w:val="none" w:sz="0" w:space="0" w:color="auto"/>
                <w:bottom w:val="none" w:sz="0" w:space="0" w:color="auto"/>
                <w:right w:val="none" w:sz="0" w:space="0" w:color="auto"/>
              </w:divBdr>
            </w:div>
            <w:div w:id="1624381632">
              <w:marLeft w:val="0"/>
              <w:marRight w:val="0"/>
              <w:marTop w:val="0"/>
              <w:marBottom w:val="0"/>
              <w:divBdr>
                <w:top w:val="none" w:sz="0" w:space="0" w:color="auto"/>
                <w:left w:val="none" w:sz="0" w:space="0" w:color="auto"/>
                <w:bottom w:val="none" w:sz="0" w:space="0" w:color="auto"/>
                <w:right w:val="none" w:sz="0" w:space="0" w:color="auto"/>
              </w:divBdr>
            </w:div>
            <w:div w:id="129910354">
              <w:marLeft w:val="0"/>
              <w:marRight w:val="0"/>
              <w:marTop w:val="0"/>
              <w:marBottom w:val="0"/>
              <w:divBdr>
                <w:top w:val="none" w:sz="0" w:space="0" w:color="auto"/>
                <w:left w:val="none" w:sz="0" w:space="0" w:color="auto"/>
                <w:bottom w:val="none" w:sz="0" w:space="0" w:color="auto"/>
                <w:right w:val="none" w:sz="0" w:space="0" w:color="auto"/>
              </w:divBdr>
            </w:div>
          </w:divsChild>
        </w:div>
        <w:div w:id="1037850015">
          <w:marLeft w:val="0"/>
          <w:marRight w:val="0"/>
          <w:marTop w:val="0"/>
          <w:marBottom w:val="0"/>
          <w:divBdr>
            <w:top w:val="none" w:sz="0" w:space="0" w:color="auto"/>
            <w:left w:val="none" w:sz="0" w:space="0" w:color="auto"/>
            <w:bottom w:val="none" w:sz="0" w:space="0" w:color="auto"/>
            <w:right w:val="none" w:sz="0" w:space="0" w:color="auto"/>
          </w:divBdr>
          <w:divsChild>
            <w:div w:id="1610775810">
              <w:marLeft w:val="0"/>
              <w:marRight w:val="0"/>
              <w:marTop w:val="60"/>
              <w:marBottom w:val="0"/>
              <w:divBdr>
                <w:top w:val="none" w:sz="0" w:space="0" w:color="auto"/>
                <w:left w:val="none" w:sz="0" w:space="0" w:color="auto"/>
                <w:bottom w:val="none" w:sz="0" w:space="0" w:color="auto"/>
                <w:right w:val="none" w:sz="0" w:space="0" w:color="auto"/>
              </w:divBdr>
            </w:div>
            <w:div w:id="1614706337">
              <w:marLeft w:val="0"/>
              <w:marRight w:val="0"/>
              <w:marTop w:val="0"/>
              <w:marBottom w:val="0"/>
              <w:divBdr>
                <w:top w:val="none" w:sz="0" w:space="0" w:color="auto"/>
                <w:left w:val="none" w:sz="0" w:space="0" w:color="auto"/>
                <w:bottom w:val="none" w:sz="0" w:space="0" w:color="auto"/>
                <w:right w:val="none" w:sz="0" w:space="0" w:color="auto"/>
              </w:divBdr>
            </w:div>
            <w:div w:id="631791654">
              <w:marLeft w:val="0"/>
              <w:marRight w:val="0"/>
              <w:marTop w:val="0"/>
              <w:marBottom w:val="0"/>
              <w:divBdr>
                <w:top w:val="none" w:sz="0" w:space="0" w:color="auto"/>
                <w:left w:val="none" w:sz="0" w:space="0" w:color="auto"/>
                <w:bottom w:val="none" w:sz="0" w:space="0" w:color="auto"/>
                <w:right w:val="none" w:sz="0" w:space="0" w:color="auto"/>
              </w:divBdr>
            </w:div>
          </w:divsChild>
        </w:div>
        <w:div w:id="2048947998">
          <w:marLeft w:val="0"/>
          <w:marRight w:val="0"/>
          <w:marTop w:val="0"/>
          <w:marBottom w:val="0"/>
          <w:divBdr>
            <w:top w:val="none" w:sz="0" w:space="0" w:color="auto"/>
            <w:left w:val="none" w:sz="0" w:space="0" w:color="auto"/>
            <w:bottom w:val="none" w:sz="0" w:space="0" w:color="auto"/>
            <w:right w:val="none" w:sz="0" w:space="0" w:color="auto"/>
          </w:divBdr>
          <w:divsChild>
            <w:div w:id="1548955000">
              <w:marLeft w:val="0"/>
              <w:marRight w:val="0"/>
              <w:marTop w:val="60"/>
              <w:marBottom w:val="0"/>
              <w:divBdr>
                <w:top w:val="none" w:sz="0" w:space="0" w:color="auto"/>
                <w:left w:val="none" w:sz="0" w:space="0" w:color="auto"/>
                <w:bottom w:val="none" w:sz="0" w:space="0" w:color="auto"/>
                <w:right w:val="none" w:sz="0" w:space="0" w:color="auto"/>
              </w:divBdr>
            </w:div>
            <w:div w:id="1669290190">
              <w:marLeft w:val="0"/>
              <w:marRight w:val="0"/>
              <w:marTop w:val="0"/>
              <w:marBottom w:val="0"/>
              <w:divBdr>
                <w:top w:val="none" w:sz="0" w:space="0" w:color="auto"/>
                <w:left w:val="none" w:sz="0" w:space="0" w:color="auto"/>
                <w:bottom w:val="none" w:sz="0" w:space="0" w:color="auto"/>
                <w:right w:val="none" w:sz="0" w:space="0" w:color="auto"/>
              </w:divBdr>
            </w:div>
            <w:div w:id="2081900389">
              <w:marLeft w:val="0"/>
              <w:marRight w:val="0"/>
              <w:marTop w:val="0"/>
              <w:marBottom w:val="0"/>
              <w:divBdr>
                <w:top w:val="none" w:sz="0" w:space="0" w:color="auto"/>
                <w:left w:val="none" w:sz="0" w:space="0" w:color="auto"/>
                <w:bottom w:val="none" w:sz="0" w:space="0" w:color="auto"/>
                <w:right w:val="none" w:sz="0" w:space="0" w:color="auto"/>
              </w:divBdr>
            </w:div>
          </w:divsChild>
        </w:div>
        <w:div w:id="164903455">
          <w:marLeft w:val="0"/>
          <w:marRight w:val="0"/>
          <w:marTop w:val="0"/>
          <w:marBottom w:val="0"/>
          <w:divBdr>
            <w:top w:val="none" w:sz="0" w:space="0" w:color="auto"/>
            <w:left w:val="none" w:sz="0" w:space="0" w:color="auto"/>
            <w:bottom w:val="none" w:sz="0" w:space="0" w:color="auto"/>
            <w:right w:val="none" w:sz="0" w:space="0" w:color="auto"/>
          </w:divBdr>
          <w:divsChild>
            <w:div w:id="1732773142">
              <w:marLeft w:val="0"/>
              <w:marRight w:val="0"/>
              <w:marTop w:val="60"/>
              <w:marBottom w:val="0"/>
              <w:divBdr>
                <w:top w:val="none" w:sz="0" w:space="0" w:color="auto"/>
                <w:left w:val="none" w:sz="0" w:space="0" w:color="auto"/>
                <w:bottom w:val="none" w:sz="0" w:space="0" w:color="auto"/>
                <w:right w:val="none" w:sz="0" w:space="0" w:color="auto"/>
              </w:divBdr>
            </w:div>
            <w:div w:id="707334856">
              <w:marLeft w:val="0"/>
              <w:marRight w:val="0"/>
              <w:marTop w:val="0"/>
              <w:marBottom w:val="0"/>
              <w:divBdr>
                <w:top w:val="none" w:sz="0" w:space="0" w:color="auto"/>
                <w:left w:val="none" w:sz="0" w:space="0" w:color="auto"/>
                <w:bottom w:val="none" w:sz="0" w:space="0" w:color="auto"/>
                <w:right w:val="none" w:sz="0" w:space="0" w:color="auto"/>
              </w:divBdr>
            </w:div>
            <w:div w:id="284584654">
              <w:marLeft w:val="0"/>
              <w:marRight w:val="0"/>
              <w:marTop w:val="0"/>
              <w:marBottom w:val="0"/>
              <w:divBdr>
                <w:top w:val="none" w:sz="0" w:space="0" w:color="auto"/>
                <w:left w:val="none" w:sz="0" w:space="0" w:color="auto"/>
                <w:bottom w:val="none" w:sz="0" w:space="0" w:color="auto"/>
                <w:right w:val="none" w:sz="0" w:space="0" w:color="auto"/>
              </w:divBdr>
            </w:div>
          </w:divsChild>
        </w:div>
        <w:div w:id="750661829">
          <w:marLeft w:val="0"/>
          <w:marRight w:val="0"/>
          <w:marTop w:val="0"/>
          <w:marBottom w:val="0"/>
          <w:divBdr>
            <w:top w:val="none" w:sz="0" w:space="0" w:color="auto"/>
            <w:left w:val="none" w:sz="0" w:space="0" w:color="auto"/>
            <w:bottom w:val="none" w:sz="0" w:space="0" w:color="auto"/>
            <w:right w:val="none" w:sz="0" w:space="0" w:color="auto"/>
          </w:divBdr>
          <w:divsChild>
            <w:div w:id="1196846935">
              <w:marLeft w:val="0"/>
              <w:marRight w:val="0"/>
              <w:marTop w:val="60"/>
              <w:marBottom w:val="0"/>
              <w:divBdr>
                <w:top w:val="none" w:sz="0" w:space="0" w:color="auto"/>
                <w:left w:val="none" w:sz="0" w:space="0" w:color="auto"/>
                <w:bottom w:val="none" w:sz="0" w:space="0" w:color="auto"/>
                <w:right w:val="none" w:sz="0" w:space="0" w:color="auto"/>
              </w:divBdr>
            </w:div>
            <w:div w:id="228729292">
              <w:marLeft w:val="0"/>
              <w:marRight w:val="0"/>
              <w:marTop w:val="0"/>
              <w:marBottom w:val="0"/>
              <w:divBdr>
                <w:top w:val="none" w:sz="0" w:space="0" w:color="auto"/>
                <w:left w:val="none" w:sz="0" w:space="0" w:color="auto"/>
                <w:bottom w:val="none" w:sz="0" w:space="0" w:color="auto"/>
                <w:right w:val="none" w:sz="0" w:space="0" w:color="auto"/>
              </w:divBdr>
            </w:div>
            <w:div w:id="854005321">
              <w:marLeft w:val="0"/>
              <w:marRight w:val="0"/>
              <w:marTop w:val="0"/>
              <w:marBottom w:val="0"/>
              <w:divBdr>
                <w:top w:val="none" w:sz="0" w:space="0" w:color="auto"/>
                <w:left w:val="none" w:sz="0" w:space="0" w:color="auto"/>
                <w:bottom w:val="none" w:sz="0" w:space="0" w:color="auto"/>
                <w:right w:val="none" w:sz="0" w:space="0" w:color="auto"/>
              </w:divBdr>
            </w:div>
            <w:div w:id="2083789503">
              <w:marLeft w:val="0"/>
              <w:marRight w:val="0"/>
              <w:marTop w:val="0"/>
              <w:marBottom w:val="0"/>
              <w:divBdr>
                <w:top w:val="none" w:sz="0" w:space="0" w:color="auto"/>
                <w:left w:val="none" w:sz="0" w:space="0" w:color="auto"/>
                <w:bottom w:val="none" w:sz="0" w:space="0" w:color="auto"/>
                <w:right w:val="none" w:sz="0" w:space="0" w:color="auto"/>
              </w:divBdr>
            </w:div>
          </w:divsChild>
        </w:div>
        <w:div w:id="1081097579">
          <w:marLeft w:val="0"/>
          <w:marRight w:val="0"/>
          <w:marTop w:val="0"/>
          <w:marBottom w:val="0"/>
          <w:divBdr>
            <w:top w:val="none" w:sz="0" w:space="0" w:color="auto"/>
            <w:left w:val="none" w:sz="0" w:space="0" w:color="auto"/>
            <w:bottom w:val="none" w:sz="0" w:space="0" w:color="auto"/>
            <w:right w:val="none" w:sz="0" w:space="0" w:color="auto"/>
          </w:divBdr>
          <w:divsChild>
            <w:div w:id="287905892">
              <w:marLeft w:val="0"/>
              <w:marRight w:val="0"/>
              <w:marTop w:val="60"/>
              <w:marBottom w:val="0"/>
              <w:divBdr>
                <w:top w:val="none" w:sz="0" w:space="0" w:color="auto"/>
                <w:left w:val="none" w:sz="0" w:space="0" w:color="auto"/>
                <w:bottom w:val="none" w:sz="0" w:space="0" w:color="auto"/>
                <w:right w:val="none" w:sz="0" w:space="0" w:color="auto"/>
              </w:divBdr>
            </w:div>
            <w:div w:id="1328437308">
              <w:marLeft w:val="0"/>
              <w:marRight w:val="0"/>
              <w:marTop w:val="0"/>
              <w:marBottom w:val="0"/>
              <w:divBdr>
                <w:top w:val="none" w:sz="0" w:space="0" w:color="auto"/>
                <w:left w:val="none" w:sz="0" w:space="0" w:color="auto"/>
                <w:bottom w:val="none" w:sz="0" w:space="0" w:color="auto"/>
                <w:right w:val="none" w:sz="0" w:space="0" w:color="auto"/>
              </w:divBdr>
            </w:div>
            <w:div w:id="252207469">
              <w:marLeft w:val="0"/>
              <w:marRight w:val="0"/>
              <w:marTop w:val="0"/>
              <w:marBottom w:val="0"/>
              <w:divBdr>
                <w:top w:val="none" w:sz="0" w:space="0" w:color="auto"/>
                <w:left w:val="none" w:sz="0" w:space="0" w:color="auto"/>
                <w:bottom w:val="none" w:sz="0" w:space="0" w:color="auto"/>
                <w:right w:val="none" w:sz="0" w:space="0" w:color="auto"/>
              </w:divBdr>
            </w:div>
          </w:divsChild>
        </w:div>
        <w:div w:id="2095782510">
          <w:marLeft w:val="0"/>
          <w:marRight w:val="0"/>
          <w:marTop w:val="0"/>
          <w:marBottom w:val="0"/>
          <w:divBdr>
            <w:top w:val="none" w:sz="0" w:space="0" w:color="auto"/>
            <w:left w:val="none" w:sz="0" w:space="0" w:color="auto"/>
            <w:bottom w:val="none" w:sz="0" w:space="0" w:color="auto"/>
            <w:right w:val="none" w:sz="0" w:space="0" w:color="auto"/>
          </w:divBdr>
          <w:divsChild>
            <w:div w:id="1239054493">
              <w:marLeft w:val="0"/>
              <w:marRight w:val="0"/>
              <w:marTop w:val="60"/>
              <w:marBottom w:val="0"/>
              <w:divBdr>
                <w:top w:val="none" w:sz="0" w:space="0" w:color="auto"/>
                <w:left w:val="none" w:sz="0" w:space="0" w:color="auto"/>
                <w:bottom w:val="none" w:sz="0" w:space="0" w:color="auto"/>
                <w:right w:val="none" w:sz="0" w:space="0" w:color="auto"/>
              </w:divBdr>
            </w:div>
            <w:div w:id="1266691766">
              <w:marLeft w:val="0"/>
              <w:marRight w:val="0"/>
              <w:marTop w:val="0"/>
              <w:marBottom w:val="0"/>
              <w:divBdr>
                <w:top w:val="none" w:sz="0" w:space="0" w:color="auto"/>
                <w:left w:val="none" w:sz="0" w:space="0" w:color="auto"/>
                <w:bottom w:val="none" w:sz="0" w:space="0" w:color="auto"/>
                <w:right w:val="none" w:sz="0" w:space="0" w:color="auto"/>
              </w:divBdr>
            </w:div>
            <w:div w:id="8458710">
              <w:marLeft w:val="0"/>
              <w:marRight w:val="0"/>
              <w:marTop w:val="0"/>
              <w:marBottom w:val="0"/>
              <w:divBdr>
                <w:top w:val="none" w:sz="0" w:space="0" w:color="auto"/>
                <w:left w:val="none" w:sz="0" w:space="0" w:color="auto"/>
                <w:bottom w:val="none" w:sz="0" w:space="0" w:color="auto"/>
                <w:right w:val="none" w:sz="0" w:space="0" w:color="auto"/>
              </w:divBdr>
            </w:div>
            <w:div w:id="1143815926">
              <w:marLeft w:val="0"/>
              <w:marRight w:val="0"/>
              <w:marTop w:val="0"/>
              <w:marBottom w:val="0"/>
              <w:divBdr>
                <w:top w:val="none" w:sz="0" w:space="0" w:color="auto"/>
                <w:left w:val="none" w:sz="0" w:space="0" w:color="auto"/>
                <w:bottom w:val="none" w:sz="0" w:space="0" w:color="auto"/>
                <w:right w:val="none" w:sz="0" w:space="0" w:color="auto"/>
              </w:divBdr>
            </w:div>
          </w:divsChild>
        </w:div>
        <w:div w:id="1283415575">
          <w:marLeft w:val="0"/>
          <w:marRight w:val="0"/>
          <w:marTop w:val="0"/>
          <w:marBottom w:val="0"/>
          <w:divBdr>
            <w:top w:val="none" w:sz="0" w:space="0" w:color="auto"/>
            <w:left w:val="none" w:sz="0" w:space="0" w:color="auto"/>
            <w:bottom w:val="none" w:sz="0" w:space="0" w:color="auto"/>
            <w:right w:val="none" w:sz="0" w:space="0" w:color="auto"/>
          </w:divBdr>
          <w:divsChild>
            <w:div w:id="35546258">
              <w:marLeft w:val="0"/>
              <w:marRight w:val="0"/>
              <w:marTop w:val="60"/>
              <w:marBottom w:val="0"/>
              <w:divBdr>
                <w:top w:val="none" w:sz="0" w:space="0" w:color="auto"/>
                <w:left w:val="none" w:sz="0" w:space="0" w:color="auto"/>
                <w:bottom w:val="none" w:sz="0" w:space="0" w:color="auto"/>
                <w:right w:val="none" w:sz="0" w:space="0" w:color="auto"/>
              </w:divBdr>
            </w:div>
            <w:div w:id="1341617067">
              <w:marLeft w:val="0"/>
              <w:marRight w:val="0"/>
              <w:marTop w:val="0"/>
              <w:marBottom w:val="0"/>
              <w:divBdr>
                <w:top w:val="none" w:sz="0" w:space="0" w:color="auto"/>
                <w:left w:val="none" w:sz="0" w:space="0" w:color="auto"/>
                <w:bottom w:val="none" w:sz="0" w:space="0" w:color="auto"/>
                <w:right w:val="none" w:sz="0" w:space="0" w:color="auto"/>
              </w:divBdr>
            </w:div>
            <w:div w:id="2125924202">
              <w:marLeft w:val="0"/>
              <w:marRight w:val="0"/>
              <w:marTop w:val="0"/>
              <w:marBottom w:val="0"/>
              <w:divBdr>
                <w:top w:val="none" w:sz="0" w:space="0" w:color="auto"/>
                <w:left w:val="none" w:sz="0" w:space="0" w:color="auto"/>
                <w:bottom w:val="none" w:sz="0" w:space="0" w:color="auto"/>
                <w:right w:val="none" w:sz="0" w:space="0" w:color="auto"/>
              </w:divBdr>
            </w:div>
            <w:div w:id="72510520">
              <w:marLeft w:val="0"/>
              <w:marRight w:val="0"/>
              <w:marTop w:val="0"/>
              <w:marBottom w:val="0"/>
              <w:divBdr>
                <w:top w:val="none" w:sz="0" w:space="0" w:color="auto"/>
                <w:left w:val="none" w:sz="0" w:space="0" w:color="auto"/>
                <w:bottom w:val="none" w:sz="0" w:space="0" w:color="auto"/>
                <w:right w:val="none" w:sz="0" w:space="0" w:color="auto"/>
              </w:divBdr>
            </w:div>
          </w:divsChild>
        </w:div>
        <w:div w:id="228226901">
          <w:marLeft w:val="0"/>
          <w:marRight w:val="0"/>
          <w:marTop w:val="0"/>
          <w:marBottom w:val="0"/>
          <w:divBdr>
            <w:top w:val="none" w:sz="0" w:space="0" w:color="auto"/>
            <w:left w:val="none" w:sz="0" w:space="0" w:color="auto"/>
            <w:bottom w:val="none" w:sz="0" w:space="0" w:color="auto"/>
            <w:right w:val="none" w:sz="0" w:space="0" w:color="auto"/>
          </w:divBdr>
          <w:divsChild>
            <w:div w:id="1226188559">
              <w:marLeft w:val="0"/>
              <w:marRight w:val="0"/>
              <w:marTop w:val="60"/>
              <w:marBottom w:val="0"/>
              <w:divBdr>
                <w:top w:val="none" w:sz="0" w:space="0" w:color="auto"/>
                <w:left w:val="none" w:sz="0" w:space="0" w:color="auto"/>
                <w:bottom w:val="none" w:sz="0" w:space="0" w:color="auto"/>
                <w:right w:val="none" w:sz="0" w:space="0" w:color="auto"/>
              </w:divBdr>
            </w:div>
            <w:div w:id="1955743713">
              <w:marLeft w:val="0"/>
              <w:marRight w:val="0"/>
              <w:marTop w:val="0"/>
              <w:marBottom w:val="0"/>
              <w:divBdr>
                <w:top w:val="none" w:sz="0" w:space="0" w:color="auto"/>
                <w:left w:val="none" w:sz="0" w:space="0" w:color="auto"/>
                <w:bottom w:val="none" w:sz="0" w:space="0" w:color="auto"/>
                <w:right w:val="none" w:sz="0" w:space="0" w:color="auto"/>
              </w:divBdr>
            </w:div>
            <w:div w:id="442768800">
              <w:marLeft w:val="0"/>
              <w:marRight w:val="0"/>
              <w:marTop w:val="0"/>
              <w:marBottom w:val="0"/>
              <w:divBdr>
                <w:top w:val="none" w:sz="0" w:space="0" w:color="auto"/>
                <w:left w:val="none" w:sz="0" w:space="0" w:color="auto"/>
                <w:bottom w:val="none" w:sz="0" w:space="0" w:color="auto"/>
                <w:right w:val="none" w:sz="0" w:space="0" w:color="auto"/>
              </w:divBdr>
            </w:div>
          </w:divsChild>
        </w:div>
        <w:div w:id="1314718859">
          <w:marLeft w:val="0"/>
          <w:marRight w:val="0"/>
          <w:marTop w:val="0"/>
          <w:marBottom w:val="0"/>
          <w:divBdr>
            <w:top w:val="none" w:sz="0" w:space="0" w:color="auto"/>
            <w:left w:val="none" w:sz="0" w:space="0" w:color="auto"/>
            <w:bottom w:val="none" w:sz="0" w:space="0" w:color="auto"/>
            <w:right w:val="none" w:sz="0" w:space="0" w:color="auto"/>
          </w:divBdr>
          <w:divsChild>
            <w:div w:id="524171501">
              <w:marLeft w:val="0"/>
              <w:marRight w:val="0"/>
              <w:marTop w:val="60"/>
              <w:marBottom w:val="0"/>
              <w:divBdr>
                <w:top w:val="none" w:sz="0" w:space="0" w:color="auto"/>
                <w:left w:val="none" w:sz="0" w:space="0" w:color="auto"/>
                <w:bottom w:val="none" w:sz="0" w:space="0" w:color="auto"/>
                <w:right w:val="none" w:sz="0" w:space="0" w:color="auto"/>
              </w:divBdr>
            </w:div>
            <w:div w:id="38284407">
              <w:marLeft w:val="0"/>
              <w:marRight w:val="0"/>
              <w:marTop w:val="0"/>
              <w:marBottom w:val="0"/>
              <w:divBdr>
                <w:top w:val="none" w:sz="0" w:space="0" w:color="auto"/>
                <w:left w:val="none" w:sz="0" w:space="0" w:color="auto"/>
                <w:bottom w:val="none" w:sz="0" w:space="0" w:color="auto"/>
                <w:right w:val="none" w:sz="0" w:space="0" w:color="auto"/>
              </w:divBdr>
            </w:div>
            <w:div w:id="1690982347">
              <w:marLeft w:val="0"/>
              <w:marRight w:val="0"/>
              <w:marTop w:val="0"/>
              <w:marBottom w:val="0"/>
              <w:divBdr>
                <w:top w:val="none" w:sz="0" w:space="0" w:color="auto"/>
                <w:left w:val="none" w:sz="0" w:space="0" w:color="auto"/>
                <w:bottom w:val="none" w:sz="0" w:space="0" w:color="auto"/>
                <w:right w:val="none" w:sz="0" w:space="0" w:color="auto"/>
              </w:divBdr>
            </w:div>
            <w:div w:id="693074641">
              <w:marLeft w:val="0"/>
              <w:marRight w:val="0"/>
              <w:marTop w:val="0"/>
              <w:marBottom w:val="0"/>
              <w:divBdr>
                <w:top w:val="none" w:sz="0" w:space="0" w:color="auto"/>
                <w:left w:val="none" w:sz="0" w:space="0" w:color="auto"/>
                <w:bottom w:val="none" w:sz="0" w:space="0" w:color="auto"/>
                <w:right w:val="none" w:sz="0" w:space="0" w:color="auto"/>
              </w:divBdr>
            </w:div>
          </w:divsChild>
        </w:div>
        <w:div w:id="1320767362">
          <w:marLeft w:val="0"/>
          <w:marRight w:val="0"/>
          <w:marTop w:val="0"/>
          <w:marBottom w:val="0"/>
          <w:divBdr>
            <w:top w:val="none" w:sz="0" w:space="0" w:color="auto"/>
            <w:left w:val="none" w:sz="0" w:space="0" w:color="auto"/>
            <w:bottom w:val="none" w:sz="0" w:space="0" w:color="auto"/>
            <w:right w:val="none" w:sz="0" w:space="0" w:color="auto"/>
          </w:divBdr>
          <w:divsChild>
            <w:div w:id="1387678143">
              <w:marLeft w:val="0"/>
              <w:marRight w:val="0"/>
              <w:marTop w:val="60"/>
              <w:marBottom w:val="0"/>
              <w:divBdr>
                <w:top w:val="none" w:sz="0" w:space="0" w:color="auto"/>
                <w:left w:val="none" w:sz="0" w:space="0" w:color="auto"/>
                <w:bottom w:val="none" w:sz="0" w:space="0" w:color="auto"/>
                <w:right w:val="none" w:sz="0" w:space="0" w:color="auto"/>
              </w:divBdr>
            </w:div>
            <w:div w:id="840313065">
              <w:marLeft w:val="0"/>
              <w:marRight w:val="0"/>
              <w:marTop w:val="0"/>
              <w:marBottom w:val="0"/>
              <w:divBdr>
                <w:top w:val="none" w:sz="0" w:space="0" w:color="auto"/>
                <w:left w:val="none" w:sz="0" w:space="0" w:color="auto"/>
                <w:bottom w:val="none" w:sz="0" w:space="0" w:color="auto"/>
                <w:right w:val="none" w:sz="0" w:space="0" w:color="auto"/>
              </w:divBdr>
            </w:div>
            <w:div w:id="304435297">
              <w:marLeft w:val="0"/>
              <w:marRight w:val="0"/>
              <w:marTop w:val="0"/>
              <w:marBottom w:val="0"/>
              <w:divBdr>
                <w:top w:val="none" w:sz="0" w:space="0" w:color="auto"/>
                <w:left w:val="none" w:sz="0" w:space="0" w:color="auto"/>
                <w:bottom w:val="none" w:sz="0" w:space="0" w:color="auto"/>
                <w:right w:val="none" w:sz="0" w:space="0" w:color="auto"/>
              </w:divBdr>
            </w:div>
            <w:div w:id="970286139">
              <w:marLeft w:val="0"/>
              <w:marRight w:val="0"/>
              <w:marTop w:val="0"/>
              <w:marBottom w:val="0"/>
              <w:divBdr>
                <w:top w:val="none" w:sz="0" w:space="0" w:color="auto"/>
                <w:left w:val="none" w:sz="0" w:space="0" w:color="auto"/>
                <w:bottom w:val="none" w:sz="0" w:space="0" w:color="auto"/>
                <w:right w:val="none" w:sz="0" w:space="0" w:color="auto"/>
              </w:divBdr>
            </w:div>
          </w:divsChild>
        </w:div>
        <w:div w:id="693463876">
          <w:marLeft w:val="0"/>
          <w:marRight w:val="0"/>
          <w:marTop w:val="0"/>
          <w:marBottom w:val="0"/>
          <w:divBdr>
            <w:top w:val="none" w:sz="0" w:space="0" w:color="auto"/>
            <w:left w:val="none" w:sz="0" w:space="0" w:color="auto"/>
            <w:bottom w:val="none" w:sz="0" w:space="0" w:color="auto"/>
            <w:right w:val="none" w:sz="0" w:space="0" w:color="auto"/>
          </w:divBdr>
          <w:divsChild>
            <w:div w:id="1350251645">
              <w:marLeft w:val="0"/>
              <w:marRight w:val="0"/>
              <w:marTop w:val="60"/>
              <w:marBottom w:val="0"/>
              <w:divBdr>
                <w:top w:val="none" w:sz="0" w:space="0" w:color="auto"/>
                <w:left w:val="none" w:sz="0" w:space="0" w:color="auto"/>
                <w:bottom w:val="none" w:sz="0" w:space="0" w:color="auto"/>
                <w:right w:val="none" w:sz="0" w:space="0" w:color="auto"/>
              </w:divBdr>
            </w:div>
            <w:div w:id="851337056">
              <w:marLeft w:val="0"/>
              <w:marRight w:val="0"/>
              <w:marTop w:val="0"/>
              <w:marBottom w:val="0"/>
              <w:divBdr>
                <w:top w:val="none" w:sz="0" w:space="0" w:color="auto"/>
                <w:left w:val="none" w:sz="0" w:space="0" w:color="auto"/>
                <w:bottom w:val="none" w:sz="0" w:space="0" w:color="auto"/>
                <w:right w:val="none" w:sz="0" w:space="0" w:color="auto"/>
              </w:divBdr>
            </w:div>
            <w:div w:id="373579410">
              <w:marLeft w:val="0"/>
              <w:marRight w:val="0"/>
              <w:marTop w:val="0"/>
              <w:marBottom w:val="0"/>
              <w:divBdr>
                <w:top w:val="none" w:sz="0" w:space="0" w:color="auto"/>
                <w:left w:val="none" w:sz="0" w:space="0" w:color="auto"/>
                <w:bottom w:val="none" w:sz="0" w:space="0" w:color="auto"/>
                <w:right w:val="none" w:sz="0" w:space="0" w:color="auto"/>
              </w:divBdr>
            </w:div>
          </w:divsChild>
        </w:div>
        <w:div w:id="1308432008">
          <w:marLeft w:val="0"/>
          <w:marRight w:val="0"/>
          <w:marTop w:val="0"/>
          <w:marBottom w:val="0"/>
          <w:divBdr>
            <w:top w:val="none" w:sz="0" w:space="0" w:color="auto"/>
            <w:left w:val="none" w:sz="0" w:space="0" w:color="auto"/>
            <w:bottom w:val="none" w:sz="0" w:space="0" w:color="auto"/>
            <w:right w:val="none" w:sz="0" w:space="0" w:color="auto"/>
          </w:divBdr>
          <w:divsChild>
            <w:div w:id="657997355">
              <w:marLeft w:val="0"/>
              <w:marRight w:val="0"/>
              <w:marTop w:val="60"/>
              <w:marBottom w:val="0"/>
              <w:divBdr>
                <w:top w:val="none" w:sz="0" w:space="0" w:color="auto"/>
                <w:left w:val="none" w:sz="0" w:space="0" w:color="auto"/>
                <w:bottom w:val="none" w:sz="0" w:space="0" w:color="auto"/>
                <w:right w:val="none" w:sz="0" w:space="0" w:color="auto"/>
              </w:divBdr>
            </w:div>
            <w:div w:id="232549436">
              <w:marLeft w:val="0"/>
              <w:marRight w:val="0"/>
              <w:marTop w:val="0"/>
              <w:marBottom w:val="0"/>
              <w:divBdr>
                <w:top w:val="none" w:sz="0" w:space="0" w:color="auto"/>
                <w:left w:val="none" w:sz="0" w:space="0" w:color="auto"/>
                <w:bottom w:val="none" w:sz="0" w:space="0" w:color="auto"/>
                <w:right w:val="none" w:sz="0" w:space="0" w:color="auto"/>
              </w:divBdr>
            </w:div>
            <w:div w:id="1560283761">
              <w:marLeft w:val="0"/>
              <w:marRight w:val="0"/>
              <w:marTop w:val="0"/>
              <w:marBottom w:val="0"/>
              <w:divBdr>
                <w:top w:val="none" w:sz="0" w:space="0" w:color="auto"/>
                <w:left w:val="none" w:sz="0" w:space="0" w:color="auto"/>
                <w:bottom w:val="none" w:sz="0" w:space="0" w:color="auto"/>
                <w:right w:val="none" w:sz="0" w:space="0" w:color="auto"/>
              </w:divBdr>
            </w:div>
            <w:div w:id="166138833">
              <w:marLeft w:val="0"/>
              <w:marRight w:val="0"/>
              <w:marTop w:val="0"/>
              <w:marBottom w:val="0"/>
              <w:divBdr>
                <w:top w:val="none" w:sz="0" w:space="0" w:color="auto"/>
                <w:left w:val="none" w:sz="0" w:space="0" w:color="auto"/>
                <w:bottom w:val="none" w:sz="0" w:space="0" w:color="auto"/>
                <w:right w:val="none" w:sz="0" w:space="0" w:color="auto"/>
              </w:divBdr>
            </w:div>
          </w:divsChild>
        </w:div>
        <w:div w:id="1240598375">
          <w:marLeft w:val="0"/>
          <w:marRight w:val="0"/>
          <w:marTop w:val="0"/>
          <w:marBottom w:val="0"/>
          <w:divBdr>
            <w:top w:val="none" w:sz="0" w:space="0" w:color="auto"/>
            <w:left w:val="none" w:sz="0" w:space="0" w:color="auto"/>
            <w:bottom w:val="none" w:sz="0" w:space="0" w:color="auto"/>
            <w:right w:val="none" w:sz="0" w:space="0" w:color="auto"/>
          </w:divBdr>
          <w:divsChild>
            <w:div w:id="1625383643">
              <w:marLeft w:val="0"/>
              <w:marRight w:val="0"/>
              <w:marTop w:val="60"/>
              <w:marBottom w:val="0"/>
              <w:divBdr>
                <w:top w:val="none" w:sz="0" w:space="0" w:color="auto"/>
                <w:left w:val="none" w:sz="0" w:space="0" w:color="auto"/>
                <w:bottom w:val="none" w:sz="0" w:space="0" w:color="auto"/>
                <w:right w:val="none" w:sz="0" w:space="0" w:color="auto"/>
              </w:divBdr>
            </w:div>
            <w:div w:id="41827729">
              <w:marLeft w:val="0"/>
              <w:marRight w:val="0"/>
              <w:marTop w:val="0"/>
              <w:marBottom w:val="0"/>
              <w:divBdr>
                <w:top w:val="none" w:sz="0" w:space="0" w:color="auto"/>
                <w:left w:val="none" w:sz="0" w:space="0" w:color="auto"/>
                <w:bottom w:val="none" w:sz="0" w:space="0" w:color="auto"/>
                <w:right w:val="none" w:sz="0" w:space="0" w:color="auto"/>
              </w:divBdr>
            </w:div>
            <w:div w:id="2051145939">
              <w:marLeft w:val="0"/>
              <w:marRight w:val="0"/>
              <w:marTop w:val="0"/>
              <w:marBottom w:val="0"/>
              <w:divBdr>
                <w:top w:val="none" w:sz="0" w:space="0" w:color="auto"/>
                <w:left w:val="none" w:sz="0" w:space="0" w:color="auto"/>
                <w:bottom w:val="none" w:sz="0" w:space="0" w:color="auto"/>
                <w:right w:val="none" w:sz="0" w:space="0" w:color="auto"/>
              </w:divBdr>
            </w:div>
            <w:div w:id="463544347">
              <w:marLeft w:val="0"/>
              <w:marRight w:val="0"/>
              <w:marTop w:val="0"/>
              <w:marBottom w:val="0"/>
              <w:divBdr>
                <w:top w:val="none" w:sz="0" w:space="0" w:color="auto"/>
                <w:left w:val="none" w:sz="0" w:space="0" w:color="auto"/>
                <w:bottom w:val="none" w:sz="0" w:space="0" w:color="auto"/>
                <w:right w:val="none" w:sz="0" w:space="0" w:color="auto"/>
              </w:divBdr>
            </w:div>
          </w:divsChild>
        </w:div>
        <w:div w:id="1305619064">
          <w:marLeft w:val="0"/>
          <w:marRight w:val="0"/>
          <w:marTop w:val="0"/>
          <w:marBottom w:val="0"/>
          <w:divBdr>
            <w:top w:val="none" w:sz="0" w:space="0" w:color="auto"/>
            <w:left w:val="none" w:sz="0" w:space="0" w:color="auto"/>
            <w:bottom w:val="none" w:sz="0" w:space="0" w:color="auto"/>
            <w:right w:val="none" w:sz="0" w:space="0" w:color="auto"/>
          </w:divBdr>
          <w:divsChild>
            <w:div w:id="67194029">
              <w:marLeft w:val="0"/>
              <w:marRight w:val="0"/>
              <w:marTop w:val="60"/>
              <w:marBottom w:val="0"/>
              <w:divBdr>
                <w:top w:val="none" w:sz="0" w:space="0" w:color="auto"/>
                <w:left w:val="none" w:sz="0" w:space="0" w:color="auto"/>
                <w:bottom w:val="none" w:sz="0" w:space="0" w:color="auto"/>
                <w:right w:val="none" w:sz="0" w:space="0" w:color="auto"/>
              </w:divBdr>
            </w:div>
            <w:div w:id="838036571">
              <w:marLeft w:val="0"/>
              <w:marRight w:val="0"/>
              <w:marTop w:val="0"/>
              <w:marBottom w:val="0"/>
              <w:divBdr>
                <w:top w:val="none" w:sz="0" w:space="0" w:color="auto"/>
                <w:left w:val="none" w:sz="0" w:space="0" w:color="auto"/>
                <w:bottom w:val="none" w:sz="0" w:space="0" w:color="auto"/>
                <w:right w:val="none" w:sz="0" w:space="0" w:color="auto"/>
              </w:divBdr>
            </w:div>
            <w:div w:id="326983815">
              <w:marLeft w:val="0"/>
              <w:marRight w:val="0"/>
              <w:marTop w:val="0"/>
              <w:marBottom w:val="0"/>
              <w:divBdr>
                <w:top w:val="none" w:sz="0" w:space="0" w:color="auto"/>
                <w:left w:val="none" w:sz="0" w:space="0" w:color="auto"/>
                <w:bottom w:val="none" w:sz="0" w:space="0" w:color="auto"/>
                <w:right w:val="none" w:sz="0" w:space="0" w:color="auto"/>
              </w:divBdr>
            </w:div>
          </w:divsChild>
        </w:div>
        <w:div w:id="717243529">
          <w:marLeft w:val="0"/>
          <w:marRight w:val="0"/>
          <w:marTop w:val="0"/>
          <w:marBottom w:val="0"/>
          <w:divBdr>
            <w:top w:val="none" w:sz="0" w:space="0" w:color="auto"/>
            <w:left w:val="none" w:sz="0" w:space="0" w:color="auto"/>
            <w:bottom w:val="none" w:sz="0" w:space="0" w:color="auto"/>
            <w:right w:val="none" w:sz="0" w:space="0" w:color="auto"/>
          </w:divBdr>
          <w:divsChild>
            <w:div w:id="1285649993">
              <w:marLeft w:val="0"/>
              <w:marRight w:val="0"/>
              <w:marTop w:val="60"/>
              <w:marBottom w:val="0"/>
              <w:divBdr>
                <w:top w:val="none" w:sz="0" w:space="0" w:color="auto"/>
                <w:left w:val="none" w:sz="0" w:space="0" w:color="auto"/>
                <w:bottom w:val="none" w:sz="0" w:space="0" w:color="auto"/>
                <w:right w:val="none" w:sz="0" w:space="0" w:color="auto"/>
              </w:divBdr>
            </w:div>
            <w:div w:id="1942377661">
              <w:marLeft w:val="0"/>
              <w:marRight w:val="0"/>
              <w:marTop w:val="0"/>
              <w:marBottom w:val="0"/>
              <w:divBdr>
                <w:top w:val="none" w:sz="0" w:space="0" w:color="auto"/>
                <w:left w:val="none" w:sz="0" w:space="0" w:color="auto"/>
                <w:bottom w:val="none" w:sz="0" w:space="0" w:color="auto"/>
                <w:right w:val="none" w:sz="0" w:space="0" w:color="auto"/>
              </w:divBdr>
            </w:div>
            <w:div w:id="1750224305">
              <w:marLeft w:val="0"/>
              <w:marRight w:val="0"/>
              <w:marTop w:val="0"/>
              <w:marBottom w:val="0"/>
              <w:divBdr>
                <w:top w:val="none" w:sz="0" w:space="0" w:color="auto"/>
                <w:left w:val="none" w:sz="0" w:space="0" w:color="auto"/>
                <w:bottom w:val="none" w:sz="0" w:space="0" w:color="auto"/>
                <w:right w:val="none" w:sz="0" w:space="0" w:color="auto"/>
              </w:divBdr>
            </w:div>
          </w:divsChild>
        </w:div>
        <w:div w:id="1611662300">
          <w:marLeft w:val="0"/>
          <w:marRight w:val="0"/>
          <w:marTop w:val="0"/>
          <w:marBottom w:val="0"/>
          <w:divBdr>
            <w:top w:val="none" w:sz="0" w:space="0" w:color="auto"/>
            <w:left w:val="none" w:sz="0" w:space="0" w:color="auto"/>
            <w:bottom w:val="none" w:sz="0" w:space="0" w:color="auto"/>
            <w:right w:val="none" w:sz="0" w:space="0" w:color="auto"/>
          </w:divBdr>
          <w:divsChild>
            <w:div w:id="1531721601">
              <w:marLeft w:val="0"/>
              <w:marRight w:val="0"/>
              <w:marTop w:val="60"/>
              <w:marBottom w:val="0"/>
              <w:divBdr>
                <w:top w:val="none" w:sz="0" w:space="0" w:color="auto"/>
                <w:left w:val="none" w:sz="0" w:space="0" w:color="auto"/>
                <w:bottom w:val="none" w:sz="0" w:space="0" w:color="auto"/>
                <w:right w:val="none" w:sz="0" w:space="0" w:color="auto"/>
              </w:divBdr>
            </w:div>
            <w:div w:id="1947884698">
              <w:marLeft w:val="0"/>
              <w:marRight w:val="0"/>
              <w:marTop w:val="0"/>
              <w:marBottom w:val="0"/>
              <w:divBdr>
                <w:top w:val="none" w:sz="0" w:space="0" w:color="auto"/>
                <w:left w:val="none" w:sz="0" w:space="0" w:color="auto"/>
                <w:bottom w:val="none" w:sz="0" w:space="0" w:color="auto"/>
                <w:right w:val="none" w:sz="0" w:space="0" w:color="auto"/>
              </w:divBdr>
            </w:div>
            <w:div w:id="322702823">
              <w:marLeft w:val="0"/>
              <w:marRight w:val="0"/>
              <w:marTop w:val="0"/>
              <w:marBottom w:val="0"/>
              <w:divBdr>
                <w:top w:val="none" w:sz="0" w:space="0" w:color="auto"/>
                <w:left w:val="none" w:sz="0" w:space="0" w:color="auto"/>
                <w:bottom w:val="none" w:sz="0" w:space="0" w:color="auto"/>
                <w:right w:val="none" w:sz="0" w:space="0" w:color="auto"/>
              </w:divBdr>
            </w:div>
          </w:divsChild>
        </w:div>
        <w:div w:id="143086715">
          <w:marLeft w:val="0"/>
          <w:marRight w:val="0"/>
          <w:marTop w:val="0"/>
          <w:marBottom w:val="0"/>
          <w:divBdr>
            <w:top w:val="none" w:sz="0" w:space="0" w:color="auto"/>
            <w:left w:val="none" w:sz="0" w:space="0" w:color="auto"/>
            <w:bottom w:val="none" w:sz="0" w:space="0" w:color="auto"/>
            <w:right w:val="none" w:sz="0" w:space="0" w:color="auto"/>
          </w:divBdr>
          <w:divsChild>
            <w:div w:id="543837332">
              <w:marLeft w:val="0"/>
              <w:marRight w:val="0"/>
              <w:marTop w:val="60"/>
              <w:marBottom w:val="0"/>
              <w:divBdr>
                <w:top w:val="none" w:sz="0" w:space="0" w:color="auto"/>
                <w:left w:val="none" w:sz="0" w:space="0" w:color="auto"/>
                <w:bottom w:val="none" w:sz="0" w:space="0" w:color="auto"/>
                <w:right w:val="none" w:sz="0" w:space="0" w:color="auto"/>
              </w:divBdr>
            </w:div>
            <w:div w:id="2018262825">
              <w:marLeft w:val="0"/>
              <w:marRight w:val="0"/>
              <w:marTop w:val="0"/>
              <w:marBottom w:val="0"/>
              <w:divBdr>
                <w:top w:val="none" w:sz="0" w:space="0" w:color="auto"/>
                <w:left w:val="none" w:sz="0" w:space="0" w:color="auto"/>
                <w:bottom w:val="none" w:sz="0" w:space="0" w:color="auto"/>
                <w:right w:val="none" w:sz="0" w:space="0" w:color="auto"/>
              </w:divBdr>
            </w:div>
            <w:div w:id="265886622">
              <w:marLeft w:val="0"/>
              <w:marRight w:val="0"/>
              <w:marTop w:val="0"/>
              <w:marBottom w:val="0"/>
              <w:divBdr>
                <w:top w:val="none" w:sz="0" w:space="0" w:color="auto"/>
                <w:left w:val="none" w:sz="0" w:space="0" w:color="auto"/>
                <w:bottom w:val="none" w:sz="0" w:space="0" w:color="auto"/>
                <w:right w:val="none" w:sz="0" w:space="0" w:color="auto"/>
              </w:divBdr>
            </w:div>
          </w:divsChild>
        </w:div>
        <w:div w:id="636029880">
          <w:marLeft w:val="0"/>
          <w:marRight w:val="0"/>
          <w:marTop w:val="0"/>
          <w:marBottom w:val="0"/>
          <w:divBdr>
            <w:top w:val="none" w:sz="0" w:space="0" w:color="auto"/>
            <w:left w:val="none" w:sz="0" w:space="0" w:color="auto"/>
            <w:bottom w:val="none" w:sz="0" w:space="0" w:color="auto"/>
            <w:right w:val="none" w:sz="0" w:space="0" w:color="auto"/>
          </w:divBdr>
          <w:divsChild>
            <w:div w:id="653685616">
              <w:marLeft w:val="0"/>
              <w:marRight w:val="0"/>
              <w:marTop w:val="60"/>
              <w:marBottom w:val="0"/>
              <w:divBdr>
                <w:top w:val="none" w:sz="0" w:space="0" w:color="auto"/>
                <w:left w:val="none" w:sz="0" w:space="0" w:color="auto"/>
                <w:bottom w:val="none" w:sz="0" w:space="0" w:color="auto"/>
                <w:right w:val="none" w:sz="0" w:space="0" w:color="auto"/>
              </w:divBdr>
            </w:div>
            <w:div w:id="1109348592">
              <w:marLeft w:val="0"/>
              <w:marRight w:val="0"/>
              <w:marTop w:val="0"/>
              <w:marBottom w:val="0"/>
              <w:divBdr>
                <w:top w:val="none" w:sz="0" w:space="0" w:color="auto"/>
                <w:left w:val="none" w:sz="0" w:space="0" w:color="auto"/>
                <w:bottom w:val="none" w:sz="0" w:space="0" w:color="auto"/>
                <w:right w:val="none" w:sz="0" w:space="0" w:color="auto"/>
              </w:divBdr>
            </w:div>
            <w:div w:id="598441720">
              <w:marLeft w:val="0"/>
              <w:marRight w:val="0"/>
              <w:marTop w:val="0"/>
              <w:marBottom w:val="0"/>
              <w:divBdr>
                <w:top w:val="none" w:sz="0" w:space="0" w:color="auto"/>
                <w:left w:val="none" w:sz="0" w:space="0" w:color="auto"/>
                <w:bottom w:val="none" w:sz="0" w:space="0" w:color="auto"/>
                <w:right w:val="none" w:sz="0" w:space="0" w:color="auto"/>
              </w:divBdr>
            </w:div>
          </w:divsChild>
        </w:div>
        <w:div w:id="1064839040">
          <w:marLeft w:val="0"/>
          <w:marRight w:val="0"/>
          <w:marTop w:val="0"/>
          <w:marBottom w:val="0"/>
          <w:divBdr>
            <w:top w:val="none" w:sz="0" w:space="0" w:color="auto"/>
            <w:left w:val="none" w:sz="0" w:space="0" w:color="auto"/>
            <w:bottom w:val="none" w:sz="0" w:space="0" w:color="auto"/>
            <w:right w:val="none" w:sz="0" w:space="0" w:color="auto"/>
          </w:divBdr>
          <w:divsChild>
            <w:div w:id="285161271">
              <w:marLeft w:val="0"/>
              <w:marRight w:val="0"/>
              <w:marTop w:val="60"/>
              <w:marBottom w:val="0"/>
              <w:divBdr>
                <w:top w:val="none" w:sz="0" w:space="0" w:color="auto"/>
                <w:left w:val="none" w:sz="0" w:space="0" w:color="auto"/>
                <w:bottom w:val="none" w:sz="0" w:space="0" w:color="auto"/>
                <w:right w:val="none" w:sz="0" w:space="0" w:color="auto"/>
              </w:divBdr>
            </w:div>
            <w:div w:id="1620792694">
              <w:marLeft w:val="0"/>
              <w:marRight w:val="0"/>
              <w:marTop w:val="0"/>
              <w:marBottom w:val="0"/>
              <w:divBdr>
                <w:top w:val="none" w:sz="0" w:space="0" w:color="auto"/>
                <w:left w:val="none" w:sz="0" w:space="0" w:color="auto"/>
                <w:bottom w:val="none" w:sz="0" w:space="0" w:color="auto"/>
                <w:right w:val="none" w:sz="0" w:space="0" w:color="auto"/>
              </w:divBdr>
            </w:div>
            <w:div w:id="1083376979">
              <w:marLeft w:val="0"/>
              <w:marRight w:val="0"/>
              <w:marTop w:val="0"/>
              <w:marBottom w:val="0"/>
              <w:divBdr>
                <w:top w:val="none" w:sz="0" w:space="0" w:color="auto"/>
                <w:left w:val="none" w:sz="0" w:space="0" w:color="auto"/>
                <w:bottom w:val="none" w:sz="0" w:space="0" w:color="auto"/>
                <w:right w:val="none" w:sz="0" w:space="0" w:color="auto"/>
              </w:divBdr>
            </w:div>
          </w:divsChild>
        </w:div>
        <w:div w:id="377167595">
          <w:marLeft w:val="0"/>
          <w:marRight w:val="0"/>
          <w:marTop w:val="0"/>
          <w:marBottom w:val="0"/>
          <w:divBdr>
            <w:top w:val="none" w:sz="0" w:space="0" w:color="auto"/>
            <w:left w:val="none" w:sz="0" w:space="0" w:color="auto"/>
            <w:bottom w:val="none" w:sz="0" w:space="0" w:color="auto"/>
            <w:right w:val="none" w:sz="0" w:space="0" w:color="auto"/>
          </w:divBdr>
          <w:divsChild>
            <w:div w:id="1856458280">
              <w:marLeft w:val="0"/>
              <w:marRight w:val="0"/>
              <w:marTop w:val="60"/>
              <w:marBottom w:val="0"/>
              <w:divBdr>
                <w:top w:val="none" w:sz="0" w:space="0" w:color="auto"/>
                <w:left w:val="none" w:sz="0" w:space="0" w:color="auto"/>
                <w:bottom w:val="none" w:sz="0" w:space="0" w:color="auto"/>
                <w:right w:val="none" w:sz="0" w:space="0" w:color="auto"/>
              </w:divBdr>
            </w:div>
            <w:div w:id="1898710498">
              <w:marLeft w:val="0"/>
              <w:marRight w:val="0"/>
              <w:marTop w:val="0"/>
              <w:marBottom w:val="0"/>
              <w:divBdr>
                <w:top w:val="none" w:sz="0" w:space="0" w:color="auto"/>
                <w:left w:val="none" w:sz="0" w:space="0" w:color="auto"/>
                <w:bottom w:val="none" w:sz="0" w:space="0" w:color="auto"/>
                <w:right w:val="none" w:sz="0" w:space="0" w:color="auto"/>
              </w:divBdr>
            </w:div>
            <w:div w:id="755134913">
              <w:marLeft w:val="0"/>
              <w:marRight w:val="0"/>
              <w:marTop w:val="0"/>
              <w:marBottom w:val="0"/>
              <w:divBdr>
                <w:top w:val="none" w:sz="0" w:space="0" w:color="auto"/>
                <w:left w:val="none" w:sz="0" w:space="0" w:color="auto"/>
                <w:bottom w:val="none" w:sz="0" w:space="0" w:color="auto"/>
                <w:right w:val="none" w:sz="0" w:space="0" w:color="auto"/>
              </w:divBdr>
            </w:div>
          </w:divsChild>
        </w:div>
        <w:div w:id="1005862363">
          <w:marLeft w:val="0"/>
          <w:marRight w:val="0"/>
          <w:marTop w:val="0"/>
          <w:marBottom w:val="0"/>
          <w:divBdr>
            <w:top w:val="none" w:sz="0" w:space="0" w:color="auto"/>
            <w:left w:val="none" w:sz="0" w:space="0" w:color="auto"/>
            <w:bottom w:val="none" w:sz="0" w:space="0" w:color="auto"/>
            <w:right w:val="none" w:sz="0" w:space="0" w:color="auto"/>
          </w:divBdr>
          <w:divsChild>
            <w:div w:id="821039680">
              <w:marLeft w:val="0"/>
              <w:marRight w:val="0"/>
              <w:marTop w:val="60"/>
              <w:marBottom w:val="0"/>
              <w:divBdr>
                <w:top w:val="none" w:sz="0" w:space="0" w:color="auto"/>
                <w:left w:val="none" w:sz="0" w:space="0" w:color="auto"/>
                <w:bottom w:val="none" w:sz="0" w:space="0" w:color="auto"/>
                <w:right w:val="none" w:sz="0" w:space="0" w:color="auto"/>
              </w:divBdr>
            </w:div>
            <w:div w:id="866528861">
              <w:marLeft w:val="0"/>
              <w:marRight w:val="0"/>
              <w:marTop w:val="0"/>
              <w:marBottom w:val="0"/>
              <w:divBdr>
                <w:top w:val="none" w:sz="0" w:space="0" w:color="auto"/>
                <w:left w:val="none" w:sz="0" w:space="0" w:color="auto"/>
                <w:bottom w:val="none" w:sz="0" w:space="0" w:color="auto"/>
                <w:right w:val="none" w:sz="0" w:space="0" w:color="auto"/>
              </w:divBdr>
            </w:div>
            <w:div w:id="1304963128">
              <w:marLeft w:val="0"/>
              <w:marRight w:val="0"/>
              <w:marTop w:val="0"/>
              <w:marBottom w:val="0"/>
              <w:divBdr>
                <w:top w:val="none" w:sz="0" w:space="0" w:color="auto"/>
                <w:left w:val="none" w:sz="0" w:space="0" w:color="auto"/>
                <w:bottom w:val="none" w:sz="0" w:space="0" w:color="auto"/>
                <w:right w:val="none" w:sz="0" w:space="0" w:color="auto"/>
              </w:divBdr>
            </w:div>
            <w:div w:id="2143840111">
              <w:marLeft w:val="0"/>
              <w:marRight w:val="0"/>
              <w:marTop w:val="0"/>
              <w:marBottom w:val="0"/>
              <w:divBdr>
                <w:top w:val="none" w:sz="0" w:space="0" w:color="auto"/>
                <w:left w:val="none" w:sz="0" w:space="0" w:color="auto"/>
                <w:bottom w:val="none" w:sz="0" w:space="0" w:color="auto"/>
                <w:right w:val="none" w:sz="0" w:space="0" w:color="auto"/>
              </w:divBdr>
            </w:div>
          </w:divsChild>
        </w:div>
        <w:div w:id="1606812729">
          <w:marLeft w:val="0"/>
          <w:marRight w:val="0"/>
          <w:marTop w:val="0"/>
          <w:marBottom w:val="0"/>
          <w:divBdr>
            <w:top w:val="none" w:sz="0" w:space="0" w:color="auto"/>
            <w:left w:val="none" w:sz="0" w:space="0" w:color="auto"/>
            <w:bottom w:val="none" w:sz="0" w:space="0" w:color="auto"/>
            <w:right w:val="none" w:sz="0" w:space="0" w:color="auto"/>
          </w:divBdr>
          <w:divsChild>
            <w:div w:id="421949931">
              <w:marLeft w:val="0"/>
              <w:marRight w:val="0"/>
              <w:marTop w:val="60"/>
              <w:marBottom w:val="0"/>
              <w:divBdr>
                <w:top w:val="none" w:sz="0" w:space="0" w:color="auto"/>
                <w:left w:val="none" w:sz="0" w:space="0" w:color="auto"/>
                <w:bottom w:val="none" w:sz="0" w:space="0" w:color="auto"/>
                <w:right w:val="none" w:sz="0" w:space="0" w:color="auto"/>
              </w:divBdr>
            </w:div>
            <w:div w:id="2011712990">
              <w:marLeft w:val="0"/>
              <w:marRight w:val="0"/>
              <w:marTop w:val="0"/>
              <w:marBottom w:val="0"/>
              <w:divBdr>
                <w:top w:val="none" w:sz="0" w:space="0" w:color="auto"/>
                <w:left w:val="none" w:sz="0" w:space="0" w:color="auto"/>
                <w:bottom w:val="none" w:sz="0" w:space="0" w:color="auto"/>
                <w:right w:val="none" w:sz="0" w:space="0" w:color="auto"/>
              </w:divBdr>
            </w:div>
            <w:div w:id="1491870344">
              <w:marLeft w:val="0"/>
              <w:marRight w:val="0"/>
              <w:marTop w:val="0"/>
              <w:marBottom w:val="0"/>
              <w:divBdr>
                <w:top w:val="none" w:sz="0" w:space="0" w:color="auto"/>
                <w:left w:val="none" w:sz="0" w:space="0" w:color="auto"/>
                <w:bottom w:val="none" w:sz="0" w:space="0" w:color="auto"/>
                <w:right w:val="none" w:sz="0" w:space="0" w:color="auto"/>
              </w:divBdr>
            </w:div>
          </w:divsChild>
        </w:div>
        <w:div w:id="22289273">
          <w:marLeft w:val="0"/>
          <w:marRight w:val="0"/>
          <w:marTop w:val="0"/>
          <w:marBottom w:val="0"/>
          <w:divBdr>
            <w:top w:val="none" w:sz="0" w:space="0" w:color="auto"/>
            <w:left w:val="none" w:sz="0" w:space="0" w:color="auto"/>
            <w:bottom w:val="none" w:sz="0" w:space="0" w:color="auto"/>
            <w:right w:val="none" w:sz="0" w:space="0" w:color="auto"/>
          </w:divBdr>
          <w:divsChild>
            <w:div w:id="106315852">
              <w:marLeft w:val="0"/>
              <w:marRight w:val="0"/>
              <w:marTop w:val="60"/>
              <w:marBottom w:val="0"/>
              <w:divBdr>
                <w:top w:val="none" w:sz="0" w:space="0" w:color="auto"/>
                <w:left w:val="none" w:sz="0" w:space="0" w:color="auto"/>
                <w:bottom w:val="none" w:sz="0" w:space="0" w:color="auto"/>
                <w:right w:val="none" w:sz="0" w:space="0" w:color="auto"/>
              </w:divBdr>
            </w:div>
            <w:div w:id="1123037588">
              <w:marLeft w:val="0"/>
              <w:marRight w:val="0"/>
              <w:marTop w:val="0"/>
              <w:marBottom w:val="0"/>
              <w:divBdr>
                <w:top w:val="none" w:sz="0" w:space="0" w:color="auto"/>
                <w:left w:val="none" w:sz="0" w:space="0" w:color="auto"/>
                <w:bottom w:val="none" w:sz="0" w:space="0" w:color="auto"/>
                <w:right w:val="none" w:sz="0" w:space="0" w:color="auto"/>
              </w:divBdr>
            </w:div>
            <w:div w:id="23680369">
              <w:marLeft w:val="0"/>
              <w:marRight w:val="0"/>
              <w:marTop w:val="0"/>
              <w:marBottom w:val="0"/>
              <w:divBdr>
                <w:top w:val="none" w:sz="0" w:space="0" w:color="auto"/>
                <w:left w:val="none" w:sz="0" w:space="0" w:color="auto"/>
                <w:bottom w:val="none" w:sz="0" w:space="0" w:color="auto"/>
                <w:right w:val="none" w:sz="0" w:space="0" w:color="auto"/>
              </w:divBdr>
            </w:div>
            <w:div w:id="1775325013">
              <w:marLeft w:val="0"/>
              <w:marRight w:val="0"/>
              <w:marTop w:val="0"/>
              <w:marBottom w:val="0"/>
              <w:divBdr>
                <w:top w:val="none" w:sz="0" w:space="0" w:color="auto"/>
                <w:left w:val="none" w:sz="0" w:space="0" w:color="auto"/>
                <w:bottom w:val="none" w:sz="0" w:space="0" w:color="auto"/>
                <w:right w:val="none" w:sz="0" w:space="0" w:color="auto"/>
              </w:divBdr>
            </w:div>
          </w:divsChild>
        </w:div>
        <w:div w:id="1635745342">
          <w:marLeft w:val="0"/>
          <w:marRight w:val="0"/>
          <w:marTop w:val="0"/>
          <w:marBottom w:val="0"/>
          <w:divBdr>
            <w:top w:val="none" w:sz="0" w:space="0" w:color="auto"/>
            <w:left w:val="none" w:sz="0" w:space="0" w:color="auto"/>
            <w:bottom w:val="none" w:sz="0" w:space="0" w:color="auto"/>
            <w:right w:val="none" w:sz="0" w:space="0" w:color="auto"/>
          </w:divBdr>
          <w:divsChild>
            <w:div w:id="2126002143">
              <w:marLeft w:val="0"/>
              <w:marRight w:val="0"/>
              <w:marTop w:val="60"/>
              <w:marBottom w:val="0"/>
              <w:divBdr>
                <w:top w:val="none" w:sz="0" w:space="0" w:color="auto"/>
                <w:left w:val="none" w:sz="0" w:space="0" w:color="auto"/>
                <w:bottom w:val="none" w:sz="0" w:space="0" w:color="auto"/>
                <w:right w:val="none" w:sz="0" w:space="0" w:color="auto"/>
              </w:divBdr>
            </w:div>
            <w:div w:id="217669445">
              <w:marLeft w:val="0"/>
              <w:marRight w:val="0"/>
              <w:marTop w:val="0"/>
              <w:marBottom w:val="0"/>
              <w:divBdr>
                <w:top w:val="none" w:sz="0" w:space="0" w:color="auto"/>
                <w:left w:val="none" w:sz="0" w:space="0" w:color="auto"/>
                <w:bottom w:val="none" w:sz="0" w:space="0" w:color="auto"/>
                <w:right w:val="none" w:sz="0" w:space="0" w:color="auto"/>
              </w:divBdr>
            </w:div>
            <w:div w:id="1954626471">
              <w:marLeft w:val="0"/>
              <w:marRight w:val="0"/>
              <w:marTop w:val="0"/>
              <w:marBottom w:val="0"/>
              <w:divBdr>
                <w:top w:val="none" w:sz="0" w:space="0" w:color="auto"/>
                <w:left w:val="none" w:sz="0" w:space="0" w:color="auto"/>
                <w:bottom w:val="none" w:sz="0" w:space="0" w:color="auto"/>
                <w:right w:val="none" w:sz="0" w:space="0" w:color="auto"/>
              </w:divBdr>
            </w:div>
            <w:div w:id="2142378208">
              <w:marLeft w:val="0"/>
              <w:marRight w:val="0"/>
              <w:marTop w:val="0"/>
              <w:marBottom w:val="0"/>
              <w:divBdr>
                <w:top w:val="none" w:sz="0" w:space="0" w:color="auto"/>
                <w:left w:val="none" w:sz="0" w:space="0" w:color="auto"/>
                <w:bottom w:val="none" w:sz="0" w:space="0" w:color="auto"/>
                <w:right w:val="none" w:sz="0" w:space="0" w:color="auto"/>
              </w:divBdr>
            </w:div>
          </w:divsChild>
        </w:div>
        <w:div w:id="691147118">
          <w:marLeft w:val="0"/>
          <w:marRight w:val="0"/>
          <w:marTop w:val="0"/>
          <w:marBottom w:val="0"/>
          <w:divBdr>
            <w:top w:val="none" w:sz="0" w:space="0" w:color="auto"/>
            <w:left w:val="none" w:sz="0" w:space="0" w:color="auto"/>
            <w:bottom w:val="none" w:sz="0" w:space="0" w:color="auto"/>
            <w:right w:val="none" w:sz="0" w:space="0" w:color="auto"/>
          </w:divBdr>
          <w:divsChild>
            <w:div w:id="1218278701">
              <w:marLeft w:val="0"/>
              <w:marRight w:val="0"/>
              <w:marTop w:val="60"/>
              <w:marBottom w:val="0"/>
              <w:divBdr>
                <w:top w:val="none" w:sz="0" w:space="0" w:color="auto"/>
                <w:left w:val="none" w:sz="0" w:space="0" w:color="auto"/>
                <w:bottom w:val="none" w:sz="0" w:space="0" w:color="auto"/>
                <w:right w:val="none" w:sz="0" w:space="0" w:color="auto"/>
              </w:divBdr>
            </w:div>
            <w:div w:id="1758096380">
              <w:marLeft w:val="0"/>
              <w:marRight w:val="0"/>
              <w:marTop w:val="0"/>
              <w:marBottom w:val="0"/>
              <w:divBdr>
                <w:top w:val="none" w:sz="0" w:space="0" w:color="auto"/>
                <w:left w:val="none" w:sz="0" w:space="0" w:color="auto"/>
                <w:bottom w:val="none" w:sz="0" w:space="0" w:color="auto"/>
                <w:right w:val="none" w:sz="0" w:space="0" w:color="auto"/>
              </w:divBdr>
            </w:div>
            <w:div w:id="957417851">
              <w:marLeft w:val="0"/>
              <w:marRight w:val="0"/>
              <w:marTop w:val="0"/>
              <w:marBottom w:val="0"/>
              <w:divBdr>
                <w:top w:val="none" w:sz="0" w:space="0" w:color="auto"/>
                <w:left w:val="none" w:sz="0" w:space="0" w:color="auto"/>
                <w:bottom w:val="none" w:sz="0" w:space="0" w:color="auto"/>
                <w:right w:val="none" w:sz="0" w:space="0" w:color="auto"/>
              </w:divBdr>
            </w:div>
            <w:div w:id="907149653">
              <w:marLeft w:val="0"/>
              <w:marRight w:val="0"/>
              <w:marTop w:val="0"/>
              <w:marBottom w:val="0"/>
              <w:divBdr>
                <w:top w:val="none" w:sz="0" w:space="0" w:color="auto"/>
                <w:left w:val="none" w:sz="0" w:space="0" w:color="auto"/>
                <w:bottom w:val="none" w:sz="0" w:space="0" w:color="auto"/>
                <w:right w:val="none" w:sz="0" w:space="0" w:color="auto"/>
              </w:divBdr>
            </w:div>
          </w:divsChild>
        </w:div>
        <w:div w:id="1841695315">
          <w:marLeft w:val="0"/>
          <w:marRight w:val="0"/>
          <w:marTop w:val="0"/>
          <w:marBottom w:val="0"/>
          <w:divBdr>
            <w:top w:val="none" w:sz="0" w:space="0" w:color="auto"/>
            <w:left w:val="none" w:sz="0" w:space="0" w:color="auto"/>
            <w:bottom w:val="none" w:sz="0" w:space="0" w:color="auto"/>
            <w:right w:val="none" w:sz="0" w:space="0" w:color="auto"/>
          </w:divBdr>
          <w:divsChild>
            <w:div w:id="827794574">
              <w:marLeft w:val="0"/>
              <w:marRight w:val="0"/>
              <w:marTop w:val="60"/>
              <w:marBottom w:val="0"/>
              <w:divBdr>
                <w:top w:val="none" w:sz="0" w:space="0" w:color="auto"/>
                <w:left w:val="none" w:sz="0" w:space="0" w:color="auto"/>
                <w:bottom w:val="none" w:sz="0" w:space="0" w:color="auto"/>
                <w:right w:val="none" w:sz="0" w:space="0" w:color="auto"/>
              </w:divBdr>
            </w:div>
            <w:div w:id="1680160128">
              <w:marLeft w:val="0"/>
              <w:marRight w:val="0"/>
              <w:marTop w:val="0"/>
              <w:marBottom w:val="0"/>
              <w:divBdr>
                <w:top w:val="none" w:sz="0" w:space="0" w:color="auto"/>
                <w:left w:val="none" w:sz="0" w:space="0" w:color="auto"/>
                <w:bottom w:val="none" w:sz="0" w:space="0" w:color="auto"/>
                <w:right w:val="none" w:sz="0" w:space="0" w:color="auto"/>
              </w:divBdr>
            </w:div>
            <w:div w:id="181749314">
              <w:marLeft w:val="0"/>
              <w:marRight w:val="0"/>
              <w:marTop w:val="0"/>
              <w:marBottom w:val="0"/>
              <w:divBdr>
                <w:top w:val="none" w:sz="0" w:space="0" w:color="auto"/>
                <w:left w:val="none" w:sz="0" w:space="0" w:color="auto"/>
                <w:bottom w:val="none" w:sz="0" w:space="0" w:color="auto"/>
                <w:right w:val="none" w:sz="0" w:space="0" w:color="auto"/>
              </w:divBdr>
            </w:div>
            <w:div w:id="1748185835">
              <w:marLeft w:val="0"/>
              <w:marRight w:val="0"/>
              <w:marTop w:val="0"/>
              <w:marBottom w:val="0"/>
              <w:divBdr>
                <w:top w:val="none" w:sz="0" w:space="0" w:color="auto"/>
                <w:left w:val="none" w:sz="0" w:space="0" w:color="auto"/>
                <w:bottom w:val="none" w:sz="0" w:space="0" w:color="auto"/>
                <w:right w:val="none" w:sz="0" w:space="0" w:color="auto"/>
              </w:divBdr>
            </w:div>
          </w:divsChild>
        </w:div>
        <w:div w:id="2044399310">
          <w:marLeft w:val="0"/>
          <w:marRight w:val="0"/>
          <w:marTop w:val="0"/>
          <w:marBottom w:val="0"/>
          <w:divBdr>
            <w:top w:val="none" w:sz="0" w:space="0" w:color="auto"/>
            <w:left w:val="none" w:sz="0" w:space="0" w:color="auto"/>
            <w:bottom w:val="none" w:sz="0" w:space="0" w:color="auto"/>
            <w:right w:val="none" w:sz="0" w:space="0" w:color="auto"/>
          </w:divBdr>
          <w:divsChild>
            <w:div w:id="478545137">
              <w:marLeft w:val="0"/>
              <w:marRight w:val="0"/>
              <w:marTop w:val="60"/>
              <w:marBottom w:val="0"/>
              <w:divBdr>
                <w:top w:val="none" w:sz="0" w:space="0" w:color="auto"/>
                <w:left w:val="none" w:sz="0" w:space="0" w:color="auto"/>
                <w:bottom w:val="none" w:sz="0" w:space="0" w:color="auto"/>
                <w:right w:val="none" w:sz="0" w:space="0" w:color="auto"/>
              </w:divBdr>
            </w:div>
            <w:div w:id="593049566">
              <w:marLeft w:val="0"/>
              <w:marRight w:val="0"/>
              <w:marTop w:val="0"/>
              <w:marBottom w:val="0"/>
              <w:divBdr>
                <w:top w:val="none" w:sz="0" w:space="0" w:color="auto"/>
                <w:left w:val="none" w:sz="0" w:space="0" w:color="auto"/>
                <w:bottom w:val="none" w:sz="0" w:space="0" w:color="auto"/>
                <w:right w:val="none" w:sz="0" w:space="0" w:color="auto"/>
              </w:divBdr>
            </w:div>
            <w:div w:id="1231499976">
              <w:marLeft w:val="0"/>
              <w:marRight w:val="0"/>
              <w:marTop w:val="0"/>
              <w:marBottom w:val="0"/>
              <w:divBdr>
                <w:top w:val="none" w:sz="0" w:space="0" w:color="auto"/>
                <w:left w:val="none" w:sz="0" w:space="0" w:color="auto"/>
                <w:bottom w:val="none" w:sz="0" w:space="0" w:color="auto"/>
                <w:right w:val="none" w:sz="0" w:space="0" w:color="auto"/>
              </w:divBdr>
            </w:div>
            <w:div w:id="1184131649">
              <w:marLeft w:val="0"/>
              <w:marRight w:val="0"/>
              <w:marTop w:val="0"/>
              <w:marBottom w:val="0"/>
              <w:divBdr>
                <w:top w:val="none" w:sz="0" w:space="0" w:color="auto"/>
                <w:left w:val="none" w:sz="0" w:space="0" w:color="auto"/>
                <w:bottom w:val="none" w:sz="0" w:space="0" w:color="auto"/>
                <w:right w:val="none" w:sz="0" w:space="0" w:color="auto"/>
              </w:divBdr>
            </w:div>
          </w:divsChild>
        </w:div>
        <w:div w:id="2040738120">
          <w:marLeft w:val="0"/>
          <w:marRight w:val="0"/>
          <w:marTop w:val="0"/>
          <w:marBottom w:val="0"/>
          <w:divBdr>
            <w:top w:val="none" w:sz="0" w:space="0" w:color="auto"/>
            <w:left w:val="none" w:sz="0" w:space="0" w:color="auto"/>
            <w:bottom w:val="none" w:sz="0" w:space="0" w:color="auto"/>
            <w:right w:val="none" w:sz="0" w:space="0" w:color="auto"/>
          </w:divBdr>
          <w:divsChild>
            <w:div w:id="2096628716">
              <w:marLeft w:val="0"/>
              <w:marRight w:val="0"/>
              <w:marTop w:val="60"/>
              <w:marBottom w:val="0"/>
              <w:divBdr>
                <w:top w:val="none" w:sz="0" w:space="0" w:color="auto"/>
                <w:left w:val="none" w:sz="0" w:space="0" w:color="auto"/>
                <w:bottom w:val="none" w:sz="0" w:space="0" w:color="auto"/>
                <w:right w:val="none" w:sz="0" w:space="0" w:color="auto"/>
              </w:divBdr>
            </w:div>
            <w:div w:id="151338930">
              <w:marLeft w:val="0"/>
              <w:marRight w:val="0"/>
              <w:marTop w:val="0"/>
              <w:marBottom w:val="0"/>
              <w:divBdr>
                <w:top w:val="none" w:sz="0" w:space="0" w:color="auto"/>
                <w:left w:val="none" w:sz="0" w:space="0" w:color="auto"/>
                <w:bottom w:val="none" w:sz="0" w:space="0" w:color="auto"/>
                <w:right w:val="none" w:sz="0" w:space="0" w:color="auto"/>
              </w:divBdr>
            </w:div>
            <w:div w:id="462308660">
              <w:marLeft w:val="0"/>
              <w:marRight w:val="0"/>
              <w:marTop w:val="0"/>
              <w:marBottom w:val="0"/>
              <w:divBdr>
                <w:top w:val="none" w:sz="0" w:space="0" w:color="auto"/>
                <w:left w:val="none" w:sz="0" w:space="0" w:color="auto"/>
                <w:bottom w:val="none" w:sz="0" w:space="0" w:color="auto"/>
                <w:right w:val="none" w:sz="0" w:space="0" w:color="auto"/>
              </w:divBdr>
            </w:div>
          </w:divsChild>
        </w:div>
        <w:div w:id="208958497">
          <w:marLeft w:val="0"/>
          <w:marRight w:val="0"/>
          <w:marTop w:val="0"/>
          <w:marBottom w:val="0"/>
          <w:divBdr>
            <w:top w:val="none" w:sz="0" w:space="0" w:color="auto"/>
            <w:left w:val="none" w:sz="0" w:space="0" w:color="auto"/>
            <w:bottom w:val="none" w:sz="0" w:space="0" w:color="auto"/>
            <w:right w:val="none" w:sz="0" w:space="0" w:color="auto"/>
          </w:divBdr>
          <w:divsChild>
            <w:div w:id="736706131">
              <w:marLeft w:val="0"/>
              <w:marRight w:val="0"/>
              <w:marTop w:val="60"/>
              <w:marBottom w:val="0"/>
              <w:divBdr>
                <w:top w:val="none" w:sz="0" w:space="0" w:color="auto"/>
                <w:left w:val="none" w:sz="0" w:space="0" w:color="auto"/>
                <w:bottom w:val="none" w:sz="0" w:space="0" w:color="auto"/>
                <w:right w:val="none" w:sz="0" w:space="0" w:color="auto"/>
              </w:divBdr>
            </w:div>
            <w:div w:id="136918754">
              <w:marLeft w:val="0"/>
              <w:marRight w:val="0"/>
              <w:marTop w:val="0"/>
              <w:marBottom w:val="0"/>
              <w:divBdr>
                <w:top w:val="none" w:sz="0" w:space="0" w:color="auto"/>
                <w:left w:val="none" w:sz="0" w:space="0" w:color="auto"/>
                <w:bottom w:val="none" w:sz="0" w:space="0" w:color="auto"/>
                <w:right w:val="none" w:sz="0" w:space="0" w:color="auto"/>
              </w:divBdr>
            </w:div>
            <w:div w:id="626475396">
              <w:marLeft w:val="0"/>
              <w:marRight w:val="0"/>
              <w:marTop w:val="0"/>
              <w:marBottom w:val="0"/>
              <w:divBdr>
                <w:top w:val="none" w:sz="0" w:space="0" w:color="auto"/>
                <w:left w:val="none" w:sz="0" w:space="0" w:color="auto"/>
                <w:bottom w:val="none" w:sz="0" w:space="0" w:color="auto"/>
                <w:right w:val="none" w:sz="0" w:space="0" w:color="auto"/>
              </w:divBdr>
            </w:div>
          </w:divsChild>
        </w:div>
        <w:div w:id="1990666359">
          <w:marLeft w:val="0"/>
          <w:marRight w:val="0"/>
          <w:marTop w:val="0"/>
          <w:marBottom w:val="0"/>
          <w:divBdr>
            <w:top w:val="none" w:sz="0" w:space="0" w:color="auto"/>
            <w:left w:val="none" w:sz="0" w:space="0" w:color="auto"/>
            <w:bottom w:val="none" w:sz="0" w:space="0" w:color="auto"/>
            <w:right w:val="none" w:sz="0" w:space="0" w:color="auto"/>
          </w:divBdr>
          <w:divsChild>
            <w:div w:id="1404335006">
              <w:marLeft w:val="0"/>
              <w:marRight w:val="0"/>
              <w:marTop w:val="60"/>
              <w:marBottom w:val="0"/>
              <w:divBdr>
                <w:top w:val="none" w:sz="0" w:space="0" w:color="auto"/>
                <w:left w:val="none" w:sz="0" w:space="0" w:color="auto"/>
                <w:bottom w:val="none" w:sz="0" w:space="0" w:color="auto"/>
                <w:right w:val="none" w:sz="0" w:space="0" w:color="auto"/>
              </w:divBdr>
            </w:div>
            <w:div w:id="647437915">
              <w:marLeft w:val="0"/>
              <w:marRight w:val="0"/>
              <w:marTop w:val="0"/>
              <w:marBottom w:val="0"/>
              <w:divBdr>
                <w:top w:val="none" w:sz="0" w:space="0" w:color="auto"/>
                <w:left w:val="none" w:sz="0" w:space="0" w:color="auto"/>
                <w:bottom w:val="none" w:sz="0" w:space="0" w:color="auto"/>
                <w:right w:val="none" w:sz="0" w:space="0" w:color="auto"/>
              </w:divBdr>
            </w:div>
            <w:div w:id="620039168">
              <w:marLeft w:val="0"/>
              <w:marRight w:val="0"/>
              <w:marTop w:val="0"/>
              <w:marBottom w:val="0"/>
              <w:divBdr>
                <w:top w:val="none" w:sz="0" w:space="0" w:color="auto"/>
                <w:left w:val="none" w:sz="0" w:space="0" w:color="auto"/>
                <w:bottom w:val="none" w:sz="0" w:space="0" w:color="auto"/>
                <w:right w:val="none" w:sz="0" w:space="0" w:color="auto"/>
              </w:divBdr>
            </w:div>
          </w:divsChild>
        </w:div>
        <w:div w:id="899093664">
          <w:marLeft w:val="0"/>
          <w:marRight w:val="0"/>
          <w:marTop w:val="0"/>
          <w:marBottom w:val="0"/>
          <w:divBdr>
            <w:top w:val="none" w:sz="0" w:space="0" w:color="auto"/>
            <w:left w:val="none" w:sz="0" w:space="0" w:color="auto"/>
            <w:bottom w:val="none" w:sz="0" w:space="0" w:color="auto"/>
            <w:right w:val="none" w:sz="0" w:space="0" w:color="auto"/>
          </w:divBdr>
          <w:divsChild>
            <w:div w:id="3174149">
              <w:marLeft w:val="0"/>
              <w:marRight w:val="0"/>
              <w:marTop w:val="60"/>
              <w:marBottom w:val="0"/>
              <w:divBdr>
                <w:top w:val="none" w:sz="0" w:space="0" w:color="auto"/>
                <w:left w:val="none" w:sz="0" w:space="0" w:color="auto"/>
                <w:bottom w:val="none" w:sz="0" w:space="0" w:color="auto"/>
                <w:right w:val="none" w:sz="0" w:space="0" w:color="auto"/>
              </w:divBdr>
            </w:div>
            <w:div w:id="1184367402">
              <w:marLeft w:val="0"/>
              <w:marRight w:val="0"/>
              <w:marTop w:val="0"/>
              <w:marBottom w:val="0"/>
              <w:divBdr>
                <w:top w:val="none" w:sz="0" w:space="0" w:color="auto"/>
                <w:left w:val="none" w:sz="0" w:space="0" w:color="auto"/>
                <w:bottom w:val="none" w:sz="0" w:space="0" w:color="auto"/>
                <w:right w:val="none" w:sz="0" w:space="0" w:color="auto"/>
              </w:divBdr>
            </w:div>
            <w:div w:id="1831484553">
              <w:marLeft w:val="0"/>
              <w:marRight w:val="0"/>
              <w:marTop w:val="0"/>
              <w:marBottom w:val="0"/>
              <w:divBdr>
                <w:top w:val="none" w:sz="0" w:space="0" w:color="auto"/>
                <w:left w:val="none" w:sz="0" w:space="0" w:color="auto"/>
                <w:bottom w:val="none" w:sz="0" w:space="0" w:color="auto"/>
                <w:right w:val="none" w:sz="0" w:space="0" w:color="auto"/>
              </w:divBdr>
            </w:div>
            <w:div w:id="2034181798">
              <w:marLeft w:val="0"/>
              <w:marRight w:val="0"/>
              <w:marTop w:val="0"/>
              <w:marBottom w:val="0"/>
              <w:divBdr>
                <w:top w:val="none" w:sz="0" w:space="0" w:color="auto"/>
                <w:left w:val="none" w:sz="0" w:space="0" w:color="auto"/>
                <w:bottom w:val="none" w:sz="0" w:space="0" w:color="auto"/>
                <w:right w:val="none" w:sz="0" w:space="0" w:color="auto"/>
              </w:divBdr>
            </w:div>
          </w:divsChild>
        </w:div>
        <w:div w:id="1643269568">
          <w:marLeft w:val="0"/>
          <w:marRight w:val="0"/>
          <w:marTop w:val="0"/>
          <w:marBottom w:val="0"/>
          <w:divBdr>
            <w:top w:val="none" w:sz="0" w:space="0" w:color="auto"/>
            <w:left w:val="none" w:sz="0" w:space="0" w:color="auto"/>
            <w:bottom w:val="none" w:sz="0" w:space="0" w:color="auto"/>
            <w:right w:val="none" w:sz="0" w:space="0" w:color="auto"/>
          </w:divBdr>
          <w:divsChild>
            <w:div w:id="1548906893">
              <w:marLeft w:val="0"/>
              <w:marRight w:val="0"/>
              <w:marTop w:val="60"/>
              <w:marBottom w:val="0"/>
              <w:divBdr>
                <w:top w:val="none" w:sz="0" w:space="0" w:color="auto"/>
                <w:left w:val="none" w:sz="0" w:space="0" w:color="auto"/>
                <w:bottom w:val="none" w:sz="0" w:space="0" w:color="auto"/>
                <w:right w:val="none" w:sz="0" w:space="0" w:color="auto"/>
              </w:divBdr>
            </w:div>
            <w:div w:id="1528451262">
              <w:marLeft w:val="0"/>
              <w:marRight w:val="0"/>
              <w:marTop w:val="0"/>
              <w:marBottom w:val="0"/>
              <w:divBdr>
                <w:top w:val="none" w:sz="0" w:space="0" w:color="auto"/>
                <w:left w:val="none" w:sz="0" w:space="0" w:color="auto"/>
                <w:bottom w:val="none" w:sz="0" w:space="0" w:color="auto"/>
                <w:right w:val="none" w:sz="0" w:space="0" w:color="auto"/>
              </w:divBdr>
            </w:div>
            <w:div w:id="434714687">
              <w:marLeft w:val="0"/>
              <w:marRight w:val="0"/>
              <w:marTop w:val="0"/>
              <w:marBottom w:val="0"/>
              <w:divBdr>
                <w:top w:val="none" w:sz="0" w:space="0" w:color="auto"/>
                <w:left w:val="none" w:sz="0" w:space="0" w:color="auto"/>
                <w:bottom w:val="none" w:sz="0" w:space="0" w:color="auto"/>
                <w:right w:val="none" w:sz="0" w:space="0" w:color="auto"/>
              </w:divBdr>
            </w:div>
          </w:divsChild>
        </w:div>
        <w:div w:id="831987016">
          <w:marLeft w:val="0"/>
          <w:marRight w:val="0"/>
          <w:marTop w:val="0"/>
          <w:marBottom w:val="0"/>
          <w:divBdr>
            <w:top w:val="none" w:sz="0" w:space="0" w:color="auto"/>
            <w:left w:val="none" w:sz="0" w:space="0" w:color="auto"/>
            <w:bottom w:val="none" w:sz="0" w:space="0" w:color="auto"/>
            <w:right w:val="none" w:sz="0" w:space="0" w:color="auto"/>
          </w:divBdr>
          <w:divsChild>
            <w:div w:id="1510175165">
              <w:marLeft w:val="0"/>
              <w:marRight w:val="0"/>
              <w:marTop w:val="60"/>
              <w:marBottom w:val="0"/>
              <w:divBdr>
                <w:top w:val="none" w:sz="0" w:space="0" w:color="auto"/>
                <w:left w:val="none" w:sz="0" w:space="0" w:color="auto"/>
                <w:bottom w:val="none" w:sz="0" w:space="0" w:color="auto"/>
                <w:right w:val="none" w:sz="0" w:space="0" w:color="auto"/>
              </w:divBdr>
            </w:div>
            <w:div w:id="106045783">
              <w:marLeft w:val="0"/>
              <w:marRight w:val="0"/>
              <w:marTop w:val="0"/>
              <w:marBottom w:val="0"/>
              <w:divBdr>
                <w:top w:val="none" w:sz="0" w:space="0" w:color="auto"/>
                <w:left w:val="none" w:sz="0" w:space="0" w:color="auto"/>
                <w:bottom w:val="none" w:sz="0" w:space="0" w:color="auto"/>
                <w:right w:val="none" w:sz="0" w:space="0" w:color="auto"/>
              </w:divBdr>
            </w:div>
            <w:div w:id="678846906">
              <w:marLeft w:val="0"/>
              <w:marRight w:val="0"/>
              <w:marTop w:val="0"/>
              <w:marBottom w:val="0"/>
              <w:divBdr>
                <w:top w:val="none" w:sz="0" w:space="0" w:color="auto"/>
                <w:left w:val="none" w:sz="0" w:space="0" w:color="auto"/>
                <w:bottom w:val="none" w:sz="0" w:space="0" w:color="auto"/>
                <w:right w:val="none" w:sz="0" w:space="0" w:color="auto"/>
              </w:divBdr>
            </w:div>
          </w:divsChild>
        </w:div>
        <w:div w:id="1410150665">
          <w:marLeft w:val="0"/>
          <w:marRight w:val="0"/>
          <w:marTop w:val="0"/>
          <w:marBottom w:val="0"/>
          <w:divBdr>
            <w:top w:val="none" w:sz="0" w:space="0" w:color="auto"/>
            <w:left w:val="none" w:sz="0" w:space="0" w:color="auto"/>
            <w:bottom w:val="none" w:sz="0" w:space="0" w:color="auto"/>
            <w:right w:val="none" w:sz="0" w:space="0" w:color="auto"/>
          </w:divBdr>
          <w:divsChild>
            <w:div w:id="1854029425">
              <w:marLeft w:val="0"/>
              <w:marRight w:val="0"/>
              <w:marTop w:val="60"/>
              <w:marBottom w:val="0"/>
              <w:divBdr>
                <w:top w:val="none" w:sz="0" w:space="0" w:color="auto"/>
                <w:left w:val="none" w:sz="0" w:space="0" w:color="auto"/>
                <w:bottom w:val="none" w:sz="0" w:space="0" w:color="auto"/>
                <w:right w:val="none" w:sz="0" w:space="0" w:color="auto"/>
              </w:divBdr>
            </w:div>
            <w:div w:id="2146848637">
              <w:marLeft w:val="0"/>
              <w:marRight w:val="0"/>
              <w:marTop w:val="0"/>
              <w:marBottom w:val="0"/>
              <w:divBdr>
                <w:top w:val="none" w:sz="0" w:space="0" w:color="auto"/>
                <w:left w:val="none" w:sz="0" w:space="0" w:color="auto"/>
                <w:bottom w:val="none" w:sz="0" w:space="0" w:color="auto"/>
                <w:right w:val="none" w:sz="0" w:space="0" w:color="auto"/>
              </w:divBdr>
            </w:div>
            <w:div w:id="51125125">
              <w:marLeft w:val="0"/>
              <w:marRight w:val="0"/>
              <w:marTop w:val="0"/>
              <w:marBottom w:val="0"/>
              <w:divBdr>
                <w:top w:val="none" w:sz="0" w:space="0" w:color="auto"/>
                <w:left w:val="none" w:sz="0" w:space="0" w:color="auto"/>
                <w:bottom w:val="none" w:sz="0" w:space="0" w:color="auto"/>
                <w:right w:val="none" w:sz="0" w:space="0" w:color="auto"/>
              </w:divBdr>
            </w:div>
          </w:divsChild>
        </w:div>
        <w:div w:id="304434703">
          <w:marLeft w:val="0"/>
          <w:marRight w:val="0"/>
          <w:marTop w:val="0"/>
          <w:marBottom w:val="0"/>
          <w:divBdr>
            <w:top w:val="none" w:sz="0" w:space="0" w:color="auto"/>
            <w:left w:val="none" w:sz="0" w:space="0" w:color="auto"/>
            <w:bottom w:val="none" w:sz="0" w:space="0" w:color="auto"/>
            <w:right w:val="none" w:sz="0" w:space="0" w:color="auto"/>
          </w:divBdr>
          <w:divsChild>
            <w:div w:id="948514631">
              <w:marLeft w:val="0"/>
              <w:marRight w:val="0"/>
              <w:marTop w:val="60"/>
              <w:marBottom w:val="0"/>
              <w:divBdr>
                <w:top w:val="none" w:sz="0" w:space="0" w:color="auto"/>
                <w:left w:val="none" w:sz="0" w:space="0" w:color="auto"/>
                <w:bottom w:val="none" w:sz="0" w:space="0" w:color="auto"/>
                <w:right w:val="none" w:sz="0" w:space="0" w:color="auto"/>
              </w:divBdr>
            </w:div>
            <w:div w:id="1463961891">
              <w:marLeft w:val="0"/>
              <w:marRight w:val="0"/>
              <w:marTop w:val="0"/>
              <w:marBottom w:val="0"/>
              <w:divBdr>
                <w:top w:val="none" w:sz="0" w:space="0" w:color="auto"/>
                <w:left w:val="none" w:sz="0" w:space="0" w:color="auto"/>
                <w:bottom w:val="none" w:sz="0" w:space="0" w:color="auto"/>
                <w:right w:val="none" w:sz="0" w:space="0" w:color="auto"/>
              </w:divBdr>
            </w:div>
            <w:div w:id="1679229638">
              <w:marLeft w:val="0"/>
              <w:marRight w:val="0"/>
              <w:marTop w:val="0"/>
              <w:marBottom w:val="0"/>
              <w:divBdr>
                <w:top w:val="none" w:sz="0" w:space="0" w:color="auto"/>
                <w:left w:val="none" w:sz="0" w:space="0" w:color="auto"/>
                <w:bottom w:val="none" w:sz="0" w:space="0" w:color="auto"/>
                <w:right w:val="none" w:sz="0" w:space="0" w:color="auto"/>
              </w:divBdr>
            </w:div>
            <w:div w:id="1652325198">
              <w:marLeft w:val="0"/>
              <w:marRight w:val="0"/>
              <w:marTop w:val="0"/>
              <w:marBottom w:val="0"/>
              <w:divBdr>
                <w:top w:val="none" w:sz="0" w:space="0" w:color="auto"/>
                <w:left w:val="none" w:sz="0" w:space="0" w:color="auto"/>
                <w:bottom w:val="none" w:sz="0" w:space="0" w:color="auto"/>
                <w:right w:val="none" w:sz="0" w:space="0" w:color="auto"/>
              </w:divBdr>
            </w:div>
          </w:divsChild>
        </w:div>
        <w:div w:id="1624535394">
          <w:marLeft w:val="0"/>
          <w:marRight w:val="0"/>
          <w:marTop w:val="0"/>
          <w:marBottom w:val="0"/>
          <w:divBdr>
            <w:top w:val="none" w:sz="0" w:space="0" w:color="auto"/>
            <w:left w:val="none" w:sz="0" w:space="0" w:color="auto"/>
            <w:bottom w:val="none" w:sz="0" w:space="0" w:color="auto"/>
            <w:right w:val="none" w:sz="0" w:space="0" w:color="auto"/>
          </w:divBdr>
          <w:divsChild>
            <w:div w:id="1154371598">
              <w:marLeft w:val="0"/>
              <w:marRight w:val="0"/>
              <w:marTop w:val="60"/>
              <w:marBottom w:val="0"/>
              <w:divBdr>
                <w:top w:val="none" w:sz="0" w:space="0" w:color="auto"/>
                <w:left w:val="none" w:sz="0" w:space="0" w:color="auto"/>
                <w:bottom w:val="none" w:sz="0" w:space="0" w:color="auto"/>
                <w:right w:val="none" w:sz="0" w:space="0" w:color="auto"/>
              </w:divBdr>
            </w:div>
            <w:div w:id="1289163577">
              <w:marLeft w:val="0"/>
              <w:marRight w:val="0"/>
              <w:marTop w:val="0"/>
              <w:marBottom w:val="0"/>
              <w:divBdr>
                <w:top w:val="none" w:sz="0" w:space="0" w:color="auto"/>
                <w:left w:val="none" w:sz="0" w:space="0" w:color="auto"/>
                <w:bottom w:val="none" w:sz="0" w:space="0" w:color="auto"/>
                <w:right w:val="none" w:sz="0" w:space="0" w:color="auto"/>
              </w:divBdr>
            </w:div>
            <w:div w:id="276841208">
              <w:marLeft w:val="0"/>
              <w:marRight w:val="0"/>
              <w:marTop w:val="0"/>
              <w:marBottom w:val="0"/>
              <w:divBdr>
                <w:top w:val="none" w:sz="0" w:space="0" w:color="auto"/>
                <w:left w:val="none" w:sz="0" w:space="0" w:color="auto"/>
                <w:bottom w:val="none" w:sz="0" w:space="0" w:color="auto"/>
                <w:right w:val="none" w:sz="0" w:space="0" w:color="auto"/>
              </w:divBdr>
            </w:div>
            <w:div w:id="815417048">
              <w:marLeft w:val="0"/>
              <w:marRight w:val="0"/>
              <w:marTop w:val="0"/>
              <w:marBottom w:val="0"/>
              <w:divBdr>
                <w:top w:val="none" w:sz="0" w:space="0" w:color="auto"/>
                <w:left w:val="none" w:sz="0" w:space="0" w:color="auto"/>
                <w:bottom w:val="none" w:sz="0" w:space="0" w:color="auto"/>
                <w:right w:val="none" w:sz="0" w:space="0" w:color="auto"/>
              </w:divBdr>
            </w:div>
          </w:divsChild>
        </w:div>
        <w:div w:id="460728633">
          <w:marLeft w:val="0"/>
          <w:marRight w:val="0"/>
          <w:marTop w:val="0"/>
          <w:marBottom w:val="0"/>
          <w:divBdr>
            <w:top w:val="none" w:sz="0" w:space="0" w:color="auto"/>
            <w:left w:val="none" w:sz="0" w:space="0" w:color="auto"/>
            <w:bottom w:val="none" w:sz="0" w:space="0" w:color="auto"/>
            <w:right w:val="none" w:sz="0" w:space="0" w:color="auto"/>
          </w:divBdr>
          <w:divsChild>
            <w:div w:id="1405566566">
              <w:marLeft w:val="0"/>
              <w:marRight w:val="0"/>
              <w:marTop w:val="60"/>
              <w:marBottom w:val="0"/>
              <w:divBdr>
                <w:top w:val="none" w:sz="0" w:space="0" w:color="auto"/>
                <w:left w:val="none" w:sz="0" w:space="0" w:color="auto"/>
                <w:bottom w:val="none" w:sz="0" w:space="0" w:color="auto"/>
                <w:right w:val="none" w:sz="0" w:space="0" w:color="auto"/>
              </w:divBdr>
            </w:div>
            <w:div w:id="1480071188">
              <w:marLeft w:val="0"/>
              <w:marRight w:val="0"/>
              <w:marTop w:val="0"/>
              <w:marBottom w:val="0"/>
              <w:divBdr>
                <w:top w:val="none" w:sz="0" w:space="0" w:color="auto"/>
                <w:left w:val="none" w:sz="0" w:space="0" w:color="auto"/>
                <w:bottom w:val="none" w:sz="0" w:space="0" w:color="auto"/>
                <w:right w:val="none" w:sz="0" w:space="0" w:color="auto"/>
              </w:divBdr>
            </w:div>
            <w:div w:id="1123576647">
              <w:marLeft w:val="0"/>
              <w:marRight w:val="0"/>
              <w:marTop w:val="0"/>
              <w:marBottom w:val="0"/>
              <w:divBdr>
                <w:top w:val="none" w:sz="0" w:space="0" w:color="auto"/>
                <w:left w:val="none" w:sz="0" w:space="0" w:color="auto"/>
                <w:bottom w:val="none" w:sz="0" w:space="0" w:color="auto"/>
                <w:right w:val="none" w:sz="0" w:space="0" w:color="auto"/>
              </w:divBdr>
            </w:div>
          </w:divsChild>
        </w:div>
        <w:div w:id="1892645921">
          <w:marLeft w:val="0"/>
          <w:marRight w:val="0"/>
          <w:marTop w:val="0"/>
          <w:marBottom w:val="0"/>
          <w:divBdr>
            <w:top w:val="none" w:sz="0" w:space="0" w:color="auto"/>
            <w:left w:val="none" w:sz="0" w:space="0" w:color="auto"/>
            <w:bottom w:val="none" w:sz="0" w:space="0" w:color="auto"/>
            <w:right w:val="none" w:sz="0" w:space="0" w:color="auto"/>
          </w:divBdr>
          <w:divsChild>
            <w:div w:id="1917393013">
              <w:marLeft w:val="0"/>
              <w:marRight w:val="0"/>
              <w:marTop w:val="60"/>
              <w:marBottom w:val="0"/>
              <w:divBdr>
                <w:top w:val="none" w:sz="0" w:space="0" w:color="auto"/>
                <w:left w:val="none" w:sz="0" w:space="0" w:color="auto"/>
                <w:bottom w:val="none" w:sz="0" w:space="0" w:color="auto"/>
                <w:right w:val="none" w:sz="0" w:space="0" w:color="auto"/>
              </w:divBdr>
            </w:div>
            <w:div w:id="1232884798">
              <w:marLeft w:val="0"/>
              <w:marRight w:val="0"/>
              <w:marTop w:val="0"/>
              <w:marBottom w:val="0"/>
              <w:divBdr>
                <w:top w:val="none" w:sz="0" w:space="0" w:color="auto"/>
                <w:left w:val="none" w:sz="0" w:space="0" w:color="auto"/>
                <w:bottom w:val="none" w:sz="0" w:space="0" w:color="auto"/>
                <w:right w:val="none" w:sz="0" w:space="0" w:color="auto"/>
              </w:divBdr>
            </w:div>
            <w:div w:id="2038853114">
              <w:marLeft w:val="0"/>
              <w:marRight w:val="0"/>
              <w:marTop w:val="0"/>
              <w:marBottom w:val="0"/>
              <w:divBdr>
                <w:top w:val="none" w:sz="0" w:space="0" w:color="auto"/>
                <w:left w:val="none" w:sz="0" w:space="0" w:color="auto"/>
                <w:bottom w:val="none" w:sz="0" w:space="0" w:color="auto"/>
                <w:right w:val="none" w:sz="0" w:space="0" w:color="auto"/>
              </w:divBdr>
            </w:div>
            <w:div w:id="1091581171">
              <w:marLeft w:val="0"/>
              <w:marRight w:val="0"/>
              <w:marTop w:val="0"/>
              <w:marBottom w:val="0"/>
              <w:divBdr>
                <w:top w:val="none" w:sz="0" w:space="0" w:color="auto"/>
                <w:left w:val="none" w:sz="0" w:space="0" w:color="auto"/>
                <w:bottom w:val="none" w:sz="0" w:space="0" w:color="auto"/>
                <w:right w:val="none" w:sz="0" w:space="0" w:color="auto"/>
              </w:divBdr>
            </w:div>
          </w:divsChild>
        </w:div>
        <w:div w:id="134878353">
          <w:marLeft w:val="0"/>
          <w:marRight w:val="0"/>
          <w:marTop w:val="0"/>
          <w:marBottom w:val="0"/>
          <w:divBdr>
            <w:top w:val="none" w:sz="0" w:space="0" w:color="auto"/>
            <w:left w:val="none" w:sz="0" w:space="0" w:color="auto"/>
            <w:bottom w:val="none" w:sz="0" w:space="0" w:color="auto"/>
            <w:right w:val="none" w:sz="0" w:space="0" w:color="auto"/>
          </w:divBdr>
          <w:divsChild>
            <w:div w:id="730693312">
              <w:marLeft w:val="0"/>
              <w:marRight w:val="0"/>
              <w:marTop w:val="60"/>
              <w:marBottom w:val="0"/>
              <w:divBdr>
                <w:top w:val="none" w:sz="0" w:space="0" w:color="auto"/>
                <w:left w:val="none" w:sz="0" w:space="0" w:color="auto"/>
                <w:bottom w:val="none" w:sz="0" w:space="0" w:color="auto"/>
                <w:right w:val="none" w:sz="0" w:space="0" w:color="auto"/>
              </w:divBdr>
            </w:div>
            <w:div w:id="828059027">
              <w:marLeft w:val="0"/>
              <w:marRight w:val="0"/>
              <w:marTop w:val="0"/>
              <w:marBottom w:val="0"/>
              <w:divBdr>
                <w:top w:val="none" w:sz="0" w:space="0" w:color="auto"/>
                <w:left w:val="none" w:sz="0" w:space="0" w:color="auto"/>
                <w:bottom w:val="none" w:sz="0" w:space="0" w:color="auto"/>
                <w:right w:val="none" w:sz="0" w:space="0" w:color="auto"/>
              </w:divBdr>
            </w:div>
            <w:div w:id="115415404">
              <w:marLeft w:val="0"/>
              <w:marRight w:val="0"/>
              <w:marTop w:val="0"/>
              <w:marBottom w:val="0"/>
              <w:divBdr>
                <w:top w:val="none" w:sz="0" w:space="0" w:color="auto"/>
                <w:left w:val="none" w:sz="0" w:space="0" w:color="auto"/>
                <w:bottom w:val="none" w:sz="0" w:space="0" w:color="auto"/>
                <w:right w:val="none" w:sz="0" w:space="0" w:color="auto"/>
              </w:divBdr>
            </w:div>
            <w:div w:id="1336880030">
              <w:marLeft w:val="0"/>
              <w:marRight w:val="0"/>
              <w:marTop w:val="0"/>
              <w:marBottom w:val="0"/>
              <w:divBdr>
                <w:top w:val="none" w:sz="0" w:space="0" w:color="auto"/>
                <w:left w:val="none" w:sz="0" w:space="0" w:color="auto"/>
                <w:bottom w:val="none" w:sz="0" w:space="0" w:color="auto"/>
                <w:right w:val="none" w:sz="0" w:space="0" w:color="auto"/>
              </w:divBdr>
            </w:div>
            <w:div w:id="1731542134">
              <w:marLeft w:val="0"/>
              <w:marRight w:val="0"/>
              <w:marTop w:val="0"/>
              <w:marBottom w:val="0"/>
              <w:divBdr>
                <w:top w:val="none" w:sz="0" w:space="0" w:color="auto"/>
                <w:left w:val="none" w:sz="0" w:space="0" w:color="auto"/>
                <w:bottom w:val="none" w:sz="0" w:space="0" w:color="auto"/>
                <w:right w:val="none" w:sz="0" w:space="0" w:color="auto"/>
              </w:divBdr>
            </w:div>
          </w:divsChild>
        </w:div>
        <w:div w:id="446698128">
          <w:marLeft w:val="0"/>
          <w:marRight w:val="0"/>
          <w:marTop w:val="0"/>
          <w:marBottom w:val="0"/>
          <w:divBdr>
            <w:top w:val="none" w:sz="0" w:space="0" w:color="auto"/>
            <w:left w:val="none" w:sz="0" w:space="0" w:color="auto"/>
            <w:bottom w:val="none" w:sz="0" w:space="0" w:color="auto"/>
            <w:right w:val="none" w:sz="0" w:space="0" w:color="auto"/>
          </w:divBdr>
          <w:divsChild>
            <w:div w:id="524712066">
              <w:marLeft w:val="0"/>
              <w:marRight w:val="0"/>
              <w:marTop w:val="60"/>
              <w:marBottom w:val="0"/>
              <w:divBdr>
                <w:top w:val="none" w:sz="0" w:space="0" w:color="auto"/>
                <w:left w:val="none" w:sz="0" w:space="0" w:color="auto"/>
                <w:bottom w:val="none" w:sz="0" w:space="0" w:color="auto"/>
                <w:right w:val="none" w:sz="0" w:space="0" w:color="auto"/>
              </w:divBdr>
            </w:div>
            <w:div w:id="788352152">
              <w:marLeft w:val="0"/>
              <w:marRight w:val="0"/>
              <w:marTop w:val="0"/>
              <w:marBottom w:val="0"/>
              <w:divBdr>
                <w:top w:val="none" w:sz="0" w:space="0" w:color="auto"/>
                <w:left w:val="none" w:sz="0" w:space="0" w:color="auto"/>
                <w:bottom w:val="none" w:sz="0" w:space="0" w:color="auto"/>
                <w:right w:val="none" w:sz="0" w:space="0" w:color="auto"/>
              </w:divBdr>
            </w:div>
            <w:div w:id="11734808">
              <w:marLeft w:val="0"/>
              <w:marRight w:val="0"/>
              <w:marTop w:val="0"/>
              <w:marBottom w:val="0"/>
              <w:divBdr>
                <w:top w:val="none" w:sz="0" w:space="0" w:color="auto"/>
                <w:left w:val="none" w:sz="0" w:space="0" w:color="auto"/>
                <w:bottom w:val="none" w:sz="0" w:space="0" w:color="auto"/>
                <w:right w:val="none" w:sz="0" w:space="0" w:color="auto"/>
              </w:divBdr>
            </w:div>
          </w:divsChild>
        </w:div>
        <w:div w:id="86467906">
          <w:marLeft w:val="0"/>
          <w:marRight w:val="0"/>
          <w:marTop w:val="0"/>
          <w:marBottom w:val="0"/>
          <w:divBdr>
            <w:top w:val="none" w:sz="0" w:space="0" w:color="auto"/>
            <w:left w:val="none" w:sz="0" w:space="0" w:color="auto"/>
            <w:bottom w:val="none" w:sz="0" w:space="0" w:color="auto"/>
            <w:right w:val="none" w:sz="0" w:space="0" w:color="auto"/>
          </w:divBdr>
          <w:divsChild>
            <w:div w:id="1052391070">
              <w:marLeft w:val="0"/>
              <w:marRight w:val="0"/>
              <w:marTop w:val="60"/>
              <w:marBottom w:val="0"/>
              <w:divBdr>
                <w:top w:val="none" w:sz="0" w:space="0" w:color="auto"/>
                <w:left w:val="none" w:sz="0" w:space="0" w:color="auto"/>
                <w:bottom w:val="none" w:sz="0" w:space="0" w:color="auto"/>
                <w:right w:val="none" w:sz="0" w:space="0" w:color="auto"/>
              </w:divBdr>
            </w:div>
            <w:div w:id="1769889638">
              <w:marLeft w:val="0"/>
              <w:marRight w:val="0"/>
              <w:marTop w:val="0"/>
              <w:marBottom w:val="0"/>
              <w:divBdr>
                <w:top w:val="none" w:sz="0" w:space="0" w:color="auto"/>
                <w:left w:val="none" w:sz="0" w:space="0" w:color="auto"/>
                <w:bottom w:val="none" w:sz="0" w:space="0" w:color="auto"/>
                <w:right w:val="none" w:sz="0" w:space="0" w:color="auto"/>
              </w:divBdr>
            </w:div>
            <w:div w:id="11760078">
              <w:marLeft w:val="0"/>
              <w:marRight w:val="0"/>
              <w:marTop w:val="0"/>
              <w:marBottom w:val="0"/>
              <w:divBdr>
                <w:top w:val="none" w:sz="0" w:space="0" w:color="auto"/>
                <w:left w:val="none" w:sz="0" w:space="0" w:color="auto"/>
                <w:bottom w:val="none" w:sz="0" w:space="0" w:color="auto"/>
                <w:right w:val="none" w:sz="0" w:space="0" w:color="auto"/>
              </w:divBdr>
            </w:div>
            <w:div w:id="661813784">
              <w:marLeft w:val="0"/>
              <w:marRight w:val="0"/>
              <w:marTop w:val="0"/>
              <w:marBottom w:val="0"/>
              <w:divBdr>
                <w:top w:val="none" w:sz="0" w:space="0" w:color="auto"/>
                <w:left w:val="none" w:sz="0" w:space="0" w:color="auto"/>
                <w:bottom w:val="none" w:sz="0" w:space="0" w:color="auto"/>
                <w:right w:val="none" w:sz="0" w:space="0" w:color="auto"/>
              </w:divBdr>
            </w:div>
          </w:divsChild>
        </w:div>
        <w:div w:id="1414470128">
          <w:marLeft w:val="0"/>
          <w:marRight w:val="0"/>
          <w:marTop w:val="0"/>
          <w:marBottom w:val="0"/>
          <w:divBdr>
            <w:top w:val="none" w:sz="0" w:space="0" w:color="auto"/>
            <w:left w:val="none" w:sz="0" w:space="0" w:color="auto"/>
            <w:bottom w:val="none" w:sz="0" w:space="0" w:color="auto"/>
            <w:right w:val="none" w:sz="0" w:space="0" w:color="auto"/>
          </w:divBdr>
          <w:divsChild>
            <w:div w:id="939995358">
              <w:marLeft w:val="0"/>
              <w:marRight w:val="0"/>
              <w:marTop w:val="60"/>
              <w:marBottom w:val="0"/>
              <w:divBdr>
                <w:top w:val="none" w:sz="0" w:space="0" w:color="auto"/>
                <w:left w:val="none" w:sz="0" w:space="0" w:color="auto"/>
                <w:bottom w:val="none" w:sz="0" w:space="0" w:color="auto"/>
                <w:right w:val="none" w:sz="0" w:space="0" w:color="auto"/>
              </w:divBdr>
            </w:div>
            <w:div w:id="1132863949">
              <w:marLeft w:val="0"/>
              <w:marRight w:val="0"/>
              <w:marTop w:val="0"/>
              <w:marBottom w:val="0"/>
              <w:divBdr>
                <w:top w:val="none" w:sz="0" w:space="0" w:color="auto"/>
                <w:left w:val="none" w:sz="0" w:space="0" w:color="auto"/>
                <w:bottom w:val="none" w:sz="0" w:space="0" w:color="auto"/>
                <w:right w:val="none" w:sz="0" w:space="0" w:color="auto"/>
              </w:divBdr>
            </w:div>
            <w:div w:id="1477914766">
              <w:marLeft w:val="0"/>
              <w:marRight w:val="0"/>
              <w:marTop w:val="0"/>
              <w:marBottom w:val="0"/>
              <w:divBdr>
                <w:top w:val="none" w:sz="0" w:space="0" w:color="auto"/>
                <w:left w:val="none" w:sz="0" w:space="0" w:color="auto"/>
                <w:bottom w:val="none" w:sz="0" w:space="0" w:color="auto"/>
                <w:right w:val="none" w:sz="0" w:space="0" w:color="auto"/>
              </w:divBdr>
            </w:div>
          </w:divsChild>
        </w:div>
        <w:div w:id="681473897">
          <w:marLeft w:val="0"/>
          <w:marRight w:val="0"/>
          <w:marTop w:val="0"/>
          <w:marBottom w:val="0"/>
          <w:divBdr>
            <w:top w:val="none" w:sz="0" w:space="0" w:color="auto"/>
            <w:left w:val="none" w:sz="0" w:space="0" w:color="auto"/>
            <w:bottom w:val="none" w:sz="0" w:space="0" w:color="auto"/>
            <w:right w:val="none" w:sz="0" w:space="0" w:color="auto"/>
          </w:divBdr>
          <w:divsChild>
            <w:div w:id="422579359">
              <w:marLeft w:val="0"/>
              <w:marRight w:val="0"/>
              <w:marTop w:val="60"/>
              <w:marBottom w:val="0"/>
              <w:divBdr>
                <w:top w:val="none" w:sz="0" w:space="0" w:color="auto"/>
                <w:left w:val="none" w:sz="0" w:space="0" w:color="auto"/>
                <w:bottom w:val="none" w:sz="0" w:space="0" w:color="auto"/>
                <w:right w:val="none" w:sz="0" w:space="0" w:color="auto"/>
              </w:divBdr>
            </w:div>
            <w:div w:id="741874187">
              <w:marLeft w:val="0"/>
              <w:marRight w:val="0"/>
              <w:marTop w:val="0"/>
              <w:marBottom w:val="0"/>
              <w:divBdr>
                <w:top w:val="none" w:sz="0" w:space="0" w:color="auto"/>
                <w:left w:val="none" w:sz="0" w:space="0" w:color="auto"/>
                <w:bottom w:val="none" w:sz="0" w:space="0" w:color="auto"/>
                <w:right w:val="none" w:sz="0" w:space="0" w:color="auto"/>
              </w:divBdr>
            </w:div>
            <w:div w:id="923495656">
              <w:marLeft w:val="0"/>
              <w:marRight w:val="0"/>
              <w:marTop w:val="0"/>
              <w:marBottom w:val="0"/>
              <w:divBdr>
                <w:top w:val="none" w:sz="0" w:space="0" w:color="auto"/>
                <w:left w:val="none" w:sz="0" w:space="0" w:color="auto"/>
                <w:bottom w:val="none" w:sz="0" w:space="0" w:color="auto"/>
                <w:right w:val="none" w:sz="0" w:space="0" w:color="auto"/>
              </w:divBdr>
            </w:div>
          </w:divsChild>
        </w:div>
        <w:div w:id="621035271">
          <w:marLeft w:val="0"/>
          <w:marRight w:val="0"/>
          <w:marTop w:val="0"/>
          <w:marBottom w:val="0"/>
          <w:divBdr>
            <w:top w:val="none" w:sz="0" w:space="0" w:color="auto"/>
            <w:left w:val="none" w:sz="0" w:space="0" w:color="auto"/>
            <w:bottom w:val="none" w:sz="0" w:space="0" w:color="auto"/>
            <w:right w:val="none" w:sz="0" w:space="0" w:color="auto"/>
          </w:divBdr>
          <w:divsChild>
            <w:div w:id="385645582">
              <w:marLeft w:val="0"/>
              <w:marRight w:val="0"/>
              <w:marTop w:val="60"/>
              <w:marBottom w:val="0"/>
              <w:divBdr>
                <w:top w:val="none" w:sz="0" w:space="0" w:color="auto"/>
                <w:left w:val="none" w:sz="0" w:space="0" w:color="auto"/>
                <w:bottom w:val="none" w:sz="0" w:space="0" w:color="auto"/>
                <w:right w:val="none" w:sz="0" w:space="0" w:color="auto"/>
              </w:divBdr>
            </w:div>
            <w:div w:id="1238781448">
              <w:marLeft w:val="0"/>
              <w:marRight w:val="0"/>
              <w:marTop w:val="0"/>
              <w:marBottom w:val="0"/>
              <w:divBdr>
                <w:top w:val="none" w:sz="0" w:space="0" w:color="auto"/>
                <w:left w:val="none" w:sz="0" w:space="0" w:color="auto"/>
                <w:bottom w:val="none" w:sz="0" w:space="0" w:color="auto"/>
                <w:right w:val="none" w:sz="0" w:space="0" w:color="auto"/>
              </w:divBdr>
            </w:div>
            <w:div w:id="810177856">
              <w:marLeft w:val="0"/>
              <w:marRight w:val="0"/>
              <w:marTop w:val="0"/>
              <w:marBottom w:val="0"/>
              <w:divBdr>
                <w:top w:val="none" w:sz="0" w:space="0" w:color="auto"/>
                <w:left w:val="none" w:sz="0" w:space="0" w:color="auto"/>
                <w:bottom w:val="none" w:sz="0" w:space="0" w:color="auto"/>
                <w:right w:val="none" w:sz="0" w:space="0" w:color="auto"/>
              </w:divBdr>
            </w:div>
          </w:divsChild>
        </w:div>
        <w:div w:id="1115250159">
          <w:marLeft w:val="0"/>
          <w:marRight w:val="0"/>
          <w:marTop w:val="0"/>
          <w:marBottom w:val="0"/>
          <w:divBdr>
            <w:top w:val="none" w:sz="0" w:space="0" w:color="auto"/>
            <w:left w:val="none" w:sz="0" w:space="0" w:color="auto"/>
            <w:bottom w:val="none" w:sz="0" w:space="0" w:color="auto"/>
            <w:right w:val="none" w:sz="0" w:space="0" w:color="auto"/>
          </w:divBdr>
          <w:divsChild>
            <w:div w:id="146023554">
              <w:marLeft w:val="0"/>
              <w:marRight w:val="0"/>
              <w:marTop w:val="60"/>
              <w:marBottom w:val="0"/>
              <w:divBdr>
                <w:top w:val="none" w:sz="0" w:space="0" w:color="auto"/>
                <w:left w:val="none" w:sz="0" w:space="0" w:color="auto"/>
                <w:bottom w:val="none" w:sz="0" w:space="0" w:color="auto"/>
                <w:right w:val="none" w:sz="0" w:space="0" w:color="auto"/>
              </w:divBdr>
            </w:div>
            <w:div w:id="591477652">
              <w:marLeft w:val="0"/>
              <w:marRight w:val="0"/>
              <w:marTop w:val="0"/>
              <w:marBottom w:val="0"/>
              <w:divBdr>
                <w:top w:val="none" w:sz="0" w:space="0" w:color="auto"/>
                <w:left w:val="none" w:sz="0" w:space="0" w:color="auto"/>
                <w:bottom w:val="none" w:sz="0" w:space="0" w:color="auto"/>
                <w:right w:val="none" w:sz="0" w:space="0" w:color="auto"/>
              </w:divBdr>
            </w:div>
            <w:div w:id="1162771873">
              <w:marLeft w:val="0"/>
              <w:marRight w:val="0"/>
              <w:marTop w:val="0"/>
              <w:marBottom w:val="0"/>
              <w:divBdr>
                <w:top w:val="none" w:sz="0" w:space="0" w:color="auto"/>
                <w:left w:val="none" w:sz="0" w:space="0" w:color="auto"/>
                <w:bottom w:val="none" w:sz="0" w:space="0" w:color="auto"/>
                <w:right w:val="none" w:sz="0" w:space="0" w:color="auto"/>
              </w:divBdr>
            </w:div>
            <w:div w:id="857815519">
              <w:marLeft w:val="0"/>
              <w:marRight w:val="0"/>
              <w:marTop w:val="0"/>
              <w:marBottom w:val="0"/>
              <w:divBdr>
                <w:top w:val="none" w:sz="0" w:space="0" w:color="auto"/>
                <w:left w:val="none" w:sz="0" w:space="0" w:color="auto"/>
                <w:bottom w:val="none" w:sz="0" w:space="0" w:color="auto"/>
                <w:right w:val="none" w:sz="0" w:space="0" w:color="auto"/>
              </w:divBdr>
            </w:div>
          </w:divsChild>
        </w:div>
        <w:div w:id="1526096281">
          <w:marLeft w:val="0"/>
          <w:marRight w:val="0"/>
          <w:marTop w:val="0"/>
          <w:marBottom w:val="0"/>
          <w:divBdr>
            <w:top w:val="none" w:sz="0" w:space="0" w:color="auto"/>
            <w:left w:val="none" w:sz="0" w:space="0" w:color="auto"/>
            <w:bottom w:val="none" w:sz="0" w:space="0" w:color="auto"/>
            <w:right w:val="none" w:sz="0" w:space="0" w:color="auto"/>
          </w:divBdr>
          <w:divsChild>
            <w:div w:id="1063025452">
              <w:marLeft w:val="0"/>
              <w:marRight w:val="0"/>
              <w:marTop w:val="60"/>
              <w:marBottom w:val="0"/>
              <w:divBdr>
                <w:top w:val="none" w:sz="0" w:space="0" w:color="auto"/>
                <w:left w:val="none" w:sz="0" w:space="0" w:color="auto"/>
                <w:bottom w:val="none" w:sz="0" w:space="0" w:color="auto"/>
                <w:right w:val="none" w:sz="0" w:space="0" w:color="auto"/>
              </w:divBdr>
            </w:div>
            <w:div w:id="1702899864">
              <w:marLeft w:val="0"/>
              <w:marRight w:val="0"/>
              <w:marTop w:val="0"/>
              <w:marBottom w:val="0"/>
              <w:divBdr>
                <w:top w:val="none" w:sz="0" w:space="0" w:color="auto"/>
                <w:left w:val="none" w:sz="0" w:space="0" w:color="auto"/>
                <w:bottom w:val="none" w:sz="0" w:space="0" w:color="auto"/>
                <w:right w:val="none" w:sz="0" w:space="0" w:color="auto"/>
              </w:divBdr>
            </w:div>
            <w:div w:id="1604915874">
              <w:marLeft w:val="0"/>
              <w:marRight w:val="0"/>
              <w:marTop w:val="0"/>
              <w:marBottom w:val="0"/>
              <w:divBdr>
                <w:top w:val="none" w:sz="0" w:space="0" w:color="auto"/>
                <w:left w:val="none" w:sz="0" w:space="0" w:color="auto"/>
                <w:bottom w:val="none" w:sz="0" w:space="0" w:color="auto"/>
                <w:right w:val="none" w:sz="0" w:space="0" w:color="auto"/>
              </w:divBdr>
            </w:div>
            <w:div w:id="1831363210">
              <w:marLeft w:val="0"/>
              <w:marRight w:val="0"/>
              <w:marTop w:val="0"/>
              <w:marBottom w:val="0"/>
              <w:divBdr>
                <w:top w:val="none" w:sz="0" w:space="0" w:color="auto"/>
                <w:left w:val="none" w:sz="0" w:space="0" w:color="auto"/>
                <w:bottom w:val="none" w:sz="0" w:space="0" w:color="auto"/>
                <w:right w:val="none" w:sz="0" w:space="0" w:color="auto"/>
              </w:divBdr>
            </w:div>
          </w:divsChild>
        </w:div>
        <w:div w:id="1817798723">
          <w:marLeft w:val="0"/>
          <w:marRight w:val="0"/>
          <w:marTop w:val="0"/>
          <w:marBottom w:val="0"/>
          <w:divBdr>
            <w:top w:val="none" w:sz="0" w:space="0" w:color="auto"/>
            <w:left w:val="none" w:sz="0" w:space="0" w:color="auto"/>
            <w:bottom w:val="none" w:sz="0" w:space="0" w:color="auto"/>
            <w:right w:val="none" w:sz="0" w:space="0" w:color="auto"/>
          </w:divBdr>
          <w:divsChild>
            <w:div w:id="1393697669">
              <w:marLeft w:val="0"/>
              <w:marRight w:val="0"/>
              <w:marTop w:val="60"/>
              <w:marBottom w:val="0"/>
              <w:divBdr>
                <w:top w:val="none" w:sz="0" w:space="0" w:color="auto"/>
                <w:left w:val="none" w:sz="0" w:space="0" w:color="auto"/>
                <w:bottom w:val="none" w:sz="0" w:space="0" w:color="auto"/>
                <w:right w:val="none" w:sz="0" w:space="0" w:color="auto"/>
              </w:divBdr>
            </w:div>
            <w:div w:id="968901371">
              <w:marLeft w:val="0"/>
              <w:marRight w:val="0"/>
              <w:marTop w:val="0"/>
              <w:marBottom w:val="0"/>
              <w:divBdr>
                <w:top w:val="none" w:sz="0" w:space="0" w:color="auto"/>
                <w:left w:val="none" w:sz="0" w:space="0" w:color="auto"/>
                <w:bottom w:val="none" w:sz="0" w:space="0" w:color="auto"/>
                <w:right w:val="none" w:sz="0" w:space="0" w:color="auto"/>
              </w:divBdr>
            </w:div>
            <w:div w:id="788862213">
              <w:marLeft w:val="0"/>
              <w:marRight w:val="0"/>
              <w:marTop w:val="0"/>
              <w:marBottom w:val="0"/>
              <w:divBdr>
                <w:top w:val="none" w:sz="0" w:space="0" w:color="auto"/>
                <w:left w:val="none" w:sz="0" w:space="0" w:color="auto"/>
                <w:bottom w:val="none" w:sz="0" w:space="0" w:color="auto"/>
                <w:right w:val="none" w:sz="0" w:space="0" w:color="auto"/>
              </w:divBdr>
            </w:div>
          </w:divsChild>
        </w:div>
        <w:div w:id="480999427">
          <w:marLeft w:val="0"/>
          <w:marRight w:val="0"/>
          <w:marTop w:val="0"/>
          <w:marBottom w:val="0"/>
          <w:divBdr>
            <w:top w:val="none" w:sz="0" w:space="0" w:color="auto"/>
            <w:left w:val="none" w:sz="0" w:space="0" w:color="auto"/>
            <w:bottom w:val="none" w:sz="0" w:space="0" w:color="auto"/>
            <w:right w:val="none" w:sz="0" w:space="0" w:color="auto"/>
          </w:divBdr>
          <w:divsChild>
            <w:div w:id="2056081461">
              <w:marLeft w:val="0"/>
              <w:marRight w:val="0"/>
              <w:marTop w:val="60"/>
              <w:marBottom w:val="0"/>
              <w:divBdr>
                <w:top w:val="none" w:sz="0" w:space="0" w:color="auto"/>
                <w:left w:val="none" w:sz="0" w:space="0" w:color="auto"/>
                <w:bottom w:val="none" w:sz="0" w:space="0" w:color="auto"/>
                <w:right w:val="none" w:sz="0" w:space="0" w:color="auto"/>
              </w:divBdr>
            </w:div>
            <w:div w:id="647444471">
              <w:marLeft w:val="0"/>
              <w:marRight w:val="0"/>
              <w:marTop w:val="0"/>
              <w:marBottom w:val="0"/>
              <w:divBdr>
                <w:top w:val="none" w:sz="0" w:space="0" w:color="auto"/>
                <w:left w:val="none" w:sz="0" w:space="0" w:color="auto"/>
                <w:bottom w:val="none" w:sz="0" w:space="0" w:color="auto"/>
                <w:right w:val="none" w:sz="0" w:space="0" w:color="auto"/>
              </w:divBdr>
            </w:div>
            <w:div w:id="429281863">
              <w:marLeft w:val="0"/>
              <w:marRight w:val="0"/>
              <w:marTop w:val="0"/>
              <w:marBottom w:val="0"/>
              <w:divBdr>
                <w:top w:val="none" w:sz="0" w:space="0" w:color="auto"/>
                <w:left w:val="none" w:sz="0" w:space="0" w:color="auto"/>
                <w:bottom w:val="none" w:sz="0" w:space="0" w:color="auto"/>
                <w:right w:val="none" w:sz="0" w:space="0" w:color="auto"/>
              </w:divBdr>
            </w:div>
            <w:div w:id="67922422">
              <w:marLeft w:val="0"/>
              <w:marRight w:val="0"/>
              <w:marTop w:val="0"/>
              <w:marBottom w:val="0"/>
              <w:divBdr>
                <w:top w:val="none" w:sz="0" w:space="0" w:color="auto"/>
                <w:left w:val="none" w:sz="0" w:space="0" w:color="auto"/>
                <w:bottom w:val="none" w:sz="0" w:space="0" w:color="auto"/>
                <w:right w:val="none" w:sz="0" w:space="0" w:color="auto"/>
              </w:divBdr>
            </w:div>
          </w:divsChild>
        </w:div>
        <w:div w:id="783690757">
          <w:marLeft w:val="0"/>
          <w:marRight w:val="0"/>
          <w:marTop w:val="0"/>
          <w:marBottom w:val="0"/>
          <w:divBdr>
            <w:top w:val="none" w:sz="0" w:space="0" w:color="auto"/>
            <w:left w:val="none" w:sz="0" w:space="0" w:color="auto"/>
            <w:bottom w:val="none" w:sz="0" w:space="0" w:color="auto"/>
            <w:right w:val="none" w:sz="0" w:space="0" w:color="auto"/>
          </w:divBdr>
          <w:divsChild>
            <w:div w:id="959262618">
              <w:marLeft w:val="0"/>
              <w:marRight w:val="0"/>
              <w:marTop w:val="60"/>
              <w:marBottom w:val="0"/>
              <w:divBdr>
                <w:top w:val="none" w:sz="0" w:space="0" w:color="auto"/>
                <w:left w:val="none" w:sz="0" w:space="0" w:color="auto"/>
                <w:bottom w:val="none" w:sz="0" w:space="0" w:color="auto"/>
                <w:right w:val="none" w:sz="0" w:space="0" w:color="auto"/>
              </w:divBdr>
            </w:div>
            <w:div w:id="1328636326">
              <w:marLeft w:val="0"/>
              <w:marRight w:val="0"/>
              <w:marTop w:val="0"/>
              <w:marBottom w:val="0"/>
              <w:divBdr>
                <w:top w:val="none" w:sz="0" w:space="0" w:color="auto"/>
                <w:left w:val="none" w:sz="0" w:space="0" w:color="auto"/>
                <w:bottom w:val="none" w:sz="0" w:space="0" w:color="auto"/>
                <w:right w:val="none" w:sz="0" w:space="0" w:color="auto"/>
              </w:divBdr>
            </w:div>
            <w:div w:id="1354306419">
              <w:marLeft w:val="0"/>
              <w:marRight w:val="0"/>
              <w:marTop w:val="0"/>
              <w:marBottom w:val="0"/>
              <w:divBdr>
                <w:top w:val="none" w:sz="0" w:space="0" w:color="auto"/>
                <w:left w:val="none" w:sz="0" w:space="0" w:color="auto"/>
                <w:bottom w:val="none" w:sz="0" w:space="0" w:color="auto"/>
                <w:right w:val="none" w:sz="0" w:space="0" w:color="auto"/>
              </w:divBdr>
            </w:div>
          </w:divsChild>
        </w:div>
        <w:div w:id="1794445134">
          <w:marLeft w:val="0"/>
          <w:marRight w:val="0"/>
          <w:marTop w:val="0"/>
          <w:marBottom w:val="0"/>
          <w:divBdr>
            <w:top w:val="none" w:sz="0" w:space="0" w:color="auto"/>
            <w:left w:val="none" w:sz="0" w:space="0" w:color="auto"/>
            <w:bottom w:val="none" w:sz="0" w:space="0" w:color="auto"/>
            <w:right w:val="none" w:sz="0" w:space="0" w:color="auto"/>
          </w:divBdr>
          <w:divsChild>
            <w:div w:id="1394041159">
              <w:marLeft w:val="0"/>
              <w:marRight w:val="0"/>
              <w:marTop w:val="60"/>
              <w:marBottom w:val="0"/>
              <w:divBdr>
                <w:top w:val="none" w:sz="0" w:space="0" w:color="auto"/>
                <w:left w:val="none" w:sz="0" w:space="0" w:color="auto"/>
                <w:bottom w:val="none" w:sz="0" w:space="0" w:color="auto"/>
                <w:right w:val="none" w:sz="0" w:space="0" w:color="auto"/>
              </w:divBdr>
            </w:div>
            <w:div w:id="2081904264">
              <w:marLeft w:val="0"/>
              <w:marRight w:val="0"/>
              <w:marTop w:val="0"/>
              <w:marBottom w:val="0"/>
              <w:divBdr>
                <w:top w:val="none" w:sz="0" w:space="0" w:color="auto"/>
                <w:left w:val="none" w:sz="0" w:space="0" w:color="auto"/>
                <w:bottom w:val="none" w:sz="0" w:space="0" w:color="auto"/>
                <w:right w:val="none" w:sz="0" w:space="0" w:color="auto"/>
              </w:divBdr>
            </w:div>
            <w:div w:id="1141654516">
              <w:marLeft w:val="0"/>
              <w:marRight w:val="0"/>
              <w:marTop w:val="0"/>
              <w:marBottom w:val="0"/>
              <w:divBdr>
                <w:top w:val="none" w:sz="0" w:space="0" w:color="auto"/>
                <w:left w:val="none" w:sz="0" w:space="0" w:color="auto"/>
                <w:bottom w:val="none" w:sz="0" w:space="0" w:color="auto"/>
                <w:right w:val="none" w:sz="0" w:space="0" w:color="auto"/>
              </w:divBdr>
            </w:div>
            <w:div w:id="186913382">
              <w:marLeft w:val="0"/>
              <w:marRight w:val="0"/>
              <w:marTop w:val="0"/>
              <w:marBottom w:val="0"/>
              <w:divBdr>
                <w:top w:val="none" w:sz="0" w:space="0" w:color="auto"/>
                <w:left w:val="none" w:sz="0" w:space="0" w:color="auto"/>
                <w:bottom w:val="none" w:sz="0" w:space="0" w:color="auto"/>
                <w:right w:val="none" w:sz="0" w:space="0" w:color="auto"/>
              </w:divBdr>
            </w:div>
          </w:divsChild>
        </w:div>
        <w:div w:id="1213495560">
          <w:marLeft w:val="0"/>
          <w:marRight w:val="0"/>
          <w:marTop w:val="0"/>
          <w:marBottom w:val="0"/>
          <w:divBdr>
            <w:top w:val="none" w:sz="0" w:space="0" w:color="auto"/>
            <w:left w:val="none" w:sz="0" w:space="0" w:color="auto"/>
            <w:bottom w:val="none" w:sz="0" w:space="0" w:color="auto"/>
            <w:right w:val="none" w:sz="0" w:space="0" w:color="auto"/>
          </w:divBdr>
          <w:divsChild>
            <w:div w:id="627975012">
              <w:marLeft w:val="0"/>
              <w:marRight w:val="0"/>
              <w:marTop w:val="60"/>
              <w:marBottom w:val="0"/>
              <w:divBdr>
                <w:top w:val="none" w:sz="0" w:space="0" w:color="auto"/>
                <w:left w:val="none" w:sz="0" w:space="0" w:color="auto"/>
                <w:bottom w:val="none" w:sz="0" w:space="0" w:color="auto"/>
                <w:right w:val="none" w:sz="0" w:space="0" w:color="auto"/>
              </w:divBdr>
            </w:div>
            <w:div w:id="1163816450">
              <w:marLeft w:val="0"/>
              <w:marRight w:val="0"/>
              <w:marTop w:val="0"/>
              <w:marBottom w:val="0"/>
              <w:divBdr>
                <w:top w:val="none" w:sz="0" w:space="0" w:color="auto"/>
                <w:left w:val="none" w:sz="0" w:space="0" w:color="auto"/>
                <w:bottom w:val="none" w:sz="0" w:space="0" w:color="auto"/>
                <w:right w:val="none" w:sz="0" w:space="0" w:color="auto"/>
              </w:divBdr>
            </w:div>
            <w:div w:id="1742560702">
              <w:marLeft w:val="0"/>
              <w:marRight w:val="0"/>
              <w:marTop w:val="0"/>
              <w:marBottom w:val="0"/>
              <w:divBdr>
                <w:top w:val="none" w:sz="0" w:space="0" w:color="auto"/>
                <w:left w:val="none" w:sz="0" w:space="0" w:color="auto"/>
                <w:bottom w:val="none" w:sz="0" w:space="0" w:color="auto"/>
                <w:right w:val="none" w:sz="0" w:space="0" w:color="auto"/>
              </w:divBdr>
            </w:div>
            <w:div w:id="1568225913">
              <w:marLeft w:val="0"/>
              <w:marRight w:val="0"/>
              <w:marTop w:val="0"/>
              <w:marBottom w:val="0"/>
              <w:divBdr>
                <w:top w:val="none" w:sz="0" w:space="0" w:color="auto"/>
                <w:left w:val="none" w:sz="0" w:space="0" w:color="auto"/>
                <w:bottom w:val="none" w:sz="0" w:space="0" w:color="auto"/>
                <w:right w:val="none" w:sz="0" w:space="0" w:color="auto"/>
              </w:divBdr>
            </w:div>
          </w:divsChild>
        </w:div>
        <w:div w:id="1446608356">
          <w:marLeft w:val="0"/>
          <w:marRight w:val="0"/>
          <w:marTop w:val="0"/>
          <w:marBottom w:val="0"/>
          <w:divBdr>
            <w:top w:val="none" w:sz="0" w:space="0" w:color="auto"/>
            <w:left w:val="none" w:sz="0" w:space="0" w:color="auto"/>
            <w:bottom w:val="none" w:sz="0" w:space="0" w:color="auto"/>
            <w:right w:val="none" w:sz="0" w:space="0" w:color="auto"/>
          </w:divBdr>
          <w:divsChild>
            <w:div w:id="1138916703">
              <w:marLeft w:val="0"/>
              <w:marRight w:val="0"/>
              <w:marTop w:val="60"/>
              <w:marBottom w:val="0"/>
              <w:divBdr>
                <w:top w:val="none" w:sz="0" w:space="0" w:color="auto"/>
                <w:left w:val="none" w:sz="0" w:space="0" w:color="auto"/>
                <w:bottom w:val="none" w:sz="0" w:space="0" w:color="auto"/>
                <w:right w:val="none" w:sz="0" w:space="0" w:color="auto"/>
              </w:divBdr>
            </w:div>
            <w:div w:id="1496995356">
              <w:marLeft w:val="0"/>
              <w:marRight w:val="0"/>
              <w:marTop w:val="0"/>
              <w:marBottom w:val="0"/>
              <w:divBdr>
                <w:top w:val="none" w:sz="0" w:space="0" w:color="auto"/>
                <w:left w:val="none" w:sz="0" w:space="0" w:color="auto"/>
                <w:bottom w:val="none" w:sz="0" w:space="0" w:color="auto"/>
                <w:right w:val="none" w:sz="0" w:space="0" w:color="auto"/>
              </w:divBdr>
            </w:div>
            <w:div w:id="136840795">
              <w:marLeft w:val="0"/>
              <w:marRight w:val="0"/>
              <w:marTop w:val="0"/>
              <w:marBottom w:val="0"/>
              <w:divBdr>
                <w:top w:val="none" w:sz="0" w:space="0" w:color="auto"/>
                <w:left w:val="none" w:sz="0" w:space="0" w:color="auto"/>
                <w:bottom w:val="none" w:sz="0" w:space="0" w:color="auto"/>
                <w:right w:val="none" w:sz="0" w:space="0" w:color="auto"/>
              </w:divBdr>
            </w:div>
          </w:divsChild>
        </w:div>
        <w:div w:id="35667756">
          <w:marLeft w:val="0"/>
          <w:marRight w:val="0"/>
          <w:marTop w:val="0"/>
          <w:marBottom w:val="0"/>
          <w:divBdr>
            <w:top w:val="none" w:sz="0" w:space="0" w:color="auto"/>
            <w:left w:val="none" w:sz="0" w:space="0" w:color="auto"/>
            <w:bottom w:val="none" w:sz="0" w:space="0" w:color="auto"/>
            <w:right w:val="none" w:sz="0" w:space="0" w:color="auto"/>
          </w:divBdr>
          <w:divsChild>
            <w:div w:id="827594074">
              <w:marLeft w:val="0"/>
              <w:marRight w:val="0"/>
              <w:marTop w:val="60"/>
              <w:marBottom w:val="0"/>
              <w:divBdr>
                <w:top w:val="none" w:sz="0" w:space="0" w:color="auto"/>
                <w:left w:val="none" w:sz="0" w:space="0" w:color="auto"/>
                <w:bottom w:val="none" w:sz="0" w:space="0" w:color="auto"/>
                <w:right w:val="none" w:sz="0" w:space="0" w:color="auto"/>
              </w:divBdr>
            </w:div>
            <w:div w:id="961157892">
              <w:marLeft w:val="0"/>
              <w:marRight w:val="0"/>
              <w:marTop w:val="0"/>
              <w:marBottom w:val="0"/>
              <w:divBdr>
                <w:top w:val="none" w:sz="0" w:space="0" w:color="auto"/>
                <w:left w:val="none" w:sz="0" w:space="0" w:color="auto"/>
                <w:bottom w:val="none" w:sz="0" w:space="0" w:color="auto"/>
                <w:right w:val="none" w:sz="0" w:space="0" w:color="auto"/>
              </w:divBdr>
            </w:div>
            <w:div w:id="1872449822">
              <w:marLeft w:val="0"/>
              <w:marRight w:val="0"/>
              <w:marTop w:val="0"/>
              <w:marBottom w:val="0"/>
              <w:divBdr>
                <w:top w:val="none" w:sz="0" w:space="0" w:color="auto"/>
                <w:left w:val="none" w:sz="0" w:space="0" w:color="auto"/>
                <w:bottom w:val="none" w:sz="0" w:space="0" w:color="auto"/>
                <w:right w:val="none" w:sz="0" w:space="0" w:color="auto"/>
              </w:divBdr>
            </w:div>
          </w:divsChild>
        </w:div>
        <w:div w:id="67265789">
          <w:marLeft w:val="0"/>
          <w:marRight w:val="0"/>
          <w:marTop w:val="0"/>
          <w:marBottom w:val="0"/>
          <w:divBdr>
            <w:top w:val="none" w:sz="0" w:space="0" w:color="auto"/>
            <w:left w:val="none" w:sz="0" w:space="0" w:color="auto"/>
            <w:bottom w:val="none" w:sz="0" w:space="0" w:color="auto"/>
            <w:right w:val="none" w:sz="0" w:space="0" w:color="auto"/>
          </w:divBdr>
          <w:divsChild>
            <w:div w:id="591737987">
              <w:marLeft w:val="0"/>
              <w:marRight w:val="0"/>
              <w:marTop w:val="60"/>
              <w:marBottom w:val="0"/>
              <w:divBdr>
                <w:top w:val="none" w:sz="0" w:space="0" w:color="auto"/>
                <w:left w:val="none" w:sz="0" w:space="0" w:color="auto"/>
                <w:bottom w:val="none" w:sz="0" w:space="0" w:color="auto"/>
                <w:right w:val="none" w:sz="0" w:space="0" w:color="auto"/>
              </w:divBdr>
            </w:div>
            <w:div w:id="398288595">
              <w:marLeft w:val="0"/>
              <w:marRight w:val="0"/>
              <w:marTop w:val="0"/>
              <w:marBottom w:val="0"/>
              <w:divBdr>
                <w:top w:val="none" w:sz="0" w:space="0" w:color="auto"/>
                <w:left w:val="none" w:sz="0" w:space="0" w:color="auto"/>
                <w:bottom w:val="none" w:sz="0" w:space="0" w:color="auto"/>
                <w:right w:val="none" w:sz="0" w:space="0" w:color="auto"/>
              </w:divBdr>
            </w:div>
            <w:div w:id="1155535358">
              <w:marLeft w:val="0"/>
              <w:marRight w:val="0"/>
              <w:marTop w:val="0"/>
              <w:marBottom w:val="0"/>
              <w:divBdr>
                <w:top w:val="none" w:sz="0" w:space="0" w:color="auto"/>
                <w:left w:val="none" w:sz="0" w:space="0" w:color="auto"/>
                <w:bottom w:val="none" w:sz="0" w:space="0" w:color="auto"/>
                <w:right w:val="none" w:sz="0" w:space="0" w:color="auto"/>
              </w:divBdr>
            </w:div>
            <w:div w:id="1403596563">
              <w:marLeft w:val="0"/>
              <w:marRight w:val="0"/>
              <w:marTop w:val="0"/>
              <w:marBottom w:val="0"/>
              <w:divBdr>
                <w:top w:val="none" w:sz="0" w:space="0" w:color="auto"/>
                <w:left w:val="none" w:sz="0" w:space="0" w:color="auto"/>
                <w:bottom w:val="none" w:sz="0" w:space="0" w:color="auto"/>
                <w:right w:val="none" w:sz="0" w:space="0" w:color="auto"/>
              </w:divBdr>
            </w:div>
          </w:divsChild>
        </w:div>
        <w:div w:id="771438486">
          <w:marLeft w:val="0"/>
          <w:marRight w:val="0"/>
          <w:marTop w:val="0"/>
          <w:marBottom w:val="0"/>
          <w:divBdr>
            <w:top w:val="none" w:sz="0" w:space="0" w:color="auto"/>
            <w:left w:val="none" w:sz="0" w:space="0" w:color="auto"/>
            <w:bottom w:val="none" w:sz="0" w:space="0" w:color="auto"/>
            <w:right w:val="none" w:sz="0" w:space="0" w:color="auto"/>
          </w:divBdr>
          <w:divsChild>
            <w:div w:id="1475681645">
              <w:marLeft w:val="0"/>
              <w:marRight w:val="0"/>
              <w:marTop w:val="60"/>
              <w:marBottom w:val="0"/>
              <w:divBdr>
                <w:top w:val="none" w:sz="0" w:space="0" w:color="auto"/>
                <w:left w:val="none" w:sz="0" w:space="0" w:color="auto"/>
                <w:bottom w:val="none" w:sz="0" w:space="0" w:color="auto"/>
                <w:right w:val="none" w:sz="0" w:space="0" w:color="auto"/>
              </w:divBdr>
            </w:div>
            <w:div w:id="2132477926">
              <w:marLeft w:val="0"/>
              <w:marRight w:val="0"/>
              <w:marTop w:val="0"/>
              <w:marBottom w:val="0"/>
              <w:divBdr>
                <w:top w:val="none" w:sz="0" w:space="0" w:color="auto"/>
                <w:left w:val="none" w:sz="0" w:space="0" w:color="auto"/>
                <w:bottom w:val="none" w:sz="0" w:space="0" w:color="auto"/>
                <w:right w:val="none" w:sz="0" w:space="0" w:color="auto"/>
              </w:divBdr>
            </w:div>
            <w:div w:id="162859373">
              <w:marLeft w:val="0"/>
              <w:marRight w:val="0"/>
              <w:marTop w:val="0"/>
              <w:marBottom w:val="0"/>
              <w:divBdr>
                <w:top w:val="none" w:sz="0" w:space="0" w:color="auto"/>
                <w:left w:val="none" w:sz="0" w:space="0" w:color="auto"/>
                <w:bottom w:val="none" w:sz="0" w:space="0" w:color="auto"/>
                <w:right w:val="none" w:sz="0" w:space="0" w:color="auto"/>
              </w:divBdr>
            </w:div>
            <w:div w:id="835803147">
              <w:marLeft w:val="0"/>
              <w:marRight w:val="0"/>
              <w:marTop w:val="0"/>
              <w:marBottom w:val="0"/>
              <w:divBdr>
                <w:top w:val="none" w:sz="0" w:space="0" w:color="auto"/>
                <w:left w:val="none" w:sz="0" w:space="0" w:color="auto"/>
                <w:bottom w:val="none" w:sz="0" w:space="0" w:color="auto"/>
                <w:right w:val="none" w:sz="0" w:space="0" w:color="auto"/>
              </w:divBdr>
            </w:div>
          </w:divsChild>
        </w:div>
        <w:div w:id="592474858">
          <w:marLeft w:val="0"/>
          <w:marRight w:val="0"/>
          <w:marTop w:val="0"/>
          <w:marBottom w:val="0"/>
          <w:divBdr>
            <w:top w:val="none" w:sz="0" w:space="0" w:color="auto"/>
            <w:left w:val="none" w:sz="0" w:space="0" w:color="auto"/>
            <w:bottom w:val="none" w:sz="0" w:space="0" w:color="auto"/>
            <w:right w:val="none" w:sz="0" w:space="0" w:color="auto"/>
          </w:divBdr>
          <w:divsChild>
            <w:div w:id="40859985">
              <w:marLeft w:val="0"/>
              <w:marRight w:val="0"/>
              <w:marTop w:val="60"/>
              <w:marBottom w:val="0"/>
              <w:divBdr>
                <w:top w:val="none" w:sz="0" w:space="0" w:color="auto"/>
                <w:left w:val="none" w:sz="0" w:space="0" w:color="auto"/>
                <w:bottom w:val="none" w:sz="0" w:space="0" w:color="auto"/>
                <w:right w:val="none" w:sz="0" w:space="0" w:color="auto"/>
              </w:divBdr>
            </w:div>
            <w:div w:id="1230771936">
              <w:marLeft w:val="0"/>
              <w:marRight w:val="0"/>
              <w:marTop w:val="0"/>
              <w:marBottom w:val="0"/>
              <w:divBdr>
                <w:top w:val="none" w:sz="0" w:space="0" w:color="auto"/>
                <w:left w:val="none" w:sz="0" w:space="0" w:color="auto"/>
                <w:bottom w:val="none" w:sz="0" w:space="0" w:color="auto"/>
                <w:right w:val="none" w:sz="0" w:space="0" w:color="auto"/>
              </w:divBdr>
            </w:div>
            <w:div w:id="798185344">
              <w:marLeft w:val="0"/>
              <w:marRight w:val="0"/>
              <w:marTop w:val="0"/>
              <w:marBottom w:val="0"/>
              <w:divBdr>
                <w:top w:val="none" w:sz="0" w:space="0" w:color="auto"/>
                <w:left w:val="none" w:sz="0" w:space="0" w:color="auto"/>
                <w:bottom w:val="none" w:sz="0" w:space="0" w:color="auto"/>
                <w:right w:val="none" w:sz="0" w:space="0" w:color="auto"/>
              </w:divBdr>
            </w:div>
            <w:div w:id="2069300735">
              <w:marLeft w:val="0"/>
              <w:marRight w:val="0"/>
              <w:marTop w:val="0"/>
              <w:marBottom w:val="0"/>
              <w:divBdr>
                <w:top w:val="none" w:sz="0" w:space="0" w:color="auto"/>
                <w:left w:val="none" w:sz="0" w:space="0" w:color="auto"/>
                <w:bottom w:val="none" w:sz="0" w:space="0" w:color="auto"/>
                <w:right w:val="none" w:sz="0" w:space="0" w:color="auto"/>
              </w:divBdr>
            </w:div>
          </w:divsChild>
        </w:div>
        <w:div w:id="2094277805">
          <w:marLeft w:val="0"/>
          <w:marRight w:val="0"/>
          <w:marTop w:val="0"/>
          <w:marBottom w:val="0"/>
          <w:divBdr>
            <w:top w:val="none" w:sz="0" w:space="0" w:color="auto"/>
            <w:left w:val="none" w:sz="0" w:space="0" w:color="auto"/>
            <w:bottom w:val="none" w:sz="0" w:space="0" w:color="auto"/>
            <w:right w:val="none" w:sz="0" w:space="0" w:color="auto"/>
          </w:divBdr>
          <w:divsChild>
            <w:div w:id="751589343">
              <w:marLeft w:val="0"/>
              <w:marRight w:val="0"/>
              <w:marTop w:val="60"/>
              <w:marBottom w:val="0"/>
              <w:divBdr>
                <w:top w:val="none" w:sz="0" w:space="0" w:color="auto"/>
                <w:left w:val="none" w:sz="0" w:space="0" w:color="auto"/>
                <w:bottom w:val="none" w:sz="0" w:space="0" w:color="auto"/>
                <w:right w:val="none" w:sz="0" w:space="0" w:color="auto"/>
              </w:divBdr>
            </w:div>
            <w:div w:id="550045460">
              <w:marLeft w:val="0"/>
              <w:marRight w:val="0"/>
              <w:marTop w:val="0"/>
              <w:marBottom w:val="0"/>
              <w:divBdr>
                <w:top w:val="none" w:sz="0" w:space="0" w:color="auto"/>
                <w:left w:val="none" w:sz="0" w:space="0" w:color="auto"/>
                <w:bottom w:val="none" w:sz="0" w:space="0" w:color="auto"/>
                <w:right w:val="none" w:sz="0" w:space="0" w:color="auto"/>
              </w:divBdr>
            </w:div>
            <w:div w:id="470679855">
              <w:marLeft w:val="0"/>
              <w:marRight w:val="0"/>
              <w:marTop w:val="0"/>
              <w:marBottom w:val="0"/>
              <w:divBdr>
                <w:top w:val="none" w:sz="0" w:space="0" w:color="auto"/>
                <w:left w:val="none" w:sz="0" w:space="0" w:color="auto"/>
                <w:bottom w:val="none" w:sz="0" w:space="0" w:color="auto"/>
                <w:right w:val="none" w:sz="0" w:space="0" w:color="auto"/>
              </w:divBdr>
            </w:div>
          </w:divsChild>
        </w:div>
        <w:div w:id="131362977">
          <w:marLeft w:val="0"/>
          <w:marRight w:val="0"/>
          <w:marTop w:val="0"/>
          <w:marBottom w:val="0"/>
          <w:divBdr>
            <w:top w:val="none" w:sz="0" w:space="0" w:color="auto"/>
            <w:left w:val="none" w:sz="0" w:space="0" w:color="auto"/>
            <w:bottom w:val="none" w:sz="0" w:space="0" w:color="auto"/>
            <w:right w:val="none" w:sz="0" w:space="0" w:color="auto"/>
          </w:divBdr>
          <w:divsChild>
            <w:div w:id="143356075">
              <w:marLeft w:val="0"/>
              <w:marRight w:val="0"/>
              <w:marTop w:val="60"/>
              <w:marBottom w:val="0"/>
              <w:divBdr>
                <w:top w:val="none" w:sz="0" w:space="0" w:color="auto"/>
                <w:left w:val="none" w:sz="0" w:space="0" w:color="auto"/>
                <w:bottom w:val="none" w:sz="0" w:space="0" w:color="auto"/>
                <w:right w:val="none" w:sz="0" w:space="0" w:color="auto"/>
              </w:divBdr>
            </w:div>
            <w:div w:id="1984234595">
              <w:marLeft w:val="0"/>
              <w:marRight w:val="0"/>
              <w:marTop w:val="0"/>
              <w:marBottom w:val="0"/>
              <w:divBdr>
                <w:top w:val="none" w:sz="0" w:space="0" w:color="auto"/>
                <w:left w:val="none" w:sz="0" w:space="0" w:color="auto"/>
                <w:bottom w:val="none" w:sz="0" w:space="0" w:color="auto"/>
                <w:right w:val="none" w:sz="0" w:space="0" w:color="auto"/>
              </w:divBdr>
            </w:div>
            <w:div w:id="1668241037">
              <w:marLeft w:val="0"/>
              <w:marRight w:val="0"/>
              <w:marTop w:val="0"/>
              <w:marBottom w:val="0"/>
              <w:divBdr>
                <w:top w:val="none" w:sz="0" w:space="0" w:color="auto"/>
                <w:left w:val="none" w:sz="0" w:space="0" w:color="auto"/>
                <w:bottom w:val="none" w:sz="0" w:space="0" w:color="auto"/>
                <w:right w:val="none" w:sz="0" w:space="0" w:color="auto"/>
              </w:divBdr>
            </w:div>
          </w:divsChild>
        </w:div>
        <w:div w:id="967275247">
          <w:marLeft w:val="0"/>
          <w:marRight w:val="0"/>
          <w:marTop w:val="0"/>
          <w:marBottom w:val="0"/>
          <w:divBdr>
            <w:top w:val="none" w:sz="0" w:space="0" w:color="auto"/>
            <w:left w:val="none" w:sz="0" w:space="0" w:color="auto"/>
            <w:bottom w:val="none" w:sz="0" w:space="0" w:color="auto"/>
            <w:right w:val="none" w:sz="0" w:space="0" w:color="auto"/>
          </w:divBdr>
          <w:divsChild>
            <w:div w:id="1906406532">
              <w:marLeft w:val="0"/>
              <w:marRight w:val="0"/>
              <w:marTop w:val="60"/>
              <w:marBottom w:val="0"/>
              <w:divBdr>
                <w:top w:val="none" w:sz="0" w:space="0" w:color="auto"/>
                <w:left w:val="none" w:sz="0" w:space="0" w:color="auto"/>
                <w:bottom w:val="none" w:sz="0" w:space="0" w:color="auto"/>
                <w:right w:val="none" w:sz="0" w:space="0" w:color="auto"/>
              </w:divBdr>
            </w:div>
            <w:div w:id="476532535">
              <w:marLeft w:val="0"/>
              <w:marRight w:val="0"/>
              <w:marTop w:val="0"/>
              <w:marBottom w:val="0"/>
              <w:divBdr>
                <w:top w:val="none" w:sz="0" w:space="0" w:color="auto"/>
                <w:left w:val="none" w:sz="0" w:space="0" w:color="auto"/>
                <w:bottom w:val="none" w:sz="0" w:space="0" w:color="auto"/>
                <w:right w:val="none" w:sz="0" w:space="0" w:color="auto"/>
              </w:divBdr>
            </w:div>
            <w:div w:id="361126536">
              <w:marLeft w:val="0"/>
              <w:marRight w:val="0"/>
              <w:marTop w:val="0"/>
              <w:marBottom w:val="0"/>
              <w:divBdr>
                <w:top w:val="none" w:sz="0" w:space="0" w:color="auto"/>
                <w:left w:val="none" w:sz="0" w:space="0" w:color="auto"/>
                <w:bottom w:val="none" w:sz="0" w:space="0" w:color="auto"/>
                <w:right w:val="none" w:sz="0" w:space="0" w:color="auto"/>
              </w:divBdr>
            </w:div>
            <w:div w:id="701059319">
              <w:marLeft w:val="0"/>
              <w:marRight w:val="0"/>
              <w:marTop w:val="0"/>
              <w:marBottom w:val="0"/>
              <w:divBdr>
                <w:top w:val="none" w:sz="0" w:space="0" w:color="auto"/>
                <w:left w:val="none" w:sz="0" w:space="0" w:color="auto"/>
                <w:bottom w:val="none" w:sz="0" w:space="0" w:color="auto"/>
                <w:right w:val="none" w:sz="0" w:space="0" w:color="auto"/>
              </w:divBdr>
            </w:div>
          </w:divsChild>
        </w:div>
        <w:div w:id="625283544">
          <w:marLeft w:val="0"/>
          <w:marRight w:val="0"/>
          <w:marTop w:val="0"/>
          <w:marBottom w:val="0"/>
          <w:divBdr>
            <w:top w:val="none" w:sz="0" w:space="0" w:color="auto"/>
            <w:left w:val="none" w:sz="0" w:space="0" w:color="auto"/>
            <w:bottom w:val="none" w:sz="0" w:space="0" w:color="auto"/>
            <w:right w:val="none" w:sz="0" w:space="0" w:color="auto"/>
          </w:divBdr>
          <w:divsChild>
            <w:div w:id="1616709795">
              <w:marLeft w:val="0"/>
              <w:marRight w:val="0"/>
              <w:marTop w:val="60"/>
              <w:marBottom w:val="0"/>
              <w:divBdr>
                <w:top w:val="none" w:sz="0" w:space="0" w:color="auto"/>
                <w:left w:val="none" w:sz="0" w:space="0" w:color="auto"/>
                <w:bottom w:val="none" w:sz="0" w:space="0" w:color="auto"/>
                <w:right w:val="none" w:sz="0" w:space="0" w:color="auto"/>
              </w:divBdr>
            </w:div>
            <w:div w:id="1304433961">
              <w:marLeft w:val="0"/>
              <w:marRight w:val="0"/>
              <w:marTop w:val="0"/>
              <w:marBottom w:val="0"/>
              <w:divBdr>
                <w:top w:val="none" w:sz="0" w:space="0" w:color="auto"/>
                <w:left w:val="none" w:sz="0" w:space="0" w:color="auto"/>
                <w:bottom w:val="none" w:sz="0" w:space="0" w:color="auto"/>
                <w:right w:val="none" w:sz="0" w:space="0" w:color="auto"/>
              </w:divBdr>
            </w:div>
            <w:div w:id="1280141810">
              <w:marLeft w:val="0"/>
              <w:marRight w:val="0"/>
              <w:marTop w:val="0"/>
              <w:marBottom w:val="0"/>
              <w:divBdr>
                <w:top w:val="none" w:sz="0" w:space="0" w:color="auto"/>
                <w:left w:val="none" w:sz="0" w:space="0" w:color="auto"/>
                <w:bottom w:val="none" w:sz="0" w:space="0" w:color="auto"/>
                <w:right w:val="none" w:sz="0" w:space="0" w:color="auto"/>
              </w:divBdr>
            </w:div>
            <w:div w:id="87119926">
              <w:marLeft w:val="0"/>
              <w:marRight w:val="0"/>
              <w:marTop w:val="0"/>
              <w:marBottom w:val="0"/>
              <w:divBdr>
                <w:top w:val="none" w:sz="0" w:space="0" w:color="auto"/>
                <w:left w:val="none" w:sz="0" w:space="0" w:color="auto"/>
                <w:bottom w:val="none" w:sz="0" w:space="0" w:color="auto"/>
                <w:right w:val="none" w:sz="0" w:space="0" w:color="auto"/>
              </w:divBdr>
            </w:div>
          </w:divsChild>
        </w:div>
        <w:div w:id="1317608463">
          <w:marLeft w:val="0"/>
          <w:marRight w:val="0"/>
          <w:marTop w:val="0"/>
          <w:marBottom w:val="0"/>
          <w:divBdr>
            <w:top w:val="none" w:sz="0" w:space="0" w:color="auto"/>
            <w:left w:val="none" w:sz="0" w:space="0" w:color="auto"/>
            <w:bottom w:val="none" w:sz="0" w:space="0" w:color="auto"/>
            <w:right w:val="none" w:sz="0" w:space="0" w:color="auto"/>
          </w:divBdr>
          <w:divsChild>
            <w:div w:id="460345271">
              <w:marLeft w:val="0"/>
              <w:marRight w:val="0"/>
              <w:marTop w:val="60"/>
              <w:marBottom w:val="0"/>
              <w:divBdr>
                <w:top w:val="none" w:sz="0" w:space="0" w:color="auto"/>
                <w:left w:val="none" w:sz="0" w:space="0" w:color="auto"/>
                <w:bottom w:val="none" w:sz="0" w:space="0" w:color="auto"/>
                <w:right w:val="none" w:sz="0" w:space="0" w:color="auto"/>
              </w:divBdr>
            </w:div>
            <w:div w:id="1357075187">
              <w:marLeft w:val="0"/>
              <w:marRight w:val="0"/>
              <w:marTop w:val="0"/>
              <w:marBottom w:val="0"/>
              <w:divBdr>
                <w:top w:val="none" w:sz="0" w:space="0" w:color="auto"/>
                <w:left w:val="none" w:sz="0" w:space="0" w:color="auto"/>
                <w:bottom w:val="none" w:sz="0" w:space="0" w:color="auto"/>
                <w:right w:val="none" w:sz="0" w:space="0" w:color="auto"/>
              </w:divBdr>
            </w:div>
            <w:div w:id="1667056473">
              <w:marLeft w:val="0"/>
              <w:marRight w:val="0"/>
              <w:marTop w:val="0"/>
              <w:marBottom w:val="0"/>
              <w:divBdr>
                <w:top w:val="none" w:sz="0" w:space="0" w:color="auto"/>
                <w:left w:val="none" w:sz="0" w:space="0" w:color="auto"/>
                <w:bottom w:val="none" w:sz="0" w:space="0" w:color="auto"/>
                <w:right w:val="none" w:sz="0" w:space="0" w:color="auto"/>
              </w:divBdr>
            </w:div>
          </w:divsChild>
        </w:div>
        <w:div w:id="539822617">
          <w:marLeft w:val="0"/>
          <w:marRight w:val="0"/>
          <w:marTop w:val="0"/>
          <w:marBottom w:val="0"/>
          <w:divBdr>
            <w:top w:val="none" w:sz="0" w:space="0" w:color="auto"/>
            <w:left w:val="none" w:sz="0" w:space="0" w:color="auto"/>
            <w:bottom w:val="none" w:sz="0" w:space="0" w:color="auto"/>
            <w:right w:val="none" w:sz="0" w:space="0" w:color="auto"/>
          </w:divBdr>
          <w:divsChild>
            <w:div w:id="1908878796">
              <w:marLeft w:val="0"/>
              <w:marRight w:val="0"/>
              <w:marTop w:val="60"/>
              <w:marBottom w:val="0"/>
              <w:divBdr>
                <w:top w:val="none" w:sz="0" w:space="0" w:color="auto"/>
                <w:left w:val="none" w:sz="0" w:space="0" w:color="auto"/>
                <w:bottom w:val="none" w:sz="0" w:space="0" w:color="auto"/>
                <w:right w:val="none" w:sz="0" w:space="0" w:color="auto"/>
              </w:divBdr>
            </w:div>
            <w:div w:id="314459117">
              <w:marLeft w:val="0"/>
              <w:marRight w:val="0"/>
              <w:marTop w:val="0"/>
              <w:marBottom w:val="0"/>
              <w:divBdr>
                <w:top w:val="none" w:sz="0" w:space="0" w:color="auto"/>
                <w:left w:val="none" w:sz="0" w:space="0" w:color="auto"/>
                <w:bottom w:val="none" w:sz="0" w:space="0" w:color="auto"/>
                <w:right w:val="none" w:sz="0" w:space="0" w:color="auto"/>
              </w:divBdr>
            </w:div>
            <w:div w:id="1807771776">
              <w:marLeft w:val="0"/>
              <w:marRight w:val="0"/>
              <w:marTop w:val="0"/>
              <w:marBottom w:val="0"/>
              <w:divBdr>
                <w:top w:val="none" w:sz="0" w:space="0" w:color="auto"/>
                <w:left w:val="none" w:sz="0" w:space="0" w:color="auto"/>
                <w:bottom w:val="none" w:sz="0" w:space="0" w:color="auto"/>
                <w:right w:val="none" w:sz="0" w:space="0" w:color="auto"/>
              </w:divBdr>
            </w:div>
          </w:divsChild>
        </w:div>
        <w:div w:id="1277448881">
          <w:marLeft w:val="0"/>
          <w:marRight w:val="0"/>
          <w:marTop w:val="0"/>
          <w:marBottom w:val="0"/>
          <w:divBdr>
            <w:top w:val="none" w:sz="0" w:space="0" w:color="auto"/>
            <w:left w:val="none" w:sz="0" w:space="0" w:color="auto"/>
            <w:bottom w:val="none" w:sz="0" w:space="0" w:color="auto"/>
            <w:right w:val="none" w:sz="0" w:space="0" w:color="auto"/>
          </w:divBdr>
          <w:divsChild>
            <w:div w:id="1590312246">
              <w:marLeft w:val="0"/>
              <w:marRight w:val="0"/>
              <w:marTop w:val="60"/>
              <w:marBottom w:val="0"/>
              <w:divBdr>
                <w:top w:val="none" w:sz="0" w:space="0" w:color="auto"/>
                <w:left w:val="none" w:sz="0" w:space="0" w:color="auto"/>
                <w:bottom w:val="none" w:sz="0" w:space="0" w:color="auto"/>
                <w:right w:val="none" w:sz="0" w:space="0" w:color="auto"/>
              </w:divBdr>
            </w:div>
            <w:div w:id="1586265629">
              <w:marLeft w:val="0"/>
              <w:marRight w:val="0"/>
              <w:marTop w:val="0"/>
              <w:marBottom w:val="0"/>
              <w:divBdr>
                <w:top w:val="none" w:sz="0" w:space="0" w:color="auto"/>
                <w:left w:val="none" w:sz="0" w:space="0" w:color="auto"/>
                <w:bottom w:val="none" w:sz="0" w:space="0" w:color="auto"/>
                <w:right w:val="none" w:sz="0" w:space="0" w:color="auto"/>
              </w:divBdr>
            </w:div>
            <w:div w:id="1336612720">
              <w:marLeft w:val="0"/>
              <w:marRight w:val="0"/>
              <w:marTop w:val="0"/>
              <w:marBottom w:val="0"/>
              <w:divBdr>
                <w:top w:val="none" w:sz="0" w:space="0" w:color="auto"/>
                <w:left w:val="none" w:sz="0" w:space="0" w:color="auto"/>
                <w:bottom w:val="none" w:sz="0" w:space="0" w:color="auto"/>
                <w:right w:val="none" w:sz="0" w:space="0" w:color="auto"/>
              </w:divBdr>
            </w:div>
            <w:div w:id="701898933">
              <w:marLeft w:val="0"/>
              <w:marRight w:val="0"/>
              <w:marTop w:val="0"/>
              <w:marBottom w:val="0"/>
              <w:divBdr>
                <w:top w:val="none" w:sz="0" w:space="0" w:color="auto"/>
                <w:left w:val="none" w:sz="0" w:space="0" w:color="auto"/>
                <w:bottom w:val="none" w:sz="0" w:space="0" w:color="auto"/>
                <w:right w:val="none" w:sz="0" w:space="0" w:color="auto"/>
              </w:divBdr>
            </w:div>
          </w:divsChild>
        </w:div>
        <w:div w:id="267202612">
          <w:marLeft w:val="0"/>
          <w:marRight w:val="0"/>
          <w:marTop w:val="0"/>
          <w:marBottom w:val="0"/>
          <w:divBdr>
            <w:top w:val="none" w:sz="0" w:space="0" w:color="auto"/>
            <w:left w:val="none" w:sz="0" w:space="0" w:color="auto"/>
            <w:bottom w:val="none" w:sz="0" w:space="0" w:color="auto"/>
            <w:right w:val="none" w:sz="0" w:space="0" w:color="auto"/>
          </w:divBdr>
          <w:divsChild>
            <w:div w:id="1910071643">
              <w:marLeft w:val="0"/>
              <w:marRight w:val="0"/>
              <w:marTop w:val="60"/>
              <w:marBottom w:val="0"/>
              <w:divBdr>
                <w:top w:val="none" w:sz="0" w:space="0" w:color="auto"/>
                <w:left w:val="none" w:sz="0" w:space="0" w:color="auto"/>
                <w:bottom w:val="none" w:sz="0" w:space="0" w:color="auto"/>
                <w:right w:val="none" w:sz="0" w:space="0" w:color="auto"/>
              </w:divBdr>
            </w:div>
            <w:div w:id="109010155">
              <w:marLeft w:val="0"/>
              <w:marRight w:val="0"/>
              <w:marTop w:val="0"/>
              <w:marBottom w:val="0"/>
              <w:divBdr>
                <w:top w:val="none" w:sz="0" w:space="0" w:color="auto"/>
                <w:left w:val="none" w:sz="0" w:space="0" w:color="auto"/>
                <w:bottom w:val="none" w:sz="0" w:space="0" w:color="auto"/>
                <w:right w:val="none" w:sz="0" w:space="0" w:color="auto"/>
              </w:divBdr>
            </w:div>
            <w:div w:id="924152202">
              <w:marLeft w:val="0"/>
              <w:marRight w:val="0"/>
              <w:marTop w:val="0"/>
              <w:marBottom w:val="0"/>
              <w:divBdr>
                <w:top w:val="none" w:sz="0" w:space="0" w:color="auto"/>
                <w:left w:val="none" w:sz="0" w:space="0" w:color="auto"/>
                <w:bottom w:val="none" w:sz="0" w:space="0" w:color="auto"/>
                <w:right w:val="none" w:sz="0" w:space="0" w:color="auto"/>
              </w:divBdr>
            </w:div>
            <w:div w:id="1500534814">
              <w:marLeft w:val="0"/>
              <w:marRight w:val="0"/>
              <w:marTop w:val="0"/>
              <w:marBottom w:val="0"/>
              <w:divBdr>
                <w:top w:val="none" w:sz="0" w:space="0" w:color="auto"/>
                <w:left w:val="none" w:sz="0" w:space="0" w:color="auto"/>
                <w:bottom w:val="none" w:sz="0" w:space="0" w:color="auto"/>
                <w:right w:val="none" w:sz="0" w:space="0" w:color="auto"/>
              </w:divBdr>
            </w:div>
          </w:divsChild>
        </w:div>
        <w:div w:id="771054725">
          <w:marLeft w:val="0"/>
          <w:marRight w:val="0"/>
          <w:marTop w:val="0"/>
          <w:marBottom w:val="0"/>
          <w:divBdr>
            <w:top w:val="none" w:sz="0" w:space="0" w:color="auto"/>
            <w:left w:val="none" w:sz="0" w:space="0" w:color="auto"/>
            <w:bottom w:val="none" w:sz="0" w:space="0" w:color="auto"/>
            <w:right w:val="none" w:sz="0" w:space="0" w:color="auto"/>
          </w:divBdr>
          <w:divsChild>
            <w:div w:id="1410427418">
              <w:marLeft w:val="0"/>
              <w:marRight w:val="0"/>
              <w:marTop w:val="60"/>
              <w:marBottom w:val="0"/>
              <w:divBdr>
                <w:top w:val="none" w:sz="0" w:space="0" w:color="auto"/>
                <w:left w:val="none" w:sz="0" w:space="0" w:color="auto"/>
                <w:bottom w:val="none" w:sz="0" w:space="0" w:color="auto"/>
                <w:right w:val="none" w:sz="0" w:space="0" w:color="auto"/>
              </w:divBdr>
            </w:div>
            <w:div w:id="451705311">
              <w:marLeft w:val="0"/>
              <w:marRight w:val="0"/>
              <w:marTop w:val="0"/>
              <w:marBottom w:val="0"/>
              <w:divBdr>
                <w:top w:val="none" w:sz="0" w:space="0" w:color="auto"/>
                <w:left w:val="none" w:sz="0" w:space="0" w:color="auto"/>
                <w:bottom w:val="none" w:sz="0" w:space="0" w:color="auto"/>
                <w:right w:val="none" w:sz="0" w:space="0" w:color="auto"/>
              </w:divBdr>
            </w:div>
            <w:div w:id="181283257">
              <w:marLeft w:val="0"/>
              <w:marRight w:val="0"/>
              <w:marTop w:val="0"/>
              <w:marBottom w:val="0"/>
              <w:divBdr>
                <w:top w:val="none" w:sz="0" w:space="0" w:color="auto"/>
                <w:left w:val="none" w:sz="0" w:space="0" w:color="auto"/>
                <w:bottom w:val="none" w:sz="0" w:space="0" w:color="auto"/>
                <w:right w:val="none" w:sz="0" w:space="0" w:color="auto"/>
              </w:divBdr>
            </w:div>
            <w:div w:id="1027679846">
              <w:marLeft w:val="0"/>
              <w:marRight w:val="0"/>
              <w:marTop w:val="0"/>
              <w:marBottom w:val="0"/>
              <w:divBdr>
                <w:top w:val="none" w:sz="0" w:space="0" w:color="auto"/>
                <w:left w:val="none" w:sz="0" w:space="0" w:color="auto"/>
                <w:bottom w:val="none" w:sz="0" w:space="0" w:color="auto"/>
                <w:right w:val="none" w:sz="0" w:space="0" w:color="auto"/>
              </w:divBdr>
            </w:div>
          </w:divsChild>
        </w:div>
        <w:div w:id="1279143509">
          <w:marLeft w:val="0"/>
          <w:marRight w:val="0"/>
          <w:marTop w:val="0"/>
          <w:marBottom w:val="0"/>
          <w:divBdr>
            <w:top w:val="none" w:sz="0" w:space="0" w:color="auto"/>
            <w:left w:val="none" w:sz="0" w:space="0" w:color="auto"/>
            <w:bottom w:val="none" w:sz="0" w:space="0" w:color="auto"/>
            <w:right w:val="none" w:sz="0" w:space="0" w:color="auto"/>
          </w:divBdr>
          <w:divsChild>
            <w:div w:id="1820685474">
              <w:marLeft w:val="0"/>
              <w:marRight w:val="0"/>
              <w:marTop w:val="60"/>
              <w:marBottom w:val="0"/>
              <w:divBdr>
                <w:top w:val="none" w:sz="0" w:space="0" w:color="auto"/>
                <w:left w:val="none" w:sz="0" w:space="0" w:color="auto"/>
                <w:bottom w:val="none" w:sz="0" w:space="0" w:color="auto"/>
                <w:right w:val="none" w:sz="0" w:space="0" w:color="auto"/>
              </w:divBdr>
            </w:div>
            <w:div w:id="93090762">
              <w:marLeft w:val="0"/>
              <w:marRight w:val="0"/>
              <w:marTop w:val="0"/>
              <w:marBottom w:val="0"/>
              <w:divBdr>
                <w:top w:val="none" w:sz="0" w:space="0" w:color="auto"/>
                <w:left w:val="none" w:sz="0" w:space="0" w:color="auto"/>
                <w:bottom w:val="none" w:sz="0" w:space="0" w:color="auto"/>
                <w:right w:val="none" w:sz="0" w:space="0" w:color="auto"/>
              </w:divBdr>
            </w:div>
            <w:div w:id="1208102428">
              <w:marLeft w:val="0"/>
              <w:marRight w:val="0"/>
              <w:marTop w:val="0"/>
              <w:marBottom w:val="0"/>
              <w:divBdr>
                <w:top w:val="none" w:sz="0" w:space="0" w:color="auto"/>
                <w:left w:val="none" w:sz="0" w:space="0" w:color="auto"/>
                <w:bottom w:val="none" w:sz="0" w:space="0" w:color="auto"/>
                <w:right w:val="none" w:sz="0" w:space="0" w:color="auto"/>
              </w:divBdr>
            </w:div>
            <w:div w:id="85150644">
              <w:marLeft w:val="0"/>
              <w:marRight w:val="0"/>
              <w:marTop w:val="0"/>
              <w:marBottom w:val="0"/>
              <w:divBdr>
                <w:top w:val="none" w:sz="0" w:space="0" w:color="auto"/>
                <w:left w:val="none" w:sz="0" w:space="0" w:color="auto"/>
                <w:bottom w:val="none" w:sz="0" w:space="0" w:color="auto"/>
                <w:right w:val="none" w:sz="0" w:space="0" w:color="auto"/>
              </w:divBdr>
            </w:div>
          </w:divsChild>
        </w:div>
        <w:div w:id="2114930591">
          <w:marLeft w:val="0"/>
          <w:marRight w:val="0"/>
          <w:marTop w:val="0"/>
          <w:marBottom w:val="0"/>
          <w:divBdr>
            <w:top w:val="none" w:sz="0" w:space="0" w:color="auto"/>
            <w:left w:val="none" w:sz="0" w:space="0" w:color="auto"/>
            <w:bottom w:val="none" w:sz="0" w:space="0" w:color="auto"/>
            <w:right w:val="none" w:sz="0" w:space="0" w:color="auto"/>
          </w:divBdr>
          <w:divsChild>
            <w:div w:id="223105539">
              <w:marLeft w:val="0"/>
              <w:marRight w:val="0"/>
              <w:marTop w:val="60"/>
              <w:marBottom w:val="0"/>
              <w:divBdr>
                <w:top w:val="none" w:sz="0" w:space="0" w:color="auto"/>
                <w:left w:val="none" w:sz="0" w:space="0" w:color="auto"/>
                <w:bottom w:val="none" w:sz="0" w:space="0" w:color="auto"/>
                <w:right w:val="none" w:sz="0" w:space="0" w:color="auto"/>
              </w:divBdr>
            </w:div>
            <w:div w:id="1583948847">
              <w:marLeft w:val="0"/>
              <w:marRight w:val="0"/>
              <w:marTop w:val="0"/>
              <w:marBottom w:val="0"/>
              <w:divBdr>
                <w:top w:val="none" w:sz="0" w:space="0" w:color="auto"/>
                <w:left w:val="none" w:sz="0" w:space="0" w:color="auto"/>
                <w:bottom w:val="none" w:sz="0" w:space="0" w:color="auto"/>
                <w:right w:val="none" w:sz="0" w:space="0" w:color="auto"/>
              </w:divBdr>
            </w:div>
            <w:div w:id="660626095">
              <w:marLeft w:val="0"/>
              <w:marRight w:val="0"/>
              <w:marTop w:val="0"/>
              <w:marBottom w:val="0"/>
              <w:divBdr>
                <w:top w:val="none" w:sz="0" w:space="0" w:color="auto"/>
                <w:left w:val="none" w:sz="0" w:space="0" w:color="auto"/>
                <w:bottom w:val="none" w:sz="0" w:space="0" w:color="auto"/>
                <w:right w:val="none" w:sz="0" w:space="0" w:color="auto"/>
              </w:divBdr>
            </w:div>
          </w:divsChild>
        </w:div>
        <w:div w:id="30154505">
          <w:marLeft w:val="0"/>
          <w:marRight w:val="0"/>
          <w:marTop w:val="0"/>
          <w:marBottom w:val="0"/>
          <w:divBdr>
            <w:top w:val="none" w:sz="0" w:space="0" w:color="auto"/>
            <w:left w:val="none" w:sz="0" w:space="0" w:color="auto"/>
            <w:bottom w:val="none" w:sz="0" w:space="0" w:color="auto"/>
            <w:right w:val="none" w:sz="0" w:space="0" w:color="auto"/>
          </w:divBdr>
          <w:divsChild>
            <w:div w:id="1185822406">
              <w:marLeft w:val="0"/>
              <w:marRight w:val="0"/>
              <w:marTop w:val="60"/>
              <w:marBottom w:val="0"/>
              <w:divBdr>
                <w:top w:val="none" w:sz="0" w:space="0" w:color="auto"/>
                <w:left w:val="none" w:sz="0" w:space="0" w:color="auto"/>
                <w:bottom w:val="none" w:sz="0" w:space="0" w:color="auto"/>
                <w:right w:val="none" w:sz="0" w:space="0" w:color="auto"/>
              </w:divBdr>
            </w:div>
            <w:div w:id="1688672538">
              <w:marLeft w:val="0"/>
              <w:marRight w:val="0"/>
              <w:marTop w:val="0"/>
              <w:marBottom w:val="0"/>
              <w:divBdr>
                <w:top w:val="none" w:sz="0" w:space="0" w:color="auto"/>
                <w:left w:val="none" w:sz="0" w:space="0" w:color="auto"/>
                <w:bottom w:val="none" w:sz="0" w:space="0" w:color="auto"/>
                <w:right w:val="none" w:sz="0" w:space="0" w:color="auto"/>
              </w:divBdr>
            </w:div>
            <w:div w:id="202713586">
              <w:marLeft w:val="0"/>
              <w:marRight w:val="0"/>
              <w:marTop w:val="0"/>
              <w:marBottom w:val="0"/>
              <w:divBdr>
                <w:top w:val="none" w:sz="0" w:space="0" w:color="auto"/>
                <w:left w:val="none" w:sz="0" w:space="0" w:color="auto"/>
                <w:bottom w:val="none" w:sz="0" w:space="0" w:color="auto"/>
                <w:right w:val="none" w:sz="0" w:space="0" w:color="auto"/>
              </w:divBdr>
            </w:div>
            <w:div w:id="1246260365">
              <w:marLeft w:val="0"/>
              <w:marRight w:val="0"/>
              <w:marTop w:val="0"/>
              <w:marBottom w:val="0"/>
              <w:divBdr>
                <w:top w:val="none" w:sz="0" w:space="0" w:color="auto"/>
                <w:left w:val="none" w:sz="0" w:space="0" w:color="auto"/>
                <w:bottom w:val="none" w:sz="0" w:space="0" w:color="auto"/>
                <w:right w:val="none" w:sz="0" w:space="0" w:color="auto"/>
              </w:divBdr>
            </w:div>
          </w:divsChild>
        </w:div>
        <w:div w:id="367950927">
          <w:marLeft w:val="0"/>
          <w:marRight w:val="0"/>
          <w:marTop w:val="0"/>
          <w:marBottom w:val="0"/>
          <w:divBdr>
            <w:top w:val="none" w:sz="0" w:space="0" w:color="auto"/>
            <w:left w:val="none" w:sz="0" w:space="0" w:color="auto"/>
            <w:bottom w:val="none" w:sz="0" w:space="0" w:color="auto"/>
            <w:right w:val="none" w:sz="0" w:space="0" w:color="auto"/>
          </w:divBdr>
          <w:divsChild>
            <w:div w:id="733356880">
              <w:marLeft w:val="0"/>
              <w:marRight w:val="0"/>
              <w:marTop w:val="60"/>
              <w:marBottom w:val="0"/>
              <w:divBdr>
                <w:top w:val="none" w:sz="0" w:space="0" w:color="auto"/>
                <w:left w:val="none" w:sz="0" w:space="0" w:color="auto"/>
                <w:bottom w:val="none" w:sz="0" w:space="0" w:color="auto"/>
                <w:right w:val="none" w:sz="0" w:space="0" w:color="auto"/>
              </w:divBdr>
            </w:div>
            <w:div w:id="1265917354">
              <w:marLeft w:val="0"/>
              <w:marRight w:val="0"/>
              <w:marTop w:val="0"/>
              <w:marBottom w:val="0"/>
              <w:divBdr>
                <w:top w:val="none" w:sz="0" w:space="0" w:color="auto"/>
                <w:left w:val="none" w:sz="0" w:space="0" w:color="auto"/>
                <w:bottom w:val="none" w:sz="0" w:space="0" w:color="auto"/>
                <w:right w:val="none" w:sz="0" w:space="0" w:color="auto"/>
              </w:divBdr>
            </w:div>
            <w:div w:id="1808356537">
              <w:marLeft w:val="0"/>
              <w:marRight w:val="0"/>
              <w:marTop w:val="0"/>
              <w:marBottom w:val="0"/>
              <w:divBdr>
                <w:top w:val="none" w:sz="0" w:space="0" w:color="auto"/>
                <w:left w:val="none" w:sz="0" w:space="0" w:color="auto"/>
                <w:bottom w:val="none" w:sz="0" w:space="0" w:color="auto"/>
                <w:right w:val="none" w:sz="0" w:space="0" w:color="auto"/>
              </w:divBdr>
            </w:div>
            <w:div w:id="1524321409">
              <w:marLeft w:val="0"/>
              <w:marRight w:val="0"/>
              <w:marTop w:val="0"/>
              <w:marBottom w:val="0"/>
              <w:divBdr>
                <w:top w:val="none" w:sz="0" w:space="0" w:color="auto"/>
                <w:left w:val="none" w:sz="0" w:space="0" w:color="auto"/>
                <w:bottom w:val="none" w:sz="0" w:space="0" w:color="auto"/>
                <w:right w:val="none" w:sz="0" w:space="0" w:color="auto"/>
              </w:divBdr>
            </w:div>
          </w:divsChild>
        </w:div>
        <w:div w:id="281687545">
          <w:marLeft w:val="0"/>
          <w:marRight w:val="0"/>
          <w:marTop w:val="0"/>
          <w:marBottom w:val="0"/>
          <w:divBdr>
            <w:top w:val="none" w:sz="0" w:space="0" w:color="auto"/>
            <w:left w:val="none" w:sz="0" w:space="0" w:color="auto"/>
            <w:bottom w:val="none" w:sz="0" w:space="0" w:color="auto"/>
            <w:right w:val="none" w:sz="0" w:space="0" w:color="auto"/>
          </w:divBdr>
          <w:divsChild>
            <w:div w:id="239100629">
              <w:marLeft w:val="0"/>
              <w:marRight w:val="0"/>
              <w:marTop w:val="60"/>
              <w:marBottom w:val="0"/>
              <w:divBdr>
                <w:top w:val="none" w:sz="0" w:space="0" w:color="auto"/>
                <w:left w:val="none" w:sz="0" w:space="0" w:color="auto"/>
                <w:bottom w:val="none" w:sz="0" w:space="0" w:color="auto"/>
                <w:right w:val="none" w:sz="0" w:space="0" w:color="auto"/>
              </w:divBdr>
            </w:div>
            <w:div w:id="425226778">
              <w:marLeft w:val="0"/>
              <w:marRight w:val="0"/>
              <w:marTop w:val="0"/>
              <w:marBottom w:val="0"/>
              <w:divBdr>
                <w:top w:val="none" w:sz="0" w:space="0" w:color="auto"/>
                <w:left w:val="none" w:sz="0" w:space="0" w:color="auto"/>
                <w:bottom w:val="none" w:sz="0" w:space="0" w:color="auto"/>
                <w:right w:val="none" w:sz="0" w:space="0" w:color="auto"/>
              </w:divBdr>
            </w:div>
            <w:div w:id="205413605">
              <w:marLeft w:val="0"/>
              <w:marRight w:val="0"/>
              <w:marTop w:val="0"/>
              <w:marBottom w:val="0"/>
              <w:divBdr>
                <w:top w:val="none" w:sz="0" w:space="0" w:color="auto"/>
                <w:left w:val="none" w:sz="0" w:space="0" w:color="auto"/>
                <w:bottom w:val="none" w:sz="0" w:space="0" w:color="auto"/>
                <w:right w:val="none" w:sz="0" w:space="0" w:color="auto"/>
              </w:divBdr>
            </w:div>
            <w:div w:id="1728261230">
              <w:marLeft w:val="0"/>
              <w:marRight w:val="0"/>
              <w:marTop w:val="0"/>
              <w:marBottom w:val="0"/>
              <w:divBdr>
                <w:top w:val="none" w:sz="0" w:space="0" w:color="auto"/>
                <w:left w:val="none" w:sz="0" w:space="0" w:color="auto"/>
                <w:bottom w:val="none" w:sz="0" w:space="0" w:color="auto"/>
                <w:right w:val="none" w:sz="0" w:space="0" w:color="auto"/>
              </w:divBdr>
            </w:div>
          </w:divsChild>
        </w:div>
        <w:div w:id="374816925">
          <w:marLeft w:val="0"/>
          <w:marRight w:val="0"/>
          <w:marTop w:val="0"/>
          <w:marBottom w:val="0"/>
          <w:divBdr>
            <w:top w:val="none" w:sz="0" w:space="0" w:color="auto"/>
            <w:left w:val="none" w:sz="0" w:space="0" w:color="auto"/>
            <w:bottom w:val="none" w:sz="0" w:space="0" w:color="auto"/>
            <w:right w:val="none" w:sz="0" w:space="0" w:color="auto"/>
          </w:divBdr>
          <w:divsChild>
            <w:div w:id="637301720">
              <w:marLeft w:val="0"/>
              <w:marRight w:val="0"/>
              <w:marTop w:val="60"/>
              <w:marBottom w:val="0"/>
              <w:divBdr>
                <w:top w:val="none" w:sz="0" w:space="0" w:color="auto"/>
                <w:left w:val="none" w:sz="0" w:space="0" w:color="auto"/>
                <w:bottom w:val="none" w:sz="0" w:space="0" w:color="auto"/>
                <w:right w:val="none" w:sz="0" w:space="0" w:color="auto"/>
              </w:divBdr>
            </w:div>
            <w:div w:id="1416591676">
              <w:marLeft w:val="0"/>
              <w:marRight w:val="0"/>
              <w:marTop w:val="0"/>
              <w:marBottom w:val="0"/>
              <w:divBdr>
                <w:top w:val="none" w:sz="0" w:space="0" w:color="auto"/>
                <w:left w:val="none" w:sz="0" w:space="0" w:color="auto"/>
                <w:bottom w:val="none" w:sz="0" w:space="0" w:color="auto"/>
                <w:right w:val="none" w:sz="0" w:space="0" w:color="auto"/>
              </w:divBdr>
            </w:div>
            <w:div w:id="779682512">
              <w:marLeft w:val="0"/>
              <w:marRight w:val="0"/>
              <w:marTop w:val="0"/>
              <w:marBottom w:val="0"/>
              <w:divBdr>
                <w:top w:val="none" w:sz="0" w:space="0" w:color="auto"/>
                <w:left w:val="none" w:sz="0" w:space="0" w:color="auto"/>
                <w:bottom w:val="none" w:sz="0" w:space="0" w:color="auto"/>
                <w:right w:val="none" w:sz="0" w:space="0" w:color="auto"/>
              </w:divBdr>
            </w:div>
            <w:div w:id="19596529">
              <w:marLeft w:val="0"/>
              <w:marRight w:val="0"/>
              <w:marTop w:val="0"/>
              <w:marBottom w:val="0"/>
              <w:divBdr>
                <w:top w:val="none" w:sz="0" w:space="0" w:color="auto"/>
                <w:left w:val="none" w:sz="0" w:space="0" w:color="auto"/>
                <w:bottom w:val="none" w:sz="0" w:space="0" w:color="auto"/>
                <w:right w:val="none" w:sz="0" w:space="0" w:color="auto"/>
              </w:divBdr>
            </w:div>
          </w:divsChild>
        </w:div>
        <w:div w:id="741559021">
          <w:marLeft w:val="0"/>
          <w:marRight w:val="0"/>
          <w:marTop w:val="0"/>
          <w:marBottom w:val="0"/>
          <w:divBdr>
            <w:top w:val="none" w:sz="0" w:space="0" w:color="auto"/>
            <w:left w:val="none" w:sz="0" w:space="0" w:color="auto"/>
            <w:bottom w:val="none" w:sz="0" w:space="0" w:color="auto"/>
            <w:right w:val="none" w:sz="0" w:space="0" w:color="auto"/>
          </w:divBdr>
          <w:divsChild>
            <w:div w:id="1637683024">
              <w:marLeft w:val="0"/>
              <w:marRight w:val="0"/>
              <w:marTop w:val="60"/>
              <w:marBottom w:val="0"/>
              <w:divBdr>
                <w:top w:val="none" w:sz="0" w:space="0" w:color="auto"/>
                <w:left w:val="none" w:sz="0" w:space="0" w:color="auto"/>
                <w:bottom w:val="none" w:sz="0" w:space="0" w:color="auto"/>
                <w:right w:val="none" w:sz="0" w:space="0" w:color="auto"/>
              </w:divBdr>
            </w:div>
            <w:div w:id="231427425">
              <w:marLeft w:val="0"/>
              <w:marRight w:val="0"/>
              <w:marTop w:val="0"/>
              <w:marBottom w:val="0"/>
              <w:divBdr>
                <w:top w:val="none" w:sz="0" w:space="0" w:color="auto"/>
                <w:left w:val="none" w:sz="0" w:space="0" w:color="auto"/>
                <w:bottom w:val="none" w:sz="0" w:space="0" w:color="auto"/>
                <w:right w:val="none" w:sz="0" w:space="0" w:color="auto"/>
              </w:divBdr>
            </w:div>
            <w:div w:id="873617907">
              <w:marLeft w:val="0"/>
              <w:marRight w:val="0"/>
              <w:marTop w:val="0"/>
              <w:marBottom w:val="0"/>
              <w:divBdr>
                <w:top w:val="none" w:sz="0" w:space="0" w:color="auto"/>
                <w:left w:val="none" w:sz="0" w:space="0" w:color="auto"/>
                <w:bottom w:val="none" w:sz="0" w:space="0" w:color="auto"/>
                <w:right w:val="none" w:sz="0" w:space="0" w:color="auto"/>
              </w:divBdr>
            </w:div>
            <w:div w:id="1623145134">
              <w:marLeft w:val="0"/>
              <w:marRight w:val="0"/>
              <w:marTop w:val="0"/>
              <w:marBottom w:val="0"/>
              <w:divBdr>
                <w:top w:val="none" w:sz="0" w:space="0" w:color="auto"/>
                <w:left w:val="none" w:sz="0" w:space="0" w:color="auto"/>
                <w:bottom w:val="none" w:sz="0" w:space="0" w:color="auto"/>
                <w:right w:val="none" w:sz="0" w:space="0" w:color="auto"/>
              </w:divBdr>
            </w:div>
          </w:divsChild>
        </w:div>
        <w:div w:id="498470764">
          <w:marLeft w:val="0"/>
          <w:marRight w:val="0"/>
          <w:marTop w:val="0"/>
          <w:marBottom w:val="0"/>
          <w:divBdr>
            <w:top w:val="none" w:sz="0" w:space="0" w:color="auto"/>
            <w:left w:val="none" w:sz="0" w:space="0" w:color="auto"/>
            <w:bottom w:val="none" w:sz="0" w:space="0" w:color="auto"/>
            <w:right w:val="none" w:sz="0" w:space="0" w:color="auto"/>
          </w:divBdr>
          <w:divsChild>
            <w:div w:id="347022354">
              <w:marLeft w:val="0"/>
              <w:marRight w:val="0"/>
              <w:marTop w:val="60"/>
              <w:marBottom w:val="0"/>
              <w:divBdr>
                <w:top w:val="none" w:sz="0" w:space="0" w:color="auto"/>
                <w:left w:val="none" w:sz="0" w:space="0" w:color="auto"/>
                <w:bottom w:val="none" w:sz="0" w:space="0" w:color="auto"/>
                <w:right w:val="none" w:sz="0" w:space="0" w:color="auto"/>
              </w:divBdr>
            </w:div>
            <w:div w:id="1650358209">
              <w:marLeft w:val="0"/>
              <w:marRight w:val="0"/>
              <w:marTop w:val="0"/>
              <w:marBottom w:val="0"/>
              <w:divBdr>
                <w:top w:val="none" w:sz="0" w:space="0" w:color="auto"/>
                <w:left w:val="none" w:sz="0" w:space="0" w:color="auto"/>
                <w:bottom w:val="none" w:sz="0" w:space="0" w:color="auto"/>
                <w:right w:val="none" w:sz="0" w:space="0" w:color="auto"/>
              </w:divBdr>
            </w:div>
            <w:div w:id="1438334124">
              <w:marLeft w:val="0"/>
              <w:marRight w:val="0"/>
              <w:marTop w:val="0"/>
              <w:marBottom w:val="0"/>
              <w:divBdr>
                <w:top w:val="none" w:sz="0" w:space="0" w:color="auto"/>
                <w:left w:val="none" w:sz="0" w:space="0" w:color="auto"/>
                <w:bottom w:val="none" w:sz="0" w:space="0" w:color="auto"/>
                <w:right w:val="none" w:sz="0" w:space="0" w:color="auto"/>
              </w:divBdr>
            </w:div>
          </w:divsChild>
        </w:div>
        <w:div w:id="857080322">
          <w:marLeft w:val="0"/>
          <w:marRight w:val="0"/>
          <w:marTop w:val="0"/>
          <w:marBottom w:val="0"/>
          <w:divBdr>
            <w:top w:val="none" w:sz="0" w:space="0" w:color="auto"/>
            <w:left w:val="none" w:sz="0" w:space="0" w:color="auto"/>
            <w:bottom w:val="none" w:sz="0" w:space="0" w:color="auto"/>
            <w:right w:val="none" w:sz="0" w:space="0" w:color="auto"/>
          </w:divBdr>
          <w:divsChild>
            <w:div w:id="750666124">
              <w:marLeft w:val="0"/>
              <w:marRight w:val="0"/>
              <w:marTop w:val="60"/>
              <w:marBottom w:val="0"/>
              <w:divBdr>
                <w:top w:val="none" w:sz="0" w:space="0" w:color="auto"/>
                <w:left w:val="none" w:sz="0" w:space="0" w:color="auto"/>
                <w:bottom w:val="none" w:sz="0" w:space="0" w:color="auto"/>
                <w:right w:val="none" w:sz="0" w:space="0" w:color="auto"/>
              </w:divBdr>
            </w:div>
            <w:div w:id="1080754593">
              <w:marLeft w:val="0"/>
              <w:marRight w:val="0"/>
              <w:marTop w:val="0"/>
              <w:marBottom w:val="0"/>
              <w:divBdr>
                <w:top w:val="none" w:sz="0" w:space="0" w:color="auto"/>
                <w:left w:val="none" w:sz="0" w:space="0" w:color="auto"/>
                <w:bottom w:val="none" w:sz="0" w:space="0" w:color="auto"/>
                <w:right w:val="none" w:sz="0" w:space="0" w:color="auto"/>
              </w:divBdr>
            </w:div>
            <w:div w:id="353462236">
              <w:marLeft w:val="0"/>
              <w:marRight w:val="0"/>
              <w:marTop w:val="0"/>
              <w:marBottom w:val="0"/>
              <w:divBdr>
                <w:top w:val="none" w:sz="0" w:space="0" w:color="auto"/>
                <w:left w:val="none" w:sz="0" w:space="0" w:color="auto"/>
                <w:bottom w:val="none" w:sz="0" w:space="0" w:color="auto"/>
                <w:right w:val="none" w:sz="0" w:space="0" w:color="auto"/>
              </w:divBdr>
            </w:div>
            <w:div w:id="271326975">
              <w:marLeft w:val="0"/>
              <w:marRight w:val="0"/>
              <w:marTop w:val="0"/>
              <w:marBottom w:val="0"/>
              <w:divBdr>
                <w:top w:val="none" w:sz="0" w:space="0" w:color="auto"/>
                <w:left w:val="none" w:sz="0" w:space="0" w:color="auto"/>
                <w:bottom w:val="none" w:sz="0" w:space="0" w:color="auto"/>
                <w:right w:val="none" w:sz="0" w:space="0" w:color="auto"/>
              </w:divBdr>
            </w:div>
          </w:divsChild>
        </w:div>
        <w:div w:id="219439891">
          <w:marLeft w:val="0"/>
          <w:marRight w:val="0"/>
          <w:marTop w:val="0"/>
          <w:marBottom w:val="0"/>
          <w:divBdr>
            <w:top w:val="none" w:sz="0" w:space="0" w:color="auto"/>
            <w:left w:val="none" w:sz="0" w:space="0" w:color="auto"/>
            <w:bottom w:val="none" w:sz="0" w:space="0" w:color="auto"/>
            <w:right w:val="none" w:sz="0" w:space="0" w:color="auto"/>
          </w:divBdr>
          <w:divsChild>
            <w:div w:id="204484130">
              <w:marLeft w:val="0"/>
              <w:marRight w:val="0"/>
              <w:marTop w:val="60"/>
              <w:marBottom w:val="0"/>
              <w:divBdr>
                <w:top w:val="none" w:sz="0" w:space="0" w:color="auto"/>
                <w:left w:val="none" w:sz="0" w:space="0" w:color="auto"/>
                <w:bottom w:val="none" w:sz="0" w:space="0" w:color="auto"/>
                <w:right w:val="none" w:sz="0" w:space="0" w:color="auto"/>
              </w:divBdr>
            </w:div>
            <w:div w:id="1887371530">
              <w:marLeft w:val="0"/>
              <w:marRight w:val="0"/>
              <w:marTop w:val="0"/>
              <w:marBottom w:val="0"/>
              <w:divBdr>
                <w:top w:val="none" w:sz="0" w:space="0" w:color="auto"/>
                <w:left w:val="none" w:sz="0" w:space="0" w:color="auto"/>
                <w:bottom w:val="none" w:sz="0" w:space="0" w:color="auto"/>
                <w:right w:val="none" w:sz="0" w:space="0" w:color="auto"/>
              </w:divBdr>
            </w:div>
            <w:div w:id="1627008723">
              <w:marLeft w:val="0"/>
              <w:marRight w:val="0"/>
              <w:marTop w:val="0"/>
              <w:marBottom w:val="0"/>
              <w:divBdr>
                <w:top w:val="none" w:sz="0" w:space="0" w:color="auto"/>
                <w:left w:val="none" w:sz="0" w:space="0" w:color="auto"/>
                <w:bottom w:val="none" w:sz="0" w:space="0" w:color="auto"/>
                <w:right w:val="none" w:sz="0" w:space="0" w:color="auto"/>
              </w:divBdr>
            </w:div>
            <w:div w:id="1926305954">
              <w:marLeft w:val="0"/>
              <w:marRight w:val="0"/>
              <w:marTop w:val="0"/>
              <w:marBottom w:val="0"/>
              <w:divBdr>
                <w:top w:val="none" w:sz="0" w:space="0" w:color="auto"/>
                <w:left w:val="none" w:sz="0" w:space="0" w:color="auto"/>
                <w:bottom w:val="none" w:sz="0" w:space="0" w:color="auto"/>
                <w:right w:val="none" w:sz="0" w:space="0" w:color="auto"/>
              </w:divBdr>
            </w:div>
          </w:divsChild>
        </w:div>
        <w:div w:id="1475834886">
          <w:marLeft w:val="0"/>
          <w:marRight w:val="0"/>
          <w:marTop w:val="0"/>
          <w:marBottom w:val="0"/>
          <w:divBdr>
            <w:top w:val="none" w:sz="0" w:space="0" w:color="auto"/>
            <w:left w:val="none" w:sz="0" w:space="0" w:color="auto"/>
            <w:bottom w:val="none" w:sz="0" w:space="0" w:color="auto"/>
            <w:right w:val="none" w:sz="0" w:space="0" w:color="auto"/>
          </w:divBdr>
          <w:divsChild>
            <w:div w:id="30736862">
              <w:marLeft w:val="0"/>
              <w:marRight w:val="0"/>
              <w:marTop w:val="60"/>
              <w:marBottom w:val="0"/>
              <w:divBdr>
                <w:top w:val="none" w:sz="0" w:space="0" w:color="auto"/>
                <w:left w:val="none" w:sz="0" w:space="0" w:color="auto"/>
                <w:bottom w:val="none" w:sz="0" w:space="0" w:color="auto"/>
                <w:right w:val="none" w:sz="0" w:space="0" w:color="auto"/>
              </w:divBdr>
            </w:div>
            <w:div w:id="432019095">
              <w:marLeft w:val="0"/>
              <w:marRight w:val="0"/>
              <w:marTop w:val="0"/>
              <w:marBottom w:val="0"/>
              <w:divBdr>
                <w:top w:val="none" w:sz="0" w:space="0" w:color="auto"/>
                <w:left w:val="none" w:sz="0" w:space="0" w:color="auto"/>
                <w:bottom w:val="none" w:sz="0" w:space="0" w:color="auto"/>
                <w:right w:val="none" w:sz="0" w:space="0" w:color="auto"/>
              </w:divBdr>
            </w:div>
            <w:div w:id="622493562">
              <w:marLeft w:val="0"/>
              <w:marRight w:val="0"/>
              <w:marTop w:val="0"/>
              <w:marBottom w:val="0"/>
              <w:divBdr>
                <w:top w:val="none" w:sz="0" w:space="0" w:color="auto"/>
                <w:left w:val="none" w:sz="0" w:space="0" w:color="auto"/>
                <w:bottom w:val="none" w:sz="0" w:space="0" w:color="auto"/>
                <w:right w:val="none" w:sz="0" w:space="0" w:color="auto"/>
              </w:divBdr>
            </w:div>
            <w:div w:id="575818936">
              <w:marLeft w:val="0"/>
              <w:marRight w:val="0"/>
              <w:marTop w:val="0"/>
              <w:marBottom w:val="0"/>
              <w:divBdr>
                <w:top w:val="none" w:sz="0" w:space="0" w:color="auto"/>
                <w:left w:val="none" w:sz="0" w:space="0" w:color="auto"/>
                <w:bottom w:val="none" w:sz="0" w:space="0" w:color="auto"/>
                <w:right w:val="none" w:sz="0" w:space="0" w:color="auto"/>
              </w:divBdr>
            </w:div>
          </w:divsChild>
        </w:div>
        <w:div w:id="1020010603">
          <w:marLeft w:val="0"/>
          <w:marRight w:val="0"/>
          <w:marTop w:val="0"/>
          <w:marBottom w:val="0"/>
          <w:divBdr>
            <w:top w:val="none" w:sz="0" w:space="0" w:color="auto"/>
            <w:left w:val="none" w:sz="0" w:space="0" w:color="auto"/>
            <w:bottom w:val="none" w:sz="0" w:space="0" w:color="auto"/>
            <w:right w:val="none" w:sz="0" w:space="0" w:color="auto"/>
          </w:divBdr>
          <w:divsChild>
            <w:div w:id="999383597">
              <w:marLeft w:val="0"/>
              <w:marRight w:val="0"/>
              <w:marTop w:val="60"/>
              <w:marBottom w:val="0"/>
              <w:divBdr>
                <w:top w:val="none" w:sz="0" w:space="0" w:color="auto"/>
                <w:left w:val="none" w:sz="0" w:space="0" w:color="auto"/>
                <w:bottom w:val="none" w:sz="0" w:space="0" w:color="auto"/>
                <w:right w:val="none" w:sz="0" w:space="0" w:color="auto"/>
              </w:divBdr>
            </w:div>
            <w:div w:id="59981193">
              <w:marLeft w:val="0"/>
              <w:marRight w:val="0"/>
              <w:marTop w:val="0"/>
              <w:marBottom w:val="0"/>
              <w:divBdr>
                <w:top w:val="none" w:sz="0" w:space="0" w:color="auto"/>
                <w:left w:val="none" w:sz="0" w:space="0" w:color="auto"/>
                <w:bottom w:val="none" w:sz="0" w:space="0" w:color="auto"/>
                <w:right w:val="none" w:sz="0" w:space="0" w:color="auto"/>
              </w:divBdr>
            </w:div>
            <w:div w:id="1405639401">
              <w:marLeft w:val="0"/>
              <w:marRight w:val="0"/>
              <w:marTop w:val="0"/>
              <w:marBottom w:val="0"/>
              <w:divBdr>
                <w:top w:val="none" w:sz="0" w:space="0" w:color="auto"/>
                <w:left w:val="none" w:sz="0" w:space="0" w:color="auto"/>
                <w:bottom w:val="none" w:sz="0" w:space="0" w:color="auto"/>
                <w:right w:val="none" w:sz="0" w:space="0" w:color="auto"/>
              </w:divBdr>
            </w:div>
            <w:div w:id="1230767313">
              <w:marLeft w:val="0"/>
              <w:marRight w:val="0"/>
              <w:marTop w:val="0"/>
              <w:marBottom w:val="0"/>
              <w:divBdr>
                <w:top w:val="none" w:sz="0" w:space="0" w:color="auto"/>
                <w:left w:val="none" w:sz="0" w:space="0" w:color="auto"/>
                <w:bottom w:val="none" w:sz="0" w:space="0" w:color="auto"/>
                <w:right w:val="none" w:sz="0" w:space="0" w:color="auto"/>
              </w:divBdr>
            </w:div>
          </w:divsChild>
        </w:div>
        <w:div w:id="278030785">
          <w:marLeft w:val="0"/>
          <w:marRight w:val="0"/>
          <w:marTop w:val="0"/>
          <w:marBottom w:val="0"/>
          <w:divBdr>
            <w:top w:val="none" w:sz="0" w:space="0" w:color="auto"/>
            <w:left w:val="none" w:sz="0" w:space="0" w:color="auto"/>
            <w:bottom w:val="none" w:sz="0" w:space="0" w:color="auto"/>
            <w:right w:val="none" w:sz="0" w:space="0" w:color="auto"/>
          </w:divBdr>
          <w:divsChild>
            <w:div w:id="747117428">
              <w:marLeft w:val="0"/>
              <w:marRight w:val="0"/>
              <w:marTop w:val="60"/>
              <w:marBottom w:val="0"/>
              <w:divBdr>
                <w:top w:val="none" w:sz="0" w:space="0" w:color="auto"/>
                <w:left w:val="none" w:sz="0" w:space="0" w:color="auto"/>
                <w:bottom w:val="none" w:sz="0" w:space="0" w:color="auto"/>
                <w:right w:val="none" w:sz="0" w:space="0" w:color="auto"/>
              </w:divBdr>
            </w:div>
            <w:div w:id="907150628">
              <w:marLeft w:val="0"/>
              <w:marRight w:val="0"/>
              <w:marTop w:val="0"/>
              <w:marBottom w:val="0"/>
              <w:divBdr>
                <w:top w:val="none" w:sz="0" w:space="0" w:color="auto"/>
                <w:left w:val="none" w:sz="0" w:space="0" w:color="auto"/>
                <w:bottom w:val="none" w:sz="0" w:space="0" w:color="auto"/>
                <w:right w:val="none" w:sz="0" w:space="0" w:color="auto"/>
              </w:divBdr>
            </w:div>
            <w:div w:id="1135685939">
              <w:marLeft w:val="0"/>
              <w:marRight w:val="0"/>
              <w:marTop w:val="0"/>
              <w:marBottom w:val="0"/>
              <w:divBdr>
                <w:top w:val="none" w:sz="0" w:space="0" w:color="auto"/>
                <w:left w:val="none" w:sz="0" w:space="0" w:color="auto"/>
                <w:bottom w:val="none" w:sz="0" w:space="0" w:color="auto"/>
                <w:right w:val="none" w:sz="0" w:space="0" w:color="auto"/>
              </w:divBdr>
            </w:div>
          </w:divsChild>
        </w:div>
        <w:div w:id="1883129784">
          <w:marLeft w:val="0"/>
          <w:marRight w:val="0"/>
          <w:marTop w:val="0"/>
          <w:marBottom w:val="0"/>
          <w:divBdr>
            <w:top w:val="none" w:sz="0" w:space="0" w:color="auto"/>
            <w:left w:val="none" w:sz="0" w:space="0" w:color="auto"/>
            <w:bottom w:val="none" w:sz="0" w:space="0" w:color="auto"/>
            <w:right w:val="none" w:sz="0" w:space="0" w:color="auto"/>
          </w:divBdr>
          <w:divsChild>
            <w:div w:id="1182428419">
              <w:marLeft w:val="0"/>
              <w:marRight w:val="0"/>
              <w:marTop w:val="60"/>
              <w:marBottom w:val="0"/>
              <w:divBdr>
                <w:top w:val="none" w:sz="0" w:space="0" w:color="auto"/>
                <w:left w:val="none" w:sz="0" w:space="0" w:color="auto"/>
                <w:bottom w:val="none" w:sz="0" w:space="0" w:color="auto"/>
                <w:right w:val="none" w:sz="0" w:space="0" w:color="auto"/>
              </w:divBdr>
            </w:div>
            <w:div w:id="778833751">
              <w:marLeft w:val="0"/>
              <w:marRight w:val="0"/>
              <w:marTop w:val="0"/>
              <w:marBottom w:val="0"/>
              <w:divBdr>
                <w:top w:val="none" w:sz="0" w:space="0" w:color="auto"/>
                <w:left w:val="none" w:sz="0" w:space="0" w:color="auto"/>
                <w:bottom w:val="none" w:sz="0" w:space="0" w:color="auto"/>
                <w:right w:val="none" w:sz="0" w:space="0" w:color="auto"/>
              </w:divBdr>
            </w:div>
            <w:div w:id="110708163">
              <w:marLeft w:val="0"/>
              <w:marRight w:val="0"/>
              <w:marTop w:val="0"/>
              <w:marBottom w:val="0"/>
              <w:divBdr>
                <w:top w:val="none" w:sz="0" w:space="0" w:color="auto"/>
                <w:left w:val="none" w:sz="0" w:space="0" w:color="auto"/>
                <w:bottom w:val="none" w:sz="0" w:space="0" w:color="auto"/>
                <w:right w:val="none" w:sz="0" w:space="0" w:color="auto"/>
              </w:divBdr>
            </w:div>
            <w:div w:id="1678925753">
              <w:marLeft w:val="0"/>
              <w:marRight w:val="0"/>
              <w:marTop w:val="0"/>
              <w:marBottom w:val="0"/>
              <w:divBdr>
                <w:top w:val="none" w:sz="0" w:space="0" w:color="auto"/>
                <w:left w:val="none" w:sz="0" w:space="0" w:color="auto"/>
                <w:bottom w:val="none" w:sz="0" w:space="0" w:color="auto"/>
                <w:right w:val="none" w:sz="0" w:space="0" w:color="auto"/>
              </w:divBdr>
            </w:div>
          </w:divsChild>
        </w:div>
        <w:div w:id="163588430">
          <w:marLeft w:val="0"/>
          <w:marRight w:val="0"/>
          <w:marTop w:val="0"/>
          <w:marBottom w:val="0"/>
          <w:divBdr>
            <w:top w:val="none" w:sz="0" w:space="0" w:color="auto"/>
            <w:left w:val="none" w:sz="0" w:space="0" w:color="auto"/>
            <w:bottom w:val="none" w:sz="0" w:space="0" w:color="auto"/>
            <w:right w:val="none" w:sz="0" w:space="0" w:color="auto"/>
          </w:divBdr>
          <w:divsChild>
            <w:div w:id="2038384519">
              <w:marLeft w:val="0"/>
              <w:marRight w:val="0"/>
              <w:marTop w:val="60"/>
              <w:marBottom w:val="0"/>
              <w:divBdr>
                <w:top w:val="none" w:sz="0" w:space="0" w:color="auto"/>
                <w:left w:val="none" w:sz="0" w:space="0" w:color="auto"/>
                <w:bottom w:val="none" w:sz="0" w:space="0" w:color="auto"/>
                <w:right w:val="none" w:sz="0" w:space="0" w:color="auto"/>
              </w:divBdr>
            </w:div>
            <w:div w:id="831722068">
              <w:marLeft w:val="0"/>
              <w:marRight w:val="0"/>
              <w:marTop w:val="0"/>
              <w:marBottom w:val="0"/>
              <w:divBdr>
                <w:top w:val="none" w:sz="0" w:space="0" w:color="auto"/>
                <w:left w:val="none" w:sz="0" w:space="0" w:color="auto"/>
                <w:bottom w:val="none" w:sz="0" w:space="0" w:color="auto"/>
                <w:right w:val="none" w:sz="0" w:space="0" w:color="auto"/>
              </w:divBdr>
            </w:div>
            <w:div w:id="722366877">
              <w:marLeft w:val="0"/>
              <w:marRight w:val="0"/>
              <w:marTop w:val="0"/>
              <w:marBottom w:val="0"/>
              <w:divBdr>
                <w:top w:val="none" w:sz="0" w:space="0" w:color="auto"/>
                <w:left w:val="none" w:sz="0" w:space="0" w:color="auto"/>
                <w:bottom w:val="none" w:sz="0" w:space="0" w:color="auto"/>
                <w:right w:val="none" w:sz="0" w:space="0" w:color="auto"/>
              </w:divBdr>
            </w:div>
            <w:div w:id="966201238">
              <w:marLeft w:val="0"/>
              <w:marRight w:val="0"/>
              <w:marTop w:val="0"/>
              <w:marBottom w:val="0"/>
              <w:divBdr>
                <w:top w:val="none" w:sz="0" w:space="0" w:color="auto"/>
                <w:left w:val="none" w:sz="0" w:space="0" w:color="auto"/>
                <w:bottom w:val="none" w:sz="0" w:space="0" w:color="auto"/>
                <w:right w:val="none" w:sz="0" w:space="0" w:color="auto"/>
              </w:divBdr>
            </w:div>
          </w:divsChild>
        </w:div>
        <w:div w:id="548608296">
          <w:marLeft w:val="0"/>
          <w:marRight w:val="0"/>
          <w:marTop w:val="0"/>
          <w:marBottom w:val="0"/>
          <w:divBdr>
            <w:top w:val="none" w:sz="0" w:space="0" w:color="auto"/>
            <w:left w:val="none" w:sz="0" w:space="0" w:color="auto"/>
            <w:bottom w:val="none" w:sz="0" w:space="0" w:color="auto"/>
            <w:right w:val="none" w:sz="0" w:space="0" w:color="auto"/>
          </w:divBdr>
          <w:divsChild>
            <w:div w:id="971136221">
              <w:marLeft w:val="0"/>
              <w:marRight w:val="0"/>
              <w:marTop w:val="60"/>
              <w:marBottom w:val="0"/>
              <w:divBdr>
                <w:top w:val="none" w:sz="0" w:space="0" w:color="auto"/>
                <w:left w:val="none" w:sz="0" w:space="0" w:color="auto"/>
                <w:bottom w:val="none" w:sz="0" w:space="0" w:color="auto"/>
                <w:right w:val="none" w:sz="0" w:space="0" w:color="auto"/>
              </w:divBdr>
            </w:div>
            <w:div w:id="942767410">
              <w:marLeft w:val="0"/>
              <w:marRight w:val="0"/>
              <w:marTop w:val="0"/>
              <w:marBottom w:val="0"/>
              <w:divBdr>
                <w:top w:val="none" w:sz="0" w:space="0" w:color="auto"/>
                <w:left w:val="none" w:sz="0" w:space="0" w:color="auto"/>
                <w:bottom w:val="none" w:sz="0" w:space="0" w:color="auto"/>
                <w:right w:val="none" w:sz="0" w:space="0" w:color="auto"/>
              </w:divBdr>
            </w:div>
            <w:div w:id="419063078">
              <w:marLeft w:val="0"/>
              <w:marRight w:val="0"/>
              <w:marTop w:val="0"/>
              <w:marBottom w:val="0"/>
              <w:divBdr>
                <w:top w:val="none" w:sz="0" w:space="0" w:color="auto"/>
                <w:left w:val="none" w:sz="0" w:space="0" w:color="auto"/>
                <w:bottom w:val="none" w:sz="0" w:space="0" w:color="auto"/>
                <w:right w:val="none" w:sz="0" w:space="0" w:color="auto"/>
              </w:divBdr>
            </w:div>
            <w:div w:id="212353945">
              <w:marLeft w:val="0"/>
              <w:marRight w:val="0"/>
              <w:marTop w:val="0"/>
              <w:marBottom w:val="0"/>
              <w:divBdr>
                <w:top w:val="none" w:sz="0" w:space="0" w:color="auto"/>
                <w:left w:val="none" w:sz="0" w:space="0" w:color="auto"/>
                <w:bottom w:val="none" w:sz="0" w:space="0" w:color="auto"/>
                <w:right w:val="none" w:sz="0" w:space="0" w:color="auto"/>
              </w:divBdr>
            </w:div>
            <w:div w:id="1941376262">
              <w:marLeft w:val="0"/>
              <w:marRight w:val="0"/>
              <w:marTop w:val="0"/>
              <w:marBottom w:val="0"/>
              <w:divBdr>
                <w:top w:val="none" w:sz="0" w:space="0" w:color="auto"/>
                <w:left w:val="none" w:sz="0" w:space="0" w:color="auto"/>
                <w:bottom w:val="none" w:sz="0" w:space="0" w:color="auto"/>
                <w:right w:val="none" w:sz="0" w:space="0" w:color="auto"/>
              </w:divBdr>
            </w:div>
          </w:divsChild>
        </w:div>
        <w:div w:id="623082307">
          <w:marLeft w:val="0"/>
          <w:marRight w:val="0"/>
          <w:marTop w:val="0"/>
          <w:marBottom w:val="0"/>
          <w:divBdr>
            <w:top w:val="none" w:sz="0" w:space="0" w:color="auto"/>
            <w:left w:val="none" w:sz="0" w:space="0" w:color="auto"/>
            <w:bottom w:val="none" w:sz="0" w:space="0" w:color="auto"/>
            <w:right w:val="none" w:sz="0" w:space="0" w:color="auto"/>
          </w:divBdr>
          <w:divsChild>
            <w:div w:id="601255743">
              <w:marLeft w:val="0"/>
              <w:marRight w:val="0"/>
              <w:marTop w:val="60"/>
              <w:marBottom w:val="0"/>
              <w:divBdr>
                <w:top w:val="none" w:sz="0" w:space="0" w:color="auto"/>
                <w:left w:val="none" w:sz="0" w:space="0" w:color="auto"/>
                <w:bottom w:val="none" w:sz="0" w:space="0" w:color="auto"/>
                <w:right w:val="none" w:sz="0" w:space="0" w:color="auto"/>
              </w:divBdr>
            </w:div>
            <w:div w:id="1953517748">
              <w:marLeft w:val="0"/>
              <w:marRight w:val="0"/>
              <w:marTop w:val="0"/>
              <w:marBottom w:val="0"/>
              <w:divBdr>
                <w:top w:val="none" w:sz="0" w:space="0" w:color="auto"/>
                <w:left w:val="none" w:sz="0" w:space="0" w:color="auto"/>
                <w:bottom w:val="none" w:sz="0" w:space="0" w:color="auto"/>
                <w:right w:val="none" w:sz="0" w:space="0" w:color="auto"/>
              </w:divBdr>
            </w:div>
            <w:div w:id="902368502">
              <w:marLeft w:val="0"/>
              <w:marRight w:val="0"/>
              <w:marTop w:val="0"/>
              <w:marBottom w:val="0"/>
              <w:divBdr>
                <w:top w:val="none" w:sz="0" w:space="0" w:color="auto"/>
                <w:left w:val="none" w:sz="0" w:space="0" w:color="auto"/>
                <w:bottom w:val="none" w:sz="0" w:space="0" w:color="auto"/>
                <w:right w:val="none" w:sz="0" w:space="0" w:color="auto"/>
              </w:divBdr>
            </w:div>
            <w:div w:id="1022902397">
              <w:marLeft w:val="0"/>
              <w:marRight w:val="0"/>
              <w:marTop w:val="0"/>
              <w:marBottom w:val="0"/>
              <w:divBdr>
                <w:top w:val="none" w:sz="0" w:space="0" w:color="auto"/>
                <w:left w:val="none" w:sz="0" w:space="0" w:color="auto"/>
                <w:bottom w:val="none" w:sz="0" w:space="0" w:color="auto"/>
                <w:right w:val="none" w:sz="0" w:space="0" w:color="auto"/>
              </w:divBdr>
            </w:div>
          </w:divsChild>
        </w:div>
        <w:div w:id="141890863">
          <w:marLeft w:val="0"/>
          <w:marRight w:val="0"/>
          <w:marTop w:val="0"/>
          <w:marBottom w:val="0"/>
          <w:divBdr>
            <w:top w:val="none" w:sz="0" w:space="0" w:color="auto"/>
            <w:left w:val="none" w:sz="0" w:space="0" w:color="auto"/>
            <w:bottom w:val="none" w:sz="0" w:space="0" w:color="auto"/>
            <w:right w:val="none" w:sz="0" w:space="0" w:color="auto"/>
          </w:divBdr>
          <w:divsChild>
            <w:div w:id="1651708502">
              <w:marLeft w:val="0"/>
              <w:marRight w:val="0"/>
              <w:marTop w:val="60"/>
              <w:marBottom w:val="0"/>
              <w:divBdr>
                <w:top w:val="none" w:sz="0" w:space="0" w:color="auto"/>
                <w:left w:val="none" w:sz="0" w:space="0" w:color="auto"/>
                <w:bottom w:val="none" w:sz="0" w:space="0" w:color="auto"/>
                <w:right w:val="none" w:sz="0" w:space="0" w:color="auto"/>
              </w:divBdr>
            </w:div>
            <w:div w:id="1963806133">
              <w:marLeft w:val="0"/>
              <w:marRight w:val="0"/>
              <w:marTop w:val="0"/>
              <w:marBottom w:val="0"/>
              <w:divBdr>
                <w:top w:val="none" w:sz="0" w:space="0" w:color="auto"/>
                <w:left w:val="none" w:sz="0" w:space="0" w:color="auto"/>
                <w:bottom w:val="none" w:sz="0" w:space="0" w:color="auto"/>
                <w:right w:val="none" w:sz="0" w:space="0" w:color="auto"/>
              </w:divBdr>
            </w:div>
            <w:div w:id="1132554571">
              <w:marLeft w:val="0"/>
              <w:marRight w:val="0"/>
              <w:marTop w:val="0"/>
              <w:marBottom w:val="0"/>
              <w:divBdr>
                <w:top w:val="none" w:sz="0" w:space="0" w:color="auto"/>
                <w:left w:val="none" w:sz="0" w:space="0" w:color="auto"/>
                <w:bottom w:val="none" w:sz="0" w:space="0" w:color="auto"/>
                <w:right w:val="none" w:sz="0" w:space="0" w:color="auto"/>
              </w:divBdr>
            </w:div>
          </w:divsChild>
        </w:div>
        <w:div w:id="929893849">
          <w:marLeft w:val="0"/>
          <w:marRight w:val="0"/>
          <w:marTop w:val="0"/>
          <w:marBottom w:val="0"/>
          <w:divBdr>
            <w:top w:val="none" w:sz="0" w:space="0" w:color="auto"/>
            <w:left w:val="none" w:sz="0" w:space="0" w:color="auto"/>
            <w:bottom w:val="none" w:sz="0" w:space="0" w:color="auto"/>
            <w:right w:val="none" w:sz="0" w:space="0" w:color="auto"/>
          </w:divBdr>
          <w:divsChild>
            <w:div w:id="1039473301">
              <w:marLeft w:val="0"/>
              <w:marRight w:val="0"/>
              <w:marTop w:val="60"/>
              <w:marBottom w:val="0"/>
              <w:divBdr>
                <w:top w:val="none" w:sz="0" w:space="0" w:color="auto"/>
                <w:left w:val="none" w:sz="0" w:space="0" w:color="auto"/>
                <w:bottom w:val="none" w:sz="0" w:space="0" w:color="auto"/>
                <w:right w:val="none" w:sz="0" w:space="0" w:color="auto"/>
              </w:divBdr>
            </w:div>
            <w:div w:id="1376464379">
              <w:marLeft w:val="0"/>
              <w:marRight w:val="0"/>
              <w:marTop w:val="0"/>
              <w:marBottom w:val="0"/>
              <w:divBdr>
                <w:top w:val="none" w:sz="0" w:space="0" w:color="auto"/>
                <w:left w:val="none" w:sz="0" w:space="0" w:color="auto"/>
                <w:bottom w:val="none" w:sz="0" w:space="0" w:color="auto"/>
                <w:right w:val="none" w:sz="0" w:space="0" w:color="auto"/>
              </w:divBdr>
            </w:div>
            <w:div w:id="2129622125">
              <w:marLeft w:val="0"/>
              <w:marRight w:val="0"/>
              <w:marTop w:val="0"/>
              <w:marBottom w:val="0"/>
              <w:divBdr>
                <w:top w:val="none" w:sz="0" w:space="0" w:color="auto"/>
                <w:left w:val="none" w:sz="0" w:space="0" w:color="auto"/>
                <w:bottom w:val="none" w:sz="0" w:space="0" w:color="auto"/>
                <w:right w:val="none" w:sz="0" w:space="0" w:color="auto"/>
              </w:divBdr>
            </w:div>
          </w:divsChild>
        </w:div>
        <w:div w:id="793061606">
          <w:marLeft w:val="0"/>
          <w:marRight w:val="0"/>
          <w:marTop w:val="0"/>
          <w:marBottom w:val="0"/>
          <w:divBdr>
            <w:top w:val="none" w:sz="0" w:space="0" w:color="auto"/>
            <w:left w:val="none" w:sz="0" w:space="0" w:color="auto"/>
            <w:bottom w:val="none" w:sz="0" w:space="0" w:color="auto"/>
            <w:right w:val="none" w:sz="0" w:space="0" w:color="auto"/>
          </w:divBdr>
          <w:divsChild>
            <w:div w:id="1515730163">
              <w:marLeft w:val="0"/>
              <w:marRight w:val="0"/>
              <w:marTop w:val="60"/>
              <w:marBottom w:val="0"/>
              <w:divBdr>
                <w:top w:val="none" w:sz="0" w:space="0" w:color="auto"/>
                <w:left w:val="none" w:sz="0" w:space="0" w:color="auto"/>
                <w:bottom w:val="none" w:sz="0" w:space="0" w:color="auto"/>
                <w:right w:val="none" w:sz="0" w:space="0" w:color="auto"/>
              </w:divBdr>
            </w:div>
            <w:div w:id="1895310303">
              <w:marLeft w:val="0"/>
              <w:marRight w:val="0"/>
              <w:marTop w:val="0"/>
              <w:marBottom w:val="0"/>
              <w:divBdr>
                <w:top w:val="none" w:sz="0" w:space="0" w:color="auto"/>
                <w:left w:val="none" w:sz="0" w:space="0" w:color="auto"/>
                <w:bottom w:val="none" w:sz="0" w:space="0" w:color="auto"/>
                <w:right w:val="none" w:sz="0" w:space="0" w:color="auto"/>
              </w:divBdr>
            </w:div>
            <w:div w:id="920678949">
              <w:marLeft w:val="0"/>
              <w:marRight w:val="0"/>
              <w:marTop w:val="0"/>
              <w:marBottom w:val="0"/>
              <w:divBdr>
                <w:top w:val="none" w:sz="0" w:space="0" w:color="auto"/>
                <w:left w:val="none" w:sz="0" w:space="0" w:color="auto"/>
                <w:bottom w:val="none" w:sz="0" w:space="0" w:color="auto"/>
                <w:right w:val="none" w:sz="0" w:space="0" w:color="auto"/>
              </w:divBdr>
            </w:div>
          </w:divsChild>
        </w:div>
        <w:div w:id="366224649">
          <w:marLeft w:val="0"/>
          <w:marRight w:val="0"/>
          <w:marTop w:val="0"/>
          <w:marBottom w:val="0"/>
          <w:divBdr>
            <w:top w:val="none" w:sz="0" w:space="0" w:color="auto"/>
            <w:left w:val="none" w:sz="0" w:space="0" w:color="auto"/>
            <w:bottom w:val="none" w:sz="0" w:space="0" w:color="auto"/>
            <w:right w:val="none" w:sz="0" w:space="0" w:color="auto"/>
          </w:divBdr>
          <w:divsChild>
            <w:div w:id="212274189">
              <w:marLeft w:val="0"/>
              <w:marRight w:val="0"/>
              <w:marTop w:val="60"/>
              <w:marBottom w:val="0"/>
              <w:divBdr>
                <w:top w:val="none" w:sz="0" w:space="0" w:color="auto"/>
                <w:left w:val="none" w:sz="0" w:space="0" w:color="auto"/>
                <w:bottom w:val="none" w:sz="0" w:space="0" w:color="auto"/>
                <w:right w:val="none" w:sz="0" w:space="0" w:color="auto"/>
              </w:divBdr>
            </w:div>
            <w:div w:id="1194273374">
              <w:marLeft w:val="0"/>
              <w:marRight w:val="0"/>
              <w:marTop w:val="0"/>
              <w:marBottom w:val="0"/>
              <w:divBdr>
                <w:top w:val="none" w:sz="0" w:space="0" w:color="auto"/>
                <w:left w:val="none" w:sz="0" w:space="0" w:color="auto"/>
                <w:bottom w:val="none" w:sz="0" w:space="0" w:color="auto"/>
                <w:right w:val="none" w:sz="0" w:space="0" w:color="auto"/>
              </w:divBdr>
            </w:div>
            <w:div w:id="1515067920">
              <w:marLeft w:val="0"/>
              <w:marRight w:val="0"/>
              <w:marTop w:val="0"/>
              <w:marBottom w:val="0"/>
              <w:divBdr>
                <w:top w:val="none" w:sz="0" w:space="0" w:color="auto"/>
                <w:left w:val="none" w:sz="0" w:space="0" w:color="auto"/>
                <w:bottom w:val="none" w:sz="0" w:space="0" w:color="auto"/>
                <w:right w:val="none" w:sz="0" w:space="0" w:color="auto"/>
              </w:divBdr>
            </w:div>
            <w:div w:id="1583298361">
              <w:marLeft w:val="0"/>
              <w:marRight w:val="0"/>
              <w:marTop w:val="0"/>
              <w:marBottom w:val="0"/>
              <w:divBdr>
                <w:top w:val="none" w:sz="0" w:space="0" w:color="auto"/>
                <w:left w:val="none" w:sz="0" w:space="0" w:color="auto"/>
                <w:bottom w:val="none" w:sz="0" w:space="0" w:color="auto"/>
                <w:right w:val="none" w:sz="0" w:space="0" w:color="auto"/>
              </w:divBdr>
            </w:div>
          </w:divsChild>
        </w:div>
        <w:div w:id="1672831817">
          <w:marLeft w:val="0"/>
          <w:marRight w:val="0"/>
          <w:marTop w:val="0"/>
          <w:marBottom w:val="0"/>
          <w:divBdr>
            <w:top w:val="none" w:sz="0" w:space="0" w:color="auto"/>
            <w:left w:val="none" w:sz="0" w:space="0" w:color="auto"/>
            <w:bottom w:val="none" w:sz="0" w:space="0" w:color="auto"/>
            <w:right w:val="none" w:sz="0" w:space="0" w:color="auto"/>
          </w:divBdr>
          <w:divsChild>
            <w:div w:id="1831406241">
              <w:marLeft w:val="0"/>
              <w:marRight w:val="0"/>
              <w:marTop w:val="60"/>
              <w:marBottom w:val="0"/>
              <w:divBdr>
                <w:top w:val="none" w:sz="0" w:space="0" w:color="auto"/>
                <w:left w:val="none" w:sz="0" w:space="0" w:color="auto"/>
                <w:bottom w:val="none" w:sz="0" w:space="0" w:color="auto"/>
                <w:right w:val="none" w:sz="0" w:space="0" w:color="auto"/>
              </w:divBdr>
            </w:div>
            <w:div w:id="1524174165">
              <w:marLeft w:val="0"/>
              <w:marRight w:val="0"/>
              <w:marTop w:val="0"/>
              <w:marBottom w:val="0"/>
              <w:divBdr>
                <w:top w:val="none" w:sz="0" w:space="0" w:color="auto"/>
                <w:left w:val="none" w:sz="0" w:space="0" w:color="auto"/>
                <w:bottom w:val="none" w:sz="0" w:space="0" w:color="auto"/>
                <w:right w:val="none" w:sz="0" w:space="0" w:color="auto"/>
              </w:divBdr>
            </w:div>
            <w:div w:id="2044672136">
              <w:marLeft w:val="0"/>
              <w:marRight w:val="0"/>
              <w:marTop w:val="0"/>
              <w:marBottom w:val="0"/>
              <w:divBdr>
                <w:top w:val="none" w:sz="0" w:space="0" w:color="auto"/>
                <w:left w:val="none" w:sz="0" w:space="0" w:color="auto"/>
                <w:bottom w:val="none" w:sz="0" w:space="0" w:color="auto"/>
                <w:right w:val="none" w:sz="0" w:space="0" w:color="auto"/>
              </w:divBdr>
            </w:div>
          </w:divsChild>
        </w:div>
        <w:div w:id="37558493">
          <w:marLeft w:val="0"/>
          <w:marRight w:val="0"/>
          <w:marTop w:val="0"/>
          <w:marBottom w:val="0"/>
          <w:divBdr>
            <w:top w:val="none" w:sz="0" w:space="0" w:color="auto"/>
            <w:left w:val="none" w:sz="0" w:space="0" w:color="auto"/>
            <w:bottom w:val="none" w:sz="0" w:space="0" w:color="auto"/>
            <w:right w:val="none" w:sz="0" w:space="0" w:color="auto"/>
          </w:divBdr>
          <w:divsChild>
            <w:div w:id="429856688">
              <w:marLeft w:val="0"/>
              <w:marRight w:val="0"/>
              <w:marTop w:val="60"/>
              <w:marBottom w:val="0"/>
              <w:divBdr>
                <w:top w:val="none" w:sz="0" w:space="0" w:color="auto"/>
                <w:left w:val="none" w:sz="0" w:space="0" w:color="auto"/>
                <w:bottom w:val="none" w:sz="0" w:space="0" w:color="auto"/>
                <w:right w:val="none" w:sz="0" w:space="0" w:color="auto"/>
              </w:divBdr>
            </w:div>
            <w:div w:id="1359158183">
              <w:marLeft w:val="0"/>
              <w:marRight w:val="0"/>
              <w:marTop w:val="0"/>
              <w:marBottom w:val="0"/>
              <w:divBdr>
                <w:top w:val="none" w:sz="0" w:space="0" w:color="auto"/>
                <w:left w:val="none" w:sz="0" w:space="0" w:color="auto"/>
                <w:bottom w:val="none" w:sz="0" w:space="0" w:color="auto"/>
                <w:right w:val="none" w:sz="0" w:space="0" w:color="auto"/>
              </w:divBdr>
            </w:div>
            <w:div w:id="1934899276">
              <w:marLeft w:val="0"/>
              <w:marRight w:val="0"/>
              <w:marTop w:val="0"/>
              <w:marBottom w:val="0"/>
              <w:divBdr>
                <w:top w:val="none" w:sz="0" w:space="0" w:color="auto"/>
                <w:left w:val="none" w:sz="0" w:space="0" w:color="auto"/>
                <w:bottom w:val="none" w:sz="0" w:space="0" w:color="auto"/>
                <w:right w:val="none" w:sz="0" w:space="0" w:color="auto"/>
              </w:divBdr>
            </w:div>
            <w:div w:id="1151871362">
              <w:marLeft w:val="0"/>
              <w:marRight w:val="0"/>
              <w:marTop w:val="0"/>
              <w:marBottom w:val="0"/>
              <w:divBdr>
                <w:top w:val="none" w:sz="0" w:space="0" w:color="auto"/>
                <w:left w:val="none" w:sz="0" w:space="0" w:color="auto"/>
                <w:bottom w:val="none" w:sz="0" w:space="0" w:color="auto"/>
                <w:right w:val="none" w:sz="0" w:space="0" w:color="auto"/>
              </w:divBdr>
            </w:div>
          </w:divsChild>
        </w:div>
        <w:div w:id="202863805">
          <w:marLeft w:val="0"/>
          <w:marRight w:val="0"/>
          <w:marTop w:val="0"/>
          <w:marBottom w:val="0"/>
          <w:divBdr>
            <w:top w:val="none" w:sz="0" w:space="0" w:color="auto"/>
            <w:left w:val="none" w:sz="0" w:space="0" w:color="auto"/>
            <w:bottom w:val="none" w:sz="0" w:space="0" w:color="auto"/>
            <w:right w:val="none" w:sz="0" w:space="0" w:color="auto"/>
          </w:divBdr>
          <w:divsChild>
            <w:div w:id="1718120033">
              <w:marLeft w:val="0"/>
              <w:marRight w:val="0"/>
              <w:marTop w:val="60"/>
              <w:marBottom w:val="0"/>
              <w:divBdr>
                <w:top w:val="none" w:sz="0" w:space="0" w:color="auto"/>
                <w:left w:val="none" w:sz="0" w:space="0" w:color="auto"/>
                <w:bottom w:val="none" w:sz="0" w:space="0" w:color="auto"/>
                <w:right w:val="none" w:sz="0" w:space="0" w:color="auto"/>
              </w:divBdr>
            </w:div>
            <w:div w:id="375735373">
              <w:marLeft w:val="0"/>
              <w:marRight w:val="0"/>
              <w:marTop w:val="0"/>
              <w:marBottom w:val="0"/>
              <w:divBdr>
                <w:top w:val="none" w:sz="0" w:space="0" w:color="auto"/>
                <w:left w:val="none" w:sz="0" w:space="0" w:color="auto"/>
                <w:bottom w:val="none" w:sz="0" w:space="0" w:color="auto"/>
                <w:right w:val="none" w:sz="0" w:space="0" w:color="auto"/>
              </w:divBdr>
            </w:div>
            <w:div w:id="1442143503">
              <w:marLeft w:val="0"/>
              <w:marRight w:val="0"/>
              <w:marTop w:val="0"/>
              <w:marBottom w:val="0"/>
              <w:divBdr>
                <w:top w:val="none" w:sz="0" w:space="0" w:color="auto"/>
                <w:left w:val="none" w:sz="0" w:space="0" w:color="auto"/>
                <w:bottom w:val="none" w:sz="0" w:space="0" w:color="auto"/>
                <w:right w:val="none" w:sz="0" w:space="0" w:color="auto"/>
              </w:divBdr>
            </w:div>
            <w:div w:id="759260004">
              <w:marLeft w:val="0"/>
              <w:marRight w:val="0"/>
              <w:marTop w:val="0"/>
              <w:marBottom w:val="0"/>
              <w:divBdr>
                <w:top w:val="none" w:sz="0" w:space="0" w:color="auto"/>
                <w:left w:val="none" w:sz="0" w:space="0" w:color="auto"/>
                <w:bottom w:val="none" w:sz="0" w:space="0" w:color="auto"/>
                <w:right w:val="none" w:sz="0" w:space="0" w:color="auto"/>
              </w:divBdr>
            </w:div>
          </w:divsChild>
        </w:div>
        <w:div w:id="1994602295">
          <w:marLeft w:val="0"/>
          <w:marRight w:val="0"/>
          <w:marTop w:val="0"/>
          <w:marBottom w:val="0"/>
          <w:divBdr>
            <w:top w:val="none" w:sz="0" w:space="0" w:color="auto"/>
            <w:left w:val="none" w:sz="0" w:space="0" w:color="auto"/>
            <w:bottom w:val="none" w:sz="0" w:space="0" w:color="auto"/>
            <w:right w:val="none" w:sz="0" w:space="0" w:color="auto"/>
          </w:divBdr>
          <w:divsChild>
            <w:div w:id="722676308">
              <w:marLeft w:val="0"/>
              <w:marRight w:val="0"/>
              <w:marTop w:val="60"/>
              <w:marBottom w:val="0"/>
              <w:divBdr>
                <w:top w:val="none" w:sz="0" w:space="0" w:color="auto"/>
                <w:left w:val="none" w:sz="0" w:space="0" w:color="auto"/>
                <w:bottom w:val="none" w:sz="0" w:space="0" w:color="auto"/>
                <w:right w:val="none" w:sz="0" w:space="0" w:color="auto"/>
              </w:divBdr>
            </w:div>
            <w:div w:id="1648391177">
              <w:marLeft w:val="0"/>
              <w:marRight w:val="0"/>
              <w:marTop w:val="0"/>
              <w:marBottom w:val="0"/>
              <w:divBdr>
                <w:top w:val="none" w:sz="0" w:space="0" w:color="auto"/>
                <w:left w:val="none" w:sz="0" w:space="0" w:color="auto"/>
                <w:bottom w:val="none" w:sz="0" w:space="0" w:color="auto"/>
                <w:right w:val="none" w:sz="0" w:space="0" w:color="auto"/>
              </w:divBdr>
            </w:div>
            <w:div w:id="914707615">
              <w:marLeft w:val="0"/>
              <w:marRight w:val="0"/>
              <w:marTop w:val="0"/>
              <w:marBottom w:val="0"/>
              <w:divBdr>
                <w:top w:val="none" w:sz="0" w:space="0" w:color="auto"/>
                <w:left w:val="none" w:sz="0" w:space="0" w:color="auto"/>
                <w:bottom w:val="none" w:sz="0" w:space="0" w:color="auto"/>
                <w:right w:val="none" w:sz="0" w:space="0" w:color="auto"/>
              </w:divBdr>
            </w:div>
            <w:div w:id="2107656644">
              <w:marLeft w:val="0"/>
              <w:marRight w:val="0"/>
              <w:marTop w:val="0"/>
              <w:marBottom w:val="0"/>
              <w:divBdr>
                <w:top w:val="none" w:sz="0" w:space="0" w:color="auto"/>
                <w:left w:val="none" w:sz="0" w:space="0" w:color="auto"/>
                <w:bottom w:val="none" w:sz="0" w:space="0" w:color="auto"/>
                <w:right w:val="none" w:sz="0" w:space="0" w:color="auto"/>
              </w:divBdr>
            </w:div>
          </w:divsChild>
        </w:div>
        <w:div w:id="329910716">
          <w:marLeft w:val="0"/>
          <w:marRight w:val="0"/>
          <w:marTop w:val="0"/>
          <w:marBottom w:val="0"/>
          <w:divBdr>
            <w:top w:val="none" w:sz="0" w:space="0" w:color="auto"/>
            <w:left w:val="none" w:sz="0" w:space="0" w:color="auto"/>
            <w:bottom w:val="none" w:sz="0" w:space="0" w:color="auto"/>
            <w:right w:val="none" w:sz="0" w:space="0" w:color="auto"/>
          </w:divBdr>
          <w:divsChild>
            <w:div w:id="1312490697">
              <w:marLeft w:val="0"/>
              <w:marRight w:val="0"/>
              <w:marTop w:val="60"/>
              <w:marBottom w:val="0"/>
              <w:divBdr>
                <w:top w:val="none" w:sz="0" w:space="0" w:color="auto"/>
                <w:left w:val="none" w:sz="0" w:space="0" w:color="auto"/>
                <w:bottom w:val="none" w:sz="0" w:space="0" w:color="auto"/>
                <w:right w:val="none" w:sz="0" w:space="0" w:color="auto"/>
              </w:divBdr>
            </w:div>
            <w:div w:id="453058557">
              <w:marLeft w:val="0"/>
              <w:marRight w:val="0"/>
              <w:marTop w:val="0"/>
              <w:marBottom w:val="0"/>
              <w:divBdr>
                <w:top w:val="none" w:sz="0" w:space="0" w:color="auto"/>
                <w:left w:val="none" w:sz="0" w:space="0" w:color="auto"/>
                <w:bottom w:val="none" w:sz="0" w:space="0" w:color="auto"/>
                <w:right w:val="none" w:sz="0" w:space="0" w:color="auto"/>
              </w:divBdr>
            </w:div>
            <w:div w:id="1043335062">
              <w:marLeft w:val="0"/>
              <w:marRight w:val="0"/>
              <w:marTop w:val="0"/>
              <w:marBottom w:val="0"/>
              <w:divBdr>
                <w:top w:val="none" w:sz="0" w:space="0" w:color="auto"/>
                <w:left w:val="none" w:sz="0" w:space="0" w:color="auto"/>
                <w:bottom w:val="none" w:sz="0" w:space="0" w:color="auto"/>
                <w:right w:val="none" w:sz="0" w:space="0" w:color="auto"/>
              </w:divBdr>
            </w:div>
          </w:divsChild>
        </w:div>
        <w:div w:id="629017447">
          <w:marLeft w:val="0"/>
          <w:marRight w:val="0"/>
          <w:marTop w:val="0"/>
          <w:marBottom w:val="0"/>
          <w:divBdr>
            <w:top w:val="none" w:sz="0" w:space="0" w:color="auto"/>
            <w:left w:val="none" w:sz="0" w:space="0" w:color="auto"/>
            <w:bottom w:val="none" w:sz="0" w:space="0" w:color="auto"/>
            <w:right w:val="none" w:sz="0" w:space="0" w:color="auto"/>
          </w:divBdr>
          <w:divsChild>
            <w:div w:id="1931766660">
              <w:marLeft w:val="0"/>
              <w:marRight w:val="0"/>
              <w:marTop w:val="60"/>
              <w:marBottom w:val="0"/>
              <w:divBdr>
                <w:top w:val="none" w:sz="0" w:space="0" w:color="auto"/>
                <w:left w:val="none" w:sz="0" w:space="0" w:color="auto"/>
                <w:bottom w:val="none" w:sz="0" w:space="0" w:color="auto"/>
                <w:right w:val="none" w:sz="0" w:space="0" w:color="auto"/>
              </w:divBdr>
            </w:div>
            <w:div w:id="1315530760">
              <w:marLeft w:val="0"/>
              <w:marRight w:val="0"/>
              <w:marTop w:val="0"/>
              <w:marBottom w:val="0"/>
              <w:divBdr>
                <w:top w:val="none" w:sz="0" w:space="0" w:color="auto"/>
                <w:left w:val="none" w:sz="0" w:space="0" w:color="auto"/>
                <w:bottom w:val="none" w:sz="0" w:space="0" w:color="auto"/>
                <w:right w:val="none" w:sz="0" w:space="0" w:color="auto"/>
              </w:divBdr>
            </w:div>
            <w:div w:id="500241753">
              <w:marLeft w:val="0"/>
              <w:marRight w:val="0"/>
              <w:marTop w:val="0"/>
              <w:marBottom w:val="0"/>
              <w:divBdr>
                <w:top w:val="none" w:sz="0" w:space="0" w:color="auto"/>
                <w:left w:val="none" w:sz="0" w:space="0" w:color="auto"/>
                <w:bottom w:val="none" w:sz="0" w:space="0" w:color="auto"/>
                <w:right w:val="none" w:sz="0" w:space="0" w:color="auto"/>
              </w:divBdr>
            </w:div>
            <w:div w:id="66415289">
              <w:marLeft w:val="0"/>
              <w:marRight w:val="0"/>
              <w:marTop w:val="0"/>
              <w:marBottom w:val="0"/>
              <w:divBdr>
                <w:top w:val="none" w:sz="0" w:space="0" w:color="auto"/>
                <w:left w:val="none" w:sz="0" w:space="0" w:color="auto"/>
                <w:bottom w:val="none" w:sz="0" w:space="0" w:color="auto"/>
                <w:right w:val="none" w:sz="0" w:space="0" w:color="auto"/>
              </w:divBdr>
            </w:div>
            <w:div w:id="1777560721">
              <w:marLeft w:val="0"/>
              <w:marRight w:val="0"/>
              <w:marTop w:val="0"/>
              <w:marBottom w:val="0"/>
              <w:divBdr>
                <w:top w:val="none" w:sz="0" w:space="0" w:color="auto"/>
                <w:left w:val="none" w:sz="0" w:space="0" w:color="auto"/>
                <w:bottom w:val="none" w:sz="0" w:space="0" w:color="auto"/>
                <w:right w:val="none" w:sz="0" w:space="0" w:color="auto"/>
              </w:divBdr>
            </w:div>
          </w:divsChild>
        </w:div>
        <w:div w:id="1490360819">
          <w:marLeft w:val="0"/>
          <w:marRight w:val="0"/>
          <w:marTop w:val="0"/>
          <w:marBottom w:val="0"/>
          <w:divBdr>
            <w:top w:val="none" w:sz="0" w:space="0" w:color="auto"/>
            <w:left w:val="none" w:sz="0" w:space="0" w:color="auto"/>
            <w:bottom w:val="none" w:sz="0" w:space="0" w:color="auto"/>
            <w:right w:val="none" w:sz="0" w:space="0" w:color="auto"/>
          </w:divBdr>
          <w:divsChild>
            <w:div w:id="1740518537">
              <w:marLeft w:val="0"/>
              <w:marRight w:val="0"/>
              <w:marTop w:val="60"/>
              <w:marBottom w:val="0"/>
              <w:divBdr>
                <w:top w:val="none" w:sz="0" w:space="0" w:color="auto"/>
                <w:left w:val="none" w:sz="0" w:space="0" w:color="auto"/>
                <w:bottom w:val="none" w:sz="0" w:space="0" w:color="auto"/>
                <w:right w:val="none" w:sz="0" w:space="0" w:color="auto"/>
              </w:divBdr>
            </w:div>
            <w:div w:id="1989092669">
              <w:marLeft w:val="0"/>
              <w:marRight w:val="0"/>
              <w:marTop w:val="0"/>
              <w:marBottom w:val="0"/>
              <w:divBdr>
                <w:top w:val="none" w:sz="0" w:space="0" w:color="auto"/>
                <w:left w:val="none" w:sz="0" w:space="0" w:color="auto"/>
                <w:bottom w:val="none" w:sz="0" w:space="0" w:color="auto"/>
                <w:right w:val="none" w:sz="0" w:space="0" w:color="auto"/>
              </w:divBdr>
            </w:div>
            <w:div w:id="812798737">
              <w:marLeft w:val="0"/>
              <w:marRight w:val="0"/>
              <w:marTop w:val="0"/>
              <w:marBottom w:val="0"/>
              <w:divBdr>
                <w:top w:val="none" w:sz="0" w:space="0" w:color="auto"/>
                <w:left w:val="none" w:sz="0" w:space="0" w:color="auto"/>
                <w:bottom w:val="none" w:sz="0" w:space="0" w:color="auto"/>
                <w:right w:val="none" w:sz="0" w:space="0" w:color="auto"/>
              </w:divBdr>
            </w:div>
          </w:divsChild>
        </w:div>
        <w:div w:id="1488403886">
          <w:marLeft w:val="0"/>
          <w:marRight w:val="0"/>
          <w:marTop w:val="0"/>
          <w:marBottom w:val="0"/>
          <w:divBdr>
            <w:top w:val="none" w:sz="0" w:space="0" w:color="auto"/>
            <w:left w:val="none" w:sz="0" w:space="0" w:color="auto"/>
            <w:bottom w:val="none" w:sz="0" w:space="0" w:color="auto"/>
            <w:right w:val="none" w:sz="0" w:space="0" w:color="auto"/>
          </w:divBdr>
          <w:divsChild>
            <w:div w:id="150488418">
              <w:marLeft w:val="0"/>
              <w:marRight w:val="0"/>
              <w:marTop w:val="60"/>
              <w:marBottom w:val="0"/>
              <w:divBdr>
                <w:top w:val="none" w:sz="0" w:space="0" w:color="auto"/>
                <w:left w:val="none" w:sz="0" w:space="0" w:color="auto"/>
                <w:bottom w:val="none" w:sz="0" w:space="0" w:color="auto"/>
                <w:right w:val="none" w:sz="0" w:space="0" w:color="auto"/>
              </w:divBdr>
            </w:div>
            <w:div w:id="1438283419">
              <w:marLeft w:val="0"/>
              <w:marRight w:val="0"/>
              <w:marTop w:val="0"/>
              <w:marBottom w:val="0"/>
              <w:divBdr>
                <w:top w:val="none" w:sz="0" w:space="0" w:color="auto"/>
                <w:left w:val="none" w:sz="0" w:space="0" w:color="auto"/>
                <w:bottom w:val="none" w:sz="0" w:space="0" w:color="auto"/>
                <w:right w:val="none" w:sz="0" w:space="0" w:color="auto"/>
              </w:divBdr>
            </w:div>
            <w:div w:id="1172913202">
              <w:marLeft w:val="0"/>
              <w:marRight w:val="0"/>
              <w:marTop w:val="0"/>
              <w:marBottom w:val="0"/>
              <w:divBdr>
                <w:top w:val="none" w:sz="0" w:space="0" w:color="auto"/>
                <w:left w:val="none" w:sz="0" w:space="0" w:color="auto"/>
                <w:bottom w:val="none" w:sz="0" w:space="0" w:color="auto"/>
                <w:right w:val="none" w:sz="0" w:space="0" w:color="auto"/>
              </w:divBdr>
            </w:div>
          </w:divsChild>
        </w:div>
        <w:div w:id="798572659">
          <w:marLeft w:val="0"/>
          <w:marRight w:val="0"/>
          <w:marTop w:val="0"/>
          <w:marBottom w:val="0"/>
          <w:divBdr>
            <w:top w:val="none" w:sz="0" w:space="0" w:color="auto"/>
            <w:left w:val="none" w:sz="0" w:space="0" w:color="auto"/>
            <w:bottom w:val="none" w:sz="0" w:space="0" w:color="auto"/>
            <w:right w:val="none" w:sz="0" w:space="0" w:color="auto"/>
          </w:divBdr>
          <w:divsChild>
            <w:div w:id="1223759650">
              <w:marLeft w:val="0"/>
              <w:marRight w:val="0"/>
              <w:marTop w:val="60"/>
              <w:marBottom w:val="0"/>
              <w:divBdr>
                <w:top w:val="none" w:sz="0" w:space="0" w:color="auto"/>
                <w:left w:val="none" w:sz="0" w:space="0" w:color="auto"/>
                <w:bottom w:val="none" w:sz="0" w:space="0" w:color="auto"/>
                <w:right w:val="none" w:sz="0" w:space="0" w:color="auto"/>
              </w:divBdr>
            </w:div>
            <w:div w:id="263071598">
              <w:marLeft w:val="0"/>
              <w:marRight w:val="0"/>
              <w:marTop w:val="0"/>
              <w:marBottom w:val="0"/>
              <w:divBdr>
                <w:top w:val="none" w:sz="0" w:space="0" w:color="auto"/>
                <w:left w:val="none" w:sz="0" w:space="0" w:color="auto"/>
                <w:bottom w:val="none" w:sz="0" w:space="0" w:color="auto"/>
                <w:right w:val="none" w:sz="0" w:space="0" w:color="auto"/>
              </w:divBdr>
            </w:div>
            <w:div w:id="1145976215">
              <w:marLeft w:val="0"/>
              <w:marRight w:val="0"/>
              <w:marTop w:val="0"/>
              <w:marBottom w:val="0"/>
              <w:divBdr>
                <w:top w:val="none" w:sz="0" w:space="0" w:color="auto"/>
                <w:left w:val="none" w:sz="0" w:space="0" w:color="auto"/>
                <w:bottom w:val="none" w:sz="0" w:space="0" w:color="auto"/>
                <w:right w:val="none" w:sz="0" w:space="0" w:color="auto"/>
              </w:divBdr>
            </w:div>
            <w:div w:id="2024672982">
              <w:marLeft w:val="0"/>
              <w:marRight w:val="0"/>
              <w:marTop w:val="0"/>
              <w:marBottom w:val="0"/>
              <w:divBdr>
                <w:top w:val="none" w:sz="0" w:space="0" w:color="auto"/>
                <w:left w:val="none" w:sz="0" w:space="0" w:color="auto"/>
                <w:bottom w:val="none" w:sz="0" w:space="0" w:color="auto"/>
                <w:right w:val="none" w:sz="0" w:space="0" w:color="auto"/>
              </w:divBdr>
            </w:div>
          </w:divsChild>
        </w:div>
        <w:div w:id="1224482944">
          <w:marLeft w:val="0"/>
          <w:marRight w:val="0"/>
          <w:marTop w:val="0"/>
          <w:marBottom w:val="0"/>
          <w:divBdr>
            <w:top w:val="none" w:sz="0" w:space="0" w:color="auto"/>
            <w:left w:val="none" w:sz="0" w:space="0" w:color="auto"/>
            <w:bottom w:val="none" w:sz="0" w:space="0" w:color="auto"/>
            <w:right w:val="none" w:sz="0" w:space="0" w:color="auto"/>
          </w:divBdr>
          <w:divsChild>
            <w:div w:id="220481832">
              <w:marLeft w:val="0"/>
              <w:marRight w:val="0"/>
              <w:marTop w:val="60"/>
              <w:marBottom w:val="0"/>
              <w:divBdr>
                <w:top w:val="none" w:sz="0" w:space="0" w:color="auto"/>
                <w:left w:val="none" w:sz="0" w:space="0" w:color="auto"/>
                <w:bottom w:val="none" w:sz="0" w:space="0" w:color="auto"/>
                <w:right w:val="none" w:sz="0" w:space="0" w:color="auto"/>
              </w:divBdr>
            </w:div>
            <w:div w:id="744839844">
              <w:marLeft w:val="0"/>
              <w:marRight w:val="0"/>
              <w:marTop w:val="0"/>
              <w:marBottom w:val="0"/>
              <w:divBdr>
                <w:top w:val="none" w:sz="0" w:space="0" w:color="auto"/>
                <w:left w:val="none" w:sz="0" w:space="0" w:color="auto"/>
                <w:bottom w:val="none" w:sz="0" w:space="0" w:color="auto"/>
                <w:right w:val="none" w:sz="0" w:space="0" w:color="auto"/>
              </w:divBdr>
            </w:div>
            <w:div w:id="1468815800">
              <w:marLeft w:val="0"/>
              <w:marRight w:val="0"/>
              <w:marTop w:val="0"/>
              <w:marBottom w:val="0"/>
              <w:divBdr>
                <w:top w:val="none" w:sz="0" w:space="0" w:color="auto"/>
                <w:left w:val="none" w:sz="0" w:space="0" w:color="auto"/>
                <w:bottom w:val="none" w:sz="0" w:space="0" w:color="auto"/>
                <w:right w:val="none" w:sz="0" w:space="0" w:color="auto"/>
              </w:divBdr>
            </w:div>
            <w:div w:id="187529887">
              <w:marLeft w:val="0"/>
              <w:marRight w:val="0"/>
              <w:marTop w:val="0"/>
              <w:marBottom w:val="0"/>
              <w:divBdr>
                <w:top w:val="none" w:sz="0" w:space="0" w:color="auto"/>
                <w:left w:val="none" w:sz="0" w:space="0" w:color="auto"/>
                <w:bottom w:val="none" w:sz="0" w:space="0" w:color="auto"/>
                <w:right w:val="none" w:sz="0" w:space="0" w:color="auto"/>
              </w:divBdr>
            </w:div>
          </w:divsChild>
        </w:div>
        <w:div w:id="1943419545">
          <w:marLeft w:val="0"/>
          <w:marRight w:val="0"/>
          <w:marTop w:val="0"/>
          <w:marBottom w:val="0"/>
          <w:divBdr>
            <w:top w:val="none" w:sz="0" w:space="0" w:color="auto"/>
            <w:left w:val="none" w:sz="0" w:space="0" w:color="auto"/>
            <w:bottom w:val="none" w:sz="0" w:space="0" w:color="auto"/>
            <w:right w:val="none" w:sz="0" w:space="0" w:color="auto"/>
          </w:divBdr>
          <w:divsChild>
            <w:div w:id="1555584986">
              <w:marLeft w:val="0"/>
              <w:marRight w:val="0"/>
              <w:marTop w:val="60"/>
              <w:marBottom w:val="0"/>
              <w:divBdr>
                <w:top w:val="none" w:sz="0" w:space="0" w:color="auto"/>
                <w:left w:val="none" w:sz="0" w:space="0" w:color="auto"/>
                <w:bottom w:val="none" w:sz="0" w:space="0" w:color="auto"/>
                <w:right w:val="none" w:sz="0" w:space="0" w:color="auto"/>
              </w:divBdr>
            </w:div>
            <w:div w:id="1531721875">
              <w:marLeft w:val="0"/>
              <w:marRight w:val="0"/>
              <w:marTop w:val="0"/>
              <w:marBottom w:val="0"/>
              <w:divBdr>
                <w:top w:val="none" w:sz="0" w:space="0" w:color="auto"/>
                <w:left w:val="none" w:sz="0" w:space="0" w:color="auto"/>
                <w:bottom w:val="none" w:sz="0" w:space="0" w:color="auto"/>
                <w:right w:val="none" w:sz="0" w:space="0" w:color="auto"/>
              </w:divBdr>
            </w:div>
            <w:div w:id="66536740">
              <w:marLeft w:val="0"/>
              <w:marRight w:val="0"/>
              <w:marTop w:val="0"/>
              <w:marBottom w:val="0"/>
              <w:divBdr>
                <w:top w:val="none" w:sz="0" w:space="0" w:color="auto"/>
                <w:left w:val="none" w:sz="0" w:space="0" w:color="auto"/>
                <w:bottom w:val="none" w:sz="0" w:space="0" w:color="auto"/>
                <w:right w:val="none" w:sz="0" w:space="0" w:color="auto"/>
              </w:divBdr>
            </w:div>
            <w:div w:id="125390606">
              <w:marLeft w:val="0"/>
              <w:marRight w:val="0"/>
              <w:marTop w:val="0"/>
              <w:marBottom w:val="0"/>
              <w:divBdr>
                <w:top w:val="none" w:sz="0" w:space="0" w:color="auto"/>
                <w:left w:val="none" w:sz="0" w:space="0" w:color="auto"/>
                <w:bottom w:val="none" w:sz="0" w:space="0" w:color="auto"/>
                <w:right w:val="none" w:sz="0" w:space="0" w:color="auto"/>
              </w:divBdr>
            </w:div>
          </w:divsChild>
        </w:div>
        <w:div w:id="2144538562">
          <w:marLeft w:val="0"/>
          <w:marRight w:val="0"/>
          <w:marTop w:val="0"/>
          <w:marBottom w:val="0"/>
          <w:divBdr>
            <w:top w:val="none" w:sz="0" w:space="0" w:color="auto"/>
            <w:left w:val="none" w:sz="0" w:space="0" w:color="auto"/>
            <w:bottom w:val="none" w:sz="0" w:space="0" w:color="auto"/>
            <w:right w:val="none" w:sz="0" w:space="0" w:color="auto"/>
          </w:divBdr>
          <w:divsChild>
            <w:div w:id="666594776">
              <w:marLeft w:val="0"/>
              <w:marRight w:val="0"/>
              <w:marTop w:val="60"/>
              <w:marBottom w:val="0"/>
              <w:divBdr>
                <w:top w:val="none" w:sz="0" w:space="0" w:color="auto"/>
                <w:left w:val="none" w:sz="0" w:space="0" w:color="auto"/>
                <w:bottom w:val="none" w:sz="0" w:space="0" w:color="auto"/>
                <w:right w:val="none" w:sz="0" w:space="0" w:color="auto"/>
              </w:divBdr>
            </w:div>
            <w:div w:id="682129642">
              <w:marLeft w:val="0"/>
              <w:marRight w:val="0"/>
              <w:marTop w:val="0"/>
              <w:marBottom w:val="0"/>
              <w:divBdr>
                <w:top w:val="none" w:sz="0" w:space="0" w:color="auto"/>
                <w:left w:val="none" w:sz="0" w:space="0" w:color="auto"/>
                <w:bottom w:val="none" w:sz="0" w:space="0" w:color="auto"/>
                <w:right w:val="none" w:sz="0" w:space="0" w:color="auto"/>
              </w:divBdr>
            </w:div>
            <w:div w:id="1180848821">
              <w:marLeft w:val="0"/>
              <w:marRight w:val="0"/>
              <w:marTop w:val="0"/>
              <w:marBottom w:val="0"/>
              <w:divBdr>
                <w:top w:val="none" w:sz="0" w:space="0" w:color="auto"/>
                <w:left w:val="none" w:sz="0" w:space="0" w:color="auto"/>
                <w:bottom w:val="none" w:sz="0" w:space="0" w:color="auto"/>
                <w:right w:val="none" w:sz="0" w:space="0" w:color="auto"/>
              </w:divBdr>
            </w:div>
            <w:div w:id="144321592">
              <w:marLeft w:val="0"/>
              <w:marRight w:val="0"/>
              <w:marTop w:val="0"/>
              <w:marBottom w:val="0"/>
              <w:divBdr>
                <w:top w:val="none" w:sz="0" w:space="0" w:color="auto"/>
                <w:left w:val="none" w:sz="0" w:space="0" w:color="auto"/>
                <w:bottom w:val="none" w:sz="0" w:space="0" w:color="auto"/>
                <w:right w:val="none" w:sz="0" w:space="0" w:color="auto"/>
              </w:divBdr>
            </w:div>
          </w:divsChild>
        </w:div>
        <w:div w:id="1740325172">
          <w:marLeft w:val="0"/>
          <w:marRight w:val="0"/>
          <w:marTop w:val="0"/>
          <w:marBottom w:val="0"/>
          <w:divBdr>
            <w:top w:val="none" w:sz="0" w:space="0" w:color="auto"/>
            <w:left w:val="none" w:sz="0" w:space="0" w:color="auto"/>
            <w:bottom w:val="none" w:sz="0" w:space="0" w:color="auto"/>
            <w:right w:val="none" w:sz="0" w:space="0" w:color="auto"/>
          </w:divBdr>
          <w:divsChild>
            <w:div w:id="489179436">
              <w:marLeft w:val="0"/>
              <w:marRight w:val="0"/>
              <w:marTop w:val="60"/>
              <w:marBottom w:val="0"/>
              <w:divBdr>
                <w:top w:val="none" w:sz="0" w:space="0" w:color="auto"/>
                <w:left w:val="none" w:sz="0" w:space="0" w:color="auto"/>
                <w:bottom w:val="none" w:sz="0" w:space="0" w:color="auto"/>
                <w:right w:val="none" w:sz="0" w:space="0" w:color="auto"/>
              </w:divBdr>
            </w:div>
            <w:div w:id="882595699">
              <w:marLeft w:val="0"/>
              <w:marRight w:val="0"/>
              <w:marTop w:val="0"/>
              <w:marBottom w:val="0"/>
              <w:divBdr>
                <w:top w:val="none" w:sz="0" w:space="0" w:color="auto"/>
                <w:left w:val="none" w:sz="0" w:space="0" w:color="auto"/>
                <w:bottom w:val="none" w:sz="0" w:space="0" w:color="auto"/>
                <w:right w:val="none" w:sz="0" w:space="0" w:color="auto"/>
              </w:divBdr>
            </w:div>
            <w:div w:id="1866554384">
              <w:marLeft w:val="0"/>
              <w:marRight w:val="0"/>
              <w:marTop w:val="0"/>
              <w:marBottom w:val="0"/>
              <w:divBdr>
                <w:top w:val="none" w:sz="0" w:space="0" w:color="auto"/>
                <w:left w:val="none" w:sz="0" w:space="0" w:color="auto"/>
                <w:bottom w:val="none" w:sz="0" w:space="0" w:color="auto"/>
                <w:right w:val="none" w:sz="0" w:space="0" w:color="auto"/>
              </w:divBdr>
            </w:div>
          </w:divsChild>
        </w:div>
        <w:div w:id="1997223350">
          <w:marLeft w:val="0"/>
          <w:marRight w:val="0"/>
          <w:marTop w:val="0"/>
          <w:marBottom w:val="0"/>
          <w:divBdr>
            <w:top w:val="none" w:sz="0" w:space="0" w:color="auto"/>
            <w:left w:val="none" w:sz="0" w:space="0" w:color="auto"/>
            <w:bottom w:val="none" w:sz="0" w:space="0" w:color="auto"/>
            <w:right w:val="none" w:sz="0" w:space="0" w:color="auto"/>
          </w:divBdr>
          <w:divsChild>
            <w:div w:id="1988509949">
              <w:marLeft w:val="0"/>
              <w:marRight w:val="0"/>
              <w:marTop w:val="60"/>
              <w:marBottom w:val="0"/>
              <w:divBdr>
                <w:top w:val="none" w:sz="0" w:space="0" w:color="auto"/>
                <w:left w:val="none" w:sz="0" w:space="0" w:color="auto"/>
                <w:bottom w:val="none" w:sz="0" w:space="0" w:color="auto"/>
                <w:right w:val="none" w:sz="0" w:space="0" w:color="auto"/>
              </w:divBdr>
            </w:div>
            <w:div w:id="1476024294">
              <w:marLeft w:val="0"/>
              <w:marRight w:val="0"/>
              <w:marTop w:val="0"/>
              <w:marBottom w:val="0"/>
              <w:divBdr>
                <w:top w:val="none" w:sz="0" w:space="0" w:color="auto"/>
                <w:left w:val="none" w:sz="0" w:space="0" w:color="auto"/>
                <w:bottom w:val="none" w:sz="0" w:space="0" w:color="auto"/>
                <w:right w:val="none" w:sz="0" w:space="0" w:color="auto"/>
              </w:divBdr>
            </w:div>
            <w:div w:id="1107316196">
              <w:marLeft w:val="0"/>
              <w:marRight w:val="0"/>
              <w:marTop w:val="0"/>
              <w:marBottom w:val="0"/>
              <w:divBdr>
                <w:top w:val="none" w:sz="0" w:space="0" w:color="auto"/>
                <w:left w:val="none" w:sz="0" w:space="0" w:color="auto"/>
                <w:bottom w:val="none" w:sz="0" w:space="0" w:color="auto"/>
                <w:right w:val="none" w:sz="0" w:space="0" w:color="auto"/>
              </w:divBdr>
            </w:div>
            <w:div w:id="1302004432">
              <w:marLeft w:val="0"/>
              <w:marRight w:val="0"/>
              <w:marTop w:val="0"/>
              <w:marBottom w:val="0"/>
              <w:divBdr>
                <w:top w:val="none" w:sz="0" w:space="0" w:color="auto"/>
                <w:left w:val="none" w:sz="0" w:space="0" w:color="auto"/>
                <w:bottom w:val="none" w:sz="0" w:space="0" w:color="auto"/>
                <w:right w:val="none" w:sz="0" w:space="0" w:color="auto"/>
              </w:divBdr>
            </w:div>
          </w:divsChild>
        </w:div>
        <w:div w:id="1072698065">
          <w:marLeft w:val="0"/>
          <w:marRight w:val="0"/>
          <w:marTop w:val="0"/>
          <w:marBottom w:val="0"/>
          <w:divBdr>
            <w:top w:val="none" w:sz="0" w:space="0" w:color="auto"/>
            <w:left w:val="none" w:sz="0" w:space="0" w:color="auto"/>
            <w:bottom w:val="none" w:sz="0" w:space="0" w:color="auto"/>
            <w:right w:val="none" w:sz="0" w:space="0" w:color="auto"/>
          </w:divBdr>
          <w:divsChild>
            <w:div w:id="545602792">
              <w:marLeft w:val="0"/>
              <w:marRight w:val="0"/>
              <w:marTop w:val="60"/>
              <w:marBottom w:val="0"/>
              <w:divBdr>
                <w:top w:val="none" w:sz="0" w:space="0" w:color="auto"/>
                <w:left w:val="none" w:sz="0" w:space="0" w:color="auto"/>
                <w:bottom w:val="none" w:sz="0" w:space="0" w:color="auto"/>
                <w:right w:val="none" w:sz="0" w:space="0" w:color="auto"/>
              </w:divBdr>
            </w:div>
            <w:div w:id="471991679">
              <w:marLeft w:val="0"/>
              <w:marRight w:val="0"/>
              <w:marTop w:val="0"/>
              <w:marBottom w:val="0"/>
              <w:divBdr>
                <w:top w:val="none" w:sz="0" w:space="0" w:color="auto"/>
                <w:left w:val="none" w:sz="0" w:space="0" w:color="auto"/>
                <w:bottom w:val="none" w:sz="0" w:space="0" w:color="auto"/>
                <w:right w:val="none" w:sz="0" w:space="0" w:color="auto"/>
              </w:divBdr>
            </w:div>
            <w:div w:id="1947155299">
              <w:marLeft w:val="0"/>
              <w:marRight w:val="0"/>
              <w:marTop w:val="0"/>
              <w:marBottom w:val="0"/>
              <w:divBdr>
                <w:top w:val="none" w:sz="0" w:space="0" w:color="auto"/>
                <w:left w:val="none" w:sz="0" w:space="0" w:color="auto"/>
                <w:bottom w:val="none" w:sz="0" w:space="0" w:color="auto"/>
                <w:right w:val="none" w:sz="0" w:space="0" w:color="auto"/>
              </w:divBdr>
            </w:div>
            <w:div w:id="1502313422">
              <w:marLeft w:val="0"/>
              <w:marRight w:val="0"/>
              <w:marTop w:val="0"/>
              <w:marBottom w:val="0"/>
              <w:divBdr>
                <w:top w:val="none" w:sz="0" w:space="0" w:color="auto"/>
                <w:left w:val="none" w:sz="0" w:space="0" w:color="auto"/>
                <w:bottom w:val="none" w:sz="0" w:space="0" w:color="auto"/>
                <w:right w:val="none" w:sz="0" w:space="0" w:color="auto"/>
              </w:divBdr>
            </w:div>
          </w:divsChild>
        </w:div>
        <w:div w:id="1937907025">
          <w:marLeft w:val="0"/>
          <w:marRight w:val="0"/>
          <w:marTop w:val="0"/>
          <w:marBottom w:val="0"/>
          <w:divBdr>
            <w:top w:val="none" w:sz="0" w:space="0" w:color="auto"/>
            <w:left w:val="none" w:sz="0" w:space="0" w:color="auto"/>
            <w:bottom w:val="none" w:sz="0" w:space="0" w:color="auto"/>
            <w:right w:val="none" w:sz="0" w:space="0" w:color="auto"/>
          </w:divBdr>
          <w:divsChild>
            <w:div w:id="1631859473">
              <w:marLeft w:val="0"/>
              <w:marRight w:val="0"/>
              <w:marTop w:val="60"/>
              <w:marBottom w:val="0"/>
              <w:divBdr>
                <w:top w:val="none" w:sz="0" w:space="0" w:color="auto"/>
                <w:left w:val="none" w:sz="0" w:space="0" w:color="auto"/>
                <w:bottom w:val="none" w:sz="0" w:space="0" w:color="auto"/>
                <w:right w:val="none" w:sz="0" w:space="0" w:color="auto"/>
              </w:divBdr>
            </w:div>
            <w:div w:id="882445580">
              <w:marLeft w:val="0"/>
              <w:marRight w:val="0"/>
              <w:marTop w:val="0"/>
              <w:marBottom w:val="0"/>
              <w:divBdr>
                <w:top w:val="none" w:sz="0" w:space="0" w:color="auto"/>
                <w:left w:val="none" w:sz="0" w:space="0" w:color="auto"/>
                <w:bottom w:val="none" w:sz="0" w:space="0" w:color="auto"/>
                <w:right w:val="none" w:sz="0" w:space="0" w:color="auto"/>
              </w:divBdr>
            </w:div>
            <w:div w:id="16784676">
              <w:marLeft w:val="0"/>
              <w:marRight w:val="0"/>
              <w:marTop w:val="0"/>
              <w:marBottom w:val="0"/>
              <w:divBdr>
                <w:top w:val="none" w:sz="0" w:space="0" w:color="auto"/>
                <w:left w:val="none" w:sz="0" w:space="0" w:color="auto"/>
                <w:bottom w:val="none" w:sz="0" w:space="0" w:color="auto"/>
                <w:right w:val="none" w:sz="0" w:space="0" w:color="auto"/>
              </w:divBdr>
            </w:div>
            <w:div w:id="2009400473">
              <w:marLeft w:val="0"/>
              <w:marRight w:val="0"/>
              <w:marTop w:val="0"/>
              <w:marBottom w:val="0"/>
              <w:divBdr>
                <w:top w:val="none" w:sz="0" w:space="0" w:color="auto"/>
                <w:left w:val="none" w:sz="0" w:space="0" w:color="auto"/>
                <w:bottom w:val="none" w:sz="0" w:space="0" w:color="auto"/>
                <w:right w:val="none" w:sz="0" w:space="0" w:color="auto"/>
              </w:divBdr>
            </w:div>
          </w:divsChild>
        </w:div>
        <w:div w:id="28340194">
          <w:marLeft w:val="0"/>
          <w:marRight w:val="0"/>
          <w:marTop w:val="0"/>
          <w:marBottom w:val="0"/>
          <w:divBdr>
            <w:top w:val="none" w:sz="0" w:space="0" w:color="auto"/>
            <w:left w:val="none" w:sz="0" w:space="0" w:color="auto"/>
            <w:bottom w:val="none" w:sz="0" w:space="0" w:color="auto"/>
            <w:right w:val="none" w:sz="0" w:space="0" w:color="auto"/>
          </w:divBdr>
          <w:divsChild>
            <w:div w:id="817382902">
              <w:marLeft w:val="0"/>
              <w:marRight w:val="0"/>
              <w:marTop w:val="60"/>
              <w:marBottom w:val="0"/>
              <w:divBdr>
                <w:top w:val="none" w:sz="0" w:space="0" w:color="auto"/>
                <w:left w:val="none" w:sz="0" w:space="0" w:color="auto"/>
                <w:bottom w:val="none" w:sz="0" w:space="0" w:color="auto"/>
                <w:right w:val="none" w:sz="0" w:space="0" w:color="auto"/>
              </w:divBdr>
            </w:div>
            <w:div w:id="131600143">
              <w:marLeft w:val="0"/>
              <w:marRight w:val="0"/>
              <w:marTop w:val="0"/>
              <w:marBottom w:val="0"/>
              <w:divBdr>
                <w:top w:val="none" w:sz="0" w:space="0" w:color="auto"/>
                <w:left w:val="none" w:sz="0" w:space="0" w:color="auto"/>
                <w:bottom w:val="none" w:sz="0" w:space="0" w:color="auto"/>
                <w:right w:val="none" w:sz="0" w:space="0" w:color="auto"/>
              </w:divBdr>
            </w:div>
            <w:div w:id="1277560846">
              <w:marLeft w:val="0"/>
              <w:marRight w:val="0"/>
              <w:marTop w:val="0"/>
              <w:marBottom w:val="0"/>
              <w:divBdr>
                <w:top w:val="none" w:sz="0" w:space="0" w:color="auto"/>
                <w:left w:val="none" w:sz="0" w:space="0" w:color="auto"/>
                <w:bottom w:val="none" w:sz="0" w:space="0" w:color="auto"/>
                <w:right w:val="none" w:sz="0" w:space="0" w:color="auto"/>
              </w:divBdr>
            </w:div>
            <w:div w:id="88239235">
              <w:marLeft w:val="0"/>
              <w:marRight w:val="0"/>
              <w:marTop w:val="0"/>
              <w:marBottom w:val="0"/>
              <w:divBdr>
                <w:top w:val="none" w:sz="0" w:space="0" w:color="auto"/>
                <w:left w:val="none" w:sz="0" w:space="0" w:color="auto"/>
                <w:bottom w:val="none" w:sz="0" w:space="0" w:color="auto"/>
                <w:right w:val="none" w:sz="0" w:space="0" w:color="auto"/>
              </w:divBdr>
            </w:div>
          </w:divsChild>
        </w:div>
        <w:div w:id="1415586736">
          <w:marLeft w:val="0"/>
          <w:marRight w:val="0"/>
          <w:marTop w:val="0"/>
          <w:marBottom w:val="0"/>
          <w:divBdr>
            <w:top w:val="none" w:sz="0" w:space="0" w:color="auto"/>
            <w:left w:val="none" w:sz="0" w:space="0" w:color="auto"/>
            <w:bottom w:val="none" w:sz="0" w:space="0" w:color="auto"/>
            <w:right w:val="none" w:sz="0" w:space="0" w:color="auto"/>
          </w:divBdr>
          <w:divsChild>
            <w:div w:id="1684865615">
              <w:marLeft w:val="0"/>
              <w:marRight w:val="0"/>
              <w:marTop w:val="60"/>
              <w:marBottom w:val="0"/>
              <w:divBdr>
                <w:top w:val="none" w:sz="0" w:space="0" w:color="auto"/>
                <w:left w:val="none" w:sz="0" w:space="0" w:color="auto"/>
                <w:bottom w:val="none" w:sz="0" w:space="0" w:color="auto"/>
                <w:right w:val="none" w:sz="0" w:space="0" w:color="auto"/>
              </w:divBdr>
            </w:div>
            <w:div w:id="231427626">
              <w:marLeft w:val="0"/>
              <w:marRight w:val="0"/>
              <w:marTop w:val="0"/>
              <w:marBottom w:val="0"/>
              <w:divBdr>
                <w:top w:val="none" w:sz="0" w:space="0" w:color="auto"/>
                <w:left w:val="none" w:sz="0" w:space="0" w:color="auto"/>
                <w:bottom w:val="none" w:sz="0" w:space="0" w:color="auto"/>
                <w:right w:val="none" w:sz="0" w:space="0" w:color="auto"/>
              </w:divBdr>
            </w:div>
            <w:div w:id="1333289423">
              <w:marLeft w:val="0"/>
              <w:marRight w:val="0"/>
              <w:marTop w:val="0"/>
              <w:marBottom w:val="0"/>
              <w:divBdr>
                <w:top w:val="none" w:sz="0" w:space="0" w:color="auto"/>
                <w:left w:val="none" w:sz="0" w:space="0" w:color="auto"/>
                <w:bottom w:val="none" w:sz="0" w:space="0" w:color="auto"/>
                <w:right w:val="none" w:sz="0" w:space="0" w:color="auto"/>
              </w:divBdr>
            </w:div>
          </w:divsChild>
        </w:div>
        <w:div w:id="860239701">
          <w:marLeft w:val="0"/>
          <w:marRight w:val="0"/>
          <w:marTop w:val="0"/>
          <w:marBottom w:val="0"/>
          <w:divBdr>
            <w:top w:val="none" w:sz="0" w:space="0" w:color="auto"/>
            <w:left w:val="none" w:sz="0" w:space="0" w:color="auto"/>
            <w:bottom w:val="none" w:sz="0" w:space="0" w:color="auto"/>
            <w:right w:val="none" w:sz="0" w:space="0" w:color="auto"/>
          </w:divBdr>
          <w:divsChild>
            <w:div w:id="552431168">
              <w:marLeft w:val="0"/>
              <w:marRight w:val="0"/>
              <w:marTop w:val="60"/>
              <w:marBottom w:val="0"/>
              <w:divBdr>
                <w:top w:val="none" w:sz="0" w:space="0" w:color="auto"/>
                <w:left w:val="none" w:sz="0" w:space="0" w:color="auto"/>
                <w:bottom w:val="none" w:sz="0" w:space="0" w:color="auto"/>
                <w:right w:val="none" w:sz="0" w:space="0" w:color="auto"/>
              </w:divBdr>
            </w:div>
            <w:div w:id="927889092">
              <w:marLeft w:val="0"/>
              <w:marRight w:val="0"/>
              <w:marTop w:val="0"/>
              <w:marBottom w:val="0"/>
              <w:divBdr>
                <w:top w:val="none" w:sz="0" w:space="0" w:color="auto"/>
                <w:left w:val="none" w:sz="0" w:space="0" w:color="auto"/>
                <w:bottom w:val="none" w:sz="0" w:space="0" w:color="auto"/>
                <w:right w:val="none" w:sz="0" w:space="0" w:color="auto"/>
              </w:divBdr>
            </w:div>
            <w:div w:id="1730615141">
              <w:marLeft w:val="0"/>
              <w:marRight w:val="0"/>
              <w:marTop w:val="0"/>
              <w:marBottom w:val="0"/>
              <w:divBdr>
                <w:top w:val="none" w:sz="0" w:space="0" w:color="auto"/>
                <w:left w:val="none" w:sz="0" w:space="0" w:color="auto"/>
                <w:bottom w:val="none" w:sz="0" w:space="0" w:color="auto"/>
                <w:right w:val="none" w:sz="0" w:space="0" w:color="auto"/>
              </w:divBdr>
            </w:div>
            <w:div w:id="234895572">
              <w:marLeft w:val="0"/>
              <w:marRight w:val="0"/>
              <w:marTop w:val="0"/>
              <w:marBottom w:val="0"/>
              <w:divBdr>
                <w:top w:val="none" w:sz="0" w:space="0" w:color="auto"/>
                <w:left w:val="none" w:sz="0" w:space="0" w:color="auto"/>
                <w:bottom w:val="none" w:sz="0" w:space="0" w:color="auto"/>
                <w:right w:val="none" w:sz="0" w:space="0" w:color="auto"/>
              </w:divBdr>
            </w:div>
          </w:divsChild>
        </w:div>
        <w:div w:id="1713575224">
          <w:marLeft w:val="0"/>
          <w:marRight w:val="0"/>
          <w:marTop w:val="0"/>
          <w:marBottom w:val="0"/>
          <w:divBdr>
            <w:top w:val="none" w:sz="0" w:space="0" w:color="auto"/>
            <w:left w:val="none" w:sz="0" w:space="0" w:color="auto"/>
            <w:bottom w:val="none" w:sz="0" w:space="0" w:color="auto"/>
            <w:right w:val="none" w:sz="0" w:space="0" w:color="auto"/>
          </w:divBdr>
          <w:divsChild>
            <w:div w:id="1527061647">
              <w:marLeft w:val="0"/>
              <w:marRight w:val="0"/>
              <w:marTop w:val="60"/>
              <w:marBottom w:val="0"/>
              <w:divBdr>
                <w:top w:val="none" w:sz="0" w:space="0" w:color="auto"/>
                <w:left w:val="none" w:sz="0" w:space="0" w:color="auto"/>
                <w:bottom w:val="none" w:sz="0" w:space="0" w:color="auto"/>
                <w:right w:val="none" w:sz="0" w:space="0" w:color="auto"/>
              </w:divBdr>
            </w:div>
            <w:div w:id="516508435">
              <w:marLeft w:val="0"/>
              <w:marRight w:val="0"/>
              <w:marTop w:val="0"/>
              <w:marBottom w:val="0"/>
              <w:divBdr>
                <w:top w:val="none" w:sz="0" w:space="0" w:color="auto"/>
                <w:left w:val="none" w:sz="0" w:space="0" w:color="auto"/>
                <w:bottom w:val="none" w:sz="0" w:space="0" w:color="auto"/>
                <w:right w:val="none" w:sz="0" w:space="0" w:color="auto"/>
              </w:divBdr>
            </w:div>
            <w:div w:id="718673148">
              <w:marLeft w:val="0"/>
              <w:marRight w:val="0"/>
              <w:marTop w:val="0"/>
              <w:marBottom w:val="0"/>
              <w:divBdr>
                <w:top w:val="none" w:sz="0" w:space="0" w:color="auto"/>
                <w:left w:val="none" w:sz="0" w:space="0" w:color="auto"/>
                <w:bottom w:val="none" w:sz="0" w:space="0" w:color="auto"/>
                <w:right w:val="none" w:sz="0" w:space="0" w:color="auto"/>
              </w:divBdr>
            </w:div>
            <w:div w:id="347410269">
              <w:marLeft w:val="0"/>
              <w:marRight w:val="0"/>
              <w:marTop w:val="0"/>
              <w:marBottom w:val="0"/>
              <w:divBdr>
                <w:top w:val="none" w:sz="0" w:space="0" w:color="auto"/>
                <w:left w:val="none" w:sz="0" w:space="0" w:color="auto"/>
                <w:bottom w:val="none" w:sz="0" w:space="0" w:color="auto"/>
                <w:right w:val="none" w:sz="0" w:space="0" w:color="auto"/>
              </w:divBdr>
            </w:div>
          </w:divsChild>
        </w:div>
        <w:div w:id="1647975002">
          <w:marLeft w:val="0"/>
          <w:marRight w:val="0"/>
          <w:marTop w:val="0"/>
          <w:marBottom w:val="0"/>
          <w:divBdr>
            <w:top w:val="none" w:sz="0" w:space="0" w:color="auto"/>
            <w:left w:val="none" w:sz="0" w:space="0" w:color="auto"/>
            <w:bottom w:val="none" w:sz="0" w:space="0" w:color="auto"/>
            <w:right w:val="none" w:sz="0" w:space="0" w:color="auto"/>
          </w:divBdr>
          <w:divsChild>
            <w:div w:id="418915353">
              <w:marLeft w:val="0"/>
              <w:marRight w:val="0"/>
              <w:marTop w:val="60"/>
              <w:marBottom w:val="0"/>
              <w:divBdr>
                <w:top w:val="none" w:sz="0" w:space="0" w:color="auto"/>
                <w:left w:val="none" w:sz="0" w:space="0" w:color="auto"/>
                <w:bottom w:val="none" w:sz="0" w:space="0" w:color="auto"/>
                <w:right w:val="none" w:sz="0" w:space="0" w:color="auto"/>
              </w:divBdr>
            </w:div>
            <w:div w:id="1430933634">
              <w:marLeft w:val="0"/>
              <w:marRight w:val="0"/>
              <w:marTop w:val="0"/>
              <w:marBottom w:val="0"/>
              <w:divBdr>
                <w:top w:val="none" w:sz="0" w:space="0" w:color="auto"/>
                <w:left w:val="none" w:sz="0" w:space="0" w:color="auto"/>
                <w:bottom w:val="none" w:sz="0" w:space="0" w:color="auto"/>
                <w:right w:val="none" w:sz="0" w:space="0" w:color="auto"/>
              </w:divBdr>
            </w:div>
            <w:div w:id="833834413">
              <w:marLeft w:val="0"/>
              <w:marRight w:val="0"/>
              <w:marTop w:val="0"/>
              <w:marBottom w:val="0"/>
              <w:divBdr>
                <w:top w:val="none" w:sz="0" w:space="0" w:color="auto"/>
                <w:left w:val="none" w:sz="0" w:space="0" w:color="auto"/>
                <w:bottom w:val="none" w:sz="0" w:space="0" w:color="auto"/>
                <w:right w:val="none" w:sz="0" w:space="0" w:color="auto"/>
              </w:divBdr>
            </w:div>
            <w:div w:id="2060085518">
              <w:marLeft w:val="0"/>
              <w:marRight w:val="0"/>
              <w:marTop w:val="0"/>
              <w:marBottom w:val="0"/>
              <w:divBdr>
                <w:top w:val="none" w:sz="0" w:space="0" w:color="auto"/>
                <w:left w:val="none" w:sz="0" w:space="0" w:color="auto"/>
                <w:bottom w:val="none" w:sz="0" w:space="0" w:color="auto"/>
                <w:right w:val="none" w:sz="0" w:space="0" w:color="auto"/>
              </w:divBdr>
            </w:div>
          </w:divsChild>
        </w:div>
        <w:div w:id="1366247530">
          <w:marLeft w:val="0"/>
          <w:marRight w:val="0"/>
          <w:marTop w:val="0"/>
          <w:marBottom w:val="0"/>
          <w:divBdr>
            <w:top w:val="none" w:sz="0" w:space="0" w:color="auto"/>
            <w:left w:val="none" w:sz="0" w:space="0" w:color="auto"/>
            <w:bottom w:val="none" w:sz="0" w:space="0" w:color="auto"/>
            <w:right w:val="none" w:sz="0" w:space="0" w:color="auto"/>
          </w:divBdr>
          <w:divsChild>
            <w:div w:id="241917967">
              <w:marLeft w:val="0"/>
              <w:marRight w:val="0"/>
              <w:marTop w:val="60"/>
              <w:marBottom w:val="0"/>
              <w:divBdr>
                <w:top w:val="none" w:sz="0" w:space="0" w:color="auto"/>
                <w:left w:val="none" w:sz="0" w:space="0" w:color="auto"/>
                <w:bottom w:val="none" w:sz="0" w:space="0" w:color="auto"/>
                <w:right w:val="none" w:sz="0" w:space="0" w:color="auto"/>
              </w:divBdr>
            </w:div>
            <w:div w:id="1371805971">
              <w:marLeft w:val="0"/>
              <w:marRight w:val="0"/>
              <w:marTop w:val="0"/>
              <w:marBottom w:val="0"/>
              <w:divBdr>
                <w:top w:val="none" w:sz="0" w:space="0" w:color="auto"/>
                <w:left w:val="none" w:sz="0" w:space="0" w:color="auto"/>
                <w:bottom w:val="none" w:sz="0" w:space="0" w:color="auto"/>
                <w:right w:val="none" w:sz="0" w:space="0" w:color="auto"/>
              </w:divBdr>
            </w:div>
            <w:div w:id="210266872">
              <w:marLeft w:val="0"/>
              <w:marRight w:val="0"/>
              <w:marTop w:val="0"/>
              <w:marBottom w:val="0"/>
              <w:divBdr>
                <w:top w:val="none" w:sz="0" w:space="0" w:color="auto"/>
                <w:left w:val="none" w:sz="0" w:space="0" w:color="auto"/>
                <w:bottom w:val="none" w:sz="0" w:space="0" w:color="auto"/>
                <w:right w:val="none" w:sz="0" w:space="0" w:color="auto"/>
              </w:divBdr>
            </w:div>
          </w:divsChild>
        </w:div>
        <w:div w:id="1398747902">
          <w:marLeft w:val="0"/>
          <w:marRight w:val="0"/>
          <w:marTop w:val="0"/>
          <w:marBottom w:val="0"/>
          <w:divBdr>
            <w:top w:val="none" w:sz="0" w:space="0" w:color="auto"/>
            <w:left w:val="none" w:sz="0" w:space="0" w:color="auto"/>
            <w:bottom w:val="none" w:sz="0" w:space="0" w:color="auto"/>
            <w:right w:val="none" w:sz="0" w:space="0" w:color="auto"/>
          </w:divBdr>
          <w:divsChild>
            <w:div w:id="784544248">
              <w:marLeft w:val="0"/>
              <w:marRight w:val="0"/>
              <w:marTop w:val="60"/>
              <w:marBottom w:val="0"/>
              <w:divBdr>
                <w:top w:val="none" w:sz="0" w:space="0" w:color="auto"/>
                <w:left w:val="none" w:sz="0" w:space="0" w:color="auto"/>
                <w:bottom w:val="none" w:sz="0" w:space="0" w:color="auto"/>
                <w:right w:val="none" w:sz="0" w:space="0" w:color="auto"/>
              </w:divBdr>
            </w:div>
            <w:div w:id="136923278">
              <w:marLeft w:val="0"/>
              <w:marRight w:val="0"/>
              <w:marTop w:val="0"/>
              <w:marBottom w:val="0"/>
              <w:divBdr>
                <w:top w:val="none" w:sz="0" w:space="0" w:color="auto"/>
                <w:left w:val="none" w:sz="0" w:space="0" w:color="auto"/>
                <w:bottom w:val="none" w:sz="0" w:space="0" w:color="auto"/>
                <w:right w:val="none" w:sz="0" w:space="0" w:color="auto"/>
              </w:divBdr>
            </w:div>
            <w:div w:id="123620245">
              <w:marLeft w:val="0"/>
              <w:marRight w:val="0"/>
              <w:marTop w:val="0"/>
              <w:marBottom w:val="0"/>
              <w:divBdr>
                <w:top w:val="none" w:sz="0" w:space="0" w:color="auto"/>
                <w:left w:val="none" w:sz="0" w:space="0" w:color="auto"/>
                <w:bottom w:val="none" w:sz="0" w:space="0" w:color="auto"/>
                <w:right w:val="none" w:sz="0" w:space="0" w:color="auto"/>
              </w:divBdr>
            </w:div>
            <w:div w:id="1066801546">
              <w:marLeft w:val="0"/>
              <w:marRight w:val="0"/>
              <w:marTop w:val="0"/>
              <w:marBottom w:val="0"/>
              <w:divBdr>
                <w:top w:val="none" w:sz="0" w:space="0" w:color="auto"/>
                <w:left w:val="none" w:sz="0" w:space="0" w:color="auto"/>
                <w:bottom w:val="none" w:sz="0" w:space="0" w:color="auto"/>
                <w:right w:val="none" w:sz="0" w:space="0" w:color="auto"/>
              </w:divBdr>
            </w:div>
          </w:divsChild>
        </w:div>
        <w:div w:id="1966887789">
          <w:marLeft w:val="0"/>
          <w:marRight w:val="0"/>
          <w:marTop w:val="0"/>
          <w:marBottom w:val="0"/>
          <w:divBdr>
            <w:top w:val="none" w:sz="0" w:space="0" w:color="auto"/>
            <w:left w:val="none" w:sz="0" w:space="0" w:color="auto"/>
            <w:bottom w:val="none" w:sz="0" w:space="0" w:color="auto"/>
            <w:right w:val="none" w:sz="0" w:space="0" w:color="auto"/>
          </w:divBdr>
          <w:divsChild>
            <w:div w:id="1549879629">
              <w:marLeft w:val="0"/>
              <w:marRight w:val="0"/>
              <w:marTop w:val="60"/>
              <w:marBottom w:val="0"/>
              <w:divBdr>
                <w:top w:val="none" w:sz="0" w:space="0" w:color="auto"/>
                <w:left w:val="none" w:sz="0" w:space="0" w:color="auto"/>
                <w:bottom w:val="none" w:sz="0" w:space="0" w:color="auto"/>
                <w:right w:val="none" w:sz="0" w:space="0" w:color="auto"/>
              </w:divBdr>
            </w:div>
            <w:div w:id="721293446">
              <w:marLeft w:val="0"/>
              <w:marRight w:val="0"/>
              <w:marTop w:val="0"/>
              <w:marBottom w:val="0"/>
              <w:divBdr>
                <w:top w:val="none" w:sz="0" w:space="0" w:color="auto"/>
                <w:left w:val="none" w:sz="0" w:space="0" w:color="auto"/>
                <w:bottom w:val="none" w:sz="0" w:space="0" w:color="auto"/>
                <w:right w:val="none" w:sz="0" w:space="0" w:color="auto"/>
              </w:divBdr>
            </w:div>
            <w:div w:id="2051109922">
              <w:marLeft w:val="0"/>
              <w:marRight w:val="0"/>
              <w:marTop w:val="0"/>
              <w:marBottom w:val="0"/>
              <w:divBdr>
                <w:top w:val="none" w:sz="0" w:space="0" w:color="auto"/>
                <w:left w:val="none" w:sz="0" w:space="0" w:color="auto"/>
                <w:bottom w:val="none" w:sz="0" w:space="0" w:color="auto"/>
                <w:right w:val="none" w:sz="0" w:space="0" w:color="auto"/>
              </w:divBdr>
            </w:div>
          </w:divsChild>
        </w:div>
        <w:div w:id="689918960">
          <w:marLeft w:val="0"/>
          <w:marRight w:val="0"/>
          <w:marTop w:val="0"/>
          <w:marBottom w:val="0"/>
          <w:divBdr>
            <w:top w:val="none" w:sz="0" w:space="0" w:color="auto"/>
            <w:left w:val="none" w:sz="0" w:space="0" w:color="auto"/>
            <w:bottom w:val="none" w:sz="0" w:space="0" w:color="auto"/>
            <w:right w:val="none" w:sz="0" w:space="0" w:color="auto"/>
          </w:divBdr>
          <w:divsChild>
            <w:div w:id="297954321">
              <w:marLeft w:val="0"/>
              <w:marRight w:val="0"/>
              <w:marTop w:val="60"/>
              <w:marBottom w:val="0"/>
              <w:divBdr>
                <w:top w:val="none" w:sz="0" w:space="0" w:color="auto"/>
                <w:left w:val="none" w:sz="0" w:space="0" w:color="auto"/>
                <w:bottom w:val="none" w:sz="0" w:space="0" w:color="auto"/>
                <w:right w:val="none" w:sz="0" w:space="0" w:color="auto"/>
              </w:divBdr>
            </w:div>
            <w:div w:id="1584099254">
              <w:marLeft w:val="0"/>
              <w:marRight w:val="0"/>
              <w:marTop w:val="0"/>
              <w:marBottom w:val="0"/>
              <w:divBdr>
                <w:top w:val="none" w:sz="0" w:space="0" w:color="auto"/>
                <w:left w:val="none" w:sz="0" w:space="0" w:color="auto"/>
                <w:bottom w:val="none" w:sz="0" w:space="0" w:color="auto"/>
                <w:right w:val="none" w:sz="0" w:space="0" w:color="auto"/>
              </w:divBdr>
            </w:div>
            <w:div w:id="1269848001">
              <w:marLeft w:val="0"/>
              <w:marRight w:val="0"/>
              <w:marTop w:val="0"/>
              <w:marBottom w:val="0"/>
              <w:divBdr>
                <w:top w:val="none" w:sz="0" w:space="0" w:color="auto"/>
                <w:left w:val="none" w:sz="0" w:space="0" w:color="auto"/>
                <w:bottom w:val="none" w:sz="0" w:space="0" w:color="auto"/>
                <w:right w:val="none" w:sz="0" w:space="0" w:color="auto"/>
              </w:divBdr>
            </w:div>
          </w:divsChild>
        </w:div>
        <w:div w:id="2107074127">
          <w:marLeft w:val="0"/>
          <w:marRight w:val="0"/>
          <w:marTop w:val="0"/>
          <w:marBottom w:val="0"/>
          <w:divBdr>
            <w:top w:val="none" w:sz="0" w:space="0" w:color="auto"/>
            <w:left w:val="none" w:sz="0" w:space="0" w:color="auto"/>
            <w:bottom w:val="none" w:sz="0" w:space="0" w:color="auto"/>
            <w:right w:val="none" w:sz="0" w:space="0" w:color="auto"/>
          </w:divBdr>
          <w:divsChild>
            <w:div w:id="1051996895">
              <w:marLeft w:val="0"/>
              <w:marRight w:val="0"/>
              <w:marTop w:val="60"/>
              <w:marBottom w:val="0"/>
              <w:divBdr>
                <w:top w:val="none" w:sz="0" w:space="0" w:color="auto"/>
                <w:left w:val="none" w:sz="0" w:space="0" w:color="auto"/>
                <w:bottom w:val="none" w:sz="0" w:space="0" w:color="auto"/>
                <w:right w:val="none" w:sz="0" w:space="0" w:color="auto"/>
              </w:divBdr>
            </w:div>
            <w:div w:id="948707825">
              <w:marLeft w:val="0"/>
              <w:marRight w:val="0"/>
              <w:marTop w:val="0"/>
              <w:marBottom w:val="0"/>
              <w:divBdr>
                <w:top w:val="none" w:sz="0" w:space="0" w:color="auto"/>
                <w:left w:val="none" w:sz="0" w:space="0" w:color="auto"/>
                <w:bottom w:val="none" w:sz="0" w:space="0" w:color="auto"/>
                <w:right w:val="none" w:sz="0" w:space="0" w:color="auto"/>
              </w:divBdr>
            </w:div>
            <w:div w:id="600139584">
              <w:marLeft w:val="0"/>
              <w:marRight w:val="0"/>
              <w:marTop w:val="0"/>
              <w:marBottom w:val="0"/>
              <w:divBdr>
                <w:top w:val="none" w:sz="0" w:space="0" w:color="auto"/>
                <w:left w:val="none" w:sz="0" w:space="0" w:color="auto"/>
                <w:bottom w:val="none" w:sz="0" w:space="0" w:color="auto"/>
                <w:right w:val="none" w:sz="0" w:space="0" w:color="auto"/>
              </w:divBdr>
            </w:div>
            <w:div w:id="461457640">
              <w:marLeft w:val="0"/>
              <w:marRight w:val="0"/>
              <w:marTop w:val="0"/>
              <w:marBottom w:val="0"/>
              <w:divBdr>
                <w:top w:val="none" w:sz="0" w:space="0" w:color="auto"/>
                <w:left w:val="none" w:sz="0" w:space="0" w:color="auto"/>
                <w:bottom w:val="none" w:sz="0" w:space="0" w:color="auto"/>
                <w:right w:val="none" w:sz="0" w:space="0" w:color="auto"/>
              </w:divBdr>
            </w:div>
          </w:divsChild>
        </w:div>
        <w:div w:id="1417284799">
          <w:marLeft w:val="0"/>
          <w:marRight w:val="0"/>
          <w:marTop w:val="0"/>
          <w:marBottom w:val="0"/>
          <w:divBdr>
            <w:top w:val="none" w:sz="0" w:space="0" w:color="auto"/>
            <w:left w:val="none" w:sz="0" w:space="0" w:color="auto"/>
            <w:bottom w:val="none" w:sz="0" w:space="0" w:color="auto"/>
            <w:right w:val="none" w:sz="0" w:space="0" w:color="auto"/>
          </w:divBdr>
          <w:divsChild>
            <w:div w:id="431898688">
              <w:marLeft w:val="0"/>
              <w:marRight w:val="0"/>
              <w:marTop w:val="60"/>
              <w:marBottom w:val="0"/>
              <w:divBdr>
                <w:top w:val="none" w:sz="0" w:space="0" w:color="auto"/>
                <w:left w:val="none" w:sz="0" w:space="0" w:color="auto"/>
                <w:bottom w:val="none" w:sz="0" w:space="0" w:color="auto"/>
                <w:right w:val="none" w:sz="0" w:space="0" w:color="auto"/>
              </w:divBdr>
            </w:div>
            <w:div w:id="1787191799">
              <w:marLeft w:val="0"/>
              <w:marRight w:val="0"/>
              <w:marTop w:val="0"/>
              <w:marBottom w:val="0"/>
              <w:divBdr>
                <w:top w:val="none" w:sz="0" w:space="0" w:color="auto"/>
                <w:left w:val="none" w:sz="0" w:space="0" w:color="auto"/>
                <w:bottom w:val="none" w:sz="0" w:space="0" w:color="auto"/>
                <w:right w:val="none" w:sz="0" w:space="0" w:color="auto"/>
              </w:divBdr>
            </w:div>
            <w:div w:id="1957711866">
              <w:marLeft w:val="0"/>
              <w:marRight w:val="0"/>
              <w:marTop w:val="0"/>
              <w:marBottom w:val="0"/>
              <w:divBdr>
                <w:top w:val="none" w:sz="0" w:space="0" w:color="auto"/>
                <w:left w:val="none" w:sz="0" w:space="0" w:color="auto"/>
                <w:bottom w:val="none" w:sz="0" w:space="0" w:color="auto"/>
                <w:right w:val="none" w:sz="0" w:space="0" w:color="auto"/>
              </w:divBdr>
            </w:div>
            <w:div w:id="1131439300">
              <w:marLeft w:val="0"/>
              <w:marRight w:val="0"/>
              <w:marTop w:val="0"/>
              <w:marBottom w:val="0"/>
              <w:divBdr>
                <w:top w:val="none" w:sz="0" w:space="0" w:color="auto"/>
                <w:left w:val="none" w:sz="0" w:space="0" w:color="auto"/>
                <w:bottom w:val="none" w:sz="0" w:space="0" w:color="auto"/>
                <w:right w:val="none" w:sz="0" w:space="0" w:color="auto"/>
              </w:divBdr>
            </w:div>
          </w:divsChild>
        </w:div>
        <w:div w:id="1462727149">
          <w:marLeft w:val="0"/>
          <w:marRight w:val="0"/>
          <w:marTop w:val="0"/>
          <w:marBottom w:val="0"/>
          <w:divBdr>
            <w:top w:val="none" w:sz="0" w:space="0" w:color="auto"/>
            <w:left w:val="none" w:sz="0" w:space="0" w:color="auto"/>
            <w:bottom w:val="none" w:sz="0" w:space="0" w:color="auto"/>
            <w:right w:val="none" w:sz="0" w:space="0" w:color="auto"/>
          </w:divBdr>
          <w:divsChild>
            <w:div w:id="1990280082">
              <w:marLeft w:val="0"/>
              <w:marRight w:val="0"/>
              <w:marTop w:val="60"/>
              <w:marBottom w:val="0"/>
              <w:divBdr>
                <w:top w:val="none" w:sz="0" w:space="0" w:color="auto"/>
                <w:left w:val="none" w:sz="0" w:space="0" w:color="auto"/>
                <w:bottom w:val="none" w:sz="0" w:space="0" w:color="auto"/>
                <w:right w:val="none" w:sz="0" w:space="0" w:color="auto"/>
              </w:divBdr>
            </w:div>
            <w:div w:id="1395081619">
              <w:marLeft w:val="0"/>
              <w:marRight w:val="0"/>
              <w:marTop w:val="0"/>
              <w:marBottom w:val="0"/>
              <w:divBdr>
                <w:top w:val="none" w:sz="0" w:space="0" w:color="auto"/>
                <w:left w:val="none" w:sz="0" w:space="0" w:color="auto"/>
                <w:bottom w:val="none" w:sz="0" w:space="0" w:color="auto"/>
                <w:right w:val="none" w:sz="0" w:space="0" w:color="auto"/>
              </w:divBdr>
            </w:div>
            <w:div w:id="1210150004">
              <w:marLeft w:val="0"/>
              <w:marRight w:val="0"/>
              <w:marTop w:val="0"/>
              <w:marBottom w:val="0"/>
              <w:divBdr>
                <w:top w:val="none" w:sz="0" w:space="0" w:color="auto"/>
                <w:left w:val="none" w:sz="0" w:space="0" w:color="auto"/>
                <w:bottom w:val="none" w:sz="0" w:space="0" w:color="auto"/>
                <w:right w:val="none" w:sz="0" w:space="0" w:color="auto"/>
              </w:divBdr>
            </w:div>
            <w:div w:id="1238829272">
              <w:marLeft w:val="0"/>
              <w:marRight w:val="0"/>
              <w:marTop w:val="0"/>
              <w:marBottom w:val="0"/>
              <w:divBdr>
                <w:top w:val="none" w:sz="0" w:space="0" w:color="auto"/>
                <w:left w:val="none" w:sz="0" w:space="0" w:color="auto"/>
                <w:bottom w:val="none" w:sz="0" w:space="0" w:color="auto"/>
                <w:right w:val="none" w:sz="0" w:space="0" w:color="auto"/>
              </w:divBdr>
            </w:div>
          </w:divsChild>
        </w:div>
        <w:div w:id="2030909566">
          <w:marLeft w:val="0"/>
          <w:marRight w:val="0"/>
          <w:marTop w:val="0"/>
          <w:marBottom w:val="0"/>
          <w:divBdr>
            <w:top w:val="none" w:sz="0" w:space="0" w:color="auto"/>
            <w:left w:val="none" w:sz="0" w:space="0" w:color="auto"/>
            <w:bottom w:val="none" w:sz="0" w:space="0" w:color="auto"/>
            <w:right w:val="none" w:sz="0" w:space="0" w:color="auto"/>
          </w:divBdr>
          <w:divsChild>
            <w:div w:id="757361337">
              <w:marLeft w:val="0"/>
              <w:marRight w:val="0"/>
              <w:marTop w:val="60"/>
              <w:marBottom w:val="0"/>
              <w:divBdr>
                <w:top w:val="none" w:sz="0" w:space="0" w:color="auto"/>
                <w:left w:val="none" w:sz="0" w:space="0" w:color="auto"/>
                <w:bottom w:val="none" w:sz="0" w:space="0" w:color="auto"/>
                <w:right w:val="none" w:sz="0" w:space="0" w:color="auto"/>
              </w:divBdr>
            </w:div>
            <w:div w:id="1957717598">
              <w:marLeft w:val="0"/>
              <w:marRight w:val="0"/>
              <w:marTop w:val="0"/>
              <w:marBottom w:val="0"/>
              <w:divBdr>
                <w:top w:val="none" w:sz="0" w:space="0" w:color="auto"/>
                <w:left w:val="none" w:sz="0" w:space="0" w:color="auto"/>
                <w:bottom w:val="none" w:sz="0" w:space="0" w:color="auto"/>
                <w:right w:val="none" w:sz="0" w:space="0" w:color="auto"/>
              </w:divBdr>
            </w:div>
            <w:div w:id="1075082648">
              <w:marLeft w:val="0"/>
              <w:marRight w:val="0"/>
              <w:marTop w:val="0"/>
              <w:marBottom w:val="0"/>
              <w:divBdr>
                <w:top w:val="none" w:sz="0" w:space="0" w:color="auto"/>
                <w:left w:val="none" w:sz="0" w:space="0" w:color="auto"/>
                <w:bottom w:val="none" w:sz="0" w:space="0" w:color="auto"/>
                <w:right w:val="none" w:sz="0" w:space="0" w:color="auto"/>
              </w:divBdr>
            </w:div>
            <w:div w:id="24186280">
              <w:marLeft w:val="0"/>
              <w:marRight w:val="0"/>
              <w:marTop w:val="0"/>
              <w:marBottom w:val="0"/>
              <w:divBdr>
                <w:top w:val="none" w:sz="0" w:space="0" w:color="auto"/>
                <w:left w:val="none" w:sz="0" w:space="0" w:color="auto"/>
                <w:bottom w:val="none" w:sz="0" w:space="0" w:color="auto"/>
                <w:right w:val="none" w:sz="0" w:space="0" w:color="auto"/>
              </w:divBdr>
            </w:div>
          </w:divsChild>
        </w:div>
        <w:div w:id="745345139">
          <w:marLeft w:val="0"/>
          <w:marRight w:val="0"/>
          <w:marTop w:val="0"/>
          <w:marBottom w:val="0"/>
          <w:divBdr>
            <w:top w:val="none" w:sz="0" w:space="0" w:color="auto"/>
            <w:left w:val="none" w:sz="0" w:space="0" w:color="auto"/>
            <w:bottom w:val="none" w:sz="0" w:space="0" w:color="auto"/>
            <w:right w:val="none" w:sz="0" w:space="0" w:color="auto"/>
          </w:divBdr>
          <w:divsChild>
            <w:div w:id="1109273628">
              <w:marLeft w:val="0"/>
              <w:marRight w:val="0"/>
              <w:marTop w:val="60"/>
              <w:marBottom w:val="0"/>
              <w:divBdr>
                <w:top w:val="none" w:sz="0" w:space="0" w:color="auto"/>
                <w:left w:val="none" w:sz="0" w:space="0" w:color="auto"/>
                <w:bottom w:val="none" w:sz="0" w:space="0" w:color="auto"/>
                <w:right w:val="none" w:sz="0" w:space="0" w:color="auto"/>
              </w:divBdr>
            </w:div>
            <w:div w:id="1271821798">
              <w:marLeft w:val="0"/>
              <w:marRight w:val="0"/>
              <w:marTop w:val="0"/>
              <w:marBottom w:val="0"/>
              <w:divBdr>
                <w:top w:val="none" w:sz="0" w:space="0" w:color="auto"/>
                <w:left w:val="none" w:sz="0" w:space="0" w:color="auto"/>
                <w:bottom w:val="none" w:sz="0" w:space="0" w:color="auto"/>
                <w:right w:val="none" w:sz="0" w:space="0" w:color="auto"/>
              </w:divBdr>
            </w:div>
            <w:div w:id="641036430">
              <w:marLeft w:val="0"/>
              <w:marRight w:val="0"/>
              <w:marTop w:val="0"/>
              <w:marBottom w:val="0"/>
              <w:divBdr>
                <w:top w:val="none" w:sz="0" w:space="0" w:color="auto"/>
                <w:left w:val="none" w:sz="0" w:space="0" w:color="auto"/>
                <w:bottom w:val="none" w:sz="0" w:space="0" w:color="auto"/>
                <w:right w:val="none" w:sz="0" w:space="0" w:color="auto"/>
              </w:divBdr>
            </w:div>
          </w:divsChild>
        </w:div>
        <w:div w:id="963581332">
          <w:marLeft w:val="0"/>
          <w:marRight w:val="0"/>
          <w:marTop w:val="0"/>
          <w:marBottom w:val="0"/>
          <w:divBdr>
            <w:top w:val="none" w:sz="0" w:space="0" w:color="auto"/>
            <w:left w:val="none" w:sz="0" w:space="0" w:color="auto"/>
            <w:bottom w:val="none" w:sz="0" w:space="0" w:color="auto"/>
            <w:right w:val="none" w:sz="0" w:space="0" w:color="auto"/>
          </w:divBdr>
          <w:divsChild>
            <w:div w:id="237057366">
              <w:marLeft w:val="0"/>
              <w:marRight w:val="0"/>
              <w:marTop w:val="60"/>
              <w:marBottom w:val="0"/>
              <w:divBdr>
                <w:top w:val="none" w:sz="0" w:space="0" w:color="auto"/>
                <w:left w:val="none" w:sz="0" w:space="0" w:color="auto"/>
                <w:bottom w:val="none" w:sz="0" w:space="0" w:color="auto"/>
                <w:right w:val="none" w:sz="0" w:space="0" w:color="auto"/>
              </w:divBdr>
            </w:div>
            <w:div w:id="1308389412">
              <w:marLeft w:val="0"/>
              <w:marRight w:val="0"/>
              <w:marTop w:val="0"/>
              <w:marBottom w:val="0"/>
              <w:divBdr>
                <w:top w:val="none" w:sz="0" w:space="0" w:color="auto"/>
                <w:left w:val="none" w:sz="0" w:space="0" w:color="auto"/>
                <w:bottom w:val="none" w:sz="0" w:space="0" w:color="auto"/>
                <w:right w:val="none" w:sz="0" w:space="0" w:color="auto"/>
              </w:divBdr>
            </w:div>
            <w:div w:id="752900983">
              <w:marLeft w:val="0"/>
              <w:marRight w:val="0"/>
              <w:marTop w:val="0"/>
              <w:marBottom w:val="0"/>
              <w:divBdr>
                <w:top w:val="none" w:sz="0" w:space="0" w:color="auto"/>
                <w:left w:val="none" w:sz="0" w:space="0" w:color="auto"/>
                <w:bottom w:val="none" w:sz="0" w:space="0" w:color="auto"/>
                <w:right w:val="none" w:sz="0" w:space="0" w:color="auto"/>
              </w:divBdr>
            </w:div>
            <w:div w:id="435952673">
              <w:marLeft w:val="0"/>
              <w:marRight w:val="0"/>
              <w:marTop w:val="0"/>
              <w:marBottom w:val="0"/>
              <w:divBdr>
                <w:top w:val="none" w:sz="0" w:space="0" w:color="auto"/>
                <w:left w:val="none" w:sz="0" w:space="0" w:color="auto"/>
                <w:bottom w:val="none" w:sz="0" w:space="0" w:color="auto"/>
                <w:right w:val="none" w:sz="0" w:space="0" w:color="auto"/>
              </w:divBdr>
            </w:div>
          </w:divsChild>
        </w:div>
        <w:div w:id="1583833477">
          <w:marLeft w:val="0"/>
          <w:marRight w:val="0"/>
          <w:marTop w:val="0"/>
          <w:marBottom w:val="0"/>
          <w:divBdr>
            <w:top w:val="none" w:sz="0" w:space="0" w:color="auto"/>
            <w:left w:val="none" w:sz="0" w:space="0" w:color="auto"/>
            <w:bottom w:val="none" w:sz="0" w:space="0" w:color="auto"/>
            <w:right w:val="none" w:sz="0" w:space="0" w:color="auto"/>
          </w:divBdr>
          <w:divsChild>
            <w:div w:id="1504012819">
              <w:marLeft w:val="0"/>
              <w:marRight w:val="0"/>
              <w:marTop w:val="60"/>
              <w:marBottom w:val="0"/>
              <w:divBdr>
                <w:top w:val="none" w:sz="0" w:space="0" w:color="auto"/>
                <w:left w:val="none" w:sz="0" w:space="0" w:color="auto"/>
                <w:bottom w:val="none" w:sz="0" w:space="0" w:color="auto"/>
                <w:right w:val="none" w:sz="0" w:space="0" w:color="auto"/>
              </w:divBdr>
            </w:div>
            <w:div w:id="1963031071">
              <w:marLeft w:val="0"/>
              <w:marRight w:val="0"/>
              <w:marTop w:val="0"/>
              <w:marBottom w:val="0"/>
              <w:divBdr>
                <w:top w:val="none" w:sz="0" w:space="0" w:color="auto"/>
                <w:left w:val="none" w:sz="0" w:space="0" w:color="auto"/>
                <w:bottom w:val="none" w:sz="0" w:space="0" w:color="auto"/>
                <w:right w:val="none" w:sz="0" w:space="0" w:color="auto"/>
              </w:divBdr>
            </w:div>
            <w:div w:id="885338237">
              <w:marLeft w:val="0"/>
              <w:marRight w:val="0"/>
              <w:marTop w:val="0"/>
              <w:marBottom w:val="0"/>
              <w:divBdr>
                <w:top w:val="none" w:sz="0" w:space="0" w:color="auto"/>
                <w:left w:val="none" w:sz="0" w:space="0" w:color="auto"/>
                <w:bottom w:val="none" w:sz="0" w:space="0" w:color="auto"/>
                <w:right w:val="none" w:sz="0" w:space="0" w:color="auto"/>
              </w:divBdr>
            </w:div>
            <w:div w:id="947008071">
              <w:marLeft w:val="0"/>
              <w:marRight w:val="0"/>
              <w:marTop w:val="0"/>
              <w:marBottom w:val="0"/>
              <w:divBdr>
                <w:top w:val="none" w:sz="0" w:space="0" w:color="auto"/>
                <w:left w:val="none" w:sz="0" w:space="0" w:color="auto"/>
                <w:bottom w:val="none" w:sz="0" w:space="0" w:color="auto"/>
                <w:right w:val="none" w:sz="0" w:space="0" w:color="auto"/>
              </w:divBdr>
            </w:div>
          </w:divsChild>
        </w:div>
        <w:div w:id="1329288021">
          <w:marLeft w:val="0"/>
          <w:marRight w:val="0"/>
          <w:marTop w:val="0"/>
          <w:marBottom w:val="0"/>
          <w:divBdr>
            <w:top w:val="none" w:sz="0" w:space="0" w:color="auto"/>
            <w:left w:val="none" w:sz="0" w:space="0" w:color="auto"/>
            <w:bottom w:val="none" w:sz="0" w:space="0" w:color="auto"/>
            <w:right w:val="none" w:sz="0" w:space="0" w:color="auto"/>
          </w:divBdr>
          <w:divsChild>
            <w:div w:id="1094663395">
              <w:marLeft w:val="0"/>
              <w:marRight w:val="0"/>
              <w:marTop w:val="60"/>
              <w:marBottom w:val="0"/>
              <w:divBdr>
                <w:top w:val="none" w:sz="0" w:space="0" w:color="auto"/>
                <w:left w:val="none" w:sz="0" w:space="0" w:color="auto"/>
                <w:bottom w:val="none" w:sz="0" w:space="0" w:color="auto"/>
                <w:right w:val="none" w:sz="0" w:space="0" w:color="auto"/>
              </w:divBdr>
            </w:div>
            <w:div w:id="1881090498">
              <w:marLeft w:val="0"/>
              <w:marRight w:val="0"/>
              <w:marTop w:val="0"/>
              <w:marBottom w:val="0"/>
              <w:divBdr>
                <w:top w:val="none" w:sz="0" w:space="0" w:color="auto"/>
                <w:left w:val="none" w:sz="0" w:space="0" w:color="auto"/>
                <w:bottom w:val="none" w:sz="0" w:space="0" w:color="auto"/>
                <w:right w:val="none" w:sz="0" w:space="0" w:color="auto"/>
              </w:divBdr>
            </w:div>
            <w:div w:id="2107459377">
              <w:marLeft w:val="0"/>
              <w:marRight w:val="0"/>
              <w:marTop w:val="0"/>
              <w:marBottom w:val="0"/>
              <w:divBdr>
                <w:top w:val="none" w:sz="0" w:space="0" w:color="auto"/>
                <w:left w:val="none" w:sz="0" w:space="0" w:color="auto"/>
                <w:bottom w:val="none" w:sz="0" w:space="0" w:color="auto"/>
                <w:right w:val="none" w:sz="0" w:space="0" w:color="auto"/>
              </w:divBdr>
            </w:div>
            <w:div w:id="965350143">
              <w:marLeft w:val="0"/>
              <w:marRight w:val="0"/>
              <w:marTop w:val="0"/>
              <w:marBottom w:val="0"/>
              <w:divBdr>
                <w:top w:val="none" w:sz="0" w:space="0" w:color="auto"/>
                <w:left w:val="none" w:sz="0" w:space="0" w:color="auto"/>
                <w:bottom w:val="none" w:sz="0" w:space="0" w:color="auto"/>
                <w:right w:val="none" w:sz="0" w:space="0" w:color="auto"/>
              </w:divBdr>
            </w:div>
          </w:divsChild>
        </w:div>
        <w:div w:id="283267408">
          <w:marLeft w:val="0"/>
          <w:marRight w:val="0"/>
          <w:marTop w:val="0"/>
          <w:marBottom w:val="0"/>
          <w:divBdr>
            <w:top w:val="none" w:sz="0" w:space="0" w:color="auto"/>
            <w:left w:val="none" w:sz="0" w:space="0" w:color="auto"/>
            <w:bottom w:val="none" w:sz="0" w:space="0" w:color="auto"/>
            <w:right w:val="none" w:sz="0" w:space="0" w:color="auto"/>
          </w:divBdr>
          <w:divsChild>
            <w:div w:id="2128964378">
              <w:marLeft w:val="0"/>
              <w:marRight w:val="0"/>
              <w:marTop w:val="60"/>
              <w:marBottom w:val="0"/>
              <w:divBdr>
                <w:top w:val="none" w:sz="0" w:space="0" w:color="auto"/>
                <w:left w:val="none" w:sz="0" w:space="0" w:color="auto"/>
                <w:bottom w:val="none" w:sz="0" w:space="0" w:color="auto"/>
                <w:right w:val="none" w:sz="0" w:space="0" w:color="auto"/>
              </w:divBdr>
            </w:div>
            <w:div w:id="1980918349">
              <w:marLeft w:val="0"/>
              <w:marRight w:val="0"/>
              <w:marTop w:val="0"/>
              <w:marBottom w:val="0"/>
              <w:divBdr>
                <w:top w:val="none" w:sz="0" w:space="0" w:color="auto"/>
                <w:left w:val="none" w:sz="0" w:space="0" w:color="auto"/>
                <w:bottom w:val="none" w:sz="0" w:space="0" w:color="auto"/>
                <w:right w:val="none" w:sz="0" w:space="0" w:color="auto"/>
              </w:divBdr>
            </w:div>
            <w:div w:id="1146822345">
              <w:marLeft w:val="0"/>
              <w:marRight w:val="0"/>
              <w:marTop w:val="0"/>
              <w:marBottom w:val="0"/>
              <w:divBdr>
                <w:top w:val="none" w:sz="0" w:space="0" w:color="auto"/>
                <w:left w:val="none" w:sz="0" w:space="0" w:color="auto"/>
                <w:bottom w:val="none" w:sz="0" w:space="0" w:color="auto"/>
                <w:right w:val="none" w:sz="0" w:space="0" w:color="auto"/>
              </w:divBdr>
            </w:div>
          </w:divsChild>
        </w:div>
        <w:div w:id="1423256205">
          <w:marLeft w:val="0"/>
          <w:marRight w:val="0"/>
          <w:marTop w:val="0"/>
          <w:marBottom w:val="0"/>
          <w:divBdr>
            <w:top w:val="none" w:sz="0" w:space="0" w:color="auto"/>
            <w:left w:val="none" w:sz="0" w:space="0" w:color="auto"/>
            <w:bottom w:val="none" w:sz="0" w:space="0" w:color="auto"/>
            <w:right w:val="none" w:sz="0" w:space="0" w:color="auto"/>
          </w:divBdr>
          <w:divsChild>
            <w:div w:id="192307164">
              <w:marLeft w:val="0"/>
              <w:marRight w:val="0"/>
              <w:marTop w:val="60"/>
              <w:marBottom w:val="0"/>
              <w:divBdr>
                <w:top w:val="none" w:sz="0" w:space="0" w:color="auto"/>
                <w:left w:val="none" w:sz="0" w:space="0" w:color="auto"/>
                <w:bottom w:val="none" w:sz="0" w:space="0" w:color="auto"/>
                <w:right w:val="none" w:sz="0" w:space="0" w:color="auto"/>
              </w:divBdr>
            </w:div>
            <w:div w:id="264581184">
              <w:marLeft w:val="0"/>
              <w:marRight w:val="0"/>
              <w:marTop w:val="0"/>
              <w:marBottom w:val="0"/>
              <w:divBdr>
                <w:top w:val="none" w:sz="0" w:space="0" w:color="auto"/>
                <w:left w:val="none" w:sz="0" w:space="0" w:color="auto"/>
                <w:bottom w:val="none" w:sz="0" w:space="0" w:color="auto"/>
                <w:right w:val="none" w:sz="0" w:space="0" w:color="auto"/>
              </w:divBdr>
            </w:div>
            <w:div w:id="546644764">
              <w:marLeft w:val="0"/>
              <w:marRight w:val="0"/>
              <w:marTop w:val="0"/>
              <w:marBottom w:val="0"/>
              <w:divBdr>
                <w:top w:val="none" w:sz="0" w:space="0" w:color="auto"/>
                <w:left w:val="none" w:sz="0" w:space="0" w:color="auto"/>
                <w:bottom w:val="none" w:sz="0" w:space="0" w:color="auto"/>
                <w:right w:val="none" w:sz="0" w:space="0" w:color="auto"/>
              </w:divBdr>
            </w:div>
            <w:div w:id="1995717585">
              <w:marLeft w:val="0"/>
              <w:marRight w:val="0"/>
              <w:marTop w:val="0"/>
              <w:marBottom w:val="0"/>
              <w:divBdr>
                <w:top w:val="none" w:sz="0" w:space="0" w:color="auto"/>
                <w:left w:val="none" w:sz="0" w:space="0" w:color="auto"/>
                <w:bottom w:val="none" w:sz="0" w:space="0" w:color="auto"/>
                <w:right w:val="none" w:sz="0" w:space="0" w:color="auto"/>
              </w:divBdr>
            </w:div>
          </w:divsChild>
        </w:div>
        <w:div w:id="1865828974">
          <w:marLeft w:val="0"/>
          <w:marRight w:val="0"/>
          <w:marTop w:val="0"/>
          <w:marBottom w:val="0"/>
          <w:divBdr>
            <w:top w:val="none" w:sz="0" w:space="0" w:color="auto"/>
            <w:left w:val="none" w:sz="0" w:space="0" w:color="auto"/>
            <w:bottom w:val="none" w:sz="0" w:space="0" w:color="auto"/>
            <w:right w:val="none" w:sz="0" w:space="0" w:color="auto"/>
          </w:divBdr>
          <w:divsChild>
            <w:div w:id="2126921981">
              <w:marLeft w:val="0"/>
              <w:marRight w:val="0"/>
              <w:marTop w:val="60"/>
              <w:marBottom w:val="0"/>
              <w:divBdr>
                <w:top w:val="none" w:sz="0" w:space="0" w:color="auto"/>
                <w:left w:val="none" w:sz="0" w:space="0" w:color="auto"/>
                <w:bottom w:val="none" w:sz="0" w:space="0" w:color="auto"/>
                <w:right w:val="none" w:sz="0" w:space="0" w:color="auto"/>
              </w:divBdr>
            </w:div>
            <w:div w:id="1218470020">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1901210016">
              <w:marLeft w:val="0"/>
              <w:marRight w:val="0"/>
              <w:marTop w:val="0"/>
              <w:marBottom w:val="0"/>
              <w:divBdr>
                <w:top w:val="none" w:sz="0" w:space="0" w:color="auto"/>
                <w:left w:val="none" w:sz="0" w:space="0" w:color="auto"/>
                <w:bottom w:val="none" w:sz="0" w:space="0" w:color="auto"/>
                <w:right w:val="none" w:sz="0" w:space="0" w:color="auto"/>
              </w:divBdr>
            </w:div>
          </w:divsChild>
        </w:div>
        <w:div w:id="1173036457">
          <w:marLeft w:val="0"/>
          <w:marRight w:val="0"/>
          <w:marTop w:val="0"/>
          <w:marBottom w:val="0"/>
          <w:divBdr>
            <w:top w:val="none" w:sz="0" w:space="0" w:color="auto"/>
            <w:left w:val="none" w:sz="0" w:space="0" w:color="auto"/>
            <w:bottom w:val="none" w:sz="0" w:space="0" w:color="auto"/>
            <w:right w:val="none" w:sz="0" w:space="0" w:color="auto"/>
          </w:divBdr>
          <w:divsChild>
            <w:div w:id="1958173427">
              <w:marLeft w:val="0"/>
              <w:marRight w:val="0"/>
              <w:marTop w:val="60"/>
              <w:marBottom w:val="0"/>
              <w:divBdr>
                <w:top w:val="none" w:sz="0" w:space="0" w:color="auto"/>
                <w:left w:val="none" w:sz="0" w:space="0" w:color="auto"/>
                <w:bottom w:val="none" w:sz="0" w:space="0" w:color="auto"/>
                <w:right w:val="none" w:sz="0" w:space="0" w:color="auto"/>
              </w:divBdr>
            </w:div>
            <w:div w:id="976034680">
              <w:marLeft w:val="0"/>
              <w:marRight w:val="0"/>
              <w:marTop w:val="0"/>
              <w:marBottom w:val="0"/>
              <w:divBdr>
                <w:top w:val="none" w:sz="0" w:space="0" w:color="auto"/>
                <w:left w:val="none" w:sz="0" w:space="0" w:color="auto"/>
                <w:bottom w:val="none" w:sz="0" w:space="0" w:color="auto"/>
                <w:right w:val="none" w:sz="0" w:space="0" w:color="auto"/>
              </w:divBdr>
            </w:div>
            <w:div w:id="1511946335">
              <w:marLeft w:val="0"/>
              <w:marRight w:val="0"/>
              <w:marTop w:val="0"/>
              <w:marBottom w:val="0"/>
              <w:divBdr>
                <w:top w:val="none" w:sz="0" w:space="0" w:color="auto"/>
                <w:left w:val="none" w:sz="0" w:space="0" w:color="auto"/>
                <w:bottom w:val="none" w:sz="0" w:space="0" w:color="auto"/>
                <w:right w:val="none" w:sz="0" w:space="0" w:color="auto"/>
              </w:divBdr>
            </w:div>
            <w:div w:id="2049597021">
              <w:marLeft w:val="0"/>
              <w:marRight w:val="0"/>
              <w:marTop w:val="0"/>
              <w:marBottom w:val="0"/>
              <w:divBdr>
                <w:top w:val="none" w:sz="0" w:space="0" w:color="auto"/>
                <w:left w:val="none" w:sz="0" w:space="0" w:color="auto"/>
                <w:bottom w:val="none" w:sz="0" w:space="0" w:color="auto"/>
                <w:right w:val="none" w:sz="0" w:space="0" w:color="auto"/>
              </w:divBdr>
            </w:div>
          </w:divsChild>
        </w:div>
        <w:div w:id="1562134090">
          <w:marLeft w:val="0"/>
          <w:marRight w:val="0"/>
          <w:marTop w:val="0"/>
          <w:marBottom w:val="0"/>
          <w:divBdr>
            <w:top w:val="none" w:sz="0" w:space="0" w:color="auto"/>
            <w:left w:val="none" w:sz="0" w:space="0" w:color="auto"/>
            <w:bottom w:val="none" w:sz="0" w:space="0" w:color="auto"/>
            <w:right w:val="none" w:sz="0" w:space="0" w:color="auto"/>
          </w:divBdr>
          <w:divsChild>
            <w:div w:id="1872574283">
              <w:marLeft w:val="0"/>
              <w:marRight w:val="0"/>
              <w:marTop w:val="60"/>
              <w:marBottom w:val="0"/>
              <w:divBdr>
                <w:top w:val="none" w:sz="0" w:space="0" w:color="auto"/>
                <w:left w:val="none" w:sz="0" w:space="0" w:color="auto"/>
                <w:bottom w:val="none" w:sz="0" w:space="0" w:color="auto"/>
                <w:right w:val="none" w:sz="0" w:space="0" w:color="auto"/>
              </w:divBdr>
            </w:div>
            <w:div w:id="1400517631">
              <w:marLeft w:val="0"/>
              <w:marRight w:val="0"/>
              <w:marTop w:val="0"/>
              <w:marBottom w:val="0"/>
              <w:divBdr>
                <w:top w:val="none" w:sz="0" w:space="0" w:color="auto"/>
                <w:left w:val="none" w:sz="0" w:space="0" w:color="auto"/>
                <w:bottom w:val="none" w:sz="0" w:space="0" w:color="auto"/>
                <w:right w:val="none" w:sz="0" w:space="0" w:color="auto"/>
              </w:divBdr>
            </w:div>
            <w:div w:id="1387753532">
              <w:marLeft w:val="0"/>
              <w:marRight w:val="0"/>
              <w:marTop w:val="0"/>
              <w:marBottom w:val="0"/>
              <w:divBdr>
                <w:top w:val="none" w:sz="0" w:space="0" w:color="auto"/>
                <w:left w:val="none" w:sz="0" w:space="0" w:color="auto"/>
                <w:bottom w:val="none" w:sz="0" w:space="0" w:color="auto"/>
                <w:right w:val="none" w:sz="0" w:space="0" w:color="auto"/>
              </w:divBdr>
            </w:div>
          </w:divsChild>
        </w:div>
        <w:div w:id="922104152">
          <w:marLeft w:val="0"/>
          <w:marRight w:val="0"/>
          <w:marTop w:val="0"/>
          <w:marBottom w:val="0"/>
          <w:divBdr>
            <w:top w:val="none" w:sz="0" w:space="0" w:color="auto"/>
            <w:left w:val="none" w:sz="0" w:space="0" w:color="auto"/>
            <w:bottom w:val="none" w:sz="0" w:space="0" w:color="auto"/>
            <w:right w:val="none" w:sz="0" w:space="0" w:color="auto"/>
          </w:divBdr>
          <w:divsChild>
            <w:div w:id="351028694">
              <w:marLeft w:val="0"/>
              <w:marRight w:val="0"/>
              <w:marTop w:val="60"/>
              <w:marBottom w:val="0"/>
              <w:divBdr>
                <w:top w:val="none" w:sz="0" w:space="0" w:color="auto"/>
                <w:left w:val="none" w:sz="0" w:space="0" w:color="auto"/>
                <w:bottom w:val="none" w:sz="0" w:space="0" w:color="auto"/>
                <w:right w:val="none" w:sz="0" w:space="0" w:color="auto"/>
              </w:divBdr>
            </w:div>
            <w:div w:id="979726764">
              <w:marLeft w:val="0"/>
              <w:marRight w:val="0"/>
              <w:marTop w:val="0"/>
              <w:marBottom w:val="0"/>
              <w:divBdr>
                <w:top w:val="none" w:sz="0" w:space="0" w:color="auto"/>
                <w:left w:val="none" w:sz="0" w:space="0" w:color="auto"/>
                <w:bottom w:val="none" w:sz="0" w:space="0" w:color="auto"/>
                <w:right w:val="none" w:sz="0" w:space="0" w:color="auto"/>
              </w:divBdr>
            </w:div>
            <w:div w:id="78451645">
              <w:marLeft w:val="0"/>
              <w:marRight w:val="0"/>
              <w:marTop w:val="0"/>
              <w:marBottom w:val="0"/>
              <w:divBdr>
                <w:top w:val="none" w:sz="0" w:space="0" w:color="auto"/>
                <w:left w:val="none" w:sz="0" w:space="0" w:color="auto"/>
                <w:bottom w:val="none" w:sz="0" w:space="0" w:color="auto"/>
                <w:right w:val="none" w:sz="0" w:space="0" w:color="auto"/>
              </w:divBdr>
            </w:div>
          </w:divsChild>
        </w:div>
        <w:div w:id="2146968218">
          <w:marLeft w:val="0"/>
          <w:marRight w:val="0"/>
          <w:marTop w:val="0"/>
          <w:marBottom w:val="0"/>
          <w:divBdr>
            <w:top w:val="none" w:sz="0" w:space="0" w:color="auto"/>
            <w:left w:val="none" w:sz="0" w:space="0" w:color="auto"/>
            <w:bottom w:val="none" w:sz="0" w:space="0" w:color="auto"/>
            <w:right w:val="none" w:sz="0" w:space="0" w:color="auto"/>
          </w:divBdr>
          <w:divsChild>
            <w:div w:id="214246956">
              <w:marLeft w:val="0"/>
              <w:marRight w:val="0"/>
              <w:marTop w:val="60"/>
              <w:marBottom w:val="0"/>
              <w:divBdr>
                <w:top w:val="none" w:sz="0" w:space="0" w:color="auto"/>
                <w:left w:val="none" w:sz="0" w:space="0" w:color="auto"/>
                <w:bottom w:val="none" w:sz="0" w:space="0" w:color="auto"/>
                <w:right w:val="none" w:sz="0" w:space="0" w:color="auto"/>
              </w:divBdr>
            </w:div>
            <w:div w:id="1833254767">
              <w:marLeft w:val="0"/>
              <w:marRight w:val="0"/>
              <w:marTop w:val="0"/>
              <w:marBottom w:val="0"/>
              <w:divBdr>
                <w:top w:val="none" w:sz="0" w:space="0" w:color="auto"/>
                <w:left w:val="none" w:sz="0" w:space="0" w:color="auto"/>
                <w:bottom w:val="none" w:sz="0" w:space="0" w:color="auto"/>
                <w:right w:val="none" w:sz="0" w:space="0" w:color="auto"/>
              </w:divBdr>
            </w:div>
            <w:div w:id="813713464">
              <w:marLeft w:val="0"/>
              <w:marRight w:val="0"/>
              <w:marTop w:val="0"/>
              <w:marBottom w:val="0"/>
              <w:divBdr>
                <w:top w:val="none" w:sz="0" w:space="0" w:color="auto"/>
                <w:left w:val="none" w:sz="0" w:space="0" w:color="auto"/>
                <w:bottom w:val="none" w:sz="0" w:space="0" w:color="auto"/>
                <w:right w:val="none" w:sz="0" w:space="0" w:color="auto"/>
              </w:divBdr>
            </w:div>
            <w:div w:id="850295179">
              <w:marLeft w:val="0"/>
              <w:marRight w:val="0"/>
              <w:marTop w:val="0"/>
              <w:marBottom w:val="0"/>
              <w:divBdr>
                <w:top w:val="none" w:sz="0" w:space="0" w:color="auto"/>
                <w:left w:val="none" w:sz="0" w:space="0" w:color="auto"/>
                <w:bottom w:val="none" w:sz="0" w:space="0" w:color="auto"/>
                <w:right w:val="none" w:sz="0" w:space="0" w:color="auto"/>
              </w:divBdr>
            </w:div>
          </w:divsChild>
        </w:div>
        <w:div w:id="1964068237">
          <w:marLeft w:val="0"/>
          <w:marRight w:val="0"/>
          <w:marTop w:val="0"/>
          <w:marBottom w:val="0"/>
          <w:divBdr>
            <w:top w:val="none" w:sz="0" w:space="0" w:color="auto"/>
            <w:left w:val="none" w:sz="0" w:space="0" w:color="auto"/>
            <w:bottom w:val="none" w:sz="0" w:space="0" w:color="auto"/>
            <w:right w:val="none" w:sz="0" w:space="0" w:color="auto"/>
          </w:divBdr>
          <w:divsChild>
            <w:div w:id="309216321">
              <w:marLeft w:val="0"/>
              <w:marRight w:val="0"/>
              <w:marTop w:val="60"/>
              <w:marBottom w:val="0"/>
              <w:divBdr>
                <w:top w:val="none" w:sz="0" w:space="0" w:color="auto"/>
                <w:left w:val="none" w:sz="0" w:space="0" w:color="auto"/>
                <w:bottom w:val="none" w:sz="0" w:space="0" w:color="auto"/>
                <w:right w:val="none" w:sz="0" w:space="0" w:color="auto"/>
              </w:divBdr>
            </w:div>
            <w:div w:id="533277444">
              <w:marLeft w:val="0"/>
              <w:marRight w:val="0"/>
              <w:marTop w:val="0"/>
              <w:marBottom w:val="0"/>
              <w:divBdr>
                <w:top w:val="none" w:sz="0" w:space="0" w:color="auto"/>
                <w:left w:val="none" w:sz="0" w:space="0" w:color="auto"/>
                <w:bottom w:val="none" w:sz="0" w:space="0" w:color="auto"/>
                <w:right w:val="none" w:sz="0" w:space="0" w:color="auto"/>
              </w:divBdr>
            </w:div>
            <w:div w:id="1593123055">
              <w:marLeft w:val="0"/>
              <w:marRight w:val="0"/>
              <w:marTop w:val="0"/>
              <w:marBottom w:val="0"/>
              <w:divBdr>
                <w:top w:val="none" w:sz="0" w:space="0" w:color="auto"/>
                <w:left w:val="none" w:sz="0" w:space="0" w:color="auto"/>
                <w:bottom w:val="none" w:sz="0" w:space="0" w:color="auto"/>
                <w:right w:val="none" w:sz="0" w:space="0" w:color="auto"/>
              </w:divBdr>
            </w:div>
          </w:divsChild>
        </w:div>
        <w:div w:id="1317226995">
          <w:marLeft w:val="0"/>
          <w:marRight w:val="0"/>
          <w:marTop w:val="0"/>
          <w:marBottom w:val="0"/>
          <w:divBdr>
            <w:top w:val="none" w:sz="0" w:space="0" w:color="auto"/>
            <w:left w:val="none" w:sz="0" w:space="0" w:color="auto"/>
            <w:bottom w:val="none" w:sz="0" w:space="0" w:color="auto"/>
            <w:right w:val="none" w:sz="0" w:space="0" w:color="auto"/>
          </w:divBdr>
          <w:divsChild>
            <w:div w:id="906770427">
              <w:marLeft w:val="0"/>
              <w:marRight w:val="0"/>
              <w:marTop w:val="60"/>
              <w:marBottom w:val="0"/>
              <w:divBdr>
                <w:top w:val="none" w:sz="0" w:space="0" w:color="auto"/>
                <w:left w:val="none" w:sz="0" w:space="0" w:color="auto"/>
                <w:bottom w:val="none" w:sz="0" w:space="0" w:color="auto"/>
                <w:right w:val="none" w:sz="0" w:space="0" w:color="auto"/>
              </w:divBdr>
            </w:div>
            <w:div w:id="917862724">
              <w:marLeft w:val="0"/>
              <w:marRight w:val="0"/>
              <w:marTop w:val="0"/>
              <w:marBottom w:val="0"/>
              <w:divBdr>
                <w:top w:val="none" w:sz="0" w:space="0" w:color="auto"/>
                <w:left w:val="none" w:sz="0" w:space="0" w:color="auto"/>
                <w:bottom w:val="none" w:sz="0" w:space="0" w:color="auto"/>
                <w:right w:val="none" w:sz="0" w:space="0" w:color="auto"/>
              </w:divBdr>
            </w:div>
            <w:div w:id="1081567498">
              <w:marLeft w:val="0"/>
              <w:marRight w:val="0"/>
              <w:marTop w:val="0"/>
              <w:marBottom w:val="0"/>
              <w:divBdr>
                <w:top w:val="none" w:sz="0" w:space="0" w:color="auto"/>
                <w:left w:val="none" w:sz="0" w:space="0" w:color="auto"/>
                <w:bottom w:val="none" w:sz="0" w:space="0" w:color="auto"/>
                <w:right w:val="none" w:sz="0" w:space="0" w:color="auto"/>
              </w:divBdr>
            </w:div>
            <w:div w:id="1572423043">
              <w:marLeft w:val="0"/>
              <w:marRight w:val="0"/>
              <w:marTop w:val="0"/>
              <w:marBottom w:val="0"/>
              <w:divBdr>
                <w:top w:val="none" w:sz="0" w:space="0" w:color="auto"/>
                <w:left w:val="none" w:sz="0" w:space="0" w:color="auto"/>
                <w:bottom w:val="none" w:sz="0" w:space="0" w:color="auto"/>
                <w:right w:val="none" w:sz="0" w:space="0" w:color="auto"/>
              </w:divBdr>
            </w:div>
          </w:divsChild>
        </w:div>
        <w:div w:id="1094936116">
          <w:marLeft w:val="0"/>
          <w:marRight w:val="0"/>
          <w:marTop w:val="0"/>
          <w:marBottom w:val="0"/>
          <w:divBdr>
            <w:top w:val="none" w:sz="0" w:space="0" w:color="auto"/>
            <w:left w:val="none" w:sz="0" w:space="0" w:color="auto"/>
            <w:bottom w:val="none" w:sz="0" w:space="0" w:color="auto"/>
            <w:right w:val="none" w:sz="0" w:space="0" w:color="auto"/>
          </w:divBdr>
          <w:divsChild>
            <w:div w:id="239222274">
              <w:marLeft w:val="0"/>
              <w:marRight w:val="0"/>
              <w:marTop w:val="60"/>
              <w:marBottom w:val="0"/>
              <w:divBdr>
                <w:top w:val="none" w:sz="0" w:space="0" w:color="auto"/>
                <w:left w:val="none" w:sz="0" w:space="0" w:color="auto"/>
                <w:bottom w:val="none" w:sz="0" w:space="0" w:color="auto"/>
                <w:right w:val="none" w:sz="0" w:space="0" w:color="auto"/>
              </w:divBdr>
            </w:div>
            <w:div w:id="1869289569">
              <w:marLeft w:val="0"/>
              <w:marRight w:val="0"/>
              <w:marTop w:val="0"/>
              <w:marBottom w:val="0"/>
              <w:divBdr>
                <w:top w:val="none" w:sz="0" w:space="0" w:color="auto"/>
                <w:left w:val="none" w:sz="0" w:space="0" w:color="auto"/>
                <w:bottom w:val="none" w:sz="0" w:space="0" w:color="auto"/>
                <w:right w:val="none" w:sz="0" w:space="0" w:color="auto"/>
              </w:divBdr>
            </w:div>
            <w:div w:id="1268150261">
              <w:marLeft w:val="0"/>
              <w:marRight w:val="0"/>
              <w:marTop w:val="0"/>
              <w:marBottom w:val="0"/>
              <w:divBdr>
                <w:top w:val="none" w:sz="0" w:space="0" w:color="auto"/>
                <w:left w:val="none" w:sz="0" w:space="0" w:color="auto"/>
                <w:bottom w:val="none" w:sz="0" w:space="0" w:color="auto"/>
                <w:right w:val="none" w:sz="0" w:space="0" w:color="auto"/>
              </w:divBdr>
            </w:div>
          </w:divsChild>
        </w:div>
        <w:div w:id="1339306917">
          <w:marLeft w:val="0"/>
          <w:marRight w:val="0"/>
          <w:marTop w:val="0"/>
          <w:marBottom w:val="0"/>
          <w:divBdr>
            <w:top w:val="none" w:sz="0" w:space="0" w:color="auto"/>
            <w:left w:val="none" w:sz="0" w:space="0" w:color="auto"/>
            <w:bottom w:val="none" w:sz="0" w:space="0" w:color="auto"/>
            <w:right w:val="none" w:sz="0" w:space="0" w:color="auto"/>
          </w:divBdr>
          <w:divsChild>
            <w:div w:id="16349438">
              <w:marLeft w:val="0"/>
              <w:marRight w:val="0"/>
              <w:marTop w:val="60"/>
              <w:marBottom w:val="0"/>
              <w:divBdr>
                <w:top w:val="none" w:sz="0" w:space="0" w:color="auto"/>
                <w:left w:val="none" w:sz="0" w:space="0" w:color="auto"/>
                <w:bottom w:val="none" w:sz="0" w:space="0" w:color="auto"/>
                <w:right w:val="none" w:sz="0" w:space="0" w:color="auto"/>
              </w:divBdr>
            </w:div>
            <w:div w:id="1104299324">
              <w:marLeft w:val="0"/>
              <w:marRight w:val="0"/>
              <w:marTop w:val="0"/>
              <w:marBottom w:val="0"/>
              <w:divBdr>
                <w:top w:val="none" w:sz="0" w:space="0" w:color="auto"/>
                <w:left w:val="none" w:sz="0" w:space="0" w:color="auto"/>
                <w:bottom w:val="none" w:sz="0" w:space="0" w:color="auto"/>
                <w:right w:val="none" w:sz="0" w:space="0" w:color="auto"/>
              </w:divBdr>
            </w:div>
            <w:div w:id="606236305">
              <w:marLeft w:val="0"/>
              <w:marRight w:val="0"/>
              <w:marTop w:val="0"/>
              <w:marBottom w:val="0"/>
              <w:divBdr>
                <w:top w:val="none" w:sz="0" w:space="0" w:color="auto"/>
                <w:left w:val="none" w:sz="0" w:space="0" w:color="auto"/>
                <w:bottom w:val="none" w:sz="0" w:space="0" w:color="auto"/>
                <w:right w:val="none" w:sz="0" w:space="0" w:color="auto"/>
              </w:divBdr>
            </w:div>
          </w:divsChild>
        </w:div>
        <w:div w:id="67311760">
          <w:marLeft w:val="0"/>
          <w:marRight w:val="0"/>
          <w:marTop w:val="0"/>
          <w:marBottom w:val="0"/>
          <w:divBdr>
            <w:top w:val="none" w:sz="0" w:space="0" w:color="auto"/>
            <w:left w:val="none" w:sz="0" w:space="0" w:color="auto"/>
            <w:bottom w:val="none" w:sz="0" w:space="0" w:color="auto"/>
            <w:right w:val="none" w:sz="0" w:space="0" w:color="auto"/>
          </w:divBdr>
          <w:divsChild>
            <w:div w:id="1367680918">
              <w:marLeft w:val="0"/>
              <w:marRight w:val="0"/>
              <w:marTop w:val="60"/>
              <w:marBottom w:val="0"/>
              <w:divBdr>
                <w:top w:val="none" w:sz="0" w:space="0" w:color="auto"/>
                <w:left w:val="none" w:sz="0" w:space="0" w:color="auto"/>
                <w:bottom w:val="none" w:sz="0" w:space="0" w:color="auto"/>
                <w:right w:val="none" w:sz="0" w:space="0" w:color="auto"/>
              </w:divBdr>
            </w:div>
            <w:div w:id="707607339">
              <w:marLeft w:val="0"/>
              <w:marRight w:val="0"/>
              <w:marTop w:val="0"/>
              <w:marBottom w:val="0"/>
              <w:divBdr>
                <w:top w:val="none" w:sz="0" w:space="0" w:color="auto"/>
                <w:left w:val="none" w:sz="0" w:space="0" w:color="auto"/>
                <w:bottom w:val="none" w:sz="0" w:space="0" w:color="auto"/>
                <w:right w:val="none" w:sz="0" w:space="0" w:color="auto"/>
              </w:divBdr>
            </w:div>
            <w:div w:id="1822382984">
              <w:marLeft w:val="0"/>
              <w:marRight w:val="0"/>
              <w:marTop w:val="0"/>
              <w:marBottom w:val="0"/>
              <w:divBdr>
                <w:top w:val="none" w:sz="0" w:space="0" w:color="auto"/>
                <w:left w:val="none" w:sz="0" w:space="0" w:color="auto"/>
                <w:bottom w:val="none" w:sz="0" w:space="0" w:color="auto"/>
                <w:right w:val="none" w:sz="0" w:space="0" w:color="auto"/>
              </w:divBdr>
            </w:div>
          </w:divsChild>
        </w:div>
        <w:div w:id="1867015638">
          <w:marLeft w:val="0"/>
          <w:marRight w:val="0"/>
          <w:marTop w:val="0"/>
          <w:marBottom w:val="0"/>
          <w:divBdr>
            <w:top w:val="none" w:sz="0" w:space="0" w:color="auto"/>
            <w:left w:val="none" w:sz="0" w:space="0" w:color="auto"/>
            <w:bottom w:val="none" w:sz="0" w:space="0" w:color="auto"/>
            <w:right w:val="none" w:sz="0" w:space="0" w:color="auto"/>
          </w:divBdr>
          <w:divsChild>
            <w:div w:id="1799183257">
              <w:marLeft w:val="0"/>
              <w:marRight w:val="0"/>
              <w:marTop w:val="60"/>
              <w:marBottom w:val="0"/>
              <w:divBdr>
                <w:top w:val="none" w:sz="0" w:space="0" w:color="auto"/>
                <w:left w:val="none" w:sz="0" w:space="0" w:color="auto"/>
                <w:bottom w:val="none" w:sz="0" w:space="0" w:color="auto"/>
                <w:right w:val="none" w:sz="0" w:space="0" w:color="auto"/>
              </w:divBdr>
            </w:div>
            <w:div w:id="501817231">
              <w:marLeft w:val="0"/>
              <w:marRight w:val="0"/>
              <w:marTop w:val="0"/>
              <w:marBottom w:val="0"/>
              <w:divBdr>
                <w:top w:val="none" w:sz="0" w:space="0" w:color="auto"/>
                <w:left w:val="none" w:sz="0" w:space="0" w:color="auto"/>
                <w:bottom w:val="none" w:sz="0" w:space="0" w:color="auto"/>
                <w:right w:val="none" w:sz="0" w:space="0" w:color="auto"/>
              </w:divBdr>
            </w:div>
            <w:div w:id="1390685900">
              <w:marLeft w:val="0"/>
              <w:marRight w:val="0"/>
              <w:marTop w:val="0"/>
              <w:marBottom w:val="0"/>
              <w:divBdr>
                <w:top w:val="none" w:sz="0" w:space="0" w:color="auto"/>
                <w:left w:val="none" w:sz="0" w:space="0" w:color="auto"/>
                <w:bottom w:val="none" w:sz="0" w:space="0" w:color="auto"/>
                <w:right w:val="none" w:sz="0" w:space="0" w:color="auto"/>
              </w:divBdr>
            </w:div>
          </w:divsChild>
        </w:div>
        <w:div w:id="352613795">
          <w:marLeft w:val="0"/>
          <w:marRight w:val="0"/>
          <w:marTop w:val="0"/>
          <w:marBottom w:val="0"/>
          <w:divBdr>
            <w:top w:val="none" w:sz="0" w:space="0" w:color="auto"/>
            <w:left w:val="none" w:sz="0" w:space="0" w:color="auto"/>
            <w:bottom w:val="none" w:sz="0" w:space="0" w:color="auto"/>
            <w:right w:val="none" w:sz="0" w:space="0" w:color="auto"/>
          </w:divBdr>
          <w:divsChild>
            <w:div w:id="1764371685">
              <w:marLeft w:val="0"/>
              <w:marRight w:val="0"/>
              <w:marTop w:val="60"/>
              <w:marBottom w:val="0"/>
              <w:divBdr>
                <w:top w:val="none" w:sz="0" w:space="0" w:color="auto"/>
                <w:left w:val="none" w:sz="0" w:space="0" w:color="auto"/>
                <w:bottom w:val="none" w:sz="0" w:space="0" w:color="auto"/>
                <w:right w:val="none" w:sz="0" w:space="0" w:color="auto"/>
              </w:divBdr>
            </w:div>
            <w:div w:id="1574705470">
              <w:marLeft w:val="0"/>
              <w:marRight w:val="0"/>
              <w:marTop w:val="0"/>
              <w:marBottom w:val="0"/>
              <w:divBdr>
                <w:top w:val="none" w:sz="0" w:space="0" w:color="auto"/>
                <w:left w:val="none" w:sz="0" w:space="0" w:color="auto"/>
                <w:bottom w:val="none" w:sz="0" w:space="0" w:color="auto"/>
                <w:right w:val="none" w:sz="0" w:space="0" w:color="auto"/>
              </w:divBdr>
            </w:div>
            <w:div w:id="1607151226">
              <w:marLeft w:val="0"/>
              <w:marRight w:val="0"/>
              <w:marTop w:val="0"/>
              <w:marBottom w:val="0"/>
              <w:divBdr>
                <w:top w:val="none" w:sz="0" w:space="0" w:color="auto"/>
                <w:left w:val="none" w:sz="0" w:space="0" w:color="auto"/>
                <w:bottom w:val="none" w:sz="0" w:space="0" w:color="auto"/>
                <w:right w:val="none" w:sz="0" w:space="0" w:color="auto"/>
              </w:divBdr>
            </w:div>
          </w:divsChild>
        </w:div>
        <w:div w:id="1640569694">
          <w:marLeft w:val="0"/>
          <w:marRight w:val="0"/>
          <w:marTop w:val="0"/>
          <w:marBottom w:val="0"/>
          <w:divBdr>
            <w:top w:val="none" w:sz="0" w:space="0" w:color="auto"/>
            <w:left w:val="none" w:sz="0" w:space="0" w:color="auto"/>
            <w:bottom w:val="none" w:sz="0" w:space="0" w:color="auto"/>
            <w:right w:val="none" w:sz="0" w:space="0" w:color="auto"/>
          </w:divBdr>
          <w:divsChild>
            <w:div w:id="735859779">
              <w:marLeft w:val="0"/>
              <w:marRight w:val="0"/>
              <w:marTop w:val="60"/>
              <w:marBottom w:val="0"/>
              <w:divBdr>
                <w:top w:val="none" w:sz="0" w:space="0" w:color="auto"/>
                <w:left w:val="none" w:sz="0" w:space="0" w:color="auto"/>
                <w:bottom w:val="none" w:sz="0" w:space="0" w:color="auto"/>
                <w:right w:val="none" w:sz="0" w:space="0" w:color="auto"/>
              </w:divBdr>
            </w:div>
            <w:div w:id="1116487095">
              <w:marLeft w:val="0"/>
              <w:marRight w:val="0"/>
              <w:marTop w:val="0"/>
              <w:marBottom w:val="0"/>
              <w:divBdr>
                <w:top w:val="none" w:sz="0" w:space="0" w:color="auto"/>
                <w:left w:val="none" w:sz="0" w:space="0" w:color="auto"/>
                <w:bottom w:val="none" w:sz="0" w:space="0" w:color="auto"/>
                <w:right w:val="none" w:sz="0" w:space="0" w:color="auto"/>
              </w:divBdr>
            </w:div>
            <w:div w:id="986133583">
              <w:marLeft w:val="0"/>
              <w:marRight w:val="0"/>
              <w:marTop w:val="0"/>
              <w:marBottom w:val="0"/>
              <w:divBdr>
                <w:top w:val="none" w:sz="0" w:space="0" w:color="auto"/>
                <w:left w:val="none" w:sz="0" w:space="0" w:color="auto"/>
                <w:bottom w:val="none" w:sz="0" w:space="0" w:color="auto"/>
                <w:right w:val="none" w:sz="0" w:space="0" w:color="auto"/>
              </w:divBdr>
            </w:div>
            <w:div w:id="1322272998">
              <w:marLeft w:val="0"/>
              <w:marRight w:val="0"/>
              <w:marTop w:val="0"/>
              <w:marBottom w:val="0"/>
              <w:divBdr>
                <w:top w:val="none" w:sz="0" w:space="0" w:color="auto"/>
                <w:left w:val="none" w:sz="0" w:space="0" w:color="auto"/>
                <w:bottom w:val="none" w:sz="0" w:space="0" w:color="auto"/>
                <w:right w:val="none" w:sz="0" w:space="0" w:color="auto"/>
              </w:divBdr>
            </w:div>
            <w:div w:id="734275949">
              <w:marLeft w:val="0"/>
              <w:marRight w:val="0"/>
              <w:marTop w:val="0"/>
              <w:marBottom w:val="0"/>
              <w:divBdr>
                <w:top w:val="none" w:sz="0" w:space="0" w:color="auto"/>
                <w:left w:val="none" w:sz="0" w:space="0" w:color="auto"/>
                <w:bottom w:val="none" w:sz="0" w:space="0" w:color="auto"/>
                <w:right w:val="none" w:sz="0" w:space="0" w:color="auto"/>
              </w:divBdr>
            </w:div>
          </w:divsChild>
        </w:div>
        <w:div w:id="2044789184">
          <w:marLeft w:val="0"/>
          <w:marRight w:val="0"/>
          <w:marTop w:val="0"/>
          <w:marBottom w:val="0"/>
          <w:divBdr>
            <w:top w:val="none" w:sz="0" w:space="0" w:color="auto"/>
            <w:left w:val="none" w:sz="0" w:space="0" w:color="auto"/>
            <w:bottom w:val="none" w:sz="0" w:space="0" w:color="auto"/>
            <w:right w:val="none" w:sz="0" w:space="0" w:color="auto"/>
          </w:divBdr>
          <w:divsChild>
            <w:div w:id="1788767337">
              <w:marLeft w:val="0"/>
              <w:marRight w:val="0"/>
              <w:marTop w:val="60"/>
              <w:marBottom w:val="0"/>
              <w:divBdr>
                <w:top w:val="none" w:sz="0" w:space="0" w:color="auto"/>
                <w:left w:val="none" w:sz="0" w:space="0" w:color="auto"/>
                <w:bottom w:val="none" w:sz="0" w:space="0" w:color="auto"/>
                <w:right w:val="none" w:sz="0" w:space="0" w:color="auto"/>
              </w:divBdr>
            </w:div>
            <w:div w:id="376126314">
              <w:marLeft w:val="0"/>
              <w:marRight w:val="0"/>
              <w:marTop w:val="0"/>
              <w:marBottom w:val="0"/>
              <w:divBdr>
                <w:top w:val="none" w:sz="0" w:space="0" w:color="auto"/>
                <w:left w:val="none" w:sz="0" w:space="0" w:color="auto"/>
                <w:bottom w:val="none" w:sz="0" w:space="0" w:color="auto"/>
                <w:right w:val="none" w:sz="0" w:space="0" w:color="auto"/>
              </w:divBdr>
            </w:div>
            <w:div w:id="1914848358">
              <w:marLeft w:val="0"/>
              <w:marRight w:val="0"/>
              <w:marTop w:val="0"/>
              <w:marBottom w:val="0"/>
              <w:divBdr>
                <w:top w:val="none" w:sz="0" w:space="0" w:color="auto"/>
                <w:left w:val="none" w:sz="0" w:space="0" w:color="auto"/>
                <w:bottom w:val="none" w:sz="0" w:space="0" w:color="auto"/>
                <w:right w:val="none" w:sz="0" w:space="0" w:color="auto"/>
              </w:divBdr>
            </w:div>
            <w:div w:id="396779727">
              <w:marLeft w:val="0"/>
              <w:marRight w:val="0"/>
              <w:marTop w:val="0"/>
              <w:marBottom w:val="0"/>
              <w:divBdr>
                <w:top w:val="none" w:sz="0" w:space="0" w:color="auto"/>
                <w:left w:val="none" w:sz="0" w:space="0" w:color="auto"/>
                <w:bottom w:val="none" w:sz="0" w:space="0" w:color="auto"/>
                <w:right w:val="none" w:sz="0" w:space="0" w:color="auto"/>
              </w:divBdr>
            </w:div>
          </w:divsChild>
        </w:div>
        <w:div w:id="72892547">
          <w:marLeft w:val="0"/>
          <w:marRight w:val="0"/>
          <w:marTop w:val="0"/>
          <w:marBottom w:val="0"/>
          <w:divBdr>
            <w:top w:val="none" w:sz="0" w:space="0" w:color="auto"/>
            <w:left w:val="none" w:sz="0" w:space="0" w:color="auto"/>
            <w:bottom w:val="none" w:sz="0" w:space="0" w:color="auto"/>
            <w:right w:val="none" w:sz="0" w:space="0" w:color="auto"/>
          </w:divBdr>
          <w:divsChild>
            <w:div w:id="781655108">
              <w:marLeft w:val="0"/>
              <w:marRight w:val="0"/>
              <w:marTop w:val="60"/>
              <w:marBottom w:val="0"/>
              <w:divBdr>
                <w:top w:val="none" w:sz="0" w:space="0" w:color="auto"/>
                <w:left w:val="none" w:sz="0" w:space="0" w:color="auto"/>
                <w:bottom w:val="none" w:sz="0" w:space="0" w:color="auto"/>
                <w:right w:val="none" w:sz="0" w:space="0" w:color="auto"/>
              </w:divBdr>
            </w:div>
            <w:div w:id="1837183729">
              <w:marLeft w:val="0"/>
              <w:marRight w:val="0"/>
              <w:marTop w:val="0"/>
              <w:marBottom w:val="0"/>
              <w:divBdr>
                <w:top w:val="none" w:sz="0" w:space="0" w:color="auto"/>
                <w:left w:val="none" w:sz="0" w:space="0" w:color="auto"/>
                <w:bottom w:val="none" w:sz="0" w:space="0" w:color="auto"/>
                <w:right w:val="none" w:sz="0" w:space="0" w:color="auto"/>
              </w:divBdr>
            </w:div>
            <w:div w:id="1724207808">
              <w:marLeft w:val="0"/>
              <w:marRight w:val="0"/>
              <w:marTop w:val="0"/>
              <w:marBottom w:val="0"/>
              <w:divBdr>
                <w:top w:val="none" w:sz="0" w:space="0" w:color="auto"/>
                <w:left w:val="none" w:sz="0" w:space="0" w:color="auto"/>
                <w:bottom w:val="none" w:sz="0" w:space="0" w:color="auto"/>
                <w:right w:val="none" w:sz="0" w:space="0" w:color="auto"/>
              </w:divBdr>
            </w:div>
            <w:div w:id="943421345">
              <w:marLeft w:val="0"/>
              <w:marRight w:val="0"/>
              <w:marTop w:val="0"/>
              <w:marBottom w:val="0"/>
              <w:divBdr>
                <w:top w:val="none" w:sz="0" w:space="0" w:color="auto"/>
                <w:left w:val="none" w:sz="0" w:space="0" w:color="auto"/>
                <w:bottom w:val="none" w:sz="0" w:space="0" w:color="auto"/>
                <w:right w:val="none" w:sz="0" w:space="0" w:color="auto"/>
              </w:divBdr>
            </w:div>
          </w:divsChild>
        </w:div>
        <w:div w:id="978191964">
          <w:marLeft w:val="0"/>
          <w:marRight w:val="0"/>
          <w:marTop w:val="0"/>
          <w:marBottom w:val="0"/>
          <w:divBdr>
            <w:top w:val="none" w:sz="0" w:space="0" w:color="auto"/>
            <w:left w:val="none" w:sz="0" w:space="0" w:color="auto"/>
            <w:bottom w:val="none" w:sz="0" w:space="0" w:color="auto"/>
            <w:right w:val="none" w:sz="0" w:space="0" w:color="auto"/>
          </w:divBdr>
          <w:divsChild>
            <w:div w:id="187258646">
              <w:marLeft w:val="0"/>
              <w:marRight w:val="0"/>
              <w:marTop w:val="60"/>
              <w:marBottom w:val="0"/>
              <w:divBdr>
                <w:top w:val="none" w:sz="0" w:space="0" w:color="auto"/>
                <w:left w:val="none" w:sz="0" w:space="0" w:color="auto"/>
                <w:bottom w:val="none" w:sz="0" w:space="0" w:color="auto"/>
                <w:right w:val="none" w:sz="0" w:space="0" w:color="auto"/>
              </w:divBdr>
            </w:div>
            <w:div w:id="437871688">
              <w:marLeft w:val="0"/>
              <w:marRight w:val="0"/>
              <w:marTop w:val="0"/>
              <w:marBottom w:val="0"/>
              <w:divBdr>
                <w:top w:val="none" w:sz="0" w:space="0" w:color="auto"/>
                <w:left w:val="none" w:sz="0" w:space="0" w:color="auto"/>
                <w:bottom w:val="none" w:sz="0" w:space="0" w:color="auto"/>
                <w:right w:val="none" w:sz="0" w:space="0" w:color="auto"/>
              </w:divBdr>
            </w:div>
            <w:div w:id="1102796290">
              <w:marLeft w:val="0"/>
              <w:marRight w:val="0"/>
              <w:marTop w:val="0"/>
              <w:marBottom w:val="0"/>
              <w:divBdr>
                <w:top w:val="none" w:sz="0" w:space="0" w:color="auto"/>
                <w:left w:val="none" w:sz="0" w:space="0" w:color="auto"/>
                <w:bottom w:val="none" w:sz="0" w:space="0" w:color="auto"/>
                <w:right w:val="none" w:sz="0" w:space="0" w:color="auto"/>
              </w:divBdr>
            </w:div>
          </w:divsChild>
        </w:div>
        <w:div w:id="1990134960">
          <w:marLeft w:val="0"/>
          <w:marRight w:val="0"/>
          <w:marTop w:val="0"/>
          <w:marBottom w:val="0"/>
          <w:divBdr>
            <w:top w:val="none" w:sz="0" w:space="0" w:color="auto"/>
            <w:left w:val="none" w:sz="0" w:space="0" w:color="auto"/>
            <w:bottom w:val="none" w:sz="0" w:space="0" w:color="auto"/>
            <w:right w:val="none" w:sz="0" w:space="0" w:color="auto"/>
          </w:divBdr>
          <w:divsChild>
            <w:div w:id="13309903">
              <w:marLeft w:val="0"/>
              <w:marRight w:val="0"/>
              <w:marTop w:val="60"/>
              <w:marBottom w:val="0"/>
              <w:divBdr>
                <w:top w:val="none" w:sz="0" w:space="0" w:color="auto"/>
                <w:left w:val="none" w:sz="0" w:space="0" w:color="auto"/>
                <w:bottom w:val="none" w:sz="0" w:space="0" w:color="auto"/>
                <w:right w:val="none" w:sz="0" w:space="0" w:color="auto"/>
              </w:divBdr>
            </w:div>
            <w:div w:id="1634864307">
              <w:marLeft w:val="0"/>
              <w:marRight w:val="0"/>
              <w:marTop w:val="0"/>
              <w:marBottom w:val="0"/>
              <w:divBdr>
                <w:top w:val="none" w:sz="0" w:space="0" w:color="auto"/>
                <w:left w:val="none" w:sz="0" w:space="0" w:color="auto"/>
                <w:bottom w:val="none" w:sz="0" w:space="0" w:color="auto"/>
                <w:right w:val="none" w:sz="0" w:space="0" w:color="auto"/>
              </w:divBdr>
            </w:div>
            <w:div w:id="954871745">
              <w:marLeft w:val="0"/>
              <w:marRight w:val="0"/>
              <w:marTop w:val="0"/>
              <w:marBottom w:val="0"/>
              <w:divBdr>
                <w:top w:val="none" w:sz="0" w:space="0" w:color="auto"/>
                <w:left w:val="none" w:sz="0" w:space="0" w:color="auto"/>
                <w:bottom w:val="none" w:sz="0" w:space="0" w:color="auto"/>
                <w:right w:val="none" w:sz="0" w:space="0" w:color="auto"/>
              </w:divBdr>
            </w:div>
            <w:div w:id="629018414">
              <w:marLeft w:val="0"/>
              <w:marRight w:val="0"/>
              <w:marTop w:val="0"/>
              <w:marBottom w:val="0"/>
              <w:divBdr>
                <w:top w:val="none" w:sz="0" w:space="0" w:color="auto"/>
                <w:left w:val="none" w:sz="0" w:space="0" w:color="auto"/>
                <w:bottom w:val="none" w:sz="0" w:space="0" w:color="auto"/>
                <w:right w:val="none" w:sz="0" w:space="0" w:color="auto"/>
              </w:divBdr>
            </w:div>
          </w:divsChild>
        </w:div>
        <w:div w:id="575290339">
          <w:marLeft w:val="0"/>
          <w:marRight w:val="0"/>
          <w:marTop w:val="0"/>
          <w:marBottom w:val="0"/>
          <w:divBdr>
            <w:top w:val="none" w:sz="0" w:space="0" w:color="auto"/>
            <w:left w:val="none" w:sz="0" w:space="0" w:color="auto"/>
            <w:bottom w:val="none" w:sz="0" w:space="0" w:color="auto"/>
            <w:right w:val="none" w:sz="0" w:space="0" w:color="auto"/>
          </w:divBdr>
          <w:divsChild>
            <w:div w:id="1189564826">
              <w:marLeft w:val="0"/>
              <w:marRight w:val="0"/>
              <w:marTop w:val="60"/>
              <w:marBottom w:val="0"/>
              <w:divBdr>
                <w:top w:val="none" w:sz="0" w:space="0" w:color="auto"/>
                <w:left w:val="none" w:sz="0" w:space="0" w:color="auto"/>
                <w:bottom w:val="none" w:sz="0" w:space="0" w:color="auto"/>
                <w:right w:val="none" w:sz="0" w:space="0" w:color="auto"/>
              </w:divBdr>
            </w:div>
            <w:div w:id="529874486">
              <w:marLeft w:val="0"/>
              <w:marRight w:val="0"/>
              <w:marTop w:val="0"/>
              <w:marBottom w:val="0"/>
              <w:divBdr>
                <w:top w:val="none" w:sz="0" w:space="0" w:color="auto"/>
                <w:left w:val="none" w:sz="0" w:space="0" w:color="auto"/>
                <w:bottom w:val="none" w:sz="0" w:space="0" w:color="auto"/>
                <w:right w:val="none" w:sz="0" w:space="0" w:color="auto"/>
              </w:divBdr>
            </w:div>
            <w:div w:id="1020156041">
              <w:marLeft w:val="0"/>
              <w:marRight w:val="0"/>
              <w:marTop w:val="0"/>
              <w:marBottom w:val="0"/>
              <w:divBdr>
                <w:top w:val="none" w:sz="0" w:space="0" w:color="auto"/>
                <w:left w:val="none" w:sz="0" w:space="0" w:color="auto"/>
                <w:bottom w:val="none" w:sz="0" w:space="0" w:color="auto"/>
                <w:right w:val="none" w:sz="0" w:space="0" w:color="auto"/>
              </w:divBdr>
            </w:div>
          </w:divsChild>
        </w:div>
        <w:div w:id="279341160">
          <w:marLeft w:val="0"/>
          <w:marRight w:val="0"/>
          <w:marTop w:val="0"/>
          <w:marBottom w:val="0"/>
          <w:divBdr>
            <w:top w:val="none" w:sz="0" w:space="0" w:color="auto"/>
            <w:left w:val="none" w:sz="0" w:space="0" w:color="auto"/>
            <w:bottom w:val="none" w:sz="0" w:space="0" w:color="auto"/>
            <w:right w:val="none" w:sz="0" w:space="0" w:color="auto"/>
          </w:divBdr>
          <w:divsChild>
            <w:div w:id="470287846">
              <w:marLeft w:val="0"/>
              <w:marRight w:val="0"/>
              <w:marTop w:val="60"/>
              <w:marBottom w:val="0"/>
              <w:divBdr>
                <w:top w:val="none" w:sz="0" w:space="0" w:color="auto"/>
                <w:left w:val="none" w:sz="0" w:space="0" w:color="auto"/>
                <w:bottom w:val="none" w:sz="0" w:space="0" w:color="auto"/>
                <w:right w:val="none" w:sz="0" w:space="0" w:color="auto"/>
              </w:divBdr>
            </w:div>
            <w:div w:id="1595043892">
              <w:marLeft w:val="0"/>
              <w:marRight w:val="0"/>
              <w:marTop w:val="0"/>
              <w:marBottom w:val="0"/>
              <w:divBdr>
                <w:top w:val="none" w:sz="0" w:space="0" w:color="auto"/>
                <w:left w:val="none" w:sz="0" w:space="0" w:color="auto"/>
                <w:bottom w:val="none" w:sz="0" w:space="0" w:color="auto"/>
                <w:right w:val="none" w:sz="0" w:space="0" w:color="auto"/>
              </w:divBdr>
            </w:div>
            <w:div w:id="735594835">
              <w:marLeft w:val="0"/>
              <w:marRight w:val="0"/>
              <w:marTop w:val="0"/>
              <w:marBottom w:val="0"/>
              <w:divBdr>
                <w:top w:val="none" w:sz="0" w:space="0" w:color="auto"/>
                <w:left w:val="none" w:sz="0" w:space="0" w:color="auto"/>
                <w:bottom w:val="none" w:sz="0" w:space="0" w:color="auto"/>
                <w:right w:val="none" w:sz="0" w:space="0" w:color="auto"/>
              </w:divBdr>
            </w:div>
          </w:divsChild>
        </w:div>
        <w:div w:id="1353798737">
          <w:marLeft w:val="0"/>
          <w:marRight w:val="0"/>
          <w:marTop w:val="0"/>
          <w:marBottom w:val="0"/>
          <w:divBdr>
            <w:top w:val="none" w:sz="0" w:space="0" w:color="auto"/>
            <w:left w:val="none" w:sz="0" w:space="0" w:color="auto"/>
            <w:bottom w:val="none" w:sz="0" w:space="0" w:color="auto"/>
            <w:right w:val="none" w:sz="0" w:space="0" w:color="auto"/>
          </w:divBdr>
          <w:divsChild>
            <w:div w:id="1974015717">
              <w:marLeft w:val="0"/>
              <w:marRight w:val="0"/>
              <w:marTop w:val="60"/>
              <w:marBottom w:val="0"/>
              <w:divBdr>
                <w:top w:val="none" w:sz="0" w:space="0" w:color="auto"/>
                <w:left w:val="none" w:sz="0" w:space="0" w:color="auto"/>
                <w:bottom w:val="none" w:sz="0" w:space="0" w:color="auto"/>
                <w:right w:val="none" w:sz="0" w:space="0" w:color="auto"/>
              </w:divBdr>
            </w:div>
            <w:div w:id="1442142070">
              <w:marLeft w:val="0"/>
              <w:marRight w:val="0"/>
              <w:marTop w:val="0"/>
              <w:marBottom w:val="0"/>
              <w:divBdr>
                <w:top w:val="none" w:sz="0" w:space="0" w:color="auto"/>
                <w:left w:val="none" w:sz="0" w:space="0" w:color="auto"/>
                <w:bottom w:val="none" w:sz="0" w:space="0" w:color="auto"/>
                <w:right w:val="none" w:sz="0" w:space="0" w:color="auto"/>
              </w:divBdr>
            </w:div>
            <w:div w:id="1576354396">
              <w:marLeft w:val="0"/>
              <w:marRight w:val="0"/>
              <w:marTop w:val="0"/>
              <w:marBottom w:val="0"/>
              <w:divBdr>
                <w:top w:val="none" w:sz="0" w:space="0" w:color="auto"/>
                <w:left w:val="none" w:sz="0" w:space="0" w:color="auto"/>
                <w:bottom w:val="none" w:sz="0" w:space="0" w:color="auto"/>
                <w:right w:val="none" w:sz="0" w:space="0" w:color="auto"/>
              </w:divBdr>
            </w:div>
            <w:div w:id="1628781871">
              <w:marLeft w:val="0"/>
              <w:marRight w:val="0"/>
              <w:marTop w:val="0"/>
              <w:marBottom w:val="0"/>
              <w:divBdr>
                <w:top w:val="none" w:sz="0" w:space="0" w:color="auto"/>
                <w:left w:val="none" w:sz="0" w:space="0" w:color="auto"/>
                <w:bottom w:val="none" w:sz="0" w:space="0" w:color="auto"/>
                <w:right w:val="none" w:sz="0" w:space="0" w:color="auto"/>
              </w:divBdr>
            </w:div>
          </w:divsChild>
        </w:div>
        <w:div w:id="1838376516">
          <w:marLeft w:val="0"/>
          <w:marRight w:val="0"/>
          <w:marTop w:val="0"/>
          <w:marBottom w:val="0"/>
          <w:divBdr>
            <w:top w:val="none" w:sz="0" w:space="0" w:color="auto"/>
            <w:left w:val="none" w:sz="0" w:space="0" w:color="auto"/>
            <w:bottom w:val="none" w:sz="0" w:space="0" w:color="auto"/>
            <w:right w:val="none" w:sz="0" w:space="0" w:color="auto"/>
          </w:divBdr>
          <w:divsChild>
            <w:div w:id="1060980876">
              <w:marLeft w:val="0"/>
              <w:marRight w:val="0"/>
              <w:marTop w:val="60"/>
              <w:marBottom w:val="0"/>
              <w:divBdr>
                <w:top w:val="none" w:sz="0" w:space="0" w:color="auto"/>
                <w:left w:val="none" w:sz="0" w:space="0" w:color="auto"/>
                <w:bottom w:val="none" w:sz="0" w:space="0" w:color="auto"/>
                <w:right w:val="none" w:sz="0" w:space="0" w:color="auto"/>
              </w:divBdr>
            </w:div>
            <w:div w:id="1352802557">
              <w:marLeft w:val="0"/>
              <w:marRight w:val="0"/>
              <w:marTop w:val="0"/>
              <w:marBottom w:val="0"/>
              <w:divBdr>
                <w:top w:val="none" w:sz="0" w:space="0" w:color="auto"/>
                <w:left w:val="none" w:sz="0" w:space="0" w:color="auto"/>
                <w:bottom w:val="none" w:sz="0" w:space="0" w:color="auto"/>
                <w:right w:val="none" w:sz="0" w:space="0" w:color="auto"/>
              </w:divBdr>
            </w:div>
            <w:div w:id="168912877">
              <w:marLeft w:val="0"/>
              <w:marRight w:val="0"/>
              <w:marTop w:val="0"/>
              <w:marBottom w:val="0"/>
              <w:divBdr>
                <w:top w:val="none" w:sz="0" w:space="0" w:color="auto"/>
                <w:left w:val="none" w:sz="0" w:space="0" w:color="auto"/>
                <w:bottom w:val="none" w:sz="0" w:space="0" w:color="auto"/>
                <w:right w:val="none" w:sz="0" w:space="0" w:color="auto"/>
              </w:divBdr>
            </w:div>
            <w:div w:id="144132291">
              <w:marLeft w:val="0"/>
              <w:marRight w:val="0"/>
              <w:marTop w:val="0"/>
              <w:marBottom w:val="0"/>
              <w:divBdr>
                <w:top w:val="none" w:sz="0" w:space="0" w:color="auto"/>
                <w:left w:val="none" w:sz="0" w:space="0" w:color="auto"/>
                <w:bottom w:val="none" w:sz="0" w:space="0" w:color="auto"/>
                <w:right w:val="none" w:sz="0" w:space="0" w:color="auto"/>
              </w:divBdr>
            </w:div>
          </w:divsChild>
        </w:div>
        <w:div w:id="1512721558">
          <w:marLeft w:val="0"/>
          <w:marRight w:val="0"/>
          <w:marTop w:val="0"/>
          <w:marBottom w:val="0"/>
          <w:divBdr>
            <w:top w:val="none" w:sz="0" w:space="0" w:color="auto"/>
            <w:left w:val="none" w:sz="0" w:space="0" w:color="auto"/>
            <w:bottom w:val="none" w:sz="0" w:space="0" w:color="auto"/>
            <w:right w:val="none" w:sz="0" w:space="0" w:color="auto"/>
          </w:divBdr>
          <w:divsChild>
            <w:div w:id="1640577271">
              <w:marLeft w:val="0"/>
              <w:marRight w:val="0"/>
              <w:marTop w:val="60"/>
              <w:marBottom w:val="0"/>
              <w:divBdr>
                <w:top w:val="none" w:sz="0" w:space="0" w:color="auto"/>
                <w:left w:val="none" w:sz="0" w:space="0" w:color="auto"/>
                <w:bottom w:val="none" w:sz="0" w:space="0" w:color="auto"/>
                <w:right w:val="none" w:sz="0" w:space="0" w:color="auto"/>
              </w:divBdr>
            </w:div>
            <w:div w:id="1672246926">
              <w:marLeft w:val="0"/>
              <w:marRight w:val="0"/>
              <w:marTop w:val="0"/>
              <w:marBottom w:val="0"/>
              <w:divBdr>
                <w:top w:val="none" w:sz="0" w:space="0" w:color="auto"/>
                <w:left w:val="none" w:sz="0" w:space="0" w:color="auto"/>
                <w:bottom w:val="none" w:sz="0" w:space="0" w:color="auto"/>
                <w:right w:val="none" w:sz="0" w:space="0" w:color="auto"/>
              </w:divBdr>
            </w:div>
            <w:div w:id="1136723801">
              <w:marLeft w:val="0"/>
              <w:marRight w:val="0"/>
              <w:marTop w:val="0"/>
              <w:marBottom w:val="0"/>
              <w:divBdr>
                <w:top w:val="none" w:sz="0" w:space="0" w:color="auto"/>
                <w:left w:val="none" w:sz="0" w:space="0" w:color="auto"/>
                <w:bottom w:val="none" w:sz="0" w:space="0" w:color="auto"/>
                <w:right w:val="none" w:sz="0" w:space="0" w:color="auto"/>
              </w:divBdr>
            </w:div>
            <w:div w:id="1710951874">
              <w:marLeft w:val="0"/>
              <w:marRight w:val="0"/>
              <w:marTop w:val="0"/>
              <w:marBottom w:val="0"/>
              <w:divBdr>
                <w:top w:val="none" w:sz="0" w:space="0" w:color="auto"/>
                <w:left w:val="none" w:sz="0" w:space="0" w:color="auto"/>
                <w:bottom w:val="none" w:sz="0" w:space="0" w:color="auto"/>
                <w:right w:val="none" w:sz="0" w:space="0" w:color="auto"/>
              </w:divBdr>
            </w:div>
          </w:divsChild>
        </w:div>
        <w:div w:id="1589582107">
          <w:marLeft w:val="0"/>
          <w:marRight w:val="0"/>
          <w:marTop w:val="0"/>
          <w:marBottom w:val="0"/>
          <w:divBdr>
            <w:top w:val="none" w:sz="0" w:space="0" w:color="auto"/>
            <w:left w:val="none" w:sz="0" w:space="0" w:color="auto"/>
            <w:bottom w:val="none" w:sz="0" w:space="0" w:color="auto"/>
            <w:right w:val="none" w:sz="0" w:space="0" w:color="auto"/>
          </w:divBdr>
          <w:divsChild>
            <w:div w:id="773939358">
              <w:marLeft w:val="0"/>
              <w:marRight w:val="0"/>
              <w:marTop w:val="60"/>
              <w:marBottom w:val="0"/>
              <w:divBdr>
                <w:top w:val="none" w:sz="0" w:space="0" w:color="auto"/>
                <w:left w:val="none" w:sz="0" w:space="0" w:color="auto"/>
                <w:bottom w:val="none" w:sz="0" w:space="0" w:color="auto"/>
                <w:right w:val="none" w:sz="0" w:space="0" w:color="auto"/>
              </w:divBdr>
            </w:div>
            <w:div w:id="953370369">
              <w:marLeft w:val="0"/>
              <w:marRight w:val="0"/>
              <w:marTop w:val="0"/>
              <w:marBottom w:val="0"/>
              <w:divBdr>
                <w:top w:val="none" w:sz="0" w:space="0" w:color="auto"/>
                <w:left w:val="none" w:sz="0" w:space="0" w:color="auto"/>
                <w:bottom w:val="none" w:sz="0" w:space="0" w:color="auto"/>
                <w:right w:val="none" w:sz="0" w:space="0" w:color="auto"/>
              </w:divBdr>
            </w:div>
            <w:div w:id="348217230">
              <w:marLeft w:val="0"/>
              <w:marRight w:val="0"/>
              <w:marTop w:val="0"/>
              <w:marBottom w:val="0"/>
              <w:divBdr>
                <w:top w:val="none" w:sz="0" w:space="0" w:color="auto"/>
                <w:left w:val="none" w:sz="0" w:space="0" w:color="auto"/>
                <w:bottom w:val="none" w:sz="0" w:space="0" w:color="auto"/>
                <w:right w:val="none" w:sz="0" w:space="0" w:color="auto"/>
              </w:divBdr>
            </w:div>
          </w:divsChild>
        </w:div>
        <w:div w:id="1513495443">
          <w:marLeft w:val="0"/>
          <w:marRight w:val="0"/>
          <w:marTop w:val="0"/>
          <w:marBottom w:val="0"/>
          <w:divBdr>
            <w:top w:val="none" w:sz="0" w:space="0" w:color="auto"/>
            <w:left w:val="none" w:sz="0" w:space="0" w:color="auto"/>
            <w:bottom w:val="none" w:sz="0" w:space="0" w:color="auto"/>
            <w:right w:val="none" w:sz="0" w:space="0" w:color="auto"/>
          </w:divBdr>
          <w:divsChild>
            <w:div w:id="742996331">
              <w:marLeft w:val="0"/>
              <w:marRight w:val="0"/>
              <w:marTop w:val="60"/>
              <w:marBottom w:val="0"/>
              <w:divBdr>
                <w:top w:val="none" w:sz="0" w:space="0" w:color="auto"/>
                <w:left w:val="none" w:sz="0" w:space="0" w:color="auto"/>
                <w:bottom w:val="none" w:sz="0" w:space="0" w:color="auto"/>
                <w:right w:val="none" w:sz="0" w:space="0" w:color="auto"/>
              </w:divBdr>
            </w:div>
            <w:div w:id="1194878596">
              <w:marLeft w:val="0"/>
              <w:marRight w:val="0"/>
              <w:marTop w:val="0"/>
              <w:marBottom w:val="0"/>
              <w:divBdr>
                <w:top w:val="none" w:sz="0" w:space="0" w:color="auto"/>
                <w:left w:val="none" w:sz="0" w:space="0" w:color="auto"/>
                <w:bottom w:val="none" w:sz="0" w:space="0" w:color="auto"/>
                <w:right w:val="none" w:sz="0" w:space="0" w:color="auto"/>
              </w:divBdr>
            </w:div>
            <w:div w:id="1852992265">
              <w:marLeft w:val="0"/>
              <w:marRight w:val="0"/>
              <w:marTop w:val="0"/>
              <w:marBottom w:val="0"/>
              <w:divBdr>
                <w:top w:val="none" w:sz="0" w:space="0" w:color="auto"/>
                <w:left w:val="none" w:sz="0" w:space="0" w:color="auto"/>
                <w:bottom w:val="none" w:sz="0" w:space="0" w:color="auto"/>
                <w:right w:val="none" w:sz="0" w:space="0" w:color="auto"/>
              </w:divBdr>
            </w:div>
          </w:divsChild>
        </w:div>
        <w:div w:id="793258759">
          <w:marLeft w:val="0"/>
          <w:marRight w:val="0"/>
          <w:marTop w:val="0"/>
          <w:marBottom w:val="0"/>
          <w:divBdr>
            <w:top w:val="none" w:sz="0" w:space="0" w:color="auto"/>
            <w:left w:val="none" w:sz="0" w:space="0" w:color="auto"/>
            <w:bottom w:val="none" w:sz="0" w:space="0" w:color="auto"/>
            <w:right w:val="none" w:sz="0" w:space="0" w:color="auto"/>
          </w:divBdr>
          <w:divsChild>
            <w:div w:id="1412435316">
              <w:marLeft w:val="0"/>
              <w:marRight w:val="0"/>
              <w:marTop w:val="60"/>
              <w:marBottom w:val="0"/>
              <w:divBdr>
                <w:top w:val="none" w:sz="0" w:space="0" w:color="auto"/>
                <w:left w:val="none" w:sz="0" w:space="0" w:color="auto"/>
                <w:bottom w:val="none" w:sz="0" w:space="0" w:color="auto"/>
                <w:right w:val="none" w:sz="0" w:space="0" w:color="auto"/>
              </w:divBdr>
            </w:div>
            <w:div w:id="846022568">
              <w:marLeft w:val="0"/>
              <w:marRight w:val="0"/>
              <w:marTop w:val="0"/>
              <w:marBottom w:val="0"/>
              <w:divBdr>
                <w:top w:val="none" w:sz="0" w:space="0" w:color="auto"/>
                <w:left w:val="none" w:sz="0" w:space="0" w:color="auto"/>
                <w:bottom w:val="none" w:sz="0" w:space="0" w:color="auto"/>
                <w:right w:val="none" w:sz="0" w:space="0" w:color="auto"/>
              </w:divBdr>
            </w:div>
            <w:div w:id="366755902">
              <w:marLeft w:val="0"/>
              <w:marRight w:val="0"/>
              <w:marTop w:val="0"/>
              <w:marBottom w:val="0"/>
              <w:divBdr>
                <w:top w:val="none" w:sz="0" w:space="0" w:color="auto"/>
                <w:left w:val="none" w:sz="0" w:space="0" w:color="auto"/>
                <w:bottom w:val="none" w:sz="0" w:space="0" w:color="auto"/>
                <w:right w:val="none" w:sz="0" w:space="0" w:color="auto"/>
              </w:divBdr>
            </w:div>
          </w:divsChild>
        </w:div>
        <w:div w:id="823011151">
          <w:marLeft w:val="0"/>
          <w:marRight w:val="0"/>
          <w:marTop w:val="0"/>
          <w:marBottom w:val="0"/>
          <w:divBdr>
            <w:top w:val="none" w:sz="0" w:space="0" w:color="auto"/>
            <w:left w:val="none" w:sz="0" w:space="0" w:color="auto"/>
            <w:bottom w:val="none" w:sz="0" w:space="0" w:color="auto"/>
            <w:right w:val="none" w:sz="0" w:space="0" w:color="auto"/>
          </w:divBdr>
          <w:divsChild>
            <w:div w:id="768042054">
              <w:marLeft w:val="0"/>
              <w:marRight w:val="0"/>
              <w:marTop w:val="60"/>
              <w:marBottom w:val="0"/>
              <w:divBdr>
                <w:top w:val="none" w:sz="0" w:space="0" w:color="auto"/>
                <w:left w:val="none" w:sz="0" w:space="0" w:color="auto"/>
                <w:bottom w:val="none" w:sz="0" w:space="0" w:color="auto"/>
                <w:right w:val="none" w:sz="0" w:space="0" w:color="auto"/>
              </w:divBdr>
            </w:div>
            <w:div w:id="2070611781">
              <w:marLeft w:val="0"/>
              <w:marRight w:val="0"/>
              <w:marTop w:val="0"/>
              <w:marBottom w:val="0"/>
              <w:divBdr>
                <w:top w:val="none" w:sz="0" w:space="0" w:color="auto"/>
                <w:left w:val="none" w:sz="0" w:space="0" w:color="auto"/>
                <w:bottom w:val="none" w:sz="0" w:space="0" w:color="auto"/>
                <w:right w:val="none" w:sz="0" w:space="0" w:color="auto"/>
              </w:divBdr>
            </w:div>
            <w:div w:id="1890923029">
              <w:marLeft w:val="0"/>
              <w:marRight w:val="0"/>
              <w:marTop w:val="0"/>
              <w:marBottom w:val="0"/>
              <w:divBdr>
                <w:top w:val="none" w:sz="0" w:space="0" w:color="auto"/>
                <w:left w:val="none" w:sz="0" w:space="0" w:color="auto"/>
                <w:bottom w:val="none" w:sz="0" w:space="0" w:color="auto"/>
                <w:right w:val="none" w:sz="0" w:space="0" w:color="auto"/>
              </w:divBdr>
            </w:div>
            <w:div w:id="1881891635">
              <w:marLeft w:val="0"/>
              <w:marRight w:val="0"/>
              <w:marTop w:val="0"/>
              <w:marBottom w:val="0"/>
              <w:divBdr>
                <w:top w:val="none" w:sz="0" w:space="0" w:color="auto"/>
                <w:left w:val="none" w:sz="0" w:space="0" w:color="auto"/>
                <w:bottom w:val="none" w:sz="0" w:space="0" w:color="auto"/>
                <w:right w:val="none" w:sz="0" w:space="0" w:color="auto"/>
              </w:divBdr>
            </w:div>
          </w:divsChild>
        </w:div>
        <w:div w:id="1111245386">
          <w:marLeft w:val="0"/>
          <w:marRight w:val="0"/>
          <w:marTop w:val="0"/>
          <w:marBottom w:val="0"/>
          <w:divBdr>
            <w:top w:val="none" w:sz="0" w:space="0" w:color="auto"/>
            <w:left w:val="none" w:sz="0" w:space="0" w:color="auto"/>
            <w:bottom w:val="none" w:sz="0" w:space="0" w:color="auto"/>
            <w:right w:val="none" w:sz="0" w:space="0" w:color="auto"/>
          </w:divBdr>
          <w:divsChild>
            <w:div w:id="452016557">
              <w:marLeft w:val="0"/>
              <w:marRight w:val="0"/>
              <w:marTop w:val="60"/>
              <w:marBottom w:val="0"/>
              <w:divBdr>
                <w:top w:val="none" w:sz="0" w:space="0" w:color="auto"/>
                <w:left w:val="none" w:sz="0" w:space="0" w:color="auto"/>
                <w:bottom w:val="none" w:sz="0" w:space="0" w:color="auto"/>
                <w:right w:val="none" w:sz="0" w:space="0" w:color="auto"/>
              </w:divBdr>
            </w:div>
            <w:div w:id="1227883542">
              <w:marLeft w:val="0"/>
              <w:marRight w:val="0"/>
              <w:marTop w:val="0"/>
              <w:marBottom w:val="0"/>
              <w:divBdr>
                <w:top w:val="none" w:sz="0" w:space="0" w:color="auto"/>
                <w:left w:val="none" w:sz="0" w:space="0" w:color="auto"/>
                <w:bottom w:val="none" w:sz="0" w:space="0" w:color="auto"/>
                <w:right w:val="none" w:sz="0" w:space="0" w:color="auto"/>
              </w:divBdr>
            </w:div>
            <w:div w:id="1112473654">
              <w:marLeft w:val="0"/>
              <w:marRight w:val="0"/>
              <w:marTop w:val="0"/>
              <w:marBottom w:val="0"/>
              <w:divBdr>
                <w:top w:val="none" w:sz="0" w:space="0" w:color="auto"/>
                <w:left w:val="none" w:sz="0" w:space="0" w:color="auto"/>
                <w:bottom w:val="none" w:sz="0" w:space="0" w:color="auto"/>
                <w:right w:val="none" w:sz="0" w:space="0" w:color="auto"/>
              </w:divBdr>
            </w:div>
            <w:div w:id="492650806">
              <w:marLeft w:val="0"/>
              <w:marRight w:val="0"/>
              <w:marTop w:val="0"/>
              <w:marBottom w:val="0"/>
              <w:divBdr>
                <w:top w:val="none" w:sz="0" w:space="0" w:color="auto"/>
                <w:left w:val="none" w:sz="0" w:space="0" w:color="auto"/>
                <w:bottom w:val="none" w:sz="0" w:space="0" w:color="auto"/>
                <w:right w:val="none" w:sz="0" w:space="0" w:color="auto"/>
              </w:divBdr>
            </w:div>
          </w:divsChild>
        </w:div>
        <w:div w:id="2123187475">
          <w:marLeft w:val="0"/>
          <w:marRight w:val="0"/>
          <w:marTop w:val="0"/>
          <w:marBottom w:val="0"/>
          <w:divBdr>
            <w:top w:val="none" w:sz="0" w:space="0" w:color="auto"/>
            <w:left w:val="none" w:sz="0" w:space="0" w:color="auto"/>
            <w:bottom w:val="none" w:sz="0" w:space="0" w:color="auto"/>
            <w:right w:val="none" w:sz="0" w:space="0" w:color="auto"/>
          </w:divBdr>
          <w:divsChild>
            <w:div w:id="1011444799">
              <w:marLeft w:val="0"/>
              <w:marRight w:val="0"/>
              <w:marTop w:val="60"/>
              <w:marBottom w:val="0"/>
              <w:divBdr>
                <w:top w:val="none" w:sz="0" w:space="0" w:color="auto"/>
                <w:left w:val="none" w:sz="0" w:space="0" w:color="auto"/>
                <w:bottom w:val="none" w:sz="0" w:space="0" w:color="auto"/>
                <w:right w:val="none" w:sz="0" w:space="0" w:color="auto"/>
              </w:divBdr>
            </w:div>
            <w:div w:id="1635600633">
              <w:marLeft w:val="0"/>
              <w:marRight w:val="0"/>
              <w:marTop w:val="0"/>
              <w:marBottom w:val="0"/>
              <w:divBdr>
                <w:top w:val="none" w:sz="0" w:space="0" w:color="auto"/>
                <w:left w:val="none" w:sz="0" w:space="0" w:color="auto"/>
                <w:bottom w:val="none" w:sz="0" w:space="0" w:color="auto"/>
                <w:right w:val="none" w:sz="0" w:space="0" w:color="auto"/>
              </w:divBdr>
            </w:div>
            <w:div w:id="468984794">
              <w:marLeft w:val="0"/>
              <w:marRight w:val="0"/>
              <w:marTop w:val="0"/>
              <w:marBottom w:val="0"/>
              <w:divBdr>
                <w:top w:val="none" w:sz="0" w:space="0" w:color="auto"/>
                <w:left w:val="none" w:sz="0" w:space="0" w:color="auto"/>
                <w:bottom w:val="none" w:sz="0" w:space="0" w:color="auto"/>
                <w:right w:val="none" w:sz="0" w:space="0" w:color="auto"/>
              </w:divBdr>
            </w:div>
          </w:divsChild>
        </w:div>
        <w:div w:id="1356349072">
          <w:marLeft w:val="0"/>
          <w:marRight w:val="0"/>
          <w:marTop w:val="0"/>
          <w:marBottom w:val="0"/>
          <w:divBdr>
            <w:top w:val="none" w:sz="0" w:space="0" w:color="auto"/>
            <w:left w:val="none" w:sz="0" w:space="0" w:color="auto"/>
            <w:bottom w:val="none" w:sz="0" w:space="0" w:color="auto"/>
            <w:right w:val="none" w:sz="0" w:space="0" w:color="auto"/>
          </w:divBdr>
          <w:divsChild>
            <w:div w:id="2069647074">
              <w:marLeft w:val="0"/>
              <w:marRight w:val="0"/>
              <w:marTop w:val="60"/>
              <w:marBottom w:val="0"/>
              <w:divBdr>
                <w:top w:val="none" w:sz="0" w:space="0" w:color="auto"/>
                <w:left w:val="none" w:sz="0" w:space="0" w:color="auto"/>
                <w:bottom w:val="none" w:sz="0" w:space="0" w:color="auto"/>
                <w:right w:val="none" w:sz="0" w:space="0" w:color="auto"/>
              </w:divBdr>
            </w:div>
            <w:div w:id="1478766240">
              <w:marLeft w:val="0"/>
              <w:marRight w:val="0"/>
              <w:marTop w:val="0"/>
              <w:marBottom w:val="0"/>
              <w:divBdr>
                <w:top w:val="none" w:sz="0" w:space="0" w:color="auto"/>
                <w:left w:val="none" w:sz="0" w:space="0" w:color="auto"/>
                <w:bottom w:val="none" w:sz="0" w:space="0" w:color="auto"/>
                <w:right w:val="none" w:sz="0" w:space="0" w:color="auto"/>
              </w:divBdr>
            </w:div>
            <w:div w:id="1033336740">
              <w:marLeft w:val="0"/>
              <w:marRight w:val="0"/>
              <w:marTop w:val="0"/>
              <w:marBottom w:val="0"/>
              <w:divBdr>
                <w:top w:val="none" w:sz="0" w:space="0" w:color="auto"/>
                <w:left w:val="none" w:sz="0" w:space="0" w:color="auto"/>
                <w:bottom w:val="none" w:sz="0" w:space="0" w:color="auto"/>
                <w:right w:val="none" w:sz="0" w:space="0" w:color="auto"/>
              </w:divBdr>
            </w:div>
            <w:div w:id="2114277063">
              <w:marLeft w:val="0"/>
              <w:marRight w:val="0"/>
              <w:marTop w:val="0"/>
              <w:marBottom w:val="0"/>
              <w:divBdr>
                <w:top w:val="none" w:sz="0" w:space="0" w:color="auto"/>
                <w:left w:val="none" w:sz="0" w:space="0" w:color="auto"/>
                <w:bottom w:val="none" w:sz="0" w:space="0" w:color="auto"/>
                <w:right w:val="none" w:sz="0" w:space="0" w:color="auto"/>
              </w:divBdr>
            </w:div>
          </w:divsChild>
        </w:div>
        <w:div w:id="1133133524">
          <w:marLeft w:val="0"/>
          <w:marRight w:val="0"/>
          <w:marTop w:val="0"/>
          <w:marBottom w:val="0"/>
          <w:divBdr>
            <w:top w:val="none" w:sz="0" w:space="0" w:color="auto"/>
            <w:left w:val="none" w:sz="0" w:space="0" w:color="auto"/>
            <w:bottom w:val="none" w:sz="0" w:space="0" w:color="auto"/>
            <w:right w:val="none" w:sz="0" w:space="0" w:color="auto"/>
          </w:divBdr>
          <w:divsChild>
            <w:div w:id="693579666">
              <w:marLeft w:val="0"/>
              <w:marRight w:val="0"/>
              <w:marTop w:val="60"/>
              <w:marBottom w:val="0"/>
              <w:divBdr>
                <w:top w:val="none" w:sz="0" w:space="0" w:color="auto"/>
                <w:left w:val="none" w:sz="0" w:space="0" w:color="auto"/>
                <w:bottom w:val="none" w:sz="0" w:space="0" w:color="auto"/>
                <w:right w:val="none" w:sz="0" w:space="0" w:color="auto"/>
              </w:divBdr>
            </w:div>
            <w:div w:id="105583772">
              <w:marLeft w:val="0"/>
              <w:marRight w:val="0"/>
              <w:marTop w:val="0"/>
              <w:marBottom w:val="0"/>
              <w:divBdr>
                <w:top w:val="none" w:sz="0" w:space="0" w:color="auto"/>
                <w:left w:val="none" w:sz="0" w:space="0" w:color="auto"/>
                <w:bottom w:val="none" w:sz="0" w:space="0" w:color="auto"/>
                <w:right w:val="none" w:sz="0" w:space="0" w:color="auto"/>
              </w:divBdr>
            </w:div>
            <w:div w:id="1011377364">
              <w:marLeft w:val="0"/>
              <w:marRight w:val="0"/>
              <w:marTop w:val="0"/>
              <w:marBottom w:val="0"/>
              <w:divBdr>
                <w:top w:val="none" w:sz="0" w:space="0" w:color="auto"/>
                <w:left w:val="none" w:sz="0" w:space="0" w:color="auto"/>
                <w:bottom w:val="none" w:sz="0" w:space="0" w:color="auto"/>
                <w:right w:val="none" w:sz="0" w:space="0" w:color="auto"/>
              </w:divBdr>
            </w:div>
            <w:div w:id="1286810302">
              <w:marLeft w:val="0"/>
              <w:marRight w:val="0"/>
              <w:marTop w:val="0"/>
              <w:marBottom w:val="0"/>
              <w:divBdr>
                <w:top w:val="none" w:sz="0" w:space="0" w:color="auto"/>
                <w:left w:val="none" w:sz="0" w:space="0" w:color="auto"/>
                <w:bottom w:val="none" w:sz="0" w:space="0" w:color="auto"/>
                <w:right w:val="none" w:sz="0" w:space="0" w:color="auto"/>
              </w:divBdr>
            </w:div>
          </w:divsChild>
        </w:div>
        <w:div w:id="1796169203">
          <w:marLeft w:val="0"/>
          <w:marRight w:val="0"/>
          <w:marTop w:val="0"/>
          <w:marBottom w:val="0"/>
          <w:divBdr>
            <w:top w:val="none" w:sz="0" w:space="0" w:color="auto"/>
            <w:left w:val="none" w:sz="0" w:space="0" w:color="auto"/>
            <w:bottom w:val="none" w:sz="0" w:space="0" w:color="auto"/>
            <w:right w:val="none" w:sz="0" w:space="0" w:color="auto"/>
          </w:divBdr>
          <w:divsChild>
            <w:div w:id="1925917093">
              <w:marLeft w:val="0"/>
              <w:marRight w:val="0"/>
              <w:marTop w:val="60"/>
              <w:marBottom w:val="0"/>
              <w:divBdr>
                <w:top w:val="none" w:sz="0" w:space="0" w:color="auto"/>
                <w:left w:val="none" w:sz="0" w:space="0" w:color="auto"/>
                <w:bottom w:val="none" w:sz="0" w:space="0" w:color="auto"/>
                <w:right w:val="none" w:sz="0" w:space="0" w:color="auto"/>
              </w:divBdr>
            </w:div>
            <w:div w:id="820081228">
              <w:marLeft w:val="0"/>
              <w:marRight w:val="0"/>
              <w:marTop w:val="0"/>
              <w:marBottom w:val="0"/>
              <w:divBdr>
                <w:top w:val="none" w:sz="0" w:space="0" w:color="auto"/>
                <w:left w:val="none" w:sz="0" w:space="0" w:color="auto"/>
                <w:bottom w:val="none" w:sz="0" w:space="0" w:color="auto"/>
                <w:right w:val="none" w:sz="0" w:space="0" w:color="auto"/>
              </w:divBdr>
            </w:div>
            <w:div w:id="73363320">
              <w:marLeft w:val="0"/>
              <w:marRight w:val="0"/>
              <w:marTop w:val="0"/>
              <w:marBottom w:val="0"/>
              <w:divBdr>
                <w:top w:val="none" w:sz="0" w:space="0" w:color="auto"/>
                <w:left w:val="none" w:sz="0" w:space="0" w:color="auto"/>
                <w:bottom w:val="none" w:sz="0" w:space="0" w:color="auto"/>
                <w:right w:val="none" w:sz="0" w:space="0" w:color="auto"/>
              </w:divBdr>
            </w:div>
          </w:divsChild>
        </w:div>
        <w:div w:id="811219645">
          <w:marLeft w:val="0"/>
          <w:marRight w:val="0"/>
          <w:marTop w:val="0"/>
          <w:marBottom w:val="0"/>
          <w:divBdr>
            <w:top w:val="none" w:sz="0" w:space="0" w:color="auto"/>
            <w:left w:val="none" w:sz="0" w:space="0" w:color="auto"/>
            <w:bottom w:val="none" w:sz="0" w:space="0" w:color="auto"/>
            <w:right w:val="none" w:sz="0" w:space="0" w:color="auto"/>
          </w:divBdr>
          <w:divsChild>
            <w:div w:id="1660109500">
              <w:marLeft w:val="0"/>
              <w:marRight w:val="0"/>
              <w:marTop w:val="60"/>
              <w:marBottom w:val="0"/>
              <w:divBdr>
                <w:top w:val="none" w:sz="0" w:space="0" w:color="auto"/>
                <w:left w:val="none" w:sz="0" w:space="0" w:color="auto"/>
                <w:bottom w:val="none" w:sz="0" w:space="0" w:color="auto"/>
                <w:right w:val="none" w:sz="0" w:space="0" w:color="auto"/>
              </w:divBdr>
            </w:div>
            <w:div w:id="1412042626">
              <w:marLeft w:val="0"/>
              <w:marRight w:val="0"/>
              <w:marTop w:val="0"/>
              <w:marBottom w:val="0"/>
              <w:divBdr>
                <w:top w:val="none" w:sz="0" w:space="0" w:color="auto"/>
                <w:left w:val="none" w:sz="0" w:space="0" w:color="auto"/>
                <w:bottom w:val="none" w:sz="0" w:space="0" w:color="auto"/>
                <w:right w:val="none" w:sz="0" w:space="0" w:color="auto"/>
              </w:divBdr>
            </w:div>
            <w:div w:id="2026244171">
              <w:marLeft w:val="0"/>
              <w:marRight w:val="0"/>
              <w:marTop w:val="0"/>
              <w:marBottom w:val="0"/>
              <w:divBdr>
                <w:top w:val="none" w:sz="0" w:space="0" w:color="auto"/>
                <w:left w:val="none" w:sz="0" w:space="0" w:color="auto"/>
                <w:bottom w:val="none" w:sz="0" w:space="0" w:color="auto"/>
                <w:right w:val="none" w:sz="0" w:space="0" w:color="auto"/>
              </w:divBdr>
            </w:div>
          </w:divsChild>
        </w:div>
        <w:div w:id="1396783143">
          <w:marLeft w:val="0"/>
          <w:marRight w:val="0"/>
          <w:marTop w:val="0"/>
          <w:marBottom w:val="0"/>
          <w:divBdr>
            <w:top w:val="none" w:sz="0" w:space="0" w:color="auto"/>
            <w:left w:val="none" w:sz="0" w:space="0" w:color="auto"/>
            <w:bottom w:val="none" w:sz="0" w:space="0" w:color="auto"/>
            <w:right w:val="none" w:sz="0" w:space="0" w:color="auto"/>
          </w:divBdr>
          <w:divsChild>
            <w:div w:id="2034185753">
              <w:marLeft w:val="0"/>
              <w:marRight w:val="0"/>
              <w:marTop w:val="60"/>
              <w:marBottom w:val="0"/>
              <w:divBdr>
                <w:top w:val="none" w:sz="0" w:space="0" w:color="auto"/>
                <w:left w:val="none" w:sz="0" w:space="0" w:color="auto"/>
                <w:bottom w:val="none" w:sz="0" w:space="0" w:color="auto"/>
                <w:right w:val="none" w:sz="0" w:space="0" w:color="auto"/>
              </w:divBdr>
            </w:div>
            <w:div w:id="1689477236">
              <w:marLeft w:val="0"/>
              <w:marRight w:val="0"/>
              <w:marTop w:val="0"/>
              <w:marBottom w:val="0"/>
              <w:divBdr>
                <w:top w:val="none" w:sz="0" w:space="0" w:color="auto"/>
                <w:left w:val="none" w:sz="0" w:space="0" w:color="auto"/>
                <w:bottom w:val="none" w:sz="0" w:space="0" w:color="auto"/>
                <w:right w:val="none" w:sz="0" w:space="0" w:color="auto"/>
              </w:divBdr>
            </w:div>
            <w:div w:id="1932157793">
              <w:marLeft w:val="0"/>
              <w:marRight w:val="0"/>
              <w:marTop w:val="0"/>
              <w:marBottom w:val="0"/>
              <w:divBdr>
                <w:top w:val="none" w:sz="0" w:space="0" w:color="auto"/>
                <w:left w:val="none" w:sz="0" w:space="0" w:color="auto"/>
                <w:bottom w:val="none" w:sz="0" w:space="0" w:color="auto"/>
                <w:right w:val="none" w:sz="0" w:space="0" w:color="auto"/>
              </w:divBdr>
            </w:div>
            <w:div w:id="912471800">
              <w:marLeft w:val="0"/>
              <w:marRight w:val="0"/>
              <w:marTop w:val="0"/>
              <w:marBottom w:val="0"/>
              <w:divBdr>
                <w:top w:val="none" w:sz="0" w:space="0" w:color="auto"/>
                <w:left w:val="none" w:sz="0" w:space="0" w:color="auto"/>
                <w:bottom w:val="none" w:sz="0" w:space="0" w:color="auto"/>
                <w:right w:val="none" w:sz="0" w:space="0" w:color="auto"/>
              </w:divBdr>
            </w:div>
          </w:divsChild>
        </w:div>
        <w:div w:id="1273978427">
          <w:marLeft w:val="0"/>
          <w:marRight w:val="0"/>
          <w:marTop w:val="0"/>
          <w:marBottom w:val="0"/>
          <w:divBdr>
            <w:top w:val="none" w:sz="0" w:space="0" w:color="auto"/>
            <w:left w:val="none" w:sz="0" w:space="0" w:color="auto"/>
            <w:bottom w:val="none" w:sz="0" w:space="0" w:color="auto"/>
            <w:right w:val="none" w:sz="0" w:space="0" w:color="auto"/>
          </w:divBdr>
          <w:divsChild>
            <w:div w:id="1371567888">
              <w:marLeft w:val="0"/>
              <w:marRight w:val="0"/>
              <w:marTop w:val="60"/>
              <w:marBottom w:val="0"/>
              <w:divBdr>
                <w:top w:val="none" w:sz="0" w:space="0" w:color="auto"/>
                <w:left w:val="none" w:sz="0" w:space="0" w:color="auto"/>
                <w:bottom w:val="none" w:sz="0" w:space="0" w:color="auto"/>
                <w:right w:val="none" w:sz="0" w:space="0" w:color="auto"/>
              </w:divBdr>
            </w:div>
            <w:div w:id="1256748538">
              <w:marLeft w:val="0"/>
              <w:marRight w:val="0"/>
              <w:marTop w:val="0"/>
              <w:marBottom w:val="0"/>
              <w:divBdr>
                <w:top w:val="none" w:sz="0" w:space="0" w:color="auto"/>
                <w:left w:val="none" w:sz="0" w:space="0" w:color="auto"/>
                <w:bottom w:val="none" w:sz="0" w:space="0" w:color="auto"/>
                <w:right w:val="none" w:sz="0" w:space="0" w:color="auto"/>
              </w:divBdr>
            </w:div>
            <w:div w:id="758450516">
              <w:marLeft w:val="0"/>
              <w:marRight w:val="0"/>
              <w:marTop w:val="0"/>
              <w:marBottom w:val="0"/>
              <w:divBdr>
                <w:top w:val="none" w:sz="0" w:space="0" w:color="auto"/>
                <w:left w:val="none" w:sz="0" w:space="0" w:color="auto"/>
                <w:bottom w:val="none" w:sz="0" w:space="0" w:color="auto"/>
                <w:right w:val="none" w:sz="0" w:space="0" w:color="auto"/>
              </w:divBdr>
            </w:div>
            <w:div w:id="1800417352">
              <w:marLeft w:val="0"/>
              <w:marRight w:val="0"/>
              <w:marTop w:val="0"/>
              <w:marBottom w:val="0"/>
              <w:divBdr>
                <w:top w:val="none" w:sz="0" w:space="0" w:color="auto"/>
                <w:left w:val="none" w:sz="0" w:space="0" w:color="auto"/>
                <w:bottom w:val="none" w:sz="0" w:space="0" w:color="auto"/>
                <w:right w:val="none" w:sz="0" w:space="0" w:color="auto"/>
              </w:divBdr>
            </w:div>
          </w:divsChild>
        </w:div>
        <w:div w:id="515967873">
          <w:marLeft w:val="0"/>
          <w:marRight w:val="0"/>
          <w:marTop w:val="0"/>
          <w:marBottom w:val="0"/>
          <w:divBdr>
            <w:top w:val="none" w:sz="0" w:space="0" w:color="auto"/>
            <w:left w:val="none" w:sz="0" w:space="0" w:color="auto"/>
            <w:bottom w:val="none" w:sz="0" w:space="0" w:color="auto"/>
            <w:right w:val="none" w:sz="0" w:space="0" w:color="auto"/>
          </w:divBdr>
          <w:divsChild>
            <w:div w:id="774449616">
              <w:marLeft w:val="0"/>
              <w:marRight w:val="0"/>
              <w:marTop w:val="60"/>
              <w:marBottom w:val="0"/>
              <w:divBdr>
                <w:top w:val="none" w:sz="0" w:space="0" w:color="auto"/>
                <w:left w:val="none" w:sz="0" w:space="0" w:color="auto"/>
                <w:bottom w:val="none" w:sz="0" w:space="0" w:color="auto"/>
                <w:right w:val="none" w:sz="0" w:space="0" w:color="auto"/>
              </w:divBdr>
            </w:div>
            <w:div w:id="880552467">
              <w:marLeft w:val="0"/>
              <w:marRight w:val="0"/>
              <w:marTop w:val="0"/>
              <w:marBottom w:val="0"/>
              <w:divBdr>
                <w:top w:val="none" w:sz="0" w:space="0" w:color="auto"/>
                <w:left w:val="none" w:sz="0" w:space="0" w:color="auto"/>
                <w:bottom w:val="none" w:sz="0" w:space="0" w:color="auto"/>
                <w:right w:val="none" w:sz="0" w:space="0" w:color="auto"/>
              </w:divBdr>
            </w:div>
            <w:div w:id="994453024">
              <w:marLeft w:val="0"/>
              <w:marRight w:val="0"/>
              <w:marTop w:val="0"/>
              <w:marBottom w:val="0"/>
              <w:divBdr>
                <w:top w:val="none" w:sz="0" w:space="0" w:color="auto"/>
                <w:left w:val="none" w:sz="0" w:space="0" w:color="auto"/>
                <w:bottom w:val="none" w:sz="0" w:space="0" w:color="auto"/>
                <w:right w:val="none" w:sz="0" w:space="0" w:color="auto"/>
              </w:divBdr>
            </w:div>
          </w:divsChild>
        </w:div>
        <w:div w:id="2122217805">
          <w:marLeft w:val="0"/>
          <w:marRight w:val="0"/>
          <w:marTop w:val="0"/>
          <w:marBottom w:val="0"/>
          <w:divBdr>
            <w:top w:val="none" w:sz="0" w:space="0" w:color="auto"/>
            <w:left w:val="none" w:sz="0" w:space="0" w:color="auto"/>
            <w:bottom w:val="none" w:sz="0" w:space="0" w:color="auto"/>
            <w:right w:val="none" w:sz="0" w:space="0" w:color="auto"/>
          </w:divBdr>
          <w:divsChild>
            <w:div w:id="1399747694">
              <w:marLeft w:val="0"/>
              <w:marRight w:val="0"/>
              <w:marTop w:val="60"/>
              <w:marBottom w:val="0"/>
              <w:divBdr>
                <w:top w:val="none" w:sz="0" w:space="0" w:color="auto"/>
                <w:left w:val="none" w:sz="0" w:space="0" w:color="auto"/>
                <w:bottom w:val="none" w:sz="0" w:space="0" w:color="auto"/>
                <w:right w:val="none" w:sz="0" w:space="0" w:color="auto"/>
              </w:divBdr>
            </w:div>
            <w:div w:id="1483934503">
              <w:marLeft w:val="0"/>
              <w:marRight w:val="0"/>
              <w:marTop w:val="0"/>
              <w:marBottom w:val="0"/>
              <w:divBdr>
                <w:top w:val="none" w:sz="0" w:space="0" w:color="auto"/>
                <w:left w:val="none" w:sz="0" w:space="0" w:color="auto"/>
                <w:bottom w:val="none" w:sz="0" w:space="0" w:color="auto"/>
                <w:right w:val="none" w:sz="0" w:space="0" w:color="auto"/>
              </w:divBdr>
            </w:div>
            <w:div w:id="1947350041">
              <w:marLeft w:val="0"/>
              <w:marRight w:val="0"/>
              <w:marTop w:val="0"/>
              <w:marBottom w:val="0"/>
              <w:divBdr>
                <w:top w:val="none" w:sz="0" w:space="0" w:color="auto"/>
                <w:left w:val="none" w:sz="0" w:space="0" w:color="auto"/>
                <w:bottom w:val="none" w:sz="0" w:space="0" w:color="auto"/>
                <w:right w:val="none" w:sz="0" w:space="0" w:color="auto"/>
              </w:divBdr>
            </w:div>
            <w:div w:id="961225166">
              <w:marLeft w:val="0"/>
              <w:marRight w:val="0"/>
              <w:marTop w:val="0"/>
              <w:marBottom w:val="0"/>
              <w:divBdr>
                <w:top w:val="none" w:sz="0" w:space="0" w:color="auto"/>
                <w:left w:val="none" w:sz="0" w:space="0" w:color="auto"/>
                <w:bottom w:val="none" w:sz="0" w:space="0" w:color="auto"/>
                <w:right w:val="none" w:sz="0" w:space="0" w:color="auto"/>
              </w:divBdr>
            </w:div>
          </w:divsChild>
        </w:div>
        <w:div w:id="924656161">
          <w:marLeft w:val="0"/>
          <w:marRight w:val="0"/>
          <w:marTop w:val="0"/>
          <w:marBottom w:val="0"/>
          <w:divBdr>
            <w:top w:val="none" w:sz="0" w:space="0" w:color="auto"/>
            <w:left w:val="none" w:sz="0" w:space="0" w:color="auto"/>
            <w:bottom w:val="none" w:sz="0" w:space="0" w:color="auto"/>
            <w:right w:val="none" w:sz="0" w:space="0" w:color="auto"/>
          </w:divBdr>
          <w:divsChild>
            <w:div w:id="693382241">
              <w:marLeft w:val="0"/>
              <w:marRight w:val="0"/>
              <w:marTop w:val="60"/>
              <w:marBottom w:val="0"/>
              <w:divBdr>
                <w:top w:val="none" w:sz="0" w:space="0" w:color="auto"/>
                <w:left w:val="none" w:sz="0" w:space="0" w:color="auto"/>
                <w:bottom w:val="none" w:sz="0" w:space="0" w:color="auto"/>
                <w:right w:val="none" w:sz="0" w:space="0" w:color="auto"/>
              </w:divBdr>
            </w:div>
            <w:div w:id="337192433">
              <w:marLeft w:val="0"/>
              <w:marRight w:val="0"/>
              <w:marTop w:val="0"/>
              <w:marBottom w:val="0"/>
              <w:divBdr>
                <w:top w:val="none" w:sz="0" w:space="0" w:color="auto"/>
                <w:left w:val="none" w:sz="0" w:space="0" w:color="auto"/>
                <w:bottom w:val="none" w:sz="0" w:space="0" w:color="auto"/>
                <w:right w:val="none" w:sz="0" w:space="0" w:color="auto"/>
              </w:divBdr>
            </w:div>
            <w:div w:id="516427814">
              <w:marLeft w:val="0"/>
              <w:marRight w:val="0"/>
              <w:marTop w:val="0"/>
              <w:marBottom w:val="0"/>
              <w:divBdr>
                <w:top w:val="none" w:sz="0" w:space="0" w:color="auto"/>
                <w:left w:val="none" w:sz="0" w:space="0" w:color="auto"/>
                <w:bottom w:val="none" w:sz="0" w:space="0" w:color="auto"/>
                <w:right w:val="none" w:sz="0" w:space="0" w:color="auto"/>
              </w:divBdr>
            </w:div>
            <w:div w:id="474638658">
              <w:marLeft w:val="0"/>
              <w:marRight w:val="0"/>
              <w:marTop w:val="0"/>
              <w:marBottom w:val="0"/>
              <w:divBdr>
                <w:top w:val="none" w:sz="0" w:space="0" w:color="auto"/>
                <w:left w:val="none" w:sz="0" w:space="0" w:color="auto"/>
                <w:bottom w:val="none" w:sz="0" w:space="0" w:color="auto"/>
                <w:right w:val="none" w:sz="0" w:space="0" w:color="auto"/>
              </w:divBdr>
            </w:div>
          </w:divsChild>
        </w:div>
        <w:div w:id="1155755711">
          <w:marLeft w:val="0"/>
          <w:marRight w:val="0"/>
          <w:marTop w:val="0"/>
          <w:marBottom w:val="0"/>
          <w:divBdr>
            <w:top w:val="none" w:sz="0" w:space="0" w:color="auto"/>
            <w:left w:val="none" w:sz="0" w:space="0" w:color="auto"/>
            <w:bottom w:val="none" w:sz="0" w:space="0" w:color="auto"/>
            <w:right w:val="none" w:sz="0" w:space="0" w:color="auto"/>
          </w:divBdr>
          <w:divsChild>
            <w:div w:id="1700201206">
              <w:marLeft w:val="0"/>
              <w:marRight w:val="0"/>
              <w:marTop w:val="60"/>
              <w:marBottom w:val="0"/>
              <w:divBdr>
                <w:top w:val="none" w:sz="0" w:space="0" w:color="auto"/>
                <w:left w:val="none" w:sz="0" w:space="0" w:color="auto"/>
                <w:bottom w:val="none" w:sz="0" w:space="0" w:color="auto"/>
                <w:right w:val="none" w:sz="0" w:space="0" w:color="auto"/>
              </w:divBdr>
            </w:div>
            <w:div w:id="850685601">
              <w:marLeft w:val="0"/>
              <w:marRight w:val="0"/>
              <w:marTop w:val="0"/>
              <w:marBottom w:val="0"/>
              <w:divBdr>
                <w:top w:val="none" w:sz="0" w:space="0" w:color="auto"/>
                <w:left w:val="none" w:sz="0" w:space="0" w:color="auto"/>
                <w:bottom w:val="none" w:sz="0" w:space="0" w:color="auto"/>
                <w:right w:val="none" w:sz="0" w:space="0" w:color="auto"/>
              </w:divBdr>
            </w:div>
            <w:div w:id="1360200626">
              <w:marLeft w:val="0"/>
              <w:marRight w:val="0"/>
              <w:marTop w:val="0"/>
              <w:marBottom w:val="0"/>
              <w:divBdr>
                <w:top w:val="none" w:sz="0" w:space="0" w:color="auto"/>
                <w:left w:val="none" w:sz="0" w:space="0" w:color="auto"/>
                <w:bottom w:val="none" w:sz="0" w:space="0" w:color="auto"/>
                <w:right w:val="none" w:sz="0" w:space="0" w:color="auto"/>
              </w:divBdr>
            </w:div>
            <w:div w:id="1485971380">
              <w:marLeft w:val="0"/>
              <w:marRight w:val="0"/>
              <w:marTop w:val="0"/>
              <w:marBottom w:val="0"/>
              <w:divBdr>
                <w:top w:val="none" w:sz="0" w:space="0" w:color="auto"/>
                <w:left w:val="none" w:sz="0" w:space="0" w:color="auto"/>
                <w:bottom w:val="none" w:sz="0" w:space="0" w:color="auto"/>
                <w:right w:val="none" w:sz="0" w:space="0" w:color="auto"/>
              </w:divBdr>
            </w:div>
          </w:divsChild>
        </w:div>
        <w:div w:id="1295941257">
          <w:marLeft w:val="0"/>
          <w:marRight w:val="0"/>
          <w:marTop w:val="0"/>
          <w:marBottom w:val="0"/>
          <w:divBdr>
            <w:top w:val="none" w:sz="0" w:space="0" w:color="auto"/>
            <w:left w:val="none" w:sz="0" w:space="0" w:color="auto"/>
            <w:bottom w:val="none" w:sz="0" w:space="0" w:color="auto"/>
            <w:right w:val="none" w:sz="0" w:space="0" w:color="auto"/>
          </w:divBdr>
          <w:divsChild>
            <w:div w:id="1128276080">
              <w:marLeft w:val="0"/>
              <w:marRight w:val="0"/>
              <w:marTop w:val="60"/>
              <w:marBottom w:val="0"/>
              <w:divBdr>
                <w:top w:val="none" w:sz="0" w:space="0" w:color="auto"/>
                <w:left w:val="none" w:sz="0" w:space="0" w:color="auto"/>
                <w:bottom w:val="none" w:sz="0" w:space="0" w:color="auto"/>
                <w:right w:val="none" w:sz="0" w:space="0" w:color="auto"/>
              </w:divBdr>
            </w:div>
            <w:div w:id="1922761963">
              <w:marLeft w:val="0"/>
              <w:marRight w:val="0"/>
              <w:marTop w:val="0"/>
              <w:marBottom w:val="0"/>
              <w:divBdr>
                <w:top w:val="none" w:sz="0" w:space="0" w:color="auto"/>
                <w:left w:val="none" w:sz="0" w:space="0" w:color="auto"/>
                <w:bottom w:val="none" w:sz="0" w:space="0" w:color="auto"/>
                <w:right w:val="none" w:sz="0" w:space="0" w:color="auto"/>
              </w:divBdr>
            </w:div>
            <w:div w:id="1068041715">
              <w:marLeft w:val="0"/>
              <w:marRight w:val="0"/>
              <w:marTop w:val="0"/>
              <w:marBottom w:val="0"/>
              <w:divBdr>
                <w:top w:val="none" w:sz="0" w:space="0" w:color="auto"/>
                <w:left w:val="none" w:sz="0" w:space="0" w:color="auto"/>
                <w:bottom w:val="none" w:sz="0" w:space="0" w:color="auto"/>
                <w:right w:val="none" w:sz="0" w:space="0" w:color="auto"/>
              </w:divBdr>
            </w:div>
            <w:div w:id="1254321098">
              <w:marLeft w:val="0"/>
              <w:marRight w:val="0"/>
              <w:marTop w:val="0"/>
              <w:marBottom w:val="0"/>
              <w:divBdr>
                <w:top w:val="none" w:sz="0" w:space="0" w:color="auto"/>
                <w:left w:val="none" w:sz="0" w:space="0" w:color="auto"/>
                <w:bottom w:val="none" w:sz="0" w:space="0" w:color="auto"/>
                <w:right w:val="none" w:sz="0" w:space="0" w:color="auto"/>
              </w:divBdr>
            </w:div>
          </w:divsChild>
        </w:div>
        <w:div w:id="789787191">
          <w:marLeft w:val="0"/>
          <w:marRight w:val="0"/>
          <w:marTop w:val="0"/>
          <w:marBottom w:val="0"/>
          <w:divBdr>
            <w:top w:val="none" w:sz="0" w:space="0" w:color="auto"/>
            <w:left w:val="none" w:sz="0" w:space="0" w:color="auto"/>
            <w:bottom w:val="none" w:sz="0" w:space="0" w:color="auto"/>
            <w:right w:val="none" w:sz="0" w:space="0" w:color="auto"/>
          </w:divBdr>
          <w:divsChild>
            <w:div w:id="1778984168">
              <w:marLeft w:val="0"/>
              <w:marRight w:val="0"/>
              <w:marTop w:val="60"/>
              <w:marBottom w:val="0"/>
              <w:divBdr>
                <w:top w:val="none" w:sz="0" w:space="0" w:color="auto"/>
                <w:left w:val="none" w:sz="0" w:space="0" w:color="auto"/>
                <w:bottom w:val="none" w:sz="0" w:space="0" w:color="auto"/>
                <w:right w:val="none" w:sz="0" w:space="0" w:color="auto"/>
              </w:divBdr>
            </w:div>
            <w:div w:id="2003971319">
              <w:marLeft w:val="0"/>
              <w:marRight w:val="0"/>
              <w:marTop w:val="0"/>
              <w:marBottom w:val="0"/>
              <w:divBdr>
                <w:top w:val="none" w:sz="0" w:space="0" w:color="auto"/>
                <w:left w:val="none" w:sz="0" w:space="0" w:color="auto"/>
                <w:bottom w:val="none" w:sz="0" w:space="0" w:color="auto"/>
                <w:right w:val="none" w:sz="0" w:space="0" w:color="auto"/>
              </w:divBdr>
            </w:div>
            <w:div w:id="653875497">
              <w:marLeft w:val="0"/>
              <w:marRight w:val="0"/>
              <w:marTop w:val="0"/>
              <w:marBottom w:val="0"/>
              <w:divBdr>
                <w:top w:val="none" w:sz="0" w:space="0" w:color="auto"/>
                <w:left w:val="none" w:sz="0" w:space="0" w:color="auto"/>
                <w:bottom w:val="none" w:sz="0" w:space="0" w:color="auto"/>
                <w:right w:val="none" w:sz="0" w:space="0" w:color="auto"/>
              </w:divBdr>
            </w:div>
            <w:div w:id="420495007">
              <w:marLeft w:val="0"/>
              <w:marRight w:val="0"/>
              <w:marTop w:val="0"/>
              <w:marBottom w:val="0"/>
              <w:divBdr>
                <w:top w:val="none" w:sz="0" w:space="0" w:color="auto"/>
                <w:left w:val="none" w:sz="0" w:space="0" w:color="auto"/>
                <w:bottom w:val="none" w:sz="0" w:space="0" w:color="auto"/>
                <w:right w:val="none" w:sz="0" w:space="0" w:color="auto"/>
              </w:divBdr>
            </w:div>
            <w:div w:id="2011253199">
              <w:marLeft w:val="0"/>
              <w:marRight w:val="0"/>
              <w:marTop w:val="0"/>
              <w:marBottom w:val="0"/>
              <w:divBdr>
                <w:top w:val="none" w:sz="0" w:space="0" w:color="auto"/>
                <w:left w:val="none" w:sz="0" w:space="0" w:color="auto"/>
                <w:bottom w:val="none" w:sz="0" w:space="0" w:color="auto"/>
                <w:right w:val="none" w:sz="0" w:space="0" w:color="auto"/>
              </w:divBdr>
            </w:div>
          </w:divsChild>
        </w:div>
        <w:div w:id="874267255">
          <w:marLeft w:val="0"/>
          <w:marRight w:val="0"/>
          <w:marTop w:val="0"/>
          <w:marBottom w:val="0"/>
          <w:divBdr>
            <w:top w:val="none" w:sz="0" w:space="0" w:color="auto"/>
            <w:left w:val="none" w:sz="0" w:space="0" w:color="auto"/>
            <w:bottom w:val="none" w:sz="0" w:space="0" w:color="auto"/>
            <w:right w:val="none" w:sz="0" w:space="0" w:color="auto"/>
          </w:divBdr>
          <w:divsChild>
            <w:div w:id="2062049168">
              <w:marLeft w:val="0"/>
              <w:marRight w:val="0"/>
              <w:marTop w:val="60"/>
              <w:marBottom w:val="0"/>
              <w:divBdr>
                <w:top w:val="none" w:sz="0" w:space="0" w:color="auto"/>
                <w:left w:val="none" w:sz="0" w:space="0" w:color="auto"/>
                <w:bottom w:val="none" w:sz="0" w:space="0" w:color="auto"/>
                <w:right w:val="none" w:sz="0" w:space="0" w:color="auto"/>
              </w:divBdr>
            </w:div>
            <w:div w:id="1072197960">
              <w:marLeft w:val="0"/>
              <w:marRight w:val="0"/>
              <w:marTop w:val="0"/>
              <w:marBottom w:val="0"/>
              <w:divBdr>
                <w:top w:val="none" w:sz="0" w:space="0" w:color="auto"/>
                <w:left w:val="none" w:sz="0" w:space="0" w:color="auto"/>
                <w:bottom w:val="none" w:sz="0" w:space="0" w:color="auto"/>
                <w:right w:val="none" w:sz="0" w:space="0" w:color="auto"/>
              </w:divBdr>
            </w:div>
            <w:div w:id="1899852863">
              <w:marLeft w:val="0"/>
              <w:marRight w:val="0"/>
              <w:marTop w:val="0"/>
              <w:marBottom w:val="0"/>
              <w:divBdr>
                <w:top w:val="none" w:sz="0" w:space="0" w:color="auto"/>
                <w:left w:val="none" w:sz="0" w:space="0" w:color="auto"/>
                <w:bottom w:val="none" w:sz="0" w:space="0" w:color="auto"/>
                <w:right w:val="none" w:sz="0" w:space="0" w:color="auto"/>
              </w:divBdr>
            </w:div>
          </w:divsChild>
        </w:div>
        <w:div w:id="49233165">
          <w:marLeft w:val="0"/>
          <w:marRight w:val="0"/>
          <w:marTop w:val="0"/>
          <w:marBottom w:val="0"/>
          <w:divBdr>
            <w:top w:val="none" w:sz="0" w:space="0" w:color="auto"/>
            <w:left w:val="none" w:sz="0" w:space="0" w:color="auto"/>
            <w:bottom w:val="none" w:sz="0" w:space="0" w:color="auto"/>
            <w:right w:val="none" w:sz="0" w:space="0" w:color="auto"/>
          </w:divBdr>
          <w:divsChild>
            <w:div w:id="1605726077">
              <w:marLeft w:val="0"/>
              <w:marRight w:val="0"/>
              <w:marTop w:val="60"/>
              <w:marBottom w:val="0"/>
              <w:divBdr>
                <w:top w:val="none" w:sz="0" w:space="0" w:color="auto"/>
                <w:left w:val="none" w:sz="0" w:space="0" w:color="auto"/>
                <w:bottom w:val="none" w:sz="0" w:space="0" w:color="auto"/>
                <w:right w:val="none" w:sz="0" w:space="0" w:color="auto"/>
              </w:divBdr>
            </w:div>
            <w:div w:id="709651563">
              <w:marLeft w:val="0"/>
              <w:marRight w:val="0"/>
              <w:marTop w:val="0"/>
              <w:marBottom w:val="0"/>
              <w:divBdr>
                <w:top w:val="none" w:sz="0" w:space="0" w:color="auto"/>
                <w:left w:val="none" w:sz="0" w:space="0" w:color="auto"/>
                <w:bottom w:val="none" w:sz="0" w:space="0" w:color="auto"/>
                <w:right w:val="none" w:sz="0" w:space="0" w:color="auto"/>
              </w:divBdr>
            </w:div>
            <w:div w:id="1870991021">
              <w:marLeft w:val="0"/>
              <w:marRight w:val="0"/>
              <w:marTop w:val="0"/>
              <w:marBottom w:val="0"/>
              <w:divBdr>
                <w:top w:val="none" w:sz="0" w:space="0" w:color="auto"/>
                <w:left w:val="none" w:sz="0" w:space="0" w:color="auto"/>
                <w:bottom w:val="none" w:sz="0" w:space="0" w:color="auto"/>
                <w:right w:val="none" w:sz="0" w:space="0" w:color="auto"/>
              </w:divBdr>
            </w:div>
            <w:div w:id="550311327">
              <w:marLeft w:val="0"/>
              <w:marRight w:val="0"/>
              <w:marTop w:val="0"/>
              <w:marBottom w:val="0"/>
              <w:divBdr>
                <w:top w:val="none" w:sz="0" w:space="0" w:color="auto"/>
                <w:left w:val="none" w:sz="0" w:space="0" w:color="auto"/>
                <w:bottom w:val="none" w:sz="0" w:space="0" w:color="auto"/>
                <w:right w:val="none" w:sz="0" w:space="0" w:color="auto"/>
              </w:divBdr>
            </w:div>
          </w:divsChild>
        </w:div>
        <w:div w:id="1668359514">
          <w:marLeft w:val="0"/>
          <w:marRight w:val="0"/>
          <w:marTop w:val="0"/>
          <w:marBottom w:val="0"/>
          <w:divBdr>
            <w:top w:val="none" w:sz="0" w:space="0" w:color="auto"/>
            <w:left w:val="none" w:sz="0" w:space="0" w:color="auto"/>
            <w:bottom w:val="none" w:sz="0" w:space="0" w:color="auto"/>
            <w:right w:val="none" w:sz="0" w:space="0" w:color="auto"/>
          </w:divBdr>
          <w:divsChild>
            <w:div w:id="871767424">
              <w:marLeft w:val="0"/>
              <w:marRight w:val="0"/>
              <w:marTop w:val="60"/>
              <w:marBottom w:val="0"/>
              <w:divBdr>
                <w:top w:val="none" w:sz="0" w:space="0" w:color="auto"/>
                <w:left w:val="none" w:sz="0" w:space="0" w:color="auto"/>
                <w:bottom w:val="none" w:sz="0" w:space="0" w:color="auto"/>
                <w:right w:val="none" w:sz="0" w:space="0" w:color="auto"/>
              </w:divBdr>
            </w:div>
            <w:div w:id="1105616508">
              <w:marLeft w:val="0"/>
              <w:marRight w:val="0"/>
              <w:marTop w:val="0"/>
              <w:marBottom w:val="0"/>
              <w:divBdr>
                <w:top w:val="none" w:sz="0" w:space="0" w:color="auto"/>
                <w:left w:val="none" w:sz="0" w:space="0" w:color="auto"/>
                <w:bottom w:val="none" w:sz="0" w:space="0" w:color="auto"/>
                <w:right w:val="none" w:sz="0" w:space="0" w:color="auto"/>
              </w:divBdr>
            </w:div>
            <w:div w:id="1313675642">
              <w:marLeft w:val="0"/>
              <w:marRight w:val="0"/>
              <w:marTop w:val="0"/>
              <w:marBottom w:val="0"/>
              <w:divBdr>
                <w:top w:val="none" w:sz="0" w:space="0" w:color="auto"/>
                <w:left w:val="none" w:sz="0" w:space="0" w:color="auto"/>
                <w:bottom w:val="none" w:sz="0" w:space="0" w:color="auto"/>
                <w:right w:val="none" w:sz="0" w:space="0" w:color="auto"/>
              </w:divBdr>
            </w:div>
          </w:divsChild>
        </w:div>
        <w:div w:id="2003773024">
          <w:marLeft w:val="0"/>
          <w:marRight w:val="0"/>
          <w:marTop w:val="0"/>
          <w:marBottom w:val="0"/>
          <w:divBdr>
            <w:top w:val="none" w:sz="0" w:space="0" w:color="auto"/>
            <w:left w:val="none" w:sz="0" w:space="0" w:color="auto"/>
            <w:bottom w:val="none" w:sz="0" w:space="0" w:color="auto"/>
            <w:right w:val="none" w:sz="0" w:space="0" w:color="auto"/>
          </w:divBdr>
          <w:divsChild>
            <w:div w:id="2126733289">
              <w:marLeft w:val="0"/>
              <w:marRight w:val="0"/>
              <w:marTop w:val="60"/>
              <w:marBottom w:val="0"/>
              <w:divBdr>
                <w:top w:val="none" w:sz="0" w:space="0" w:color="auto"/>
                <w:left w:val="none" w:sz="0" w:space="0" w:color="auto"/>
                <w:bottom w:val="none" w:sz="0" w:space="0" w:color="auto"/>
                <w:right w:val="none" w:sz="0" w:space="0" w:color="auto"/>
              </w:divBdr>
            </w:div>
            <w:div w:id="616716766">
              <w:marLeft w:val="0"/>
              <w:marRight w:val="0"/>
              <w:marTop w:val="0"/>
              <w:marBottom w:val="0"/>
              <w:divBdr>
                <w:top w:val="none" w:sz="0" w:space="0" w:color="auto"/>
                <w:left w:val="none" w:sz="0" w:space="0" w:color="auto"/>
                <w:bottom w:val="none" w:sz="0" w:space="0" w:color="auto"/>
                <w:right w:val="none" w:sz="0" w:space="0" w:color="auto"/>
              </w:divBdr>
            </w:div>
            <w:div w:id="1024021607">
              <w:marLeft w:val="0"/>
              <w:marRight w:val="0"/>
              <w:marTop w:val="0"/>
              <w:marBottom w:val="0"/>
              <w:divBdr>
                <w:top w:val="none" w:sz="0" w:space="0" w:color="auto"/>
                <w:left w:val="none" w:sz="0" w:space="0" w:color="auto"/>
                <w:bottom w:val="none" w:sz="0" w:space="0" w:color="auto"/>
                <w:right w:val="none" w:sz="0" w:space="0" w:color="auto"/>
              </w:divBdr>
            </w:div>
            <w:div w:id="153105421">
              <w:marLeft w:val="0"/>
              <w:marRight w:val="0"/>
              <w:marTop w:val="0"/>
              <w:marBottom w:val="0"/>
              <w:divBdr>
                <w:top w:val="none" w:sz="0" w:space="0" w:color="auto"/>
                <w:left w:val="none" w:sz="0" w:space="0" w:color="auto"/>
                <w:bottom w:val="none" w:sz="0" w:space="0" w:color="auto"/>
                <w:right w:val="none" w:sz="0" w:space="0" w:color="auto"/>
              </w:divBdr>
            </w:div>
          </w:divsChild>
        </w:div>
        <w:div w:id="1644895847">
          <w:marLeft w:val="0"/>
          <w:marRight w:val="0"/>
          <w:marTop w:val="0"/>
          <w:marBottom w:val="0"/>
          <w:divBdr>
            <w:top w:val="none" w:sz="0" w:space="0" w:color="auto"/>
            <w:left w:val="none" w:sz="0" w:space="0" w:color="auto"/>
            <w:bottom w:val="none" w:sz="0" w:space="0" w:color="auto"/>
            <w:right w:val="none" w:sz="0" w:space="0" w:color="auto"/>
          </w:divBdr>
          <w:divsChild>
            <w:div w:id="1322736257">
              <w:marLeft w:val="0"/>
              <w:marRight w:val="0"/>
              <w:marTop w:val="60"/>
              <w:marBottom w:val="0"/>
              <w:divBdr>
                <w:top w:val="none" w:sz="0" w:space="0" w:color="auto"/>
                <w:left w:val="none" w:sz="0" w:space="0" w:color="auto"/>
                <w:bottom w:val="none" w:sz="0" w:space="0" w:color="auto"/>
                <w:right w:val="none" w:sz="0" w:space="0" w:color="auto"/>
              </w:divBdr>
            </w:div>
            <w:div w:id="440346501">
              <w:marLeft w:val="0"/>
              <w:marRight w:val="0"/>
              <w:marTop w:val="0"/>
              <w:marBottom w:val="0"/>
              <w:divBdr>
                <w:top w:val="none" w:sz="0" w:space="0" w:color="auto"/>
                <w:left w:val="none" w:sz="0" w:space="0" w:color="auto"/>
                <w:bottom w:val="none" w:sz="0" w:space="0" w:color="auto"/>
                <w:right w:val="none" w:sz="0" w:space="0" w:color="auto"/>
              </w:divBdr>
            </w:div>
            <w:div w:id="634600164">
              <w:marLeft w:val="0"/>
              <w:marRight w:val="0"/>
              <w:marTop w:val="0"/>
              <w:marBottom w:val="0"/>
              <w:divBdr>
                <w:top w:val="none" w:sz="0" w:space="0" w:color="auto"/>
                <w:left w:val="none" w:sz="0" w:space="0" w:color="auto"/>
                <w:bottom w:val="none" w:sz="0" w:space="0" w:color="auto"/>
                <w:right w:val="none" w:sz="0" w:space="0" w:color="auto"/>
              </w:divBdr>
            </w:div>
          </w:divsChild>
        </w:div>
        <w:div w:id="1239360816">
          <w:marLeft w:val="0"/>
          <w:marRight w:val="0"/>
          <w:marTop w:val="0"/>
          <w:marBottom w:val="0"/>
          <w:divBdr>
            <w:top w:val="none" w:sz="0" w:space="0" w:color="auto"/>
            <w:left w:val="none" w:sz="0" w:space="0" w:color="auto"/>
            <w:bottom w:val="none" w:sz="0" w:space="0" w:color="auto"/>
            <w:right w:val="none" w:sz="0" w:space="0" w:color="auto"/>
          </w:divBdr>
          <w:divsChild>
            <w:div w:id="1753431682">
              <w:marLeft w:val="0"/>
              <w:marRight w:val="0"/>
              <w:marTop w:val="60"/>
              <w:marBottom w:val="0"/>
              <w:divBdr>
                <w:top w:val="none" w:sz="0" w:space="0" w:color="auto"/>
                <w:left w:val="none" w:sz="0" w:space="0" w:color="auto"/>
                <w:bottom w:val="none" w:sz="0" w:space="0" w:color="auto"/>
                <w:right w:val="none" w:sz="0" w:space="0" w:color="auto"/>
              </w:divBdr>
            </w:div>
            <w:div w:id="385492528">
              <w:marLeft w:val="0"/>
              <w:marRight w:val="0"/>
              <w:marTop w:val="0"/>
              <w:marBottom w:val="0"/>
              <w:divBdr>
                <w:top w:val="none" w:sz="0" w:space="0" w:color="auto"/>
                <w:left w:val="none" w:sz="0" w:space="0" w:color="auto"/>
                <w:bottom w:val="none" w:sz="0" w:space="0" w:color="auto"/>
                <w:right w:val="none" w:sz="0" w:space="0" w:color="auto"/>
              </w:divBdr>
            </w:div>
            <w:div w:id="144855246">
              <w:marLeft w:val="0"/>
              <w:marRight w:val="0"/>
              <w:marTop w:val="0"/>
              <w:marBottom w:val="0"/>
              <w:divBdr>
                <w:top w:val="none" w:sz="0" w:space="0" w:color="auto"/>
                <w:left w:val="none" w:sz="0" w:space="0" w:color="auto"/>
                <w:bottom w:val="none" w:sz="0" w:space="0" w:color="auto"/>
                <w:right w:val="none" w:sz="0" w:space="0" w:color="auto"/>
              </w:divBdr>
            </w:div>
            <w:div w:id="376273840">
              <w:marLeft w:val="0"/>
              <w:marRight w:val="0"/>
              <w:marTop w:val="0"/>
              <w:marBottom w:val="0"/>
              <w:divBdr>
                <w:top w:val="none" w:sz="0" w:space="0" w:color="auto"/>
                <w:left w:val="none" w:sz="0" w:space="0" w:color="auto"/>
                <w:bottom w:val="none" w:sz="0" w:space="0" w:color="auto"/>
                <w:right w:val="none" w:sz="0" w:space="0" w:color="auto"/>
              </w:divBdr>
            </w:div>
          </w:divsChild>
        </w:div>
        <w:div w:id="2088765863">
          <w:marLeft w:val="0"/>
          <w:marRight w:val="0"/>
          <w:marTop w:val="0"/>
          <w:marBottom w:val="0"/>
          <w:divBdr>
            <w:top w:val="none" w:sz="0" w:space="0" w:color="auto"/>
            <w:left w:val="none" w:sz="0" w:space="0" w:color="auto"/>
            <w:bottom w:val="none" w:sz="0" w:space="0" w:color="auto"/>
            <w:right w:val="none" w:sz="0" w:space="0" w:color="auto"/>
          </w:divBdr>
          <w:divsChild>
            <w:div w:id="944073803">
              <w:marLeft w:val="0"/>
              <w:marRight w:val="0"/>
              <w:marTop w:val="60"/>
              <w:marBottom w:val="0"/>
              <w:divBdr>
                <w:top w:val="none" w:sz="0" w:space="0" w:color="auto"/>
                <w:left w:val="none" w:sz="0" w:space="0" w:color="auto"/>
                <w:bottom w:val="none" w:sz="0" w:space="0" w:color="auto"/>
                <w:right w:val="none" w:sz="0" w:space="0" w:color="auto"/>
              </w:divBdr>
            </w:div>
            <w:div w:id="424156402">
              <w:marLeft w:val="0"/>
              <w:marRight w:val="0"/>
              <w:marTop w:val="0"/>
              <w:marBottom w:val="0"/>
              <w:divBdr>
                <w:top w:val="none" w:sz="0" w:space="0" w:color="auto"/>
                <w:left w:val="none" w:sz="0" w:space="0" w:color="auto"/>
                <w:bottom w:val="none" w:sz="0" w:space="0" w:color="auto"/>
                <w:right w:val="none" w:sz="0" w:space="0" w:color="auto"/>
              </w:divBdr>
            </w:div>
            <w:div w:id="2045011264">
              <w:marLeft w:val="0"/>
              <w:marRight w:val="0"/>
              <w:marTop w:val="0"/>
              <w:marBottom w:val="0"/>
              <w:divBdr>
                <w:top w:val="none" w:sz="0" w:space="0" w:color="auto"/>
                <w:left w:val="none" w:sz="0" w:space="0" w:color="auto"/>
                <w:bottom w:val="none" w:sz="0" w:space="0" w:color="auto"/>
                <w:right w:val="none" w:sz="0" w:space="0" w:color="auto"/>
              </w:divBdr>
            </w:div>
          </w:divsChild>
        </w:div>
        <w:div w:id="1588921418">
          <w:marLeft w:val="0"/>
          <w:marRight w:val="0"/>
          <w:marTop w:val="0"/>
          <w:marBottom w:val="0"/>
          <w:divBdr>
            <w:top w:val="none" w:sz="0" w:space="0" w:color="auto"/>
            <w:left w:val="none" w:sz="0" w:space="0" w:color="auto"/>
            <w:bottom w:val="none" w:sz="0" w:space="0" w:color="auto"/>
            <w:right w:val="none" w:sz="0" w:space="0" w:color="auto"/>
          </w:divBdr>
          <w:divsChild>
            <w:div w:id="1158956350">
              <w:marLeft w:val="0"/>
              <w:marRight w:val="0"/>
              <w:marTop w:val="60"/>
              <w:marBottom w:val="0"/>
              <w:divBdr>
                <w:top w:val="none" w:sz="0" w:space="0" w:color="auto"/>
                <w:left w:val="none" w:sz="0" w:space="0" w:color="auto"/>
                <w:bottom w:val="none" w:sz="0" w:space="0" w:color="auto"/>
                <w:right w:val="none" w:sz="0" w:space="0" w:color="auto"/>
              </w:divBdr>
            </w:div>
            <w:div w:id="1807892005">
              <w:marLeft w:val="0"/>
              <w:marRight w:val="0"/>
              <w:marTop w:val="0"/>
              <w:marBottom w:val="0"/>
              <w:divBdr>
                <w:top w:val="none" w:sz="0" w:space="0" w:color="auto"/>
                <w:left w:val="none" w:sz="0" w:space="0" w:color="auto"/>
                <w:bottom w:val="none" w:sz="0" w:space="0" w:color="auto"/>
                <w:right w:val="none" w:sz="0" w:space="0" w:color="auto"/>
              </w:divBdr>
            </w:div>
            <w:div w:id="1011295520">
              <w:marLeft w:val="0"/>
              <w:marRight w:val="0"/>
              <w:marTop w:val="0"/>
              <w:marBottom w:val="0"/>
              <w:divBdr>
                <w:top w:val="none" w:sz="0" w:space="0" w:color="auto"/>
                <w:left w:val="none" w:sz="0" w:space="0" w:color="auto"/>
                <w:bottom w:val="none" w:sz="0" w:space="0" w:color="auto"/>
                <w:right w:val="none" w:sz="0" w:space="0" w:color="auto"/>
              </w:divBdr>
            </w:div>
          </w:divsChild>
        </w:div>
        <w:div w:id="794786999">
          <w:marLeft w:val="0"/>
          <w:marRight w:val="0"/>
          <w:marTop w:val="0"/>
          <w:marBottom w:val="0"/>
          <w:divBdr>
            <w:top w:val="none" w:sz="0" w:space="0" w:color="auto"/>
            <w:left w:val="none" w:sz="0" w:space="0" w:color="auto"/>
            <w:bottom w:val="none" w:sz="0" w:space="0" w:color="auto"/>
            <w:right w:val="none" w:sz="0" w:space="0" w:color="auto"/>
          </w:divBdr>
          <w:divsChild>
            <w:div w:id="298458829">
              <w:marLeft w:val="0"/>
              <w:marRight w:val="0"/>
              <w:marTop w:val="60"/>
              <w:marBottom w:val="0"/>
              <w:divBdr>
                <w:top w:val="none" w:sz="0" w:space="0" w:color="auto"/>
                <w:left w:val="none" w:sz="0" w:space="0" w:color="auto"/>
                <w:bottom w:val="none" w:sz="0" w:space="0" w:color="auto"/>
                <w:right w:val="none" w:sz="0" w:space="0" w:color="auto"/>
              </w:divBdr>
            </w:div>
            <w:div w:id="829519564">
              <w:marLeft w:val="0"/>
              <w:marRight w:val="0"/>
              <w:marTop w:val="0"/>
              <w:marBottom w:val="0"/>
              <w:divBdr>
                <w:top w:val="none" w:sz="0" w:space="0" w:color="auto"/>
                <w:left w:val="none" w:sz="0" w:space="0" w:color="auto"/>
                <w:bottom w:val="none" w:sz="0" w:space="0" w:color="auto"/>
                <w:right w:val="none" w:sz="0" w:space="0" w:color="auto"/>
              </w:divBdr>
            </w:div>
            <w:div w:id="200897318">
              <w:marLeft w:val="0"/>
              <w:marRight w:val="0"/>
              <w:marTop w:val="0"/>
              <w:marBottom w:val="0"/>
              <w:divBdr>
                <w:top w:val="none" w:sz="0" w:space="0" w:color="auto"/>
                <w:left w:val="none" w:sz="0" w:space="0" w:color="auto"/>
                <w:bottom w:val="none" w:sz="0" w:space="0" w:color="auto"/>
                <w:right w:val="none" w:sz="0" w:space="0" w:color="auto"/>
              </w:divBdr>
            </w:div>
          </w:divsChild>
        </w:div>
        <w:div w:id="1525053564">
          <w:marLeft w:val="0"/>
          <w:marRight w:val="0"/>
          <w:marTop w:val="0"/>
          <w:marBottom w:val="0"/>
          <w:divBdr>
            <w:top w:val="none" w:sz="0" w:space="0" w:color="auto"/>
            <w:left w:val="none" w:sz="0" w:space="0" w:color="auto"/>
            <w:bottom w:val="none" w:sz="0" w:space="0" w:color="auto"/>
            <w:right w:val="none" w:sz="0" w:space="0" w:color="auto"/>
          </w:divBdr>
          <w:divsChild>
            <w:div w:id="656375728">
              <w:marLeft w:val="0"/>
              <w:marRight w:val="0"/>
              <w:marTop w:val="60"/>
              <w:marBottom w:val="0"/>
              <w:divBdr>
                <w:top w:val="none" w:sz="0" w:space="0" w:color="auto"/>
                <w:left w:val="none" w:sz="0" w:space="0" w:color="auto"/>
                <w:bottom w:val="none" w:sz="0" w:space="0" w:color="auto"/>
                <w:right w:val="none" w:sz="0" w:space="0" w:color="auto"/>
              </w:divBdr>
            </w:div>
            <w:div w:id="1117797419">
              <w:marLeft w:val="0"/>
              <w:marRight w:val="0"/>
              <w:marTop w:val="0"/>
              <w:marBottom w:val="0"/>
              <w:divBdr>
                <w:top w:val="none" w:sz="0" w:space="0" w:color="auto"/>
                <w:left w:val="none" w:sz="0" w:space="0" w:color="auto"/>
                <w:bottom w:val="none" w:sz="0" w:space="0" w:color="auto"/>
                <w:right w:val="none" w:sz="0" w:space="0" w:color="auto"/>
              </w:divBdr>
            </w:div>
            <w:div w:id="1554654225">
              <w:marLeft w:val="0"/>
              <w:marRight w:val="0"/>
              <w:marTop w:val="0"/>
              <w:marBottom w:val="0"/>
              <w:divBdr>
                <w:top w:val="none" w:sz="0" w:space="0" w:color="auto"/>
                <w:left w:val="none" w:sz="0" w:space="0" w:color="auto"/>
                <w:bottom w:val="none" w:sz="0" w:space="0" w:color="auto"/>
                <w:right w:val="none" w:sz="0" w:space="0" w:color="auto"/>
              </w:divBdr>
            </w:div>
            <w:div w:id="1112282096">
              <w:marLeft w:val="0"/>
              <w:marRight w:val="0"/>
              <w:marTop w:val="0"/>
              <w:marBottom w:val="0"/>
              <w:divBdr>
                <w:top w:val="none" w:sz="0" w:space="0" w:color="auto"/>
                <w:left w:val="none" w:sz="0" w:space="0" w:color="auto"/>
                <w:bottom w:val="none" w:sz="0" w:space="0" w:color="auto"/>
                <w:right w:val="none" w:sz="0" w:space="0" w:color="auto"/>
              </w:divBdr>
            </w:div>
          </w:divsChild>
        </w:div>
        <w:div w:id="627198998">
          <w:marLeft w:val="0"/>
          <w:marRight w:val="0"/>
          <w:marTop w:val="0"/>
          <w:marBottom w:val="0"/>
          <w:divBdr>
            <w:top w:val="none" w:sz="0" w:space="0" w:color="auto"/>
            <w:left w:val="none" w:sz="0" w:space="0" w:color="auto"/>
            <w:bottom w:val="none" w:sz="0" w:space="0" w:color="auto"/>
            <w:right w:val="none" w:sz="0" w:space="0" w:color="auto"/>
          </w:divBdr>
          <w:divsChild>
            <w:div w:id="1666084921">
              <w:marLeft w:val="0"/>
              <w:marRight w:val="0"/>
              <w:marTop w:val="60"/>
              <w:marBottom w:val="0"/>
              <w:divBdr>
                <w:top w:val="none" w:sz="0" w:space="0" w:color="auto"/>
                <w:left w:val="none" w:sz="0" w:space="0" w:color="auto"/>
                <w:bottom w:val="none" w:sz="0" w:space="0" w:color="auto"/>
                <w:right w:val="none" w:sz="0" w:space="0" w:color="auto"/>
              </w:divBdr>
            </w:div>
            <w:div w:id="1675692294">
              <w:marLeft w:val="0"/>
              <w:marRight w:val="0"/>
              <w:marTop w:val="0"/>
              <w:marBottom w:val="0"/>
              <w:divBdr>
                <w:top w:val="none" w:sz="0" w:space="0" w:color="auto"/>
                <w:left w:val="none" w:sz="0" w:space="0" w:color="auto"/>
                <w:bottom w:val="none" w:sz="0" w:space="0" w:color="auto"/>
                <w:right w:val="none" w:sz="0" w:space="0" w:color="auto"/>
              </w:divBdr>
            </w:div>
            <w:div w:id="805245634">
              <w:marLeft w:val="0"/>
              <w:marRight w:val="0"/>
              <w:marTop w:val="0"/>
              <w:marBottom w:val="0"/>
              <w:divBdr>
                <w:top w:val="none" w:sz="0" w:space="0" w:color="auto"/>
                <w:left w:val="none" w:sz="0" w:space="0" w:color="auto"/>
                <w:bottom w:val="none" w:sz="0" w:space="0" w:color="auto"/>
                <w:right w:val="none" w:sz="0" w:space="0" w:color="auto"/>
              </w:divBdr>
            </w:div>
            <w:div w:id="629436952">
              <w:marLeft w:val="0"/>
              <w:marRight w:val="0"/>
              <w:marTop w:val="0"/>
              <w:marBottom w:val="0"/>
              <w:divBdr>
                <w:top w:val="none" w:sz="0" w:space="0" w:color="auto"/>
                <w:left w:val="none" w:sz="0" w:space="0" w:color="auto"/>
                <w:bottom w:val="none" w:sz="0" w:space="0" w:color="auto"/>
                <w:right w:val="none" w:sz="0" w:space="0" w:color="auto"/>
              </w:divBdr>
            </w:div>
          </w:divsChild>
        </w:div>
        <w:div w:id="957683424">
          <w:marLeft w:val="0"/>
          <w:marRight w:val="0"/>
          <w:marTop w:val="0"/>
          <w:marBottom w:val="0"/>
          <w:divBdr>
            <w:top w:val="none" w:sz="0" w:space="0" w:color="auto"/>
            <w:left w:val="none" w:sz="0" w:space="0" w:color="auto"/>
            <w:bottom w:val="none" w:sz="0" w:space="0" w:color="auto"/>
            <w:right w:val="none" w:sz="0" w:space="0" w:color="auto"/>
          </w:divBdr>
          <w:divsChild>
            <w:div w:id="73088331">
              <w:marLeft w:val="0"/>
              <w:marRight w:val="0"/>
              <w:marTop w:val="60"/>
              <w:marBottom w:val="0"/>
              <w:divBdr>
                <w:top w:val="none" w:sz="0" w:space="0" w:color="auto"/>
                <w:left w:val="none" w:sz="0" w:space="0" w:color="auto"/>
                <w:bottom w:val="none" w:sz="0" w:space="0" w:color="auto"/>
                <w:right w:val="none" w:sz="0" w:space="0" w:color="auto"/>
              </w:divBdr>
            </w:div>
            <w:div w:id="2040661065">
              <w:marLeft w:val="0"/>
              <w:marRight w:val="0"/>
              <w:marTop w:val="0"/>
              <w:marBottom w:val="0"/>
              <w:divBdr>
                <w:top w:val="none" w:sz="0" w:space="0" w:color="auto"/>
                <w:left w:val="none" w:sz="0" w:space="0" w:color="auto"/>
                <w:bottom w:val="none" w:sz="0" w:space="0" w:color="auto"/>
                <w:right w:val="none" w:sz="0" w:space="0" w:color="auto"/>
              </w:divBdr>
            </w:div>
            <w:div w:id="1721174062">
              <w:marLeft w:val="0"/>
              <w:marRight w:val="0"/>
              <w:marTop w:val="0"/>
              <w:marBottom w:val="0"/>
              <w:divBdr>
                <w:top w:val="none" w:sz="0" w:space="0" w:color="auto"/>
                <w:left w:val="none" w:sz="0" w:space="0" w:color="auto"/>
                <w:bottom w:val="none" w:sz="0" w:space="0" w:color="auto"/>
                <w:right w:val="none" w:sz="0" w:space="0" w:color="auto"/>
              </w:divBdr>
            </w:div>
            <w:div w:id="1451973476">
              <w:marLeft w:val="0"/>
              <w:marRight w:val="0"/>
              <w:marTop w:val="0"/>
              <w:marBottom w:val="0"/>
              <w:divBdr>
                <w:top w:val="none" w:sz="0" w:space="0" w:color="auto"/>
                <w:left w:val="none" w:sz="0" w:space="0" w:color="auto"/>
                <w:bottom w:val="none" w:sz="0" w:space="0" w:color="auto"/>
                <w:right w:val="none" w:sz="0" w:space="0" w:color="auto"/>
              </w:divBdr>
            </w:div>
          </w:divsChild>
        </w:div>
        <w:div w:id="1515533885">
          <w:marLeft w:val="0"/>
          <w:marRight w:val="0"/>
          <w:marTop w:val="0"/>
          <w:marBottom w:val="0"/>
          <w:divBdr>
            <w:top w:val="none" w:sz="0" w:space="0" w:color="auto"/>
            <w:left w:val="none" w:sz="0" w:space="0" w:color="auto"/>
            <w:bottom w:val="none" w:sz="0" w:space="0" w:color="auto"/>
            <w:right w:val="none" w:sz="0" w:space="0" w:color="auto"/>
          </w:divBdr>
          <w:divsChild>
            <w:div w:id="424619290">
              <w:marLeft w:val="0"/>
              <w:marRight w:val="0"/>
              <w:marTop w:val="60"/>
              <w:marBottom w:val="0"/>
              <w:divBdr>
                <w:top w:val="none" w:sz="0" w:space="0" w:color="auto"/>
                <w:left w:val="none" w:sz="0" w:space="0" w:color="auto"/>
                <w:bottom w:val="none" w:sz="0" w:space="0" w:color="auto"/>
                <w:right w:val="none" w:sz="0" w:space="0" w:color="auto"/>
              </w:divBdr>
            </w:div>
            <w:div w:id="1146816967">
              <w:marLeft w:val="0"/>
              <w:marRight w:val="0"/>
              <w:marTop w:val="0"/>
              <w:marBottom w:val="0"/>
              <w:divBdr>
                <w:top w:val="none" w:sz="0" w:space="0" w:color="auto"/>
                <w:left w:val="none" w:sz="0" w:space="0" w:color="auto"/>
                <w:bottom w:val="none" w:sz="0" w:space="0" w:color="auto"/>
                <w:right w:val="none" w:sz="0" w:space="0" w:color="auto"/>
              </w:divBdr>
            </w:div>
            <w:div w:id="609513045">
              <w:marLeft w:val="0"/>
              <w:marRight w:val="0"/>
              <w:marTop w:val="0"/>
              <w:marBottom w:val="0"/>
              <w:divBdr>
                <w:top w:val="none" w:sz="0" w:space="0" w:color="auto"/>
                <w:left w:val="none" w:sz="0" w:space="0" w:color="auto"/>
                <w:bottom w:val="none" w:sz="0" w:space="0" w:color="auto"/>
                <w:right w:val="none" w:sz="0" w:space="0" w:color="auto"/>
              </w:divBdr>
            </w:div>
            <w:div w:id="1564826166">
              <w:marLeft w:val="0"/>
              <w:marRight w:val="0"/>
              <w:marTop w:val="0"/>
              <w:marBottom w:val="0"/>
              <w:divBdr>
                <w:top w:val="none" w:sz="0" w:space="0" w:color="auto"/>
                <w:left w:val="none" w:sz="0" w:space="0" w:color="auto"/>
                <w:bottom w:val="none" w:sz="0" w:space="0" w:color="auto"/>
                <w:right w:val="none" w:sz="0" w:space="0" w:color="auto"/>
              </w:divBdr>
            </w:div>
          </w:divsChild>
        </w:div>
        <w:div w:id="27730110">
          <w:marLeft w:val="0"/>
          <w:marRight w:val="0"/>
          <w:marTop w:val="0"/>
          <w:marBottom w:val="0"/>
          <w:divBdr>
            <w:top w:val="none" w:sz="0" w:space="0" w:color="auto"/>
            <w:left w:val="none" w:sz="0" w:space="0" w:color="auto"/>
            <w:bottom w:val="none" w:sz="0" w:space="0" w:color="auto"/>
            <w:right w:val="none" w:sz="0" w:space="0" w:color="auto"/>
          </w:divBdr>
          <w:divsChild>
            <w:div w:id="1710490427">
              <w:marLeft w:val="0"/>
              <w:marRight w:val="0"/>
              <w:marTop w:val="60"/>
              <w:marBottom w:val="0"/>
              <w:divBdr>
                <w:top w:val="none" w:sz="0" w:space="0" w:color="auto"/>
                <w:left w:val="none" w:sz="0" w:space="0" w:color="auto"/>
                <w:bottom w:val="none" w:sz="0" w:space="0" w:color="auto"/>
                <w:right w:val="none" w:sz="0" w:space="0" w:color="auto"/>
              </w:divBdr>
            </w:div>
            <w:div w:id="1969625284">
              <w:marLeft w:val="0"/>
              <w:marRight w:val="0"/>
              <w:marTop w:val="0"/>
              <w:marBottom w:val="0"/>
              <w:divBdr>
                <w:top w:val="none" w:sz="0" w:space="0" w:color="auto"/>
                <w:left w:val="none" w:sz="0" w:space="0" w:color="auto"/>
                <w:bottom w:val="none" w:sz="0" w:space="0" w:color="auto"/>
                <w:right w:val="none" w:sz="0" w:space="0" w:color="auto"/>
              </w:divBdr>
            </w:div>
            <w:div w:id="509488296">
              <w:marLeft w:val="0"/>
              <w:marRight w:val="0"/>
              <w:marTop w:val="0"/>
              <w:marBottom w:val="0"/>
              <w:divBdr>
                <w:top w:val="none" w:sz="0" w:space="0" w:color="auto"/>
                <w:left w:val="none" w:sz="0" w:space="0" w:color="auto"/>
                <w:bottom w:val="none" w:sz="0" w:space="0" w:color="auto"/>
                <w:right w:val="none" w:sz="0" w:space="0" w:color="auto"/>
              </w:divBdr>
            </w:div>
            <w:div w:id="1264193791">
              <w:marLeft w:val="0"/>
              <w:marRight w:val="0"/>
              <w:marTop w:val="0"/>
              <w:marBottom w:val="0"/>
              <w:divBdr>
                <w:top w:val="none" w:sz="0" w:space="0" w:color="auto"/>
                <w:left w:val="none" w:sz="0" w:space="0" w:color="auto"/>
                <w:bottom w:val="none" w:sz="0" w:space="0" w:color="auto"/>
                <w:right w:val="none" w:sz="0" w:space="0" w:color="auto"/>
              </w:divBdr>
            </w:div>
          </w:divsChild>
        </w:div>
        <w:div w:id="382871380">
          <w:marLeft w:val="0"/>
          <w:marRight w:val="0"/>
          <w:marTop w:val="0"/>
          <w:marBottom w:val="0"/>
          <w:divBdr>
            <w:top w:val="none" w:sz="0" w:space="0" w:color="auto"/>
            <w:left w:val="none" w:sz="0" w:space="0" w:color="auto"/>
            <w:bottom w:val="none" w:sz="0" w:space="0" w:color="auto"/>
            <w:right w:val="none" w:sz="0" w:space="0" w:color="auto"/>
          </w:divBdr>
          <w:divsChild>
            <w:div w:id="854151451">
              <w:marLeft w:val="0"/>
              <w:marRight w:val="0"/>
              <w:marTop w:val="60"/>
              <w:marBottom w:val="0"/>
              <w:divBdr>
                <w:top w:val="none" w:sz="0" w:space="0" w:color="auto"/>
                <w:left w:val="none" w:sz="0" w:space="0" w:color="auto"/>
                <w:bottom w:val="none" w:sz="0" w:space="0" w:color="auto"/>
                <w:right w:val="none" w:sz="0" w:space="0" w:color="auto"/>
              </w:divBdr>
            </w:div>
            <w:div w:id="494877859">
              <w:marLeft w:val="0"/>
              <w:marRight w:val="0"/>
              <w:marTop w:val="0"/>
              <w:marBottom w:val="0"/>
              <w:divBdr>
                <w:top w:val="none" w:sz="0" w:space="0" w:color="auto"/>
                <w:left w:val="none" w:sz="0" w:space="0" w:color="auto"/>
                <w:bottom w:val="none" w:sz="0" w:space="0" w:color="auto"/>
                <w:right w:val="none" w:sz="0" w:space="0" w:color="auto"/>
              </w:divBdr>
            </w:div>
            <w:div w:id="1674334010">
              <w:marLeft w:val="0"/>
              <w:marRight w:val="0"/>
              <w:marTop w:val="0"/>
              <w:marBottom w:val="0"/>
              <w:divBdr>
                <w:top w:val="none" w:sz="0" w:space="0" w:color="auto"/>
                <w:left w:val="none" w:sz="0" w:space="0" w:color="auto"/>
                <w:bottom w:val="none" w:sz="0" w:space="0" w:color="auto"/>
                <w:right w:val="none" w:sz="0" w:space="0" w:color="auto"/>
              </w:divBdr>
            </w:div>
          </w:divsChild>
        </w:div>
        <w:div w:id="92634345">
          <w:marLeft w:val="0"/>
          <w:marRight w:val="0"/>
          <w:marTop w:val="0"/>
          <w:marBottom w:val="0"/>
          <w:divBdr>
            <w:top w:val="none" w:sz="0" w:space="0" w:color="auto"/>
            <w:left w:val="none" w:sz="0" w:space="0" w:color="auto"/>
            <w:bottom w:val="none" w:sz="0" w:space="0" w:color="auto"/>
            <w:right w:val="none" w:sz="0" w:space="0" w:color="auto"/>
          </w:divBdr>
          <w:divsChild>
            <w:div w:id="1720280824">
              <w:marLeft w:val="0"/>
              <w:marRight w:val="0"/>
              <w:marTop w:val="60"/>
              <w:marBottom w:val="0"/>
              <w:divBdr>
                <w:top w:val="none" w:sz="0" w:space="0" w:color="auto"/>
                <w:left w:val="none" w:sz="0" w:space="0" w:color="auto"/>
                <w:bottom w:val="none" w:sz="0" w:space="0" w:color="auto"/>
                <w:right w:val="none" w:sz="0" w:space="0" w:color="auto"/>
              </w:divBdr>
            </w:div>
            <w:div w:id="1675843882">
              <w:marLeft w:val="0"/>
              <w:marRight w:val="0"/>
              <w:marTop w:val="0"/>
              <w:marBottom w:val="0"/>
              <w:divBdr>
                <w:top w:val="none" w:sz="0" w:space="0" w:color="auto"/>
                <w:left w:val="none" w:sz="0" w:space="0" w:color="auto"/>
                <w:bottom w:val="none" w:sz="0" w:space="0" w:color="auto"/>
                <w:right w:val="none" w:sz="0" w:space="0" w:color="auto"/>
              </w:divBdr>
            </w:div>
            <w:div w:id="833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arxiv.org/format/1811.01942" TargetMode="External"/><Relationship Id="rId170" Type="http://schemas.openxmlformats.org/officeDocument/2006/relationships/hyperlink" Target="https://arxiv.org/abs/1811.02059" TargetMode="External"/><Relationship Id="rId268" Type="http://schemas.openxmlformats.org/officeDocument/2006/relationships/hyperlink" Target="http://www.icbeb.org/Challenge.html" TargetMode="External"/><Relationship Id="rId475" Type="http://schemas.openxmlformats.org/officeDocument/2006/relationships/hyperlink" Target="https://arxiv.org/search/cs?searchtype=author&amp;query=Genin%2C+D" TargetMode="External"/><Relationship Id="rId682" Type="http://schemas.openxmlformats.org/officeDocument/2006/relationships/hyperlink" Target="https://arxiv.org/search/cs?searchtype=author&amp;query=Sainul%2C+I" TargetMode="External"/><Relationship Id="rId128" Type="http://schemas.openxmlformats.org/officeDocument/2006/relationships/hyperlink" Target="https://arxiv.org/search/cs?searchtype=author&amp;query=Orton%2C+M" TargetMode="External"/><Relationship Id="rId335" Type="http://schemas.openxmlformats.org/officeDocument/2006/relationships/hyperlink" Target="https://arxiv.org/format/1811.02132" TargetMode="External"/><Relationship Id="rId542" Type="http://schemas.openxmlformats.org/officeDocument/2006/relationships/hyperlink" Target="https://arxiv.org/search/cs?searchtype=author&amp;query=Tkaczyk%2C+D" TargetMode="External"/><Relationship Id="rId987" Type="http://schemas.openxmlformats.org/officeDocument/2006/relationships/hyperlink" Target="https://arxiv.org/abs/1811.02457" TargetMode="External"/><Relationship Id="rId1172" Type="http://schemas.openxmlformats.org/officeDocument/2006/relationships/hyperlink" Target="https://arxiv.org/abs/1811.02037" TargetMode="External"/><Relationship Id="rId402" Type="http://schemas.openxmlformats.org/officeDocument/2006/relationships/hyperlink" Target="https://arxiv.org/search/cs?searchtype=author&amp;query=Whittaker%2C+S" TargetMode="External"/><Relationship Id="rId847" Type="http://schemas.openxmlformats.org/officeDocument/2006/relationships/hyperlink" Target="https://arxiv.org/format/1811.02385" TargetMode="External"/><Relationship Id="rId1032" Type="http://schemas.openxmlformats.org/officeDocument/2006/relationships/hyperlink" Target="https://arxiv.org/search/cs?searchtype=author&amp;query=Yu%2C+L" TargetMode="External"/><Relationship Id="rId707" Type="http://schemas.openxmlformats.org/officeDocument/2006/relationships/hyperlink" Target="https://arxiv.org/search/cs?searchtype=author&amp;query=Feizi-Derakhshi%2C+M" TargetMode="External"/><Relationship Id="rId914" Type="http://schemas.openxmlformats.org/officeDocument/2006/relationships/hyperlink" Target="https://arxiv.org/search/cs?searchtype=author&amp;query=Borsoi%2C+R+A" TargetMode="External"/><Relationship Id="rId1337" Type="http://schemas.openxmlformats.org/officeDocument/2006/relationships/hyperlink" Target="https://arxiv.org/search/stat?searchtype=author&amp;query=Madry%2C+A" TargetMode="External"/><Relationship Id="rId43" Type="http://schemas.openxmlformats.org/officeDocument/2006/relationships/hyperlink" Target="https://arxiv.org/format/1811.01990" TargetMode="External"/><Relationship Id="rId192" Type="http://schemas.openxmlformats.org/officeDocument/2006/relationships/hyperlink" Target="https://arxiv.org/format/1811.02066" TargetMode="External"/><Relationship Id="rId497" Type="http://schemas.openxmlformats.org/officeDocument/2006/relationships/hyperlink" Target="https://arxiv.org/search/cs?searchtype=author&amp;query=Zheng%2C+C" TargetMode="External"/><Relationship Id="rId357" Type="http://schemas.openxmlformats.org/officeDocument/2006/relationships/hyperlink" Target="https://arxiv.org/pdf/1811.02141" TargetMode="External"/><Relationship Id="rId1194" Type="http://schemas.openxmlformats.org/officeDocument/2006/relationships/hyperlink" Target="https://arxiv.org/search/physics?searchtype=author&amp;query=van+der+Hofstad%2C+R" TargetMode="External"/><Relationship Id="rId217" Type="http://schemas.openxmlformats.org/officeDocument/2006/relationships/hyperlink" Target="https://arxiv.org/search/cs?searchtype=author&amp;query=Mavrin%2C+B" TargetMode="External"/><Relationship Id="rId564" Type="http://schemas.openxmlformats.org/officeDocument/2006/relationships/hyperlink" Target="https://arxiv.org/abs/1811.02218" TargetMode="External"/><Relationship Id="rId771" Type="http://schemas.openxmlformats.org/officeDocument/2006/relationships/hyperlink" Target="https://arxiv.org/search/cs?searchtype=author&amp;query=Han%2C+Z" TargetMode="External"/><Relationship Id="rId869" Type="http://schemas.openxmlformats.org/officeDocument/2006/relationships/hyperlink" Target="https://arxiv.org/search/cs?searchtype=author&amp;query=Massing%2C+T" TargetMode="External"/><Relationship Id="rId424" Type="http://schemas.openxmlformats.org/officeDocument/2006/relationships/hyperlink" Target="https://arxiv.org/format/1811.02172" TargetMode="External"/><Relationship Id="rId631" Type="http://schemas.openxmlformats.org/officeDocument/2006/relationships/hyperlink" Target="https://arxiv.org/pdf/1811.02276" TargetMode="External"/><Relationship Id="rId729" Type="http://schemas.openxmlformats.org/officeDocument/2006/relationships/hyperlink" Target="https://arxiv.org/abs/1811.02322" TargetMode="External"/><Relationship Id="rId1054" Type="http://schemas.openxmlformats.org/officeDocument/2006/relationships/hyperlink" Target="https://arxiv.org/pdf/1811.02508" TargetMode="External"/><Relationship Id="rId1261" Type="http://schemas.openxmlformats.org/officeDocument/2006/relationships/hyperlink" Target="https://arxiv.org/search/stat?searchtype=author&amp;query=Chatterjee%2C+S" TargetMode="External"/><Relationship Id="rId936" Type="http://schemas.openxmlformats.org/officeDocument/2006/relationships/hyperlink" Target="https://arxiv.org/search/cs?searchtype=author&amp;query=Kozlowska%2C+K" TargetMode="External"/><Relationship Id="rId1121" Type="http://schemas.openxmlformats.org/officeDocument/2006/relationships/hyperlink" Target="https://arxiv.org/pdf/1811.02540" TargetMode="External"/><Relationship Id="rId1219" Type="http://schemas.openxmlformats.org/officeDocument/2006/relationships/hyperlink" Target="https://arxiv.org/search/eess?searchtype=author&amp;query=Hori%2C+T" TargetMode="External"/><Relationship Id="rId65" Type="http://schemas.openxmlformats.org/officeDocument/2006/relationships/hyperlink" Target="https://arxiv.org/format/1811.02002" TargetMode="External"/><Relationship Id="rId281" Type="http://schemas.openxmlformats.org/officeDocument/2006/relationships/hyperlink" Target="https://arxiv.org/pdf/1811.02113" TargetMode="External"/><Relationship Id="rId141" Type="http://schemas.openxmlformats.org/officeDocument/2006/relationships/hyperlink" Target="https://arxiv.org/search/cs?searchtype=author&amp;query=Jia%2C+Y" TargetMode="External"/><Relationship Id="rId379" Type="http://schemas.openxmlformats.org/officeDocument/2006/relationships/hyperlink" Target="https://arxiv.org/format/1811.02152" TargetMode="External"/><Relationship Id="rId586" Type="http://schemas.openxmlformats.org/officeDocument/2006/relationships/hyperlink" Target="https://arxiv.org/search/cs?searchtype=author&amp;query=Qian%2C+R" TargetMode="External"/><Relationship Id="rId793" Type="http://schemas.openxmlformats.org/officeDocument/2006/relationships/hyperlink" Target="https://arxiv.org/search/cs?searchtype=author&amp;query=Bi%2C+T" TargetMode="External"/><Relationship Id="rId7" Type="http://schemas.openxmlformats.org/officeDocument/2006/relationships/hyperlink" Target="https://arxiv.org/search/cs?searchtype=author&amp;query=van+Emden%2C+R" TargetMode="External"/><Relationship Id="rId239" Type="http://schemas.openxmlformats.org/officeDocument/2006/relationships/hyperlink" Target="https://arxiv.org/ps/1811.02078" TargetMode="External"/><Relationship Id="rId446" Type="http://schemas.openxmlformats.org/officeDocument/2006/relationships/hyperlink" Target="https://arxiv.org/abs/1811.02182" TargetMode="External"/><Relationship Id="rId653" Type="http://schemas.openxmlformats.org/officeDocument/2006/relationships/hyperlink" Target="https://arxiv.org/abs/1811.02288" TargetMode="External"/><Relationship Id="rId1076" Type="http://schemas.openxmlformats.org/officeDocument/2006/relationships/hyperlink" Target="https://arxiv.org/pdf/1811.02517" TargetMode="External"/><Relationship Id="rId1283" Type="http://schemas.openxmlformats.org/officeDocument/2006/relationships/hyperlink" Target="https://arxiv.org/pdf/1811.02438" TargetMode="External"/><Relationship Id="rId306" Type="http://schemas.openxmlformats.org/officeDocument/2006/relationships/hyperlink" Target="https://arxiv.org/search/cs?searchtype=author&amp;query=Hadi%2C+R" TargetMode="External"/><Relationship Id="rId860" Type="http://schemas.openxmlformats.org/officeDocument/2006/relationships/hyperlink" Target="https://arxiv.org/format/1811.02390" TargetMode="External"/><Relationship Id="rId958" Type="http://schemas.openxmlformats.org/officeDocument/2006/relationships/hyperlink" Target="https://arxiv.org/abs/1809.05485" TargetMode="External"/><Relationship Id="rId1143" Type="http://schemas.openxmlformats.org/officeDocument/2006/relationships/hyperlink" Target="https://arxiv.org/search/cs?searchtype=author&amp;query=Fedus%2C+W" TargetMode="External"/><Relationship Id="rId87" Type="http://schemas.openxmlformats.org/officeDocument/2006/relationships/hyperlink" Target="https://arxiv.org/abs/1811.02010" TargetMode="External"/><Relationship Id="rId513" Type="http://schemas.openxmlformats.org/officeDocument/2006/relationships/hyperlink" Target="https://arxiv.org/search/cs?searchtype=author&amp;query=Wang%2C+C" TargetMode="External"/><Relationship Id="rId720" Type="http://schemas.openxmlformats.org/officeDocument/2006/relationships/hyperlink" Target="https://arxiv.org/search/cs?searchtype=author&amp;query=Cui%2C+B" TargetMode="External"/><Relationship Id="rId818" Type="http://schemas.openxmlformats.org/officeDocument/2006/relationships/hyperlink" Target="https://arxiv.org/search/cs?searchtype=author&amp;query=Lieto%2C+A" TargetMode="External"/><Relationship Id="rId1003" Type="http://schemas.openxmlformats.org/officeDocument/2006/relationships/hyperlink" Target="https://arxiv.org/search/cs?searchtype=author&amp;query=Ru%C3%9Fwurm%2C+M" TargetMode="External"/><Relationship Id="rId1210" Type="http://schemas.openxmlformats.org/officeDocument/2006/relationships/hyperlink" Target="https://arxiv.org/pdf/1811.02114" TargetMode="External"/><Relationship Id="rId1308" Type="http://schemas.openxmlformats.org/officeDocument/2006/relationships/hyperlink" Target="https://arxiv.org/search/eess?searchtype=author&amp;query=Stowell%2C+D" TargetMode="External"/><Relationship Id="rId14" Type="http://schemas.openxmlformats.org/officeDocument/2006/relationships/hyperlink" Target="https://arxiv.org/pdf/1811.01938" TargetMode="External"/><Relationship Id="rId163" Type="http://schemas.openxmlformats.org/officeDocument/2006/relationships/hyperlink" Target="https://arxiv.org/abs/1811.02058" TargetMode="External"/><Relationship Id="rId370" Type="http://schemas.openxmlformats.org/officeDocument/2006/relationships/hyperlink" Target="https://arxiv.org/pdf/1811.02146" TargetMode="External"/><Relationship Id="rId230" Type="http://schemas.openxmlformats.org/officeDocument/2006/relationships/hyperlink" Target="https://arxiv.org/format/1811.02076" TargetMode="External"/><Relationship Id="rId468" Type="http://schemas.openxmlformats.org/officeDocument/2006/relationships/hyperlink" Target="https://arxiv.org/pdf/1811.02188" TargetMode="External"/><Relationship Id="rId675" Type="http://schemas.openxmlformats.org/officeDocument/2006/relationships/hyperlink" Target="https://arxiv.org/search/cs?searchtype=author&amp;query=Colin%2C+S" TargetMode="External"/><Relationship Id="rId882" Type="http://schemas.openxmlformats.org/officeDocument/2006/relationships/hyperlink" Target="https://arxiv.org/format/1811.02396" TargetMode="External"/><Relationship Id="rId1098" Type="http://schemas.openxmlformats.org/officeDocument/2006/relationships/hyperlink" Target="https://arxiv.org/format/1811.02528" TargetMode="External"/><Relationship Id="rId328" Type="http://schemas.openxmlformats.org/officeDocument/2006/relationships/hyperlink" Target="https://arxiv.org/format/1811.02130" TargetMode="External"/><Relationship Id="rId535" Type="http://schemas.openxmlformats.org/officeDocument/2006/relationships/hyperlink" Target="https://arxiv.org/abs/1811.02213" TargetMode="External"/><Relationship Id="rId742" Type="http://schemas.openxmlformats.org/officeDocument/2006/relationships/hyperlink" Target="https://arxiv.org/search/cs?searchtype=author&amp;query=Liu%2C+W" TargetMode="External"/><Relationship Id="rId1165" Type="http://schemas.openxmlformats.org/officeDocument/2006/relationships/hyperlink" Target="https://arxiv.org/search/math?searchtype=author&amp;query=Yoshida%2C+Y" TargetMode="External"/><Relationship Id="rId602" Type="http://schemas.openxmlformats.org/officeDocument/2006/relationships/hyperlink" Target="https://arxiv.org/search/cs?searchtype=author&amp;query=Frossard%2C+P" TargetMode="External"/><Relationship Id="rId1025" Type="http://schemas.openxmlformats.org/officeDocument/2006/relationships/hyperlink" Target="https://arxiv.org/search/cs?searchtype=author&amp;query=Fadiga%2C+L" TargetMode="External"/><Relationship Id="rId1232" Type="http://schemas.openxmlformats.org/officeDocument/2006/relationships/hyperlink" Target="https://arxiv.org/search/stat?searchtype=author&amp;query=Wendt%2C+H" TargetMode="External"/><Relationship Id="rId907" Type="http://schemas.openxmlformats.org/officeDocument/2006/relationships/hyperlink" Target="https://arxiv.org/search/cs?searchtype=author&amp;query=Ramires%2C+A" TargetMode="External"/><Relationship Id="rId36" Type="http://schemas.openxmlformats.org/officeDocument/2006/relationships/hyperlink" Target="https://arxiv.org/pdf/1811.01984" TargetMode="External"/><Relationship Id="rId185" Type="http://schemas.openxmlformats.org/officeDocument/2006/relationships/hyperlink" Target="https://arxiv.org/search/cs?searchtype=author&amp;query=Chang%2C+X" TargetMode="External"/><Relationship Id="rId392" Type="http://schemas.openxmlformats.org/officeDocument/2006/relationships/hyperlink" Target="https://arxiv.org/search/cs?searchtype=author&amp;query=Saha%2C+A" TargetMode="External"/><Relationship Id="rId697" Type="http://schemas.openxmlformats.org/officeDocument/2006/relationships/hyperlink" Target="https://arxiv.org/search/cs?searchtype=author&amp;query=Saenko%2C+K" TargetMode="External"/><Relationship Id="rId252" Type="http://schemas.openxmlformats.org/officeDocument/2006/relationships/hyperlink" Target="https://arxiv.org/search/cs?searchtype=author&amp;query=Hong%2C+M" TargetMode="External"/><Relationship Id="rId1187" Type="http://schemas.openxmlformats.org/officeDocument/2006/relationships/hyperlink" Target="https://arxiv.org/search/eess?searchtype=author&amp;query=Liang%2C+Y" TargetMode="External"/><Relationship Id="rId112" Type="http://schemas.openxmlformats.org/officeDocument/2006/relationships/hyperlink" Target="https://arxiv.org/search/cs?searchtype=author&amp;query=Copplestone%2C+T" TargetMode="External"/><Relationship Id="rId557" Type="http://schemas.openxmlformats.org/officeDocument/2006/relationships/hyperlink" Target="https://arxiv.org/abs/1811.02217" TargetMode="External"/><Relationship Id="rId764" Type="http://schemas.openxmlformats.org/officeDocument/2006/relationships/hyperlink" Target="https://arxiv.org/pdf/1811.02350" TargetMode="External"/><Relationship Id="rId971" Type="http://schemas.openxmlformats.org/officeDocument/2006/relationships/hyperlink" Target="https://arxiv.org/search/cs?searchtype=author&amp;query=Zhong%2C+Z" TargetMode="External"/><Relationship Id="rId417" Type="http://schemas.openxmlformats.org/officeDocument/2006/relationships/hyperlink" Target="https://arxiv.org/abs/1811.02171" TargetMode="External"/><Relationship Id="rId624" Type="http://schemas.openxmlformats.org/officeDocument/2006/relationships/hyperlink" Target="https://arxiv.org/format/1811.02275" TargetMode="External"/><Relationship Id="rId831" Type="http://schemas.openxmlformats.org/officeDocument/2006/relationships/hyperlink" Target="https://arxiv.org/search/cs?searchtype=author&amp;query=Tokuda%2C+E+K" TargetMode="External"/><Relationship Id="rId1047" Type="http://schemas.openxmlformats.org/officeDocument/2006/relationships/hyperlink" Target="https://arxiv.org/search/cs?searchtype=author&amp;query=Glocker%2C+B" TargetMode="External"/><Relationship Id="rId1254" Type="http://schemas.openxmlformats.org/officeDocument/2006/relationships/hyperlink" Target="https://arxiv.org/search/q-bio?searchtype=author&amp;query=Yu%2C+Z" TargetMode="External"/><Relationship Id="rId929" Type="http://schemas.openxmlformats.org/officeDocument/2006/relationships/hyperlink" Target="https://arxiv.org/abs/1505.07002" TargetMode="External"/><Relationship Id="rId1114" Type="http://schemas.openxmlformats.org/officeDocument/2006/relationships/hyperlink" Target="https://arxiv.org/search/cs?searchtype=author&amp;query=Erdogumus%2C+D" TargetMode="External"/><Relationship Id="rId1321" Type="http://schemas.openxmlformats.org/officeDocument/2006/relationships/hyperlink" Target="https://arxiv.org/abs/1811.02525" TargetMode="External"/><Relationship Id="rId58" Type="http://schemas.openxmlformats.org/officeDocument/2006/relationships/hyperlink" Target="https://arxiv.org/search/cs?searchtype=author&amp;query=Ismail%2C+M" TargetMode="External"/><Relationship Id="rId274" Type="http://schemas.openxmlformats.org/officeDocument/2006/relationships/hyperlink" Target="https://arxiv.org/search/cs?searchtype=author&amp;query=Belkin%2C+M" TargetMode="External"/><Relationship Id="rId481" Type="http://schemas.openxmlformats.org/officeDocument/2006/relationships/hyperlink" Target="https://arxiv.org/format/1811.02189" TargetMode="External"/><Relationship Id="rId134" Type="http://schemas.openxmlformats.org/officeDocument/2006/relationships/hyperlink" Target="https://arxiv.org/format/1811.02046" TargetMode="External"/><Relationship Id="rId579" Type="http://schemas.openxmlformats.org/officeDocument/2006/relationships/hyperlink" Target="https://arxiv.org/pdf/1811.02230" TargetMode="External"/><Relationship Id="rId786" Type="http://schemas.openxmlformats.org/officeDocument/2006/relationships/hyperlink" Target="https://arxiv.org/search/cs?searchtype=author&amp;query=Khadka%2C+A+R" TargetMode="External"/><Relationship Id="rId993" Type="http://schemas.openxmlformats.org/officeDocument/2006/relationships/hyperlink" Target="https://arxiv.org/search/cs?searchtype=author&amp;query=Navarro%2C+G" TargetMode="External"/><Relationship Id="rId341" Type="http://schemas.openxmlformats.org/officeDocument/2006/relationships/hyperlink" Target="https://arxiv.org/pdf/1811.02133" TargetMode="External"/><Relationship Id="rId439" Type="http://schemas.openxmlformats.org/officeDocument/2006/relationships/hyperlink" Target="https://arxiv.org/abs/1811.02178" TargetMode="External"/><Relationship Id="rId646" Type="http://schemas.openxmlformats.org/officeDocument/2006/relationships/hyperlink" Target="https://arxiv.org/pdf/1811.02287" TargetMode="External"/><Relationship Id="rId1069" Type="http://schemas.openxmlformats.org/officeDocument/2006/relationships/hyperlink" Target="https://arxiv.org/search/cs?searchtype=author&amp;query=Ruback%2C+L" TargetMode="External"/><Relationship Id="rId1276" Type="http://schemas.openxmlformats.org/officeDocument/2006/relationships/hyperlink" Target="https://arxiv.org/search/eess?searchtype=author&amp;query=Plchot%2C+O" TargetMode="External"/><Relationship Id="rId201" Type="http://schemas.openxmlformats.org/officeDocument/2006/relationships/hyperlink" Target="https://arxiv.org/search/cs?searchtype=author&amp;query=Snyder%2C+C" TargetMode="External"/><Relationship Id="rId506" Type="http://schemas.openxmlformats.org/officeDocument/2006/relationships/hyperlink" Target="https://arxiv.org/format/1811.02198" TargetMode="External"/><Relationship Id="rId853" Type="http://schemas.openxmlformats.org/officeDocument/2006/relationships/hyperlink" Target="https://arxiv.org/format/1811.02388" TargetMode="External"/><Relationship Id="rId1136" Type="http://schemas.openxmlformats.org/officeDocument/2006/relationships/hyperlink" Target="https://arxiv.org/pdf/1811.02546" TargetMode="External"/><Relationship Id="rId713" Type="http://schemas.openxmlformats.org/officeDocument/2006/relationships/hyperlink" Target="https://arxiv.org/search/cs?searchtype=author&amp;query=Sun%2C+Z" TargetMode="External"/><Relationship Id="rId920" Type="http://schemas.openxmlformats.org/officeDocument/2006/relationships/hyperlink" Target="https://arxiv.org/search/cs?searchtype=author&amp;query=Touli%2C+E+F" TargetMode="External"/><Relationship Id="rId1203" Type="http://schemas.openxmlformats.org/officeDocument/2006/relationships/hyperlink" Target="https://arxiv.org/search/stat?searchtype=author&amp;query=Saurous%2C+R+A" TargetMode="External"/><Relationship Id="rId296" Type="http://schemas.openxmlformats.org/officeDocument/2006/relationships/hyperlink" Target="https://arxiv.org/pdf/1811.02119" TargetMode="External"/><Relationship Id="rId156" Type="http://schemas.openxmlformats.org/officeDocument/2006/relationships/hyperlink" Target="https://arxiv.org/abs/1811.02054" TargetMode="External"/><Relationship Id="rId363" Type="http://schemas.openxmlformats.org/officeDocument/2006/relationships/hyperlink" Target="https://arxiv.org/pdf/1811.02144" TargetMode="External"/><Relationship Id="rId570" Type="http://schemas.openxmlformats.org/officeDocument/2006/relationships/hyperlink" Target="https://arxiv.org/search/cs?searchtype=author&amp;query=Cao%2C+N" TargetMode="External"/><Relationship Id="rId223" Type="http://schemas.openxmlformats.org/officeDocument/2006/relationships/hyperlink" Target="https://arxiv.org/format/1811.02074" TargetMode="External"/><Relationship Id="rId430" Type="http://schemas.openxmlformats.org/officeDocument/2006/relationships/hyperlink" Target="https://arxiv.org/search/cs?searchtype=author&amp;query=Zhou%2C+D" TargetMode="External"/><Relationship Id="rId668" Type="http://schemas.openxmlformats.org/officeDocument/2006/relationships/hyperlink" Target="https://arxiv.org/search/cs?searchtype=author&amp;query=Ginzboorg%2C+P" TargetMode="External"/><Relationship Id="rId875" Type="http://schemas.openxmlformats.org/officeDocument/2006/relationships/hyperlink" Target="https://arxiv.org/search/cs?searchtype=author&amp;query=Shi%2C+J" TargetMode="External"/><Relationship Id="rId1060" Type="http://schemas.openxmlformats.org/officeDocument/2006/relationships/hyperlink" Target="https://arxiv.org/abs/1811.02510" TargetMode="External"/><Relationship Id="rId1298" Type="http://schemas.openxmlformats.org/officeDocument/2006/relationships/hyperlink" Target="https://arxiv.org/pdf/1811.02478" TargetMode="External"/><Relationship Id="rId528" Type="http://schemas.openxmlformats.org/officeDocument/2006/relationships/hyperlink" Target="https://arxiv.org/search/cs?searchtype=author&amp;query=Liang%2C+Y" TargetMode="External"/><Relationship Id="rId735" Type="http://schemas.openxmlformats.org/officeDocument/2006/relationships/hyperlink" Target="https://arxiv.org/abs/1811.02328" TargetMode="External"/><Relationship Id="rId942" Type="http://schemas.openxmlformats.org/officeDocument/2006/relationships/hyperlink" Target="https://arxiv.org/format/1811.02440" TargetMode="External"/><Relationship Id="rId1158" Type="http://schemas.openxmlformats.org/officeDocument/2006/relationships/hyperlink" Target="https://arxiv.org/abs/1811.02023" TargetMode="External"/><Relationship Id="rId1018" Type="http://schemas.openxmlformats.org/officeDocument/2006/relationships/hyperlink" Target="https://arxiv.org/abs/1811.02480" TargetMode="External"/><Relationship Id="rId1225" Type="http://schemas.openxmlformats.org/officeDocument/2006/relationships/hyperlink" Target="https://arxiv.org/format/1811.02169" TargetMode="External"/><Relationship Id="rId71" Type="http://schemas.openxmlformats.org/officeDocument/2006/relationships/hyperlink" Target="https://arxiv.org/ps/1811.02005" TargetMode="External"/><Relationship Id="rId802" Type="http://schemas.openxmlformats.org/officeDocument/2006/relationships/hyperlink" Target="https://arxiv.org/abs/1811.02363" TargetMode="External"/><Relationship Id="rId29" Type="http://schemas.openxmlformats.org/officeDocument/2006/relationships/hyperlink" Target="https://arxiv.org/search/cs?searchtype=author&amp;query=da+Silva%2C+G+V" TargetMode="External"/><Relationship Id="rId178" Type="http://schemas.openxmlformats.org/officeDocument/2006/relationships/hyperlink" Target="https://arxiv.org/format/1811.02061" TargetMode="External"/><Relationship Id="rId385" Type="http://schemas.openxmlformats.org/officeDocument/2006/relationships/hyperlink" Target="https://arxiv.org/search/cs?searchtype=author&amp;query=Kim%2C+S" TargetMode="External"/><Relationship Id="rId592" Type="http://schemas.openxmlformats.org/officeDocument/2006/relationships/hyperlink" Target="https://arxiv.org/pdf/1811.02234" TargetMode="External"/><Relationship Id="rId245" Type="http://schemas.openxmlformats.org/officeDocument/2006/relationships/hyperlink" Target="https://arxiv.org/search/cs?searchtype=author&amp;query=Shazeer%2C+N" TargetMode="External"/><Relationship Id="rId452" Type="http://schemas.openxmlformats.org/officeDocument/2006/relationships/hyperlink" Target="https://arxiv.org/search/cs?searchtype=author&amp;query=Oh%2C+S" TargetMode="External"/><Relationship Id="rId897" Type="http://schemas.openxmlformats.org/officeDocument/2006/relationships/hyperlink" Target="https://arxiv.org/search/cs?searchtype=author&amp;query=Kryukov%2C+A" TargetMode="External"/><Relationship Id="rId1082" Type="http://schemas.openxmlformats.org/officeDocument/2006/relationships/hyperlink" Target="https://arxiv.org/abs/1811.02524" TargetMode="External"/><Relationship Id="rId105" Type="http://schemas.openxmlformats.org/officeDocument/2006/relationships/hyperlink" Target="https://arxiv.org/pdf/1811.02034" TargetMode="External"/><Relationship Id="rId312" Type="http://schemas.openxmlformats.org/officeDocument/2006/relationships/hyperlink" Target="https://arxiv.org/abs/1811.02122" TargetMode="External"/><Relationship Id="rId757" Type="http://schemas.openxmlformats.org/officeDocument/2006/relationships/hyperlink" Target="https://arxiv.org/pdf/1811.02341" TargetMode="External"/><Relationship Id="rId964" Type="http://schemas.openxmlformats.org/officeDocument/2006/relationships/hyperlink" Target="https://arxiv.org/search/cs?searchtype=author&amp;query=Pateux%2C+S" TargetMode="External"/><Relationship Id="rId93" Type="http://schemas.openxmlformats.org/officeDocument/2006/relationships/hyperlink" Target="https://arxiv.org/pdf/1811.02016" TargetMode="External"/><Relationship Id="rId617" Type="http://schemas.openxmlformats.org/officeDocument/2006/relationships/hyperlink" Target="https://arxiv.org/ps/1811.02259" TargetMode="External"/><Relationship Id="rId824" Type="http://schemas.openxmlformats.org/officeDocument/2006/relationships/hyperlink" Target="https://arxiv.org/search/cs?searchtype=author&amp;query=Schwarzmann%2C+S" TargetMode="External"/><Relationship Id="rId1247" Type="http://schemas.openxmlformats.org/officeDocument/2006/relationships/hyperlink" Target="https://arxiv.org/abs/1811.02290" TargetMode="External"/><Relationship Id="rId1107" Type="http://schemas.openxmlformats.org/officeDocument/2006/relationships/hyperlink" Target="https://arxiv.org/pdf/1811.02539" TargetMode="External"/><Relationship Id="rId1314" Type="http://schemas.openxmlformats.org/officeDocument/2006/relationships/hyperlink" Target="https://arxiv.org/search/q-bio?searchtype=author&amp;query=Morita%2C+T" TargetMode="External"/><Relationship Id="rId20" Type="http://schemas.openxmlformats.org/officeDocument/2006/relationships/hyperlink" Target="https://arxiv.org/pdf/1811.01942" TargetMode="External"/><Relationship Id="rId267" Type="http://schemas.openxmlformats.org/officeDocument/2006/relationships/hyperlink" Target="https://arxiv.org/search/cs?searchtype=author&amp;query=Wee%2C+W" TargetMode="External"/><Relationship Id="rId474" Type="http://schemas.openxmlformats.org/officeDocument/2006/relationships/hyperlink" Target="https://arxiv.org/search/cs?searchtype=author&amp;query=Gardner%2C+R" TargetMode="External"/><Relationship Id="rId127" Type="http://schemas.openxmlformats.org/officeDocument/2006/relationships/hyperlink" Target="https://arxiv.org/search/cs?searchtype=author&amp;query=Dai%2C+S" TargetMode="External"/><Relationship Id="rId681" Type="http://schemas.openxmlformats.org/officeDocument/2006/relationships/hyperlink" Target="https://arxiv.org/search/cs?searchtype=author&amp;query=Bhise%2C+A+A" TargetMode="External"/><Relationship Id="rId779" Type="http://schemas.openxmlformats.org/officeDocument/2006/relationships/hyperlink" Target="https://arxiv.org/format/1811.02356" TargetMode="External"/><Relationship Id="rId986" Type="http://schemas.openxmlformats.org/officeDocument/2006/relationships/hyperlink" Target="https://arxiv.org/search/cs?searchtype=author&amp;query=Martorano%2C+R+F" TargetMode="External"/><Relationship Id="rId334" Type="http://schemas.openxmlformats.org/officeDocument/2006/relationships/hyperlink" Target="https://arxiv.org/pdf/1811.02132" TargetMode="External"/><Relationship Id="rId541" Type="http://schemas.openxmlformats.org/officeDocument/2006/relationships/hyperlink" Target="https://arxiv.org/search/cs?searchtype=author&amp;query=Biele%2C+C" TargetMode="External"/><Relationship Id="rId639" Type="http://schemas.openxmlformats.org/officeDocument/2006/relationships/hyperlink" Target="https://arxiv.org/pdf/1811.02278" TargetMode="External"/><Relationship Id="rId1171" Type="http://schemas.openxmlformats.org/officeDocument/2006/relationships/hyperlink" Target="https://arxiv.org/search/stat?searchtype=author&amp;query=Karniadakis%2C+G+E" TargetMode="External"/><Relationship Id="rId1269" Type="http://schemas.openxmlformats.org/officeDocument/2006/relationships/hyperlink" Target="https://arxiv.org/abs/1811.02331" TargetMode="External"/><Relationship Id="rId401" Type="http://schemas.openxmlformats.org/officeDocument/2006/relationships/hyperlink" Target="https://arxiv.org/search/cs?searchtype=author&amp;query=Springer%2C+A" TargetMode="External"/><Relationship Id="rId846" Type="http://schemas.openxmlformats.org/officeDocument/2006/relationships/hyperlink" Target="https://arxiv.org/pdf/1811.02385" TargetMode="External"/><Relationship Id="rId1031" Type="http://schemas.openxmlformats.org/officeDocument/2006/relationships/hyperlink" Target="https://arxiv.org/search/cs?searchtype=author&amp;query=Shi%2C+Z+R" TargetMode="External"/><Relationship Id="rId1129" Type="http://schemas.openxmlformats.org/officeDocument/2006/relationships/hyperlink" Target="https://arxiv.org/search/cs?searchtype=author&amp;query=Singh%2C+K+K" TargetMode="External"/><Relationship Id="rId706" Type="http://schemas.openxmlformats.org/officeDocument/2006/relationships/hyperlink" Target="https://arxiv.org/search/cs?searchtype=author&amp;query=Reihanian%2C+A" TargetMode="External"/><Relationship Id="rId913" Type="http://schemas.openxmlformats.org/officeDocument/2006/relationships/hyperlink" Target="https://arxiv.org/search/cs?searchtype=author&amp;query=Imbiriba%2C+T" TargetMode="External"/><Relationship Id="rId1336" Type="http://schemas.openxmlformats.org/officeDocument/2006/relationships/hyperlink" Target="https://arxiv.org/search/stat?searchtype=author&amp;query=Rudolph%2C+L" TargetMode="External"/><Relationship Id="rId42" Type="http://schemas.openxmlformats.org/officeDocument/2006/relationships/hyperlink" Target="https://arxiv.org/pdf/1811.01990" TargetMode="External"/><Relationship Id="rId191" Type="http://schemas.openxmlformats.org/officeDocument/2006/relationships/hyperlink" Target="https://arxiv.org/ps/1811.02066" TargetMode="External"/><Relationship Id="rId289" Type="http://schemas.openxmlformats.org/officeDocument/2006/relationships/hyperlink" Target="https://arxiv.org/format/1811.02117" TargetMode="External"/><Relationship Id="rId496" Type="http://schemas.openxmlformats.org/officeDocument/2006/relationships/hyperlink" Target="https://arxiv.org/search/cs?searchtype=author&amp;query=Zhang%2C+Q" TargetMode="External"/><Relationship Id="rId149" Type="http://schemas.openxmlformats.org/officeDocument/2006/relationships/hyperlink" Target="https://arxiv.org/search/cs?searchtype=author&amp;query=Papakonstantinou%2C+K+G" TargetMode="External"/><Relationship Id="rId356" Type="http://schemas.openxmlformats.org/officeDocument/2006/relationships/hyperlink" Target="https://arxiv.org/abs/1811.02141" TargetMode="External"/><Relationship Id="rId563" Type="http://schemas.openxmlformats.org/officeDocument/2006/relationships/hyperlink" Target="https://arxiv.org/search/cs?searchtype=author&amp;query=Shang%2C+L" TargetMode="External"/><Relationship Id="rId770" Type="http://schemas.openxmlformats.org/officeDocument/2006/relationships/hyperlink" Target="https://arxiv.org/search/cs?searchtype=author&amp;query=Guan%2C+K" TargetMode="External"/><Relationship Id="rId1193" Type="http://schemas.openxmlformats.org/officeDocument/2006/relationships/hyperlink" Target="https://arxiv.org/search/physics?searchtype=author&amp;query=van+der+Hoorn%2C+P" TargetMode="External"/><Relationship Id="rId216" Type="http://schemas.openxmlformats.org/officeDocument/2006/relationships/hyperlink" Target="https://arxiv.org/search/cs?searchtype=author&amp;query=Zhang%2C+S" TargetMode="External"/><Relationship Id="rId423" Type="http://schemas.openxmlformats.org/officeDocument/2006/relationships/hyperlink" Target="https://arxiv.org/pdf/1811.02172" TargetMode="External"/><Relationship Id="rId868" Type="http://schemas.openxmlformats.org/officeDocument/2006/relationships/hyperlink" Target="https://arxiv.org/search/cs?searchtype=author&amp;query=Striewe%2C+M" TargetMode="External"/><Relationship Id="rId1053" Type="http://schemas.openxmlformats.org/officeDocument/2006/relationships/hyperlink" Target="https://arxiv.org/abs/1811.02508" TargetMode="External"/><Relationship Id="rId1260" Type="http://schemas.openxmlformats.org/officeDocument/2006/relationships/hyperlink" Target="https://arxiv.org/search/stat?searchtype=author&amp;query=Frossard%2C+P" TargetMode="External"/><Relationship Id="rId630" Type="http://schemas.openxmlformats.org/officeDocument/2006/relationships/hyperlink" Target="https://arxiv.org/abs/1811.02276" TargetMode="External"/><Relationship Id="rId728" Type="http://schemas.openxmlformats.org/officeDocument/2006/relationships/hyperlink" Target="https://arxiv.org/search/cs?searchtype=author&amp;query=Sun%2C+J" TargetMode="External"/><Relationship Id="rId935" Type="http://schemas.openxmlformats.org/officeDocument/2006/relationships/hyperlink" Target="https://arxiv.org/search/cs?searchtype=author&amp;query=Eslinger%2C+P+J" TargetMode="External"/><Relationship Id="rId64" Type="http://schemas.openxmlformats.org/officeDocument/2006/relationships/hyperlink" Target="https://arxiv.org/ps/1811.02002" TargetMode="External"/><Relationship Id="rId1120" Type="http://schemas.openxmlformats.org/officeDocument/2006/relationships/hyperlink" Target="https://arxiv.org/abs/1811.02540" TargetMode="External"/><Relationship Id="rId1218" Type="http://schemas.openxmlformats.org/officeDocument/2006/relationships/hyperlink" Target="https://arxiv.org/search/eess?searchtype=author&amp;query=Watanabe%2C+S" TargetMode="External"/><Relationship Id="rId280" Type="http://schemas.openxmlformats.org/officeDocument/2006/relationships/hyperlink" Target="https://arxiv.org/abs/1811.02113" TargetMode="External"/><Relationship Id="rId140" Type="http://schemas.openxmlformats.org/officeDocument/2006/relationships/hyperlink" Target="https://arxiv.org/format/1811.02050" TargetMode="External"/><Relationship Id="rId378" Type="http://schemas.openxmlformats.org/officeDocument/2006/relationships/hyperlink" Target="https://arxiv.org/ps/1811.02152" TargetMode="External"/><Relationship Id="rId585" Type="http://schemas.openxmlformats.org/officeDocument/2006/relationships/hyperlink" Target="https://arxiv.org/format/1811.02233" TargetMode="External"/><Relationship Id="rId792" Type="http://schemas.openxmlformats.org/officeDocument/2006/relationships/hyperlink" Target="https://arxiv.org/search/cs?searchtype=author&amp;query=Peng%2C+M" TargetMode="External"/><Relationship Id="rId6" Type="http://schemas.openxmlformats.org/officeDocument/2006/relationships/hyperlink" Target="https://arxiv.org/format/1811.01926" TargetMode="External"/><Relationship Id="rId238" Type="http://schemas.openxmlformats.org/officeDocument/2006/relationships/hyperlink" Target="https://arxiv.org/pdf/1811.02078" TargetMode="External"/><Relationship Id="rId445" Type="http://schemas.openxmlformats.org/officeDocument/2006/relationships/hyperlink" Target="https://arxiv.org/search/cs?searchtype=author&amp;query=Li%2C+L" TargetMode="External"/><Relationship Id="rId652" Type="http://schemas.openxmlformats.org/officeDocument/2006/relationships/hyperlink" Target="https://arxiv.org/search/cs?searchtype=author&amp;query=Shankar%2C+M" TargetMode="External"/><Relationship Id="rId1075" Type="http://schemas.openxmlformats.org/officeDocument/2006/relationships/hyperlink" Target="https://arxiv.org/abs/1811.02517" TargetMode="External"/><Relationship Id="rId1282" Type="http://schemas.openxmlformats.org/officeDocument/2006/relationships/hyperlink" Target="https://arxiv.org/abs/1811.02438" TargetMode="External"/><Relationship Id="rId305" Type="http://schemas.openxmlformats.org/officeDocument/2006/relationships/hyperlink" Target="https://arxiv.org/search/cs?searchtype=author&amp;query=Pranolo%2C+A" TargetMode="External"/><Relationship Id="rId512" Type="http://schemas.openxmlformats.org/officeDocument/2006/relationships/hyperlink" Target="https://arxiv.org/format/1811.02202" TargetMode="External"/><Relationship Id="rId957" Type="http://schemas.openxmlformats.org/officeDocument/2006/relationships/hyperlink" Target="https://arxiv.org/search/cs?searchtype=author&amp;query=Tao%2C+J" TargetMode="External"/><Relationship Id="rId1142" Type="http://schemas.openxmlformats.org/officeDocument/2006/relationships/hyperlink" Target="https://arxiv.org/search/cs?searchtype=author&amp;query=Caccia%2C+L" TargetMode="External"/><Relationship Id="rId86" Type="http://schemas.openxmlformats.org/officeDocument/2006/relationships/hyperlink" Target="https://arxiv.org/search/cs?searchtype=author&amp;query=Bernstein%2C+A" TargetMode="External"/><Relationship Id="rId817" Type="http://schemas.openxmlformats.org/officeDocument/2006/relationships/hyperlink" Target="https://arxiv.org/format/1811.02366" TargetMode="External"/><Relationship Id="rId1002" Type="http://schemas.openxmlformats.org/officeDocument/2006/relationships/hyperlink" Target="https://arxiv.org/format/1811.02471" TargetMode="External"/><Relationship Id="rId249" Type="http://schemas.openxmlformats.org/officeDocument/2006/relationships/hyperlink" Target="https://arxiv.org/search/cs?searchtype=author&amp;query=Vaswani%2C+A" TargetMode="External"/><Relationship Id="rId456" Type="http://schemas.openxmlformats.org/officeDocument/2006/relationships/hyperlink" Target="https://arxiv.org/search/cs?searchtype=author&amp;query=Lee%2C+J" TargetMode="External"/><Relationship Id="rId663" Type="http://schemas.openxmlformats.org/officeDocument/2006/relationships/hyperlink" Target="https://arxiv.org/search/cs?searchtype=author&amp;query=Wu%2C+X" TargetMode="External"/><Relationship Id="rId870" Type="http://schemas.openxmlformats.org/officeDocument/2006/relationships/hyperlink" Target="https://arxiv.org/search/cs?searchtype=author&amp;query=Hanck%2C+C" TargetMode="External"/><Relationship Id="rId1086" Type="http://schemas.openxmlformats.org/officeDocument/2006/relationships/hyperlink" Target="https://arxiv.org/search/cs?searchtype=author&amp;query=Chudak%2C+F" TargetMode="External"/><Relationship Id="rId1293" Type="http://schemas.openxmlformats.org/officeDocument/2006/relationships/hyperlink" Target="https://arxiv.org/search/stat?searchtype=author&amp;query=Wei%2C+Z" TargetMode="External"/><Relationship Id="rId1307" Type="http://schemas.openxmlformats.org/officeDocument/2006/relationships/hyperlink" Target="https://arxiv.org/search/eess?searchtype=author&amp;query=Reiss%2C+J+D" TargetMode="External"/><Relationship Id="rId13" Type="http://schemas.openxmlformats.org/officeDocument/2006/relationships/hyperlink" Target="https://arxiv.org/abs/1811.01938" TargetMode="External"/><Relationship Id="rId109" Type="http://schemas.openxmlformats.org/officeDocument/2006/relationships/hyperlink" Target="https://arxiv.org/abs/1811.02035" TargetMode="External"/><Relationship Id="rId316" Type="http://schemas.openxmlformats.org/officeDocument/2006/relationships/hyperlink" Target="https://arxiv.org/search/cs?searchtype=author&amp;query=Kim%2C+T" TargetMode="External"/><Relationship Id="rId523" Type="http://schemas.openxmlformats.org/officeDocument/2006/relationships/hyperlink" Target="https://arxiv.org/abs/1811.02208" TargetMode="External"/><Relationship Id="rId968" Type="http://schemas.openxmlformats.org/officeDocument/2006/relationships/hyperlink" Target="https://arxiv.org/pdf/1811.02454" TargetMode="External"/><Relationship Id="rId1153" Type="http://schemas.openxmlformats.org/officeDocument/2006/relationships/hyperlink" Target="https://arxiv.org/abs/1811.01931" TargetMode="External"/><Relationship Id="rId97" Type="http://schemas.openxmlformats.org/officeDocument/2006/relationships/hyperlink" Target="https://arxiv.org/search/cs?searchtype=author&amp;query=Sapatnekar%2C+S+S" TargetMode="External"/><Relationship Id="rId730" Type="http://schemas.openxmlformats.org/officeDocument/2006/relationships/hyperlink" Target="https://arxiv.org/pdf/1811.02322" TargetMode="External"/><Relationship Id="rId828" Type="http://schemas.openxmlformats.org/officeDocument/2006/relationships/hyperlink" Target="https://arxiv.org/abs/1811.02372" TargetMode="External"/><Relationship Id="rId1013" Type="http://schemas.openxmlformats.org/officeDocument/2006/relationships/hyperlink" Target="https://arxiv.org/format/1811.02476" TargetMode="External"/><Relationship Id="rId162" Type="http://schemas.openxmlformats.org/officeDocument/2006/relationships/hyperlink" Target="https://arxiv.org/search/cs?searchtype=author&amp;query=Yan%2C+S" TargetMode="External"/><Relationship Id="rId467" Type="http://schemas.openxmlformats.org/officeDocument/2006/relationships/hyperlink" Target="https://arxiv.org/abs/1811.02188" TargetMode="External"/><Relationship Id="rId1097" Type="http://schemas.openxmlformats.org/officeDocument/2006/relationships/hyperlink" Target="https://arxiv.org/pdf/1811.02528" TargetMode="External"/><Relationship Id="rId1220" Type="http://schemas.openxmlformats.org/officeDocument/2006/relationships/hyperlink" Target="https://arxiv.org/search/eess?searchtype=author&amp;query=Baskar%2C+M+K" TargetMode="External"/><Relationship Id="rId1318" Type="http://schemas.openxmlformats.org/officeDocument/2006/relationships/hyperlink" Target="https://arxiv.org/search/eess?searchtype=author&amp;query=Liu%2C+G" TargetMode="External"/><Relationship Id="rId674" Type="http://schemas.openxmlformats.org/officeDocument/2006/relationships/hyperlink" Target="https://arxiv.org/format/1811.02300" TargetMode="External"/><Relationship Id="rId881" Type="http://schemas.openxmlformats.org/officeDocument/2006/relationships/hyperlink" Target="https://arxiv.org/pdf/1811.02396" TargetMode="External"/><Relationship Id="rId979" Type="http://schemas.openxmlformats.org/officeDocument/2006/relationships/hyperlink" Target="https://arxiv.org/search/cs?searchtype=author&amp;query=Fabila-Monroy%2C+R" TargetMode="External"/><Relationship Id="rId24" Type="http://schemas.openxmlformats.org/officeDocument/2006/relationships/hyperlink" Target="https://arxiv.org/abs/1811.01943" TargetMode="External"/><Relationship Id="rId327" Type="http://schemas.openxmlformats.org/officeDocument/2006/relationships/hyperlink" Target="https://arxiv.org/pdf/1811.02130" TargetMode="External"/><Relationship Id="rId534" Type="http://schemas.openxmlformats.org/officeDocument/2006/relationships/hyperlink" Target="https://arxiv.org/search/cs?searchtype=author&amp;query=Peressotti%2C+M" TargetMode="External"/><Relationship Id="rId741" Type="http://schemas.openxmlformats.org/officeDocument/2006/relationships/hyperlink" Target="https://arxiv.org/search/cs?searchtype=author&amp;query=Qiao%2C+Y" TargetMode="External"/><Relationship Id="rId839" Type="http://schemas.openxmlformats.org/officeDocument/2006/relationships/hyperlink" Target="https://arxiv.org/pdf/1811.02384" TargetMode="External"/><Relationship Id="rId1164" Type="http://schemas.openxmlformats.org/officeDocument/2006/relationships/hyperlink" Target="https://arxiv.org/search/math?searchtype=author&amp;query=Levi%2C+A" TargetMode="External"/><Relationship Id="rId173" Type="http://schemas.openxmlformats.org/officeDocument/2006/relationships/hyperlink" Target="https://arxiv.org/search/cs?searchtype=author&amp;query=Lu%2C+Y" TargetMode="External"/><Relationship Id="rId380" Type="http://schemas.openxmlformats.org/officeDocument/2006/relationships/hyperlink" Target="https://arxiv.org/search/cs?searchtype=author&amp;query=Li%2C+H" TargetMode="External"/><Relationship Id="rId601" Type="http://schemas.openxmlformats.org/officeDocument/2006/relationships/hyperlink" Target="https://arxiv.org/search/cs?searchtype=author&amp;query=Moosavi-Dezfooli%2C+S" TargetMode="External"/><Relationship Id="rId1024" Type="http://schemas.openxmlformats.org/officeDocument/2006/relationships/hyperlink" Target="https://arxiv.org/search/cs?searchtype=author&amp;query=Bergamaschi%2C+S" TargetMode="External"/><Relationship Id="rId1231" Type="http://schemas.openxmlformats.org/officeDocument/2006/relationships/hyperlink" Target="https://arxiv.org/search/stat?searchtype=author&amp;query=Fagot%2C+D" TargetMode="External"/><Relationship Id="rId240" Type="http://schemas.openxmlformats.org/officeDocument/2006/relationships/hyperlink" Target="https://arxiv.org/format/1811.02078" TargetMode="External"/><Relationship Id="rId478" Type="http://schemas.openxmlformats.org/officeDocument/2006/relationships/hyperlink" Target="https://arxiv.org/search/cs?searchtype=author&amp;query=Kochenderfer%2C+M+J" TargetMode="External"/><Relationship Id="rId685" Type="http://schemas.openxmlformats.org/officeDocument/2006/relationships/hyperlink" Target="https://arxiv.org/pdf/1811.02304" TargetMode="External"/><Relationship Id="rId892" Type="http://schemas.openxmlformats.org/officeDocument/2006/relationships/hyperlink" Target="https://arxiv.org/search/cs?searchtype=author&amp;query=Iosif%2C+R" TargetMode="External"/><Relationship Id="rId906" Type="http://schemas.openxmlformats.org/officeDocument/2006/relationships/hyperlink" Target="https://arxiv.org/pdf/1811.02411" TargetMode="External"/><Relationship Id="rId1329" Type="http://schemas.openxmlformats.org/officeDocument/2006/relationships/hyperlink" Target="https://arxiv.org/pdf/1811.02553" TargetMode="External"/><Relationship Id="rId35" Type="http://schemas.openxmlformats.org/officeDocument/2006/relationships/hyperlink" Target="https://arxiv.org/abs/1811.01984" TargetMode="External"/><Relationship Id="rId100" Type="http://schemas.openxmlformats.org/officeDocument/2006/relationships/hyperlink" Target="https://arxiv.org/format/1811.02017" TargetMode="External"/><Relationship Id="rId338" Type="http://schemas.openxmlformats.org/officeDocument/2006/relationships/hyperlink" Target="https://arxiv.org/search/cs?searchtype=author&amp;query=Chen%2C+Y" TargetMode="External"/><Relationship Id="rId545" Type="http://schemas.openxmlformats.org/officeDocument/2006/relationships/hyperlink" Target="https://arxiv.org/search/cs?searchtype=author&amp;query=Marasek%2C+K" TargetMode="External"/><Relationship Id="rId752" Type="http://schemas.openxmlformats.org/officeDocument/2006/relationships/hyperlink" Target="https://arxiv.org/format/1811.02338" TargetMode="External"/><Relationship Id="rId1175" Type="http://schemas.openxmlformats.org/officeDocument/2006/relationships/hyperlink" Target="https://arxiv.org/search/quant-ph?searchtype=author&amp;query=Udvarhelyi%2C+P" TargetMode="External"/><Relationship Id="rId184" Type="http://schemas.openxmlformats.org/officeDocument/2006/relationships/hyperlink" Target="https://arxiv.org/format/1811.02062" TargetMode="External"/><Relationship Id="rId391" Type="http://schemas.openxmlformats.org/officeDocument/2006/relationships/hyperlink" Target="https://arxiv.org/format/1811.02161" TargetMode="External"/><Relationship Id="rId405" Type="http://schemas.openxmlformats.org/officeDocument/2006/relationships/hyperlink" Target="https://arxiv.org/pdf/1811.02165" TargetMode="External"/><Relationship Id="rId612" Type="http://schemas.openxmlformats.org/officeDocument/2006/relationships/hyperlink" Target="https://arxiv.org/format/1811.02254" TargetMode="External"/><Relationship Id="rId1035" Type="http://schemas.openxmlformats.org/officeDocument/2006/relationships/hyperlink" Target="https://arxiv.org/abs/1811.02486" TargetMode="External"/><Relationship Id="rId1242" Type="http://schemas.openxmlformats.org/officeDocument/2006/relationships/hyperlink" Target="https://arxiv.org/pdf/1811.02284" TargetMode="External"/><Relationship Id="rId251" Type="http://schemas.openxmlformats.org/officeDocument/2006/relationships/hyperlink" Target="https://arxiv.org/search/cs?searchtype=author&amp;query=Lee%2C+H" TargetMode="External"/><Relationship Id="rId489" Type="http://schemas.openxmlformats.org/officeDocument/2006/relationships/hyperlink" Target="https://arxiv.org/ps/1811.02191" TargetMode="External"/><Relationship Id="rId696" Type="http://schemas.openxmlformats.org/officeDocument/2006/relationships/hyperlink" Target="https://arxiv.org/search/cs?searchtype=author&amp;query=Misu%2C+T" TargetMode="External"/><Relationship Id="rId917" Type="http://schemas.openxmlformats.org/officeDocument/2006/relationships/hyperlink" Target="https://arxiv.org/abs/1811.02425" TargetMode="External"/><Relationship Id="rId1102" Type="http://schemas.openxmlformats.org/officeDocument/2006/relationships/hyperlink" Target="https://arxiv.org/abs/1811.02536" TargetMode="External"/><Relationship Id="rId46" Type="http://schemas.openxmlformats.org/officeDocument/2006/relationships/hyperlink" Target="https://arxiv.org/search/cs?searchtype=author&amp;query=DeNero%2C+J" TargetMode="External"/><Relationship Id="rId349" Type="http://schemas.openxmlformats.org/officeDocument/2006/relationships/hyperlink" Target="https://arxiv.org/ps/1811.02134" TargetMode="External"/><Relationship Id="rId556" Type="http://schemas.openxmlformats.org/officeDocument/2006/relationships/hyperlink" Target="https://arxiv.org/search/cs?searchtype=author&amp;query=Maximov%2C+D" TargetMode="External"/><Relationship Id="rId763" Type="http://schemas.openxmlformats.org/officeDocument/2006/relationships/hyperlink" Target="https://arxiv.org/abs/1811.02350" TargetMode="External"/><Relationship Id="rId1186" Type="http://schemas.openxmlformats.org/officeDocument/2006/relationships/hyperlink" Target="https://arxiv.org/search/eess?searchtype=author&amp;query=Lim%2C+B+P" TargetMode="External"/><Relationship Id="rId111" Type="http://schemas.openxmlformats.org/officeDocument/2006/relationships/hyperlink" Target="https://arxiv.org/search/cs?searchtype=author&amp;query=Aycock%2C+J" TargetMode="External"/><Relationship Id="rId195" Type="http://schemas.openxmlformats.org/officeDocument/2006/relationships/hyperlink" Target="https://arxiv.org/search/cs?searchtype=author&amp;query=Rohdin%2C+J" TargetMode="External"/><Relationship Id="rId209" Type="http://schemas.openxmlformats.org/officeDocument/2006/relationships/hyperlink" Target="https://arxiv.org/pdf/1811.02070" TargetMode="External"/><Relationship Id="rId416" Type="http://schemas.openxmlformats.org/officeDocument/2006/relationships/hyperlink" Target="https://arxiv.org/search/cs?searchtype=author&amp;query=Huang%2C+L" TargetMode="External"/><Relationship Id="rId970" Type="http://schemas.openxmlformats.org/officeDocument/2006/relationships/hyperlink" Target="https://arxiv.org/search/cs?searchtype=author&amp;query=Lin%2C+C" TargetMode="External"/><Relationship Id="rId1046" Type="http://schemas.openxmlformats.org/officeDocument/2006/relationships/hyperlink" Target="https://arxiv.org/search/cs?searchtype=author&amp;query=Baweja%2C+C" TargetMode="External"/><Relationship Id="rId1253" Type="http://schemas.openxmlformats.org/officeDocument/2006/relationships/hyperlink" Target="https://arxiv.org/search/q-bio?searchtype=author&amp;query=Jia%2C+S" TargetMode="External"/><Relationship Id="rId623" Type="http://schemas.openxmlformats.org/officeDocument/2006/relationships/hyperlink" Target="https://arxiv.org/pdf/1811.02275" TargetMode="External"/><Relationship Id="rId830" Type="http://schemas.openxmlformats.org/officeDocument/2006/relationships/hyperlink" Target="https://arxiv.org/format/1811.02372" TargetMode="External"/><Relationship Id="rId928" Type="http://schemas.openxmlformats.org/officeDocument/2006/relationships/hyperlink" Target="https://arxiv.org/search/cs?searchtype=author&amp;query=Monperrus%2C+M" TargetMode="External"/><Relationship Id="rId57" Type="http://schemas.openxmlformats.org/officeDocument/2006/relationships/hyperlink" Target="https://arxiv.org/search/cs?searchtype=author&amp;query=Nabil%2C+M" TargetMode="External"/><Relationship Id="rId262" Type="http://schemas.openxmlformats.org/officeDocument/2006/relationships/hyperlink" Target="https://arxiv.org/abs/1811.02090" TargetMode="External"/><Relationship Id="rId567" Type="http://schemas.openxmlformats.org/officeDocument/2006/relationships/hyperlink" Target="https://arxiv.org/search/cs?searchtype=author&amp;query=Jin%2C+Z" TargetMode="External"/><Relationship Id="rId1113" Type="http://schemas.openxmlformats.org/officeDocument/2006/relationships/hyperlink" Target="https://arxiv.org/search/cs?searchtype=author&amp;query=Campbell%2C+J+P" TargetMode="External"/><Relationship Id="rId1197" Type="http://schemas.openxmlformats.org/officeDocument/2006/relationships/hyperlink" Target="https://arxiv.org/pdf/1811.02091" TargetMode="External"/><Relationship Id="rId1320" Type="http://schemas.openxmlformats.org/officeDocument/2006/relationships/hyperlink" Target="https://arxiv.org/search/eess?searchtype=author&amp;query=Wu%2C+J" TargetMode="External"/><Relationship Id="rId122" Type="http://schemas.openxmlformats.org/officeDocument/2006/relationships/hyperlink" Target="https://arxiv.org/search/cs?searchtype=author&amp;query=Knigge%2C+T+E" TargetMode="External"/><Relationship Id="rId774" Type="http://schemas.openxmlformats.org/officeDocument/2006/relationships/hyperlink" Target="https://arxiv.org/ps/1811.02351" TargetMode="External"/><Relationship Id="rId981" Type="http://schemas.openxmlformats.org/officeDocument/2006/relationships/hyperlink" Target="https://arxiv.org/search/cs?searchtype=author&amp;query=Lea%C3%B1os%2C+J" TargetMode="External"/><Relationship Id="rId1057" Type="http://schemas.openxmlformats.org/officeDocument/2006/relationships/hyperlink" Target="https://arxiv.org/search/cs?searchtype=author&amp;query=Wisdom%2C+S" TargetMode="External"/><Relationship Id="rId427" Type="http://schemas.openxmlformats.org/officeDocument/2006/relationships/hyperlink" Target="https://arxiv.org/search/cs?searchtype=author&amp;query=Huang%2C+P" TargetMode="External"/><Relationship Id="rId634" Type="http://schemas.openxmlformats.org/officeDocument/2006/relationships/hyperlink" Target="https://arxiv.org/search/cs?searchtype=author&amp;query=Liyanage%2C+M" TargetMode="External"/><Relationship Id="rId841" Type="http://schemas.openxmlformats.org/officeDocument/2006/relationships/hyperlink" Target="https://arxiv.org/format/1811.02384" TargetMode="External"/><Relationship Id="rId1264" Type="http://schemas.openxmlformats.org/officeDocument/2006/relationships/hyperlink" Target="https://arxiv.org/format/1811.02316" TargetMode="External"/><Relationship Id="rId273" Type="http://schemas.openxmlformats.org/officeDocument/2006/relationships/hyperlink" Target="https://arxiv.org/search/cs?searchtype=author&amp;query=Ma%2C+S" TargetMode="External"/><Relationship Id="rId480" Type="http://schemas.openxmlformats.org/officeDocument/2006/relationships/hyperlink" Target="https://arxiv.org/pdf/1811.02189" TargetMode="External"/><Relationship Id="rId701" Type="http://schemas.openxmlformats.org/officeDocument/2006/relationships/hyperlink" Target="https://arxiv.org/format/1811.02308" TargetMode="External"/><Relationship Id="rId939" Type="http://schemas.openxmlformats.org/officeDocument/2006/relationships/hyperlink" Target="https://arxiv.org/abs/1811.02440" TargetMode="External"/><Relationship Id="rId1124" Type="http://schemas.openxmlformats.org/officeDocument/2006/relationships/hyperlink" Target="https://arxiv.org/search/cs?searchtype=author&amp;query=Kroer%2C+C" TargetMode="External"/><Relationship Id="rId1331" Type="http://schemas.openxmlformats.org/officeDocument/2006/relationships/hyperlink" Target="https://arxiv.org/search/stat?searchtype=author&amp;query=Ilyas%2C+A" TargetMode="External"/><Relationship Id="rId68" Type="http://schemas.openxmlformats.org/officeDocument/2006/relationships/hyperlink" Target="https://arxiv.org/search/cs?searchtype=author&amp;query=Cevher%2C+V" TargetMode="External"/><Relationship Id="rId133" Type="http://schemas.openxmlformats.org/officeDocument/2006/relationships/hyperlink" Target="https://arxiv.org/pdf/1811.02046" TargetMode="External"/><Relationship Id="rId340" Type="http://schemas.openxmlformats.org/officeDocument/2006/relationships/hyperlink" Target="https://arxiv.org/abs/1811.02133" TargetMode="External"/><Relationship Id="rId578" Type="http://schemas.openxmlformats.org/officeDocument/2006/relationships/hyperlink" Target="https://arxiv.org/abs/1811.02230" TargetMode="External"/><Relationship Id="rId785" Type="http://schemas.openxmlformats.org/officeDocument/2006/relationships/hyperlink" Target="https://arxiv.org/format/1811.02357" TargetMode="External"/><Relationship Id="rId992" Type="http://schemas.openxmlformats.org/officeDocument/2006/relationships/hyperlink" Target="https://arxiv.org/search/cs?searchtype=author&amp;query=Gagie%2C+T" TargetMode="External"/><Relationship Id="rId200" Type="http://schemas.openxmlformats.org/officeDocument/2006/relationships/hyperlink" Target="https://arxiv.org/format/1811.02067" TargetMode="External"/><Relationship Id="rId438" Type="http://schemas.openxmlformats.org/officeDocument/2006/relationships/hyperlink" Target="https://arxiv.org/search/cs?searchtype=author&amp;query=Moran%2C+S" TargetMode="External"/><Relationship Id="rId645" Type="http://schemas.openxmlformats.org/officeDocument/2006/relationships/hyperlink" Target="https://arxiv.org/abs/1811.02287" TargetMode="External"/><Relationship Id="rId852" Type="http://schemas.openxmlformats.org/officeDocument/2006/relationships/hyperlink" Target="https://arxiv.org/ps/1811.02388" TargetMode="External"/><Relationship Id="rId1068" Type="http://schemas.openxmlformats.org/officeDocument/2006/relationships/hyperlink" Target="https://arxiv.org/pdf/1811.02516" TargetMode="External"/><Relationship Id="rId1275" Type="http://schemas.openxmlformats.org/officeDocument/2006/relationships/hyperlink" Target="https://arxiv.org/search/eess?searchtype=author&amp;query=Zeinali%2C+H" TargetMode="External"/><Relationship Id="rId284" Type="http://schemas.openxmlformats.org/officeDocument/2006/relationships/hyperlink" Target="https://arxiv.org/search/cs?searchtype=author&amp;query=Ji%2C+X" TargetMode="External"/><Relationship Id="rId491" Type="http://schemas.openxmlformats.org/officeDocument/2006/relationships/hyperlink" Target="https://arxiv.org/search/cs?searchtype=author&amp;query=Cheraghian%2C+A" TargetMode="External"/><Relationship Id="rId505" Type="http://schemas.openxmlformats.org/officeDocument/2006/relationships/hyperlink" Target="https://arxiv.org/pdf/1811.02198" TargetMode="External"/><Relationship Id="rId712" Type="http://schemas.openxmlformats.org/officeDocument/2006/relationships/hyperlink" Target="https://arxiv.org/search/cs?searchtype=author&amp;query=Guo%2C+L" TargetMode="External"/><Relationship Id="rId1135" Type="http://schemas.openxmlformats.org/officeDocument/2006/relationships/hyperlink" Target="https://arxiv.org/abs/1811.02546" TargetMode="External"/><Relationship Id="rId79" Type="http://schemas.openxmlformats.org/officeDocument/2006/relationships/hyperlink" Target="https://arxiv.org/search/cs?searchtype=author&amp;query=Sanguinetti%2C+L" TargetMode="External"/><Relationship Id="rId144" Type="http://schemas.openxmlformats.org/officeDocument/2006/relationships/hyperlink" Target="https://arxiv.org/search/cs?searchtype=author&amp;query=Weiss%2C+R+J" TargetMode="External"/><Relationship Id="rId589" Type="http://schemas.openxmlformats.org/officeDocument/2006/relationships/hyperlink" Target="https://arxiv.org/search/cs?searchtype=author&amp;query=Li%2C+J" TargetMode="External"/><Relationship Id="rId796" Type="http://schemas.openxmlformats.org/officeDocument/2006/relationships/hyperlink" Target="https://arxiv.org/pdf/1811.02361" TargetMode="External"/><Relationship Id="rId1202" Type="http://schemas.openxmlformats.org/officeDocument/2006/relationships/hyperlink" Target="https://arxiv.org/search/stat?searchtype=author&amp;query=Johnson%2C+M" TargetMode="External"/><Relationship Id="rId351" Type="http://schemas.openxmlformats.org/officeDocument/2006/relationships/hyperlink" Target="https://arxiv.org/search/cs?searchtype=author&amp;query=Inaguma%2C+H" TargetMode="External"/><Relationship Id="rId449" Type="http://schemas.openxmlformats.org/officeDocument/2006/relationships/hyperlink" Target="https://arxiv.org/format/1811.02182" TargetMode="External"/><Relationship Id="rId656" Type="http://schemas.openxmlformats.org/officeDocument/2006/relationships/hyperlink" Target="https://arxiv.org/format/1811.02288" TargetMode="External"/><Relationship Id="rId863" Type="http://schemas.openxmlformats.org/officeDocument/2006/relationships/hyperlink" Target="https://arxiv.org/search/cs?searchtype=author&amp;query=Fu%2C+F" TargetMode="External"/><Relationship Id="rId1079" Type="http://schemas.openxmlformats.org/officeDocument/2006/relationships/hyperlink" Target="https://arxiv.org/search/cs?searchtype=author&amp;query=Li%2C+Q" TargetMode="External"/><Relationship Id="rId1286" Type="http://schemas.openxmlformats.org/officeDocument/2006/relationships/hyperlink" Target="https://arxiv.org/search/eess?searchtype=author&amp;query=Harada%2C+N" TargetMode="External"/><Relationship Id="rId211" Type="http://schemas.openxmlformats.org/officeDocument/2006/relationships/hyperlink" Target="https://arxiv.org/search/cs?searchtype=author&amp;query=Suliman%2C+M+A" TargetMode="External"/><Relationship Id="rId295" Type="http://schemas.openxmlformats.org/officeDocument/2006/relationships/hyperlink" Target="https://arxiv.org/abs/1811.02119" TargetMode="External"/><Relationship Id="rId309" Type="http://schemas.openxmlformats.org/officeDocument/2006/relationships/hyperlink" Target="https://arxiv.org/search/cs?searchtype=author&amp;query=Napitupulu%2C+D" TargetMode="External"/><Relationship Id="rId516" Type="http://schemas.openxmlformats.org/officeDocument/2006/relationships/hyperlink" Target="https://arxiv.org/search/cs?searchtype=author&amp;query=Caire%2C+G" TargetMode="External"/><Relationship Id="rId1146" Type="http://schemas.openxmlformats.org/officeDocument/2006/relationships/hyperlink" Target="https://arxiv.org/search/cs?searchtype=author&amp;query=Charlin%2C+L" TargetMode="External"/><Relationship Id="rId723" Type="http://schemas.openxmlformats.org/officeDocument/2006/relationships/hyperlink" Target="https://arxiv.org/format/1811.02320" TargetMode="External"/><Relationship Id="rId930" Type="http://schemas.openxmlformats.org/officeDocument/2006/relationships/hyperlink" Target="https://arxiv.org/abs/1811.02435" TargetMode="External"/><Relationship Id="rId1006" Type="http://schemas.openxmlformats.org/officeDocument/2006/relationships/hyperlink" Target="https://arxiv.org/abs/1811.02474" TargetMode="External"/><Relationship Id="rId155" Type="http://schemas.openxmlformats.org/officeDocument/2006/relationships/hyperlink" Target="https://arxiv.org/search/cs?searchtype=author&amp;query=Yanikomeroglu%2C+H" TargetMode="External"/><Relationship Id="rId362" Type="http://schemas.openxmlformats.org/officeDocument/2006/relationships/hyperlink" Target="https://arxiv.org/abs/1811.02144" TargetMode="External"/><Relationship Id="rId1213" Type="http://schemas.openxmlformats.org/officeDocument/2006/relationships/hyperlink" Target="https://arxiv.org/search/q-bio?searchtype=author&amp;query=Nam%2C+H" TargetMode="External"/><Relationship Id="rId1297" Type="http://schemas.openxmlformats.org/officeDocument/2006/relationships/hyperlink" Target="https://arxiv.org/abs/1811.02478" TargetMode="External"/><Relationship Id="rId222" Type="http://schemas.openxmlformats.org/officeDocument/2006/relationships/hyperlink" Target="https://arxiv.org/pdf/1811.02074" TargetMode="External"/><Relationship Id="rId667" Type="http://schemas.openxmlformats.org/officeDocument/2006/relationships/hyperlink" Target="https://arxiv.org/search/cs?searchtype=author&amp;query=Khan%2C+M" TargetMode="External"/><Relationship Id="rId874" Type="http://schemas.openxmlformats.org/officeDocument/2006/relationships/hyperlink" Target="https://arxiv.org/format/1811.02394" TargetMode="External"/><Relationship Id="rId17" Type="http://schemas.openxmlformats.org/officeDocument/2006/relationships/hyperlink" Target="https://arxiv.org/search/cs?searchtype=author&amp;query=Havrileck%2C+A" TargetMode="External"/><Relationship Id="rId527" Type="http://schemas.openxmlformats.org/officeDocument/2006/relationships/hyperlink" Target="https://arxiv.org/search/cs?searchtype=author&amp;query=Yan%2C+Y" TargetMode="External"/><Relationship Id="rId734" Type="http://schemas.openxmlformats.org/officeDocument/2006/relationships/hyperlink" Target="https://arxiv.org/search/cs?searchtype=author&amp;query=Kourtis%2C+K" TargetMode="External"/><Relationship Id="rId941" Type="http://schemas.openxmlformats.org/officeDocument/2006/relationships/hyperlink" Target="https://arxiv.org/ps/1811.02440" TargetMode="External"/><Relationship Id="rId1157" Type="http://schemas.openxmlformats.org/officeDocument/2006/relationships/hyperlink" Target="https://arxiv.org/search/stat?searchtype=author&amp;query=Banerjee%2C+A" TargetMode="External"/><Relationship Id="rId70" Type="http://schemas.openxmlformats.org/officeDocument/2006/relationships/hyperlink" Target="https://arxiv.org/pdf/1811.02005" TargetMode="External"/><Relationship Id="rId166" Type="http://schemas.openxmlformats.org/officeDocument/2006/relationships/hyperlink" Target="https://arxiv.org/search/cs?searchtype=author&amp;query=Hahm%2C+S" TargetMode="External"/><Relationship Id="rId373" Type="http://schemas.openxmlformats.org/officeDocument/2006/relationships/hyperlink" Target="https://arxiv.org/search/cs?searchtype=author&amp;query=Zhu%2C+X" TargetMode="External"/><Relationship Id="rId580" Type="http://schemas.openxmlformats.org/officeDocument/2006/relationships/hyperlink" Target="https://arxiv.org/format/1811.02230" TargetMode="External"/><Relationship Id="rId801" Type="http://schemas.openxmlformats.org/officeDocument/2006/relationships/hyperlink" Target="https://arxiv.org/search/cs?searchtype=author&amp;query=Barnaghi%2C+P" TargetMode="External"/><Relationship Id="rId1017" Type="http://schemas.openxmlformats.org/officeDocument/2006/relationships/hyperlink" Target="https://arxiv.org/search/cs?searchtype=author&amp;query=Lyu%2C+S" TargetMode="External"/><Relationship Id="rId1224" Type="http://schemas.openxmlformats.org/officeDocument/2006/relationships/hyperlink" Target="https://arxiv.org/pdf/1811.02169" TargetMode="External"/><Relationship Id="rId1" Type="http://schemas.openxmlformats.org/officeDocument/2006/relationships/styles" Target="styles.xml"/><Relationship Id="rId233" Type="http://schemas.openxmlformats.org/officeDocument/2006/relationships/hyperlink" Target="https://arxiv.org/search/cs?searchtype=author&amp;query=Lee%2C+K" TargetMode="External"/><Relationship Id="rId440" Type="http://schemas.openxmlformats.org/officeDocument/2006/relationships/hyperlink" Target="https://arxiv.org/pdf/1811.02178" TargetMode="External"/><Relationship Id="rId678" Type="http://schemas.openxmlformats.org/officeDocument/2006/relationships/hyperlink" Target="https://arxiv.org/abs/1811.02301" TargetMode="External"/><Relationship Id="rId885" Type="http://schemas.openxmlformats.org/officeDocument/2006/relationships/hyperlink" Target="https://arxiv.org/search/cs?searchtype=author&amp;query=Bruschini%2C+C" TargetMode="External"/><Relationship Id="rId1070" Type="http://schemas.openxmlformats.org/officeDocument/2006/relationships/hyperlink" Target="https://arxiv.org/search/cs?searchtype=author&amp;query=Lucchese%2C+C" TargetMode="External"/><Relationship Id="rId28" Type="http://schemas.openxmlformats.org/officeDocument/2006/relationships/hyperlink" Target="https://arxiv.org/search/cs?searchtype=author&amp;query=Bazanella%2C+A+S" TargetMode="External"/><Relationship Id="rId300" Type="http://schemas.openxmlformats.org/officeDocument/2006/relationships/hyperlink" Target="https://arxiv.org/search/cs?searchtype=author&amp;query=Suhail%2C+M" TargetMode="External"/><Relationship Id="rId538" Type="http://schemas.openxmlformats.org/officeDocument/2006/relationships/hyperlink" Target="https://arxiv.org/format/1811.02213" TargetMode="External"/><Relationship Id="rId745" Type="http://schemas.openxmlformats.org/officeDocument/2006/relationships/hyperlink" Target="https://arxiv.org/format/1811.02330" TargetMode="External"/><Relationship Id="rId952" Type="http://schemas.openxmlformats.org/officeDocument/2006/relationships/hyperlink" Target="https://arxiv.org/search/cs?searchtype=author&amp;query=Alouini%2C+M" TargetMode="External"/><Relationship Id="rId1168" Type="http://schemas.openxmlformats.org/officeDocument/2006/relationships/hyperlink" Target="https://arxiv.org/format/1811.02033" TargetMode="External"/><Relationship Id="rId81" Type="http://schemas.openxmlformats.org/officeDocument/2006/relationships/hyperlink" Target="https://arxiv.org/abs/1811.02009" TargetMode="External"/><Relationship Id="rId177" Type="http://schemas.openxmlformats.org/officeDocument/2006/relationships/hyperlink" Target="https://arxiv.org/pdf/1811.02061" TargetMode="External"/><Relationship Id="rId384" Type="http://schemas.openxmlformats.org/officeDocument/2006/relationships/hyperlink" Target="https://arxiv.org/format/1811.02155" TargetMode="External"/><Relationship Id="rId591" Type="http://schemas.openxmlformats.org/officeDocument/2006/relationships/hyperlink" Target="https://arxiv.org/abs/1811.02234" TargetMode="External"/><Relationship Id="rId605" Type="http://schemas.openxmlformats.org/officeDocument/2006/relationships/hyperlink" Target="https://arxiv.org/format/1811.02249" TargetMode="External"/><Relationship Id="rId812" Type="http://schemas.openxmlformats.org/officeDocument/2006/relationships/hyperlink" Target="https://arxiv.org/search/cs?searchtype=author&amp;query=Ling%2C+K" TargetMode="External"/><Relationship Id="rId1028" Type="http://schemas.openxmlformats.org/officeDocument/2006/relationships/hyperlink" Target="https://arxiv.org/pdf/1811.02483" TargetMode="External"/><Relationship Id="rId1235" Type="http://schemas.openxmlformats.org/officeDocument/2006/relationships/hyperlink" Target="https://arxiv.org/abs/1811.02271" TargetMode="External"/><Relationship Id="rId244" Type="http://schemas.openxmlformats.org/officeDocument/2006/relationships/hyperlink" Target="https://arxiv.org/format/1811.02084" TargetMode="External"/><Relationship Id="rId689" Type="http://schemas.openxmlformats.org/officeDocument/2006/relationships/hyperlink" Target="https://arxiv.org/search/cs?searchtype=author&amp;query=Motik%2C+B" TargetMode="External"/><Relationship Id="rId896" Type="http://schemas.openxmlformats.org/officeDocument/2006/relationships/hyperlink" Target="https://arxiv.org/format/1811.02403" TargetMode="External"/><Relationship Id="rId1081" Type="http://schemas.openxmlformats.org/officeDocument/2006/relationships/hyperlink" Target="https://arxiv.org/search/cs?searchtype=author&amp;query=Chu%2C+S" TargetMode="External"/><Relationship Id="rId1302" Type="http://schemas.openxmlformats.org/officeDocument/2006/relationships/hyperlink" Target="https://arxiv.org/abs/1811.02489" TargetMode="External"/><Relationship Id="rId39" Type="http://schemas.openxmlformats.org/officeDocument/2006/relationships/hyperlink" Target="https://arxiv.org/search/cs?searchtype=author&amp;query=Mecca%2C+R" TargetMode="External"/><Relationship Id="rId451" Type="http://schemas.openxmlformats.org/officeDocument/2006/relationships/hyperlink" Target="https://arxiv.org/search/cs?searchtype=author&amp;query=Lee%2C+H" TargetMode="External"/><Relationship Id="rId549" Type="http://schemas.openxmlformats.org/officeDocument/2006/relationships/hyperlink" Target="https://arxiv.org/search/cs?searchtype=author&amp;query=Leverger%2C+C" TargetMode="External"/><Relationship Id="rId756" Type="http://schemas.openxmlformats.org/officeDocument/2006/relationships/hyperlink" Target="https://arxiv.org/abs/1811.02341" TargetMode="External"/><Relationship Id="rId1179" Type="http://schemas.openxmlformats.org/officeDocument/2006/relationships/hyperlink" Target="https://arxiv.org/search/quant-ph?searchtype=author&amp;query=Wrachtrup%2C+J" TargetMode="External"/><Relationship Id="rId104" Type="http://schemas.openxmlformats.org/officeDocument/2006/relationships/hyperlink" Target="https://arxiv.org/abs/1811.02034" TargetMode="External"/><Relationship Id="rId188" Type="http://schemas.openxmlformats.org/officeDocument/2006/relationships/hyperlink" Target="https://arxiv.org/search/cs?searchtype=author&amp;query=Watanabe%2C+S" TargetMode="External"/><Relationship Id="rId311" Type="http://schemas.openxmlformats.org/officeDocument/2006/relationships/hyperlink" Target="https://arxiv.org/search/cs?searchtype=author&amp;query=Abdullah%2C+D" TargetMode="External"/><Relationship Id="rId395" Type="http://schemas.openxmlformats.org/officeDocument/2006/relationships/hyperlink" Target="https://arxiv.org/abs/1811.02163" TargetMode="External"/><Relationship Id="rId409" Type="http://schemas.openxmlformats.org/officeDocument/2006/relationships/hyperlink" Target="tel:4678-4702" TargetMode="External"/><Relationship Id="rId963" Type="http://schemas.openxmlformats.org/officeDocument/2006/relationships/hyperlink" Target="https://arxiv.org/search/cs?searchtype=author&amp;query=Lechervy%2C+A" TargetMode="External"/><Relationship Id="rId1039" Type="http://schemas.openxmlformats.org/officeDocument/2006/relationships/hyperlink" Target="https://arxiv.org/abs/1811.02491" TargetMode="External"/><Relationship Id="rId1246" Type="http://schemas.openxmlformats.org/officeDocument/2006/relationships/hyperlink" Target="https://arxiv.org/search/stat?searchtype=author&amp;query=Carletti%2C+T" TargetMode="External"/><Relationship Id="rId92" Type="http://schemas.openxmlformats.org/officeDocument/2006/relationships/hyperlink" Target="https://arxiv.org/abs/1811.02016" TargetMode="External"/><Relationship Id="rId616" Type="http://schemas.openxmlformats.org/officeDocument/2006/relationships/hyperlink" Target="https://arxiv.org/pdf/1811.02259" TargetMode="External"/><Relationship Id="rId823" Type="http://schemas.openxmlformats.org/officeDocument/2006/relationships/hyperlink" Target="https://arxiv.org/search/cs?searchtype=author&amp;query=Sieber%2C+C" TargetMode="External"/><Relationship Id="rId255" Type="http://schemas.openxmlformats.org/officeDocument/2006/relationships/hyperlink" Target="https://arxiv.org/search/cs?searchtype=author&amp;query=Hechtman%2C+B" TargetMode="External"/><Relationship Id="rId462" Type="http://schemas.openxmlformats.org/officeDocument/2006/relationships/hyperlink" Target="https://arxiv.org/pdf/1811.02187" TargetMode="External"/><Relationship Id="rId1092" Type="http://schemas.openxmlformats.org/officeDocument/2006/relationships/hyperlink" Target="https://arxiv.org/ps/1811.02527" TargetMode="External"/><Relationship Id="rId1106" Type="http://schemas.openxmlformats.org/officeDocument/2006/relationships/hyperlink" Target="https://arxiv.org/abs/1811.02539" TargetMode="External"/><Relationship Id="rId1313" Type="http://schemas.openxmlformats.org/officeDocument/2006/relationships/hyperlink" Target="https://arxiv.org/format/1811.02507" TargetMode="External"/><Relationship Id="rId115" Type="http://schemas.openxmlformats.org/officeDocument/2006/relationships/hyperlink" Target="https://arxiv.org/ps/1811.02041" TargetMode="External"/><Relationship Id="rId322" Type="http://schemas.openxmlformats.org/officeDocument/2006/relationships/hyperlink" Target="https://arxiv.org/search/cs?searchtype=author&amp;query=Tang%2C+J" TargetMode="External"/><Relationship Id="rId767" Type="http://schemas.openxmlformats.org/officeDocument/2006/relationships/hyperlink" Target="https://arxiv.org/search/cs?searchtype=author&amp;query=Chen%2C+Y" TargetMode="External"/><Relationship Id="rId974" Type="http://schemas.openxmlformats.org/officeDocument/2006/relationships/hyperlink" Target="https://arxiv.org/abs/1811.02455" TargetMode="External"/><Relationship Id="rId199" Type="http://schemas.openxmlformats.org/officeDocument/2006/relationships/hyperlink" Target="https://arxiv.org/pdf/1811.02067" TargetMode="External"/><Relationship Id="rId627" Type="http://schemas.openxmlformats.org/officeDocument/2006/relationships/hyperlink" Target="https://arxiv.org/search/cs?searchtype=author&amp;query=Pamu%C5%82a%2C+H" TargetMode="External"/><Relationship Id="rId834" Type="http://schemas.openxmlformats.org/officeDocument/2006/relationships/hyperlink" Target="https://arxiv.org/abs/1811.02373" TargetMode="External"/><Relationship Id="rId1257" Type="http://schemas.openxmlformats.org/officeDocument/2006/relationships/hyperlink" Target="https://arxiv.org/pdf/1811.02314" TargetMode="External"/><Relationship Id="rId266" Type="http://schemas.openxmlformats.org/officeDocument/2006/relationships/hyperlink" Target="https://arxiv.org/search/cs?searchtype=author&amp;query=Shu%2C+X" TargetMode="External"/><Relationship Id="rId473" Type="http://schemas.openxmlformats.org/officeDocument/2006/relationships/hyperlink" Target="https://arxiv.org/search/cs?searchtype=author&amp;query=Saksena%2C+A" TargetMode="External"/><Relationship Id="rId680" Type="http://schemas.openxmlformats.org/officeDocument/2006/relationships/hyperlink" Target="https://arxiv.org/search/cs?searchtype=author&amp;query=Narkhede%2C+K+S" TargetMode="External"/><Relationship Id="rId901" Type="http://schemas.openxmlformats.org/officeDocument/2006/relationships/hyperlink" Target="https://arxiv.org/format/1811.02406" TargetMode="External"/><Relationship Id="rId1117" Type="http://schemas.openxmlformats.org/officeDocument/2006/relationships/hyperlink" Target="https://arxiv.org/search/cs?searchtype=author&amp;query=Chiang%2C+M+F" TargetMode="External"/><Relationship Id="rId1324" Type="http://schemas.openxmlformats.org/officeDocument/2006/relationships/hyperlink" Target="https://arxiv.org/search/stat?searchtype=author&amp;query=Gutierrez%2C+K" TargetMode="External"/><Relationship Id="rId30" Type="http://schemas.openxmlformats.org/officeDocument/2006/relationships/hyperlink" Target="https://arxiv.org/abs/1811.01945" TargetMode="External"/><Relationship Id="rId126" Type="http://schemas.openxmlformats.org/officeDocument/2006/relationships/hyperlink" Target="https://arxiv.org/format/1811.02044" TargetMode="External"/><Relationship Id="rId333" Type="http://schemas.openxmlformats.org/officeDocument/2006/relationships/hyperlink" Target="https://arxiv.org/abs/1811.02132" TargetMode="External"/><Relationship Id="rId540" Type="http://schemas.openxmlformats.org/officeDocument/2006/relationships/hyperlink" Target="https://arxiv.org/search/cs?searchtype=author&amp;query=Skibi%C5%84ski%2C+M" TargetMode="External"/><Relationship Id="rId778" Type="http://schemas.openxmlformats.org/officeDocument/2006/relationships/hyperlink" Target="https://arxiv.org/pdf/1811.02356" TargetMode="External"/><Relationship Id="rId985" Type="http://schemas.openxmlformats.org/officeDocument/2006/relationships/hyperlink" Target="https://arxiv.org/format/1811.02456" TargetMode="External"/><Relationship Id="rId1170" Type="http://schemas.openxmlformats.org/officeDocument/2006/relationships/hyperlink" Target="https://arxiv.org/search/stat?searchtype=author&amp;query=Zhang%2C+D" TargetMode="External"/><Relationship Id="rId638" Type="http://schemas.openxmlformats.org/officeDocument/2006/relationships/hyperlink" Target="https://arxiv.org/abs/1811.02278" TargetMode="External"/><Relationship Id="rId845" Type="http://schemas.openxmlformats.org/officeDocument/2006/relationships/hyperlink" Target="https://arxiv.org/abs/1811.02385" TargetMode="External"/><Relationship Id="rId1030" Type="http://schemas.openxmlformats.org/officeDocument/2006/relationships/hyperlink" Target="https://arxiv.org/search/cs?searchtype=author&amp;query=Wang%2C+Y" TargetMode="External"/><Relationship Id="rId1268" Type="http://schemas.openxmlformats.org/officeDocument/2006/relationships/hyperlink" Target="https://arxiv.org/search/stat?searchtype=author&amp;query=de+Rooij%2C+M" TargetMode="External"/><Relationship Id="rId277" Type="http://schemas.openxmlformats.org/officeDocument/2006/relationships/hyperlink" Target="https://arxiv.org/search/cs?searchtype=author&amp;query=Li%2C+Y" TargetMode="External"/><Relationship Id="rId400" Type="http://schemas.openxmlformats.org/officeDocument/2006/relationships/hyperlink" Target="https://arxiv.org/pdf/1811.02164" TargetMode="External"/><Relationship Id="rId484" Type="http://schemas.openxmlformats.org/officeDocument/2006/relationships/hyperlink" Target="https://arxiv.org/search/cs?searchtype=author&amp;query=Liu%2C+S" TargetMode="External"/><Relationship Id="rId705" Type="http://schemas.openxmlformats.org/officeDocument/2006/relationships/hyperlink" Target="https://arxiv.org/pdf/1811.02309" TargetMode="External"/><Relationship Id="rId1128" Type="http://schemas.openxmlformats.org/officeDocument/2006/relationships/hyperlink" Target="https://arxiv.org/format/1811.02545" TargetMode="External"/><Relationship Id="rId1335" Type="http://schemas.openxmlformats.org/officeDocument/2006/relationships/hyperlink" Target="https://arxiv.org/search/stat?searchtype=author&amp;query=Janoos%2C+F" TargetMode="External"/><Relationship Id="rId137" Type="http://schemas.openxmlformats.org/officeDocument/2006/relationships/hyperlink" Target="https://arxiv.org/search/cs?searchtype=author&amp;query=Bamler%2C+R" TargetMode="External"/><Relationship Id="rId344" Type="http://schemas.openxmlformats.org/officeDocument/2006/relationships/hyperlink" Target="https://arxiv.org/search/cs?searchtype=author&amp;query=Kobayashi%2C+N" TargetMode="External"/><Relationship Id="rId691" Type="http://schemas.openxmlformats.org/officeDocument/2006/relationships/hyperlink" Target="https://arxiv.org/abs/1811.02307" TargetMode="External"/><Relationship Id="rId789" Type="http://schemas.openxmlformats.org/officeDocument/2006/relationships/hyperlink" Target="https://arxiv.org/abs/1811.02360" TargetMode="External"/><Relationship Id="rId912" Type="http://schemas.openxmlformats.org/officeDocument/2006/relationships/hyperlink" Target="https://arxiv.org/format/1811.02413" TargetMode="External"/><Relationship Id="rId996" Type="http://schemas.openxmlformats.org/officeDocument/2006/relationships/hyperlink" Target="https://arxiv.org/pdf/1811.02465" TargetMode="External"/><Relationship Id="rId41" Type="http://schemas.openxmlformats.org/officeDocument/2006/relationships/hyperlink" Target="https://arxiv.org/abs/1811.01990" TargetMode="External"/><Relationship Id="rId551" Type="http://schemas.openxmlformats.org/officeDocument/2006/relationships/hyperlink" Target="https://arxiv.org/search/cs?searchtype=author&amp;query=Malinowski%2C+S" TargetMode="External"/><Relationship Id="rId649" Type="http://schemas.openxmlformats.org/officeDocument/2006/relationships/hyperlink" Target="https://arxiv.org/search/cs?searchtype=author&amp;query=Yin%2C+J" TargetMode="External"/><Relationship Id="rId856" Type="http://schemas.openxmlformats.org/officeDocument/2006/relationships/hyperlink" Target="https://arxiv.org/search/cs?searchtype=author&amp;query=Fu%2C+F" TargetMode="External"/><Relationship Id="rId1181" Type="http://schemas.openxmlformats.org/officeDocument/2006/relationships/hyperlink" Target="https://arxiv.org/abs/1811.02063" TargetMode="External"/><Relationship Id="rId1279" Type="http://schemas.openxmlformats.org/officeDocument/2006/relationships/hyperlink" Target="https://arxiv.org/search/eess?searchtype=author&amp;query=Zhang%2C+X" TargetMode="External"/><Relationship Id="rId190" Type="http://schemas.openxmlformats.org/officeDocument/2006/relationships/hyperlink" Target="https://arxiv.org/pdf/1811.02066" TargetMode="External"/><Relationship Id="rId204" Type="http://schemas.openxmlformats.org/officeDocument/2006/relationships/hyperlink" Target="https://arxiv.org/pdf/1811.02068" TargetMode="External"/><Relationship Id="rId288" Type="http://schemas.openxmlformats.org/officeDocument/2006/relationships/hyperlink" Target="https://arxiv.org/ps/1811.02117" TargetMode="External"/><Relationship Id="rId411" Type="http://schemas.openxmlformats.org/officeDocument/2006/relationships/hyperlink" Target="https://arxiv.org/pdf/1811.02166" TargetMode="External"/><Relationship Id="rId509" Type="http://schemas.openxmlformats.org/officeDocument/2006/relationships/hyperlink" Target="https://arxiv.org/search/cs?searchtype=author&amp;query=Lv%2C+Q" TargetMode="External"/><Relationship Id="rId1041" Type="http://schemas.openxmlformats.org/officeDocument/2006/relationships/hyperlink" Target="https://arxiv.org/format/1811.02491" TargetMode="External"/><Relationship Id="rId1139" Type="http://schemas.openxmlformats.org/officeDocument/2006/relationships/hyperlink" Target="https://arxiv.org/pdf/1811.02549" TargetMode="External"/><Relationship Id="rId495" Type="http://schemas.openxmlformats.org/officeDocument/2006/relationships/hyperlink" Target="https://arxiv.org/search/cs?searchtype=author&amp;query=Yang%2C+F" TargetMode="External"/><Relationship Id="rId716" Type="http://schemas.openxmlformats.org/officeDocument/2006/relationships/hyperlink" Target="https://arxiv.org/pdf/1811.02319" TargetMode="External"/><Relationship Id="rId923" Type="http://schemas.openxmlformats.org/officeDocument/2006/relationships/hyperlink" Target="https://arxiv.org/pdf/1811.02429" TargetMode="External"/><Relationship Id="rId52" Type="http://schemas.openxmlformats.org/officeDocument/2006/relationships/hyperlink" Target="https://arxiv.org/search/cs?searchtype=author&amp;query=Ravid%2C+N" TargetMode="External"/><Relationship Id="rId148" Type="http://schemas.openxmlformats.org/officeDocument/2006/relationships/hyperlink" Target="https://arxiv.org/search/cs?searchtype=author&amp;query=Andriotis%2C+C+P" TargetMode="External"/><Relationship Id="rId355" Type="http://schemas.openxmlformats.org/officeDocument/2006/relationships/hyperlink" Target="https://arxiv.org/search/cs?searchtype=author&amp;query=Watanabe%2C+S" TargetMode="External"/><Relationship Id="rId562" Type="http://schemas.openxmlformats.org/officeDocument/2006/relationships/hyperlink" Target="https://arxiv.org/search/cs?searchtype=author&amp;query=Lv%2C+Q" TargetMode="External"/><Relationship Id="rId1192" Type="http://schemas.openxmlformats.org/officeDocument/2006/relationships/hyperlink" Target="https://arxiv.org/search/physics?searchtype=author&amp;query=Voitalov%2C+I" TargetMode="External"/><Relationship Id="rId1206" Type="http://schemas.openxmlformats.org/officeDocument/2006/relationships/hyperlink" Target="https://arxiv.org/ps/1811.02096" TargetMode="External"/><Relationship Id="rId215" Type="http://schemas.openxmlformats.org/officeDocument/2006/relationships/hyperlink" Target="https://arxiv.org/format/1811.02073" TargetMode="External"/><Relationship Id="rId422" Type="http://schemas.openxmlformats.org/officeDocument/2006/relationships/hyperlink" Target="https://arxiv.org/abs/1811.02172" TargetMode="External"/><Relationship Id="rId867" Type="http://schemas.openxmlformats.org/officeDocument/2006/relationships/hyperlink" Target="https://arxiv.org/search/cs?searchtype=author&amp;query=Schwinning%2C+N" TargetMode="External"/><Relationship Id="rId1052" Type="http://schemas.openxmlformats.org/officeDocument/2006/relationships/hyperlink" Target="https://arxiv.org/search/cs?searchtype=author&amp;query=Tran%2C+V+H" TargetMode="External"/><Relationship Id="rId299" Type="http://schemas.openxmlformats.org/officeDocument/2006/relationships/hyperlink" Target="https://arxiv.org/search/cs?searchtype=author&amp;query=Dufek%2C+J" TargetMode="External"/><Relationship Id="rId727" Type="http://schemas.openxmlformats.org/officeDocument/2006/relationships/hyperlink" Target="https://arxiv.org/search/cs?searchtype=author&amp;query=Zhou%2C+H" TargetMode="External"/><Relationship Id="rId934" Type="http://schemas.openxmlformats.org/officeDocument/2006/relationships/hyperlink" Target="https://arxiv.org/search/cs?searchtype=author&amp;query=Cherbuin%2C+N" TargetMode="External"/><Relationship Id="rId63" Type="http://schemas.openxmlformats.org/officeDocument/2006/relationships/hyperlink" Target="https://arxiv.org/pdf/1811.02002" TargetMode="External"/><Relationship Id="rId159" Type="http://schemas.openxmlformats.org/officeDocument/2006/relationships/hyperlink" Target="https://arxiv.org/search/cs?searchtype=author&amp;query=Chandrasekaran%2C+V" TargetMode="External"/><Relationship Id="rId366" Type="http://schemas.openxmlformats.org/officeDocument/2006/relationships/hyperlink" Target="https://arxiv.org/search/cs?searchtype=author&amp;query=Tang%2C+L" TargetMode="External"/><Relationship Id="rId573" Type="http://schemas.openxmlformats.org/officeDocument/2006/relationships/hyperlink" Target="https://arxiv.org/format/1811.02228" TargetMode="External"/><Relationship Id="rId780" Type="http://schemas.openxmlformats.org/officeDocument/2006/relationships/hyperlink" Target="https://arxiv.org/search/cs?searchtype=author&amp;query=Chang%2C+C" TargetMode="External"/><Relationship Id="rId1217" Type="http://schemas.openxmlformats.org/officeDocument/2006/relationships/hyperlink" Target="https://arxiv.org/search/eess?searchtype=author&amp;query=Cho%2C+J" TargetMode="External"/><Relationship Id="rId226" Type="http://schemas.openxmlformats.org/officeDocument/2006/relationships/hyperlink" Target="https://arxiv.org/search/cs?searchtype=author&amp;query=Luo%2C+Z" TargetMode="External"/><Relationship Id="rId433" Type="http://schemas.openxmlformats.org/officeDocument/2006/relationships/hyperlink" Target="https://arxiv.org/ps/1811.02177" TargetMode="External"/><Relationship Id="rId878" Type="http://schemas.openxmlformats.org/officeDocument/2006/relationships/hyperlink" Target="https://arxiv.org/search/cs?searchtype=author&amp;query=Li%2C+J" TargetMode="External"/><Relationship Id="rId1063" Type="http://schemas.openxmlformats.org/officeDocument/2006/relationships/hyperlink" Target="https://arxiv.org/format/1811.02510" TargetMode="External"/><Relationship Id="rId1270" Type="http://schemas.openxmlformats.org/officeDocument/2006/relationships/hyperlink" Target="https://arxiv.org/pdf/1811.02331" TargetMode="External"/><Relationship Id="rId640" Type="http://schemas.openxmlformats.org/officeDocument/2006/relationships/hyperlink" Target="https://arxiv.org/ps/1811.02278" TargetMode="External"/><Relationship Id="rId738" Type="http://schemas.openxmlformats.org/officeDocument/2006/relationships/hyperlink" Target="https://arxiv.org/search/cs?searchtype=author&amp;query=Zhang%2C+K" TargetMode="External"/><Relationship Id="rId945" Type="http://schemas.openxmlformats.org/officeDocument/2006/relationships/hyperlink" Target="https://arxiv.org/search/cs?searchtype=author&amp;query=Ahmed%2C+A" TargetMode="External"/><Relationship Id="rId74" Type="http://schemas.openxmlformats.org/officeDocument/2006/relationships/hyperlink" Target="https://arxiv.org/abs/1810.03762" TargetMode="External"/><Relationship Id="rId377" Type="http://schemas.openxmlformats.org/officeDocument/2006/relationships/hyperlink" Target="https://arxiv.org/pdf/1811.02152" TargetMode="External"/><Relationship Id="rId500" Type="http://schemas.openxmlformats.org/officeDocument/2006/relationships/hyperlink" Target="https://arxiv.org/pdf/1811.02196" TargetMode="External"/><Relationship Id="rId584" Type="http://schemas.openxmlformats.org/officeDocument/2006/relationships/hyperlink" Target="https://arxiv.org/pdf/1811.02233" TargetMode="External"/><Relationship Id="rId805" Type="http://schemas.openxmlformats.org/officeDocument/2006/relationships/hyperlink" Target="https://arxiv.org/search/cs?searchtype=author&amp;query=Nair%2C+P" TargetMode="External"/><Relationship Id="rId1130" Type="http://schemas.openxmlformats.org/officeDocument/2006/relationships/hyperlink" Target="https://arxiv.org/search/cs?searchtype=author&amp;query=Yu%2C+H" TargetMode="External"/><Relationship Id="rId1228" Type="http://schemas.openxmlformats.org/officeDocument/2006/relationships/hyperlink" Target="https://arxiv.org/pdf/1811.02225" TargetMode="External"/><Relationship Id="rId5" Type="http://schemas.openxmlformats.org/officeDocument/2006/relationships/hyperlink" Target="https://arxiv.org/pdf/1811.01926" TargetMode="External"/><Relationship Id="rId237" Type="http://schemas.openxmlformats.org/officeDocument/2006/relationships/hyperlink" Target="https://arxiv.org/abs/1811.02078" TargetMode="External"/><Relationship Id="rId791" Type="http://schemas.openxmlformats.org/officeDocument/2006/relationships/hyperlink" Target="https://arxiv.org/search/cs?searchtype=author&amp;query=Wang%2C+C" TargetMode="External"/><Relationship Id="rId889" Type="http://schemas.openxmlformats.org/officeDocument/2006/relationships/hyperlink" Target="https://arxiv.org/pdf/1811.02398" TargetMode="External"/><Relationship Id="rId1074" Type="http://schemas.openxmlformats.org/officeDocument/2006/relationships/hyperlink" Target="https://arxiv.org/search/cs?searchtype=author&amp;query=Renso%2C+C" TargetMode="External"/><Relationship Id="rId444" Type="http://schemas.openxmlformats.org/officeDocument/2006/relationships/hyperlink" Target="https://arxiv.org/search/cs?searchtype=author&amp;query=Xie%2C+E" TargetMode="External"/><Relationship Id="rId651" Type="http://schemas.openxmlformats.org/officeDocument/2006/relationships/hyperlink" Target="https://arxiv.org/search/cs?searchtype=author&amp;query=Messer%2C+B" TargetMode="External"/><Relationship Id="rId749" Type="http://schemas.openxmlformats.org/officeDocument/2006/relationships/hyperlink" Target="https://arxiv.org/search/cs?searchtype=author&amp;query=Pappas%2C+N" TargetMode="External"/><Relationship Id="rId1281" Type="http://schemas.openxmlformats.org/officeDocument/2006/relationships/hyperlink" Target="https://arxiv.org/search/eess?searchtype=author&amp;query=Li%2C+Y" TargetMode="External"/><Relationship Id="rId290" Type="http://schemas.openxmlformats.org/officeDocument/2006/relationships/hyperlink" Target="https://arxiv.org/search/cs?searchtype=author&amp;query=Yuan%2C+S" TargetMode="External"/><Relationship Id="rId304" Type="http://schemas.openxmlformats.org/officeDocument/2006/relationships/hyperlink" Target="https://arxiv.org/search/cs?searchtype=author&amp;query=Rahim%2C+R" TargetMode="External"/><Relationship Id="rId388" Type="http://schemas.openxmlformats.org/officeDocument/2006/relationships/hyperlink" Target="https://arxiv.org/search/cs?searchtype=author&amp;query=Yoon%2C+S" TargetMode="External"/><Relationship Id="rId511" Type="http://schemas.openxmlformats.org/officeDocument/2006/relationships/hyperlink" Target="https://arxiv.org/pdf/1811.02202" TargetMode="External"/><Relationship Id="rId609" Type="http://schemas.openxmlformats.org/officeDocument/2006/relationships/hyperlink" Target="https://arxiv.org/abs/1811.02254" TargetMode="External"/><Relationship Id="rId956" Type="http://schemas.openxmlformats.org/officeDocument/2006/relationships/hyperlink" Target="https://arxiv.org/search/cs?searchtype=author&amp;query=Naumov%2C+P" TargetMode="External"/><Relationship Id="rId1141" Type="http://schemas.openxmlformats.org/officeDocument/2006/relationships/hyperlink" Target="https://arxiv.org/search/cs?searchtype=author&amp;query=Caccia%2C+M" TargetMode="External"/><Relationship Id="rId1239" Type="http://schemas.openxmlformats.org/officeDocument/2006/relationships/hyperlink" Target="https://arxiv.org/search/math?searchtype=author&amp;query=Sadek%2C+B" TargetMode="External"/><Relationship Id="rId85" Type="http://schemas.openxmlformats.org/officeDocument/2006/relationships/hyperlink" Target="https://arxiv.org/search/cs?searchtype=author&amp;query=Assadi%2C+S" TargetMode="External"/><Relationship Id="rId150" Type="http://schemas.openxmlformats.org/officeDocument/2006/relationships/hyperlink" Target="https://arxiv.org/abs/1811.02053" TargetMode="External"/><Relationship Id="rId595" Type="http://schemas.openxmlformats.org/officeDocument/2006/relationships/hyperlink" Target="https://arxiv.org/search/cs?searchtype=author&amp;query=Herbin%2C+S" TargetMode="External"/><Relationship Id="rId816" Type="http://schemas.openxmlformats.org/officeDocument/2006/relationships/hyperlink" Target="https://arxiv.org/pdf/1811.02366" TargetMode="External"/><Relationship Id="rId1001" Type="http://schemas.openxmlformats.org/officeDocument/2006/relationships/hyperlink" Target="https://arxiv.org/pdf/1811.02471" TargetMode="External"/><Relationship Id="rId248" Type="http://schemas.openxmlformats.org/officeDocument/2006/relationships/hyperlink" Target="https://arxiv.org/search/cs?searchtype=author&amp;query=Tran%2C+D" TargetMode="External"/><Relationship Id="rId455" Type="http://schemas.openxmlformats.org/officeDocument/2006/relationships/hyperlink" Target="https://arxiv.org/format/1811.02184" TargetMode="External"/><Relationship Id="rId662" Type="http://schemas.openxmlformats.org/officeDocument/2006/relationships/hyperlink" Target="https://arxiv.org/search/cs?searchtype=author&amp;query=Li%2C+H" TargetMode="External"/><Relationship Id="rId1085" Type="http://schemas.openxmlformats.org/officeDocument/2006/relationships/hyperlink" Target="https://arxiv.org/search/cs?searchtype=author&amp;query=Bian%2C+Z" TargetMode="External"/><Relationship Id="rId1292" Type="http://schemas.openxmlformats.org/officeDocument/2006/relationships/hyperlink" Target="https://arxiv.org/search/stat?searchtype=author&amp;query=Moretti%2C+A+K" TargetMode="External"/><Relationship Id="rId1306" Type="http://schemas.openxmlformats.org/officeDocument/2006/relationships/hyperlink" Target="https://arxiv.org/search/eess?searchtype=author&amp;query=Andersen%2C+M+R" TargetMode="External"/><Relationship Id="rId12" Type="http://schemas.openxmlformats.org/officeDocument/2006/relationships/hyperlink" Target="https://arxiv.org/abs/1810.07042" TargetMode="External"/><Relationship Id="rId108" Type="http://schemas.openxmlformats.org/officeDocument/2006/relationships/hyperlink" Target="https://arxiv.org/search/cs?searchtype=author&amp;query=Boix%2C+E+G" TargetMode="External"/><Relationship Id="rId315" Type="http://schemas.openxmlformats.org/officeDocument/2006/relationships/hyperlink" Target="https://arxiv.org/search/cs?searchtype=author&amp;query=Lee%2C+Y" TargetMode="External"/><Relationship Id="rId522" Type="http://schemas.openxmlformats.org/officeDocument/2006/relationships/hyperlink" Target="https://arxiv.org/search/cs?searchtype=author&amp;query=Papadopoulos%2C+H" TargetMode="External"/><Relationship Id="rId967" Type="http://schemas.openxmlformats.org/officeDocument/2006/relationships/hyperlink" Target="https://arxiv.org/abs/1811.02454" TargetMode="External"/><Relationship Id="rId1152" Type="http://schemas.openxmlformats.org/officeDocument/2006/relationships/hyperlink" Target="https://arxiv.org/search/cs?searchtype=author&amp;query=Jafarkhani%2C+H" TargetMode="External"/><Relationship Id="rId96" Type="http://schemas.openxmlformats.org/officeDocument/2006/relationships/hyperlink" Target="https://arxiv.org/search/cs?searchtype=author&amp;query=Zhao%2C+Z" TargetMode="External"/><Relationship Id="rId161" Type="http://schemas.openxmlformats.org/officeDocument/2006/relationships/hyperlink" Target="https://arxiv.org/search/cs?searchtype=author&amp;query=Giacomelli%2C+I" TargetMode="External"/><Relationship Id="rId399" Type="http://schemas.openxmlformats.org/officeDocument/2006/relationships/hyperlink" Target="https://arxiv.org/abs/1811.02164" TargetMode="External"/><Relationship Id="rId827" Type="http://schemas.openxmlformats.org/officeDocument/2006/relationships/hyperlink" Target="https://arxiv.org/search/cs?searchtype=author&amp;query=Kellerer%2C+W" TargetMode="External"/><Relationship Id="rId1012" Type="http://schemas.openxmlformats.org/officeDocument/2006/relationships/hyperlink" Target="https://arxiv.org/pdf/1811.02476" TargetMode="External"/><Relationship Id="rId259" Type="http://schemas.openxmlformats.org/officeDocument/2006/relationships/hyperlink" Target="https://arxiv.org/search/cs?searchtype=author&amp;query=Li%2C+P" TargetMode="External"/><Relationship Id="rId466" Type="http://schemas.openxmlformats.org/officeDocument/2006/relationships/hyperlink" Target="https://arxiv.org/search/cs?searchtype=author&amp;query=Kim%2C+J" TargetMode="External"/><Relationship Id="rId673" Type="http://schemas.openxmlformats.org/officeDocument/2006/relationships/hyperlink" Target="https://arxiv.org/ps/1811.02300" TargetMode="External"/><Relationship Id="rId880" Type="http://schemas.openxmlformats.org/officeDocument/2006/relationships/hyperlink" Target="https://arxiv.org/abs/1811.02396" TargetMode="External"/><Relationship Id="rId1096" Type="http://schemas.openxmlformats.org/officeDocument/2006/relationships/hyperlink" Target="https://arxiv.org/abs/1811.02528" TargetMode="External"/><Relationship Id="rId1317" Type="http://schemas.openxmlformats.org/officeDocument/2006/relationships/hyperlink" Target="https://arxiv.org/search/eess?searchtype=author&amp;query=Shi%2C+J" TargetMode="External"/><Relationship Id="rId23" Type="http://schemas.openxmlformats.org/officeDocument/2006/relationships/hyperlink" Target="https://arxiv.org/search/cs?searchtype=author&amp;query=Vieira%2C+H+T" TargetMode="External"/><Relationship Id="rId119" Type="http://schemas.openxmlformats.org/officeDocument/2006/relationships/hyperlink" Target="https://arxiv.org/abs/1811.02043" TargetMode="External"/><Relationship Id="rId326" Type="http://schemas.openxmlformats.org/officeDocument/2006/relationships/hyperlink" Target="https://arxiv.org/abs/1811.02130" TargetMode="External"/><Relationship Id="rId533" Type="http://schemas.openxmlformats.org/officeDocument/2006/relationships/hyperlink" Target="https://arxiv.org/search/cs?searchtype=author&amp;query=Montesi%2C+F" TargetMode="External"/><Relationship Id="rId978" Type="http://schemas.openxmlformats.org/officeDocument/2006/relationships/hyperlink" Target="https://arxiv.org/search/cs?searchtype=author&amp;query=D%C3%ADaz-B%C3%A1%C3%B1ez%2C+J" TargetMode="External"/><Relationship Id="rId1163" Type="http://schemas.openxmlformats.org/officeDocument/2006/relationships/hyperlink" Target="https://arxiv.org/search/math?searchtype=author&amp;query=Fischer%2C+E" TargetMode="External"/><Relationship Id="rId740" Type="http://schemas.openxmlformats.org/officeDocument/2006/relationships/hyperlink" Target="https://arxiv.org/search/cs?searchtype=author&amp;query=Hsu%2C+W+H" TargetMode="External"/><Relationship Id="rId838" Type="http://schemas.openxmlformats.org/officeDocument/2006/relationships/hyperlink" Target="https://arxiv.org/abs/1811.02384" TargetMode="External"/><Relationship Id="rId1023" Type="http://schemas.openxmlformats.org/officeDocument/2006/relationships/hyperlink" Target="https://arxiv.org/search/cs?searchtype=author&amp;query=Tikhanoff%2C+V" TargetMode="External"/><Relationship Id="rId172" Type="http://schemas.openxmlformats.org/officeDocument/2006/relationships/hyperlink" Target="https://arxiv.org/format/1811.02059" TargetMode="External"/><Relationship Id="rId477" Type="http://schemas.openxmlformats.org/officeDocument/2006/relationships/hyperlink" Target="https://arxiv.org/search/cs?searchtype=author&amp;query=Owen%2C+M" TargetMode="External"/><Relationship Id="rId600" Type="http://schemas.openxmlformats.org/officeDocument/2006/relationships/hyperlink" Target="https://arxiv.org/search/cs?searchtype=author&amp;query=Modas%2C+A" TargetMode="External"/><Relationship Id="rId684" Type="http://schemas.openxmlformats.org/officeDocument/2006/relationships/hyperlink" Target="https://arxiv.org/abs/1811.02304" TargetMode="External"/><Relationship Id="rId1230" Type="http://schemas.openxmlformats.org/officeDocument/2006/relationships/hyperlink" Target="https://arxiv.org/search/stat?searchtype=author&amp;query=Ablin%2C+P" TargetMode="External"/><Relationship Id="rId1328" Type="http://schemas.openxmlformats.org/officeDocument/2006/relationships/hyperlink" Target="https://arxiv.org/abs/1811.02553" TargetMode="External"/><Relationship Id="rId337" Type="http://schemas.openxmlformats.org/officeDocument/2006/relationships/hyperlink" Target="https://arxiv.org/search/cs?searchtype=author&amp;query=Zhong%2C+G" TargetMode="External"/><Relationship Id="rId891" Type="http://schemas.openxmlformats.org/officeDocument/2006/relationships/hyperlink" Target="https://arxiv.org/format/1811.02398" TargetMode="External"/><Relationship Id="rId905" Type="http://schemas.openxmlformats.org/officeDocument/2006/relationships/hyperlink" Target="https://arxiv.org/abs/1811.02411" TargetMode="External"/><Relationship Id="rId989" Type="http://schemas.openxmlformats.org/officeDocument/2006/relationships/hyperlink" Target="https://arxiv.org/ps/1811.02457" TargetMode="External"/><Relationship Id="rId34" Type="http://schemas.openxmlformats.org/officeDocument/2006/relationships/hyperlink" Target="https://arxiv.org/search/cs?searchtype=author&amp;query=Peters%2C+R+A" TargetMode="External"/><Relationship Id="rId544" Type="http://schemas.openxmlformats.org/officeDocument/2006/relationships/hyperlink" Target="https://arxiv.org/search/cs?searchtype=author&amp;query=Gago%2C+P" TargetMode="External"/><Relationship Id="rId751" Type="http://schemas.openxmlformats.org/officeDocument/2006/relationships/hyperlink" Target="https://arxiv.org/pdf/1811.02338" TargetMode="External"/><Relationship Id="rId849" Type="http://schemas.openxmlformats.org/officeDocument/2006/relationships/hyperlink" Target="https://arxiv.org/search/cs?searchtype=author&amp;query=Aggarwal%2C+S" TargetMode="External"/><Relationship Id="rId1174" Type="http://schemas.openxmlformats.org/officeDocument/2006/relationships/hyperlink" Target="https://arxiv.org/format/1811.02037" TargetMode="External"/><Relationship Id="rId183" Type="http://schemas.openxmlformats.org/officeDocument/2006/relationships/hyperlink" Target="https://arxiv.org/pdf/1811.02062" TargetMode="External"/><Relationship Id="rId390" Type="http://schemas.openxmlformats.org/officeDocument/2006/relationships/hyperlink" Target="https://arxiv.org/pdf/1811.02161" TargetMode="External"/><Relationship Id="rId404" Type="http://schemas.openxmlformats.org/officeDocument/2006/relationships/hyperlink" Target="https://arxiv.org/abs/1811.02165" TargetMode="External"/><Relationship Id="rId611" Type="http://schemas.openxmlformats.org/officeDocument/2006/relationships/hyperlink" Target="https://arxiv.org/ps/1811.02254" TargetMode="External"/><Relationship Id="rId1034" Type="http://schemas.openxmlformats.org/officeDocument/2006/relationships/hyperlink" Target="https://arxiv.org/search/cs?searchtype=author&amp;query=Joppa%2C+L" TargetMode="External"/><Relationship Id="rId1241" Type="http://schemas.openxmlformats.org/officeDocument/2006/relationships/hyperlink" Target="https://arxiv.org/abs/1811.02284" TargetMode="External"/><Relationship Id="rId1339" Type="http://schemas.openxmlformats.org/officeDocument/2006/relationships/theme" Target="theme/theme1.xml"/><Relationship Id="rId250" Type="http://schemas.openxmlformats.org/officeDocument/2006/relationships/hyperlink" Target="https://arxiv.org/search/cs?searchtype=author&amp;query=Koanantakool%2C+P" TargetMode="External"/><Relationship Id="rId488" Type="http://schemas.openxmlformats.org/officeDocument/2006/relationships/hyperlink" Target="https://arxiv.org/pdf/1811.02191" TargetMode="External"/><Relationship Id="rId695" Type="http://schemas.openxmlformats.org/officeDocument/2006/relationships/hyperlink" Target="https://arxiv.org/search/cs?searchtype=author&amp;query=Chen%2C+Y" TargetMode="External"/><Relationship Id="rId709" Type="http://schemas.openxmlformats.org/officeDocument/2006/relationships/hyperlink" Target="https://arxiv.org/abs/1811.02318" TargetMode="External"/><Relationship Id="rId916" Type="http://schemas.openxmlformats.org/officeDocument/2006/relationships/hyperlink" Target="https://arxiv.org/abs/1803.06355" TargetMode="External"/><Relationship Id="rId1101" Type="http://schemas.openxmlformats.org/officeDocument/2006/relationships/hyperlink" Target="https://arxiv.org/search/cs?searchtype=author&amp;query=Williams%2C+W" TargetMode="External"/><Relationship Id="rId45" Type="http://schemas.openxmlformats.org/officeDocument/2006/relationships/hyperlink" Target="https://arxiv.org/search/cs?searchtype=author&amp;query=Simianer%2C+P" TargetMode="External"/><Relationship Id="rId110" Type="http://schemas.openxmlformats.org/officeDocument/2006/relationships/hyperlink" Target="https://arxiv.org/pdf/1811.02035" TargetMode="External"/><Relationship Id="rId348" Type="http://schemas.openxmlformats.org/officeDocument/2006/relationships/hyperlink" Target="https://arxiv.org/pdf/1811.02134" TargetMode="External"/><Relationship Id="rId555" Type="http://schemas.openxmlformats.org/officeDocument/2006/relationships/hyperlink" Target="https://arxiv.org/pdf/1811.02216" TargetMode="External"/><Relationship Id="rId762" Type="http://schemas.openxmlformats.org/officeDocument/2006/relationships/hyperlink" Target="https://arxiv.org/search/cs?searchtype=author&amp;query=Debbah%2C+M" TargetMode="External"/><Relationship Id="rId1185" Type="http://schemas.openxmlformats.org/officeDocument/2006/relationships/hyperlink" Target="https://arxiv.org/search/eess?searchtype=author&amp;query=Yang%2C+X" TargetMode="External"/><Relationship Id="rId194" Type="http://schemas.openxmlformats.org/officeDocument/2006/relationships/hyperlink" Target="https://arxiv.org/search/cs?searchtype=author&amp;query=Burget%2C+L" TargetMode="External"/><Relationship Id="rId208" Type="http://schemas.openxmlformats.org/officeDocument/2006/relationships/hyperlink" Target="https://arxiv.org/abs/1811.02070" TargetMode="External"/><Relationship Id="rId415" Type="http://schemas.openxmlformats.org/officeDocument/2006/relationships/hyperlink" Target="https://arxiv.org/search/cs?searchtype=author&amp;query=Chen%2C+L" TargetMode="External"/><Relationship Id="rId622" Type="http://schemas.openxmlformats.org/officeDocument/2006/relationships/hyperlink" Target="https://arxiv.org/abs/1811.02275" TargetMode="External"/><Relationship Id="rId1045" Type="http://schemas.openxmlformats.org/officeDocument/2006/relationships/hyperlink" Target="https://arxiv.org/format/1811.02496" TargetMode="External"/><Relationship Id="rId1252" Type="http://schemas.openxmlformats.org/officeDocument/2006/relationships/hyperlink" Target="https://arxiv.org/search/q-bio?searchtype=author&amp;query=Zheng%2C+Y" TargetMode="External"/><Relationship Id="rId261" Type="http://schemas.openxmlformats.org/officeDocument/2006/relationships/hyperlink" Target="https://arxiv.org/search/cs?searchtype=author&amp;query=Milenkovic%2C+O" TargetMode="External"/><Relationship Id="rId499" Type="http://schemas.openxmlformats.org/officeDocument/2006/relationships/hyperlink" Target="https://arxiv.org/abs/1811.02196" TargetMode="External"/><Relationship Id="rId927" Type="http://schemas.openxmlformats.org/officeDocument/2006/relationships/hyperlink" Target="https://arxiv.org/search/cs?searchtype=author&amp;query=Sommerard%2C+R" TargetMode="External"/><Relationship Id="rId1112" Type="http://schemas.openxmlformats.org/officeDocument/2006/relationships/hyperlink" Target="https://arxiv.org/search/cs?searchtype=author&amp;query=H%C3%B6bel%2C+K" TargetMode="External"/><Relationship Id="rId56" Type="http://schemas.openxmlformats.org/officeDocument/2006/relationships/hyperlink" Target="https://arxiv.org/search/cs?searchtype=author&amp;query=Baza%2C+M" TargetMode="External"/><Relationship Id="rId359" Type="http://schemas.openxmlformats.org/officeDocument/2006/relationships/hyperlink" Target="https://arxiv.org/search/cs?searchtype=author&amp;query=Hariri%2C+S" TargetMode="External"/><Relationship Id="rId566" Type="http://schemas.openxmlformats.org/officeDocument/2006/relationships/hyperlink" Target="https://arxiv.org/format/1811.02218" TargetMode="External"/><Relationship Id="rId773" Type="http://schemas.openxmlformats.org/officeDocument/2006/relationships/hyperlink" Target="https://arxiv.org/pdf/1811.02351" TargetMode="External"/><Relationship Id="rId1196" Type="http://schemas.openxmlformats.org/officeDocument/2006/relationships/hyperlink" Target="https://arxiv.org/abs/1811.02091" TargetMode="External"/><Relationship Id="rId121" Type="http://schemas.openxmlformats.org/officeDocument/2006/relationships/hyperlink" Target="https://arxiv.org/format/1811.02043" TargetMode="External"/><Relationship Id="rId219" Type="http://schemas.openxmlformats.org/officeDocument/2006/relationships/hyperlink" Target="https://arxiv.org/search/cs?searchtype=author&amp;query=Kong%2C+L" TargetMode="External"/><Relationship Id="rId426" Type="http://schemas.openxmlformats.org/officeDocument/2006/relationships/hyperlink" Target="https://arxiv.org/search/cs?searchtype=author&amp;query=Kong%2C+L" TargetMode="External"/><Relationship Id="rId633" Type="http://schemas.openxmlformats.org/officeDocument/2006/relationships/hyperlink" Target="https://arxiv.org/search/cs?searchtype=author&amp;query=Manzoor%2C+A" TargetMode="External"/><Relationship Id="rId980" Type="http://schemas.openxmlformats.org/officeDocument/2006/relationships/hyperlink" Target="https://arxiv.org/search/cs?searchtype=author&amp;query=Hidalgo-Toscano%2C+C" TargetMode="External"/><Relationship Id="rId1056" Type="http://schemas.openxmlformats.org/officeDocument/2006/relationships/hyperlink" Target="https://arxiv.org/search/cs?searchtype=author&amp;query=Roux%2C+J+L" TargetMode="External"/><Relationship Id="rId1263" Type="http://schemas.openxmlformats.org/officeDocument/2006/relationships/hyperlink" Target="https://arxiv.org/pdf/1811.02316" TargetMode="External"/><Relationship Id="rId840" Type="http://schemas.openxmlformats.org/officeDocument/2006/relationships/hyperlink" Target="https://arxiv.org/ps/1811.02384" TargetMode="External"/><Relationship Id="rId938" Type="http://schemas.openxmlformats.org/officeDocument/2006/relationships/hyperlink" Target="https://arxiv.org/search/cs?searchtype=author&amp;query=Lowe%2C+L" TargetMode="External"/><Relationship Id="rId67" Type="http://schemas.openxmlformats.org/officeDocument/2006/relationships/hyperlink" Target="https://arxiv.org/search/cs?searchtype=author&amp;query=Liu%2C+C" TargetMode="External"/><Relationship Id="rId272" Type="http://schemas.openxmlformats.org/officeDocument/2006/relationships/hyperlink" Target="https://arxiv.org/search/cs?searchtype=author&amp;query=Hui%2C+L" TargetMode="External"/><Relationship Id="rId577" Type="http://schemas.openxmlformats.org/officeDocument/2006/relationships/hyperlink" Target="https://arxiv.org/search/cs?searchtype=author&amp;query=Schuurmans%2C+D" TargetMode="External"/><Relationship Id="rId700" Type="http://schemas.openxmlformats.org/officeDocument/2006/relationships/hyperlink" Target="https://arxiv.org/pdf/1811.02308" TargetMode="External"/><Relationship Id="rId1123" Type="http://schemas.openxmlformats.org/officeDocument/2006/relationships/hyperlink" Target="https://arxiv.org/search/cs?searchtype=author&amp;query=Farina%2C+G" TargetMode="External"/><Relationship Id="rId1330" Type="http://schemas.openxmlformats.org/officeDocument/2006/relationships/hyperlink" Target="https://arxiv.org/format/1811.02553" TargetMode="External"/><Relationship Id="rId132" Type="http://schemas.openxmlformats.org/officeDocument/2006/relationships/hyperlink" Target="https://arxiv.org/abs/1811.02046" TargetMode="External"/><Relationship Id="rId784" Type="http://schemas.openxmlformats.org/officeDocument/2006/relationships/hyperlink" Target="https://arxiv.org/pdf/1811.02357" TargetMode="External"/><Relationship Id="rId991" Type="http://schemas.openxmlformats.org/officeDocument/2006/relationships/hyperlink" Target="https://arxiv.org/search/cs?searchtype=author&amp;query=Alanko%2C+J" TargetMode="External"/><Relationship Id="rId1067" Type="http://schemas.openxmlformats.org/officeDocument/2006/relationships/hyperlink" Target="https://arxiv.org/abs/1811.02516" TargetMode="External"/><Relationship Id="rId437" Type="http://schemas.openxmlformats.org/officeDocument/2006/relationships/hyperlink" Target="https://arxiv.org/search/cs?searchtype=author&amp;query=Kane%2C+D" TargetMode="External"/><Relationship Id="rId644" Type="http://schemas.openxmlformats.org/officeDocument/2006/relationships/hyperlink" Target="https://arxiv.org/search/cs?searchtype=author&amp;query=Glover%2C+J" TargetMode="External"/><Relationship Id="rId851" Type="http://schemas.openxmlformats.org/officeDocument/2006/relationships/hyperlink" Target="https://arxiv.org/pdf/1811.02388" TargetMode="External"/><Relationship Id="rId1274" Type="http://schemas.openxmlformats.org/officeDocument/2006/relationships/hyperlink" Target="https://arxiv.org/search/eess?searchtype=author&amp;query=Silnova%2C+A" TargetMode="External"/><Relationship Id="rId283" Type="http://schemas.openxmlformats.org/officeDocument/2006/relationships/hyperlink" Target="https://arxiv.org/search/cs?searchtype=author&amp;query=Parisi%2C+G+I" TargetMode="External"/><Relationship Id="rId490" Type="http://schemas.openxmlformats.org/officeDocument/2006/relationships/hyperlink" Target="https://arxiv.org/format/1811.02191" TargetMode="External"/><Relationship Id="rId504" Type="http://schemas.openxmlformats.org/officeDocument/2006/relationships/hyperlink" Target="https://arxiv.org/abs/1811.02198" TargetMode="External"/><Relationship Id="rId711" Type="http://schemas.openxmlformats.org/officeDocument/2006/relationships/hyperlink" Target="https://arxiv.org/format/1811.02318" TargetMode="External"/><Relationship Id="rId949" Type="http://schemas.openxmlformats.org/officeDocument/2006/relationships/hyperlink" Target="https://arxiv.org/format/1811.02443" TargetMode="External"/><Relationship Id="rId1134" Type="http://schemas.openxmlformats.org/officeDocument/2006/relationships/hyperlink" Target="https://arxiv.org/abs/1704.04232" TargetMode="External"/><Relationship Id="rId78" Type="http://schemas.openxmlformats.org/officeDocument/2006/relationships/hyperlink" Target="https://arxiv.org/search/cs?searchtype=author&amp;query=Bj%C3%B6rnson%2C+E" TargetMode="External"/><Relationship Id="rId143" Type="http://schemas.openxmlformats.org/officeDocument/2006/relationships/hyperlink" Target="https://arxiv.org/search/cs?searchtype=author&amp;query=Macherey%2C+W" TargetMode="External"/><Relationship Id="rId350" Type="http://schemas.openxmlformats.org/officeDocument/2006/relationships/hyperlink" Target="https://arxiv.org/format/1811.02134" TargetMode="External"/><Relationship Id="rId588" Type="http://schemas.openxmlformats.org/officeDocument/2006/relationships/hyperlink" Target="https://arxiv.org/search/cs?searchtype=author&amp;query=Shi%2C+H" TargetMode="External"/><Relationship Id="rId795" Type="http://schemas.openxmlformats.org/officeDocument/2006/relationships/hyperlink" Target="https://arxiv.org/abs/1811.02361" TargetMode="External"/><Relationship Id="rId809" Type="http://schemas.openxmlformats.org/officeDocument/2006/relationships/hyperlink" Target="https://arxiv.org/format/1811.02364" TargetMode="External"/><Relationship Id="rId1201" Type="http://schemas.openxmlformats.org/officeDocument/2006/relationships/hyperlink" Target="https://arxiv.org/search/stat?searchtype=author&amp;query=Vasudevan%2C+S" TargetMode="External"/><Relationship Id="rId9" Type="http://schemas.openxmlformats.org/officeDocument/2006/relationships/hyperlink" Target="https://arxiv.org/abs/1811.01929" TargetMode="External"/><Relationship Id="rId210" Type="http://schemas.openxmlformats.org/officeDocument/2006/relationships/hyperlink" Target="https://arxiv.org/format/1811.02070" TargetMode="External"/><Relationship Id="rId448" Type="http://schemas.openxmlformats.org/officeDocument/2006/relationships/hyperlink" Target="https://arxiv.org/ps/1811.02182" TargetMode="External"/><Relationship Id="rId655" Type="http://schemas.openxmlformats.org/officeDocument/2006/relationships/hyperlink" Target="https://arxiv.org/ps/1811.02288" TargetMode="External"/><Relationship Id="rId862" Type="http://schemas.openxmlformats.org/officeDocument/2006/relationships/hyperlink" Target="https://arxiv.org/search/cs?searchtype=author&amp;query=Yeung%2C+R+W" TargetMode="External"/><Relationship Id="rId1078" Type="http://schemas.openxmlformats.org/officeDocument/2006/relationships/hyperlink" Target="https://arxiv.org/search/cs?searchtype=author&amp;query=Mukherjee%2C+R" TargetMode="External"/><Relationship Id="rId1285" Type="http://schemas.openxmlformats.org/officeDocument/2006/relationships/hyperlink" Target="https://arxiv.org/search/eess?searchtype=author&amp;query=Koizumi%2C+Y" TargetMode="External"/><Relationship Id="rId294" Type="http://schemas.openxmlformats.org/officeDocument/2006/relationships/hyperlink" Target="https://arxiv.org/search/cs?searchtype=author&amp;query=Wei%2C+X" TargetMode="External"/><Relationship Id="rId308" Type="http://schemas.openxmlformats.org/officeDocument/2006/relationships/hyperlink" Target="https://arxiv.org/search/cs?searchtype=author&amp;query=Nurdiyanto%2C+H" TargetMode="External"/><Relationship Id="rId515" Type="http://schemas.openxmlformats.org/officeDocument/2006/relationships/hyperlink" Target="https://arxiv.org/search/cs?searchtype=author&amp;query=Papadopoulos%2C+H" TargetMode="External"/><Relationship Id="rId722" Type="http://schemas.openxmlformats.org/officeDocument/2006/relationships/hyperlink" Target="https://arxiv.org/pdf/1811.02320" TargetMode="External"/><Relationship Id="rId1145" Type="http://schemas.openxmlformats.org/officeDocument/2006/relationships/hyperlink" Target="https://arxiv.org/search/cs?searchtype=author&amp;query=Pineau%2C+J" TargetMode="External"/><Relationship Id="rId89" Type="http://schemas.openxmlformats.org/officeDocument/2006/relationships/hyperlink" Target="https://arxiv.org/format/1811.02010" TargetMode="External"/><Relationship Id="rId154" Type="http://schemas.openxmlformats.org/officeDocument/2006/relationships/hyperlink" Target="https://arxiv.org/search/cs?searchtype=author&amp;query=Marsland%2C+I" TargetMode="External"/><Relationship Id="rId361" Type="http://schemas.openxmlformats.org/officeDocument/2006/relationships/hyperlink" Target="https://arxiv.org/search/cs?searchtype=author&amp;query=Brunner%2C+R+J" TargetMode="External"/><Relationship Id="rId599" Type="http://schemas.openxmlformats.org/officeDocument/2006/relationships/hyperlink" Target="https://arxiv.org/format/1811.02248" TargetMode="External"/><Relationship Id="rId1005" Type="http://schemas.openxmlformats.org/officeDocument/2006/relationships/hyperlink" Target="https://openreview.net/forum?id=Sye7df9CK7" TargetMode="External"/><Relationship Id="rId1212" Type="http://schemas.openxmlformats.org/officeDocument/2006/relationships/hyperlink" Target="https://arxiv.org/search/q-bio?searchtype=author&amp;query=Keum%2C+J" TargetMode="External"/><Relationship Id="rId459" Type="http://schemas.openxmlformats.org/officeDocument/2006/relationships/hyperlink" Target="https://arxiv.org/search/cs?searchtype=author&amp;query=Aswani%2C+A" TargetMode="External"/><Relationship Id="rId666" Type="http://schemas.openxmlformats.org/officeDocument/2006/relationships/hyperlink" Target="https://arxiv.org/format/1811.02293" TargetMode="External"/><Relationship Id="rId873" Type="http://schemas.openxmlformats.org/officeDocument/2006/relationships/hyperlink" Target="https://arxiv.org/pdf/1811.02394" TargetMode="External"/><Relationship Id="rId1089" Type="http://schemas.openxmlformats.org/officeDocument/2006/relationships/hyperlink" Target="https://arxiv.org/search/cs?searchtype=author&amp;query=Varotti%2C+S" TargetMode="External"/><Relationship Id="rId1296" Type="http://schemas.openxmlformats.org/officeDocument/2006/relationships/hyperlink" Target="https://arxiv.org/search/stat?searchtype=author&amp;query=Paninski%2C+L" TargetMode="External"/><Relationship Id="rId16" Type="http://schemas.openxmlformats.org/officeDocument/2006/relationships/hyperlink" Target="https://arxiv.org/search/cs?searchtype=author&amp;query=Poppe%2C+R" TargetMode="External"/><Relationship Id="rId221" Type="http://schemas.openxmlformats.org/officeDocument/2006/relationships/hyperlink" Target="https://arxiv.org/abs/1811.02074" TargetMode="External"/><Relationship Id="rId319" Type="http://schemas.openxmlformats.org/officeDocument/2006/relationships/hyperlink" Target="https://arxiv.org/ps/1811.02129" TargetMode="External"/><Relationship Id="rId526" Type="http://schemas.openxmlformats.org/officeDocument/2006/relationships/hyperlink" Target="https://arxiv.org/search/cs?searchtype=author&amp;query=Wu%2C+Q" TargetMode="External"/><Relationship Id="rId1156" Type="http://schemas.openxmlformats.org/officeDocument/2006/relationships/hyperlink" Target="https://arxiv.org/search/stat?searchtype=author&amp;query=Giaquinto%2C+R" TargetMode="External"/><Relationship Id="rId733" Type="http://schemas.openxmlformats.org/officeDocument/2006/relationships/hyperlink" Target="https://arxiv.org/search/cs?searchtype=author&amp;query=Parnell%2C+T" TargetMode="External"/><Relationship Id="rId940" Type="http://schemas.openxmlformats.org/officeDocument/2006/relationships/hyperlink" Target="https://arxiv.org/pdf/1811.02440" TargetMode="External"/><Relationship Id="rId1016" Type="http://schemas.openxmlformats.org/officeDocument/2006/relationships/hyperlink" Target="https://arxiv.org/search/cs?searchtype=author&amp;query=Bian%2C+X" TargetMode="External"/><Relationship Id="rId165" Type="http://schemas.openxmlformats.org/officeDocument/2006/relationships/hyperlink" Target="https://arxiv.org/format/1811.02058" TargetMode="External"/><Relationship Id="rId372" Type="http://schemas.openxmlformats.org/officeDocument/2006/relationships/hyperlink" Target="https://arxiv.org/search/cs?searchtype=author&amp;query=Ma%2C+Y" TargetMode="External"/><Relationship Id="rId677" Type="http://schemas.openxmlformats.org/officeDocument/2006/relationships/hyperlink" Target="https://arxiv.org/search/cs?searchtype=author&amp;query=Scherer%2C+G" TargetMode="External"/><Relationship Id="rId800" Type="http://schemas.openxmlformats.org/officeDocument/2006/relationships/hyperlink" Target="https://arxiv.org/search/cs?searchtype=author&amp;query=Enshaeifar%2C+S" TargetMode="External"/><Relationship Id="rId1223" Type="http://schemas.openxmlformats.org/officeDocument/2006/relationships/hyperlink" Target="https://arxiv.org/abs/1811.02169" TargetMode="External"/><Relationship Id="rId232" Type="http://schemas.openxmlformats.org/officeDocument/2006/relationships/hyperlink" Target="https://arxiv.org/search/cs?searchtype=author&amp;query=Chang%2C+M" TargetMode="External"/><Relationship Id="rId884" Type="http://schemas.openxmlformats.org/officeDocument/2006/relationships/hyperlink" Target="https://arxiv.org/search/cs?searchtype=author&amp;query=Burri%2C+S" TargetMode="External"/><Relationship Id="rId27" Type="http://schemas.openxmlformats.org/officeDocument/2006/relationships/hyperlink" Target="https://arxiv.org/search/cs?searchtype=author&amp;query=Gevers%2C+M" TargetMode="External"/><Relationship Id="rId537" Type="http://schemas.openxmlformats.org/officeDocument/2006/relationships/hyperlink" Target="https://arxiv.org/ps/1811.02213" TargetMode="External"/><Relationship Id="rId744" Type="http://schemas.openxmlformats.org/officeDocument/2006/relationships/hyperlink" Target="https://arxiv.org/pdf/1811.02330" TargetMode="External"/><Relationship Id="rId951" Type="http://schemas.openxmlformats.org/officeDocument/2006/relationships/hyperlink" Target="https://arxiv.org/search/cs?searchtype=author&amp;query=ElSawy%2C+H" TargetMode="External"/><Relationship Id="rId1167" Type="http://schemas.openxmlformats.org/officeDocument/2006/relationships/hyperlink" Target="https://arxiv.org/pdf/1811.02033" TargetMode="External"/><Relationship Id="rId80" Type="http://schemas.openxmlformats.org/officeDocument/2006/relationships/hyperlink" Target="https://arxiv.org/search/cs?searchtype=author&amp;query=Hoydis%2C+J" TargetMode="External"/><Relationship Id="rId176" Type="http://schemas.openxmlformats.org/officeDocument/2006/relationships/hyperlink" Target="https://arxiv.org/abs/1811.02061" TargetMode="External"/><Relationship Id="rId383" Type="http://schemas.openxmlformats.org/officeDocument/2006/relationships/hyperlink" Target="https://arxiv.org/pdf/1811.02155" TargetMode="External"/><Relationship Id="rId590" Type="http://schemas.openxmlformats.org/officeDocument/2006/relationships/hyperlink" Target="https://arxiv.org/search/cs?searchtype=author&amp;query=Liu%2C+J" TargetMode="External"/><Relationship Id="rId604" Type="http://schemas.openxmlformats.org/officeDocument/2006/relationships/hyperlink" Target="https://arxiv.org/pdf/1811.02249" TargetMode="External"/><Relationship Id="rId811" Type="http://schemas.openxmlformats.org/officeDocument/2006/relationships/hyperlink" Target="https://arxiv.org/search/cs?searchtype=author&amp;query=Zhao%2C+H" TargetMode="External"/><Relationship Id="rId1027" Type="http://schemas.openxmlformats.org/officeDocument/2006/relationships/hyperlink" Target="https://arxiv.org/abs/1811.02483" TargetMode="External"/><Relationship Id="rId1234" Type="http://schemas.openxmlformats.org/officeDocument/2006/relationships/hyperlink" Target="https://arxiv.org/search/stat?searchtype=author&amp;query=F%C3%A9votte%2C+C" TargetMode="External"/><Relationship Id="rId243" Type="http://schemas.openxmlformats.org/officeDocument/2006/relationships/hyperlink" Target="https://arxiv.org/pdf/1811.02084" TargetMode="External"/><Relationship Id="rId450" Type="http://schemas.openxmlformats.org/officeDocument/2006/relationships/hyperlink" Target="https://arxiv.org/search/cs?searchtype=author&amp;query=Kim%2C+G" TargetMode="External"/><Relationship Id="rId688" Type="http://schemas.openxmlformats.org/officeDocument/2006/relationships/hyperlink" Target="https://arxiv.org/search/cs?searchtype=author&amp;query=Hu%2C+P" TargetMode="External"/><Relationship Id="rId895" Type="http://schemas.openxmlformats.org/officeDocument/2006/relationships/hyperlink" Target="https://arxiv.org/pdf/1811.02403" TargetMode="External"/><Relationship Id="rId909" Type="http://schemas.openxmlformats.org/officeDocument/2006/relationships/hyperlink" Target="https://arxiv.org/search/cs?searchtype=author&amp;query=Davies%2C+M+E+P" TargetMode="External"/><Relationship Id="rId1080" Type="http://schemas.openxmlformats.org/officeDocument/2006/relationships/hyperlink" Target="https://arxiv.org/search/cs?searchtype=author&amp;query=Chen%2C+Z" TargetMode="External"/><Relationship Id="rId1301" Type="http://schemas.openxmlformats.org/officeDocument/2006/relationships/hyperlink" Target="https://arxiv.org/search/q-bio?searchtype=author&amp;query=Pietriga%2C+E" TargetMode="External"/><Relationship Id="rId38" Type="http://schemas.openxmlformats.org/officeDocument/2006/relationships/hyperlink" Target="https://arxiv.org/search/cs?searchtype=author&amp;query=Logothetis%2C+F" TargetMode="External"/><Relationship Id="rId103" Type="http://schemas.openxmlformats.org/officeDocument/2006/relationships/hyperlink" Target="https://arxiv.org/search/cs?searchtype=author&amp;query=Weiler%2C+M" TargetMode="External"/><Relationship Id="rId310" Type="http://schemas.openxmlformats.org/officeDocument/2006/relationships/hyperlink" Target="https://arxiv.org/search/cs?searchtype=author&amp;query=Abdillah%2C+L+A" TargetMode="External"/><Relationship Id="rId548" Type="http://schemas.openxmlformats.org/officeDocument/2006/relationships/hyperlink" Target="https://arxiv.org/format/1811.02215" TargetMode="External"/><Relationship Id="rId755" Type="http://schemas.openxmlformats.org/officeDocument/2006/relationships/hyperlink" Target="https://arxiv.org/search/cs?searchtype=author&amp;query=Liu%2C+Z" TargetMode="External"/><Relationship Id="rId962" Type="http://schemas.openxmlformats.org/officeDocument/2006/relationships/hyperlink" Target="https://arxiv.org/search/cs?searchtype=author&amp;query=Vielzeuf%2C+V" TargetMode="External"/><Relationship Id="rId1178" Type="http://schemas.openxmlformats.org/officeDocument/2006/relationships/hyperlink" Target="https://arxiv.org/search/quant-ph?searchtype=author&amp;query=Lee%2C+S" TargetMode="External"/><Relationship Id="rId91" Type="http://schemas.openxmlformats.org/officeDocument/2006/relationships/hyperlink" Target="https://arxiv.org/search/cs?searchtype=author&amp;query=Chakrabartty%2C+S" TargetMode="External"/><Relationship Id="rId187" Type="http://schemas.openxmlformats.org/officeDocument/2006/relationships/hyperlink" Target="https://arxiv.org/search/cs?searchtype=author&amp;query=Yu%2C+K" TargetMode="External"/><Relationship Id="rId394" Type="http://schemas.openxmlformats.org/officeDocument/2006/relationships/hyperlink" Target="https://arxiv.org/search/cs?searchtype=author&amp;query=Bhattacharyya%2C+C" TargetMode="External"/><Relationship Id="rId408" Type="http://schemas.openxmlformats.org/officeDocument/2006/relationships/hyperlink" Target="https://arxiv.org/search/cs?searchtype=author&amp;query=Kadri%2C+M+B" TargetMode="External"/><Relationship Id="rId615" Type="http://schemas.openxmlformats.org/officeDocument/2006/relationships/hyperlink" Target="https://arxiv.org/abs/1811.02259" TargetMode="External"/><Relationship Id="rId822" Type="http://schemas.openxmlformats.org/officeDocument/2006/relationships/hyperlink" Target="https://arxiv.org/format/1811.02367" TargetMode="External"/><Relationship Id="rId1038" Type="http://schemas.openxmlformats.org/officeDocument/2006/relationships/hyperlink" Target="https://arxiv.org/search/cs?searchtype=author&amp;query=Mordatch%2C+I" TargetMode="External"/><Relationship Id="rId1245" Type="http://schemas.openxmlformats.org/officeDocument/2006/relationships/hyperlink" Target="https://arxiv.org/search/stat?searchtype=author&amp;query=Dumont%2C+M" TargetMode="External"/><Relationship Id="rId254" Type="http://schemas.openxmlformats.org/officeDocument/2006/relationships/hyperlink" Target="https://arxiv.org/search/cs?searchtype=author&amp;query=Sepassi%2C+R" TargetMode="External"/><Relationship Id="rId699" Type="http://schemas.openxmlformats.org/officeDocument/2006/relationships/hyperlink" Target="https://arxiv.org/abs/1811.02308" TargetMode="External"/><Relationship Id="rId1091" Type="http://schemas.openxmlformats.org/officeDocument/2006/relationships/hyperlink" Target="https://arxiv.org/pdf/1811.02527" TargetMode="External"/><Relationship Id="rId1105" Type="http://schemas.openxmlformats.org/officeDocument/2006/relationships/hyperlink" Target="https://arxiv.org/search/cs?searchtype=author&amp;query=Horne%2C+R" TargetMode="External"/><Relationship Id="rId1312" Type="http://schemas.openxmlformats.org/officeDocument/2006/relationships/hyperlink" Target="https://arxiv.org/ps/1811.02507" TargetMode="External"/><Relationship Id="rId49" Type="http://schemas.openxmlformats.org/officeDocument/2006/relationships/hyperlink" Target="https://arxiv.org/format/1811.01997" TargetMode="External"/><Relationship Id="rId114" Type="http://schemas.openxmlformats.org/officeDocument/2006/relationships/hyperlink" Target="https://arxiv.org/pdf/1811.02041" TargetMode="External"/><Relationship Id="rId461" Type="http://schemas.openxmlformats.org/officeDocument/2006/relationships/hyperlink" Target="https://arxiv.org/abs/1811.02187" TargetMode="External"/><Relationship Id="rId559" Type="http://schemas.openxmlformats.org/officeDocument/2006/relationships/hyperlink" Target="https://arxiv.org/format/1811.02217" TargetMode="External"/><Relationship Id="rId766" Type="http://schemas.openxmlformats.org/officeDocument/2006/relationships/hyperlink" Target="https://arxiv.org/format/1811.02350" TargetMode="External"/><Relationship Id="rId1189" Type="http://schemas.openxmlformats.org/officeDocument/2006/relationships/hyperlink" Target="https://arxiv.org/abs/1811.02071" TargetMode="External"/><Relationship Id="rId198" Type="http://schemas.openxmlformats.org/officeDocument/2006/relationships/hyperlink" Target="https://arxiv.org/abs/1811.02067" TargetMode="External"/><Relationship Id="rId321" Type="http://schemas.openxmlformats.org/officeDocument/2006/relationships/hyperlink" Target="https://arxiv.org/search/cs?searchtype=author&amp;query=Yuan%2C+S" TargetMode="External"/><Relationship Id="rId419" Type="http://schemas.openxmlformats.org/officeDocument/2006/relationships/hyperlink" Target="https://arxiv.org/ps/1811.02171" TargetMode="External"/><Relationship Id="rId626" Type="http://schemas.openxmlformats.org/officeDocument/2006/relationships/hyperlink" Target="https://arxiv.org/search/cs?searchtype=author&amp;query=Bas%2C+Y" TargetMode="External"/><Relationship Id="rId973" Type="http://schemas.openxmlformats.org/officeDocument/2006/relationships/hyperlink" Target="https://arxiv.org/search/cs?searchtype=author&amp;query=Yan%2C+J" TargetMode="External"/><Relationship Id="rId1049" Type="http://schemas.openxmlformats.org/officeDocument/2006/relationships/hyperlink" Target="https://arxiv.org/abs/1811.02506" TargetMode="External"/><Relationship Id="rId1256" Type="http://schemas.openxmlformats.org/officeDocument/2006/relationships/hyperlink" Target="https://arxiv.org/abs/1811.02314" TargetMode="External"/><Relationship Id="rId833" Type="http://schemas.openxmlformats.org/officeDocument/2006/relationships/hyperlink" Target="https://arxiv.org/search/cs?searchtype=author&amp;query=M.%2C+R" TargetMode="External"/><Relationship Id="rId1116" Type="http://schemas.openxmlformats.org/officeDocument/2006/relationships/hyperlink" Target="https://arxiv.org/search/cs?searchtype=author&amp;query=Dy%2C+J" TargetMode="External"/><Relationship Id="rId265" Type="http://schemas.openxmlformats.org/officeDocument/2006/relationships/hyperlink" Target="https://arxiv.org/search/cs?searchtype=author&amp;query=Luo%2C+J" TargetMode="External"/><Relationship Id="rId472" Type="http://schemas.openxmlformats.org/officeDocument/2006/relationships/hyperlink" Target="https://arxiv.org/search/cs?searchtype=author&amp;query=Mengshoel%2C+O+J" TargetMode="External"/><Relationship Id="rId900" Type="http://schemas.openxmlformats.org/officeDocument/2006/relationships/hyperlink" Target="https://arxiv.org/pdf/1811.02406" TargetMode="External"/><Relationship Id="rId1323" Type="http://schemas.openxmlformats.org/officeDocument/2006/relationships/hyperlink" Target="https://arxiv.org/format/1811.02525" TargetMode="External"/><Relationship Id="rId125" Type="http://schemas.openxmlformats.org/officeDocument/2006/relationships/hyperlink" Target="https://arxiv.org/pdf/1811.02044" TargetMode="External"/><Relationship Id="rId332" Type="http://schemas.openxmlformats.org/officeDocument/2006/relationships/hyperlink" Target="https://arxiv.org/search/cs?searchtype=author&amp;query=Pardo%2C+B" TargetMode="External"/><Relationship Id="rId777" Type="http://schemas.openxmlformats.org/officeDocument/2006/relationships/hyperlink" Target="https://arxiv.org/abs/1811.02356" TargetMode="External"/><Relationship Id="rId984" Type="http://schemas.openxmlformats.org/officeDocument/2006/relationships/hyperlink" Target="https://arxiv.org/pdf/1811.02456" TargetMode="External"/><Relationship Id="rId637" Type="http://schemas.openxmlformats.org/officeDocument/2006/relationships/hyperlink" Target="https://arxiv.org/search/cs?searchtype=author&amp;query=Ylianttila%2C+M" TargetMode="External"/><Relationship Id="rId844" Type="http://schemas.openxmlformats.org/officeDocument/2006/relationships/hyperlink" Target="https://arxiv.org/search/cs?searchtype=author&amp;query=Deng%2C+N" TargetMode="External"/><Relationship Id="rId1267" Type="http://schemas.openxmlformats.org/officeDocument/2006/relationships/hyperlink" Target="https://arxiv.org/search/stat?searchtype=author&amp;query=Szabo%2C+B" TargetMode="External"/><Relationship Id="rId276" Type="http://schemas.openxmlformats.org/officeDocument/2006/relationships/hyperlink" Target="https://arxiv.org/pdf/1811.02102" TargetMode="External"/><Relationship Id="rId483" Type="http://schemas.openxmlformats.org/officeDocument/2006/relationships/hyperlink" Target="https://arxiv.org/search/cs?searchtype=author&amp;query=Li%2C+N" TargetMode="External"/><Relationship Id="rId690" Type="http://schemas.openxmlformats.org/officeDocument/2006/relationships/hyperlink" Target="https://arxiv.org/search/cs?searchtype=author&amp;query=Horrocks%2C+I" TargetMode="External"/><Relationship Id="rId704" Type="http://schemas.openxmlformats.org/officeDocument/2006/relationships/hyperlink" Target="https://arxiv.org/abs/1811.02309" TargetMode="External"/><Relationship Id="rId911" Type="http://schemas.openxmlformats.org/officeDocument/2006/relationships/hyperlink" Target="https://arxiv.org/pdf/1811.02413" TargetMode="External"/><Relationship Id="rId1127" Type="http://schemas.openxmlformats.org/officeDocument/2006/relationships/hyperlink" Target="https://arxiv.org/pdf/1811.02545" TargetMode="External"/><Relationship Id="rId1334" Type="http://schemas.openxmlformats.org/officeDocument/2006/relationships/hyperlink" Target="https://arxiv.org/search/stat?searchtype=author&amp;query=Tsipras%2C+D" TargetMode="External"/><Relationship Id="rId40" Type="http://schemas.openxmlformats.org/officeDocument/2006/relationships/hyperlink" Target="https://arxiv.org/search/cs?searchtype=author&amp;query=Cipolla%2C+R" TargetMode="External"/><Relationship Id="rId136" Type="http://schemas.openxmlformats.org/officeDocument/2006/relationships/hyperlink" Target="https://arxiv.org/search/cs?searchtype=author&amp;query=Zhu%2C+X+X" TargetMode="External"/><Relationship Id="rId343" Type="http://schemas.openxmlformats.org/officeDocument/2006/relationships/hyperlink" Target="https://arxiv.org/format/1811.02133" TargetMode="External"/><Relationship Id="rId550" Type="http://schemas.openxmlformats.org/officeDocument/2006/relationships/hyperlink" Target="https://arxiv.org/search/cs?searchtype=author&amp;query=Lemaire%2C+V" TargetMode="External"/><Relationship Id="rId788" Type="http://schemas.openxmlformats.org/officeDocument/2006/relationships/hyperlink" Target="https://arxiv.org/search/cs?searchtype=author&amp;query=Argyriou%2C+V" TargetMode="External"/><Relationship Id="rId995" Type="http://schemas.openxmlformats.org/officeDocument/2006/relationships/hyperlink" Target="https://arxiv.org/abs/1811.02465" TargetMode="External"/><Relationship Id="rId1180" Type="http://schemas.openxmlformats.org/officeDocument/2006/relationships/hyperlink" Target="https://arxiv.org/search/quant-ph?searchtype=author&amp;query=Gali%2C+A" TargetMode="External"/><Relationship Id="rId203" Type="http://schemas.openxmlformats.org/officeDocument/2006/relationships/hyperlink" Target="https://arxiv.org/abs/1811.02068" TargetMode="External"/><Relationship Id="rId648" Type="http://schemas.openxmlformats.org/officeDocument/2006/relationships/hyperlink" Target="https://arxiv.org/search/cs?searchtype=author&amp;query=Schmidt%2C+D" TargetMode="External"/><Relationship Id="rId855" Type="http://schemas.openxmlformats.org/officeDocument/2006/relationships/hyperlink" Target="https://arxiv.org/search/cs?searchtype=author&amp;query=Yeung%2C+R+W" TargetMode="External"/><Relationship Id="rId1040" Type="http://schemas.openxmlformats.org/officeDocument/2006/relationships/hyperlink" Target="https://arxiv.org/pdf/1811.02491" TargetMode="External"/><Relationship Id="rId1278" Type="http://schemas.openxmlformats.org/officeDocument/2006/relationships/hyperlink" Target="https://arxiv.org/pdf/1811.02353" TargetMode="External"/><Relationship Id="rId287" Type="http://schemas.openxmlformats.org/officeDocument/2006/relationships/hyperlink" Target="https://arxiv.org/pdf/1811.02117" TargetMode="External"/><Relationship Id="rId410" Type="http://schemas.openxmlformats.org/officeDocument/2006/relationships/hyperlink" Target="https://arxiv.org/abs/1811.02166" TargetMode="External"/><Relationship Id="rId494" Type="http://schemas.openxmlformats.org/officeDocument/2006/relationships/hyperlink" Target="https://arxiv.org/pdf/1811.02194" TargetMode="External"/><Relationship Id="rId508" Type="http://schemas.openxmlformats.org/officeDocument/2006/relationships/hyperlink" Target="https://arxiv.org/search/cs?searchtype=author&amp;query=Chen%2C+C" TargetMode="External"/><Relationship Id="rId715" Type="http://schemas.openxmlformats.org/officeDocument/2006/relationships/hyperlink" Target="https://arxiv.org/abs/1811.02319" TargetMode="External"/><Relationship Id="rId922" Type="http://schemas.openxmlformats.org/officeDocument/2006/relationships/hyperlink" Target="https://arxiv.org/abs/1811.02429" TargetMode="External"/><Relationship Id="rId1138" Type="http://schemas.openxmlformats.org/officeDocument/2006/relationships/hyperlink" Target="https://arxiv.org/abs/1811.02549" TargetMode="External"/><Relationship Id="rId147" Type="http://schemas.openxmlformats.org/officeDocument/2006/relationships/hyperlink" Target="https://arxiv.org/pdf/1811.02052" TargetMode="External"/><Relationship Id="rId354" Type="http://schemas.openxmlformats.org/officeDocument/2006/relationships/hyperlink" Target="https://arxiv.org/search/cs?searchtype=author&amp;query=Kawahara%2C+T" TargetMode="External"/><Relationship Id="rId799" Type="http://schemas.openxmlformats.org/officeDocument/2006/relationships/hyperlink" Target="https://arxiv.org/search/cs?searchtype=author&amp;query=Ganz%2C+F" TargetMode="External"/><Relationship Id="rId1191" Type="http://schemas.openxmlformats.org/officeDocument/2006/relationships/hyperlink" Target="https://arxiv.org/format/1811.02071" TargetMode="External"/><Relationship Id="rId1205" Type="http://schemas.openxmlformats.org/officeDocument/2006/relationships/hyperlink" Target="https://arxiv.org/pdf/1811.02096" TargetMode="External"/><Relationship Id="rId51" Type="http://schemas.openxmlformats.org/officeDocument/2006/relationships/hyperlink" Target="https://arxiv.org/search/cs?searchtype=author&amp;query=Paz%2C+A" TargetMode="External"/><Relationship Id="rId561" Type="http://schemas.openxmlformats.org/officeDocument/2006/relationships/hyperlink" Target="https://arxiv.org/search/cs?searchtype=author&amp;query=Li%2C+D" TargetMode="External"/><Relationship Id="rId659" Type="http://schemas.openxmlformats.org/officeDocument/2006/relationships/hyperlink" Target="https://arxiv.org/search/cs?searchtype=author&amp;query=Wattenhofer%2C+R" TargetMode="External"/><Relationship Id="rId866" Type="http://schemas.openxmlformats.org/officeDocument/2006/relationships/hyperlink" Target="https://arxiv.org/format/1811.02391" TargetMode="External"/><Relationship Id="rId1289" Type="http://schemas.openxmlformats.org/officeDocument/2006/relationships/hyperlink" Target="https://arxiv.org/pdf/1811.02459" TargetMode="External"/><Relationship Id="rId214" Type="http://schemas.openxmlformats.org/officeDocument/2006/relationships/hyperlink" Target="https://arxiv.org/pdf/1811.02073" TargetMode="External"/><Relationship Id="rId298" Type="http://schemas.openxmlformats.org/officeDocument/2006/relationships/hyperlink" Target="https://arxiv.org/search/cs?searchtype=author&amp;query=Xiao%2C+X" TargetMode="External"/><Relationship Id="rId421" Type="http://schemas.openxmlformats.org/officeDocument/2006/relationships/hyperlink" Target="https://arxiv.org/search/cs?searchtype=author&amp;query=Roy%2C+S" TargetMode="External"/><Relationship Id="rId519" Type="http://schemas.openxmlformats.org/officeDocument/2006/relationships/hyperlink" Target="https://arxiv.org/format/1811.02203" TargetMode="External"/><Relationship Id="rId1051" Type="http://schemas.openxmlformats.org/officeDocument/2006/relationships/hyperlink" Target="https://arxiv.org/format/1811.02506" TargetMode="External"/><Relationship Id="rId1149" Type="http://schemas.openxmlformats.org/officeDocument/2006/relationships/hyperlink" Target="https://arxiv.org/format/1811.02554" TargetMode="External"/><Relationship Id="rId158" Type="http://schemas.openxmlformats.org/officeDocument/2006/relationships/hyperlink" Target="https://arxiv.org/format/1811.02054" TargetMode="External"/><Relationship Id="rId726" Type="http://schemas.openxmlformats.org/officeDocument/2006/relationships/hyperlink" Target="https://arxiv.org/search/cs?searchtype=author&amp;query=Ying%2C+Z" TargetMode="External"/><Relationship Id="rId933" Type="http://schemas.openxmlformats.org/officeDocument/2006/relationships/hyperlink" Target="https://arxiv.org/search/cs?searchtype=author&amp;query=Siddharthan%2C+A" TargetMode="External"/><Relationship Id="rId1009" Type="http://schemas.openxmlformats.org/officeDocument/2006/relationships/hyperlink" Target="https://arxiv.org/search/cs?searchtype=author&amp;query=Gehlot%2C+H" TargetMode="External"/><Relationship Id="rId62" Type="http://schemas.openxmlformats.org/officeDocument/2006/relationships/hyperlink" Target="https://arxiv.org/abs/1811.02002" TargetMode="External"/><Relationship Id="rId365" Type="http://schemas.openxmlformats.org/officeDocument/2006/relationships/hyperlink" Target="https://arxiv.org/format/1811.02144" TargetMode="External"/><Relationship Id="rId572" Type="http://schemas.openxmlformats.org/officeDocument/2006/relationships/hyperlink" Target="https://arxiv.org/pdf/1811.02228" TargetMode="External"/><Relationship Id="rId1216" Type="http://schemas.openxmlformats.org/officeDocument/2006/relationships/hyperlink" Target="https://arxiv.org/format/1811.02162" TargetMode="External"/><Relationship Id="rId225" Type="http://schemas.openxmlformats.org/officeDocument/2006/relationships/hyperlink" Target="https://arxiv.org/search/cs?searchtype=author&amp;query=Zhong%2C+Z" TargetMode="External"/><Relationship Id="rId432" Type="http://schemas.openxmlformats.org/officeDocument/2006/relationships/hyperlink" Target="https://arxiv.org/pdf/1811.02177" TargetMode="External"/><Relationship Id="rId877" Type="http://schemas.openxmlformats.org/officeDocument/2006/relationships/hyperlink" Target="https://arxiv.org/search/cs?searchtype=author&amp;query=Hou%2C+L" TargetMode="External"/><Relationship Id="rId1062" Type="http://schemas.openxmlformats.org/officeDocument/2006/relationships/hyperlink" Target="https://arxiv.org/ps/1811.02510" TargetMode="External"/><Relationship Id="rId737" Type="http://schemas.openxmlformats.org/officeDocument/2006/relationships/hyperlink" Target="https://arxiv.org/format/1811.02328" TargetMode="External"/><Relationship Id="rId944" Type="http://schemas.openxmlformats.org/officeDocument/2006/relationships/hyperlink" Target="https://arxiv.org/search/cs?searchtype=author&amp;query=Licata%2C+D+R" TargetMode="External"/><Relationship Id="rId73" Type="http://schemas.openxmlformats.org/officeDocument/2006/relationships/hyperlink" Target="https://arxiv.org/search/cs?searchtype=author&amp;query=Sumners%2C+R" TargetMode="External"/><Relationship Id="rId169" Type="http://schemas.openxmlformats.org/officeDocument/2006/relationships/hyperlink" Target="https://arxiv.org/search/cs?searchtype=author&amp;query=Flaks%2C+J" TargetMode="External"/><Relationship Id="rId376" Type="http://schemas.openxmlformats.org/officeDocument/2006/relationships/hyperlink" Target="https://arxiv.org/abs/1811.02152" TargetMode="External"/><Relationship Id="rId583" Type="http://schemas.openxmlformats.org/officeDocument/2006/relationships/hyperlink" Target="https://arxiv.org/abs/1811.02233" TargetMode="External"/><Relationship Id="rId790" Type="http://schemas.openxmlformats.org/officeDocument/2006/relationships/hyperlink" Target="https://arxiv.org/pdf/1811.02360" TargetMode="External"/><Relationship Id="rId804" Type="http://schemas.openxmlformats.org/officeDocument/2006/relationships/hyperlink" Target="https://arxiv.org/format/1811.02363" TargetMode="External"/><Relationship Id="rId1227" Type="http://schemas.openxmlformats.org/officeDocument/2006/relationships/hyperlink" Target="https://arxiv.org/abs/1811.02225" TargetMode="External"/><Relationship Id="rId4" Type="http://schemas.openxmlformats.org/officeDocument/2006/relationships/hyperlink" Target="https://arxiv.org/abs/1811.01926" TargetMode="External"/><Relationship Id="rId236" Type="http://schemas.openxmlformats.org/officeDocument/2006/relationships/hyperlink" Target="https://arxiv.org/search/cs?searchtype=author&amp;query=Toutanova%2C+K" TargetMode="External"/><Relationship Id="rId443" Type="http://schemas.openxmlformats.org/officeDocument/2006/relationships/hyperlink" Target="https://arxiv.org/search/cs?searchtype=author&amp;query=He%2C+F" TargetMode="External"/><Relationship Id="rId650" Type="http://schemas.openxmlformats.org/officeDocument/2006/relationships/hyperlink" Target="https://arxiv.org/search/cs?searchtype=author&amp;query=Matheson%2C+M" TargetMode="External"/><Relationship Id="rId888" Type="http://schemas.openxmlformats.org/officeDocument/2006/relationships/hyperlink" Target="https://arxiv.org/abs/1811.02398" TargetMode="External"/><Relationship Id="rId1073" Type="http://schemas.openxmlformats.org/officeDocument/2006/relationships/hyperlink" Target="https://arxiv.org/search/cs?searchtype=author&amp;query=Casanova%2C+M+A" TargetMode="External"/><Relationship Id="rId1280" Type="http://schemas.openxmlformats.org/officeDocument/2006/relationships/hyperlink" Target="https://arxiv.org/search/eess?searchtype=author&amp;query=Lei%2C+M" TargetMode="External"/><Relationship Id="rId303" Type="http://schemas.openxmlformats.org/officeDocument/2006/relationships/hyperlink" Target="https://arxiv.org/pdf/1811.02120" TargetMode="External"/><Relationship Id="rId748" Type="http://schemas.openxmlformats.org/officeDocument/2006/relationships/hyperlink" Target="https://arxiv.org/search/cs?searchtype=author&amp;query=Stein%2C+M" TargetMode="External"/><Relationship Id="rId955" Type="http://schemas.openxmlformats.org/officeDocument/2006/relationships/hyperlink" Target="https://arxiv.org/format/1811.02446" TargetMode="External"/><Relationship Id="rId1140" Type="http://schemas.openxmlformats.org/officeDocument/2006/relationships/hyperlink" Target="https://arxiv.org/format/1811.02549" TargetMode="External"/><Relationship Id="rId84" Type="http://schemas.openxmlformats.org/officeDocument/2006/relationships/hyperlink" Target="https://arxiv.org/format/1811.02009" TargetMode="External"/><Relationship Id="rId387" Type="http://schemas.openxmlformats.org/officeDocument/2006/relationships/hyperlink" Target="https://arxiv.org/search/cs?searchtype=author&amp;query=Song%2C+J" TargetMode="External"/><Relationship Id="rId510" Type="http://schemas.openxmlformats.org/officeDocument/2006/relationships/hyperlink" Target="https://arxiv.org/abs/1811.02202" TargetMode="External"/><Relationship Id="rId594" Type="http://schemas.openxmlformats.org/officeDocument/2006/relationships/hyperlink" Target="https://arxiv.org/search/cs?searchtype=author&amp;query=Bucher%2C+M" TargetMode="External"/><Relationship Id="rId608" Type="http://schemas.openxmlformats.org/officeDocument/2006/relationships/hyperlink" Target="https://arxiv.org/search/cs?searchtype=author&amp;query=Kellerer%2C+W" TargetMode="External"/><Relationship Id="rId815" Type="http://schemas.openxmlformats.org/officeDocument/2006/relationships/hyperlink" Target="https://arxiv.org/abs/1811.02366" TargetMode="External"/><Relationship Id="rId1238" Type="http://schemas.openxmlformats.org/officeDocument/2006/relationships/hyperlink" Target="https://arxiv.org/search/math?searchtype=author&amp;query=Nedjmeddine%2C+K" TargetMode="External"/><Relationship Id="rId247" Type="http://schemas.openxmlformats.org/officeDocument/2006/relationships/hyperlink" Target="https://arxiv.org/search/cs?searchtype=author&amp;query=Parmar%2C+N" TargetMode="External"/><Relationship Id="rId899" Type="http://schemas.openxmlformats.org/officeDocument/2006/relationships/hyperlink" Target="https://arxiv.org/abs/1811.02406" TargetMode="External"/><Relationship Id="rId1000" Type="http://schemas.openxmlformats.org/officeDocument/2006/relationships/hyperlink" Target="https://arxiv.org/abs/1811.02471" TargetMode="External"/><Relationship Id="rId1084" Type="http://schemas.openxmlformats.org/officeDocument/2006/relationships/hyperlink" Target="https://arxiv.org/format/1811.02524" TargetMode="External"/><Relationship Id="rId1305" Type="http://schemas.openxmlformats.org/officeDocument/2006/relationships/hyperlink" Target="https://arxiv.org/search/eess?searchtype=author&amp;query=Wilkinson%2C+W+J" TargetMode="External"/><Relationship Id="rId107" Type="http://schemas.openxmlformats.org/officeDocument/2006/relationships/hyperlink" Target="https://arxiv.org/search/cs?searchtype=author&amp;query=Polito%2C+G" TargetMode="External"/><Relationship Id="rId454" Type="http://schemas.openxmlformats.org/officeDocument/2006/relationships/hyperlink" Target="https://arxiv.org/pdf/1811.02184" TargetMode="External"/><Relationship Id="rId661" Type="http://schemas.openxmlformats.org/officeDocument/2006/relationships/hyperlink" Target="https://arxiv.org/pdf/1811.02291" TargetMode="External"/><Relationship Id="rId759" Type="http://schemas.openxmlformats.org/officeDocument/2006/relationships/hyperlink" Target="https://arxiv.org/format/1811.02341" TargetMode="External"/><Relationship Id="rId966" Type="http://schemas.openxmlformats.org/officeDocument/2006/relationships/hyperlink" Target="https://arxiv.org/abs/1808.07275" TargetMode="External"/><Relationship Id="rId1291" Type="http://schemas.openxmlformats.org/officeDocument/2006/relationships/hyperlink" Target="https://arxiv.org/search/stat?searchtype=author&amp;query=Hernandez%2C+D" TargetMode="External"/><Relationship Id="rId11" Type="http://schemas.openxmlformats.org/officeDocument/2006/relationships/hyperlink" Target="https://arxiv.org/search/cs?searchtype=author&amp;query=Shah%2C+S+C" TargetMode="External"/><Relationship Id="rId314" Type="http://schemas.openxmlformats.org/officeDocument/2006/relationships/hyperlink" Target="https://arxiv.org/format/1811.02122" TargetMode="External"/><Relationship Id="rId398" Type="http://schemas.openxmlformats.org/officeDocument/2006/relationships/hyperlink" Target="https://arxiv.org/search/cs?searchtype=author&amp;query=Whittaker%2C+S" TargetMode="External"/><Relationship Id="rId521" Type="http://schemas.openxmlformats.org/officeDocument/2006/relationships/hyperlink" Target="https://arxiv.org/search/cs?searchtype=author&amp;query=Wang%2C+C" TargetMode="External"/><Relationship Id="rId619" Type="http://schemas.openxmlformats.org/officeDocument/2006/relationships/hyperlink" Target="https://arxiv.org/search/cs?searchtype=author&amp;query=Gurski%2C+F" TargetMode="External"/><Relationship Id="rId1151" Type="http://schemas.openxmlformats.org/officeDocument/2006/relationships/hyperlink" Target="https://arxiv.org/search/cs?searchtype=author&amp;query=Walk%2C+P" TargetMode="External"/><Relationship Id="rId1249" Type="http://schemas.openxmlformats.org/officeDocument/2006/relationships/hyperlink" Target="https://arxiv.org/ps/1811.02290" TargetMode="External"/><Relationship Id="rId95" Type="http://schemas.openxmlformats.org/officeDocument/2006/relationships/hyperlink" Target="https://arxiv.org/search/cs?searchtype=author&amp;query=Mankalale%2C+M+G" TargetMode="External"/><Relationship Id="rId160" Type="http://schemas.openxmlformats.org/officeDocument/2006/relationships/hyperlink" Target="https://arxiv.org/search/cs?searchtype=author&amp;query=Chaudhuri%2C+K" TargetMode="External"/><Relationship Id="rId826" Type="http://schemas.openxmlformats.org/officeDocument/2006/relationships/hyperlink" Target="https://arxiv.org/search/cs?searchtype=author&amp;query=Zinner%2C+T" TargetMode="External"/><Relationship Id="rId1011" Type="http://schemas.openxmlformats.org/officeDocument/2006/relationships/hyperlink" Target="https://arxiv.org/abs/1811.02476" TargetMode="External"/><Relationship Id="rId1109" Type="http://schemas.openxmlformats.org/officeDocument/2006/relationships/hyperlink" Target="https://arxiv.org/search/cs?searchtype=author&amp;query=Hu%2C+S" TargetMode="External"/><Relationship Id="rId258" Type="http://schemas.openxmlformats.org/officeDocument/2006/relationships/hyperlink" Target="https://arxiv.org/format/1811.02089" TargetMode="External"/><Relationship Id="rId465" Type="http://schemas.openxmlformats.org/officeDocument/2006/relationships/hyperlink" Target="https://arxiv.org/search/cs?searchtype=author&amp;query=Kim%2C+H" TargetMode="External"/><Relationship Id="rId672" Type="http://schemas.openxmlformats.org/officeDocument/2006/relationships/hyperlink" Target="https://arxiv.org/pdf/1811.02300" TargetMode="External"/><Relationship Id="rId1095" Type="http://schemas.openxmlformats.org/officeDocument/2006/relationships/hyperlink" Target="https://arxiv.org/search/cs?searchtype=author&amp;query=Iyer%2C+S" TargetMode="External"/><Relationship Id="rId1316" Type="http://schemas.openxmlformats.org/officeDocument/2006/relationships/hyperlink" Target="https://arxiv.org/pdf/1811.02512" TargetMode="External"/><Relationship Id="rId22" Type="http://schemas.openxmlformats.org/officeDocument/2006/relationships/hyperlink" Target="https://arxiv.org/search/cs?searchtype=author&amp;query=Alrahman%2C+Y+A" TargetMode="External"/><Relationship Id="rId118" Type="http://schemas.openxmlformats.org/officeDocument/2006/relationships/hyperlink" Target="https://arxiv.org/abs/1810.04774" TargetMode="External"/><Relationship Id="rId325" Type="http://schemas.openxmlformats.org/officeDocument/2006/relationships/hyperlink" Target="https://arxiv.org/abs/1811.02117" TargetMode="External"/><Relationship Id="rId532" Type="http://schemas.openxmlformats.org/officeDocument/2006/relationships/hyperlink" Target="https://arxiv.org/search/cs?searchtype=author&amp;query=Kokke%2C+W" TargetMode="External"/><Relationship Id="rId977" Type="http://schemas.openxmlformats.org/officeDocument/2006/relationships/hyperlink" Target="https://arxiv.org/search/cs?searchtype=author&amp;query=Caraballo%2C+L+E" TargetMode="External"/><Relationship Id="rId1162" Type="http://schemas.openxmlformats.org/officeDocument/2006/relationships/hyperlink" Target="https://arxiv.org/search/math?searchtype=author&amp;query=Ben-Eliezer%2C+O" TargetMode="External"/><Relationship Id="rId171" Type="http://schemas.openxmlformats.org/officeDocument/2006/relationships/hyperlink" Target="https://arxiv.org/pdf/1811.02059" TargetMode="External"/><Relationship Id="rId837" Type="http://schemas.openxmlformats.org/officeDocument/2006/relationships/hyperlink" Target="https://arxiv.org/search/cs?searchtype=author&amp;query=Morzhakov%2C+V" TargetMode="External"/><Relationship Id="rId1022" Type="http://schemas.openxmlformats.org/officeDocument/2006/relationships/hyperlink" Target="https://arxiv.org/search/cs?searchtype=author&amp;query=Pasa%2C+L" TargetMode="External"/><Relationship Id="rId269" Type="http://schemas.openxmlformats.org/officeDocument/2006/relationships/hyperlink" Target="https://arxiv.org/abs/1811.02095" TargetMode="External"/><Relationship Id="rId476" Type="http://schemas.openxmlformats.org/officeDocument/2006/relationships/hyperlink" Target="https://arxiv.org/search/cs?searchtype=author&amp;query=Silbermann%2C+J" TargetMode="External"/><Relationship Id="rId683" Type="http://schemas.openxmlformats.org/officeDocument/2006/relationships/hyperlink" Target="https://arxiv.org/search/cs?searchtype=author&amp;query=Deb%2C+S" TargetMode="External"/><Relationship Id="rId890" Type="http://schemas.openxmlformats.org/officeDocument/2006/relationships/hyperlink" Target="https://arxiv.org/ps/1811.02398" TargetMode="External"/><Relationship Id="rId904" Type="http://schemas.openxmlformats.org/officeDocument/2006/relationships/hyperlink" Target="https://arxiv.org/search/cs?searchtype=author&amp;query=Davies%2C+M+E+P" TargetMode="External"/><Relationship Id="rId1327" Type="http://schemas.openxmlformats.org/officeDocument/2006/relationships/hyperlink" Target="https://arxiv.org/search/stat?searchtype=author&amp;query=Dubrawski%2C+A" TargetMode="External"/><Relationship Id="rId33" Type="http://schemas.openxmlformats.org/officeDocument/2006/relationships/hyperlink" Target="https://arxiv.org/search/cs?searchtype=author&amp;query=Basak%2C+S" TargetMode="External"/><Relationship Id="rId129" Type="http://schemas.openxmlformats.org/officeDocument/2006/relationships/hyperlink" Target="https://arxiv.org/search/cs?searchtype=author&amp;query=Schaffert%2C+S" TargetMode="External"/><Relationship Id="rId336" Type="http://schemas.openxmlformats.org/officeDocument/2006/relationships/hyperlink" Target="https://arxiv.org/search/cs?searchtype=author&amp;query=Sun%2C+J" TargetMode="External"/><Relationship Id="rId543" Type="http://schemas.openxmlformats.org/officeDocument/2006/relationships/hyperlink" Target="https://arxiv.org/search/cs?searchtype=author&amp;query=Abramczuk%2C+K" TargetMode="External"/><Relationship Id="rId988" Type="http://schemas.openxmlformats.org/officeDocument/2006/relationships/hyperlink" Target="https://arxiv.org/pdf/1811.02457" TargetMode="External"/><Relationship Id="rId1173" Type="http://schemas.openxmlformats.org/officeDocument/2006/relationships/hyperlink" Target="https://arxiv.org/pdf/1811.02037" TargetMode="External"/><Relationship Id="rId182" Type="http://schemas.openxmlformats.org/officeDocument/2006/relationships/hyperlink" Target="https://arxiv.org/abs/1811.02062" TargetMode="External"/><Relationship Id="rId403" Type="http://schemas.openxmlformats.org/officeDocument/2006/relationships/hyperlink" Target="https://arxiv.org/abs/1811.02163" TargetMode="External"/><Relationship Id="rId750" Type="http://schemas.openxmlformats.org/officeDocument/2006/relationships/hyperlink" Target="https://arxiv.org/abs/1811.02338" TargetMode="External"/><Relationship Id="rId848" Type="http://schemas.openxmlformats.org/officeDocument/2006/relationships/hyperlink" Target="https://arxiv.org/search/cs?searchtype=author&amp;query=Bhatnagar%2C+A" TargetMode="External"/><Relationship Id="rId1033" Type="http://schemas.openxmlformats.org/officeDocument/2006/relationships/hyperlink" Target="https://arxiv.org/search/cs?searchtype=author&amp;query=Singh%2C+R" TargetMode="External"/><Relationship Id="rId487" Type="http://schemas.openxmlformats.org/officeDocument/2006/relationships/hyperlink" Target="https://arxiv.org/abs/1811.02191" TargetMode="External"/><Relationship Id="rId610" Type="http://schemas.openxmlformats.org/officeDocument/2006/relationships/hyperlink" Target="https://arxiv.org/pdf/1811.02254" TargetMode="External"/><Relationship Id="rId694" Type="http://schemas.openxmlformats.org/officeDocument/2006/relationships/hyperlink" Target="https://arxiv.org/search/cs?searchtype=author&amp;query=Ramanishka%2C+V" TargetMode="External"/><Relationship Id="rId708" Type="http://schemas.openxmlformats.org/officeDocument/2006/relationships/hyperlink" Target="https://arxiv.org/search/cs?searchtype=author&amp;query=Aghdasi%2C+H+S" TargetMode="External"/><Relationship Id="rId915" Type="http://schemas.openxmlformats.org/officeDocument/2006/relationships/hyperlink" Target="https://arxiv.org/search/cs?searchtype=author&amp;query=Bermudez%2C+J+C+M" TargetMode="External"/><Relationship Id="rId1240" Type="http://schemas.openxmlformats.org/officeDocument/2006/relationships/hyperlink" Target="https://arxiv.org/search/math?searchtype=author&amp;query=Djamel%2C+C" TargetMode="External"/><Relationship Id="rId1338" Type="http://schemas.openxmlformats.org/officeDocument/2006/relationships/fontTable" Target="fontTable.xml"/><Relationship Id="rId347" Type="http://schemas.openxmlformats.org/officeDocument/2006/relationships/hyperlink" Target="https://arxiv.org/abs/1811.02134" TargetMode="External"/><Relationship Id="rId999" Type="http://schemas.openxmlformats.org/officeDocument/2006/relationships/hyperlink" Target="https://arxiv.org/search/cs?searchtype=author&amp;query=Egerstedt%2C+M" TargetMode="External"/><Relationship Id="rId1100" Type="http://schemas.openxmlformats.org/officeDocument/2006/relationships/hyperlink" Target="https://arxiv.org/search/cs?searchtype=author&amp;query=Ash%2C+T" TargetMode="External"/><Relationship Id="rId1184" Type="http://schemas.openxmlformats.org/officeDocument/2006/relationships/hyperlink" Target="https://arxiv.org/search/eess?searchtype=author&amp;query=He%2C+D" TargetMode="External"/><Relationship Id="rId44" Type="http://schemas.openxmlformats.org/officeDocument/2006/relationships/hyperlink" Target="https://arxiv.org/search/cs?searchtype=author&amp;query=Wuebker%2C+J" TargetMode="External"/><Relationship Id="rId554" Type="http://schemas.openxmlformats.org/officeDocument/2006/relationships/hyperlink" Target="https://arxiv.org/abs/1811.02216" TargetMode="External"/><Relationship Id="rId761" Type="http://schemas.openxmlformats.org/officeDocument/2006/relationships/hyperlink" Target="https://arxiv.org/search/cs?searchtype=author&amp;query=Assaad%2C+M" TargetMode="External"/><Relationship Id="rId859" Type="http://schemas.openxmlformats.org/officeDocument/2006/relationships/hyperlink" Target="https://arxiv.org/ps/1811.02390" TargetMode="External"/><Relationship Id="rId193" Type="http://schemas.openxmlformats.org/officeDocument/2006/relationships/hyperlink" Target="https://arxiv.org/search/cs?searchtype=author&amp;query=Zeinali%2C+H" TargetMode="External"/><Relationship Id="rId207" Type="http://schemas.openxmlformats.org/officeDocument/2006/relationships/hyperlink" Target="https://arxiv.org/search/cs?searchtype=author&amp;query=Xie%2C+L" TargetMode="External"/><Relationship Id="rId414" Type="http://schemas.openxmlformats.org/officeDocument/2006/relationships/hyperlink" Target="https://arxiv.org/search/cs?searchtype=author&amp;query=Yu%2C+P" TargetMode="External"/><Relationship Id="rId498" Type="http://schemas.openxmlformats.org/officeDocument/2006/relationships/hyperlink" Target="https://arxiv.org/search/cs?searchtype=author&amp;query=Qiu%2C+G" TargetMode="External"/><Relationship Id="rId621" Type="http://schemas.openxmlformats.org/officeDocument/2006/relationships/hyperlink" Target="https://arxiv.org/search/cs?searchtype=author&amp;query=Rethmann%2C+J" TargetMode="External"/><Relationship Id="rId1044" Type="http://schemas.openxmlformats.org/officeDocument/2006/relationships/hyperlink" Target="https://arxiv.org/pdf/1811.02496" TargetMode="External"/><Relationship Id="rId1251" Type="http://schemas.openxmlformats.org/officeDocument/2006/relationships/hyperlink" Target="https://arxiv.org/search/q-bio?searchtype=author&amp;query=Yan%2C+Q" TargetMode="External"/><Relationship Id="rId260" Type="http://schemas.openxmlformats.org/officeDocument/2006/relationships/hyperlink" Target="https://arxiv.org/search/cs?searchtype=author&amp;query=Puleo%2C+G+J" TargetMode="External"/><Relationship Id="rId719" Type="http://schemas.openxmlformats.org/officeDocument/2006/relationships/hyperlink" Target="https://arxiv.org/search/cs?searchtype=author&amp;query=Jiang%2C+J" TargetMode="External"/><Relationship Id="rId926" Type="http://schemas.openxmlformats.org/officeDocument/2006/relationships/hyperlink" Target="https://arxiv.org/search/cs?searchtype=author&amp;query=Durieux%2C+T" TargetMode="External"/><Relationship Id="rId1111" Type="http://schemas.openxmlformats.org/officeDocument/2006/relationships/hyperlink" Target="https://arxiv.org/search/cs?searchtype=author&amp;query=Chang%2C+K" TargetMode="External"/><Relationship Id="rId55" Type="http://schemas.openxmlformats.org/officeDocument/2006/relationships/hyperlink" Target="https://arxiv.org/format/1811.02001" TargetMode="External"/><Relationship Id="rId120" Type="http://schemas.openxmlformats.org/officeDocument/2006/relationships/hyperlink" Target="https://arxiv.org/pdf/1811.02043" TargetMode="External"/><Relationship Id="rId358" Type="http://schemas.openxmlformats.org/officeDocument/2006/relationships/hyperlink" Target="https://arxiv.org/format/1811.02141" TargetMode="External"/><Relationship Id="rId565" Type="http://schemas.openxmlformats.org/officeDocument/2006/relationships/hyperlink" Target="https://arxiv.org/pdf/1811.02218" TargetMode="External"/><Relationship Id="rId772" Type="http://schemas.openxmlformats.org/officeDocument/2006/relationships/hyperlink" Target="https://arxiv.org/abs/1811.02351" TargetMode="External"/><Relationship Id="rId1195" Type="http://schemas.openxmlformats.org/officeDocument/2006/relationships/hyperlink" Target="https://arxiv.org/search/physics?searchtype=author&amp;query=Krioukov%2C+D" TargetMode="External"/><Relationship Id="rId1209" Type="http://schemas.openxmlformats.org/officeDocument/2006/relationships/hyperlink" Target="https://arxiv.org/abs/1811.02114" TargetMode="External"/><Relationship Id="rId218" Type="http://schemas.openxmlformats.org/officeDocument/2006/relationships/hyperlink" Target="https://arxiv.org/search/cs?searchtype=author&amp;query=Yao%2C+H" TargetMode="External"/><Relationship Id="rId425" Type="http://schemas.openxmlformats.org/officeDocument/2006/relationships/hyperlink" Target="https://arxiv.org/search/cs?searchtype=author&amp;query=Feng%2C+J" TargetMode="External"/><Relationship Id="rId632" Type="http://schemas.openxmlformats.org/officeDocument/2006/relationships/hyperlink" Target="https://arxiv.org/format/1811.02276" TargetMode="External"/><Relationship Id="rId1055" Type="http://schemas.openxmlformats.org/officeDocument/2006/relationships/hyperlink" Target="https://arxiv.org/format/1811.02508" TargetMode="External"/><Relationship Id="rId1262" Type="http://schemas.openxmlformats.org/officeDocument/2006/relationships/hyperlink" Target="https://arxiv.org/abs/1811.02316" TargetMode="External"/><Relationship Id="rId271" Type="http://schemas.openxmlformats.org/officeDocument/2006/relationships/hyperlink" Target="https://arxiv.org/format/1811.02095" TargetMode="External"/><Relationship Id="rId937" Type="http://schemas.openxmlformats.org/officeDocument/2006/relationships/hyperlink" Target="https://arxiv.org/search/cs?searchtype=author&amp;query=Murphy%2C+N+A" TargetMode="External"/><Relationship Id="rId1122" Type="http://schemas.openxmlformats.org/officeDocument/2006/relationships/hyperlink" Target="https://arxiv.org/format/1811.02540" TargetMode="External"/><Relationship Id="rId66" Type="http://schemas.openxmlformats.org/officeDocument/2006/relationships/hyperlink" Target="https://arxiv.org/search/cs?searchtype=author&amp;query=Hsieh%2C+Y" TargetMode="External"/><Relationship Id="rId131" Type="http://schemas.openxmlformats.org/officeDocument/2006/relationships/hyperlink" Target="https://arxiv.org/search/cs?searchtype=author&amp;query=Williams%2C+B" TargetMode="External"/><Relationship Id="rId369" Type="http://schemas.openxmlformats.org/officeDocument/2006/relationships/hyperlink" Target="https://arxiv.org/abs/1811.02146" TargetMode="External"/><Relationship Id="rId576" Type="http://schemas.openxmlformats.org/officeDocument/2006/relationships/hyperlink" Target="https://arxiv.org/search/cs?searchtype=author&amp;query=Gretton%2C+A" TargetMode="External"/><Relationship Id="rId783" Type="http://schemas.openxmlformats.org/officeDocument/2006/relationships/hyperlink" Target="https://arxiv.org/abs/1811.02357" TargetMode="External"/><Relationship Id="rId990" Type="http://schemas.openxmlformats.org/officeDocument/2006/relationships/hyperlink" Target="https://arxiv.org/format/1811.02457" TargetMode="External"/><Relationship Id="rId229" Type="http://schemas.openxmlformats.org/officeDocument/2006/relationships/hyperlink" Target="https://arxiv.org/pdf/1811.02076" TargetMode="External"/><Relationship Id="rId436" Type="http://schemas.openxmlformats.org/officeDocument/2006/relationships/hyperlink" Target="https://arxiv.org/search/cs?searchtype=author&amp;query=Filmus%2C+Y" TargetMode="External"/><Relationship Id="rId643" Type="http://schemas.openxmlformats.org/officeDocument/2006/relationships/hyperlink" Target="https://arxiv.org/search/cs?searchtype=author&amp;query=Ruder%2C+S" TargetMode="External"/><Relationship Id="rId1066" Type="http://schemas.openxmlformats.org/officeDocument/2006/relationships/hyperlink" Target="https://arxiv.org/search/cs?searchtype=author&amp;query=Forcada%2C+M+L" TargetMode="External"/><Relationship Id="rId1273" Type="http://schemas.openxmlformats.org/officeDocument/2006/relationships/hyperlink" Target="https://arxiv.org/search/eess?searchtype=author&amp;query=Stafylakis%2C+T" TargetMode="External"/><Relationship Id="rId850" Type="http://schemas.openxmlformats.org/officeDocument/2006/relationships/hyperlink" Target="https://arxiv.org/abs/1811.02388" TargetMode="External"/><Relationship Id="rId948" Type="http://schemas.openxmlformats.org/officeDocument/2006/relationships/hyperlink" Target="https://arxiv.org/ps/1811.02443" TargetMode="External"/><Relationship Id="rId1133" Type="http://schemas.openxmlformats.org/officeDocument/2006/relationships/hyperlink" Target="https://arxiv.org/search/cs?searchtype=author&amp;query=Lee%2C+Y+J" TargetMode="External"/><Relationship Id="rId77" Type="http://schemas.openxmlformats.org/officeDocument/2006/relationships/hyperlink" Target="https://arxiv.org/format/1811.02007" TargetMode="External"/><Relationship Id="rId282" Type="http://schemas.openxmlformats.org/officeDocument/2006/relationships/hyperlink" Target="https://arxiv.org/format/1811.02113" TargetMode="External"/><Relationship Id="rId503" Type="http://schemas.openxmlformats.org/officeDocument/2006/relationships/hyperlink" Target="https://arxiv.org/search/cs?searchtype=author&amp;query=Mukund%2C+S" TargetMode="External"/><Relationship Id="rId587" Type="http://schemas.openxmlformats.org/officeDocument/2006/relationships/hyperlink" Target="https://arxiv.org/search/cs?searchtype=author&amp;query=Wei%2C+Y" TargetMode="External"/><Relationship Id="rId710" Type="http://schemas.openxmlformats.org/officeDocument/2006/relationships/hyperlink" Target="https://arxiv.org/pdf/1811.02318" TargetMode="External"/><Relationship Id="rId808" Type="http://schemas.openxmlformats.org/officeDocument/2006/relationships/hyperlink" Target="https://arxiv.org/pdf/1811.02364" TargetMode="External"/><Relationship Id="rId8" Type="http://schemas.openxmlformats.org/officeDocument/2006/relationships/hyperlink" Target="https://arxiv.org/search/cs?searchtype=author&amp;query=Kaptein%2C+M" TargetMode="External"/><Relationship Id="rId142" Type="http://schemas.openxmlformats.org/officeDocument/2006/relationships/hyperlink" Target="https://arxiv.org/search/cs?searchtype=author&amp;query=Johnson%2C+M" TargetMode="External"/><Relationship Id="rId447" Type="http://schemas.openxmlformats.org/officeDocument/2006/relationships/hyperlink" Target="https://arxiv.org/pdf/1811.02182" TargetMode="External"/><Relationship Id="rId794" Type="http://schemas.openxmlformats.org/officeDocument/2006/relationships/hyperlink" Target="https://arxiv.org/search/cs?searchtype=author&amp;query=Chen%2C+T" TargetMode="External"/><Relationship Id="rId1077" Type="http://schemas.openxmlformats.org/officeDocument/2006/relationships/hyperlink" Target="https://arxiv.org/format/1811.02517" TargetMode="External"/><Relationship Id="rId1200" Type="http://schemas.openxmlformats.org/officeDocument/2006/relationships/hyperlink" Target="https://arxiv.org/search/stat?searchtype=author&amp;query=Suter%2C+C" TargetMode="External"/><Relationship Id="rId654" Type="http://schemas.openxmlformats.org/officeDocument/2006/relationships/hyperlink" Target="https://arxiv.org/pdf/1811.02288" TargetMode="External"/><Relationship Id="rId861" Type="http://schemas.openxmlformats.org/officeDocument/2006/relationships/hyperlink" Target="https://arxiv.org/search/cs?searchtype=author&amp;query=Guang%2C+X" TargetMode="External"/><Relationship Id="rId959" Type="http://schemas.openxmlformats.org/officeDocument/2006/relationships/hyperlink" Target="https://arxiv.org/abs/1811.02447" TargetMode="External"/><Relationship Id="rId1284" Type="http://schemas.openxmlformats.org/officeDocument/2006/relationships/hyperlink" Target="https://arxiv.org/format/1811.02438" TargetMode="External"/><Relationship Id="rId293" Type="http://schemas.openxmlformats.org/officeDocument/2006/relationships/hyperlink" Target="https://arxiv.org/search/cs?searchtype=author&amp;query=Shen%2C+H" TargetMode="External"/><Relationship Id="rId307" Type="http://schemas.openxmlformats.org/officeDocument/2006/relationships/hyperlink" Target="https://arxiv.org/search/cs?searchtype=author&amp;query=Rasyidah" TargetMode="External"/><Relationship Id="rId514" Type="http://schemas.openxmlformats.org/officeDocument/2006/relationships/hyperlink" Target="https://arxiv.org/search/cs?searchtype=author&amp;query=Bursalioglu%2C+O+Y" TargetMode="External"/><Relationship Id="rId721" Type="http://schemas.openxmlformats.org/officeDocument/2006/relationships/hyperlink" Target="https://arxiv.org/abs/1811.02320" TargetMode="External"/><Relationship Id="rId1144" Type="http://schemas.openxmlformats.org/officeDocument/2006/relationships/hyperlink" Target="https://arxiv.org/search/cs?searchtype=author&amp;query=Larochelle%2C+H" TargetMode="External"/><Relationship Id="rId88" Type="http://schemas.openxmlformats.org/officeDocument/2006/relationships/hyperlink" Target="https://arxiv.org/pdf/1811.02010" TargetMode="External"/><Relationship Id="rId153" Type="http://schemas.openxmlformats.org/officeDocument/2006/relationships/hyperlink" Target="https://arxiv.org/search/cs?searchtype=author&amp;query=Khoshnevis%2C+H" TargetMode="External"/><Relationship Id="rId360" Type="http://schemas.openxmlformats.org/officeDocument/2006/relationships/hyperlink" Target="https://arxiv.org/search/cs?searchtype=author&amp;query=Kind%2C+M+C" TargetMode="External"/><Relationship Id="rId598" Type="http://schemas.openxmlformats.org/officeDocument/2006/relationships/hyperlink" Target="https://arxiv.org/pdf/1811.02248" TargetMode="External"/><Relationship Id="rId819" Type="http://schemas.openxmlformats.org/officeDocument/2006/relationships/hyperlink" Target="https://arxiv.org/search/cs?searchtype=author&amp;query=Pozzato%2C+G+L" TargetMode="External"/><Relationship Id="rId1004" Type="http://schemas.openxmlformats.org/officeDocument/2006/relationships/hyperlink" Target="https://arxiv.org/search/cs?searchtype=author&amp;query=K%C3%B6rner%2C+M" TargetMode="External"/><Relationship Id="rId1211" Type="http://schemas.openxmlformats.org/officeDocument/2006/relationships/hyperlink" Target="https://arxiv.org/search/q-bio?searchtype=author&amp;query=Lee%2C+I" TargetMode="External"/><Relationship Id="rId220" Type="http://schemas.openxmlformats.org/officeDocument/2006/relationships/hyperlink" Target="https://arxiv.org/search/cs?searchtype=author&amp;query=Liu%2C+B" TargetMode="External"/><Relationship Id="rId458" Type="http://schemas.openxmlformats.org/officeDocument/2006/relationships/hyperlink" Target="https://arxiv.org/search/cs?searchtype=author&amp;query=Tanwani%2C+A+K" TargetMode="External"/><Relationship Id="rId665" Type="http://schemas.openxmlformats.org/officeDocument/2006/relationships/hyperlink" Target="https://arxiv.org/pdf/1811.02293" TargetMode="External"/><Relationship Id="rId872" Type="http://schemas.openxmlformats.org/officeDocument/2006/relationships/hyperlink" Target="https://arxiv.org/abs/1811.02394" TargetMode="External"/><Relationship Id="rId1088" Type="http://schemas.openxmlformats.org/officeDocument/2006/relationships/hyperlink" Target="https://arxiv.org/search/cs?searchtype=author&amp;query=Roy%2C+A" TargetMode="External"/><Relationship Id="rId1295" Type="http://schemas.openxmlformats.org/officeDocument/2006/relationships/hyperlink" Target="https://arxiv.org/search/stat?searchtype=author&amp;query=Cunningham%2C+J" TargetMode="External"/><Relationship Id="rId1309" Type="http://schemas.openxmlformats.org/officeDocument/2006/relationships/hyperlink" Target="https://arxiv.org/search/eess?searchtype=author&amp;query=Solin%2C+A" TargetMode="External"/><Relationship Id="rId15" Type="http://schemas.openxmlformats.org/officeDocument/2006/relationships/hyperlink" Target="https://arxiv.org/search/cs?searchtype=author&amp;query=van+der+Zee%2C+S" TargetMode="External"/><Relationship Id="rId318" Type="http://schemas.openxmlformats.org/officeDocument/2006/relationships/hyperlink" Target="https://arxiv.org/pdf/1811.02129" TargetMode="External"/><Relationship Id="rId525" Type="http://schemas.openxmlformats.org/officeDocument/2006/relationships/hyperlink" Target="https://arxiv.org/format/1811.02208" TargetMode="External"/><Relationship Id="rId732" Type="http://schemas.openxmlformats.org/officeDocument/2006/relationships/hyperlink" Target="https://arxiv.org/search/cs?searchtype=author&amp;query=Kaufmann%2C+M" TargetMode="External"/><Relationship Id="rId1155" Type="http://schemas.openxmlformats.org/officeDocument/2006/relationships/hyperlink" Target="https://arxiv.org/format/1811.01931" TargetMode="External"/><Relationship Id="rId99" Type="http://schemas.openxmlformats.org/officeDocument/2006/relationships/hyperlink" Target="https://arxiv.org/pdf/1811.02017" TargetMode="External"/><Relationship Id="rId164" Type="http://schemas.openxmlformats.org/officeDocument/2006/relationships/hyperlink" Target="https://arxiv.org/pdf/1811.02058" TargetMode="External"/><Relationship Id="rId371" Type="http://schemas.openxmlformats.org/officeDocument/2006/relationships/hyperlink" Target="https://arxiv.org/format/1811.02146" TargetMode="External"/><Relationship Id="rId1015" Type="http://schemas.openxmlformats.org/officeDocument/2006/relationships/hyperlink" Target="https://arxiv.org/search/cs?searchtype=author&amp;query=Wen%2C+L" TargetMode="External"/><Relationship Id="rId1222" Type="http://schemas.openxmlformats.org/officeDocument/2006/relationships/hyperlink" Target="https://arxiv.org/search/eess?searchtype=author&amp;query=Dehak%2C+N" TargetMode="External"/><Relationship Id="rId469" Type="http://schemas.openxmlformats.org/officeDocument/2006/relationships/hyperlink" Target="https://arxiv.org/ps/1811.02188" TargetMode="External"/><Relationship Id="rId676" Type="http://schemas.openxmlformats.org/officeDocument/2006/relationships/hyperlink" Target="https://arxiv.org/search/cs?searchtype=author&amp;query=Lepigre%2C+R" TargetMode="External"/><Relationship Id="rId883" Type="http://schemas.openxmlformats.org/officeDocument/2006/relationships/hyperlink" Target="https://arxiv.org/search/cs?searchtype=author&amp;query=Chandramouli%2C+P" TargetMode="External"/><Relationship Id="rId1099" Type="http://schemas.openxmlformats.org/officeDocument/2006/relationships/hyperlink" Target="https://arxiv.org/search/cs?searchtype=author&amp;query=Francis%2C+R" TargetMode="External"/><Relationship Id="rId26" Type="http://schemas.openxmlformats.org/officeDocument/2006/relationships/hyperlink" Target="https://arxiv.org/format/1811.01943" TargetMode="External"/><Relationship Id="rId231" Type="http://schemas.openxmlformats.org/officeDocument/2006/relationships/hyperlink" Target="https://arxiv.org/search/cs?searchtype=author&amp;query=Cheng%2C+H" TargetMode="External"/><Relationship Id="rId329" Type="http://schemas.openxmlformats.org/officeDocument/2006/relationships/hyperlink" Target="https://arxiv.org/search/cs?searchtype=author&amp;query=Seetharaman%2C+P" TargetMode="External"/><Relationship Id="rId536" Type="http://schemas.openxmlformats.org/officeDocument/2006/relationships/hyperlink" Target="https://arxiv.org/pdf/1811.02213" TargetMode="External"/><Relationship Id="rId1166" Type="http://schemas.openxmlformats.org/officeDocument/2006/relationships/hyperlink" Target="https://arxiv.org/abs/1811.02033" TargetMode="External"/><Relationship Id="rId175" Type="http://schemas.openxmlformats.org/officeDocument/2006/relationships/hyperlink" Target="https://arxiv.org/search/cs?searchtype=author&amp;query=Madden%2C+S" TargetMode="External"/><Relationship Id="rId743" Type="http://schemas.openxmlformats.org/officeDocument/2006/relationships/hyperlink" Target="https://arxiv.org/abs/1811.02330" TargetMode="External"/><Relationship Id="rId950" Type="http://schemas.openxmlformats.org/officeDocument/2006/relationships/hyperlink" Target="https://arxiv.org/search/cs?searchtype=author&amp;query=Ali%2C+K+S" TargetMode="External"/><Relationship Id="rId1026" Type="http://schemas.openxmlformats.org/officeDocument/2006/relationships/hyperlink" Target="https://arxiv.org/search/cs?searchtype=author&amp;query=Badino%2C+L" TargetMode="External"/><Relationship Id="rId382" Type="http://schemas.openxmlformats.org/officeDocument/2006/relationships/hyperlink" Target="https://arxiv.org/abs/1811.02155" TargetMode="External"/><Relationship Id="rId603" Type="http://schemas.openxmlformats.org/officeDocument/2006/relationships/hyperlink" Target="https://arxiv.org/abs/1811.02249" TargetMode="External"/><Relationship Id="rId687" Type="http://schemas.openxmlformats.org/officeDocument/2006/relationships/hyperlink" Target="https://arxiv.org/format/1811.02304" TargetMode="External"/><Relationship Id="rId810" Type="http://schemas.openxmlformats.org/officeDocument/2006/relationships/hyperlink" Target="https://arxiv.org/search/cs?searchtype=author&amp;query=Zhang%2C+Z" TargetMode="External"/><Relationship Id="rId908" Type="http://schemas.openxmlformats.org/officeDocument/2006/relationships/hyperlink" Target="https://arxiv.org/search/cs?searchtype=author&amp;query=Cocharro%2C+D" TargetMode="External"/><Relationship Id="rId1233" Type="http://schemas.openxmlformats.org/officeDocument/2006/relationships/hyperlink" Target="https://arxiv.org/search/stat?searchtype=author&amp;query=Gramfort%2C+A" TargetMode="External"/><Relationship Id="rId242" Type="http://schemas.openxmlformats.org/officeDocument/2006/relationships/hyperlink" Target="https://arxiv.org/abs/1811.02084" TargetMode="External"/><Relationship Id="rId894" Type="http://schemas.openxmlformats.org/officeDocument/2006/relationships/hyperlink" Target="https://arxiv.org/abs/1811.02403" TargetMode="External"/><Relationship Id="rId1177" Type="http://schemas.openxmlformats.org/officeDocument/2006/relationships/hyperlink" Target="https://arxiv.org/search/quant-ph?searchtype=author&amp;query=Kaiser%2C+F" TargetMode="External"/><Relationship Id="rId1300" Type="http://schemas.openxmlformats.org/officeDocument/2006/relationships/hyperlink" Target="https://arxiv.org/search/q-bio?searchtype=author&amp;query=Vestergaard%2C+R" TargetMode="External"/><Relationship Id="rId37" Type="http://schemas.openxmlformats.org/officeDocument/2006/relationships/hyperlink" Target="https://arxiv.org/format/1811.01984" TargetMode="External"/><Relationship Id="rId102" Type="http://schemas.openxmlformats.org/officeDocument/2006/relationships/hyperlink" Target="https://arxiv.org/search/cs?searchtype=author&amp;query=Geiger%2C+M" TargetMode="External"/><Relationship Id="rId547" Type="http://schemas.openxmlformats.org/officeDocument/2006/relationships/hyperlink" Target="https://arxiv.org/pdf/1811.02215" TargetMode="External"/><Relationship Id="rId754" Type="http://schemas.openxmlformats.org/officeDocument/2006/relationships/hyperlink" Target="https://arxiv.org/search/cs?searchtype=author&amp;query=Hou%2C+L" TargetMode="External"/><Relationship Id="rId961" Type="http://schemas.openxmlformats.org/officeDocument/2006/relationships/hyperlink" Target="https://arxiv.org/format/1811.02447" TargetMode="External"/><Relationship Id="rId90" Type="http://schemas.openxmlformats.org/officeDocument/2006/relationships/hyperlink" Target="https://arxiv.org/search/cs?searchtype=author&amp;query=Chatterjee%2C+O" TargetMode="External"/><Relationship Id="rId186" Type="http://schemas.openxmlformats.org/officeDocument/2006/relationships/hyperlink" Target="https://arxiv.org/search/cs?searchtype=author&amp;query=Qian%2C+Y" TargetMode="External"/><Relationship Id="rId393" Type="http://schemas.openxmlformats.org/officeDocument/2006/relationships/hyperlink" Target="https://arxiv.org/search/cs?searchtype=author&amp;query=Shivanna%2C+R" TargetMode="External"/><Relationship Id="rId407" Type="http://schemas.openxmlformats.org/officeDocument/2006/relationships/hyperlink" Target="https://arxiv.org/search/cs?searchtype=author&amp;query=Atif%2C+S+M" TargetMode="External"/><Relationship Id="rId614" Type="http://schemas.openxmlformats.org/officeDocument/2006/relationships/hyperlink" Target="https://arxiv.org/search/cs?searchtype=author&amp;query=Potapov%2C+I" TargetMode="External"/><Relationship Id="rId821" Type="http://schemas.openxmlformats.org/officeDocument/2006/relationships/hyperlink" Target="https://arxiv.org/pdf/1811.02367" TargetMode="External"/><Relationship Id="rId1037" Type="http://schemas.openxmlformats.org/officeDocument/2006/relationships/hyperlink" Target="https://arxiv.org/format/1811.02486" TargetMode="External"/><Relationship Id="rId1244" Type="http://schemas.openxmlformats.org/officeDocument/2006/relationships/hyperlink" Target="https://arxiv.org/search/stat?searchtype=author&amp;query=Barth%C3%A9lemy%2C+J" TargetMode="External"/><Relationship Id="rId253" Type="http://schemas.openxmlformats.org/officeDocument/2006/relationships/hyperlink" Target="https://arxiv.org/search/cs?searchtype=author&amp;query=Young%2C+C" TargetMode="External"/><Relationship Id="rId460" Type="http://schemas.openxmlformats.org/officeDocument/2006/relationships/hyperlink" Target="https://arxiv.org/search/cs?searchtype=author&amp;query=Goldberg%2C+K" TargetMode="External"/><Relationship Id="rId698" Type="http://schemas.openxmlformats.org/officeDocument/2006/relationships/hyperlink" Target="tel:7699-7707" TargetMode="External"/><Relationship Id="rId919" Type="http://schemas.openxmlformats.org/officeDocument/2006/relationships/hyperlink" Target="https://arxiv.org/format/1811.02425" TargetMode="External"/><Relationship Id="rId1090" Type="http://schemas.openxmlformats.org/officeDocument/2006/relationships/hyperlink" Target="https://arxiv.org/abs/1811.02527" TargetMode="External"/><Relationship Id="rId1104" Type="http://schemas.openxmlformats.org/officeDocument/2006/relationships/hyperlink" Target="https://arxiv.org/format/1811.02536" TargetMode="External"/><Relationship Id="rId1311" Type="http://schemas.openxmlformats.org/officeDocument/2006/relationships/hyperlink" Target="https://arxiv.org/pdf/1811.02507" TargetMode="External"/><Relationship Id="rId48" Type="http://schemas.openxmlformats.org/officeDocument/2006/relationships/hyperlink" Target="https://arxiv.org/pdf/1811.01997" TargetMode="External"/><Relationship Id="rId113" Type="http://schemas.openxmlformats.org/officeDocument/2006/relationships/hyperlink" Target="https://arxiv.org/abs/1811.02041" TargetMode="External"/><Relationship Id="rId320" Type="http://schemas.openxmlformats.org/officeDocument/2006/relationships/hyperlink" Target="https://arxiv.org/format/1811.02129" TargetMode="External"/><Relationship Id="rId558" Type="http://schemas.openxmlformats.org/officeDocument/2006/relationships/hyperlink" Target="https://arxiv.org/pdf/1811.02217" TargetMode="External"/><Relationship Id="rId765" Type="http://schemas.openxmlformats.org/officeDocument/2006/relationships/hyperlink" Target="https://arxiv.org/ps/1811.02350" TargetMode="External"/><Relationship Id="rId972" Type="http://schemas.openxmlformats.org/officeDocument/2006/relationships/hyperlink" Target="https://arxiv.org/search/cs?searchtype=author&amp;query=Wu%2C+W" TargetMode="External"/><Relationship Id="rId1188" Type="http://schemas.openxmlformats.org/officeDocument/2006/relationships/hyperlink" Target="https://arxiv.org/search/eess?searchtype=author&amp;query=Hasegawa-Johnson%2C+M" TargetMode="External"/><Relationship Id="rId197" Type="http://schemas.openxmlformats.org/officeDocument/2006/relationships/hyperlink" Target="https://arxiv.org/search/cs?searchtype=author&amp;query=Cernocky%2C+J" TargetMode="External"/><Relationship Id="rId418" Type="http://schemas.openxmlformats.org/officeDocument/2006/relationships/hyperlink" Target="https://arxiv.org/pdf/1811.02171" TargetMode="External"/><Relationship Id="rId625" Type="http://schemas.openxmlformats.org/officeDocument/2006/relationships/hyperlink" Target="https://arxiv.org/search/cs?searchtype=author&amp;query=Morfi%2C+V" TargetMode="External"/><Relationship Id="rId832" Type="http://schemas.openxmlformats.org/officeDocument/2006/relationships/hyperlink" Target="https://arxiv.org/search/cs?searchtype=author&amp;query=Silva%2C+C+T" TargetMode="External"/><Relationship Id="rId1048" Type="http://schemas.openxmlformats.org/officeDocument/2006/relationships/hyperlink" Target="https://arxiv.org/search/cs?searchtype=author&amp;query=Kamnitsas%2C+K" TargetMode="External"/><Relationship Id="rId1255" Type="http://schemas.openxmlformats.org/officeDocument/2006/relationships/hyperlink" Target="https://arxiv.org/search/q-bio?searchtype=author&amp;query=Huang%2C+T" TargetMode="External"/><Relationship Id="rId264" Type="http://schemas.openxmlformats.org/officeDocument/2006/relationships/hyperlink" Target="https://arxiv.org/search/cs?searchtype=author&amp;query=Mostayed%2C+A" TargetMode="External"/><Relationship Id="rId471" Type="http://schemas.openxmlformats.org/officeDocument/2006/relationships/hyperlink" Target="https://arxiv.org/search/cs?searchtype=author&amp;query=Lee%2C+R" TargetMode="External"/><Relationship Id="rId1115" Type="http://schemas.openxmlformats.org/officeDocument/2006/relationships/hyperlink" Target="https://arxiv.org/search/cs?searchtype=author&amp;query=Ioannidis%2C+S" TargetMode="External"/><Relationship Id="rId1322" Type="http://schemas.openxmlformats.org/officeDocument/2006/relationships/hyperlink" Target="https://arxiv.org/pdf/1811.02525" TargetMode="External"/><Relationship Id="rId59" Type="http://schemas.openxmlformats.org/officeDocument/2006/relationships/hyperlink" Target="https://arxiv.org/search/cs?searchtype=author&amp;query=Mahmoud%2C+M" TargetMode="External"/><Relationship Id="rId124" Type="http://schemas.openxmlformats.org/officeDocument/2006/relationships/hyperlink" Target="https://arxiv.org/abs/1811.02044" TargetMode="External"/><Relationship Id="rId569" Type="http://schemas.openxmlformats.org/officeDocument/2006/relationships/hyperlink" Target="https://arxiv.org/search/cs?searchtype=author&amp;query=Gotz%2C+D" TargetMode="External"/><Relationship Id="rId776" Type="http://schemas.openxmlformats.org/officeDocument/2006/relationships/hyperlink" Target="https://arxiv.org/search/cs?searchtype=author&amp;query=Yao%2C+A+C" TargetMode="External"/><Relationship Id="rId983" Type="http://schemas.openxmlformats.org/officeDocument/2006/relationships/hyperlink" Target="https://arxiv.org/abs/1811.02456" TargetMode="External"/><Relationship Id="rId1199" Type="http://schemas.openxmlformats.org/officeDocument/2006/relationships/hyperlink" Target="https://arxiv.org/search/stat?searchtype=author&amp;query=Tran%2C+D" TargetMode="External"/><Relationship Id="rId331" Type="http://schemas.openxmlformats.org/officeDocument/2006/relationships/hyperlink" Target="https://arxiv.org/search/cs?searchtype=author&amp;query=Roux%2C+J+L" TargetMode="External"/><Relationship Id="rId429" Type="http://schemas.openxmlformats.org/officeDocument/2006/relationships/hyperlink" Target="https://arxiv.org/search/cs?searchtype=author&amp;query=Mao%2C+J" TargetMode="External"/><Relationship Id="rId636" Type="http://schemas.openxmlformats.org/officeDocument/2006/relationships/hyperlink" Target="https://arxiv.org/search/cs?searchtype=author&amp;query=Kanhere%2C+S+S" TargetMode="External"/><Relationship Id="rId1059" Type="http://schemas.openxmlformats.org/officeDocument/2006/relationships/hyperlink" Target="https://arxiv.org/search/cs?searchtype=author&amp;query=Hershey%2C+J+R" TargetMode="External"/><Relationship Id="rId1266" Type="http://schemas.openxmlformats.org/officeDocument/2006/relationships/hyperlink" Target="https://arxiv.org/search/stat?searchtype=author&amp;query=Fokkema%2C+M" TargetMode="External"/><Relationship Id="rId843" Type="http://schemas.openxmlformats.org/officeDocument/2006/relationships/hyperlink" Target="https://arxiv.org/search/cs?searchtype=author&amp;query=Shao%2C+Y" TargetMode="External"/><Relationship Id="rId1126" Type="http://schemas.openxmlformats.org/officeDocument/2006/relationships/hyperlink" Target="https://arxiv.org/abs/1811.02545" TargetMode="External"/><Relationship Id="rId275" Type="http://schemas.openxmlformats.org/officeDocument/2006/relationships/hyperlink" Target="https://arxiv.org/abs/1811.02102" TargetMode="External"/><Relationship Id="rId482" Type="http://schemas.openxmlformats.org/officeDocument/2006/relationships/hyperlink" Target="https://arxiv.org/search/cs?searchtype=author&amp;query=Kong%2C+W" TargetMode="External"/><Relationship Id="rId703" Type="http://schemas.openxmlformats.org/officeDocument/2006/relationships/hyperlink" Target="https://arxiv.org/search/cs?searchtype=author&amp;query=Chaudhury%2C+K+N" TargetMode="External"/><Relationship Id="rId910" Type="http://schemas.openxmlformats.org/officeDocument/2006/relationships/hyperlink" Target="https://arxiv.org/abs/1811.02413" TargetMode="External"/><Relationship Id="rId1333" Type="http://schemas.openxmlformats.org/officeDocument/2006/relationships/hyperlink" Target="https://arxiv.org/search/stat?searchtype=author&amp;query=Santurkar%2C+S" TargetMode="External"/><Relationship Id="rId135" Type="http://schemas.openxmlformats.org/officeDocument/2006/relationships/hyperlink" Target="https://arxiv.org/search/cs?searchtype=author&amp;query=Shi%2C+Y" TargetMode="External"/><Relationship Id="rId342" Type="http://schemas.openxmlformats.org/officeDocument/2006/relationships/hyperlink" Target="https://arxiv.org/ps/1811.02133" TargetMode="External"/><Relationship Id="rId787" Type="http://schemas.openxmlformats.org/officeDocument/2006/relationships/hyperlink" Target="https://arxiv.org/search/cs?searchtype=author&amp;query=Remagnino%2C+P" TargetMode="External"/><Relationship Id="rId994" Type="http://schemas.openxmlformats.org/officeDocument/2006/relationships/hyperlink" Target="https://arxiv.org/search/cs?searchtype=author&amp;query=Benkner%2C+L+S" TargetMode="External"/><Relationship Id="rId202" Type="http://schemas.openxmlformats.org/officeDocument/2006/relationships/hyperlink" Target="https://arxiv.org/search/cs?searchtype=author&amp;query=Vishwanath%2C+S" TargetMode="External"/><Relationship Id="rId647" Type="http://schemas.openxmlformats.org/officeDocument/2006/relationships/hyperlink" Target="https://arxiv.org/format/1811.02287" TargetMode="External"/><Relationship Id="rId854" Type="http://schemas.openxmlformats.org/officeDocument/2006/relationships/hyperlink" Target="https://arxiv.org/search/cs?searchtype=author&amp;query=Guang%2C+X" TargetMode="External"/><Relationship Id="rId1277" Type="http://schemas.openxmlformats.org/officeDocument/2006/relationships/hyperlink" Target="https://arxiv.org/abs/1811.02353" TargetMode="External"/><Relationship Id="rId286" Type="http://schemas.openxmlformats.org/officeDocument/2006/relationships/hyperlink" Target="https://arxiv.org/abs/1811.02117" TargetMode="External"/><Relationship Id="rId493" Type="http://schemas.openxmlformats.org/officeDocument/2006/relationships/hyperlink" Target="https://arxiv.org/abs/1811.02194" TargetMode="External"/><Relationship Id="rId507" Type="http://schemas.openxmlformats.org/officeDocument/2006/relationships/hyperlink" Target="https://arxiv.org/search/cs?searchtype=author&amp;query=Li%2C+D" TargetMode="External"/><Relationship Id="rId714" Type="http://schemas.openxmlformats.org/officeDocument/2006/relationships/hyperlink" Target="https://arxiv.org/search/cs?searchtype=author&amp;query=Hu%2C+W" TargetMode="External"/><Relationship Id="rId921" Type="http://schemas.openxmlformats.org/officeDocument/2006/relationships/hyperlink" Target="https://arxiv.org/search/cs?searchtype=author&amp;query=Wang%2C+Y" TargetMode="External"/><Relationship Id="rId1137" Type="http://schemas.openxmlformats.org/officeDocument/2006/relationships/hyperlink" Target="https://arxiv.org/search/cs?searchtype=author&amp;query=Yaworsky%2C+P" TargetMode="External"/><Relationship Id="rId50" Type="http://schemas.openxmlformats.org/officeDocument/2006/relationships/hyperlink" Target="https://arxiv.org/search/cs?searchtype=author&amp;query=Censor-Hillel%2C+K" TargetMode="External"/><Relationship Id="rId146" Type="http://schemas.openxmlformats.org/officeDocument/2006/relationships/hyperlink" Target="https://arxiv.org/abs/1811.02052" TargetMode="External"/><Relationship Id="rId353" Type="http://schemas.openxmlformats.org/officeDocument/2006/relationships/hyperlink" Target="https://arxiv.org/search/cs?searchtype=author&amp;query=Baskar%2C+M+K" TargetMode="External"/><Relationship Id="rId560" Type="http://schemas.openxmlformats.org/officeDocument/2006/relationships/hyperlink" Target="https://arxiv.org/search/cs?searchtype=author&amp;query=Zhao%2C+Y" TargetMode="External"/><Relationship Id="rId798" Type="http://schemas.openxmlformats.org/officeDocument/2006/relationships/hyperlink" Target="https://arxiv.org/search/cs?searchtype=author&amp;query=Li%2C+H" TargetMode="External"/><Relationship Id="rId1190" Type="http://schemas.openxmlformats.org/officeDocument/2006/relationships/hyperlink" Target="https://arxiv.org/pdf/1811.02071" TargetMode="External"/><Relationship Id="rId1204" Type="http://schemas.openxmlformats.org/officeDocument/2006/relationships/hyperlink" Target="https://arxiv.org/abs/1811.02096" TargetMode="External"/><Relationship Id="rId213" Type="http://schemas.openxmlformats.org/officeDocument/2006/relationships/hyperlink" Target="https://arxiv.org/abs/1811.02073" TargetMode="External"/><Relationship Id="rId420" Type="http://schemas.openxmlformats.org/officeDocument/2006/relationships/hyperlink" Target="https://arxiv.org/format/1811.02171" TargetMode="External"/><Relationship Id="rId658" Type="http://schemas.openxmlformats.org/officeDocument/2006/relationships/hyperlink" Target="https://arxiv.org/search/cs?searchtype=author&amp;query=Ryser%2C+A" TargetMode="External"/><Relationship Id="rId865" Type="http://schemas.openxmlformats.org/officeDocument/2006/relationships/hyperlink" Target="https://arxiv.org/pdf/1811.02391" TargetMode="External"/><Relationship Id="rId1050" Type="http://schemas.openxmlformats.org/officeDocument/2006/relationships/hyperlink" Target="https://arxiv.org/pdf/1811.02506" TargetMode="External"/><Relationship Id="rId1288" Type="http://schemas.openxmlformats.org/officeDocument/2006/relationships/hyperlink" Target="https://arxiv.org/abs/1811.02459" TargetMode="External"/><Relationship Id="rId297" Type="http://schemas.openxmlformats.org/officeDocument/2006/relationships/hyperlink" Target="https://arxiv.org/format/1811.02119" TargetMode="External"/><Relationship Id="rId518" Type="http://schemas.openxmlformats.org/officeDocument/2006/relationships/hyperlink" Target="https://arxiv.org/pdf/1811.02203" TargetMode="External"/><Relationship Id="rId725" Type="http://schemas.openxmlformats.org/officeDocument/2006/relationships/hyperlink" Target="https://arxiv.org/search/cs?searchtype=author&amp;query=Xue%2C+S" TargetMode="External"/><Relationship Id="rId932" Type="http://schemas.openxmlformats.org/officeDocument/2006/relationships/hyperlink" Target="https://arxiv.org/format/1811.02435" TargetMode="External"/><Relationship Id="rId1148" Type="http://schemas.openxmlformats.org/officeDocument/2006/relationships/hyperlink" Target="https://arxiv.org/pdf/1811.02554" TargetMode="External"/><Relationship Id="rId157" Type="http://schemas.openxmlformats.org/officeDocument/2006/relationships/hyperlink" Target="https://arxiv.org/pdf/1811.02054" TargetMode="External"/><Relationship Id="rId364" Type="http://schemas.openxmlformats.org/officeDocument/2006/relationships/hyperlink" Target="https://arxiv.org/ps/1811.02144" TargetMode="External"/><Relationship Id="rId1008" Type="http://schemas.openxmlformats.org/officeDocument/2006/relationships/hyperlink" Target="https://arxiv.org/format/1811.02474" TargetMode="External"/><Relationship Id="rId1215" Type="http://schemas.openxmlformats.org/officeDocument/2006/relationships/hyperlink" Target="https://arxiv.org/pdf/1811.02162" TargetMode="External"/><Relationship Id="rId61" Type="http://schemas.openxmlformats.org/officeDocument/2006/relationships/hyperlink" Target="https://arxiv.org/search/cs?searchtype=author&amp;query=Rahman%2C+M" TargetMode="External"/><Relationship Id="rId571" Type="http://schemas.openxmlformats.org/officeDocument/2006/relationships/hyperlink" Target="https://arxiv.org/abs/1811.02228" TargetMode="External"/><Relationship Id="rId669" Type="http://schemas.openxmlformats.org/officeDocument/2006/relationships/hyperlink" Target="https://arxiv.org/search/cs?searchtype=author&amp;query=J%C3%A4rvinen%2C+K" TargetMode="External"/><Relationship Id="rId876" Type="http://schemas.openxmlformats.org/officeDocument/2006/relationships/hyperlink" Target="https://arxiv.org/search/cs?searchtype=author&amp;query=Liang%2C+C" TargetMode="External"/><Relationship Id="rId1299" Type="http://schemas.openxmlformats.org/officeDocument/2006/relationships/hyperlink" Target="https://arxiv.org/format/1811.02478" TargetMode="External"/><Relationship Id="rId19" Type="http://schemas.openxmlformats.org/officeDocument/2006/relationships/hyperlink" Target="https://arxiv.org/abs/1811.01942" TargetMode="External"/><Relationship Id="rId224" Type="http://schemas.openxmlformats.org/officeDocument/2006/relationships/hyperlink" Target="https://arxiv.org/search/cs?searchtype=author&amp;query=Yang%2C+F" TargetMode="External"/><Relationship Id="rId431" Type="http://schemas.openxmlformats.org/officeDocument/2006/relationships/hyperlink" Target="https://arxiv.org/abs/1811.02177" TargetMode="External"/><Relationship Id="rId529" Type="http://schemas.openxmlformats.org/officeDocument/2006/relationships/hyperlink" Target="https://arxiv.org/abs/1811.02209" TargetMode="External"/><Relationship Id="rId736" Type="http://schemas.openxmlformats.org/officeDocument/2006/relationships/hyperlink" Target="https://arxiv.org/pdf/1811.02328" TargetMode="External"/><Relationship Id="rId1061" Type="http://schemas.openxmlformats.org/officeDocument/2006/relationships/hyperlink" Target="https://arxiv.org/pdf/1811.02510" TargetMode="External"/><Relationship Id="rId1159" Type="http://schemas.openxmlformats.org/officeDocument/2006/relationships/hyperlink" Target="https://arxiv.org/pdf/1811.02023" TargetMode="External"/><Relationship Id="rId168" Type="http://schemas.openxmlformats.org/officeDocument/2006/relationships/hyperlink" Target="https://arxiv.org/search/cs?searchtype=author&amp;query=Walker%2C+S" TargetMode="External"/><Relationship Id="rId943" Type="http://schemas.openxmlformats.org/officeDocument/2006/relationships/hyperlink" Target="https://arxiv.org/search/cs?searchtype=author&amp;query=New%2C+M+S" TargetMode="External"/><Relationship Id="rId1019" Type="http://schemas.openxmlformats.org/officeDocument/2006/relationships/hyperlink" Target="https://arxiv.org/pdf/1811.02480" TargetMode="External"/><Relationship Id="rId72" Type="http://schemas.openxmlformats.org/officeDocument/2006/relationships/hyperlink" Target="https://arxiv.org/format/1811.02005" TargetMode="External"/><Relationship Id="rId375" Type="http://schemas.openxmlformats.org/officeDocument/2006/relationships/hyperlink" Target="https://arxiv.org/search/cs?searchtype=author&amp;query=Manocha%2C+D" TargetMode="External"/><Relationship Id="rId582" Type="http://schemas.openxmlformats.org/officeDocument/2006/relationships/hyperlink" Target="https://arxiv.org/search/cs?searchtype=author&amp;query=Sch%C3%BCtze%2C+H" TargetMode="External"/><Relationship Id="rId803" Type="http://schemas.openxmlformats.org/officeDocument/2006/relationships/hyperlink" Target="https://arxiv.org/pdf/1811.02363" TargetMode="External"/><Relationship Id="rId1226" Type="http://schemas.openxmlformats.org/officeDocument/2006/relationships/hyperlink" Target="https://arxiv.org/search/math?searchtype=author&amp;query=Prasad%2C+A" TargetMode="External"/><Relationship Id="rId3" Type="http://schemas.openxmlformats.org/officeDocument/2006/relationships/webSettings" Target="webSettings.xml"/><Relationship Id="rId235" Type="http://schemas.openxmlformats.org/officeDocument/2006/relationships/hyperlink" Target="https://arxiv.org/search/cs?searchtype=author&amp;query=Collins%2C+M" TargetMode="External"/><Relationship Id="rId442" Type="http://schemas.openxmlformats.org/officeDocument/2006/relationships/hyperlink" Target="https://arxiv.org/search/cs?searchtype=author&amp;query=Xu%2C+F" TargetMode="External"/><Relationship Id="rId887" Type="http://schemas.openxmlformats.org/officeDocument/2006/relationships/hyperlink" Target="https://arxiv.org/search/cs?searchtype=author&amp;query=Kolb%2C+A" TargetMode="External"/><Relationship Id="rId1072" Type="http://schemas.openxmlformats.org/officeDocument/2006/relationships/hyperlink" Target="https://arxiv.org/search/cs?searchtype=author&amp;query=Garc%C3%ADa%2C+G+M" TargetMode="External"/><Relationship Id="rId302" Type="http://schemas.openxmlformats.org/officeDocument/2006/relationships/hyperlink" Target="https://arxiv.org/abs/1811.02120" TargetMode="External"/><Relationship Id="rId747" Type="http://schemas.openxmlformats.org/officeDocument/2006/relationships/hyperlink" Target="https://arxiv.org/search/cs?searchtype=author&amp;query=Liao%2C+Q" TargetMode="External"/><Relationship Id="rId954" Type="http://schemas.openxmlformats.org/officeDocument/2006/relationships/hyperlink" Target="https://arxiv.org/pdf/1811.02446" TargetMode="External"/><Relationship Id="rId83" Type="http://schemas.openxmlformats.org/officeDocument/2006/relationships/hyperlink" Target="https://arxiv.org/ps/1811.02009" TargetMode="External"/><Relationship Id="rId179" Type="http://schemas.openxmlformats.org/officeDocument/2006/relationships/hyperlink" Target="https://arxiv.org/search/cs?searchtype=author&amp;query=Ioannidis%2C+V+N" TargetMode="External"/><Relationship Id="rId386" Type="http://schemas.openxmlformats.org/officeDocument/2006/relationships/hyperlink" Target="https://arxiv.org/search/cs?searchtype=author&amp;query=Lee%2C+S" TargetMode="External"/><Relationship Id="rId593" Type="http://schemas.openxmlformats.org/officeDocument/2006/relationships/hyperlink" Target="https://arxiv.org/format/1811.02234" TargetMode="External"/><Relationship Id="rId607" Type="http://schemas.openxmlformats.org/officeDocument/2006/relationships/hyperlink" Target="https://arxiv.org/search/cs?searchtype=author&amp;query=Linares%2C+S+R" TargetMode="External"/><Relationship Id="rId814" Type="http://schemas.openxmlformats.org/officeDocument/2006/relationships/hyperlink" Target="https://arxiv.org/search/cs?searchtype=author&amp;query=Li%2C+Z" TargetMode="External"/><Relationship Id="rId1237" Type="http://schemas.openxmlformats.org/officeDocument/2006/relationships/hyperlink" Target="https://arxiv.org/format/1811.02271" TargetMode="External"/><Relationship Id="rId246" Type="http://schemas.openxmlformats.org/officeDocument/2006/relationships/hyperlink" Target="https://arxiv.org/search/cs?searchtype=author&amp;query=Cheng%2C+Y" TargetMode="External"/><Relationship Id="rId453" Type="http://schemas.openxmlformats.org/officeDocument/2006/relationships/hyperlink" Target="https://arxiv.org/abs/1811.02184" TargetMode="External"/><Relationship Id="rId660" Type="http://schemas.openxmlformats.org/officeDocument/2006/relationships/hyperlink" Target="https://arxiv.org/abs/1811.02291" TargetMode="External"/><Relationship Id="rId898" Type="http://schemas.openxmlformats.org/officeDocument/2006/relationships/hyperlink" Target="https://arxiv.org/search/cs?searchtype=author&amp;query=Demichev%2C+A" TargetMode="External"/><Relationship Id="rId1083" Type="http://schemas.openxmlformats.org/officeDocument/2006/relationships/hyperlink" Target="https://arxiv.org/pdf/1811.02524" TargetMode="External"/><Relationship Id="rId1290" Type="http://schemas.openxmlformats.org/officeDocument/2006/relationships/hyperlink" Target="https://arxiv.org/format/1811.02459" TargetMode="External"/><Relationship Id="rId1304" Type="http://schemas.openxmlformats.org/officeDocument/2006/relationships/hyperlink" Target="https://arxiv.org/format/1811.02489" TargetMode="External"/><Relationship Id="rId106" Type="http://schemas.openxmlformats.org/officeDocument/2006/relationships/hyperlink" Target="https://arxiv.org/search/cs?searchtype=author&amp;query=Marra%2C+M" TargetMode="External"/><Relationship Id="rId313" Type="http://schemas.openxmlformats.org/officeDocument/2006/relationships/hyperlink" Target="https://arxiv.org/pdf/1811.02122" TargetMode="External"/><Relationship Id="rId758" Type="http://schemas.openxmlformats.org/officeDocument/2006/relationships/hyperlink" Target="https://arxiv.org/ps/1811.02341" TargetMode="External"/><Relationship Id="rId965" Type="http://schemas.openxmlformats.org/officeDocument/2006/relationships/hyperlink" Target="https://arxiv.org/search/cs?searchtype=author&amp;query=Jurie%2C+F" TargetMode="External"/><Relationship Id="rId1150" Type="http://schemas.openxmlformats.org/officeDocument/2006/relationships/hyperlink" Target="https://arxiv.org/search/cs?searchtype=author&amp;query=Guo%2C+J" TargetMode="External"/><Relationship Id="rId10" Type="http://schemas.openxmlformats.org/officeDocument/2006/relationships/hyperlink" Target="https://arxiv.org/pdf/1811.01929" TargetMode="External"/><Relationship Id="rId94" Type="http://schemas.openxmlformats.org/officeDocument/2006/relationships/hyperlink" Target="https://arxiv.org/format/1811.02016" TargetMode="External"/><Relationship Id="rId397" Type="http://schemas.openxmlformats.org/officeDocument/2006/relationships/hyperlink" Target="https://arxiv.org/search/cs?searchtype=author&amp;query=Springer%2C+A" TargetMode="External"/><Relationship Id="rId520" Type="http://schemas.openxmlformats.org/officeDocument/2006/relationships/hyperlink" Target="https://arxiv.org/search/cs?searchtype=author&amp;query=Zhang%2C+Z" TargetMode="External"/><Relationship Id="rId618" Type="http://schemas.openxmlformats.org/officeDocument/2006/relationships/hyperlink" Target="https://arxiv.org/format/1811.02259" TargetMode="External"/><Relationship Id="rId825" Type="http://schemas.openxmlformats.org/officeDocument/2006/relationships/hyperlink" Target="https://arxiv.org/search/cs?searchtype=author&amp;query=Blenk%2C+A" TargetMode="External"/><Relationship Id="rId1248" Type="http://schemas.openxmlformats.org/officeDocument/2006/relationships/hyperlink" Target="https://arxiv.org/pdf/1811.02290" TargetMode="External"/><Relationship Id="rId257" Type="http://schemas.openxmlformats.org/officeDocument/2006/relationships/hyperlink" Target="https://arxiv.org/pdf/1811.02089" TargetMode="External"/><Relationship Id="rId464" Type="http://schemas.openxmlformats.org/officeDocument/2006/relationships/hyperlink" Target="https://arxiv.org/search/cs?searchtype=author&amp;query=Kim%2C+Y" TargetMode="External"/><Relationship Id="rId1010" Type="http://schemas.openxmlformats.org/officeDocument/2006/relationships/hyperlink" Target="https://arxiv.org/search/cs?searchtype=author&amp;query=Ukkusuri%2C+S+V" TargetMode="External"/><Relationship Id="rId1094" Type="http://schemas.openxmlformats.org/officeDocument/2006/relationships/hyperlink" Target="https://arxiv.org/search/cs?searchtype=author&amp;query=Gelles%2C+R" TargetMode="External"/><Relationship Id="rId1108" Type="http://schemas.openxmlformats.org/officeDocument/2006/relationships/hyperlink" Target="https://arxiv.org/format/1811.02539" TargetMode="External"/><Relationship Id="rId1315" Type="http://schemas.openxmlformats.org/officeDocument/2006/relationships/hyperlink" Target="https://arxiv.org/abs/1811.02512" TargetMode="External"/><Relationship Id="rId117" Type="http://schemas.openxmlformats.org/officeDocument/2006/relationships/hyperlink" Target="https://arxiv.org/search/cs?searchtype=author&amp;query=Kent%2C+R+E" TargetMode="External"/><Relationship Id="rId671" Type="http://schemas.openxmlformats.org/officeDocument/2006/relationships/hyperlink" Target="https://arxiv.org/abs/1811.02300" TargetMode="External"/><Relationship Id="rId769" Type="http://schemas.openxmlformats.org/officeDocument/2006/relationships/hyperlink" Target="https://arxiv.org/search/cs?searchtype=author&amp;query=Niu%2C+Y" TargetMode="External"/><Relationship Id="rId976" Type="http://schemas.openxmlformats.org/officeDocument/2006/relationships/hyperlink" Target="https://arxiv.org/format/1811.02455" TargetMode="External"/><Relationship Id="rId324" Type="http://schemas.openxmlformats.org/officeDocument/2006/relationships/hyperlink" Target="https://arxiv.org/search/cs?searchtype=author&amp;query=Wang%2C+Y" TargetMode="External"/><Relationship Id="rId531" Type="http://schemas.openxmlformats.org/officeDocument/2006/relationships/hyperlink" Target="https://arxiv.org/format/1811.02209" TargetMode="External"/><Relationship Id="rId629" Type="http://schemas.openxmlformats.org/officeDocument/2006/relationships/hyperlink" Target="https://arxiv.org/search/cs?searchtype=author&amp;query=Stowell%2C+D" TargetMode="External"/><Relationship Id="rId1161" Type="http://schemas.openxmlformats.org/officeDocument/2006/relationships/hyperlink" Target="https://arxiv.org/format/1811.02023" TargetMode="External"/><Relationship Id="rId1259" Type="http://schemas.openxmlformats.org/officeDocument/2006/relationships/hyperlink" Target="https://arxiv.org/search/stat?searchtype=author&amp;query=Venkitaraman%2C+A" TargetMode="External"/><Relationship Id="rId836" Type="http://schemas.openxmlformats.org/officeDocument/2006/relationships/hyperlink" Target="https://arxiv.org/format/1811.02373" TargetMode="External"/><Relationship Id="rId1021" Type="http://schemas.openxmlformats.org/officeDocument/2006/relationships/hyperlink" Target="https://arxiv.org/search/cs?searchtype=author&amp;query=Morrone%2C+G" TargetMode="External"/><Relationship Id="rId1119" Type="http://schemas.openxmlformats.org/officeDocument/2006/relationships/hyperlink" Target="https://arxiv.org/search/cs?searchtype=author&amp;query=Brown%2C+J+M" TargetMode="External"/><Relationship Id="rId903" Type="http://schemas.openxmlformats.org/officeDocument/2006/relationships/hyperlink" Target="https://arxiv.org/search/cs?searchtype=author&amp;query=Penha%2C+R" TargetMode="External"/><Relationship Id="rId1326" Type="http://schemas.openxmlformats.org/officeDocument/2006/relationships/hyperlink" Target="https://arxiv.org/search/stat?searchtype=author&amp;query=Challu%2C+C" TargetMode="External"/><Relationship Id="rId32" Type="http://schemas.openxmlformats.org/officeDocument/2006/relationships/hyperlink" Target="https://arxiv.org/search/cs?searchtype=author&amp;query=Sengupta%2C+S" TargetMode="External"/><Relationship Id="rId181" Type="http://schemas.openxmlformats.org/officeDocument/2006/relationships/hyperlink" Target="https://arxiv.org/search/cs?searchtype=author&amp;query=Giannakis%2C+G+B" TargetMode="External"/><Relationship Id="rId279" Type="http://schemas.openxmlformats.org/officeDocument/2006/relationships/hyperlink" Target="https://arxiv.org/search/cs?searchtype=author&amp;query=Deng%2C+X" TargetMode="External"/><Relationship Id="rId486" Type="http://schemas.openxmlformats.org/officeDocument/2006/relationships/hyperlink" Target="https://arxiv.org/search/cs?searchtype=author&amp;query=Li%2C+G" TargetMode="External"/><Relationship Id="rId693" Type="http://schemas.openxmlformats.org/officeDocument/2006/relationships/hyperlink" Target="https://arxiv.org/format/1811.02307" TargetMode="External"/><Relationship Id="rId139" Type="http://schemas.openxmlformats.org/officeDocument/2006/relationships/hyperlink" Target="https://arxiv.org/pdf/1811.02050" TargetMode="External"/><Relationship Id="rId346" Type="http://schemas.openxmlformats.org/officeDocument/2006/relationships/hyperlink" Target="https://arxiv.org/search/cs?searchtype=author&amp;query=Grellois%2C+C" TargetMode="External"/><Relationship Id="rId553" Type="http://schemas.openxmlformats.org/officeDocument/2006/relationships/hyperlink" Target="https://arxiv.org/search/cs?searchtype=author&amp;query=Roz%C3%A9%2C+L" TargetMode="External"/><Relationship Id="rId760" Type="http://schemas.openxmlformats.org/officeDocument/2006/relationships/hyperlink" Target="https://arxiv.org/search/cs?searchtype=author&amp;query=Ben-Khalifa%2C+N" TargetMode="External"/><Relationship Id="rId998" Type="http://schemas.openxmlformats.org/officeDocument/2006/relationships/hyperlink" Target="https://arxiv.org/search/cs?searchtype=author&amp;query=Notomista%2C+G" TargetMode="External"/><Relationship Id="rId1183" Type="http://schemas.openxmlformats.org/officeDocument/2006/relationships/hyperlink" Target="https://arxiv.org/format/1811.02063" TargetMode="External"/><Relationship Id="rId206" Type="http://schemas.openxmlformats.org/officeDocument/2006/relationships/hyperlink" Target="https://arxiv.org/search/cs?searchtype=author&amp;query=Cisneros-Saldana%2C+J" TargetMode="External"/><Relationship Id="rId413" Type="http://schemas.openxmlformats.org/officeDocument/2006/relationships/hyperlink" Target="https://arxiv.org/search/cs?searchtype=author&amp;query=Zheng%2C+S" TargetMode="External"/><Relationship Id="rId858" Type="http://schemas.openxmlformats.org/officeDocument/2006/relationships/hyperlink" Target="https://arxiv.org/pdf/1811.02390" TargetMode="External"/><Relationship Id="rId1043" Type="http://schemas.openxmlformats.org/officeDocument/2006/relationships/hyperlink" Target="https://arxiv.org/abs/1811.02496" TargetMode="External"/><Relationship Id="rId620" Type="http://schemas.openxmlformats.org/officeDocument/2006/relationships/hyperlink" Target="https://arxiv.org/search/cs?searchtype=author&amp;query=Rehs%2C+C" TargetMode="External"/><Relationship Id="rId718" Type="http://schemas.openxmlformats.org/officeDocument/2006/relationships/hyperlink" Target="https://arxiv.org/search/cs?searchtype=author&amp;query=Li%2C+Y" TargetMode="External"/><Relationship Id="rId925" Type="http://schemas.openxmlformats.org/officeDocument/2006/relationships/hyperlink" Target="https://arxiv.org/search/cs?searchtype=author&amp;query=Martinez%2C+M" TargetMode="External"/><Relationship Id="rId1250" Type="http://schemas.openxmlformats.org/officeDocument/2006/relationships/hyperlink" Target="https://arxiv.org/format/1811.02290" TargetMode="External"/><Relationship Id="rId1110" Type="http://schemas.openxmlformats.org/officeDocument/2006/relationships/hyperlink" Target="https://arxiv.org/search/cs?searchtype=author&amp;query=Beers%2C+A" TargetMode="External"/><Relationship Id="rId1208" Type="http://schemas.openxmlformats.org/officeDocument/2006/relationships/hyperlink" Target="https://arxiv.org/search/math?searchtype=author&amp;query=Loh%2C+P" TargetMode="External"/><Relationship Id="rId54" Type="http://schemas.openxmlformats.org/officeDocument/2006/relationships/hyperlink" Target="https://arxiv.org/pdf/1811.02001" TargetMode="External"/><Relationship Id="rId270" Type="http://schemas.openxmlformats.org/officeDocument/2006/relationships/hyperlink" Target="https://arxiv.org/pdf/1811.02095" TargetMode="External"/><Relationship Id="rId130" Type="http://schemas.openxmlformats.org/officeDocument/2006/relationships/hyperlink" Target="https://arxiv.org/search/cs?searchtype=author&amp;query=Hofmann%2C+A" TargetMode="External"/><Relationship Id="rId368" Type="http://schemas.openxmlformats.org/officeDocument/2006/relationships/hyperlink" Target="https://arxiv.org/search/cs?searchtype=author&amp;query=Ramamoorthy%2C+A" TargetMode="External"/><Relationship Id="rId575" Type="http://schemas.openxmlformats.org/officeDocument/2006/relationships/hyperlink" Target="https://arxiv.org/search/cs?searchtype=author&amp;query=Dai%2C+H" TargetMode="External"/><Relationship Id="rId782" Type="http://schemas.openxmlformats.org/officeDocument/2006/relationships/hyperlink" Target="https://arxiv.org/search/cs?searchtype=author&amp;query=Lee%2C+H" TargetMode="External"/><Relationship Id="rId228" Type="http://schemas.openxmlformats.org/officeDocument/2006/relationships/hyperlink" Target="https://arxiv.org/abs/1811.02076" TargetMode="External"/><Relationship Id="rId435" Type="http://schemas.openxmlformats.org/officeDocument/2006/relationships/hyperlink" Target="https://arxiv.org/search/cs?searchtype=author&amp;query=Dagan%2C+Y" TargetMode="External"/><Relationship Id="rId642" Type="http://schemas.openxmlformats.org/officeDocument/2006/relationships/hyperlink" Target="https://arxiv.org/search/cs?searchtype=author&amp;query=Hokamp%2C+C" TargetMode="External"/><Relationship Id="rId1065" Type="http://schemas.openxmlformats.org/officeDocument/2006/relationships/hyperlink" Target="https://arxiv.org/search/cs?searchtype=author&amp;query=S%C3%A1nchez-Mart%C3%ADnez%2C+F" TargetMode="External"/><Relationship Id="rId1272" Type="http://schemas.openxmlformats.org/officeDocument/2006/relationships/hyperlink" Target="https://arxiv.org/search/eess?searchtype=author&amp;query=Rohdin%2C+J" TargetMode="External"/><Relationship Id="rId502" Type="http://schemas.openxmlformats.org/officeDocument/2006/relationships/hyperlink" Target="https://arxiv.org/search/cs?searchtype=author&amp;query=Porwal%2C+U" TargetMode="External"/><Relationship Id="rId947" Type="http://schemas.openxmlformats.org/officeDocument/2006/relationships/hyperlink" Target="https://arxiv.org/pdf/1811.02443" TargetMode="External"/><Relationship Id="rId1132" Type="http://schemas.openxmlformats.org/officeDocument/2006/relationships/hyperlink" Target="https://arxiv.org/search/cs?searchtype=author&amp;query=Pradeep%2C+G" TargetMode="External"/><Relationship Id="rId76" Type="http://schemas.openxmlformats.org/officeDocument/2006/relationships/hyperlink" Target="https://arxiv.org/pdf/1811.02007" TargetMode="External"/><Relationship Id="rId807" Type="http://schemas.openxmlformats.org/officeDocument/2006/relationships/hyperlink" Target="https://arxiv.org/abs/1811.02364" TargetMode="External"/><Relationship Id="rId292" Type="http://schemas.openxmlformats.org/officeDocument/2006/relationships/hyperlink" Target="https://arxiv.org/search/cs?searchtype=author&amp;query=Tang%2C+J" TargetMode="External"/><Relationship Id="rId597" Type="http://schemas.openxmlformats.org/officeDocument/2006/relationships/hyperlink" Target="https://arxiv.org/abs/1811.02248" TargetMode="External"/><Relationship Id="rId152" Type="http://schemas.openxmlformats.org/officeDocument/2006/relationships/hyperlink" Target="https://arxiv.org/format/1811.02053" TargetMode="External"/><Relationship Id="rId457" Type="http://schemas.openxmlformats.org/officeDocument/2006/relationships/hyperlink" Target="https://arxiv.org/search/cs?searchtype=author&amp;query=Laskey%2C+M" TargetMode="External"/><Relationship Id="rId1087" Type="http://schemas.openxmlformats.org/officeDocument/2006/relationships/hyperlink" Target="https://arxiv.org/search/cs?searchtype=author&amp;query=Macready%2C+W" TargetMode="External"/><Relationship Id="rId1294" Type="http://schemas.openxmlformats.org/officeDocument/2006/relationships/hyperlink" Target="https://arxiv.org/search/stat?searchtype=author&amp;query=Saxena%2C+S" TargetMode="External"/><Relationship Id="rId664" Type="http://schemas.openxmlformats.org/officeDocument/2006/relationships/hyperlink" Target="https://arxiv.org/abs/1811.02293" TargetMode="External"/><Relationship Id="rId871" Type="http://schemas.openxmlformats.org/officeDocument/2006/relationships/hyperlink" Target="https://arxiv.org/search/cs?searchtype=author&amp;query=Goedicke%2C+M" TargetMode="External"/><Relationship Id="rId969" Type="http://schemas.openxmlformats.org/officeDocument/2006/relationships/hyperlink" Target="https://arxiv.org/format/1811.02454" TargetMode="External"/><Relationship Id="rId317" Type="http://schemas.openxmlformats.org/officeDocument/2006/relationships/hyperlink" Target="https://arxiv.org/abs/1811.02129" TargetMode="External"/><Relationship Id="rId524" Type="http://schemas.openxmlformats.org/officeDocument/2006/relationships/hyperlink" Target="https://arxiv.org/pdf/1811.02208" TargetMode="External"/><Relationship Id="rId731" Type="http://schemas.openxmlformats.org/officeDocument/2006/relationships/hyperlink" Target="https://arxiv.org/format/1811.02322" TargetMode="External"/><Relationship Id="rId1154" Type="http://schemas.openxmlformats.org/officeDocument/2006/relationships/hyperlink" Target="https://arxiv.org/pdf/1811.01931" TargetMode="External"/><Relationship Id="rId98" Type="http://schemas.openxmlformats.org/officeDocument/2006/relationships/hyperlink" Target="https://arxiv.org/abs/1811.02017" TargetMode="External"/><Relationship Id="rId829" Type="http://schemas.openxmlformats.org/officeDocument/2006/relationships/hyperlink" Target="https://arxiv.org/pdf/1811.02372" TargetMode="External"/><Relationship Id="rId1014" Type="http://schemas.openxmlformats.org/officeDocument/2006/relationships/hyperlink" Target="https://arxiv.org/search/cs?searchtype=author&amp;query=Li%2C+W" TargetMode="External"/><Relationship Id="rId1221" Type="http://schemas.openxmlformats.org/officeDocument/2006/relationships/hyperlink" Target="https://arxiv.org/search/eess?searchtype=author&amp;query=Inaguma%2C+H" TargetMode="External"/><Relationship Id="rId1319" Type="http://schemas.openxmlformats.org/officeDocument/2006/relationships/hyperlink" Target="https://arxiv.org/search/eess?searchtype=author&amp;query=Dai%2C+R" TargetMode="External"/><Relationship Id="rId25" Type="http://schemas.openxmlformats.org/officeDocument/2006/relationships/hyperlink" Target="https://arxiv.org/pdf/1811.01943" TargetMode="External"/><Relationship Id="rId174" Type="http://schemas.openxmlformats.org/officeDocument/2006/relationships/hyperlink" Target="https://arxiv.org/search/cs?searchtype=author&amp;query=Yu%2C+X" TargetMode="External"/><Relationship Id="rId381" Type="http://schemas.openxmlformats.org/officeDocument/2006/relationships/hyperlink" Target="https://arxiv.org/search/cs?searchtype=author&amp;query=Wen%2C+J" TargetMode="External"/><Relationship Id="rId241" Type="http://schemas.openxmlformats.org/officeDocument/2006/relationships/hyperlink" Target="https://arxiv.org/search/cs?searchtype=author&amp;query=Yu%2C+H" TargetMode="External"/><Relationship Id="rId479" Type="http://schemas.openxmlformats.org/officeDocument/2006/relationships/hyperlink" Target="https://arxiv.org/abs/1811.02189" TargetMode="External"/><Relationship Id="rId686" Type="http://schemas.openxmlformats.org/officeDocument/2006/relationships/hyperlink" Target="https://arxiv.org/ps/1811.02304" TargetMode="External"/><Relationship Id="rId893" Type="http://schemas.openxmlformats.org/officeDocument/2006/relationships/hyperlink" Target="https://arxiv.org/search/cs?searchtype=author&amp;query=Xu%2C+X" TargetMode="External"/><Relationship Id="rId339" Type="http://schemas.openxmlformats.org/officeDocument/2006/relationships/hyperlink" Target="https://arxiv.org/search/cs?searchtype=author&amp;query=Liu%2C+Y" TargetMode="External"/><Relationship Id="rId546" Type="http://schemas.openxmlformats.org/officeDocument/2006/relationships/hyperlink" Target="https://arxiv.org/abs/1811.02215" TargetMode="External"/><Relationship Id="rId753" Type="http://schemas.openxmlformats.org/officeDocument/2006/relationships/hyperlink" Target="https://arxiv.org/search/cs?searchtype=author&amp;query=Shi%2C+J" TargetMode="External"/><Relationship Id="rId1176" Type="http://schemas.openxmlformats.org/officeDocument/2006/relationships/hyperlink" Target="https://arxiv.org/search/quant-ph?searchtype=author&amp;query=Nagy%2C+R" TargetMode="External"/><Relationship Id="rId101" Type="http://schemas.openxmlformats.org/officeDocument/2006/relationships/hyperlink" Target="https://arxiv.org/search/cs?searchtype=author&amp;query=Cohen%2C+T" TargetMode="External"/><Relationship Id="rId406" Type="http://schemas.openxmlformats.org/officeDocument/2006/relationships/hyperlink" Target="https://arxiv.org/search/cs?searchtype=author&amp;query=Qazi%2C+S" TargetMode="External"/><Relationship Id="rId960" Type="http://schemas.openxmlformats.org/officeDocument/2006/relationships/hyperlink" Target="https://arxiv.org/pdf/1811.02447" TargetMode="External"/><Relationship Id="rId1036" Type="http://schemas.openxmlformats.org/officeDocument/2006/relationships/hyperlink" Target="https://arxiv.org/pdf/1811.02486" TargetMode="External"/><Relationship Id="rId1243" Type="http://schemas.openxmlformats.org/officeDocument/2006/relationships/hyperlink" Target="https://arxiv.org/format/1811.02284" TargetMode="External"/><Relationship Id="rId613" Type="http://schemas.openxmlformats.org/officeDocument/2006/relationships/hyperlink" Target="https://arxiv.org/search/cs?searchtype=author&amp;query=Kurganskyy%2C+O" TargetMode="External"/><Relationship Id="rId820" Type="http://schemas.openxmlformats.org/officeDocument/2006/relationships/hyperlink" Target="https://arxiv.org/abs/1811.02367" TargetMode="External"/><Relationship Id="rId918" Type="http://schemas.openxmlformats.org/officeDocument/2006/relationships/hyperlink" Target="https://arxiv.org/pdf/1811.02425" TargetMode="External"/><Relationship Id="rId1103" Type="http://schemas.openxmlformats.org/officeDocument/2006/relationships/hyperlink" Target="https://arxiv.org/pdf/1811.02536" TargetMode="External"/><Relationship Id="rId1310" Type="http://schemas.openxmlformats.org/officeDocument/2006/relationships/hyperlink" Target="https://arxiv.org/abs/1811.02507" TargetMode="External"/><Relationship Id="rId47" Type="http://schemas.openxmlformats.org/officeDocument/2006/relationships/hyperlink" Target="https://arxiv.org/abs/1811.01997" TargetMode="External"/><Relationship Id="rId196" Type="http://schemas.openxmlformats.org/officeDocument/2006/relationships/hyperlink" Target="https://arxiv.org/search/cs?searchtype=author&amp;query=Stafylakis%2C+T" TargetMode="External"/><Relationship Id="rId263" Type="http://schemas.openxmlformats.org/officeDocument/2006/relationships/hyperlink" Target="https://arxiv.org/pdf/1811.02090" TargetMode="External"/><Relationship Id="rId470" Type="http://schemas.openxmlformats.org/officeDocument/2006/relationships/hyperlink" Target="https://arxiv.org/format/1811.02188" TargetMode="External"/><Relationship Id="rId123" Type="http://schemas.openxmlformats.org/officeDocument/2006/relationships/hyperlink" Target="https://arxiv.org/search/cs?searchtype=author&amp;query=Bisseling%2C+R+H" TargetMode="External"/><Relationship Id="rId330" Type="http://schemas.openxmlformats.org/officeDocument/2006/relationships/hyperlink" Target="https://arxiv.org/search/cs?searchtype=author&amp;query=Wichern%2C+G" TargetMode="External"/><Relationship Id="rId568" Type="http://schemas.openxmlformats.org/officeDocument/2006/relationships/hyperlink" Target="https://arxiv.org/search/cs?searchtype=author&amp;query=Yang%2C+J" TargetMode="External"/><Relationship Id="rId775" Type="http://schemas.openxmlformats.org/officeDocument/2006/relationships/hyperlink" Target="https://arxiv.org/format/1811.02351" TargetMode="External"/><Relationship Id="rId982" Type="http://schemas.openxmlformats.org/officeDocument/2006/relationships/hyperlink" Target="https://arxiv.org/search/cs?searchtype=author&amp;query=Montejano%2C+A" TargetMode="External"/><Relationship Id="rId1198" Type="http://schemas.openxmlformats.org/officeDocument/2006/relationships/hyperlink" Target="https://arxiv.org/format/1811.02091" TargetMode="External"/><Relationship Id="rId428" Type="http://schemas.openxmlformats.org/officeDocument/2006/relationships/hyperlink" Target="https://arxiv.org/search/cs?searchtype=author&amp;query=Huang%2C+D" TargetMode="External"/><Relationship Id="rId635" Type="http://schemas.openxmlformats.org/officeDocument/2006/relationships/hyperlink" Target="https://arxiv.org/search/cs?searchtype=author&amp;query=Braeken%2C+A" TargetMode="External"/><Relationship Id="rId842" Type="http://schemas.openxmlformats.org/officeDocument/2006/relationships/hyperlink" Target="https://arxiv.org/search/cs?searchtype=author&amp;query=Li%2C+C" TargetMode="External"/><Relationship Id="rId1058" Type="http://schemas.openxmlformats.org/officeDocument/2006/relationships/hyperlink" Target="https://arxiv.org/search/cs?searchtype=author&amp;query=Erdogan%2C+H" TargetMode="External"/><Relationship Id="rId1265" Type="http://schemas.openxmlformats.org/officeDocument/2006/relationships/hyperlink" Target="https://arxiv.org/search/stat?searchtype=author&amp;query=van+Loon%2C+W" TargetMode="External"/><Relationship Id="rId702" Type="http://schemas.openxmlformats.org/officeDocument/2006/relationships/hyperlink" Target="https://arxiv.org/search/cs?searchtype=author&amp;query=Gavaskar%2C+R+G" TargetMode="External"/><Relationship Id="rId1125" Type="http://schemas.openxmlformats.org/officeDocument/2006/relationships/hyperlink" Target="https://arxiv.org/search/cs?searchtype=author&amp;query=Sandholm%2C+T" TargetMode="External"/><Relationship Id="rId1332" Type="http://schemas.openxmlformats.org/officeDocument/2006/relationships/hyperlink" Target="https://arxiv.org/search/stat?searchtype=author&amp;query=Engstrom%2C+L" TargetMode="External"/><Relationship Id="rId69" Type="http://schemas.openxmlformats.org/officeDocument/2006/relationships/hyperlink" Target="https://arxiv.org/abs/1811.02005" TargetMode="External"/><Relationship Id="rId285" Type="http://schemas.openxmlformats.org/officeDocument/2006/relationships/hyperlink" Target="https://arxiv.org/search/cs?searchtype=author&amp;query=Wermter%2C+S" TargetMode="External"/><Relationship Id="rId492" Type="http://schemas.openxmlformats.org/officeDocument/2006/relationships/hyperlink" Target="https://arxiv.org/search/cs?searchtype=author&amp;query=Petersson%2C+L" TargetMode="External"/><Relationship Id="rId797" Type="http://schemas.openxmlformats.org/officeDocument/2006/relationships/hyperlink" Target="https://arxiv.org/format/1811.02361" TargetMode="External"/><Relationship Id="rId145" Type="http://schemas.openxmlformats.org/officeDocument/2006/relationships/hyperlink" Target="https://arxiv.org/search/cs?searchtype=author&amp;query=Laurenzo%2C+S" TargetMode="External"/><Relationship Id="rId352" Type="http://schemas.openxmlformats.org/officeDocument/2006/relationships/hyperlink" Target="https://arxiv.org/search/cs?searchtype=author&amp;query=Cho%2C+J" TargetMode="External"/><Relationship Id="rId1287" Type="http://schemas.openxmlformats.org/officeDocument/2006/relationships/hyperlink" Target="https://arxiv.org/search/eess?searchtype=author&amp;query=Haneda%2C+Y" TargetMode="External"/><Relationship Id="rId212" Type="http://schemas.openxmlformats.org/officeDocument/2006/relationships/hyperlink" Target="https://arxiv.org/search/cs?searchtype=author&amp;query=Dai%2C+W" TargetMode="External"/><Relationship Id="rId657" Type="http://schemas.openxmlformats.org/officeDocument/2006/relationships/hyperlink" Target="https://arxiv.org/search/cs?searchtype=author&amp;query=Avarikioti%2C+G" TargetMode="External"/><Relationship Id="rId864" Type="http://schemas.openxmlformats.org/officeDocument/2006/relationships/hyperlink" Target="https://arxiv.org/abs/1811.02391" TargetMode="External"/><Relationship Id="rId517" Type="http://schemas.openxmlformats.org/officeDocument/2006/relationships/hyperlink" Target="https://arxiv.org/abs/1811.02203" TargetMode="External"/><Relationship Id="rId724" Type="http://schemas.openxmlformats.org/officeDocument/2006/relationships/hyperlink" Target="https://arxiv.org/search/cs?searchtype=author&amp;query=Qu%2C+Y" TargetMode="External"/><Relationship Id="rId931" Type="http://schemas.openxmlformats.org/officeDocument/2006/relationships/hyperlink" Target="https://arxiv.org/pdf/1811.02435" TargetMode="External"/><Relationship Id="rId1147" Type="http://schemas.openxmlformats.org/officeDocument/2006/relationships/hyperlink" Target="https://arxiv.org/abs/1811.02554" TargetMode="External"/><Relationship Id="rId60" Type="http://schemas.openxmlformats.org/officeDocument/2006/relationships/hyperlink" Target="https://arxiv.org/search/cs?searchtype=author&amp;query=Serpedin%2C+E" TargetMode="External"/><Relationship Id="rId1007" Type="http://schemas.openxmlformats.org/officeDocument/2006/relationships/hyperlink" Target="https://arxiv.org/pdf/1811.02474" TargetMode="External"/><Relationship Id="rId1214" Type="http://schemas.openxmlformats.org/officeDocument/2006/relationships/hyperlink" Target="https://arxiv.org/abs/1811.02162" TargetMode="External"/><Relationship Id="rId18" Type="http://schemas.openxmlformats.org/officeDocument/2006/relationships/hyperlink" Target="https://arxiv.org/search/cs?searchtype=author&amp;query=Baillon%2C+A" TargetMode="External"/><Relationship Id="rId167" Type="http://schemas.openxmlformats.org/officeDocument/2006/relationships/hyperlink" Target="https://arxiv.org/search/cs?searchtype=author&amp;query=Orife%2C+I" TargetMode="External"/><Relationship Id="rId374" Type="http://schemas.openxmlformats.org/officeDocument/2006/relationships/hyperlink" Target="https://arxiv.org/search/cs?searchtype=author&amp;query=Zhang%2C+S" TargetMode="External"/><Relationship Id="rId581" Type="http://schemas.openxmlformats.org/officeDocument/2006/relationships/hyperlink" Target="https://arxiv.org/search/cs?searchtype=author&amp;query=Adel%2C+H" TargetMode="External"/><Relationship Id="rId234" Type="http://schemas.openxmlformats.org/officeDocument/2006/relationships/hyperlink" Target="https://arxiv.org/search/cs?searchtype=author&amp;query=Parikh%2C+A" TargetMode="External"/><Relationship Id="rId679" Type="http://schemas.openxmlformats.org/officeDocument/2006/relationships/hyperlink" Target="https://arxiv.org/pdf/1811.02301" TargetMode="External"/><Relationship Id="rId886" Type="http://schemas.openxmlformats.org/officeDocument/2006/relationships/hyperlink" Target="https://arxiv.org/search/cs?searchtype=author&amp;query=Charbon%2C+E" TargetMode="External"/><Relationship Id="rId2" Type="http://schemas.openxmlformats.org/officeDocument/2006/relationships/settings" Target="settings.xml"/><Relationship Id="rId441" Type="http://schemas.openxmlformats.org/officeDocument/2006/relationships/hyperlink" Target="https://arxiv.org/format/1811.02178" TargetMode="External"/><Relationship Id="rId539" Type="http://schemas.openxmlformats.org/officeDocument/2006/relationships/hyperlink" Target="https://arxiv.org/search/cs?searchtype=author&amp;query=Kope%C4%87%2C+W" TargetMode="External"/><Relationship Id="rId746" Type="http://schemas.openxmlformats.org/officeDocument/2006/relationships/hyperlink" Target="https://arxiv.org/search/cs?searchtype=author&amp;query=Fountoulakis%2C+E" TargetMode="External"/><Relationship Id="rId1071" Type="http://schemas.openxmlformats.org/officeDocument/2006/relationships/hyperlink" Target="https://arxiv.org/search/cs?searchtype=author&amp;query=Caraballo%2C+A+A+M" TargetMode="External"/><Relationship Id="rId1169" Type="http://schemas.openxmlformats.org/officeDocument/2006/relationships/hyperlink" Target="https://arxiv.org/search/stat?searchtype=author&amp;query=Yang%2C+L" TargetMode="External"/><Relationship Id="rId301" Type="http://schemas.openxmlformats.org/officeDocument/2006/relationships/hyperlink" Target="https://arxiv.org/search/cs?searchtype=author&amp;query=Murphy%2C+R" TargetMode="External"/><Relationship Id="rId953" Type="http://schemas.openxmlformats.org/officeDocument/2006/relationships/hyperlink" Target="https://arxiv.org/abs/1811.02446" TargetMode="External"/><Relationship Id="rId1029" Type="http://schemas.openxmlformats.org/officeDocument/2006/relationships/hyperlink" Target="https://arxiv.org/format/1811.02483" TargetMode="External"/><Relationship Id="rId1236" Type="http://schemas.openxmlformats.org/officeDocument/2006/relationships/hyperlink" Target="https://arxiv.org/pdf/1811.02271" TargetMode="External"/><Relationship Id="rId82" Type="http://schemas.openxmlformats.org/officeDocument/2006/relationships/hyperlink" Target="https://arxiv.org/pdf/1811.02009" TargetMode="External"/><Relationship Id="rId606" Type="http://schemas.openxmlformats.org/officeDocument/2006/relationships/hyperlink" Target="https://arxiv.org/search/cs?searchtype=author&amp;query=Vilgelm%2C+M" TargetMode="External"/><Relationship Id="rId813" Type="http://schemas.openxmlformats.org/officeDocument/2006/relationships/hyperlink" Target="https://arxiv.org/search/cs?searchtype=author&amp;query=Li%2C+J" TargetMode="External"/><Relationship Id="rId1303" Type="http://schemas.openxmlformats.org/officeDocument/2006/relationships/hyperlink" Target="https://arxiv.org/pdf/1811.02489" TargetMode="External"/><Relationship Id="rId189" Type="http://schemas.openxmlformats.org/officeDocument/2006/relationships/hyperlink" Target="https://arxiv.org/abs/1811.02066" TargetMode="External"/><Relationship Id="rId396" Type="http://schemas.openxmlformats.org/officeDocument/2006/relationships/hyperlink" Target="https://arxiv.org/pdf/1811.02163" TargetMode="External"/><Relationship Id="rId256" Type="http://schemas.openxmlformats.org/officeDocument/2006/relationships/hyperlink" Target="https://arxiv.org/abs/1811.02089" TargetMode="External"/><Relationship Id="rId463" Type="http://schemas.openxmlformats.org/officeDocument/2006/relationships/hyperlink" Target="https://arxiv.org/format/1811.02187" TargetMode="External"/><Relationship Id="rId670" Type="http://schemas.openxmlformats.org/officeDocument/2006/relationships/hyperlink" Target="https://arxiv.org/search/cs?searchtype=author&amp;query=Niemi%2C+V" TargetMode="External"/><Relationship Id="rId1093" Type="http://schemas.openxmlformats.org/officeDocument/2006/relationships/hyperlink" Target="https://arxiv.org/format/1811.02527" TargetMode="External"/><Relationship Id="rId116" Type="http://schemas.openxmlformats.org/officeDocument/2006/relationships/hyperlink" Target="https://arxiv.org/format/1811.02041" TargetMode="External"/><Relationship Id="rId323" Type="http://schemas.openxmlformats.org/officeDocument/2006/relationships/hyperlink" Target="https://arxiv.org/search/cs?searchtype=author&amp;query=Zhang%2C+Y" TargetMode="External"/><Relationship Id="rId530" Type="http://schemas.openxmlformats.org/officeDocument/2006/relationships/hyperlink" Target="https://arxiv.org/pdf/1811.02209" TargetMode="External"/><Relationship Id="rId768" Type="http://schemas.openxmlformats.org/officeDocument/2006/relationships/hyperlink" Target="https://arxiv.org/search/cs?searchtype=author&amp;query=Ai%2C+B" TargetMode="External"/><Relationship Id="rId975" Type="http://schemas.openxmlformats.org/officeDocument/2006/relationships/hyperlink" Target="https://arxiv.org/pdf/1811.02455" TargetMode="External"/><Relationship Id="rId1160" Type="http://schemas.openxmlformats.org/officeDocument/2006/relationships/hyperlink" Target="https://arxiv.org/ps/1811.02023" TargetMode="External"/><Relationship Id="rId628" Type="http://schemas.openxmlformats.org/officeDocument/2006/relationships/hyperlink" Target="https://arxiv.org/search/cs?searchtype=author&amp;query=Glotin%2C+H" TargetMode="External"/><Relationship Id="rId835" Type="http://schemas.openxmlformats.org/officeDocument/2006/relationships/hyperlink" Target="https://arxiv.org/pdf/1811.02373" TargetMode="External"/><Relationship Id="rId1258" Type="http://schemas.openxmlformats.org/officeDocument/2006/relationships/hyperlink" Target="https://arxiv.org/format/1811.02314" TargetMode="External"/><Relationship Id="rId1020" Type="http://schemas.openxmlformats.org/officeDocument/2006/relationships/hyperlink" Target="https://arxiv.org/format/1811.02480" TargetMode="External"/><Relationship Id="rId1118" Type="http://schemas.openxmlformats.org/officeDocument/2006/relationships/hyperlink" Target="https://arxiv.org/search/cs?searchtype=author&amp;query=Kalpathy-Cramer%2C+J" TargetMode="External"/><Relationship Id="rId1325" Type="http://schemas.openxmlformats.org/officeDocument/2006/relationships/hyperlink" Target="https://arxiv.org/search/stat?searchtype=author&amp;query=Li%2C+J" TargetMode="External"/><Relationship Id="rId902" Type="http://schemas.openxmlformats.org/officeDocument/2006/relationships/hyperlink" Target="https://arxiv.org/search/cs?searchtype=author&amp;query=Ramires%2C+A" TargetMode="External"/><Relationship Id="rId31" Type="http://schemas.openxmlformats.org/officeDocument/2006/relationships/hyperlink" Target="https://arxiv.org/pdf/1811.01945" TargetMode="External"/><Relationship Id="rId180" Type="http://schemas.openxmlformats.org/officeDocument/2006/relationships/hyperlink" Target="https://arxiv.org/search/cs?searchtype=author&amp;query=Marques%2C+A+G" TargetMode="External"/><Relationship Id="rId278" Type="http://schemas.openxmlformats.org/officeDocument/2006/relationships/hyperlink" Target="https://arxiv.org/search/cs?searchtype=author&amp;query=Wang%2C+H" TargetMode="External"/><Relationship Id="rId485" Type="http://schemas.openxmlformats.org/officeDocument/2006/relationships/hyperlink" Target="https://arxiv.org/search/cs?searchtype=author&amp;query=Li%2C+T" TargetMode="External"/><Relationship Id="rId692" Type="http://schemas.openxmlformats.org/officeDocument/2006/relationships/hyperlink" Target="https://arxiv.org/pdf/1811.02307" TargetMode="External"/><Relationship Id="rId138" Type="http://schemas.openxmlformats.org/officeDocument/2006/relationships/hyperlink" Target="https://arxiv.org/abs/1811.02050" TargetMode="External"/><Relationship Id="rId345" Type="http://schemas.openxmlformats.org/officeDocument/2006/relationships/hyperlink" Target="https://arxiv.org/search/cs?searchtype=author&amp;query=Lago%2C+U+D" TargetMode="External"/><Relationship Id="rId552" Type="http://schemas.openxmlformats.org/officeDocument/2006/relationships/hyperlink" Target="https://arxiv.org/search/cs?searchtype=author&amp;query=Guyet%2C+T" TargetMode="External"/><Relationship Id="rId997" Type="http://schemas.openxmlformats.org/officeDocument/2006/relationships/hyperlink" Target="https://arxiv.org/format/1811.02465" TargetMode="External"/><Relationship Id="rId1182" Type="http://schemas.openxmlformats.org/officeDocument/2006/relationships/hyperlink" Target="https://arxiv.org/pdf/1811.02063" TargetMode="External"/><Relationship Id="rId205" Type="http://schemas.openxmlformats.org/officeDocument/2006/relationships/hyperlink" Target="https://arxiv.org/search/cs?searchtype=author&amp;query=Zhou%2C+Y" TargetMode="External"/><Relationship Id="rId412" Type="http://schemas.openxmlformats.org/officeDocument/2006/relationships/hyperlink" Target="https://arxiv.org/format/1811.02166" TargetMode="External"/><Relationship Id="rId857" Type="http://schemas.openxmlformats.org/officeDocument/2006/relationships/hyperlink" Target="https://arxiv.org/abs/1811.02390" TargetMode="External"/><Relationship Id="rId1042" Type="http://schemas.openxmlformats.org/officeDocument/2006/relationships/hyperlink" Target="https://arxiv.org/search/cs?searchtype=author&amp;query=Sarker%2C+I+H" TargetMode="External"/><Relationship Id="rId717" Type="http://schemas.openxmlformats.org/officeDocument/2006/relationships/hyperlink" Target="https://arxiv.org/format/1811.02319" TargetMode="External"/><Relationship Id="rId924" Type="http://schemas.openxmlformats.org/officeDocument/2006/relationships/hyperlink" Target="https://arxiv.org/format/1811.02429" TargetMode="External"/><Relationship Id="rId53" Type="http://schemas.openxmlformats.org/officeDocument/2006/relationships/hyperlink" Target="https://arxiv.org/abs/1811.02001" TargetMode="External"/><Relationship Id="rId1207" Type="http://schemas.openxmlformats.org/officeDocument/2006/relationships/hyperlink" Target="https://arxiv.org/format/1811.02096" TargetMode="External"/><Relationship Id="rId367" Type="http://schemas.openxmlformats.org/officeDocument/2006/relationships/hyperlink" Target="https://arxiv.org/search/cs?searchtype=author&amp;query=Konstantinidis%2C+K" TargetMode="External"/><Relationship Id="rId574" Type="http://schemas.openxmlformats.org/officeDocument/2006/relationships/hyperlink" Target="https://arxiv.org/search/cs?searchtype=author&amp;query=Dai%2C+B" TargetMode="External"/><Relationship Id="rId227" Type="http://schemas.openxmlformats.org/officeDocument/2006/relationships/hyperlink" Target="https://arxiv.org/search/cs?searchtype=author&amp;query=Li%2C+S" TargetMode="External"/><Relationship Id="rId781" Type="http://schemas.openxmlformats.org/officeDocument/2006/relationships/hyperlink" Target="https://arxiv.org/search/cs?searchtype=author&amp;query=Chuang%2C+S" TargetMode="External"/><Relationship Id="rId879" Type="http://schemas.openxmlformats.org/officeDocument/2006/relationships/hyperlink" Target="https://arxiv.org/search/cs?searchtype=author&amp;query=Liu%2C+Z" TargetMode="External"/><Relationship Id="rId434" Type="http://schemas.openxmlformats.org/officeDocument/2006/relationships/hyperlink" Target="https://arxiv.org/format/1811.02177" TargetMode="External"/><Relationship Id="rId641" Type="http://schemas.openxmlformats.org/officeDocument/2006/relationships/hyperlink" Target="https://arxiv.org/format/1811.02278" TargetMode="External"/><Relationship Id="rId739" Type="http://schemas.openxmlformats.org/officeDocument/2006/relationships/hyperlink" Target="https://arxiv.org/search/cs?searchtype=author&amp;query=Zhang%2C+Z" TargetMode="External"/><Relationship Id="rId1064" Type="http://schemas.openxmlformats.org/officeDocument/2006/relationships/hyperlink" Target="https://arxiv.org/search/cs?searchtype=author&amp;query=Espl%C3%A0-Gomis%2C+M" TargetMode="External"/><Relationship Id="rId1271" Type="http://schemas.openxmlformats.org/officeDocument/2006/relationships/hyperlink" Target="https://arxiv.org/format/1811.02331" TargetMode="External"/><Relationship Id="rId501" Type="http://schemas.openxmlformats.org/officeDocument/2006/relationships/hyperlink" Target="https://arxiv.org/format/1811.02196" TargetMode="External"/><Relationship Id="rId946" Type="http://schemas.openxmlformats.org/officeDocument/2006/relationships/hyperlink" Target="https://arxiv.org/abs/1811.02443" TargetMode="External"/><Relationship Id="rId1131" Type="http://schemas.openxmlformats.org/officeDocument/2006/relationships/hyperlink" Target="https://arxiv.org/search/cs?searchtype=author&amp;query=Sarmasi%2C+A" TargetMode="External"/><Relationship Id="rId1229" Type="http://schemas.openxmlformats.org/officeDocument/2006/relationships/hyperlink" Target="https://arxiv.org/format/1811.02225" TargetMode="External"/><Relationship Id="rId75" Type="http://schemas.openxmlformats.org/officeDocument/2006/relationships/hyperlink" Target="https://arxiv.org/abs/1811.02007" TargetMode="External"/><Relationship Id="rId806" Type="http://schemas.openxmlformats.org/officeDocument/2006/relationships/hyperlink" Target="https://arxiv.org/search/cs?searchtype=author&amp;query=Chaudhury%2C+K+N" TargetMode="External"/><Relationship Id="rId291" Type="http://schemas.openxmlformats.org/officeDocument/2006/relationships/hyperlink" Target="https://arxiv.org/search/cs?searchtype=author&amp;query=Zhang%2C+Y" TargetMode="External"/><Relationship Id="rId151" Type="http://schemas.openxmlformats.org/officeDocument/2006/relationships/hyperlink" Target="https://arxiv.org/pdf/1811.02053" TargetMode="External"/><Relationship Id="rId389" Type="http://schemas.openxmlformats.org/officeDocument/2006/relationships/hyperlink" Target="https://arxiv.org/abs/1811.02161" TargetMode="External"/><Relationship Id="rId596" Type="http://schemas.openxmlformats.org/officeDocument/2006/relationships/hyperlink" Target="https://arxiv.org/search/cs?searchtype=author&amp;query=Jurie%2C+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29642</Words>
  <Characters>168964</Characters>
  <Application>Microsoft Office Word</Application>
  <DocSecurity>0</DocSecurity>
  <Lines>1408</Lines>
  <Paragraphs>396</Paragraphs>
  <ScaleCrop>false</ScaleCrop>
  <Company/>
  <LinksUpToDate>false</LinksUpToDate>
  <CharactersWithSpaces>198210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2018-11-07T11:09:00Z</dcterms:created>
  <dcterms:modified xsi:type="dcterms:W3CDTF">2018-11-07T11:09:00Z</dcterms:modified>
</cp:coreProperties>
</file>