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5"/>
        <w:rPr>
          <w:sz w:val="24"/>
        </w:rPr>
      </w:pPr>
    </w:p>
    <w:p>
      <w:pPr>
        <w:pStyle w:val="BodyText"/>
        <w:spacing w:line="80" w:lineRule="exact"/>
        <w:ind w:left="400"/>
        <w:rPr>
          <w:sz w:val="8"/>
        </w:rPr>
      </w:pPr>
      <w:r>
        <w:rPr>
          <w:position w:val="-1"/>
          <w:sz w:val="8"/>
        </w:rPr>
        <w:pict>
          <v:group style="width:396pt;height:4pt;mso-position-horizontal-relative:char;mso-position-vertical-relative:line" coordorigin="0,0" coordsize="7920,80">
            <v:line style="position:absolute" from="0,40" to="7920,40" stroked="true" strokeweight="3.985pt" strokecolor="#000000">
              <v:stroke dashstyle="solid"/>
            </v:line>
          </v:group>
        </w:pict>
      </w:r>
      <w:r>
        <w:rPr>
          <w:position w:val="-1"/>
          <w:sz w:val="8"/>
        </w:rPr>
      </w:r>
    </w:p>
    <w:p>
      <w:pPr>
        <w:pStyle w:val="BodyText"/>
        <w:spacing w:before="5"/>
        <w:rPr>
          <w:sz w:val="14"/>
        </w:rPr>
      </w:pPr>
    </w:p>
    <w:p>
      <w:pPr>
        <w:spacing w:line="244" w:lineRule="auto" w:before="113"/>
        <w:ind w:left="2257" w:right="2280" w:hanging="241"/>
        <w:jc w:val="left"/>
        <w:rPr>
          <w:b/>
          <w:sz w:val="34"/>
        </w:rPr>
      </w:pPr>
      <w:r>
        <w:rPr>
          <w:b/>
          <w:sz w:val="34"/>
        </w:rPr>
        <w:t>Deep Convolutional Ranking for Multilabel Image Annotation</w:t>
      </w:r>
    </w:p>
    <w:p>
      <w:pPr>
        <w:pStyle w:val="BodyText"/>
        <w:spacing w:before="6"/>
        <w:rPr>
          <w:b/>
          <w:sz w:val="21"/>
        </w:rPr>
      </w:pPr>
      <w:r>
        <w:rPr/>
        <w:pict>
          <v:line style="position:absolute;mso-position-horizontal-relative:page;mso-position-vertical-relative:paragraph;z-index:-251657216;mso-wrap-distance-left:0;mso-wrap-distance-right:0" from="108pt,14.85457pt" to="504pt,14.85457pt" stroked="true" strokeweight=".996pt" strokecolor="#000000">
            <v:stroke dashstyle="solid"/>
            <w10:wrap type="topAndBottom"/>
          </v:line>
        </w:pict>
      </w:r>
    </w:p>
    <w:p>
      <w:pPr>
        <w:pStyle w:val="BodyText"/>
        <w:rPr>
          <w:b/>
        </w:rPr>
      </w:pPr>
    </w:p>
    <w:p>
      <w:pPr>
        <w:spacing w:after="0"/>
        <w:sectPr>
          <w:footerReference w:type="default" r:id="rId5"/>
          <w:type w:val="continuous"/>
          <w:pgSz w:w="12240" w:h="15840"/>
          <w:pgMar w:footer="629" w:top="1500" w:bottom="820" w:left="1720" w:right="0"/>
          <w:pgNumType w:start="1"/>
        </w:sectPr>
      </w:pPr>
    </w:p>
    <w:p>
      <w:pPr>
        <w:pStyle w:val="BodyText"/>
        <w:spacing w:before="5"/>
        <w:rPr>
          <w:b/>
          <w:sz w:val="24"/>
        </w:rPr>
      </w:pPr>
    </w:p>
    <w:p>
      <w:pPr>
        <w:pStyle w:val="Heading2"/>
        <w:spacing w:line="225" w:lineRule="exact"/>
        <w:ind w:left="1063" w:right="25" w:firstLine="0"/>
        <w:jc w:val="center"/>
      </w:pPr>
      <w:r>
        <w:rPr/>
        <w:t>Yunchao Gong</w:t>
      </w:r>
    </w:p>
    <w:p>
      <w:pPr>
        <w:pStyle w:val="BodyText"/>
        <w:spacing w:line="225" w:lineRule="exact"/>
        <w:ind w:left="1013" w:right="25"/>
        <w:jc w:val="center"/>
      </w:pPr>
      <w:r>
        <w:rPr/>
        <w:t>UNC Chapel Hill</w:t>
      </w:r>
    </w:p>
    <w:p>
      <w:pPr>
        <w:spacing w:before="26"/>
        <w:ind w:left="1013" w:right="25" w:firstLine="0"/>
        <w:jc w:val="center"/>
        <w:rPr>
          <w:rFonts w:ascii="Courier New"/>
          <w:sz w:val="18"/>
        </w:rPr>
      </w:pPr>
      <w:hyperlink r:id="rId6">
        <w:r>
          <w:rPr>
            <w:rFonts w:ascii="Courier New"/>
            <w:w w:val="95"/>
            <w:sz w:val="18"/>
          </w:rPr>
          <w:t>yunchao@cs.unc.edu</w:t>
        </w:r>
      </w:hyperlink>
    </w:p>
    <w:p>
      <w:pPr>
        <w:pStyle w:val="BodyText"/>
        <w:spacing w:before="9"/>
        <w:rPr>
          <w:rFonts w:ascii="Courier New"/>
          <w:sz w:val="24"/>
        </w:rPr>
      </w:pPr>
      <w:r>
        <w:rPr/>
        <w:br w:type="column"/>
      </w:r>
      <w:r>
        <w:rPr>
          <w:rFonts w:ascii="Courier New"/>
          <w:sz w:val="24"/>
        </w:rPr>
      </w:r>
    </w:p>
    <w:p>
      <w:pPr>
        <w:spacing w:line="247" w:lineRule="auto" w:before="0"/>
        <w:ind w:left="647" w:right="20" w:firstLine="0"/>
        <w:jc w:val="center"/>
        <w:rPr>
          <w:rFonts w:ascii="Courier New"/>
          <w:sz w:val="18"/>
        </w:rPr>
      </w:pPr>
      <w:r>
        <w:rPr>
          <w:b/>
          <w:spacing w:val="-3"/>
          <w:sz w:val="20"/>
        </w:rPr>
        <w:t>Yangqing </w:t>
      </w:r>
      <w:r>
        <w:rPr>
          <w:b/>
          <w:sz w:val="20"/>
        </w:rPr>
        <w:t>Jia </w:t>
      </w:r>
      <w:r>
        <w:rPr>
          <w:sz w:val="20"/>
        </w:rPr>
        <w:t>Google Research </w:t>
      </w:r>
      <w:hyperlink r:id="rId7">
        <w:r>
          <w:rPr>
            <w:rFonts w:ascii="Courier New"/>
            <w:w w:val="95"/>
            <w:sz w:val="18"/>
          </w:rPr>
          <w:t>jiayq@google.com</w:t>
        </w:r>
      </w:hyperlink>
    </w:p>
    <w:p>
      <w:pPr>
        <w:pStyle w:val="BodyText"/>
        <w:spacing w:before="9"/>
        <w:rPr>
          <w:rFonts w:ascii="Courier New"/>
          <w:sz w:val="24"/>
        </w:rPr>
      </w:pPr>
      <w:r>
        <w:rPr/>
        <w:br w:type="column"/>
      </w:r>
      <w:r>
        <w:rPr>
          <w:rFonts w:ascii="Courier New"/>
          <w:sz w:val="24"/>
        </w:rPr>
      </w:r>
    </w:p>
    <w:p>
      <w:pPr>
        <w:spacing w:line="247" w:lineRule="auto" w:before="0"/>
        <w:ind w:left="627" w:right="2706" w:hanging="1"/>
        <w:jc w:val="center"/>
        <w:rPr>
          <w:rFonts w:ascii="Courier New"/>
          <w:sz w:val="18"/>
        </w:rPr>
      </w:pPr>
      <w:r>
        <w:rPr>
          <w:b/>
          <w:sz w:val="20"/>
        </w:rPr>
        <w:t>Thomas K. Leung </w:t>
      </w:r>
      <w:r>
        <w:rPr>
          <w:sz w:val="20"/>
        </w:rPr>
        <w:t>Google Research </w:t>
      </w:r>
      <w:hyperlink r:id="rId8">
        <w:r>
          <w:rPr>
            <w:rFonts w:ascii="Courier New"/>
            <w:w w:val="95"/>
            <w:sz w:val="18"/>
          </w:rPr>
          <w:t>leungt@google.com</w:t>
        </w:r>
      </w:hyperlink>
    </w:p>
    <w:p>
      <w:pPr>
        <w:spacing w:after="0" w:line="247" w:lineRule="auto"/>
        <w:jc w:val="center"/>
        <w:rPr>
          <w:rFonts w:ascii="Courier New"/>
          <w:sz w:val="18"/>
        </w:rPr>
        <w:sectPr>
          <w:type w:val="continuous"/>
          <w:pgSz w:w="12240" w:h="15840"/>
          <w:pgMar w:top="1500" w:bottom="820" w:left="1720" w:right="0"/>
          <w:cols w:num="3" w:equalWidth="0">
            <w:col w:w="2926" w:space="40"/>
            <w:col w:w="2350" w:space="39"/>
            <w:col w:w="5165"/>
          </w:cols>
        </w:sectPr>
      </w:pPr>
    </w:p>
    <w:p>
      <w:pPr>
        <w:pStyle w:val="BodyText"/>
        <w:spacing w:before="10"/>
        <w:rPr>
          <w:rFonts w:ascii="Courier New"/>
          <w:sz w:val="18"/>
        </w:rPr>
      </w:pPr>
    </w:p>
    <w:p>
      <w:pPr>
        <w:spacing w:after="0"/>
        <w:rPr>
          <w:rFonts w:ascii="Courier New"/>
          <w:sz w:val="18"/>
        </w:rPr>
        <w:sectPr>
          <w:type w:val="continuous"/>
          <w:pgSz w:w="12240" w:h="15840"/>
          <w:pgMar w:top="1500" w:bottom="820" w:left="1720" w:right="0"/>
        </w:sectPr>
      </w:pPr>
    </w:p>
    <w:p>
      <w:pPr>
        <w:spacing w:line="247" w:lineRule="auto" w:before="105"/>
        <w:ind w:left="1842" w:right="22" w:firstLine="0"/>
        <w:jc w:val="center"/>
        <w:rPr>
          <w:rFonts w:ascii="Courier New"/>
          <w:sz w:val="18"/>
        </w:rPr>
      </w:pPr>
      <w:r>
        <w:rPr>
          <w:b/>
          <w:sz w:val="20"/>
        </w:rPr>
        <w:t>Alexander Toshev </w:t>
      </w:r>
      <w:r>
        <w:rPr>
          <w:sz w:val="20"/>
        </w:rPr>
        <w:t>Google Research </w:t>
      </w:r>
      <w:hyperlink r:id="rId9">
        <w:r>
          <w:rPr>
            <w:rFonts w:ascii="Courier New"/>
            <w:w w:val="95"/>
            <w:sz w:val="18"/>
          </w:rPr>
          <w:t>toshev@google.com</w:t>
        </w:r>
      </w:hyperlink>
    </w:p>
    <w:p>
      <w:pPr>
        <w:pStyle w:val="Heading2"/>
        <w:spacing w:line="225" w:lineRule="exact" w:before="105"/>
        <w:ind w:left="1437" w:right="3515" w:firstLine="0"/>
        <w:jc w:val="center"/>
      </w:pPr>
      <w:r>
        <w:rPr>
          <w:b w:val="0"/>
        </w:rPr>
        <w:br w:type="column"/>
      </w:r>
      <w:r>
        <w:rPr/>
        <w:t>Sergey Ioffe</w:t>
      </w:r>
    </w:p>
    <w:p>
      <w:pPr>
        <w:pStyle w:val="BodyText"/>
        <w:spacing w:line="225" w:lineRule="exact"/>
        <w:ind w:left="1437" w:right="3515"/>
        <w:jc w:val="center"/>
      </w:pPr>
      <w:r>
        <w:rPr/>
        <w:t>Google Research</w:t>
      </w:r>
    </w:p>
    <w:p>
      <w:pPr>
        <w:spacing w:before="26"/>
        <w:ind w:left="1437" w:right="3515" w:firstLine="0"/>
        <w:jc w:val="center"/>
        <w:rPr>
          <w:rFonts w:ascii="Courier New"/>
          <w:sz w:val="18"/>
        </w:rPr>
      </w:pPr>
      <w:hyperlink r:id="rId10">
        <w:r>
          <w:rPr>
            <w:rFonts w:ascii="Courier New"/>
            <w:sz w:val="18"/>
          </w:rPr>
          <w:t>sioffe@google.com</w:t>
        </w:r>
      </w:hyperlink>
    </w:p>
    <w:p>
      <w:pPr>
        <w:spacing w:after="0"/>
        <w:jc w:val="center"/>
        <w:rPr>
          <w:rFonts w:ascii="Courier New"/>
          <w:sz w:val="18"/>
        </w:rPr>
        <w:sectPr>
          <w:type w:val="continuous"/>
          <w:pgSz w:w="12240" w:h="15840"/>
          <w:pgMar w:top="1500" w:bottom="820" w:left="1720" w:right="0"/>
          <w:cols w:num="2" w:equalWidth="0">
            <w:col w:w="3650" w:space="40"/>
            <w:col w:w="6830"/>
          </w:cols>
        </w:sectPr>
      </w:pPr>
    </w:p>
    <w:p>
      <w:pPr>
        <w:pStyle w:val="BodyText"/>
        <w:rPr>
          <w:rFonts w:ascii="Courier New"/>
        </w:rPr>
      </w:pPr>
      <w:r>
        <w:rPr/>
        <w:pict>
          <v:shape style="position:absolute;margin-left:13.177734pt;margin-top:214.039047pt;width:24.15pt;height:342pt;mso-position-horizontal-relative:page;mso-position-vertical-relative:page;z-index:251660288" type="#_x0000_t202" filled="false" stroked="false">
            <v:textbox inset="0,0,0,0" style="layout-flow:vertical;mso-layout-flow-alt:bottom-to-top">
              <w:txbxContent>
                <w:p>
                  <w:pPr>
                    <w:spacing w:before="3"/>
                    <w:ind w:left="20" w:right="0" w:firstLine="0"/>
                    <w:jc w:val="left"/>
                    <w:rPr>
                      <w:sz w:val="40"/>
                    </w:rPr>
                  </w:pPr>
                  <w:r>
                    <w:rPr>
                      <w:color w:val="7F7F7F"/>
                      <w:sz w:val="40"/>
                    </w:rPr>
                    <w:t>arXiv:1312.4894v2 [cs.CV] 14 Apr 2014</w:t>
                  </w:r>
                </w:p>
              </w:txbxContent>
            </v:textbox>
            <w10:wrap type="none"/>
          </v:shape>
        </w:pict>
      </w:r>
    </w:p>
    <w:p>
      <w:pPr>
        <w:pStyle w:val="BodyText"/>
        <w:spacing w:before="6"/>
        <w:rPr>
          <w:rFonts w:ascii="Courier New"/>
          <w:sz w:val="18"/>
        </w:rPr>
      </w:pPr>
    </w:p>
    <w:p>
      <w:pPr>
        <w:pStyle w:val="Heading1"/>
        <w:spacing w:before="106"/>
        <w:ind w:left="340" w:right="2057" w:firstLine="0"/>
        <w:jc w:val="center"/>
      </w:pPr>
      <w:r>
        <w:rPr/>
        <w:t>Abstract</w:t>
      </w:r>
    </w:p>
    <w:p>
      <w:pPr>
        <w:pStyle w:val="BodyText"/>
        <w:spacing w:line="228" w:lineRule="auto" w:before="221"/>
        <w:ind w:left="1157" w:right="2875"/>
        <w:jc w:val="both"/>
      </w:pPr>
      <w:r>
        <w:rPr/>
        <w:t>Multilabel image annotation is one of the most important challenges in computer vision with many real-world applications. While existing work usually use </w:t>
      </w:r>
      <w:r>
        <w:rPr>
          <w:spacing w:val="-4"/>
        </w:rPr>
        <w:t>con- </w:t>
      </w:r>
      <w:r>
        <w:rPr/>
        <w:t>ventional</w:t>
      </w:r>
      <w:r>
        <w:rPr>
          <w:spacing w:val="-7"/>
        </w:rPr>
        <w:t> </w:t>
      </w:r>
      <w:r>
        <w:rPr/>
        <w:t>visual</w:t>
      </w:r>
      <w:r>
        <w:rPr>
          <w:spacing w:val="-6"/>
        </w:rPr>
        <w:t> </w:t>
      </w:r>
      <w:r>
        <w:rPr/>
        <w:t>features</w:t>
      </w:r>
      <w:r>
        <w:rPr>
          <w:spacing w:val="-6"/>
        </w:rPr>
        <w:t> </w:t>
      </w:r>
      <w:r>
        <w:rPr/>
        <w:t>for</w:t>
      </w:r>
      <w:r>
        <w:rPr>
          <w:spacing w:val="-6"/>
        </w:rPr>
        <w:t> </w:t>
      </w:r>
      <w:r>
        <w:rPr/>
        <w:t>multilabel</w:t>
      </w:r>
      <w:r>
        <w:rPr>
          <w:spacing w:val="-6"/>
        </w:rPr>
        <w:t> </w:t>
      </w:r>
      <w:r>
        <w:rPr/>
        <w:t>annotation,</w:t>
      </w:r>
      <w:r>
        <w:rPr>
          <w:spacing w:val="-6"/>
        </w:rPr>
        <w:t> </w:t>
      </w:r>
      <w:r>
        <w:rPr/>
        <w:t>features</w:t>
      </w:r>
      <w:r>
        <w:rPr>
          <w:spacing w:val="-6"/>
        </w:rPr>
        <w:t> </w:t>
      </w:r>
      <w:r>
        <w:rPr/>
        <w:t>based</w:t>
      </w:r>
      <w:r>
        <w:rPr>
          <w:spacing w:val="-6"/>
        </w:rPr>
        <w:t> </w:t>
      </w:r>
      <w:r>
        <w:rPr/>
        <w:t>on</w:t>
      </w:r>
      <w:r>
        <w:rPr>
          <w:spacing w:val="-6"/>
        </w:rPr>
        <w:t> </w:t>
      </w:r>
      <w:r>
        <w:rPr/>
        <w:t>Deep</w:t>
      </w:r>
      <w:r>
        <w:rPr>
          <w:spacing w:val="-6"/>
        </w:rPr>
        <w:t> </w:t>
      </w:r>
      <w:r>
        <w:rPr>
          <w:spacing w:val="-3"/>
        </w:rPr>
        <w:t>Neural </w:t>
      </w:r>
      <w:r>
        <w:rPr/>
        <w:t>Networks have shown potential to significantly boost performance. In this </w:t>
      </w:r>
      <w:r>
        <w:rPr>
          <w:spacing w:val="-4"/>
        </w:rPr>
        <w:t>work, </w:t>
      </w:r>
      <w:r>
        <w:rPr/>
        <w:t>we propose to leverage the advantage of such features and analyze key compo- nents</w:t>
      </w:r>
      <w:r>
        <w:rPr>
          <w:spacing w:val="-14"/>
        </w:rPr>
        <w:t> </w:t>
      </w:r>
      <w:r>
        <w:rPr/>
        <w:t>that</w:t>
      </w:r>
      <w:r>
        <w:rPr>
          <w:spacing w:val="-13"/>
        </w:rPr>
        <w:t> </w:t>
      </w:r>
      <w:r>
        <w:rPr/>
        <w:t>lead</w:t>
      </w:r>
      <w:r>
        <w:rPr>
          <w:spacing w:val="-13"/>
        </w:rPr>
        <w:t> </w:t>
      </w:r>
      <w:r>
        <w:rPr/>
        <w:t>to</w:t>
      </w:r>
      <w:r>
        <w:rPr>
          <w:spacing w:val="-13"/>
        </w:rPr>
        <w:t> </w:t>
      </w:r>
      <w:r>
        <w:rPr/>
        <w:t>better</w:t>
      </w:r>
      <w:r>
        <w:rPr>
          <w:spacing w:val="-14"/>
        </w:rPr>
        <w:t> </w:t>
      </w:r>
      <w:r>
        <w:rPr/>
        <w:t>performances.</w:t>
      </w:r>
      <w:r>
        <w:rPr>
          <w:spacing w:val="2"/>
        </w:rPr>
        <w:t> </w:t>
      </w:r>
      <w:r>
        <w:rPr/>
        <w:t>Specifically,</w:t>
      </w:r>
      <w:r>
        <w:rPr>
          <w:spacing w:val="-11"/>
        </w:rPr>
        <w:t> </w:t>
      </w:r>
      <w:r>
        <w:rPr/>
        <w:t>we</w:t>
      </w:r>
      <w:r>
        <w:rPr>
          <w:spacing w:val="-14"/>
        </w:rPr>
        <w:t> </w:t>
      </w:r>
      <w:r>
        <w:rPr/>
        <w:t>show</w:t>
      </w:r>
      <w:r>
        <w:rPr>
          <w:spacing w:val="-13"/>
        </w:rPr>
        <w:t> </w:t>
      </w:r>
      <w:r>
        <w:rPr/>
        <w:t>that</w:t>
      </w:r>
      <w:r>
        <w:rPr>
          <w:spacing w:val="-13"/>
        </w:rPr>
        <w:t> </w:t>
      </w:r>
      <w:r>
        <w:rPr/>
        <w:t>a</w:t>
      </w:r>
      <w:r>
        <w:rPr>
          <w:spacing w:val="-13"/>
        </w:rPr>
        <w:t> </w:t>
      </w:r>
      <w:r>
        <w:rPr/>
        <w:t>significant</w:t>
      </w:r>
      <w:r>
        <w:rPr>
          <w:spacing w:val="-14"/>
        </w:rPr>
        <w:t> </w:t>
      </w:r>
      <w:r>
        <w:rPr/>
        <w:t>per- formance gain could be obtained by combining convolutional architectures with approximate top-</w:t>
      </w:r>
      <w:r>
        <w:rPr>
          <w:rFonts w:ascii="Bookman Old Style"/>
          <w:b w:val="0"/>
          <w:i/>
        </w:rPr>
        <w:t>k </w:t>
      </w:r>
      <w:r>
        <w:rPr/>
        <w:t>ranking objectives, as thye naturally fit the multilabel tagging problem. Our experiments on the NUS-WIDE dataset outperforms the </w:t>
      </w:r>
      <w:r>
        <w:rPr>
          <w:spacing w:val="-5"/>
        </w:rPr>
        <w:t>conven- </w:t>
      </w:r>
      <w:r>
        <w:rPr/>
        <w:t>tional visual features by about 10%, obtaining the best reported performance </w:t>
      </w:r>
      <w:r>
        <w:rPr>
          <w:spacing w:val="-6"/>
        </w:rPr>
        <w:t>in </w:t>
      </w:r>
      <w:r>
        <w:rPr/>
        <w:t>the</w:t>
      </w:r>
      <w:r>
        <w:rPr>
          <w:spacing w:val="-2"/>
        </w:rPr>
        <w:t> </w:t>
      </w:r>
      <w:r>
        <w:rPr/>
        <w:t>literature.</w:t>
      </w:r>
    </w:p>
    <w:p>
      <w:pPr>
        <w:pStyle w:val="BodyText"/>
        <w:spacing w:before="2"/>
        <w:rPr>
          <w:sz w:val="32"/>
        </w:rPr>
      </w:pPr>
    </w:p>
    <w:p>
      <w:pPr>
        <w:pStyle w:val="Heading1"/>
        <w:numPr>
          <w:ilvl w:val="0"/>
          <w:numId w:val="1"/>
        </w:numPr>
        <w:tabs>
          <w:tab w:pos="798" w:val="left" w:leader="none"/>
          <w:tab w:pos="799" w:val="left" w:leader="none"/>
        </w:tabs>
        <w:spacing w:line="240" w:lineRule="auto" w:before="0" w:after="0"/>
        <w:ind w:left="798" w:right="0" w:hanging="359"/>
        <w:jc w:val="left"/>
      </w:pPr>
      <w:r>
        <w:rPr/>
        <w:t>Introduction</w:t>
      </w:r>
    </w:p>
    <w:p>
      <w:pPr>
        <w:pStyle w:val="BodyText"/>
        <w:spacing w:line="228" w:lineRule="auto" w:before="233"/>
        <w:ind w:left="440" w:right="2157"/>
        <w:jc w:val="both"/>
      </w:pPr>
      <w:r>
        <w:rPr/>
        <w:t>Multilabel image annotation [</w:t>
      </w:r>
      <w:hyperlink w:history="true" w:anchor="_bookmark30">
        <w:r>
          <w:rPr>
            <w:color w:val="00FF00"/>
          </w:rPr>
          <w:t>25</w:t>
        </w:r>
      </w:hyperlink>
      <w:r>
        <w:rPr/>
        <w:t>, </w:t>
      </w:r>
      <w:hyperlink w:history="true" w:anchor="_bookmark19">
        <w:r>
          <w:rPr>
            <w:color w:val="00FF00"/>
          </w:rPr>
          <w:t>14</w:t>
        </w:r>
      </w:hyperlink>
      <w:r>
        <w:rPr/>
        <w:t>] is an important and challenging problem in computer vision. Most existing work focus on single-label classification problems [</w:t>
      </w:r>
      <w:hyperlink w:history="true" w:anchor="_bookmark11">
        <w:r>
          <w:rPr>
            <w:color w:val="00FF00"/>
          </w:rPr>
          <w:t>6</w:t>
        </w:r>
      </w:hyperlink>
      <w:r>
        <w:rPr/>
        <w:t>, </w:t>
      </w:r>
      <w:hyperlink w:history="true" w:anchor="_bookmark26">
        <w:r>
          <w:rPr>
            <w:color w:val="00FF00"/>
          </w:rPr>
          <w:t>21</w:t>
        </w:r>
      </w:hyperlink>
      <w:r>
        <w:rPr/>
        <w:t>], where each image is as- sumed</w:t>
      </w:r>
      <w:r>
        <w:rPr>
          <w:spacing w:val="-5"/>
        </w:rPr>
        <w:t> </w:t>
      </w:r>
      <w:r>
        <w:rPr/>
        <w:t>to</w:t>
      </w:r>
      <w:r>
        <w:rPr>
          <w:spacing w:val="-5"/>
        </w:rPr>
        <w:t> </w:t>
      </w:r>
      <w:r>
        <w:rPr/>
        <w:t>have</w:t>
      </w:r>
      <w:r>
        <w:rPr>
          <w:spacing w:val="-5"/>
        </w:rPr>
        <w:t> </w:t>
      </w:r>
      <w:r>
        <w:rPr/>
        <w:t>only</w:t>
      </w:r>
      <w:r>
        <w:rPr>
          <w:spacing w:val="-5"/>
        </w:rPr>
        <w:t> </w:t>
      </w:r>
      <w:r>
        <w:rPr/>
        <w:t>one</w:t>
      </w:r>
      <w:r>
        <w:rPr>
          <w:spacing w:val="-5"/>
        </w:rPr>
        <w:t> </w:t>
      </w:r>
      <w:r>
        <w:rPr/>
        <w:t>class</w:t>
      </w:r>
      <w:r>
        <w:rPr>
          <w:spacing w:val="-5"/>
        </w:rPr>
        <w:t> </w:t>
      </w:r>
      <w:r>
        <w:rPr/>
        <w:t>label.</w:t>
      </w:r>
      <w:r>
        <w:rPr>
          <w:spacing w:val="7"/>
        </w:rPr>
        <w:t> </w:t>
      </w:r>
      <w:r>
        <w:rPr>
          <w:spacing w:val="-3"/>
        </w:rPr>
        <w:t>However,</w:t>
      </w:r>
      <w:r>
        <w:rPr>
          <w:spacing w:val="-5"/>
        </w:rPr>
        <w:t> </w:t>
      </w:r>
      <w:r>
        <w:rPr/>
        <w:t>this</w:t>
      </w:r>
      <w:r>
        <w:rPr>
          <w:spacing w:val="-5"/>
        </w:rPr>
        <w:t> </w:t>
      </w:r>
      <w:r>
        <w:rPr/>
        <w:t>is</w:t>
      </w:r>
      <w:r>
        <w:rPr>
          <w:spacing w:val="-4"/>
        </w:rPr>
        <w:t> </w:t>
      </w:r>
      <w:r>
        <w:rPr/>
        <w:t>not</w:t>
      </w:r>
      <w:r>
        <w:rPr>
          <w:spacing w:val="-5"/>
        </w:rPr>
        <w:t> </w:t>
      </w:r>
      <w:r>
        <w:rPr/>
        <w:t>necessarily</w:t>
      </w:r>
      <w:r>
        <w:rPr>
          <w:spacing w:val="-5"/>
        </w:rPr>
        <w:t> </w:t>
      </w:r>
      <w:r>
        <w:rPr/>
        <w:t>true</w:t>
      </w:r>
      <w:r>
        <w:rPr>
          <w:spacing w:val="-5"/>
        </w:rPr>
        <w:t> </w:t>
      </w:r>
      <w:r>
        <w:rPr/>
        <w:t>for</w:t>
      </w:r>
      <w:r>
        <w:rPr>
          <w:spacing w:val="-5"/>
        </w:rPr>
        <w:t> </w:t>
      </w:r>
      <w:r>
        <w:rPr/>
        <w:t>real</w:t>
      </w:r>
      <w:r>
        <w:rPr>
          <w:spacing w:val="-5"/>
        </w:rPr>
        <w:t> </w:t>
      </w:r>
      <w:r>
        <w:rPr/>
        <w:t>world</w:t>
      </w:r>
      <w:r>
        <w:rPr>
          <w:spacing w:val="-5"/>
        </w:rPr>
        <w:t> </w:t>
      </w:r>
      <w:r>
        <w:rPr/>
        <w:t>applications, as an image may be associated with multiple semantic tags (Figure </w:t>
      </w:r>
      <w:hyperlink w:history="true" w:anchor="_bookmark0">
        <w:r>
          <w:rPr>
            <w:color w:val="FF0000"/>
          </w:rPr>
          <w:t>1</w:t>
        </w:r>
      </w:hyperlink>
      <w:r>
        <w:rPr/>
        <w:t>). As a practical example, images from Flickr are usually accompanied by several tags to describe the content of the image, such as objects, activities, and scene descriptions. Images on the Internet, in general, are usually associated</w:t>
      </w:r>
      <w:r>
        <w:rPr>
          <w:spacing w:val="-3"/>
        </w:rPr>
        <w:t> </w:t>
      </w:r>
      <w:r>
        <w:rPr/>
        <w:t>with</w:t>
      </w:r>
      <w:r>
        <w:rPr>
          <w:spacing w:val="-3"/>
        </w:rPr>
        <w:t> </w:t>
      </w:r>
      <w:r>
        <w:rPr/>
        <w:t>sentences</w:t>
      </w:r>
      <w:r>
        <w:rPr>
          <w:spacing w:val="-2"/>
        </w:rPr>
        <w:t> </w:t>
      </w:r>
      <w:r>
        <w:rPr/>
        <w:t>or</w:t>
      </w:r>
      <w:r>
        <w:rPr>
          <w:spacing w:val="-3"/>
        </w:rPr>
        <w:t> </w:t>
      </w:r>
      <w:r>
        <w:rPr/>
        <w:t>descriptions,</w:t>
      </w:r>
      <w:r>
        <w:rPr>
          <w:spacing w:val="-3"/>
        </w:rPr>
        <w:t> </w:t>
      </w:r>
      <w:r>
        <w:rPr/>
        <w:t>instead</w:t>
      </w:r>
      <w:r>
        <w:rPr>
          <w:spacing w:val="-2"/>
        </w:rPr>
        <w:t> </w:t>
      </w:r>
      <w:r>
        <w:rPr/>
        <w:t>of</w:t>
      </w:r>
      <w:r>
        <w:rPr>
          <w:spacing w:val="-3"/>
        </w:rPr>
        <w:t> </w:t>
      </w:r>
      <w:r>
        <w:rPr/>
        <w:t>a</w:t>
      </w:r>
      <w:r>
        <w:rPr>
          <w:spacing w:val="-3"/>
        </w:rPr>
        <w:t> </w:t>
      </w:r>
      <w:r>
        <w:rPr/>
        <w:t>single</w:t>
      </w:r>
      <w:r>
        <w:rPr>
          <w:spacing w:val="-2"/>
        </w:rPr>
        <w:t> </w:t>
      </w:r>
      <w:r>
        <w:rPr/>
        <w:t>class</w:t>
      </w:r>
      <w:r>
        <w:rPr>
          <w:spacing w:val="-3"/>
        </w:rPr>
        <w:t> </w:t>
      </w:r>
      <w:r>
        <w:rPr/>
        <w:t>label,</w:t>
      </w:r>
      <w:r>
        <w:rPr>
          <w:spacing w:val="-3"/>
        </w:rPr>
        <w:t> </w:t>
      </w:r>
      <w:r>
        <w:rPr/>
        <w:t>which</w:t>
      </w:r>
      <w:r>
        <w:rPr>
          <w:spacing w:val="-2"/>
        </w:rPr>
        <w:t> </w:t>
      </w:r>
      <w:r>
        <w:rPr/>
        <w:t>may</w:t>
      </w:r>
      <w:r>
        <w:rPr>
          <w:spacing w:val="-3"/>
        </w:rPr>
        <w:t> </w:t>
      </w:r>
      <w:r>
        <w:rPr/>
        <w:t>be</w:t>
      </w:r>
      <w:r>
        <w:rPr>
          <w:spacing w:val="-3"/>
        </w:rPr>
        <w:t> </w:t>
      </w:r>
      <w:r>
        <w:rPr/>
        <w:t>deemed</w:t>
      </w:r>
      <w:r>
        <w:rPr>
          <w:spacing w:val="-2"/>
        </w:rPr>
        <w:t> </w:t>
      </w:r>
      <w:r>
        <w:rPr/>
        <w:t>as</w:t>
      </w:r>
      <w:r>
        <w:rPr>
          <w:spacing w:val="-3"/>
        </w:rPr>
        <w:t> </w:t>
      </w:r>
      <w:r>
        <w:rPr/>
        <w:t>a type</w:t>
      </w:r>
      <w:r>
        <w:rPr>
          <w:spacing w:val="-9"/>
        </w:rPr>
        <w:t> </w:t>
      </w:r>
      <w:r>
        <w:rPr/>
        <w:t>of</w:t>
      </w:r>
      <w:r>
        <w:rPr>
          <w:spacing w:val="-9"/>
        </w:rPr>
        <w:t> </w:t>
      </w:r>
      <w:r>
        <w:rPr/>
        <w:t>multitagging.</w:t>
      </w:r>
      <w:r>
        <w:rPr>
          <w:spacing w:val="7"/>
        </w:rPr>
        <w:t> </w:t>
      </w:r>
      <w:r>
        <w:rPr/>
        <w:t>Therefore,</w:t>
      </w:r>
      <w:r>
        <w:rPr>
          <w:spacing w:val="-8"/>
        </w:rPr>
        <w:t> </w:t>
      </w:r>
      <w:r>
        <w:rPr/>
        <w:t>it</w:t>
      </w:r>
      <w:r>
        <w:rPr>
          <w:spacing w:val="-9"/>
        </w:rPr>
        <w:t> </w:t>
      </w:r>
      <w:r>
        <w:rPr/>
        <w:t>is</w:t>
      </w:r>
      <w:r>
        <w:rPr>
          <w:spacing w:val="-9"/>
        </w:rPr>
        <w:t> </w:t>
      </w:r>
      <w:r>
        <w:rPr/>
        <w:t>a</w:t>
      </w:r>
      <w:r>
        <w:rPr>
          <w:spacing w:val="-9"/>
        </w:rPr>
        <w:t> </w:t>
      </w:r>
      <w:r>
        <w:rPr/>
        <w:t>practical</w:t>
      </w:r>
      <w:r>
        <w:rPr>
          <w:spacing w:val="-8"/>
        </w:rPr>
        <w:t> </w:t>
      </w:r>
      <w:r>
        <w:rPr/>
        <w:t>and</w:t>
      </w:r>
      <w:r>
        <w:rPr>
          <w:spacing w:val="-9"/>
        </w:rPr>
        <w:t> </w:t>
      </w:r>
      <w:r>
        <w:rPr/>
        <w:t>important</w:t>
      </w:r>
      <w:r>
        <w:rPr>
          <w:spacing w:val="-9"/>
        </w:rPr>
        <w:t> </w:t>
      </w:r>
      <w:r>
        <w:rPr/>
        <w:t>problem</w:t>
      </w:r>
      <w:r>
        <w:rPr>
          <w:spacing w:val="-9"/>
        </w:rPr>
        <w:t> </w:t>
      </w:r>
      <w:r>
        <w:rPr/>
        <w:t>to</w:t>
      </w:r>
      <w:r>
        <w:rPr>
          <w:spacing w:val="-8"/>
        </w:rPr>
        <w:t> </w:t>
      </w:r>
      <w:r>
        <w:rPr/>
        <w:t>accurately</w:t>
      </w:r>
      <w:r>
        <w:rPr>
          <w:spacing w:val="-9"/>
        </w:rPr>
        <w:t> </w:t>
      </w:r>
      <w:r>
        <w:rPr/>
        <w:t>assign</w:t>
      </w:r>
      <w:r>
        <w:rPr>
          <w:spacing w:val="-9"/>
        </w:rPr>
        <w:t> </w:t>
      </w:r>
      <w:r>
        <w:rPr/>
        <w:t>multiple labels to one</w:t>
      </w:r>
      <w:r>
        <w:rPr>
          <w:spacing w:val="-4"/>
        </w:rPr>
        <w:t> </w:t>
      </w:r>
      <w:r>
        <w:rPr/>
        <w:t>image.</w:t>
      </w:r>
    </w:p>
    <w:p>
      <w:pPr>
        <w:pStyle w:val="BodyText"/>
        <w:spacing w:line="228" w:lineRule="auto" w:before="125"/>
        <w:ind w:left="440" w:right="2157"/>
        <w:jc w:val="both"/>
      </w:pPr>
      <w:r>
        <w:rPr/>
        <w:t>Single-label image classification has been extensively studied in the vision community, the most recent advances reported on the large-scale ImageNet database [</w:t>
      </w:r>
      <w:hyperlink w:history="true" w:anchor="_bookmark11">
        <w:r>
          <w:rPr>
            <w:color w:val="00FF00"/>
          </w:rPr>
          <w:t>6</w:t>
        </w:r>
      </w:hyperlink>
      <w:r>
        <w:rPr/>
        <w:t>]. Most existing work focus on designing visual features for improving recognition accuracy. For example, sparse coding [</w:t>
      </w:r>
      <w:hyperlink w:history="true" w:anchor="_bookmark38">
        <w:r>
          <w:rPr>
            <w:color w:val="00FF00"/>
          </w:rPr>
          <w:t>33</w:t>
        </w:r>
      </w:hyperlink>
      <w:r>
        <w:rPr/>
        <w:t>, </w:t>
      </w:r>
      <w:hyperlink w:history="true" w:anchor="_bookmark41">
        <w:r>
          <w:rPr>
            <w:color w:val="00FF00"/>
            <w:spacing w:val="-3"/>
          </w:rPr>
          <w:t>36</w:t>
        </w:r>
      </w:hyperlink>
      <w:r>
        <w:rPr>
          <w:spacing w:val="-3"/>
        </w:rPr>
        <w:t>], </w:t>
      </w:r>
      <w:r>
        <w:rPr/>
        <w:t>Fisher vectors [</w:t>
      </w:r>
      <w:hyperlink w:history="true" w:anchor="_bookmark33">
        <w:r>
          <w:rPr>
            <w:color w:val="00FF00"/>
          </w:rPr>
          <w:t>28</w:t>
        </w:r>
      </w:hyperlink>
      <w:r>
        <w:rPr/>
        <w:t>], and VLAD [</w:t>
      </w:r>
      <w:hyperlink w:history="true" w:anchor="_bookmark23">
        <w:r>
          <w:rPr>
            <w:color w:val="00FF00"/>
          </w:rPr>
          <w:t>18</w:t>
        </w:r>
      </w:hyperlink>
      <w:r>
        <w:rPr/>
        <w:t>] have been proposed to reduce the quantization error of “bag</w:t>
      </w:r>
      <w:r>
        <w:rPr>
          <w:spacing w:val="-36"/>
        </w:rPr>
        <w:t> </w:t>
      </w:r>
      <w:r>
        <w:rPr/>
        <w:t>of words”-type</w:t>
      </w:r>
      <w:r>
        <w:rPr>
          <w:spacing w:val="-8"/>
        </w:rPr>
        <w:t> </w:t>
      </w:r>
      <w:r>
        <w:rPr/>
        <w:t>features.</w:t>
      </w:r>
      <w:r>
        <w:rPr>
          <w:spacing w:val="5"/>
        </w:rPr>
        <w:t> </w:t>
      </w:r>
      <w:r>
        <w:rPr/>
        <w:t>Spatial</w:t>
      </w:r>
      <w:r>
        <w:rPr>
          <w:spacing w:val="-8"/>
        </w:rPr>
        <w:t> </w:t>
      </w:r>
      <w:r>
        <w:rPr/>
        <w:t>pyramid</w:t>
      </w:r>
      <w:r>
        <w:rPr>
          <w:spacing w:val="-7"/>
        </w:rPr>
        <w:t> </w:t>
      </w:r>
      <w:r>
        <w:rPr/>
        <w:t>matching</w:t>
      </w:r>
      <w:r>
        <w:rPr>
          <w:spacing w:val="-7"/>
        </w:rPr>
        <w:t> </w:t>
      </w:r>
      <w:r>
        <w:rPr/>
        <w:t>[</w:t>
      </w:r>
      <w:hyperlink w:history="true" w:anchor="_bookmark26">
        <w:r>
          <w:rPr>
            <w:color w:val="00FF00"/>
          </w:rPr>
          <w:t>21</w:t>
        </w:r>
      </w:hyperlink>
      <w:r>
        <w:rPr/>
        <w:t>]</w:t>
      </w:r>
      <w:r>
        <w:rPr>
          <w:spacing w:val="-7"/>
        </w:rPr>
        <w:t> </w:t>
      </w:r>
      <w:r>
        <w:rPr/>
        <w:t>has</w:t>
      </w:r>
      <w:r>
        <w:rPr>
          <w:spacing w:val="-8"/>
        </w:rPr>
        <w:t> </w:t>
      </w:r>
      <w:r>
        <w:rPr/>
        <w:t>been</w:t>
      </w:r>
      <w:r>
        <w:rPr>
          <w:spacing w:val="-7"/>
        </w:rPr>
        <w:t> </w:t>
      </w:r>
      <w:r>
        <w:rPr/>
        <w:t>developed</w:t>
      </w:r>
      <w:r>
        <w:rPr>
          <w:spacing w:val="-7"/>
        </w:rPr>
        <w:t> </w:t>
      </w:r>
      <w:r>
        <w:rPr/>
        <w:t>to</w:t>
      </w:r>
      <w:r>
        <w:rPr>
          <w:spacing w:val="-8"/>
        </w:rPr>
        <w:t> </w:t>
      </w:r>
      <w:r>
        <w:rPr/>
        <w:t>encode</w:t>
      </w:r>
      <w:r>
        <w:rPr>
          <w:spacing w:val="-7"/>
        </w:rPr>
        <w:t> </w:t>
      </w:r>
      <w:r>
        <w:rPr/>
        <w:t>spatial</w:t>
      </w:r>
      <w:r>
        <w:rPr>
          <w:spacing w:val="-7"/>
        </w:rPr>
        <w:t> </w:t>
      </w:r>
      <w:r>
        <w:rPr/>
        <w:t>informa- tion for recognition. </w:t>
      </w:r>
      <w:r>
        <w:rPr>
          <w:spacing w:val="-6"/>
        </w:rPr>
        <w:t>Very </w:t>
      </w:r>
      <w:r>
        <w:rPr/>
        <w:t>recently, deep convolutional neural networks (CNN) have demonstrated promising results for single-label image classification [</w:t>
      </w:r>
      <w:hyperlink w:history="true" w:anchor="_bookmark25">
        <w:r>
          <w:rPr>
            <w:color w:val="00FF00"/>
          </w:rPr>
          <w:t>20</w:t>
        </w:r>
      </w:hyperlink>
      <w:r>
        <w:rPr/>
        <w:t>]. Such algorithms have all focused </w:t>
      </w:r>
      <w:r>
        <w:rPr>
          <w:spacing w:val="-7"/>
        </w:rPr>
        <w:t>on </w:t>
      </w:r>
      <w:r>
        <w:rPr/>
        <w:t>learning</w:t>
      </w:r>
      <w:r>
        <w:rPr>
          <w:spacing w:val="-5"/>
        </w:rPr>
        <w:t> </w:t>
      </w:r>
      <w:r>
        <w:rPr/>
        <w:t>a</w:t>
      </w:r>
      <w:r>
        <w:rPr>
          <w:spacing w:val="-4"/>
        </w:rPr>
        <w:t> </w:t>
      </w:r>
      <w:r>
        <w:rPr/>
        <w:t>better</w:t>
      </w:r>
      <w:r>
        <w:rPr>
          <w:spacing w:val="-5"/>
        </w:rPr>
        <w:t> </w:t>
      </w:r>
      <w:r>
        <w:rPr/>
        <w:t>feature</w:t>
      </w:r>
      <w:r>
        <w:rPr>
          <w:spacing w:val="-4"/>
        </w:rPr>
        <w:t> </w:t>
      </w:r>
      <w:r>
        <w:rPr/>
        <w:t>representation</w:t>
      </w:r>
      <w:r>
        <w:rPr>
          <w:spacing w:val="-4"/>
        </w:rPr>
        <w:t> </w:t>
      </w:r>
      <w:r>
        <w:rPr/>
        <w:t>for</w:t>
      </w:r>
      <w:r>
        <w:rPr>
          <w:spacing w:val="-5"/>
        </w:rPr>
        <w:t> </w:t>
      </w:r>
      <w:r>
        <w:rPr/>
        <w:t>one-vs-rest</w:t>
      </w:r>
      <w:r>
        <w:rPr>
          <w:spacing w:val="-4"/>
        </w:rPr>
        <w:t> </w:t>
      </w:r>
      <w:r>
        <w:rPr/>
        <w:t>classification</w:t>
      </w:r>
      <w:r>
        <w:rPr>
          <w:spacing w:val="-4"/>
        </w:rPr>
        <w:t> </w:t>
      </w:r>
      <w:r>
        <w:rPr/>
        <w:t>problems,</w:t>
      </w:r>
      <w:r>
        <w:rPr>
          <w:spacing w:val="-5"/>
        </w:rPr>
        <w:t> </w:t>
      </w:r>
      <w:r>
        <w:rPr/>
        <w:t>and</w:t>
      </w:r>
      <w:r>
        <w:rPr>
          <w:spacing w:val="-4"/>
        </w:rPr>
        <w:t> </w:t>
      </w:r>
      <w:r>
        <w:rPr/>
        <w:t>it</w:t>
      </w:r>
      <w:r>
        <w:rPr>
          <w:spacing w:val="-5"/>
        </w:rPr>
        <w:t> </w:t>
      </w:r>
      <w:r>
        <w:rPr/>
        <w:t>is</w:t>
      </w:r>
      <w:r>
        <w:rPr>
          <w:spacing w:val="-4"/>
        </w:rPr>
        <w:t> </w:t>
      </w:r>
      <w:r>
        <w:rPr/>
        <w:t>not</w:t>
      </w:r>
      <w:r>
        <w:rPr>
          <w:spacing w:val="-4"/>
        </w:rPr>
        <w:t> </w:t>
      </w:r>
      <w:r>
        <w:rPr/>
        <w:t>yet</w:t>
      </w:r>
      <w:r>
        <w:rPr>
          <w:spacing w:val="-5"/>
        </w:rPr>
        <w:t> </w:t>
      </w:r>
      <w:r>
        <w:rPr>
          <w:spacing w:val="-3"/>
        </w:rPr>
        <w:t>clear </w:t>
      </w:r>
      <w:r>
        <w:rPr/>
        <w:t>how to best train an architecture for multilabel annotation</w:t>
      </w:r>
      <w:r>
        <w:rPr>
          <w:spacing w:val="-13"/>
        </w:rPr>
        <w:t> </w:t>
      </w:r>
      <w:r>
        <w:rPr/>
        <w:t>problems.</w:t>
      </w:r>
    </w:p>
    <w:p>
      <w:pPr>
        <w:pStyle w:val="BodyText"/>
        <w:spacing w:line="228" w:lineRule="auto" w:before="126"/>
        <w:ind w:left="440" w:right="2157"/>
        <w:jc w:val="both"/>
      </w:pPr>
      <w:r>
        <w:rPr/>
        <w:t>In this work, we are interested in leveraging the highly expressive convolutional network for the problem of multilabel image annotation. We employed a similar network structure to [</w:t>
      </w:r>
      <w:hyperlink w:history="true" w:anchor="_bookmark25">
        <w:r>
          <w:rPr>
            <w:color w:val="00FF00"/>
          </w:rPr>
          <w:t>20</w:t>
        </w:r>
      </w:hyperlink>
      <w:r>
        <w:rPr/>
        <w:t>], which contains several convolutional and dense connected layers as the basic architecture. We studied</w:t>
      </w:r>
    </w:p>
    <w:p>
      <w:pPr>
        <w:spacing w:after="0" w:line="228" w:lineRule="auto"/>
        <w:jc w:val="both"/>
        <w:sectPr>
          <w:type w:val="continuous"/>
          <w:pgSz w:w="12240" w:h="15840"/>
          <w:pgMar w:top="1500" w:bottom="820" w:left="1720" w:right="0"/>
        </w:sectPr>
      </w:pPr>
    </w:p>
    <w:p>
      <w:pPr>
        <w:spacing w:before="92"/>
        <w:ind w:left="2039" w:right="-15" w:firstLine="0"/>
        <w:jc w:val="left"/>
        <w:rPr>
          <w:rFonts w:ascii="Calibri"/>
          <w:b/>
          <w:sz w:val="16"/>
        </w:rPr>
      </w:pPr>
      <w:r>
        <w:rPr/>
        <w:drawing>
          <wp:anchor distT="0" distB="0" distL="0" distR="0" allowOverlap="1" layoutInCell="1" locked="0" behindDoc="0" simplePos="0" relativeHeight="251661312">
            <wp:simplePos x="0" y="0"/>
            <wp:positionH relativeFrom="page">
              <wp:posOffset>1397248</wp:posOffset>
            </wp:positionH>
            <wp:positionV relativeFrom="paragraph">
              <wp:posOffset>34392</wp:posOffset>
            </wp:positionV>
            <wp:extent cx="948423" cy="671771"/>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11" cstate="print"/>
                    <a:stretch>
                      <a:fillRect/>
                    </a:stretch>
                  </pic:blipFill>
                  <pic:spPr>
                    <a:xfrm>
                      <a:off x="0" y="0"/>
                      <a:ext cx="948423" cy="671771"/>
                    </a:xfrm>
                    <a:prstGeom prst="rect">
                      <a:avLst/>
                    </a:prstGeom>
                  </pic:spPr>
                </pic:pic>
              </a:graphicData>
            </a:graphic>
          </wp:anchor>
        </w:drawing>
      </w:r>
      <w:r>
        <w:rPr>
          <w:rFonts w:ascii="Calibri"/>
          <w:sz w:val="16"/>
        </w:rPr>
        <w:t>Tags: </w:t>
      </w:r>
      <w:r>
        <w:rPr>
          <w:rFonts w:ascii="Calibri"/>
          <w:b/>
          <w:sz w:val="16"/>
        </w:rPr>
        <w:t>green, flower sun, flowers, zoo, day, sunny, sunshine</w:t>
      </w:r>
    </w:p>
    <w:p>
      <w:pPr>
        <w:spacing w:before="93"/>
        <w:ind w:left="1986" w:right="-11" w:firstLine="0"/>
        <w:jc w:val="left"/>
        <w:rPr>
          <w:rFonts w:ascii="Calibri"/>
          <w:b/>
          <w:sz w:val="16"/>
        </w:rPr>
      </w:pPr>
      <w:r>
        <w:rPr/>
        <w:br w:type="column"/>
      </w:r>
      <w:r>
        <w:rPr>
          <w:rFonts w:ascii="Calibri"/>
          <w:sz w:val="16"/>
        </w:rPr>
        <w:t>Tags: </w:t>
      </w:r>
      <w:r>
        <w:rPr>
          <w:rFonts w:ascii="Calibri"/>
          <w:b/>
          <w:sz w:val="16"/>
        </w:rPr>
        <w:t>london, traffic, raw</w:t>
      </w:r>
    </w:p>
    <w:p>
      <w:pPr>
        <w:spacing w:before="87"/>
        <w:ind w:left="1864" w:right="2212" w:firstLine="0"/>
        <w:jc w:val="left"/>
        <w:rPr>
          <w:rFonts w:ascii="Calibri"/>
          <w:b/>
          <w:sz w:val="16"/>
        </w:rPr>
      </w:pPr>
      <w:r>
        <w:rPr/>
        <w:br w:type="column"/>
      </w:r>
      <w:r>
        <w:rPr>
          <w:rFonts w:ascii="Calibri"/>
          <w:sz w:val="16"/>
        </w:rPr>
        <w:t>Tags: </w:t>
      </w:r>
      <w:r>
        <w:rPr>
          <w:rFonts w:ascii="Calibri"/>
          <w:b/>
          <w:sz w:val="16"/>
        </w:rPr>
        <w:t>art, girl, woman, wow, dance, jump, dancing</w:t>
      </w:r>
    </w:p>
    <w:p>
      <w:pPr>
        <w:spacing w:after="0"/>
        <w:jc w:val="left"/>
        <w:rPr>
          <w:rFonts w:ascii="Calibri"/>
          <w:sz w:val="16"/>
        </w:rPr>
        <w:sectPr>
          <w:pgSz w:w="12240" w:h="15840"/>
          <w:pgMar w:header="0" w:footer="629" w:top="1500" w:bottom="820" w:left="1720" w:right="0"/>
          <w:cols w:num="3" w:equalWidth="0">
            <w:col w:w="2895" w:space="40"/>
            <w:col w:w="2506" w:space="39"/>
            <w:col w:w="5040"/>
          </w:cols>
        </w:sectPr>
      </w:pPr>
    </w:p>
    <w:p>
      <w:pPr>
        <w:pStyle w:val="BodyText"/>
        <w:spacing w:before="10"/>
        <w:rPr>
          <w:rFonts w:ascii="Calibri"/>
          <w:b/>
          <w:sz w:val="19"/>
        </w:rPr>
      </w:pPr>
    </w:p>
    <w:p>
      <w:pPr>
        <w:pStyle w:val="BodyText"/>
        <w:spacing w:line="228" w:lineRule="auto" w:before="107"/>
        <w:ind w:left="440" w:right="2157"/>
        <w:jc w:val="both"/>
      </w:pPr>
      <w:r>
        <w:rPr/>
        <w:drawing>
          <wp:anchor distT="0" distB="0" distL="0" distR="0" allowOverlap="1" layoutInCell="1" locked="0" behindDoc="0" simplePos="0" relativeHeight="251662336">
            <wp:simplePos x="0" y="0"/>
            <wp:positionH relativeFrom="page">
              <wp:posOffset>3167616</wp:posOffset>
            </wp:positionH>
            <wp:positionV relativeFrom="paragraph">
              <wp:posOffset>-797645</wp:posOffset>
            </wp:positionV>
            <wp:extent cx="1007685" cy="671771"/>
            <wp:effectExtent l="0" t="0" r="0" b="0"/>
            <wp:wrapNone/>
            <wp:docPr id="3" name="image2.jpeg"/>
            <wp:cNvGraphicFramePr>
              <a:graphicFrameLocks noChangeAspect="1"/>
            </wp:cNvGraphicFramePr>
            <a:graphic>
              <a:graphicData uri="http://schemas.openxmlformats.org/drawingml/2006/picture">
                <pic:pic>
                  <pic:nvPicPr>
                    <pic:cNvPr id="4" name="image2.jpeg"/>
                    <pic:cNvPicPr/>
                  </pic:nvPicPr>
                  <pic:blipFill>
                    <a:blip r:embed="rId12" cstate="print"/>
                    <a:stretch>
                      <a:fillRect/>
                    </a:stretch>
                  </pic:blipFill>
                  <pic:spPr>
                    <a:xfrm>
                      <a:off x="0" y="0"/>
                      <a:ext cx="1007685" cy="671771"/>
                    </a:xfrm>
                    <a:prstGeom prst="rect">
                      <a:avLst/>
                    </a:prstGeom>
                  </pic:spPr>
                </pic:pic>
              </a:graphicData>
            </a:graphic>
          </wp:anchor>
        </w:drawing>
      </w:r>
      <w:r>
        <w:rPr/>
        <w:drawing>
          <wp:anchor distT="0" distB="0" distL="0" distR="0" allowOverlap="1" layoutInCell="1" locked="0" behindDoc="0" simplePos="0" relativeHeight="251663360">
            <wp:simplePos x="0" y="0"/>
            <wp:positionH relativeFrom="page">
              <wp:posOffset>4719581</wp:posOffset>
            </wp:positionH>
            <wp:positionV relativeFrom="paragraph">
              <wp:posOffset>-797645</wp:posOffset>
            </wp:positionV>
            <wp:extent cx="1007685" cy="671771"/>
            <wp:effectExtent l="0" t="0" r="0" b="0"/>
            <wp:wrapNone/>
            <wp:docPr id="5" name="image3.jpeg"/>
            <wp:cNvGraphicFramePr>
              <a:graphicFrameLocks noChangeAspect="1"/>
            </wp:cNvGraphicFramePr>
            <a:graphic>
              <a:graphicData uri="http://schemas.openxmlformats.org/drawingml/2006/picture">
                <pic:pic>
                  <pic:nvPicPr>
                    <pic:cNvPr id="6" name="image3.jpeg"/>
                    <pic:cNvPicPr/>
                  </pic:nvPicPr>
                  <pic:blipFill>
                    <a:blip r:embed="rId13" cstate="print"/>
                    <a:stretch>
                      <a:fillRect/>
                    </a:stretch>
                  </pic:blipFill>
                  <pic:spPr>
                    <a:xfrm>
                      <a:off x="0" y="0"/>
                      <a:ext cx="1007685" cy="671771"/>
                    </a:xfrm>
                    <a:prstGeom prst="rect">
                      <a:avLst/>
                    </a:prstGeom>
                  </pic:spPr>
                </pic:pic>
              </a:graphicData>
            </a:graphic>
          </wp:anchor>
        </w:drawing>
      </w:r>
      <w:r>
        <w:rPr/>
        <w:t>Figure 1: </w:t>
      </w:r>
      <w:bookmarkStart w:name="_bookmark0" w:id="1"/>
      <w:bookmarkEnd w:id="1"/>
      <w:r>
        <w:rPr/>
        <w:t>Sample</w:t>
      </w:r>
      <w:r>
        <w:rPr/>
        <w:t> images from the NUS-WIDE dataset, where each image is annotated with</w:t>
      </w:r>
      <w:r>
        <w:rPr>
          <w:spacing w:val="-36"/>
        </w:rPr>
        <w:t> </w:t>
      </w:r>
      <w:r>
        <w:rPr/>
        <w:t>several tags.</w:t>
      </w:r>
    </w:p>
    <w:p>
      <w:pPr>
        <w:pStyle w:val="BodyText"/>
        <w:rPr>
          <w:sz w:val="24"/>
        </w:rPr>
      </w:pPr>
    </w:p>
    <w:p>
      <w:pPr>
        <w:pStyle w:val="BodyText"/>
        <w:spacing w:line="228" w:lineRule="auto" w:before="195"/>
        <w:ind w:left="440" w:right="2157"/>
        <w:jc w:val="both"/>
      </w:pPr>
      <w:r>
        <w:rPr/>
        <w:t>and compared several other popular multilabel losses, such as the ranking loss [</w:t>
      </w:r>
      <w:hyperlink w:history="true" w:anchor="_bookmark24">
        <w:r>
          <w:rPr>
            <w:color w:val="00FF00"/>
          </w:rPr>
          <w:t>19</w:t>
        </w:r>
      </w:hyperlink>
      <w:r>
        <w:rPr/>
        <w:t>] that optimizes the</w:t>
      </w:r>
      <w:r>
        <w:rPr>
          <w:spacing w:val="-4"/>
        </w:rPr>
        <w:t> </w:t>
      </w:r>
      <w:r>
        <w:rPr/>
        <w:t>area</w:t>
      </w:r>
      <w:r>
        <w:rPr>
          <w:spacing w:val="-4"/>
        </w:rPr>
        <w:t> </w:t>
      </w:r>
      <w:r>
        <w:rPr/>
        <w:t>under</w:t>
      </w:r>
      <w:r>
        <w:rPr>
          <w:spacing w:val="-4"/>
        </w:rPr>
        <w:t> </w:t>
      </w:r>
      <w:r>
        <w:rPr>
          <w:spacing w:val="-3"/>
        </w:rPr>
        <w:t>ROC </w:t>
      </w:r>
      <w:r>
        <w:rPr/>
        <w:t>curve</w:t>
      </w:r>
      <w:r>
        <w:rPr>
          <w:spacing w:val="-4"/>
        </w:rPr>
        <w:t> </w:t>
      </w:r>
      <w:r>
        <w:rPr/>
        <w:t>(AUC),</w:t>
      </w:r>
      <w:r>
        <w:rPr>
          <w:spacing w:val="-4"/>
        </w:rPr>
        <w:t> </w:t>
      </w:r>
      <w:r>
        <w:rPr/>
        <w:t>and</w:t>
      </w:r>
      <w:r>
        <w:rPr>
          <w:spacing w:val="-4"/>
        </w:rPr>
        <w:t> </w:t>
      </w:r>
      <w:r>
        <w:rPr/>
        <w:t>the</w:t>
      </w:r>
      <w:r>
        <w:rPr>
          <w:spacing w:val="-3"/>
        </w:rPr>
        <w:t> </w:t>
      </w:r>
      <w:r>
        <w:rPr/>
        <w:t>cross-entropy</w:t>
      </w:r>
      <w:r>
        <w:rPr>
          <w:spacing w:val="-4"/>
        </w:rPr>
        <w:t> </w:t>
      </w:r>
      <w:r>
        <w:rPr/>
        <w:t>loss</w:t>
      </w:r>
      <w:r>
        <w:rPr>
          <w:spacing w:val="-4"/>
        </w:rPr>
        <w:t> </w:t>
      </w:r>
      <w:r>
        <w:rPr/>
        <w:t>used</w:t>
      </w:r>
      <w:r>
        <w:rPr>
          <w:spacing w:val="-4"/>
        </w:rPr>
        <w:t> </w:t>
      </w:r>
      <w:r>
        <w:rPr/>
        <w:t>in</w:t>
      </w:r>
      <w:r>
        <w:rPr>
          <w:spacing w:val="-3"/>
        </w:rPr>
        <w:t> Tagprop</w:t>
      </w:r>
      <w:r>
        <w:rPr>
          <w:spacing w:val="-4"/>
        </w:rPr>
        <w:t> </w:t>
      </w:r>
      <w:r>
        <w:rPr/>
        <w:t>[</w:t>
      </w:r>
      <w:hyperlink w:history="true" w:anchor="_bookmark19">
        <w:r>
          <w:rPr>
            <w:color w:val="00FF00"/>
          </w:rPr>
          <w:t>14</w:t>
        </w:r>
      </w:hyperlink>
      <w:r>
        <w:rPr/>
        <w:t>].</w:t>
      </w:r>
      <w:r>
        <w:rPr>
          <w:spacing w:val="7"/>
        </w:rPr>
        <w:t> </w:t>
      </w:r>
      <w:r>
        <w:rPr/>
        <w:t>Specifically,</w:t>
      </w:r>
      <w:r>
        <w:rPr>
          <w:spacing w:val="-4"/>
        </w:rPr>
        <w:t> </w:t>
      </w:r>
      <w:r>
        <w:rPr>
          <w:spacing w:val="-9"/>
        </w:rPr>
        <w:t>we </w:t>
      </w:r>
      <w:r>
        <w:rPr/>
        <w:t>propose</w:t>
      </w:r>
      <w:r>
        <w:rPr>
          <w:spacing w:val="-14"/>
        </w:rPr>
        <w:t> </w:t>
      </w:r>
      <w:r>
        <w:rPr/>
        <w:t>to</w:t>
      </w:r>
      <w:r>
        <w:rPr>
          <w:spacing w:val="-13"/>
        </w:rPr>
        <w:t> </w:t>
      </w:r>
      <w:r>
        <w:rPr/>
        <w:t>use</w:t>
      </w:r>
      <w:r>
        <w:rPr>
          <w:spacing w:val="-13"/>
        </w:rPr>
        <w:t> </w:t>
      </w:r>
      <w:r>
        <w:rPr/>
        <w:t>the</w:t>
      </w:r>
      <w:r>
        <w:rPr>
          <w:spacing w:val="-14"/>
        </w:rPr>
        <w:t> </w:t>
      </w:r>
      <w:r>
        <w:rPr/>
        <w:t>top-</w:t>
      </w:r>
      <w:r>
        <w:rPr>
          <w:rFonts w:ascii="Bookman Old Style"/>
          <w:b w:val="0"/>
          <w:i/>
        </w:rPr>
        <w:t>k</w:t>
      </w:r>
      <w:r>
        <w:rPr>
          <w:rFonts w:ascii="Bookman Old Style"/>
          <w:b w:val="0"/>
          <w:i/>
          <w:spacing w:val="-16"/>
        </w:rPr>
        <w:t> </w:t>
      </w:r>
      <w:r>
        <w:rPr/>
        <w:t>ranking</w:t>
      </w:r>
      <w:r>
        <w:rPr>
          <w:spacing w:val="-14"/>
        </w:rPr>
        <w:t> </w:t>
      </w:r>
      <w:r>
        <w:rPr/>
        <w:t>loss,</w:t>
      </w:r>
      <w:r>
        <w:rPr>
          <w:spacing w:val="-12"/>
        </w:rPr>
        <w:t> </w:t>
      </w:r>
      <w:r>
        <w:rPr/>
        <w:t>inspired</w:t>
      </w:r>
      <w:r>
        <w:rPr>
          <w:spacing w:val="-12"/>
        </w:rPr>
        <w:t> </w:t>
      </w:r>
      <w:r>
        <w:rPr/>
        <w:t>by</w:t>
      </w:r>
      <w:r>
        <w:rPr>
          <w:spacing w:val="-14"/>
        </w:rPr>
        <w:t> </w:t>
      </w:r>
      <w:r>
        <w:rPr/>
        <w:t>[</w:t>
      </w:r>
      <w:hyperlink w:history="true" w:anchor="_bookmark39">
        <w:r>
          <w:rPr>
            <w:color w:val="00FF00"/>
          </w:rPr>
          <w:t>34</w:t>
        </w:r>
      </w:hyperlink>
      <w:r>
        <w:rPr/>
        <w:t>],</w:t>
      </w:r>
      <w:r>
        <w:rPr>
          <w:spacing w:val="-11"/>
        </w:rPr>
        <w:t> </w:t>
      </w:r>
      <w:r>
        <w:rPr/>
        <w:t>for</w:t>
      </w:r>
      <w:r>
        <w:rPr>
          <w:spacing w:val="-14"/>
        </w:rPr>
        <w:t> </w:t>
      </w:r>
      <w:r>
        <w:rPr/>
        <w:t>embedding</w:t>
      </w:r>
      <w:r>
        <w:rPr>
          <w:spacing w:val="-13"/>
        </w:rPr>
        <w:t> </w:t>
      </w:r>
      <w:r>
        <w:rPr/>
        <w:t>to</w:t>
      </w:r>
      <w:r>
        <w:rPr>
          <w:spacing w:val="-13"/>
        </w:rPr>
        <w:t> </w:t>
      </w:r>
      <w:r>
        <w:rPr/>
        <w:t>train</w:t>
      </w:r>
      <w:r>
        <w:rPr>
          <w:spacing w:val="-13"/>
        </w:rPr>
        <w:t> </w:t>
      </w:r>
      <w:r>
        <w:rPr/>
        <w:t>the</w:t>
      </w:r>
      <w:r>
        <w:rPr>
          <w:spacing w:val="-14"/>
        </w:rPr>
        <w:t> </w:t>
      </w:r>
      <w:r>
        <w:rPr/>
        <w:t>network.</w:t>
      </w:r>
      <w:r>
        <w:rPr>
          <w:spacing w:val="4"/>
        </w:rPr>
        <w:t> </w:t>
      </w:r>
      <w:r>
        <w:rPr/>
        <w:t>Using</w:t>
      </w:r>
      <w:r>
        <w:rPr>
          <w:spacing w:val="-12"/>
        </w:rPr>
        <w:t> </w:t>
      </w:r>
      <w:r>
        <w:rPr/>
        <w:t>the largest publicly available multilabel dataset NUS-WIDE [</w:t>
      </w:r>
      <w:hyperlink w:history="true" w:anchor="_bookmark9">
        <w:r>
          <w:rPr>
            <w:color w:val="00FF00"/>
          </w:rPr>
          <w:t>4</w:t>
        </w:r>
      </w:hyperlink>
      <w:r>
        <w:rPr/>
        <w:t>], we observe a significant performance boost</w:t>
      </w:r>
      <w:r>
        <w:rPr>
          <w:spacing w:val="-6"/>
        </w:rPr>
        <w:t> </w:t>
      </w:r>
      <w:r>
        <w:rPr/>
        <w:t>over</w:t>
      </w:r>
      <w:r>
        <w:rPr>
          <w:spacing w:val="-5"/>
        </w:rPr>
        <w:t> </w:t>
      </w:r>
      <w:r>
        <w:rPr/>
        <w:t>conventional</w:t>
      </w:r>
      <w:r>
        <w:rPr>
          <w:spacing w:val="-5"/>
        </w:rPr>
        <w:t> </w:t>
      </w:r>
      <w:r>
        <w:rPr/>
        <w:t>features,</w:t>
      </w:r>
      <w:r>
        <w:rPr>
          <w:spacing w:val="-6"/>
        </w:rPr>
        <w:t> </w:t>
      </w:r>
      <w:r>
        <w:rPr/>
        <w:t>reporting</w:t>
      </w:r>
      <w:r>
        <w:rPr>
          <w:spacing w:val="-5"/>
        </w:rPr>
        <w:t> </w:t>
      </w:r>
      <w:r>
        <w:rPr/>
        <w:t>the</w:t>
      </w:r>
      <w:r>
        <w:rPr>
          <w:spacing w:val="-5"/>
        </w:rPr>
        <w:t> </w:t>
      </w:r>
      <w:r>
        <w:rPr/>
        <w:t>best</w:t>
      </w:r>
      <w:r>
        <w:rPr>
          <w:spacing w:val="-6"/>
        </w:rPr>
        <w:t> </w:t>
      </w:r>
      <w:r>
        <w:rPr/>
        <w:t>retrieval</w:t>
      </w:r>
      <w:r>
        <w:rPr>
          <w:spacing w:val="-5"/>
        </w:rPr>
        <w:t> </w:t>
      </w:r>
      <w:r>
        <w:rPr/>
        <w:t>performance</w:t>
      </w:r>
      <w:r>
        <w:rPr>
          <w:spacing w:val="-5"/>
        </w:rPr>
        <w:t> </w:t>
      </w:r>
      <w:r>
        <w:rPr/>
        <w:t>on</w:t>
      </w:r>
      <w:r>
        <w:rPr>
          <w:spacing w:val="-6"/>
        </w:rPr>
        <w:t> </w:t>
      </w:r>
      <w:r>
        <w:rPr/>
        <w:t>the</w:t>
      </w:r>
      <w:r>
        <w:rPr>
          <w:spacing w:val="-5"/>
        </w:rPr>
        <w:t> </w:t>
      </w:r>
      <w:r>
        <w:rPr/>
        <w:t>benchmark</w:t>
      </w:r>
      <w:r>
        <w:rPr>
          <w:spacing w:val="-5"/>
        </w:rPr>
        <w:t> </w:t>
      </w:r>
      <w:r>
        <w:rPr/>
        <w:t>dataset in the</w:t>
      </w:r>
      <w:r>
        <w:rPr>
          <w:spacing w:val="-3"/>
        </w:rPr>
        <w:t> </w:t>
      </w:r>
      <w:r>
        <w:rPr/>
        <w:t>literature.</w:t>
      </w:r>
    </w:p>
    <w:p>
      <w:pPr>
        <w:pStyle w:val="BodyText"/>
        <w:spacing w:before="4"/>
        <w:rPr>
          <w:sz w:val="28"/>
        </w:rPr>
      </w:pPr>
    </w:p>
    <w:p>
      <w:pPr>
        <w:pStyle w:val="Heading2"/>
        <w:numPr>
          <w:ilvl w:val="1"/>
          <w:numId w:val="1"/>
        </w:numPr>
        <w:tabs>
          <w:tab w:pos="889" w:val="left" w:leader="none"/>
        </w:tabs>
        <w:spacing w:line="240" w:lineRule="auto" w:before="0" w:after="0"/>
        <w:ind w:left="888" w:right="0" w:hanging="449"/>
        <w:jc w:val="left"/>
      </w:pPr>
      <w:r>
        <w:rPr/>
        <w:t>Previous</w:t>
      </w:r>
      <w:r>
        <w:rPr>
          <w:spacing w:val="-2"/>
        </w:rPr>
        <w:t> </w:t>
      </w:r>
      <w:r>
        <w:rPr>
          <w:spacing w:val="-4"/>
        </w:rPr>
        <w:t>Work</w:t>
      </w:r>
    </w:p>
    <w:p>
      <w:pPr>
        <w:pStyle w:val="BodyText"/>
        <w:spacing w:line="228" w:lineRule="auto" w:before="212"/>
        <w:ind w:left="440" w:right="2157"/>
        <w:jc w:val="both"/>
      </w:pPr>
      <w:r>
        <w:rPr/>
        <w:t>In</w:t>
      </w:r>
      <w:r>
        <w:rPr>
          <w:spacing w:val="-5"/>
        </w:rPr>
        <w:t> </w:t>
      </w:r>
      <w:r>
        <w:rPr/>
        <w:t>this</w:t>
      </w:r>
      <w:r>
        <w:rPr>
          <w:spacing w:val="-4"/>
        </w:rPr>
        <w:t> </w:t>
      </w:r>
      <w:r>
        <w:rPr/>
        <w:t>section</w:t>
      </w:r>
      <w:r>
        <w:rPr>
          <w:spacing w:val="-5"/>
        </w:rPr>
        <w:t> </w:t>
      </w:r>
      <w:r>
        <w:rPr/>
        <w:t>we</w:t>
      </w:r>
      <w:r>
        <w:rPr>
          <w:spacing w:val="-4"/>
        </w:rPr>
        <w:t> </w:t>
      </w:r>
      <w:r>
        <w:rPr/>
        <w:t>first</w:t>
      </w:r>
      <w:r>
        <w:rPr>
          <w:spacing w:val="-5"/>
        </w:rPr>
        <w:t> </w:t>
      </w:r>
      <w:r>
        <w:rPr/>
        <w:t>review</w:t>
      </w:r>
      <w:r>
        <w:rPr>
          <w:spacing w:val="-4"/>
        </w:rPr>
        <w:t> </w:t>
      </w:r>
      <w:r>
        <w:rPr/>
        <w:t>related</w:t>
      </w:r>
      <w:r>
        <w:rPr>
          <w:spacing w:val="-5"/>
        </w:rPr>
        <w:t> </w:t>
      </w:r>
      <w:r>
        <w:rPr/>
        <w:t>works</w:t>
      </w:r>
      <w:r>
        <w:rPr>
          <w:spacing w:val="-4"/>
        </w:rPr>
        <w:t> </w:t>
      </w:r>
      <w:r>
        <w:rPr/>
        <w:t>on</w:t>
      </w:r>
      <w:r>
        <w:rPr>
          <w:spacing w:val="-5"/>
        </w:rPr>
        <w:t> </w:t>
      </w:r>
      <w:r>
        <w:rPr/>
        <w:t>multilabel</w:t>
      </w:r>
      <w:r>
        <w:rPr>
          <w:spacing w:val="-4"/>
        </w:rPr>
        <w:t> </w:t>
      </w:r>
      <w:r>
        <w:rPr/>
        <w:t>image</w:t>
      </w:r>
      <w:r>
        <w:rPr>
          <w:spacing w:val="-5"/>
        </w:rPr>
        <w:t> </w:t>
      </w:r>
      <w:r>
        <w:rPr/>
        <w:t>annotation</w:t>
      </w:r>
      <w:r>
        <w:rPr>
          <w:spacing w:val="-4"/>
        </w:rPr>
        <w:t> </w:t>
      </w:r>
      <w:r>
        <w:rPr/>
        <w:t>and</w:t>
      </w:r>
      <w:r>
        <w:rPr>
          <w:spacing w:val="-5"/>
        </w:rPr>
        <w:t> </w:t>
      </w:r>
      <w:r>
        <w:rPr/>
        <w:t>then</w:t>
      </w:r>
      <w:r>
        <w:rPr>
          <w:spacing w:val="-4"/>
        </w:rPr>
        <w:t> </w:t>
      </w:r>
      <w:r>
        <w:rPr/>
        <w:t>briefly</w:t>
      </w:r>
      <w:r>
        <w:rPr>
          <w:spacing w:val="-5"/>
        </w:rPr>
        <w:t> </w:t>
      </w:r>
      <w:r>
        <w:rPr>
          <w:spacing w:val="-3"/>
        </w:rPr>
        <w:t>discuss </w:t>
      </w:r>
      <w:r>
        <w:rPr/>
        <w:t>works on deep convolutional</w:t>
      </w:r>
      <w:r>
        <w:rPr>
          <w:spacing w:val="-6"/>
        </w:rPr>
        <w:t> </w:t>
      </w:r>
      <w:r>
        <w:rPr/>
        <w:t>networks.</w:t>
      </w:r>
    </w:p>
    <w:p>
      <w:pPr>
        <w:pStyle w:val="BodyText"/>
        <w:spacing w:line="228" w:lineRule="auto" w:before="121"/>
        <w:ind w:left="440" w:right="2157"/>
        <w:jc w:val="both"/>
      </w:pPr>
      <w:r>
        <w:rPr/>
        <w:t>Modeling Internet images and their corresponding textural information (e.g., sentences, tags) </w:t>
      </w:r>
      <w:r>
        <w:rPr>
          <w:spacing w:val="-5"/>
        </w:rPr>
        <w:t>have </w:t>
      </w:r>
      <w:r>
        <w:rPr/>
        <w:t>been of great interest in the vision community [</w:t>
      </w:r>
      <w:hyperlink w:history="true" w:anchor="_bookmark6">
        <w:r>
          <w:rPr>
            <w:color w:val="00FF00"/>
          </w:rPr>
          <w:t>2</w:t>
        </w:r>
      </w:hyperlink>
      <w:r>
        <w:rPr/>
        <w:t>, </w:t>
      </w:r>
      <w:hyperlink w:history="true" w:anchor="_bookmark15">
        <w:r>
          <w:rPr>
            <w:color w:val="00FF00"/>
          </w:rPr>
          <w:t>10</w:t>
        </w:r>
      </w:hyperlink>
      <w:r>
        <w:rPr/>
        <w:t>, </w:t>
      </w:r>
      <w:hyperlink w:history="true" w:anchor="_bookmark17">
        <w:r>
          <w:rPr>
            <w:color w:val="00FF00"/>
          </w:rPr>
          <w:t>12</w:t>
        </w:r>
      </w:hyperlink>
      <w:r>
        <w:rPr/>
        <w:t>, </w:t>
      </w:r>
      <w:hyperlink w:history="true" w:anchor="_bookmark20">
        <w:r>
          <w:rPr>
            <w:color w:val="00FF00"/>
          </w:rPr>
          <w:t>15</w:t>
        </w:r>
      </w:hyperlink>
      <w:r>
        <w:rPr/>
        <w:t>, </w:t>
      </w:r>
      <w:hyperlink w:history="true" w:anchor="_bookmark35">
        <w:r>
          <w:rPr>
            <w:color w:val="00FF00"/>
          </w:rPr>
          <w:t>30</w:t>
        </w:r>
      </w:hyperlink>
      <w:r>
        <w:rPr/>
        <w:t>, </w:t>
      </w:r>
      <w:hyperlink w:history="true" w:anchor="_bookmark34">
        <w:r>
          <w:rPr>
            <w:color w:val="00FF00"/>
          </w:rPr>
          <w:t>29</w:t>
        </w:r>
      </w:hyperlink>
      <w:r>
        <w:rPr/>
        <w:t>, </w:t>
      </w:r>
      <w:hyperlink w:history="true" w:anchor="_bookmark39">
        <w:r>
          <w:rPr>
            <w:color w:val="00FF00"/>
          </w:rPr>
          <w:t>34</w:t>
        </w:r>
      </w:hyperlink>
      <w:r>
        <w:rPr/>
        <w:t>]. In this work, we focus on the</w:t>
      </w:r>
      <w:r>
        <w:rPr>
          <w:spacing w:val="-12"/>
        </w:rPr>
        <w:t> </w:t>
      </w:r>
      <w:r>
        <w:rPr/>
        <w:t>image</w:t>
      </w:r>
      <w:r>
        <w:rPr>
          <w:spacing w:val="-11"/>
        </w:rPr>
        <w:t> </w:t>
      </w:r>
      <w:r>
        <w:rPr/>
        <w:t>annotation</w:t>
      </w:r>
      <w:r>
        <w:rPr>
          <w:spacing w:val="-11"/>
        </w:rPr>
        <w:t> </w:t>
      </w:r>
      <w:r>
        <w:rPr/>
        <w:t>problem</w:t>
      </w:r>
      <w:r>
        <w:rPr>
          <w:spacing w:val="-11"/>
        </w:rPr>
        <w:t> </w:t>
      </w:r>
      <w:r>
        <w:rPr/>
        <w:t>and</w:t>
      </w:r>
      <w:r>
        <w:rPr>
          <w:spacing w:val="-11"/>
        </w:rPr>
        <w:t> </w:t>
      </w:r>
      <w:r>
        <w:rPr/>
        <w:t>summarize</w:t>
      </w:r>
      <w:r>
        <w:rPr>
          <w:spacing w:val="-11"/>
        </w:rPr>
        <w:t> </w:t>
      </w:r>
      <w:r>
        <w:rPr/>
        <w:t>several</w:t>
      </w:r>
      <w:r>
        <w:rPr>
          <w:spacing w:val="-11"/>
        </w:rPr>
        <w:t> </w:t>
      </w:r>
      <w:r>
        <w:rPr/>
        <w:t>important</w:t>
      </w:r>
      <w:r>
        <w:rPr>
          <w:spacing w:val="-11"/>
        </w:rPr>
        <w:t> </w:t>
      </w:r>
      <w:r>
        <w:rPr/>
        <w:t>lines</w:t>
      </w:r>
      <w:r>
        <w:rPr>
          <w:spacing w:val="-12"/>
        </w:rPr>
        <w:t> </w:t>
      </w:r>
      <w:r>
        <w:rPr/>
        <w:t>of</w:t>
      </w:r>
      <w:r>
        <w:rPr>
          <w:spacing w:val="-11"/>
        </w:rPr>
        <w:t> </w:t>
      </w:r>
      <w:r>
        <w:rPr/>
        <w:t>related</w:t>
      </w:r>
      <w:r>
        <w:rPr>
          <w:spacing w:val="-11"/>
        </w:rPr>
        <w:t> </w:t>
      </w:r>
      <w:r>
        <w:rPr/>
        <w:t>research.</w:t>
      </w:r>
      <w:r>
        <w:rPr>
          <w:spacing w:val="5"/>
        </w:rPr>
        <w:t> </w:t>
      </w:r>
      <w:r>
        <w:rPr/>
        <w:t>Early</w:t>
      </w:r>
      <w:r>
        <w:rPr>
          <w:spacing w:val="-11"/>
        </w:rPr>
        <w:t> </w:t>
      </w:r>
      <w:r>
        <w:rPr>
          <w:spacing w:val="-5"/>
        </w:rPr>
        <w:t>work </w:t>
      </w:r>
      <w:r>
        <w:rPr/>
        <w:t>in this area was mostly devoted to annotation models inspired by machine translation techniques [</w:t>
      </w:r>
      <w:hyperlink w:history="true" w:anchor="_bookmark7">
        <w:r>
          <w:rPr>
            <w:color w:val="00FF00"/>
          </w:rPr>
          <w:t>1</w:t>
        </w:r>
      </w:hyperlink>
      <w:r>
        <w:rPr/>
        <w:t>, </w:t>
      </w:r>
      <w:hyperlink w:history="true" w:anchor="_bookmark13">
        <w:r>
          <w:rPr>
            <w:color w:val="00FF00"/>
          </w:rPr>
          <w:t>8</w:t>
        </w:r>
      </w:hyperlink>
      <w:r>
        <w:rPr/>
        <w:t>]. The work by Barnard et al. [</w:t>
      </w:r>
      <w:hyperlink w:history="true" w:anchor="_bookmark7">
        <w:r>
          <w:rPr>
            <w:color w:val="00FF00"/>
          </w:rPr>
          <w:t>1</w:t>
        </w:r>
      </w:hyperlink>
      <w:r>
        <w:rPr/>
        <w:t>, </w:t>
      </w:r>
      <w:hyperlink w:history="true" w:anchor="_bookmark13">
        <w:r>
          <w:rPr>
            <w:color w:val="00FF00"/>
          </w:rPr>
          <w:t>8</w:t>
        </w:r>
      </w:hyperlink>
      <w:r>
        <w:rPr/>
        <w:t>] applied machine translation methods to parse natural images and tried to establish a relationship between image regions and</w:t>
      </w:r>
      <w:r>
        <w:rPr>
          <w:spacing w:val="-18"/>
        </w:rPr>
        <w:t> </w:t>
      </w:r>
      <w:r>
        <w:rPr/>
        <w:t>words.</w:t>
      </w:r>
    </w:p>
    <w:p>
      <w:pPr>
        <w:pStyle w:val="BodyText"/>
        <w:spacing w:line="228" w:lineRule="auto" w:before="124"/>
        <w:ind w:left="440" w:right="2157"/>
        <w:jc w:val="both"/>
      </w:pPr>
      <w:r>
        <w:rPr/>
        <w:t>More recently, image annotation has been formulated as a classification problem. Early works fo- cused on generative model based tagging [</w:t>
      </w:r>
      <w:hyperlink w:history="true" w:anchor="_bookmark7">
        <w:r>
          <w:rPr>
            <w:color w:val="00FF00"/>
          </w:rPr>
          <w:t>1</w:t>
        </w:r>
      </w:hyperlink>
      <w:r>
        <w:rPr/>
        <w:t>, </w:t>
      </w:r>
      <w:hyperlink w:history="true" w:anchor="_bookmark8">
        <w:r>
          <w:rPr>
            <w:color w:val="00FF00"/>
          </w:rPr>
          <w:t>3</w:t>
        </w:r>
      </w:hyperlink>
      <w:r>
        <w:rPr/>
        <w:t>, </w:t>
      </w:r>
      <w:hyperlink w:history="true" w:anchor="_bookmark31">
        <w:r>
          <w:rPr>
            <w:color w:val="00FF00"/>
          </w:rPr>
          <w:t>26</w:t>
        </w:r>
      </w:hyperlink>
      <w:r>
        <w:rPr/>
        <w:t>], centred upon the idea of learning a parametric model to perform predictions. </w:t>
      </w:r>
      <w:r>
        <w:rPr>
          <w:spacing w:val="-3"/>
        </w:rPr>
        <w:t>However,  </w:t>
      </w:r>
      <w:r>
        <w:rPr/>
        <w:t>because image annotation is a highly nonlinear problem, a parametric model might not be sufficient to capture the complex distribution of the data. Several recent works on image tagging have mostly focused on nonparametric nearest-neighbor methods, which offer higher expressive </w:t>
      </w:r>
      <w:r>
        <w:rPr>
          <w:spacing w:val="-3"/>
        </w:rPr>
        <w:t>power. </w:t>
      </w:r>
      <w:r>
        <w:rPr/>
        <w:t>The work by Makadia et al.  [</w:t>
      </w:r>
      <w:hyperlink w:history="true" w:anchor="_bookmark30">
        <w:r>
          <w:rPr>
            <w:color w:val="00FF00"/>
          </w:rPr>
          <w:t>25</w:t>
        </w:r>
      </w:hyperlink>
      <w:r>
        <w:rPr/>
        <w:t>],  which proposed a </w:t>
      </w:r>
      <w:r>
        <w:rPr>
          <w:spacing w:val="-3"/>
        </w:rPr>
        <w:t>sim-  </w:t>
      </w:r>
      <w:r>
        <w:rPr/>
        <w:t>ple nearest-neighbor-based tag transfer approach, achieved significant improvement over </w:t>
      </w:r>
      <w:r>
        <w:rPr>
          <w:spacing w:val="-3"/>
        </w:rPr>
        <w:t>previous </w:t>
      </w:r>
      <w:r>
        <w:rPr/>
        <w:t>model-based methods. Recent improvements on the nonparametric approach include </w:t>
      </w:r>
      <w:r>
        <w:rPr>
          <w:spacing w:val="-3"/>
        </w:rPr>
        <w:t>TagProp [</w:t>
      </w:r>
      <w:hyperlink w:history="true" w:anchor="_bookmark19">
        <w:r>
          <w:rPr>
            <w:color w:val="00FF00"/>
            <w:spacing w:val="-3"/>
          </w:rPr>
          <w:t>14</w:t>
        </w:r>
      </w:hyperlink>
      <w:r>
        <w:rPr>
          <w:spacing w:val="-3"/>
        </w:rPr>
        <w:t>], </w:t>
      </w:r>
      <w:r>
        <w:rPr/>
        <w:t>which learns a discriminative metric for nearest neighbors to improve</w:t>
      </w:r>
      <w:r>
        <w:rPr>
          <w:spacing w:val="-18"/>
        </w:rPr>
        <w:t> </w:t>
      </w:r>
      <w:r>
        <w:rPr/>
        <w:t>tagging.</w:t>
      </w:r>
    </w:p>
    <w:p>
      <w:pPr>
        <w:pStyle w:val="BodyText"/>
        <w:spacing w:line="228" w:lineRule="auto" w:before="125"/>
        <w:ind w:left="440" w:right="2157"/>
        <w:jc w:val="both"/>
      </w:pPr>
      <w:r>
        <w:rPr/>
        <w:t>Convolutional neural networks (CNNs) [</w:t>
      </w:r>
      <w:hyperlink w:history="true" w:anchor="_bookmark25">
        <w:r>
          <w:rPr>
            <w:color w:val="00FF00"/>
          </w:rPr>
          <w:t>20</w:t>
        </w:r>
      </w:hyperlink>
      <w:r>
        <w:rPr/>
        <w:t>, </w:t>
      </w:r>
      <w:hyperlink w:history="true" w:anchor="_bookmark27">
        <w:r>
          <w:rPr>
            <w:color w:val="00FF00"/>
          </w:rPr>
          <w:t>22</w:t>
        </w:r>
      </w:hyperlink>
      <w:r>
        <w:rPr/>
        <w:t>, </w:t>
      </w:r>
      <w:hyperlink w:history="true" w:anchor="_bookmark28">
        <w:r>
          <w:rPr>
            <w:color w:val="00FF00"/>
          </w:rPr>
          <w:t>23</w:t>
        </w:r>
      </w:hyperlink>
      <w:r>
        <w:rPr/>
        <w:t>, </w:t>
      </w:r>
      <w:hyperlink w:history="true" w:anchor="_bookmark22">
        <w:r>
          <w:rPr>
            <w:color w:val="00FF00"/>
          </w:rPr>
          <w:t>17</w:t>
        </w:r>
      </w:hyperlink>
      <w:r>
        <w:rPr/>
        <w:t>, </w:t>
      </w:r>
      <w:hyperlink w:history="true" w:anchor="_bookmark10">
        <w:r>
          <w:rPr>
            <w:color w:val="00FF00"/>
          </w:rPr>
          <w:t>5</w:t>
        </w:r>
      </w:hyperlink>
      <w:r>
        <w:rPr/>
        <w:t>] are a special type of neural network </w:t>
      </w:r>
      <w:r>
        <w:rPr>
          <w:spacing w:val="-5"/>
        </w:rPr>
        <w:t>that </w:t>
      </w:r>
      <w:r>
        <w:rPr/>
        <w:t>utilizes specific network structures, such as convolutions and spatial pooling, and have exhibited good generalization power in image-related applications. Combined with recent techniques </w:t>
      </w:r>
      <w:r>
        <w:rPr>
          <w:spacing w:val="-3"/>
        </w:rPr>
        <w:t>such  </w:t>
      </w:r>
      <w:r>
        <w:rPr/>
        <w:t>as Dropout and fast parallel training, CNN models have outperformed existing hancrafted features. Krizhevsky et al. [</w:t>
      </w:r>
      <w:hyperlink w:history="true" w:anchor="_bookmark25">
        <w:r>
          <w:rPr>
            <w:color w:val="00FF00"/>
          </w:rPr>
          <w:t>20</w:t>
        </w:r>
      </w:hyperlink>
      <w:r>
        <w:rPr/>
        <w:t>] reported record-breaking results on ILSVRC 2012 that contains 1000</w:t>
      </w:r>
      <w:r>
        <w:rPr>
          <w:spacing w:val="-21"/>
        </w:rPr>
        <w:t> </w:t>
      </w:r>
      <w:r>
        <w:rPr/>
        <w:t>visual- object categories. </w:t>
      </w:r>
      <w:r>
        <w:rPr>
          <w:spacing w:val="-3"/>
        </w:rPr>
        <w:t>However, </w:t>
      </w:r>
      <w:r>
        <w:rPr/>
        <w:t>this study was mostly concerned with single-label image</w:t>
      </w:r>
      <w:r>
        <w:rPr>
          <w:spacing w:val="-24"/>
        </w:rPr>
        <w:t> </w:t>
      </w:r>
      <w:r>
        <w:rPr/>
        <w:t>classification, and</w:t>
      </w:r>
      <w:r>
        <w:rPr>
          <w:spacing w:val="-9"/>
        </w:rPr>
        <w:t> </w:t>
      </w:r>
      <w:r>
        <w:rPr/>
        <w:t>the</w:t>
      </w:r>
      <w:r>
        <w:rPr>
          <w:spacing w:val="-9"/>
        </w:rPr>
        <w:t> </w:t>
      </w:r>
      <w:r>
        <w:rPr/>
        <w:t>images</w:t>
      </w:r>
      <w:r>
        <w:rPr>
          <w:spacing w:val="-8"/>
        </w:rPr>
        <w:t> </w:t>
      </w:r>
      <w:r>
        <w:rPr/>
        <w:t>in</w:t>
      </w:r>
      <w:r>
        <w:rPr>
          <w:spacing w:val="-9"/>
        </w:rPr>
        <w:t> </w:t>
      </w:r>
      <w:r>
        <w:rPr/>
        <w:t>the</w:t>
      </w:r>
      <w:r>
        <w:rPr>
          <w:spacing w:val="-8"/>
        </w:rPr>
        <w:t> </w:t>
      </w:r>
      <w:r>
        <w:rPr/>
        <w:t>dataset</w:t>
      </w:r>
      <w:r>
        <w:rPr>
          <w:spacing w:val="-9"/>
        </w:rPr>
        <w:t> </w:t>
      </w:r>
      <w:r>
        <w:rPr/>
        <w:t>only</w:t>
      </w:r>
      <w:r>
        <w:rPr>
          <w:spacing w:val="-8"/>
        </w:rPr>
        <w:t> </w:t>
      </w:r>
      <w:r>
        <w:rPr/>
        <w:t>contain</w:t>
      </w:r>
      <w:r>
        <w:rPr>
          <w:spacing w:val="-9"/>
        </w:rPr>
        <w:t> </w:t>
      </w:r>
      <w:r>
        <w:rPr/>
        <w:t>one</w:t>
      </w:r>
      <w:r>
        <w:rPr>
          <w:spacing w:val="-8"/>
        </w:rPr>
        <w:t> </w:t>
      </w:r>
      <w:r>
        <w:rPr/>
        <w:t>prominent</w:t>
      </w:r>
      <w:r>
        <w:rPr>
          <w:spacing w:val="-9"/>
        </w:rPr>
        <w:t> </w:t>
      </w:r>
      <w:r>
        <w:rPr/>
        <w:t>object</w:t>
      </w:r>
      <w:r>
        <w:rPr>
          <w:spacing w:val="-8"/>
        </w:rPr>
        <w:t> </w:t>
      </w:r>
      <w:r>
        <w:rPr/>
        <w:t>class.</w:t>
      </w:r>
      <w:r>
        <w:rPr>
          <w:spacing w:val="6"/>
        </w:rPr>
        <w:t> </w:t>
      </w:r>
      <w:r>
        <w:rPr/>
        <w:t>At</w:t>
      </w:r>
      <w:r>
        <w:rPr>
          <w:spacing w:val="-8"/>
        </w:rPr>
        <w:t> </w:t>
      </w:r>
      <w:r>
        <w:rPr/>
        <w:t>a</w:t>
      </w:r>
      <w:r>
        <w:rPr>
          <w:spacing w:val="-9"/>
        </w:rPr>
        <w:t> </w:t>
      </w:r>
      <w:r>
        <w:rPr/>
        <w:t>finer</w:t>
      </w:r>
      <w:r>
        <w:rPr>
          <w:spacing w:val="-8"/>
        </w:rPr>
        <w:t> </w:t>
      </w:r>
      <w:r>
        <w:rPr/>
        <w:t>scale,</w:t>
      </w:r>
      <w:r>
        <w:rPr>
          <w:spacing w:val="-8"/>
        </w:rPr>
        <w:t> </w:t>
      </w:r>
      <w:r>
        <w:rPr/>
        <w:t>several</w:t>
      </w:r>
      <w:r>
        <w:rPr>
          <w:spacing w:val="-8"/>
        </w:rPr>
        <w:t> </w:t>
      </w:r>
      <w:r>
        <w:rPr/>
        <w:t>meth- ods focus on improving specific network designs. Notably, Zeiler et al. [</w:t>
      </w:r>
      <w:hyperlink w:history="true" w:anchor="_bookmark42">
        <w:r>
          <w:rPr>
            <w:color w:val="00FF00"/>
          </w:rPr>
          <w:t>37</w:t>
        </w:r>
      </w:hyperlink>
      <w:r>
        <w:rPr/>
        <w:t>] investigated different pooling methods for training CNNs, and several different regularization methods, such as Dropout [</w:t>
      </w:r>
      <w:hyperlink w:history="true" w:anchor="_bookmark21">
        <w:r>
          <w:rPr>
            <w:color w:val="00FF00"/>
          </w:rPr>
          <w:t>16</w:t>
        </w:r>
      </w:hyperlink>
      <w:r>
        <w:rPr/>
        <w:t>],</w:t>
      </w:r>
      <w:r>
        <w:rPr>
          <w:spacing w:val="-3"/>
        </w:rPr>
        <w:t> </w:t>
      </w:r>
      <w:r>
        <w:rPr/>
        <w:t>DropConnect</w:t>
      </w:r>
      <w:r>
        <w:rPr>
          <w:spacing w:val="-3"/>
        </w:rPr>
        <w:t> </w:t>
      </w:r>
      <w:r>
        <w:rPr/>
        <w:t>[</w:t>
      </w:r>
      <w:hyperlink w:history="true" w:anchor="_bookmark37">
        <w:r>
          <w:rPr>
            <w:color w:val="00FF00"/>
          </w:rPr>
          <w:t>32</w:t>
        </w:r>
      </w:hyperlink>
      <w:r>
        <w:rPr/>
        <w:t>],</w:t>
      </w:r>
      <w:r>
        <w:rPr>
          <w:spacing w:val="-2"/>
        </w:rPr>
        <w:t> </w:t>
      </w:r>
      <w:r>
        <w:rPr/>
        <w:t>and</w:t>
      </w:r>
      <w:r>
        <w:rPr>
          <w:spacing w:val="-3"/>
        </w:rPr>
        <w:t> </w:t>
      </w:r>
      <w:r>
        <w:rPr/>
        <w:t>Maxout</w:t>
      </w:r>
      <w:r>
        <w:rPr>
          <w:spacing w:val="-3"/>
        </w:rPr>
        <w:t> </w:t>
      </w:r>
      <w:r>
        <w:rPr/>
        <w:t>[</w:t>
      </w:r>
      <w:hyperlink w:history="true" w:anchor="_bookmark18">
        <w:r>
          <w:rPr>
            <w:color w:val="00FF00"/>
          </w:rPr>
          <w:t>13</w:t>
        </w:r>
      </w:hyperlink>
      <w:r>
        <w:rPr/>
        <w:t>]</w:t>
      </w:r>
      <w:r>
        <w:rPr>
          <w:spacing w:val="-3"/>
        </w:rPr>
        <w:t> </w:t>
      </w:r>
      <w:r>
        <w:rPr/>
        <w:t>have</w:t>
      </w:r>
      <w:r>
        <w:rPr>
          <w:spacing w:val="-3"/>
        </w:rPr>
        <w:t> </w:t>
      </w:r>
      <w:r>
        <w:rPr/>
        <w:t>been</w:t>
      </w:r>
      <w:r>
        <w:rPr>
          <w:spacing w:val="-3"/>
        </w:rPr>
        <w:t> </w:t>
      </w:r>
      <w:r>
        <w:rPr/>
        <w:t>proposed</w:t>
      </w:r>
      <w:r>
        <w:rPr>
          <w:spacing w:val="-3"/>
        </w:rPr>
        <w:t> </w:t>
      </w:r>
      <w:r>
        <w:rPr/>
        <w:t>to</w:t>
      </w:r>
      <w:r>
        <w:rPr>
          <w:spacing w:val="-3"/>
        </w:rPr>
        <w:t> </w:t>
      </w:r>
      <w:r>
        <w:rPr/>
        <w:t>improve</w:t>
      </w:r>
      <w:r>
        <w:rPr>
          <w:spacing w:val="-3"/>
        </w:rPr>
        <w:t> </w:t>
      </w:r>
      <w:r>
        <w:rPr/>
        <w:t>the</w:t>
      </w:r>
      <w:r>
        <w:rPr>
          <w:spacing w:val="-3"/>
        </w:rPr>
        <w:t> </w:t>
      </w:r>
      <w:r>
        <w:rPr/>
        <w:t>robustness</w:t>
      </w:r>
      <w:r>
        <w:rPr>
          <w:spacing w:val="-3"/>
        </w:rPr>
        <w:t> </w:t>
      </w:r>
      <w:r>
        <w:rPr/>
        <w:t>and</w:t>
      </w:r>
      <w:r>
        <w:rPr>
          <w:spacing w:val="-3"/>
        </w:rPr>
        <w:t> </w:t>
      </w:r>
      <w:r>
        <w:rPr/>
        <w:t>repre- sentation power of the networks. In adition, Earlier studies [</w:t>
      </w:r>
      <w:hyperlink w:history="true" w:anchor="_bookmark12">
        <w:r>
          <w:rPr>
            <w:color w:val="00FF00"/>
          </w:rPr>
          <w:t>7</w:t>
        </w:r>
      </w:hyperlink>
      <w:r>
        <w:rPr/>
        <w:t>] have shown that CNN features are suitable</w:t>
      </w:r>
      <w:r>
        <w:rPr>
          <w:spacing w:val="-7"/>
        </w:rPr>
        <w:t> </w:t>
      </w:r>
      <w:r>
        <w:rPr/>
        <w:t>as</w:t>
      </w:r>
      <w:r>
        <w:rPr>
          <w:spacing w:val="-7"/>
        </w:rPr>
        <w:t> </w:t>
      </w:r>
      <w:r>
        <w:rPr/>
        <w:t>a</w:t>
      </w:r>
      <w:r>
        <w:rPr>
          <w:spacing w:val="-6"/>
        </w:rPr>
        <w:t> </w:t>
      </w:r>
      <w:r>
        <w:rPr/>
        <w:t>general</w:t>
      </w:r>
      <w:r>
        <w:rPr>
          <w:spacing w:val="-7"/>
        </w:rPr>
        <w:t> </w:t>
      </w:r>
      <w:r>
        <w:rPr/>
        <w:t>feature</w:t>
      </w:r>
      <w:r>
        <w:rPr>
          <w:spacing w:val="-6"/>
        </w:rPr>
        <w:t> </w:t>
      </w:r>
      <w:r>
        <w:rPr/>
        <w:t>for</w:t>
      </w:r>
      <w:r>
        <w:rPr>
          <w:spacing w:val="-7"/>
        </w:rPr>
        <w:t> </w:t>
      </w:r>
      <w:r>
        <w:rPr/>
        <w:t>various</w:t>
      </w:r>
      <w:r>
        <w:rPr>
          <w:spacing w:val="-6"/>
        </w:rPr>
        <w:t> </w:t>
      </w:r>
      <w:r>
        <w:rPr/>
        <w:t>tasks</w:t>
      </w:r>
      <w:r>
        <w:rPr>
          <w:spacing w:val="-7"/>
        </w:rPr>
        <w:t> </w:t>
      </w:r>
      <w:r>
        <w:rPr/>
        <w:t>under</w:t>
      </w:r>
      <w:r>
        <w:rPr>
          <w:spacing w:val="-6"/>
        </w:rPr>
        <w:t> </w:t>
      </w:r>
      <w:r>
        <w:rPr/>
        <w:t>the</w:t>
      </w:r>
      <w:r>
        <w:rPr>
          <w:spacing w:val="-7"/>
        </w:rPr>
        <w:t> </w:t>
      </w:r>
      <w:r>
        <w:rPr/>
        <w:t>conventional</w:t>
      </w:r>
      <w:r>
        <w:rPr>
          <w:spacing w:val="-6"/>
        </w:rPr>
        <w:t> </w:t>
      </w:r>
      <w:r>
        <w:rPr/>
        <w:t>classification</w:t>
      </w:r>
      <w:r>
        <w:rPr>
          <w:spacing w:val="-7"/>
        </w:rPr>
        <w:t> </w:t>
      </w:r>
      <w:r>
        <w:rPr/>
        <w:t>schemes,</w:t>
      </w:r>
      <w:r>
        <w:rPr>
          <w:spacing w:val="-6"/>
        </w:rPr>
        <w:t> </w:t>
      </w:r>
      <w:r>
        <w:rPr/>
        <w:t>and</w:t>
      </w:r>
      <w:r>
        <w:rPr>
          <w:spacing w:val="-7"/>
        </w:rPr>
        <w:t> </w:t>
      </w:r>
      <w:r>
        <w:rPr>
          <w:spacing w:val="-6"/>
        </w:rPr>
        <w:t>our </w:t>
      </w:r>
      <w:r>
        <w:rPr/>
        <w:t>work</w:t>
      </w:r>
      <w:r>
        <w:rPr>
          <w:spacing w:val="-9"/>
        </w:rPr>
        <w:t> </w:t>
      </w:r>
      <w:r>
        <w:rPr/>
        <w:t>focuses</w:t>
      </w:r>
      <w:r>
        <w:rPr>
          <w:spacing w:val="-9"/>
        </w:rPr>
        <w:t> </w:t>
      </w:r>
      <w:r>
        <w:rPr/>
        <w:t>on</w:t>
      </w:r>
      <w:r>
        <w:rPr>
          <w:spacing w:val="-8"/>
        </w:rPr>
        <w:t> </w:t>
      </w:r>
      <w:r>
        <w:rPr/>
        <w:t>how</w:t>
      </w:r>
      <w:r>
        <w:rPr>
          <w:spacing w:val="-9"/>
        </w:rPr>
        <w:t> </w:t>
      </w:r>
      <w:r>
        <w:rPr/>
        <w:t>to</w:t>
      </w:r>
      <w:r>
        <w:rPr>
          <w:spacing w:val="-7"/>
        </w:rPr>
        <w:t> </w:t>
      </w:r>
      <w:r>
        <w:rPr/>
        <w:t>directly</w:t>
      </w:r>
      <w:r>
        <w:rPr>
          <w:spacing w:val="-9"/>
        </w:rPr>
        <w:t> </w:t>
      </w:r>
      <w:r>
        <w:rPr/>
        <w:t>train</w:t>
      </w:r>
      <w:r>
        <w:rPr>
          <w:spacing w:val="-9"/>
        </w:rPr>
        <w:t> </w:t>
      </w:r>
      <w:r>
        <w:rPr/>
        <w:t>a</w:t>
      </w:r>
      <w:r>
        <w:rPr>
          <w:spacing w:val="-8"/>
        </w:rPr>
        <w:t> </w:t>
      </w:r>
      <w:r>
        <w:rPr/>
        <w:t>deep</w:t>
      </w:r>
      <w:r>
        <w:rPr>
          <w:spacing w:val="-9"/>
        </w:rPr>
        <w:t> </w:t>
      </w:r>
      <w:r>
        <w:rPr/>
        <w:t>network</w:t>
      </w:r>
      <w:r>
        <w:rPr>
          <w:spacing w:val="-8"/>
        </w:rPr>
        <w:t> </w:t>
      </w:r>
      <w:r>
        <w:rPr/>
        <w:t>from</w:t>
      </w:r>
      <w:r>
        <w:rPr>
          <w:spacing w:val="-9"/>
        </w:rPr>
        <w:t> </w:t>
      </w:r>
      <w:r>
        <w:rPr/>
        <w:t>raw</w:t>
      </w:r>
      <w:r>
        <w:rPr>
          <w:spacing w:val="-8"/>
        </w:rPr>
        <w:t> </w:t>
      </w:r>
      <w:r>
        <w:rPr/>
        <w:t>pixels,</w:t>
      </w:r>
      <w:r>
        <w:rPr>
          <w:spacing w:val="-8"/>
        </w:rPr>
        <w:t> </w:t>
      </w:r>
      <w:r>
        <w:rPr/>
        <w:t>using</w:t>
      </w:r>
      <w:r>
        <w:rPr>
          <w:spacing w:val="-8"/>
        </w:rPr>
        <w:t> </w:t>
      </w:r>
      <w:r>
        <w:rPr/>
        <w:t>multilabel</w:t>
      </w:r>
      <w:r>
        <w:rPr>
          <w:spacing w:val="-7"/>
        </w:rPr>
        <w:t> </w:t>
      </w:r>
      <w:r>
        <w:rPr/>
        <w:t>ranking</w:t>
      </w:r>
      <w:r>
        <w:rPr>
          <w:spacing w:val="-9"/>
        </w:rPr>
        <w:t> </w:t>
      </w:r>
      <w:r>
        <w:rPr/>
        <w:t>loss, to address the multilabel annotation</w:t>
      </w:r>
      <w:r>
        <w:rPr>
          <w:spacing w:val="-6"/>
        </w:rPr>
        <w:t> </w:t>
      </w:r>
      <w:r>
        <w:rPr/>
        <w:t>problem.</w:t>
      </w:r>
    </w:p>
    <w:p>
      <w:pPr>
        <w:pStyle w:val="BodyText"/>
        <w:spacing w:before="9"/>
        <w:rPr>
          <w:sz w:val="32"/>
        </w:rPr>
      </w:pPr>
    </w:p>
    <w:p>
      <w:pPr>
        <w:pStyle w:val="Heading1"/>
        <w:numPr>
          <w:ilvl w:val="0"/>
          <w:numId w:val="1"/>
        </w:numPr>
        <w:tabs>
          <w:tab w:pos="798" w:val="left" w:leader="none"/>
          <w:tab w:pos="799" w:val="left" w:leader="none"/>
        </w:tabs>
        <w:spacing w:line="240" w:lineRule="auto" w:before="0" w:after="0"/>
        <w:ind w:left="798" w:right="0" w:hanging="359"/>
        <w:jc w:val="left"/>
      </w:pPr>
      <w:r>
        <w:rPr/>
        <w:t>Multilabel Deep Convolutional Ranking</w:t>
      </w:r>
      <w:r>
        <w:rPr>
          <w:spacing w:val="-6"/>
        </w:rPr>
        <w:t> </w:t>
      </w:r>
      <w:r>
        <w:rPr/>
        <w:t>Net</w:t>
      </w:r>
    </w:p>
    <w:p>
      <w:pPr>
        <w:pStyle w:val="BodyText"/>
        <w:rPr>
          <w:b/>
          <w:sz w:val="24"/>
        </w:rPr>
      </w:pPr>
    </w:p>
    <w:p>
      <w:pPr>
        <w:pStyle w:val="BodyText"/>
        <w:spacing w:line="228" w:lineRule="auto" w:before="1"/>
        <w:ind w:left="440" w:right="2157"/>
        <w:jc w:val="both"/>
      </w:pPr>
      <w:r>
        <w:rPr/>
        <w:t>In our approach for multilabel image annotation, we adopted the architecture proposed in [</w:t>
      </w:r>
      <w:hyperlink w:history="true" w:anchor="_bookmark25">
        <w:r>
          <w:rPr>
            <w:color w:val="00FF00"/>
          </w:rPr>
          <w:t>20</w:t>
        </w:r>
      </w:hyperlink>
      <w:r>
        <w:rPr/>
        <w:t>] as our basic framework and mainly focused on training the network with loss functions tailored for multi-label prediction tasks.</w:t>
      </w:r>
    </w:p>
    <w:p>
      <w:pPr>
        <w:spacing w:after="0" w:line="228" w:lineRule="auto"/>
        <w:jc w:val="both"/>
        <w:sectPr>
          <w:type w:val="continuous"/>
          <w:pgSz w:w="12240" w:h="15840"/>
          <w:pgMar w:top="1500" w:bottom="820" w:left="1720" w:right="0"/>
        </w:sectPr>
      </w:pPr>
    </w:p>
    <w:p>
      <w:pPr>
        <w:pStyle w:val="Heading2"/>
        <w:numPr>
          <w:ilvl w:val="1"/>
          <w:numId w:val="1"/>
        </w:numPr>
        <w:tabs>
          <w:tab w:pos="889" w:val="left" w:leader="none"/>
        </w:tabs>
        <w:spacing w:line="240" w:lineRule="auto" w:before="149" w:after="0"/>
        <w:ind w:left="888" w:right="0" w:hanging="449"/>
        <w:jc w:val="left"/>
      </w:pPr>
      <w:r>
        <w:rPr/>
        <w:t>Network</w:t>
      </w:r>
      <w:r>
        <w:rPr>
          <w:spacing w:val="-2"/>
        </w:rPr>
        <w:t> </w:t>
      </w:r>
      <w:r>
        <w:rPr/>
        <w:t>Architecture</w:t>
      </w:r>
    </w:p>
    <w:p>
      <w:pPr>
        <w:pStyle w:val="BodyText"/>
        <w:spacing w:line="228" w:lineRule="auto" w:before="190"/>
        <w:ind w:left="440" w:right="2157"/>
        <w:jc w:val="both"/>
      </w:pPr>
      <w:r>
        <w:rPr/>
        <w:pict>
          <v:shape style="position:absolute;margin-left:255.164001pt;margin-top:32.566139pt;width:79.1pt;height:17.3pt;mso-position-horizontal-relative:page;mso-position-vertical-relative:paragraph;z-index:-252939264" type="#_x0000_t202" filled="false" stroked="false">
            <v:textbox inset="0,0,0,0">
              <w:txbxContent>
                <w:p>
                  <w:pPr>
                    <w:pStyle w:val="BodyText"/>
                    <w:tabs>
                      <w:tab w:pos="1426" w:val="left" w:leader="none"/>
                    </w:tabs>
                    <w:spacing w:line="242" w:lineRule="exact"/>
                    <w:rPr>
                      <w:rFonts w:ascii="Lucida Sans Unicode" w:hAnsi="Lucida Sans Unicode"/>
                    </w:rPr>
                  </w:pPr>
                  <w:r>
                    <w:rPr>
                      <w:rFonts w:ascii="Lucida Sans Unicode" w:hAnsi="Lucida Sans Unicode"/>
                    </w:rPr>
                    <w:t>×</w:t>
                    <w:tab/>
                  </w:r>
                  <w:r>
                    <w:rPr>
                      <w:rFonts w:ascii="Lucida Sans Unicode" w:hAnsi="Lucida Sans Unicode"/>
                      <w:spacing w:val="-19"/>
                    </w:rPr>
                    <w:t>×</w:t>
                  </w:r>
                </w:p>
              </w:txbxContent>
            </v:textbox>
            <w10:wrap type="none"/>
          </v:shape>
        </w:pict>
      </w:r>
      <w:r>
        <w:rPr/>
        <w:t>The basic architecture of the network we use is similar to the one used in [</w:t>
      </w:r>
      <w:hyperlink w:history="true" w:anchor="_bookmark25">
        <w:r>
          <w:rPr>
            <w:color w:val="00FF00"/>
          </w:rPr>
          <w:t>20</w:t>
        </w:r>
      </w:hyperlink>
      <w:r>
        <w:rPr/>
        <w:t>]. </w:t>
      </w:r>
      <w:r>
        <w:rPr>
          <w:spacing w:val="-8"/>
        </w:rPr>
        <w:t>We </w:t>
      </w:r>
      <w:r>
        <w:rPr/>
        <w:t>use five </w:t>
      </w:r>
      <w:r>
        <w:rPr>
          <w:spacing w:val="-5"/>
        </w:rPr>
        <w:t>convo- </w:t>
      </w:r>
      <w:r>
        <w:rPr/>
        <w:t>lutional layers and three densely connected layers. Before feeding the images to the convolutional layers, each image is resized to 256 256. Next, 220 220 patches are extracted from the whole image, at the center and the four corners to provide an augmentation of the dataset. </w:t>
      </w:r>
      <w:r>
        <w:rPr>
          <w:spacing w:val="-3"/>
        </w:rPr>
        <w:t>Convolution </w:t>
      </w:r>
      <w:r>
        <w:rPr/>
        <w:t>filter sizes are set to squares of size 11, 9, and 5 respectively for the different convolutional layers; and max pooling layers are used in some of the convolutional layers to introduce invariance. Each densely connected layer has output sizes of 4096. Dropout layers follow each of the densely </w:t>
      </w:r>
      <w:r>
        <w:rPr>
          <w:spacing w:val="-4"/>
        </w:rPr>
        <w:t>con- </w:t>
      </w:r>
      <w:r>
        <w:rPr/>
        <w:t>nected</w:t>
      </w:r>
      <w:r>
        <w:rPr>
          <w:spacing w:val="-5"/>
        </w:rPr>
        <w:t> </w:t>
      </w:r>
      <w:r>
        <w:rPr/>
        <w:t>layers</w:t>
      </w:r>
      <w:r>
        <w:rPr>
          <w:spacing w:val="-4"/>
        </w:rPr>
        <w:t> </w:t>
      </w:r>
      <w:r>
        <w:rPr/>
        <w:t>with</w:t>
      </w:r>
      <w:r>
        <w:rPr>
          <w:spacing w:val="-4"/>
        </w:rPr>
        <w:t> </w:t>
      </w:r>
      <w:r>
        <w:rPr/>
        <w:t>a</w:t>
      </w:r>
      <w:r>
        <w:rPr>
          <w:spacing w:val="-4"/>
        </w:rPr>
        <w:t> </w:t>
      </w:r>
      <w:r>
        <w:rPr/>
        <w:t>dropout</w:t>
      </w:r>
      <w:r>
        <w:rPr>
          <w:spacing w:val="-4"/>
        </w:rPr>
        <w:t> </w:t>
      </w:r>
      <w:r>
        <w:rPr/>
        <w:t>ratio</w:t>
      </w:r>
      <w:r>
        <w:rPr>
          <w:spacing w:val="-4"/>
        </w:rPr>
        <w:t> </w:t>
      </w:r>
      <w:r>
        <w:rPr/>
        <w:t>of</w:t>
      </w:r>
      <w:r>
        <w:rPr>
          <w:spacing w:val="-4"/>
        </w:rPr>
        <w:t> </w:t>
      </w:r>
      <w:r>
        <w:rPr/>
        <w:t>0.6.</w:t>
      </w:r>
      <w:r>
        <w:rPr>
          <w:spacing w:val="8"/>
        </w:rPr>
        <w:t> </w:t>
      </w:r>
      <w:r>
        <w:rPr/>
        <w:t>For</w:t>
      </w:r>
      <w:r>
        <w:rPr>
          <w:spacing w:val="-4"/>
        </w:rPr>
        <w:t> </w:t>
      </w:r>
      <w:r>
        <w:rPr/>
        <w:t>all</w:t>
      </w:r>
      <w:r>
        <w:rPr>
          <w:spacing w:val="-4"/>
        </w:rPr>
        <w:t> </w:t>
      </w:r>
      <w:r>
        <w:rPr/>
        <w:t>the</w:t>
      </w:r>
      <w:r>
        <w:rPr>
          <w:spacing w:val="-4"/>
        </w:rPr>
        <w:t> </w:t>
      </w:r>
      <w:r>
        <w:rPr/>
        <w:t>layers,</w:t>
      </w:r>
      <w:r>
        <w:rPr>
          <w:spacing w:val="-4"/>
        </w:rPr>
        <w:t> </w:t>
      </w:r>
      <w:r>
        <w:rPr/>
        <w:t>we</w:t>
      </w:r>
      <w:r>
        <w:rPr>
          <w:spacing w:val="-4"/>
        </w:rPr>
        <w:t> </w:t>
      </w:r>
      <w:r>
        <w:rPr/>
        <w:t>used</w:t>
      </w:r>
      <w:r>
        <w:rPr>
          <w:spacing w:val="-4"/>
        </w:rPr>
        <w:t> </w:t>
      </w:r>
      <w:r>
        <w:rPr/>
        <w:t>rectified</w:t>
      </w:r>
      <w:r>
        <w:rPr>
          <w:spacing w:val="-4"/>
        </w:rPr>
        <w:t> </w:t>
      </w:r>
      <w:r>
        <w:rPr/>
        <w:t>linear</w:t>
      </w:r>
      <w:r>
        <w:rPr>
          <w:spacing w:val="-4"/>
        </w:rPr>
        <w:t> </w:t>
      </w:r>
      <w:r>
        <w:rPr/>
        <w:t>units</w:t>
      </w:r>
      <w:r>
        <w:rPr>
          <w:spacing w:val="-4"/>
        </w:rPr>
        <w:t> </w:t>
      </w:r>
      <w:r>
        <w:rPr/>
        <w:t>(RELU)</w:t>
      </w:r>
      <w:r>
        <w:rPr>
          <w:spacing w:val="-4"/>
        </w:rPr>
        <w:t> </w:t>
      </w:r>
      <w:r>
        <w:rPr>
          <w:spacing w:val="-8"/>
        </w:rPr>
        <w:t>as </w:t>
      </w:r>
      <w:r>
        <w:rPr/>
        <w:t>our nonlinear activation</w:t>
      </w:r>
      <w:r>
        <w:rPr>
          <w:spacing w:val="-4"/>
        </w:rPr>
        <w:t> </w:t>
      </w:r>
      <w:r>
        <w:rPr/>
        <w:t>function.</w:t>
      </w:r>
    </w:p>
    <w:p>
      <w:pPr>
        <w:pStyle w:val="BodyText"/>
        <w:spacing w:line="223" w:lineRule="auto" w:before="130"/>
        <w:ind w:left="440" w:right="2157"/>
        <w:jc w:val="both"/>
      </w:pPr>
      <w:r>
        <w:rPr/>
        <w:t>The optimization of the whole network is achieved by asynchronized stochastic gradient descent with</w:t>
      </w:r>
      <w:r>
        <w:rPr>
          <w:spacing w:val="-6"/>
        </w:rPr>
        <w:t> </w:t>
      </w:r>
      <w:r>
        <w:rPr/>
        <w:t>a</w:t>
      </w:r>
      <w:r>
        <w:rPr>
          <w:spacing w:val="-6"/>
        </w:rPr>
        <w:t> </w:t>
      </w:r>
      <w:r>
        <w:rPr/>
        <w:t>momentum</w:t>
      </w:r>
      <w:r>
        <w:rPr>
          <w:spacing w:val="-6"/>
        </w:rPr>
        <w:t> </w:t>
      </w:r>
      <w:r>
        <w:rPr/>
        <w:t>term</w:t>
      </w:r>
      <w:r>
        <w:rPr>
          <w:spacing w:val="-5"/>
        </w:rPr>
        <w:t> </w:t>
      </w:r>
      <w:r>
        <w:rPr/>
        <w:t>with</w:t>
      </w:r>
      <w:r>
        <w:rPr>
          <w:spacing w:val="-6"/>
        </w:rPr>
        <w:t> </w:t>
      </w:r>
      <w:r>
        <w:rPr/>
        <w:t>weight</w:t>
      </w:r>
      <w:r>
        <w:rPr>
          <w:spacing w:val="-6"/>
        </w:rPr>
        <w:t> </w:t>
      </w:r>
      <w:r>
        <w:rPr>
          <w:rFonts w:ascii="Tahoma"/>
        </w:rPr>
        <w:t>0</w:t>
      </w:r>
      <w:r>
        <w:rPr>
          <w:rFonts w:ascii="Bookman Old Style"/>
          <w:b w:val="0"/>
          <w:i/>
        </w:rPr>
        <w:t>.</w:t>
      </w:r>
      <w:r>
        <w:rPr>
          <w:rFonts w:ascii="Tahoma"/>
        </w:rPr>
        <w:t>9</w:t>
      </w:r>
      <w:r>
        <w:rPr/>
        <w:t>,</w:t>
      </w:r>
      <w:r>
        <w:rPr>
          <w:spacing w:val="-5"/>
        </w:rPr>
        <w:t> </w:t>
      </w:r>
      <w:r>
        <w:rPr/>
        <w:t>with</w:t>
      </w:r>
      <w:r>
        <w:rPr>
          <w:spacing w:val="-6"/>
        </w:rPr>
        <w:t> </w:t>
      </w:r>
      <w:r>
        <w:rPr/>
        <w:t>mini-batch</w:t>
      </w:r>
      <w:r>
        <w:rPr>
          <w:spacing w:val="-5"/>
        </w:rPr>
        <w:t> </w:t>
      </w:r>
      <w:r>
        <w:rPr/>
        <w:t>size</w:t>
      </w:r>
      <w:r>
        <w:rPr>
          <w:spacing w:val="-6"/>
        </w:rPr>
        <w:t> </w:t>
      </w:r>
      <w:r>
        <w:rPr/>
        <w:t>of</w:t>
      </w:r>
      <w:r>
        <w:rPr>
          <w:spacing w:val="-6"/>
        </w:rPr>
        <w:t> </w:t>
      </w:r>
      <w:r>
        <w:rPr/>
        <w:t>32.</w:t>
      </w:r>
      <w:r>
        <w:rPr>
          <w:spacing w:val="7"/>
        </w:rPr>
        <w:t> </w:t>
      </w:r>
      <w:r>
        <w:rPr/>
        <w:t>The</w:t>
      </w:r>
      <w:r>
        <w:rPr>
          <w:spacing w:val="-6"/>
        </w:rPr>
        <w:t> </w:t>
      </w:r>
      <w:r>
        <w:rPr/>
        <w:t>global</w:t>
      </w:r>
      <w:r>
        <w:rPr>
          <w:spacing w:val="-6"/>
        </w:rPr>
        <w:t> </w:t>
      </w:r>
      <w:r>
        <w:rPr/>
        <w:t>learning</w:t>
      </w:r>
      <w:r>
        <w:rPr>
          <w:spacing w:val="-5"/>
        </w:rPr>
        <w:t> </w:t>
      </w:r>
      <w:r>
        <w:rPr/>
        <w:t>rate</w:t>
      </w:r>
      <w:r>
        <w:rPr>
          <w:spacing w:val="-6"/>
        </w:rPr>
        <w:t> </w:t>
      </w:r>
      <w:r>
        <w:rPr/>
        <w:t>for</w:t>
      </w:r>
      <w:r>
        <w:rPr>
          <w:spacing w:val="-6"/>
        </w:rPr>
        <w:t> </w:t>
      </w:r>
      <w:r>
        <w:rPr/>
        <w:t>the whole network is set to </w:t>
      </w:r>
      <w:r>
        <w:rPr>
          <w:rFonts w:ascii="Tahoma"/>
        </w:rPr>
        <w:t>0</w:t>
      </w:r>
      <w:r>
        <w:rPr>
          <w:rFonts w:ascii="Bookman Old Style"/>
          <w:b w:val="0"/>
          <w:i/>
        </w:rPr>
        <w:t>.</w:t>
      </w:r>
      <w:r>
        <w:rPr>
          <w:rFonts w:ascii="Tahoma"/>
        </w:rPr>
        <w:t>002 </w:t>
      </w:r>
      <w:r>
        <w:rPr/>
        <w:t>at the beginning, and a staircase weight decay is applied after a </w:t>
      </w:r>
      <w:r>
        <w:rPr>
          <w:spacing w:val="-6"/>
        </w:rPr>
        <w:t>few </w:t>
      </w:r>
      <w:r>
        <w:rPr/>
        <w:t>epochs. The same optimization parameters and procedure are applied to all the different methods. For our dataset with 150,000 training images, it usually takes one day to obtain a good model by training on a cluster. Unlike previous work that usually used ImageNet to pre-train the network,</w:t>
      </w:r>
      <w:r>
        <w:rPr>
          <w:spacing w:val="-36"/>
        </w:rPr>
        <w:t> </w:t>
      </w:r>
      <w:r>
        <w:rPr/>
        <w:t>we train the whole network directly from the training images from the NUS-WIDE dataset for a fair comparison with conventional vision</w:t>
      </w:r>
      <w:r>
        <w:rPr>
          <w:spacing w:val="-6"/>
        </w:rPr>
        <w:t> </w:t>
      </w:r>
      <w:r>
        <w:rPr/>
        <w:t>baselines.</w:t>
      </w:r>
    </w:p>
    <w:p>
      <w:pPr>
        <w:pStyle w:val="BodyText"/>
        <w:spacing w:before="10"/>
        <w:rPr>
          <w:sz w:val="23"/>
        </w:rPr>
      </w:pPr>
    </w:p>
    <w:p>
      <w:pPr>
        <w:pStyle w:val="Heading2"/>
        <w:numPr>
          <w:ilvl w:val="1"/>
          <w:numId w:val="1"/>
        </w:numPr>
        <w:tabs>
          <w:tab w:pos="889" w:val="left" w:leader="none"/>
        </w:tabs>
        <w:spacing w:line="240" w:lineRule="auto" w:before="0" w:after="0"/>
        <w:ind w:left="888" w:right="0" w:hanging="449"/>
        <w:jc w:val="left"/>
      </w:pPr>
      <w:r>
        <w:rPr/>
        <w:t>Multilabel Ranking</w:t>
      </w:r>
      <w:r>
        <w:rPr>
          <w:spacing w:val="-3"/>
        </w:rPr>
        <w:t> </w:t>
      </w:r>
      <w:r>
        <w:rPr/>
        <w:t>Losses</w:t>
      </w:r>
    </w:p>
    <w:p>
      <w:pPr>
        <w:pStyle w:val="BodyText"/>
        <w:spacing w:line="228" w:lineRule="auto" w:before="190"/>
        <w:ind w:left="440" w:right="2157"/>
        <w:jc w:val="both"/>
      </w:pPr>
      <w:r>
        <w:rPr>
          <w:spacing w:val="-8"/>
        </w:rPr>
        <w:t>We </w:t>
      </w:r>
      <w:r>
        <w:rPr/>
        <w:t>mainly focused on loss layer, which specifies how the network training penalizes the </w:t>
      </w:r>
      <w:r>
        <w:rPr>
          <w:spacing w:val="-3"/>
        </w:rPr>
        <w:t>deviation </w:t>
      </w:r>
      <w:r>
        <w:rPr/>
        <w:t>between</w:t>
      </w:r>
      <w:r>
        <w:rPr>
          <w:spacing w:val="-9"/>
        </w:rPr>
        <w:t> </w:t>
      </w:r>
      <w:r>
        <w:rPr/>
        <w:t>the</w:t>
      </w:r>
      <w:r>
        <w:rPr>
          <w:spacing w:val="-9"/>
        </w:rPr>
        <w:t> </w:t>
      </w:r>
      <w:r>
        <w:rPr/>
        <w:t>predicted</w:t>
      </w:r>
      <w:r>
        <w:rPr>
          <w:spacing w:val="-8"/>
        </w:rPr>
        <w:t> </w:t>
      </w:r>
      <w:r>
        <w:rPr/>
        <w:t>and</w:t>
      </w:r>
      <w:r>
        <w:rPr>
          <w:spacing w:val="-9"/>
        </w:rPr>
        <w:t> </w:t>
      </w:r>
      <w:r>
        <w:rPr/>
        <w:t>true</w:t>
      </w:r>
      <w:r>
        <w:rPr>
          <w:spacing w:val="-9"/>
        </w:rPr>
        <w:t> </w:t>
      </w:r>
      <w:r>
        <w:rPr/>
        <w:t>labels,</w:t>
      </w:r>
      <w:r>
        <w:rPr>
          <w:spacing w:val="-7"/>
        </w:rPr>
        <w:t> </w:t>
      </w:r>
      <w:r>
        <w:rPr/>
        <w:t>and</w:t>
      </w:r>
      <w:r>
        <w:rPr>
          <w:spacing w:val="-9"/>
        </w:rPr>
        <w:t> </w:t>
      </w:r>
      <w:r>
        <w:rPr/>
        <w:t>investigated</w:t>
      </w:r>
      <w:r>
        <w:rPr>
          <w:spacing w:val="-8"/>
        </w:rPr>
        <w:t> </w:t>
      </w:r>
      <w:r>
        <w:rPr/>
        <w:t>several</w:t>
      </w:r>
      <w:r>
        <w:rPr>
          <w:spacing w:val="-9"/>
        </w:rPr>
        <w:t> </w:t>
      </w:r>
      <w:r>
        <w:rPr/>
        <w:t>different</w:t>
      </w:r>
      <w:r>
        <w:rPr>
          <w:spacing w:val="-9"/>
        </w:rPr>
        <w:t> </w:t>
      </w:r>
      <w:r>
        <w:rPr/>
        <w:t>multilabel</w:t>
      </w:r>
      <w:r>
        <w:rPr>
          <w:spacing w:val="-8"/>
        </w:rPr>
        <w:t> </w:t>
      </w:r>
      <w:r>
        <w:rPr/>
        <w:t>loss</w:t>
      </w:r>
      <w:r>
        <w:rPr>
          <w:spacing w:val="-9"/>
        </w:rPr>
        <w:t> </w:t>
      </w:r>
      <w:r>
        <w:rPr/>
        <w:t>functions</w:t>
      </w:r>
      <w:r>
        <w:rPr>
          <w:spacing w:val="-8"/>
        </w:rPr>
        <w:t> </w:t>
      </w:r>
      <w:r>
        <w:rPr>
          <w:spacing w:val="-5"/>
        </w:rPr>
        <w:t>for </w:t>
      </w:r>
      <w:r>
        <w:rPr/>
        <w:t>training the network. The first loss function was inspired by </w:t>
      </w:r>
      <w:r>
        <w:rPr>
          <w:spacing w:val="-3"/>
        </w:rPr>
        <w:t>Tagprop </w:t>
      </w:r>
      <w:r>
        <w:rPr/>
        <w:t>[</w:t>
      </w:r>
      <w:hyperlink w:history="true" w:anchor="_bookmark19">
        <w:r>
          <w:rPr>
            <w:color w:val="00FF00"/>
          </w:rPr>
          <w:t>14</w:t>
        </w:r>
      </w:hyperlink>
      <w:r>
        <w:rPr/>
        <w:t>], for which we</w:t>
      </w:r>
      <w:r>
        <w:rPr>
          <w:spacing w:val="-31"/>
        </w:rPr>
        <w:t> </w:t>
      </w:r>
      <w:r>
        <w:rPr/>
        <w:t>minimized the multilabel softmax regression loss. The second loss was a simple modification of a pairwise- ranking</w:t>
      </w:r>
      <w:r>
        <w:rPr>
          <w:spacing w:val="-4"/>
        </w:rPr>
        <w:t> </w:t>
      </w:r>
      <w:r>
        <w:rPr/>
        <w:t>loss</w:t>
      </w:r>
      <w:r>
        <w:rPr>
          <w:spacing w:val="-4"/>
        </w:rPr>
        <w:t> </w:t>
      </w:r>
      <w:r>
        <w:rPr/>
        <w:t>[</w:t>
      </w:r>
      <w:hyperlink w:history="true" w:anchor="_bookmark24">
        <w:r>
          <w:rPr>
            <w:color w:val="00FF00"/>
          </w:rPr>
          <w:t>19</w:t>
        </w:r>
      </w:hyperlink>
      <w:r>
        <w:rPr/>
        <w:t>],</w:t>
      </w:r>
      <w:r>
        <w:rPr>
          <w:spacing w:val="-4"/>
        </w:rPr>
        <w:t> </w:t>
      </w:r>
      <w:r>
        <w:rPr/>
        <w:t>which</w:t>
      </w:r>
      <w:r>
        <w:rPr>
          <w:spacing w:val="-3"/>
        </w:rPr>
        <w:t> </w:t>
      </w:r>
      <w:r>
        <w:rPr/>
        <w:t>takes</w:t>
      </w:r>
      <w:r>
        <w:rPr>
          <w:spacing w:val="-4"/>
        </w:rPr>
        <w:t> </w:t>
      </w:r>
      <w:r>
        <w:rPr/>
        <w:t>multiple</w:t>
      </w:r>
      <w:r>
        <w:rPr>
          <w:spacing w:val="-4"/>
        </w:rPr>
        <w:t> </w:t>
      </w:r>
      <w:r>
        <w:rPr/>
        <w:t>labels</w:t>
      </w:r>
      <w:r>
        <w:rPr>
          <w:spacing w:val="-3"/>
        </w:rPr>
        <w:t> </w:t>
      </w:r>
      <w:r>
        <w:rPr/>
        <w:t>into</w:t>
      </w:r>
      <w:r>
        <w:rPr>
          <w:spacing w:val="-4"/>
        </w:rPr>
        <w:t> </w:t>
      </w:r>
      <w:r>
        <w:rPr/>
        <w:t>account.</w:t>
      </w:r>
      <w:r>
        <w:rPr>
          <w:spacing w:val="8"/>
        </w:rPr>
        <w:t> </w:t>
      </w:r>
      <w:r>
        <w:rPr/>
        <w:t>The</w:t>
      </w:r>
      <w:r>
        <w:rPr>
          <w:spacing w:val="-4"/>
        </w:rPr>
        <w:t> </w:t>
      </w:r>
      <w:r>
        <w:rPr/>
        <w:t>third</w:t>
      </w:r>
      <w:r>
        <w:rPr>
          <w:spacing w:val="-4"/>
        </w:rPr>
        <w:t> </w:t>
      </w:r>
      <w:r>
        <w:rPr/>
        <w:t>loss</w:t>
      </w:r>
      <w:r>
        <w:rPr>
          <w:spacing w:val="-4"/>
        </w:rPr>
        <w:t> </w:t>
      </w:r>
      <w:r>
        <w:rPr/>
        <w:t>function</w:t>
      </w:r>
      <w:r>
        <w:rPr>
          <w:spacing w:val="-3"/>
        </w:rPr>
        <w:t> </w:t>
      </w:r>
      <w:r>
        <w:rPr/>
        <w:t>was</w:t>
      </w:r>
      <w:r>
        <w:rPr>
          <w:spacing w:val="-4"/>
        </w:rPr>
        <w:t> </w:t>
      </w:r>
      <w:r>
        <w:rPr/>
        <w:t>a</w:t>
      </w:r>
      <w:r>
        <w:rPr>
          <w:spacing w:val="-4"/>
        </w:rPr>
        <w:t> </w:t>
      </w:r>
      <w:r>
        <w:rPr/>
        <w:t>multilabel variant</w:t>
      </w:r>
      <w:r>
        <w:rPr>
          <w:spacing w:val="-5"/>
        </w:rPr>
        <w:t> </w:t>
      </w:r>
      <w:r>
        <w:rPr/>
        <w:t>of</w:t>
      </w:r>
      <w:r>
        <w:rPr>
          <w:spacing w:val="-5"/>
        </w:rPr>
        <w:t> </w:t>
      </w:r>
      <w:r>
        <w:rPr/>
        <w:t>the</w:t>
      </w:r>
      <w:r>
        <w:rPr>
          <w:spacing w:val="-5"/>
        </w:rPr>
        <w:t> </w:t>
      </w:r>
      <w:r>
        <w:rPr>
          <w:spacing w:val="-6"/>
        </w:rPr>
        <w:t>WARP</w:t>
      </w:r>
      <w:r>
        <w:rPr>
          <w:spacing w:val="-4"/>
        </w:rPr>
        <w:t> </w:t>
      </w:r>
      <w:r>
        <w:rPr/>
        <w:t>loss</w:t>
      </w:r>
      <w:r>
        <w:rPr>
          <w:spacing w:val="-5"/>
        </w:rPr>
        <w:t> </w:t>
      </w:r>
      <w:r>
        <w:rPr/>
        <w:t>[</w:t>
      </w:r>
      <w:hyperlink w:history="true" w:anchor="_bookmark39">
        <w:r>
          <w:rPr>
            <w:color w:val="00FF00"/>
          </w:rPr>
          <w:t>34</w:t>
        </w:r>
      </w:hyperlink>
      <w:r>
        <w:rPr/>
        <w:t>],</w:t>
      </w:r>
      <w:r>
        <w:rPr>
          <w:spacing w:val="-5"/>
        </w:rPr>
        <w:t> </w:t>
      </w:r>
      <w:r>
        <w:rPr/>
        <w:t>which</w:t>
      </w:r>
      <w:r>
        <w:rPr>
          <w:spacing w:val="-4"/>
        </w:rPr>
        <w:t> </w:t>
      </w:r>
      <w:r>
        <w:rPr/>
        <w:t>uses</w:t>
      </w:r>
      <w:r>
        <w:rPr>
          <w:spacing w:val="-5"/>
        </w:rPr>
        <w:t> </w:t>
      </w:r>
      <w:r>
        <w:rPr/>
        <w:t>a</w:t>
      </w:r>
      <w:r>
        <w:rPr>
          <w:spacing w:val="-5"/>
        </w:rPr>
        <w:t> </w:t>
      </w:r>
      <w:r>
        <w:rPr/>
        <w:t>sampling</w:t>
      </w:r>
      <w:r>
        <w:rPr>
          <w:spacing w:val="-4"/>
        </w:rPr>
        <w:t> </w:t>
      </w:r>
      <w:r>
        <w:rPr/>
        <w:t>trick</w:t>
      </w:r>
      <w:r>
        <w:rPr>
          <w:spacing w:val="-5"/>
        </w:rPr>
        <w:t> </w:t>
      </w:r>
      <w:r>
        <w:rPr/>
        <w:t>to</w:t>
      </w:r>
      <w:r>
        <w:rPr>
          <w:spacing w:val="-5"/>
        </w:rPr>
        <w:t> </w:t>
      </w:r>
      <w:r>
        <w:rPr/>
        <w:t>optimize</w:t>
      </w:r>
      <w:r>
        <w:rPr>
          <w:spacing w:val="-4"/>
        </w:rPr>
        <w:t> </w:t>
      </w:r>
      <w:r>
        <w:rPr/>
        <w:t>top-</w:t>
      </w:r>
      <w:r>
        <w:rPr>
          <w:rFonts w:ascii="Bookman Old Style"/>
          <w:b w:val="0"/>
          <w:i/>
        </w:rPr>
        <w:t>k</w:t>
      </w:r>
      <w:r>
        <w:rPr>
          <w:rFonts w:ascii="Bookman Old Style"/>
          <w:b w:val="0"/>
          <w:i/>
          <w:spacing w:val="-9"/>
        </w:rPr>
        <w:t> </w:t>
      </w:r>
      <w:r>
        <w:rPr/>
        <w:t>annotation</w:t>
      </w:r>
      <w:r>
        <w:rPr>
          <w:spacing w:val="-4"/>
        </w:rPr>
        <w:t> </w:t>
      </w:r>
      <w:r>
        <w:rPr/>
        <w:t>accuracy.</w:t>
      </w:r>
    </w:p>
    <w:p>
      <w:pPr>
        <w:pStyle w:val="BodyText"/>
        <w:spacing w:line="216" w:lineRule="auto" w:before="127"/>
        <w:ind w:left="439" w:right="2159"/>
        <w:jc w:val="both"/>
      </w:pPr>
      <w:r>
        <w:rPr/>
        <w:pict>
          <v:shape style="position:absolute;margin-left:117.823997pt;margin-top:29.03182pt;width:2.8pt;height:17.3pt;mso-position-horizontal-relative:page;mso-position-vertical-relative:paragraph;z-index:-252941312"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43"/>
                    </w:rPr>
                    <w:t>·</w:t>
                  </w:r>
                </w:p>
              </w:txbxContent>
            </v:textbox>
            <w10:wrap type="none"/>
          </v:shape>
        </w:pict>
      </w:r>
      <w:r>
        <w:rPr/>
        <w:pict>
          <v:shape style="position:absolute;margin-left:130.565994pt;margin-top:18.072821pt;width:2.8pt;height:17.3pt;mso-position-horizontal-relative:page;mso-position-vertical-relative:paragraph;z-index:-252940288"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43"/>
                    </w:rPr>
                    <w:t>·</w:t>
                  </w:r>
                </w:p>
              </w:txbxContent>
            </v:textbox>
            <w10:wrap type="none"/>
          </v:shape>
        </w:pict>
      </w:r>
      <w:r>
        <w:rPr/>
        <w:t>For notations, assume that we have a set of images </w:t>
      </w:r>
      <w:r>
        <w:rPr>
          <w:rFonts w:ascii="Bookman Old Style"/>
          <w:b/>
          <w:i/>
        </w:rPr>
        <w:t>x</w:t>
      </w:r>
      <w:r>
        <w:rPr>
          <w:rFonts w:ascii="Bookman Old Style"/>
          <w:b/>
          <w:i/>
          <w:spacing w:val="-43"/>
        </w:rPr>
        <w:t> </w:t>
      </w:r>
      <w:r>
        <w:rPr/>
        <w:t>and that we denote the convolutional network by </w:t>
      </w:r>
      <w:r>
        <w:rPr>
          <w:rFonts w:ascii="Bookman Old Style"/>
          <w:b w:val="0"/>
          <w:i/>
          <w:w w:val="115"/>
        </w:rPr>
        <w:t>f </w:t>
      </w:r>
      <w:r>
        <w:rPr>
          <w:rFonts w:ascii="Tahoma"/>
        </w:rPr>
        <w:t>( ) </w:t>
      </w:r>
      <w:r>
        <w:rPr/>
        <w:t>where the convolutional layers and dense connected layers filter the images. The output of </w:t>
      </w:r>
      <w:r>
        <w:rPr>
          <w:rFonts w:ascii="Bookman Old Style"/>
          <w:b w:val="0"/>
          <w:i/>
          <w:w w:val="115"/>
        </w:rPr>
        <w:t>f</w:t>
      </w:r>
      <w:r>
        <w:rPr>
          <w:rFonts w:ascii="Bookman Old Style"/>
          <w:b w:val="0"/>
          <w:i/>
          <w:spacing w:val="-49"/>
          <w:w w:val="115"/>
        </w:rPr>
        <w:t> </w:t>
      </w:r>
      <w:r>
        <w:rPr>
          <w:rFonts w:ascii="Tahoma"/>
        </w:rPr>
        <w:t>(</w:t>
      </w:r>
      <w:r>
        <w:rPr>
          <w:rFonts w:ascii="Tahoma"/>
          <w:spacing w:val="-7"/>
        </w:rPr>
        <w:t> </w:t>
      </w:r>
      <w:r>
        <w:rPr>
          <w:rFonts w:ascii="Tahoma"/>
        </w:rPr>
        <w:t>)</w:t>
      </w:r>
      <w:r>
        <w:rPr>
          <w:rFonts w:ascii="Tahoma"/>
          <w:spacing w:val="-16"/>
        </w:rPr>
        <w:t> </w:t>
      </w:r>
      <w:r>
        <w:rPr/>
        <w:t>is</w:t>
      </w:r>
      <w:r>
        <w:rPr>
          <w:spacing w:val="-3"/>
        </w:rPr>
        <w:t> </w:t>
      </w:r>
      <w:r>
        <w:rPr/>
        <w:t>a</w:t>
      </w:r>
      <w:r>
        <w:rPr>
          <w:spacing w:val="-4"/>
        </w:rPr>
        <w:t> </w:t>
      </w:r>
      <w:r>
        <w:rPr/>
        <w:t>scoring</w:t>
      </w:r>
      <w:r>
        <w:rPr>
          <w:spacing w:val="-3"/>
        </w:rPr>
        <w:t> </w:t>
      </w:r>
      <w:r>
        <w:rPr/>
        <w:t>function</w:t>
      </w:r>
      <w:r>
        <w:rPr>
          <w:spacing w:val="-3"/>
        </w:rPr>
        <w:t> </w:t>
      </w:r>
      <w:r>
        <w:rPr/>
        <w:t>of</w:t>
      </w:r>
      <w:r>
        <w:rPr>
          <w:spacing w:val="-4"/>
        </w:rPr>
        <w:t> </w:t>
      </w:r>
      <w:r>
        <w:rPr/>
        <w:t>the</w:t>
      </w:r>
      <w:r>
        <w:rPr>
          <w:spacing w:val="-3"/>
        </w:rPr>
        <w:t> </w:t>
      </w:r>
      <w:r>
        <w:rPr/>
        <w:t>data</w:t>
      </w:r>
      <w:r>
        <w:rPr>
          <w:spacing w:val="-4"/>
        </w:rPr>
        <w:t> </w:t>
      </w:r>
      <w:r>
        <w:rPr/>
        <w:t>point</w:t>
      </w:r>
      <w:r>
        <w:rPr>
          <w:spacing w:val="-3"/>
        </w:rPr>
        <w:t> </w:t>
      </w:r>
      <w:r>
        <w:rPr>
          <w:rFonts w:ascii="Bookman Old Style"/>
          <w:b/>
          <w:i/>
        </w:rPr>
        <w:t>x</w:t>
      </w:r>
      <w:r>
        <w:rPr/>
        <w:t>,</w:t>
      </w:r>
      <w:r>
        <w:rPr>
          <w:spacing w:val="-3"/>
        </w:rPr>
        <w:t> </w:t>
      </w:r>
      <w:r>
        <w:rPr/>
        <w:t>that</w:t>
      </w:r>
      <w:r>
        <w:rPr>
          <w:spacing w:val="-3"/>
        </w:rPr>
        <w:t> </w:t>
      </w:r>
      <w:r>
        <w:rPr/>
        <w:t>produces</w:t>
      </w:r>
      <w:r>
        <w:rPr>
          <w:spacing w:val="-3"/>
        </w:rPr>
        <w:t> </w:t>
      </w:r>
      <w:r>
        <w:rPr/>
        <w:t>a</w:t>
      </w:r>
      <w:r>
        <w:rPr>
          <w:spacing w:val="-4"/>
        </w:rPr>
        <w:t> </w:t>
      </w:r>
      <w:r>
        <w:rPr/>
        <w:t>vector</w:t>
      </w:r>
      <w:r>
        <w:rPr>
          <w:spacing w:val="-3"/>
        </w:rPr>
        <w:t> </w:t>
      </w:r>
      <w:r>
        <w:rPr/>
        <w:t>of</w:t>
      </w:r>
      <w:r>
        <w:rPr>
          <w:spacing w:val="-4"/>
        </w:rPr>
        <w:t> </w:t>
      </w:r>
      <w:r>
        <w:rPr/>
        <w:t>activations.</w:t>
      </w:r>
      <w:r>
        <w:rPr>
          <w:spacing w:val="10"/>
        </w:rPr>
        <w:t> </w:t>
      </w:r>
      <w:r>
        <w:rPr>
          <w:spacing w:val="-8"/>
        </w:rPr>
        <w:t>We</w:t>
      </w:r>
      <w:r>
        <w:rPr>
          <w:spacing w:val="-4"/>
        </w:rPr>
        <w:t> </w:t>
      </w:r>
      <w:r>
        <w:rPr/>
        <w:t>assume</w:t>
      </w:r>
      <w:r>
        <w:rPr>
          <w:spacing w:val="-3"/>
        </w:rPr>
        <w:t> </w:t>
      </w:r>
      <w:r>
        <w:rPr/>
        <w:t>there are </w:t>
      </w:r>
      <w:r>
        <w:rPr>
          <w:rFonts w:ascii="Bookman Old Style"/>
          <w:b w:val="0"/>
          <w:i/>
        </w:rPr>
        <w:t>n </w:t>
      </w:r>
      <w:r>
        <w:rPr/>
        <w:t>image training data and </w:t>
      </w:r>
      <w:r>
        <w:rPr>
          <w:rFonts w:ascii="Bookman Old Style"/>
          <w:b w:val="0"/>
          <w:i/>
        </w:rPr>
        <w:t>c</w:t>
      </w:r>
      <w:r>
        <w:rPr>
          <w:rFonts w:ascii="Bookman Old Style"/>
          <w:b w:val="0"/>
          <w:i/>
          <w:spacing w:val="-28"/>
        </w:rPr>
        <w:t> </w:t>
      </w:r>
      <w:r>
        <w:rPr/>
        <w:t>tags.</w:t>
      </w:r>
    </w:p>
    <w:p>
      <w:pPr>
        <w:pStyle w:val="BodyText"/>
        <w:spacing w:before="1"/>
        <w:rPr>
          <w:sz w:val="21"/>
        </w:rPr>
      </w:pPr>
    </w:p>
    <w:p>
      <w:pPr>
        <w:pStyle w:val="Heading2"/>
        <w:numPr>
          <w:ilvl w:val="2"/>
          <w:numId w:val="1"/>
        </w:numPr>
        <w:tabs>
          <w:tab w:pos="1038" w:val="left" w:leader="none"/>
        </w:tabs>
        <w:spacing w:line="240" w:lineRule="auto" w:before="0" w:after="0"/>
        <w:ind w:left="1037" w:right="0" w:hanging="599"/>
        <w:jc w:val="left"/>
      </w:pPr>
      <w:r>
        <w:rPr/>
        <w:t>Softmax</w:t>
      </w:r>
    </w:p>
    <w:p>
      <w:pPr>
        <w:pStyle w:val="BodyText"/>
        <w:spacing w:line="220" w:lineRule="auto" w:before="168"/>
        <w:ind w:left="439" w:right="2157"/>
        <w:jc w:val="both"/>
      </w:pPr>
      <w:r>
        <w:rPr/>
        <w:t>The</w:t>
      </w:r>
      <w:r>
        <w:rPr>
          <w:spacing w:val="-7"/>
        </w:rPr>
        <w:t> </w:t>
      </w:r>
      <w:r>
        <w:rPr/>
        <w:t>softmax</w:t>
      </w:r>
      <w:r>
        <w:rPr>
          <w:spacing w:val="-7"/>
        </w:rPr>
        <w:t> </w:t>
      </w:r>
      <w:r>
        <w:rPr/>
        <w:t>loss</w:t>
      </w:r>
      <w:r>
        <w:rPr>
          <w:spacing w:val="-7"/>
        </w:rPr>
        <w:t> </w:t>
      </w:r>
      <w:r>
        <w:rPr/>
        <w:t>has</w:t>
      </w:r>
      <w:r>
        <w:rPr>
          <w:spacing w:val="-7"/>
        </w:rPr>
        <w:t> </w:t>
      </w:r>
      <w:r>
        <w:rPr/>
        <w:t>been</w:t>
      </w:r>
      <w:r>
        <w:rPr>
          <w:spacing w:val="-7"/>
        </w:rPr>
        <w:t> </w:t>
      </w:r>
      <w:r>
        <w:rPr/>
        <w:t>used</w:t>
      </w:r>
      <w:r>
        <w:rPr>
          <w:spacing w:val="-7"/>
        </w:rPr>
        <w:t> </w:t>
      </w:r>
      <w:r>
        <w:rPr/>
        <w:t>for</w:t>
      </w:r>
      <w:r>
        <w:rPr>
          <w:spacing w:val="-7"/>
        </w:rPr>
        <w:t> </w:t>
      </w:r>
      <w:r>
        <w:rPr/>
        <w:t>multilabel</w:t>
      </w:r>
      <w:r>
        <w:rPr>
          <w:spacing w:val="-7"/>
        </w:rPr>
        <w:t> </w:t>
      </w:r>
      <w:r>
        <w:rPr/>
        <w:t>annotation</w:t>
      </w:r>
      <w:r>
        <w:rPr>
          <w:spacing w:val="-7"/>
        </w:rPr>
        <w:t> </w:t>
      </w:r>
      <w:r>
        <w:rPr/>
        <w:t>in</w:t>
      </w:r>
      <w:r>
        <w:rPr>
          <w:spacing w:val="-7"/>
        </w:rPr>
        <w:t> </w:t>
      </w:r>
      <w:r>
        <w:rPr>
          <w:spacing w:val="-3"/>
        </w:rPr>
        <w:t>Tagprop</w:t>
      </w:r>
      <w:r>
        <w:rPr>
          <w:spacing w:val="-7"/>
        </w:rPr>
        <w:t> </w:t>
      </w:r>
      <w:r>
        <w:rPr/>
        <w:t>[</w:t>
      </w:r>
      <w:hyperlink w:history="true" w:anchor="_bookmark19">
        <w:r>
          <w:rPr>
            <w:color w:val="00FF00"/>
          </w:rPr>
          <w:t>14</w:t>
        </w:r>
      </w:hyperlink>
      <w:r>
        <w:rPr/>
        <w:t>],</w:t>
      </w:r>
      <w:r>
        <w:rPr>
          <w:spacing w:val="-6"/>
        </w:rPr>
        <w:t> </w:t>
      </w:r>
      <w:r>
        <w:rPr/>
        <w:t>and</w:t>
      </w:r>
      <w:r>
        <w:rPr>
          <w:spacing w:val="-7"/>
        </w:rPr>
        <w:t> </w:t>
      </w:r>
      <w:r>
        <w:rPr/>
        <w:t>is</w:t>
      </w:r>
      <w:r>
        <w:rPr>
          <w:spacing w:val="-7"/>
        </w:rPr>
        <w:t> </w:t>
      </w:r>
      <w:r>
        <w:rPr/>
        <w:t>also</w:t>
      </w:r>
      <w:r>
        <w:rPr>
          <w:spacing w:val="-7"/>
        </w:rPr>
        <w:t> </w:t>
      </w:r>
      <w:r>
        <w:rPr/>
        <w:t>used</w:t>
      </w:r>
      <w:r>
        <w:rPr>
          <w:spacing w:val="-7"/>
        </w:rPr>
        <w:t> </w:t>
      </w:r>
      <w:r>
        <w:rPr/>
        <w:t>in</w:t>
      </w:r>
      <w:r>
        <w:rPr>
          <w:spacing w:val="-6"/>
        </w:rPr>
        <w:t> </w:t>
      </w:r>
      <w:r>
        <w:rPr/>
        <w:t>single- label image classification [</w:t>
      </w:r>
      <w:hyperlink w:history="true" w:anchor="_bookmark25">
        <w:r>
          <w:rPr>
            <w:color w:val="00FF00"/>
          </w:rPr>
          <w:t>20</w:t>
        </w:r>
      </w:hyperlink>
      <w:r>
        <w:rPr/>
        <w:t>]; therefore, we adopted it in our context. The posterior probability </w:t>
      </w:r>
      <w:r>
        <w:rPr>
          <w:spacing w:val="-7"/>
        </w:rPr>
        <w:t>of </w:t>
      </w:r>
      <w:r>
        <w:rPr/>
        <w:t>an image </w:t>
      </w:r>
      <w:r>
        <w:rPr>
          <w:rFonts w:ascii="Bookman Old Style"/>
          <w:b/>
          <w:i/>
        </w:rPr>
        <w:t>x</w:t>
      </w:r>
      <w:r>
        <w:rPr>
          <w:rFonts w:ascii="Verdana"/>
          <w:i/>
          <w:vertAlign w:val="subscript"/>
        </w:rPr>
        <w:t>i</w:t>
      </w:r>
      <w:r>
        <w:rPr>
          <w:rFonts w:ascii="Verdana"/>
          <w:i/>
          <w:vertAlign w:val="baseline"/>
        </w:rPr>
        <w:t> </w:t>
      </w:r>
      <w:r>
        <w:rPr>
          <w:vertAlign w:val="baseline"/>
        </w:rPr>
        <w:t>and class </w:t>
      </w:r>
      <w:r>
        <w:rPr>
          <w:rFonts w:ascii="Bookman Old Style"/>
          <w:b w:val="0"/>
          <w:i/>
          <w:w w:val="115"/>
          <w:vertAlign w:val="baseline"/>
        </w:rPr>
        <w:t>j </w:t>
      </w:r>
      <w:r>
        <w:rPr>
          <w:vertAlign w:val="baseline"/>
        </w:rPr>
        <w:t>can be expressed</w:t>
      </w:r>
      <w:r>
        <w:rPr>
          <w:spacing w:val="-24"/>
          <w:vertAlign w:val="baseline"/>
        </w:rPr>
        <w:t> </w:t>
      </w:r>
      <w:r>
        <w:rPr>
          <w:vertAlign w:val="baseline"/>
        </w:rPr>
        <w:t>as</w:t>
      </w:r>
    </w:p>
    <w:p>
      <w:pPr>
        <w:spacing w:after="0" w:line="220" w:lineRule="auto"/>
        <w:jc w:val="both"/>
        <w:sectPr>
          <w:pgSz w:w="12240" w:h="15840"/>
          <w:pgMar w:header="0" w:footer="629" w:top="1500" w:bottom="820" w:left="1720" w:right="0"/>
        </w:sectPr>
      </w:pPr>
    </w:p>
    <w:p>
      <w:pPr>
        <w:tabs>
          <w:tab w:pos="278" w:val="left" w:leader="none"/>
          <w:tab w:pos="1550" w:val="left" w:leader="none"/>
        </w:tabs>
        <w:spacing w:line="171" w:lineRule="exact" w:before="88"/>
        <w:ind w:left="0" w:right="0" w:firstLine="0"/>
        <w:jc w:val="right"/>
        <w:rPr>
          <w:rFonts w:ascii="Tahoma"/>
          <w:sz w:val="20"/>
        </w:rPr>
      </w:pPr>
      <w:r>
        <w:rPr>
          <w:w w:val="99"/>
          <w:sz w:val="20"/>
          <w:u w:val="single"/>
        </w:rPr>
        <w:t> </w:t>
      </w:r>
      <w:r>
        <w:rPr>
          <w:sz w:val="20"/>
          <w:u w:val="single"/>
        </w:rPr>
        <w:tab/>
      </w:r>
      <w:r>
        <w:rPr>
          <w:rFonts w:ascii="Tahoma"/>
          <w:spacing w:val="2"/>
          <w:w w:val="110"/>
          <w:sz w:val="20"/>
          <w:u w:val="single"/>
        </w:rPr>
        <w:t>exp(</w:t>
      </w:r>
      <w:r>
        <w:rPr>
          <w:rFonts w:ascii="Bookman Old Style"/>
          <w:b w:val="0"/>
          <w:i/>
          <w:spacing w:val="2"/>
          <w:w w:val="110"/>
          <w:sz w:val="20"/>
          <w:u w:val="single"/>
        </w:rPr>
        <w:t>f</w:t>
      </w:r>
      <w:r>
        <w:rPr>
          <w:rFonts w:ascii="Verdana"/>
          <w:i/>
          <w:spacing w:val="2"/>
          <w:w w:val="110"/>
          <w:sz w:val="20"/>
          <w:u w:val="single"/>
          <w:vertAlign w:val="subscript"/>
        </w:rPr>
        <w:t>j</w:t>
      </w:r>
      <w:r>
        <w:rPr>
          <w:rFonts w:ascii="Tahoma"/>
          <w:spacing w:val="2"/>
          <w:w w:val="110"/>
          <w:sz w:val="20"/>
          <w:u w:val="single"/>
          <w:vertAlign w:val="baseline"/>
        </w:rPr>
        <w:t>(</w:t>
      </w:r>
      <w:r>
        <w:rPr>
          <w:rFonts w:ascii="Bookman Old Style"/>
          <w:b/>
          <w:i/>
          <w:spacing w:val="2"/>
          <w:w w:val="110"/>
          <w:sz w:val="20"/>
          <w:u w:val="single"/>
          <w:vertAlign w:val="baseline"/>
        </w:rPr>
        <w:t>x</w:t>
      </w:r>
      <w:r>
        <w:rPr>
          <w:rFonts w:ascii="Verdana"/>
          <w:i/>
          <w:spacing w:val="2"/>
          <w:w w:val="110"/>
          <w:sz w:val="20"/>
          <w:u w:val="single"/>
          <w:vertAlign w:val="subscript"/>
        </w:rPr>
        <w:t>i</w:t>
      </w:r>
      <w:r>
        <w:rPr>
          <w:rFonts w:ascii="Tahoma"/>
          <w:spacing w:val="2"/>
          <w:w w:val="110"/>
          <w:sz w:val="20"/>
          <w:u w:val="single"/>
          <w:vertAlign w:val="baseline"/>
        </w:rPr>
        <w:t>))</w:t>
      </w:r>
      <w:r>
        <w:rPr>
          <w:rFonts w:ascii="Tahoma"/>
          <w:spacing w:val="2"/>
          <w:sz w:val="20"/>
          <w:u w:val="single"/>
          <w:vertAlign w:val="baseline"/>
        </w:rPr>
        <w:tab/>
      </w:r>
    </w:p>
    <w:p>
      <w:pPr>
        <w:pStyle w:val="BodyText"/>
        <w:spacing w:before="8"/>
        <w:rPr>
          <w:rFonts w:ascii="Tahoma"/>
          <w:sz w:val="19"/>
        </w:rPr>
      </w:pPr>
      <w:r>
        <w:rPr/>
        <w:br w:type="column"/>
      </w:r>
      <w:r>
        <w:rPr>
          <w:rFonts w:ascii="Tahoma"/>
          <w:sz w:val="19"/>
        </w:rPr>
      </w:r>
    </w:p>
    <w:p>
      <w:pPr>
        <w:pStyle w:val="BodyText"/>
        <w:spacing w:line="22" w:lineRule="exact"/>
        <w:ind w:left="2665" w:right="2139"/>
        <w:jc w:val="center"/>
      </w:pPr>
      <w:r>
        <w:rPr/>
        <w:t>(1)</w:t>
      </w:r>
    </w:p>
    <w:p>
      <w:pPr>
        <w:spacing w:after="0" w:line="22" w:lineRule="exact"/>
        <w:jc w:val="center"/>
        <w:sectPr>
          <w:type w:val="continuous"/>
          <w:pgSz w:w="12240" w:h="15840"/>
          <w:pgMar w:top="1500" w:bottom="820" w:left="1720" w:right="0"/>
          <w:cols w:num="2" w:equalWidth="0">
            <w:col w:w="5401" w:space="40"/>
            <w:col w:w="5079"/>
          </w:cols>
        </w:sectPr>
      </w:pPr>
    </w:p>
    <w:p>
      <w:pPr>
        <w:spacing w:line="212" w:lineRule="exact" w:before="0"/>
        <w:ind w:left="0" w:right="0" w:firstLine="0"/>
        <w:jc w:val="right"/>
        <w:rPr>
          <w:rFonts w:ascii="Verdana" w:hAnsi="Verdana"/>
          <w:i/>
          <w:sz w:val="20"/>
        </w:rPr>
      </w:pPr>
      <w:r>
        <w:rPr/>
        <w:pict>
          <v:shape style="position:absolute;margin-left:289.015991pt;margin-top:12.936328pt;width:14.5pt;height:7pt;mso-position-horizontal-relative:page;mso-position-vertical-relative:paragraph;z-index:251671552" type="#_x0000_t202" filled="false" stroked="false">
            <v:textbox inset="0,0,0,0">
              <w:txbxContent>
                <w:p>
                  <w:pPr>
                    <w:spacing w:line="134" w:lineRule="exact" w:before="0"/>
                    <w:ind w:left="0" w:right="0" w:firstLine="0"/>
                    <w:jc w:val="left"/>
                    <w:rPr>
                      <w:rFonts w:ascii="Verdana"/>
                      <w:sz w:val="14"/>
                    </w:rPr>
                  </w:pPr>
                  <w:r>
                    <w:rPr>
                      <w:rFonts w:ascii="Verdana"/>
                      <w:i/>
                      <w:sz w:val="14"/>
                    </w:rPr>
                    <w:t>k</w:t>
                  </w:r>
                  <w:r>
                    <w:rPr>
                      <w:rFonts w:ascii="Verdana"/>
                      <w:sz w:val="14"/>
                    </w:rPr>
                    <w:t>=1</w:t>
                  </w:r>
                </w:p>
              </w:txbxContent>
            </v:textbox>
            <w10:wrap type="none"/>
          </v:shape>
        </w:pict>
      </w:r>
      <w:r>
        <w:rPr>
          <w:rFonts w:ascii="Bookman Old Style" w:hAnsi="Bookman Old Style"/>
          <w:b w:val="0"/>
          <w:i/>
          <w:w w:val="120"/>
          <w:sz w:val="20"/>
        </w:rPr>
        <w:t>p</w:t>
      </w:r>
      <w:r>
        <w:rPr>
          <w:rFonts w:ascii="Verdana" w:hAnsi="Verdana"/>
          <w:i/>
          <w:w w:val="120"/>
          <w:sz w:val="20"/>
          <w:vertAlign w:val="subscript"/>
        </w:rPr>
        <w:t>ij</w:t>
      </w:r>
      <w:r>
        <w:rPr>
          <w:rFonts w:ascii="Verdana" w:hAnsi="Verdana"/>
          <w:i/>
          <w:w w:val="120"/>
          <w:sz w:val="20"/>
          <w:vertAlign w:val="baseline"/>
        </w:rPr>
        <w:t> </w:t>
      </w:r>
      <w:r>
        <w:rPr>
          <w:rFonts w:ascii="Tahoma" w:hAnsi="Tahoma"/>
          <w:w w:val="120"/>
          <w:sz w:val="20"/>
          <w:vertAlign w:val="baseline"/>
        </w:rPr>
        <w:t>= </w:t>
      </w:r>
      <w:r>
        <w:rPr>
          <w:rFonts w:ascii="Arial" w:hAnsi="Arial"/>
          <w:w w:val="120"/>
          <w:position w:val="1"/>
          <w:sz w:val="20"/>
          <w:vertAlign w:val="baseline"/>
        </w:rPr>
        <w:t>Σ</w:t>
      </w:r>
      <w:r>
        <w:rPr>
          <w:rFonts w:ascii="Verdana" w:hAnsi="Verdana"/>
          <w:i/>
          <w:w w:val="120"/>
          <w:position w:val="1"/>
          <w:sz w:val="20"/>
          <w:vertAlign w:val="subscript"/>
        </w:rPr>
        <w:t>c</w:t>
      </w:r>
    </w:p>
    <w:p>
      <w:pPr>
        <w:spacing w:line="158" w:lineRule="exact" w:before="0"/>
        <w:ind w:left="1253" w:right="0" w:firstLine="0"/>
        <w:jc w:val="left"/>
        <w:rPr>
          <w:rFonts w:ascii="Bookman Old Style"/>
          <w:b w:val="0"/>
          <w:i/>
          <w:sz w:val="20"/>
        </w:rPr>
      </w:pPr>
      <w:r>
        <w:rPr/>
        <w:br w:type="column"/>
      </w:r>
      <w:r>
        <w:rPr>
          <w:rFonts w:ascii="Bookman Old Style"/>
          <w:b w:val="0"/>
          <w:i/>
          <w:sz w:val="20"/>
        </w:rPr>
        <w:t>,</w:t>
      </w:r>
    </w:p>
    <w:p>
      <w:pPr>
        <w:spacing w:line="192" w:lineRule="exact" w:before="0"/>
        <w:ind w:left="221" w:right="0" w:firstLine="0"/>
        <w:jc w:val="left"/>
        <w:rPr>
          <w:rFonts w:ascii="Tahoma"/>
          <w:sz w:val="20"/>
        </w:rPr>
      </w:pPr>
      <w:r>
        <w:rPr/>
        <w:pict>
          <v:shape style="position:absolute;margin-left:329.638pt;margin-top:3.564427pt;width:4.25pt;height:7pt;mso-position-horizontal-relative:page;mso-position-vertical-relative:paragraph;z-index:-252935168" type="#_x0000_t202" filled="false" stroked="false">
            <v:textbox inset="0,0,0,0">
              <w:txbxContent>
                <w:p>
                  <w:pPr>
                    <w:spacing w:line="134" w:lineRule="exact" w:before="0"/>
                    <w:ind w:left="0" w:right="0" w:firstLine="0"/>
                    <w:jc w:val="left"/>
                    <w:rPr>
                      <w:rFonts w:ascii="Verdana"/>
                      <w:i/>
                      <w:sz w:val="14"/>
                    </w:rPr>
                  </w:pPr>
                  <w:r>
                    <w:rPr>
                      <w:rFonts w:ascii="Verdana"/>
                      <w:i/>
                      <w:w w:val="103"/>
                      <w:sz w:val="14"/>
                    </w:rPr>
                    <w:t>k</w:t>
                  </w:r>
                </w:p>
              </w:txbxContent>
            </v:textbox>
            <w10:wrap type="none"/>
          </v:shape>
        </w:pict>
      </w:r>
      <w:r>
        <w:rPr/>
        <w:pict>
          <v:shape style="position:absolute;margin-left:344.980011pt;margin-top:3.564427pt;width:2.85pt;height:7pt;mso-position-horizontal-relative:page;mso-position-vertical-relative:paragraph;z-index:-252934144" type="#_x0000_t202" filled="false" stroked="false">
            <v:textbox inset="0,0,0,0">
              <w:txbxContent>
                <w:p>
                  <w:pPr>
                    <w:spacing w:line="134" w:lineRule="exact" w:before="0"/>
                    <w:ind w:left="0" w:right="0" w:firstLine="0"/>
                    <w:jc w:val="left"/>
                    <w:rPr>
                      <w:rFonts w:ascii="Verdana"/>
                      <w:i/>
                      <w:sz w:val="14"/>
                    </w:rPr>
                  </w:pPr>
                  <w:r>
                    <w:rPr>
                      <w:rFonts w:ascii="Verdana"/>
                      <w:i/>
                      <w:w w:val="146"/>
                      <w:sz w:val="14"/>
                    </w:rPr>
                    <w:t>i</w:t>
                  </w:r>
                </w:p>
              </w:txbxContent>
            </v:textbox>
            <w10:wrap type="none"/>
          </v:shape>
        </w:pict>
      </w:r>
      <w:r>
        <w:rPr>
          <w:rFonts w:ascii="Tahoma"/>
          <w:w w:val="105"/>
          <w:sz w:val="20"/>
        </w:rPr>
        <w:t>exp(</w:t>
      </w:r>
      <w:r>
        <w:rPr>
          <w:rFonts w:ascii="Bookman Old Style"/>
          <w:b w:val="0"/>
          <w:i/>
          <w:w w:val="105"/>
          <w:sz w:val="20"/>
        </w:rPr>
        <w:t>f  </w:t>
      </w:r>
      <w:r>
        <w:rPr>
          <w:rFonts w:ascii="Tahoma"/>
          <w:w w:val="105"/>
          <w:sz w:val="20"/>
        </w:rPr>
        <w:t>(</w:t>
      </w:r>
      <w:r>
        <w:rPr>
          <w:rFonts w:ascii="Bookman Old Style"/>
          <w:b/>
          <w:i/>
          <w:w w:val="105"/>
          <w:sz w:val="20"/>
        </w:rPr>
        <w:t>x</w:t>
      </w:r>
      <w:r>
        <w:rPr>
          <w:rFonts w:ascii="Bookman Old Style"/>
          <w:b/>
          <w:i/>
          <w:spacing w:val="-46"/>
          <w:w w:val="105"/>
          <w:sz w:val="20"/>
        </w:rPr>
        <w:t> </w:t>
      </w:r>
      <w:r>
        <w:rPr>
          <w:rFonts w:ascii="Tahoma"/>
          <w:w w:val="105"/>
          <w:sz w:val="20"/>
        </w:rPr>
        <w:t>))</w:t>
      </w:r>
    </w:p>
    <w:p>
      <w:pPr>
        <w:spacing w:after="0" w:line="192" w:lineRule="exact"/>
        <w:jc w:val="left"/>
        <w:rPr>
          <w:rFonts w:ascii="Tahoma"/>
          <w:sz w:val="20"/>
        </w:rPr>
        <w:sectPr>
          <w:type w:val="continuous"/>
          <w:pgSz w:w="12240" w:h="15840"/>
          <w:pgMar w:top="1500" w:bottom="820" w:left="1720" w:right="0"/>
          <w:cols w:num="2" w:equalWidth="0">
            <w:col w:w="4132" w:space="40"/>
            <w:col w:w="6348"/>
          </w:cols>
        </w:sectPr>
      </w:pPr>
    </w:p>
    <w:p>
      <w:pPr>
        <w:pStyle w:val="BodyText"/>
        <w:spacing w:line="216" w:lineRule="auto" w:before="118"/>
        <w:ind w:left="439" w:right="2157"/>
        <w:jc w:val="both"/>
      </w:pPr>
      <w:r>
        <w:rPr/>
        <w:pict>
          <v:shape style="position:absolute;margin-left:337.102997pt;margin-top:29.167295pt;width:6.65pt;height:17.3pt;mso-position-horizontal-relative:page;mso-position-vertical-relative:paragraph;z-index:-252938240"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83"/>
                    </w:rPr>
                    <w:t>∈</w:t>
                  </w:r>
                </w:p>
              </w:txbxContent>
            </v:textbox>
            <w10:wrap type="none"/>
          </v:shape>
        </w:pict>
      </w:r>
      <w:r>
        <w:rPr/>
        <w:pict>
          <v:shape style="position:absolute;margin-left:204.220001pt;margin-top:51.085297pt;width:16.25pt;height:17.3pt;mso-position-horizontal-relative:page;mso-position-vertical-relative:paragraph;z-index:-252937216"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110"/>
                    </w:rPr>
                    <w:t>ǁ</w:t>
                  </w:r>
                  <w:r>
                    <w:rPr>
                      <w:rFonts w:ascii="Lucida Sans Unicode" w:hAnsi="Lucida Sans Unicode"/>
                      <w:spacing w:val="57"/>
                      <w:w w:val="110"/>
                    </w:rPr>
                    <w:t> </w:t>
                  </w:r>
                  <w:r>
                    <w:rPr>
                      <w:rFonts w:ascii="Lucida Sans Unicode" w:hAnsi="Lucida Sans Unicode"/>
                      <w:spacing w:val="-20"/>
                      <w:w w:val="110"/>
                    </w:rPr>
                    <w:t>ǁ</w:t>
                  </w:r>
                </w:p>
              </w:txbxContent>
            </v:textbox>
            <w10:wrap type="none"/>
          </v:shape>
        </w:pict>
      </w:r>
      <w:r>
        <w:rPr/>
        <w:t>where </w:t>
      </w:r>
      <w:r>
        <w:rPr>
          <w:rFonts w:ascii="Bookman Old Style" w:hAnsi="Bookman Old Style"/>
          <w:b w:val="0"/>
          <w:i/>
          <w:spacing w:val="4"/>
        </w:rPr>
        <w:t>f</w:t>
      </w:r>
      <w:r>
        <w:rPr>
          <w:rFonts w:ascii="Verdana" w:hAnsi="Verdana"/>
          <w:i/>
          <w:spacing w:val="4"/>
          <w:vertAlign w:val="subscript"/>
        </w:rPr>
        <w:t>j</w:t>
      </w:r>
      <w:r>
        <w:rPr>
          <w:rFonts w:ascii="Tahoma" w:hAnsi="Tahoma"/>
          <w:spacing w:val="4"/>
          <w:vertAlign w:val="baseline"/>
        </w:rPr>
        <w:t>(</w:t>
      </w:r>
      <w:r>
        <w:rPr>
          <w:rFonts w:ascii="Bookman Old Style" w:hAnsi="Bookman Old Style"/>
          <w:b/>
          <w:i/>
          <w:spacing w:val="4"/>
          <w:vertAlign w:val="baseline"/>
        </w:rPr>
        <w:t>x</w:t>
      </w:r>
      <w:r>
        <w:rPr>
          <w:rFonts w:ascii="Verdana" w:hAnsi="Verdana"/>
          <w:i/>
          <w:spacing w:val="4"/>
          <w:vertAlign w:val="subscript"/>
        </w:rPr>
        <w:t>i</w:t>
      </w:r>
      <w:r>
        <w:rPr>
          <w:rFonts w:ascii="Tahoma" w:hAnsi="Tahoma"/>
          <w:spacing w:val="4"/>
          <w:vertAlign w:val="baseline"/>
        </w:rPr>
        <w:t>) </w:t>
      </w:r>
      <w:r>
        <w:rPr>
          <w:vertAlign w:val="baseline"/>
        </w:rPr>
        <w:t>means the activation value for image </w:t>
      </w:r>
      <w:r>
        <w:rPr>
          <w:rFonts w:ascii="Bookman Old Style" w:hAnsi="Bookman Old Style"/>
          <w:b/>
          <w:i/>
          <w:vertAlign w:val="baseline"/>
        </w:rPr>
        <w:t>x</w:t>
      </w:r>
      <w:r>
        <w:rPr>
          <w:rFonts w:ascii="Verdana" w:hAnsi="Verdana"/>
          <w:i/>
          <w:vertAlign w:val="subscript"/>
        </w:rPr>
        <w:t>i</w:t>
      </w:r>
      <w:r>
        <w:rPr>
          <w:rFonts w:ascii="Verdana" w:hAnsi="Verdana"/>
          <w:i/>
          <w:vertAlign w:val="baseline"/>
        </w:rPr>
        <w:t> </w:t>
      </w:r>
      <w:r>
        <w:rPr>
          <w:vertAlign w:val="baseline"/>
        </w:rPr>
        <w:t>and class </w:t>
      </w:r>
      <w:r>
        <w:rPr>
          <w:rFonts w:ascii="Bookman Old Style" w:hAnsi="Bookman Old Style"/>
          <w:b w:val="0"/>
          <w:i/>
          <w:spacing w:val="5"/>
          <w:vertAlign w:val="baseline"/>
        </w:rPr>
        <w:t>j</w:t>
      </w:r>
      <w:r>
        <w:rPr>
          <w:spacing w:val="5"/>
          <w:vertAlign w:val="baseline"/>
        </w:rPr>
        <w:t>. </w:t>
      </w:r>
      <w:r>
        <w:rPr>
          <w:spacing w:val="-8"/>
          <w:vertAlign w:val="baseline"/>
        </w:rPr>
        <w:t>We </w:t>
      </w:r>
      <w:r>
        <w:rPr>
          <w:vertAlign w:val="baseline"/>
        </w:rPr>
        <w:t>then minimized the KL- Divergence between the predictions and the ground-truth probabilities. Assuming that each image has multiple labels, and that we can form a label vector </w:t>
      </w:r>
      <w:r>
        <w:rPr>
          <w:rFonts w:ascii="Bookman Old Style" w:hAnsi="Bookman Old Style"/>
          <w:b/>
          <w:i/>
          <w:vertAlign w:val="baseline"/>
        </w:rPr>
        <w:t>y</w:t>
      </w:r>
      <w:r>
        <w:rPr>
          <w:rFonts w:ascii="Bookman Old Style" w:hAnsi="Bookman Old Style"/>
          <w:b/>
          <w:i/>
          <w:spacing w:val="46"/>
          <w:vertAlign w:val="baseline"/>
        </w:rPr>
        <w:t> </w:t>
      </w:r>
      <w:r>
        <w:rPr>
          <w:rFonts w:ascii="Bookman Old Style" w:hAnsi="Bookman Old Style"/>
          <w:b w:val="0"/>
          <w:i/>
          <w:vertAlign w:val="baseline"/>
        </w:rPr>
        <w:t>R</w:t>
      </w:r>
      <w:r>
        <w:rPr>
          <w:rFonts w:ascii="Verdana" w:hAnsi="Verdana"/>
          <w:vertAlign w:val="superscript"/>
        </w:rPr>
        <w:t>1</w:t>
      </w:r>
      <w:r>
        <w:rPr>
          <w:rFonts w:ascii="Verdana" w:hAnsi="Verdana"/>
          <w:i/>
          <w:vertAlign w:val="superscript"/>
        </w:rPr>
        <w:t>×c</w:t>
      </w:r>
      <w:r>
        <w:rPr>
          <w:rFonts w:ascii="Verdana" w:hAnsi="Verdana"/>
          <w:i/>
          <w:vertAlign w:val="baseline"/>
        </w:rPr>
        <w:t> </w:t>
      </w:r>
      <w:r>
        <w:rPr>
          <w:vertAlign w:val="baseline"/>
        </w:rPr>
        <w:t>where </w:t>
      </w:r>
      <w:r>
        <w:rPr>
          <w:rFonts w:ascii="Bookman Old Style" w:hAnsi="Bookman Old Style"/>
          <w:b w:val="0"/>
          <w:i/>
          <w:vertAlign w:val="baseline"/>
        </w:rPr>
        <w:t>y</w:t>
      </w:r>
      <w:r>
        <w:rPr>
          <w:rFonts w:ascii="Verdana" w:hAnsi="Verdana"/>
          <w:i/>
          <w:vertAlign w:val="subscript"/>
        </w:rPr>
        <w:t>j</w:t>
      </w:r>
      <w:r>
        <w:rPr>
          <w:rFonts w:ascii="Verdana" w:hAnsi="Verdana"/>
          <w:i/>
          <w:vertAlign w:val="baseline"/>
        </w:rPr>
        <w:t> </w:t>
      </w:r>
      <w:r>
        <w:rPr>
          <w:rFonts w:ascii="Tahoma" w:hAnsi="Tahoma"/>
          <w:vertAlign w:val="baseline"/>
        </w:rPr>
        <w:t>= 1 </w:t>
      </w:r>
      <w:r>
        <w:rPr>
          <w:vertAlign w:val="baseline"/>
        </w:rPr>
        <w:t>means the presence of</w:t>
      </w:r>
      <w:r>
        <w:rPr>
          <w:spacing w:val="-4"/>
          <w:vertAlign w:val="baseline"/>
        </w:rPr>
        <w:t> </w:t>
      </w:r>
      <w:r>
        <w:rPr>
          <w:vertAlign w:val="baseline"/>
        </w:rPr>
        <w:t>a</w:t>
      </w:r>
      <w:r>
        <w:rPr>
          <w:spacing w:val="-4"/>
          <w:vertAlign w:val="baseline"/>
        </w:rPr>
        <w:t> </w:t>
      </w:r>
      <w:r>
        <w:rPr>
          <w:vertAlign w:val="baseline"/>
        </w:rPr>
        <w:t>label</w:t>
      </w:r>
      <w:r>
        <w:rPr>
          <w:spacing w:val="-4"/>
          <w:vertAlign w:val="baseline"/>
        </w:rPr>
        <w:t> </w:t>
      </w:r>
      <w:r>
        <w:rPr>
          <w:vertAlign w:val="baseline"/>
        </w:rPr>
        <w:t>and</w:t>
      </w:r>
      <w:r>
        <w:rPr>
          <w:spacing w:val="-4"/>
          <w:vertAlign w:val="baseline"/>
        </w:rPr>
        <w:t> </w:t>
      </w:r>
      <w:r>
        <w:rPr>
          <w:rFonts w:ascii="Bookman Old Style" w:hAnsi="Bookman Old Style"/>
          <w:b w:val="0"/>
          <w:i/>
          <w:vertAlign w:val="baseline"/>
        </w:rPr>
        <w:t>y</w:t>
      </w:r>
      <w:r>
        <w:rPr>
          <w:rFonts w:ascii="Verdana" w:hAnsi="Verdana"/>
          <w:i/>
          <w:vertAlign w:val="subscript"/>
        </w:rPr>
        <w:t>j</w:t>
      </w:r>
      <w:r>
        <w:rPr>
          <w:rFonts w:ascii="Verdana" w:hAnsi="Verdana"/>
          <w:i/>
          <w:spacing w:val="1"/>
          <w:vertAlign w:val="baseline"/>
        </w:rPr>
        <w:t> </w:t>
      </w:r>
      <w:r>
        <w:rPr>
          <w:rFonts w:ascii="Tahoma" w:hAnsi="Tahoma"/>
          <w:vertAlign w:val="baseline"/>
        </w:rPr>
        <w:t>=</w:t>
      </w:r>
      <w:r>
        <w:rPr>
          <w:rFonts w:ascii="Tahoma" w:hAnsi="Tahoma"/>
          <w:spacing w:val="-9"/>
          <w:vertAlign w:val="baseline"/>
        </w:rPr>
        <w:t> </w:t>
      </w:r>
      <w:r>
        <w:rPr>
          <w:rFonts w:ascii="Tahoma" w:hAnsi="Tahoma"/>
          <w:vertAlign w:val="baseline"/>
        </w:rPr>
        <w:t>0</w:t>
      </w:r>
      <w:r>
        <w:rPr>
          <w:rFonts w:ascii="Tahoma" w:hAnsi="Tahoma"/>
          <w:spacing w:val="-17"/>
          <w:vertAlign w:val="baseline"/>
        </w:rPr>
        <w:t> </w:t>
      </w:r>
      <w:r>
        <w:rPr>
          <w:vertAlign w:val="baseline"/>
        </w:rPr>
        <w:t>means</w:t>
      </w:r>
      <w:r>
        <w:rPr>
          <w:spacing w:val="-3"/>
          <w:vertAlign w:val="baseline"/>
        </w:rPr>
        <w:t> </w:t>
      </w:r>
      <w:r>
        <w:rPr>
          <w:vertAlign w:val="baseline"/>
        </w:rPr>
        <w:t>absence</w:t>
      </w:r>
      <w:r>
        <w:rPr>
          <w:spacing w:val="-4"/>
          <w:vertAlign w:val="baseline"/>
        </w:rPr>
        <w:t> </w:t>
      </w:r>
      <w:r>
        <w:rPr>
          <w:vertAlign w:val="baseline"/>
        </w:rPr>
        <w:t>of</w:t>
      </w:r>
      <w:r>
        <w:rPr>
          <w:spacing w:val="-4"/>
          <w:vertAlign w:val="baseline"/>
        </w:rPr>
        <w:t> </w:t>
      </w:r>
      <w:r>
        <w:rPr>
          <w:vertAlign w:val="baseline"/>
        </w:rPr>
        <w:t>a</w:t>
      </w:r>
      <w:r>
        <w:rPr>
          <w:spacing w:val="-4"/>
          <w:vertAlign w:val="baseline"/>
        </w:rPr>
        <w:t> </w:t>
      </w:r>
      <w:r>
        <w:rPr>
          <w:vertAlign w:val="baseline"/>
        </w:rPr>
        <w:t>label</w:t>
      </w:r>
      <w:r>
        <w:rPr>
          <w:spacing w:val="-4"/>
          <w:vertAlign w:val="baseline"/>
        </w:rPr>
        <w:t> </w:t>
      </w:r>
      <w:r>
        <w:rPr>
          <w:vertAlign w:val="baseline"/>
        </w:rPr>
        <w:t>for</w:t>
      </w:r>
      <w:r>
        <w:rPr>
          <w:spacing w:val="-3"/>
          <w:vertAlign w:val="baseline"/>
        </w:rPr>
        <w:t> </w:t>
      </w:r>
      <w:r>
        <w:rPr>
          <w:vertAlign w:val="baseline"/>
        </w:rPr>
        <w:t>an</w:t>
      </w:r>
      <w:r>
        <w:rPr>
          <w:spacing w:val="-4"/>
          <w:vertAlign w:val="baseline"/>
        </w:rPr>
        <w:t> </w:t>
      </w:r>
      <w:r>
        <w:rPr>
          <w:vertAlign w:val="baseline"/>
        </w:rPr>
        <w:t>image,</w:t>
      </w:r>
      <w:r>
        <w:rPr>
          <w:spacing w:val="-3"/>
          <w:vertAlign w:val="baseline"/>
        </w:rPr>
        <w:t> </w:t>
      </w:r>
      <w:r>
        <w:rPr>
          <w:vertAlign w:val="baseline"/>
        </w:rPr>
        <w:t>we</w:t>
      </w:r>
      <w:r>
        <w:rPr>
          <w:spacing w:val="-4"/>
          <w:vertAlign w:val="baseline"/>
        </w:rPr>
        <w:t> </w:t>
      </w:r>
      <w:r>
        <w:rPr>
          <w:vertAlign w:val="baseline"/>
        </w:rPr>
        <w:t>can</w:t>
      </w:r>
      <w:r>
        <w:rPr>
          <w:spacing w:val="-4"/>
          <w:vertAlign w:val="baseline"/>
        </w:rPr>
        <w:t> </w:t>
      </w:r>
      <w:r>
        <w:rPr>
          <w:vertAlign w:val="baseline"/>
        </w:rPr>
        <w:t>obtain</w:t>
      </w:r>
      <w:r>
        <w:rPr>
          <w:spacing w:val="-3"/>
          <w:vertAlign w:val="baseline"/>
        </w:rPr>
        <w:t> </w:t>
      </w:r>
      <w:r>
        <w:rPr>
          <w:vertAlign w:val="baseline"/>
        </w:rPr>
        <w:t>ground-truth</w:t>
      </w:r>
      <w:r>
        <w:rPr>
          <w:spacing w:val="-4"/>
          <w:vertAlign w:val="baseline"/>
        </w:rPr>
        <w:t> </w:t>
      </w:r>
      <w:r>
        <w:rPr>
          <w:vertAlign w:val="baseline"/>
        </w:rPr>
        <w:t>probability by normalizing </w:t>
      </w:r>
      <w:r>
        <w:rPr>
          <w:rFonts w:ascii="Bookman Old Style" w:hAnsi="Bookman Old Style"/>
          <w:b/>
          <w:i/>
          <w:vertAlign w:val="baseline"/>
        </w:rPr>
        <w:t>y </w:t>
      </w:r>
      <w:r>
        <w:rPr>
          <w:vertAlign w:val="baseline"/>
        </w:rPr>
        <w:t>as </w:t>
      </w:r>
      <w:r>
        <w:rPr>
          <w:rFonts w:ascii="Bookman Old Style" w:hAnsi="Bookman Old Style"/>
          <w:b/>
          <w:i/>
          <w:spacing w:val="3"/>
          <w:vertAlign w:val="baseline"/>
        </w:rPr>
        <w:t>y</w:t>
      </w:r>
      <w:r>
        <w:rPr>
          <w:rFonts w:ascii="Bookman Old Style" w:hAnsi="Bookman Old Style"/>
          <w:b w:val="0"/>
          <w:i/>
          <w:spacing w:val="3"/>
          <w:vertAlign w:val="baseline"/>
        </w:rPr>
        <w:t>/ </w:t>
      </w:r>
      <w:r>
        <w:rPr>
          <w:rFonts w:ascii="Bookman Old Style" w:hAnsi="Bookman Old Style"/>
          <w:b/>
          <w:i/>
          <w:vertAlign w:val="baseline"/>
        </w:rPr>
        <w:t>y </w:t>
      </w:r>
      <w:r>
        <w:rPr>
          <w:rFonts w:ascii="Verdana" w:hAnsi="Verdana"/>
          <w:spacing w:val="5"/>
          <w:vertAlign w:val="subscript"/>
        </w:rPr>
        <w:t>1</w:t>
      </w:r>
      <w:r>
        <w:rPr>
          <w:spacing w:val="5"/>
          <w:vertAlign w:val="baseline"/>
        </w:rPr>
        <w:t>. </w:t>
      </w:r>
      <w:r>
        <w:rPr>
          <w:vertAlign w:val="baseline"/>
        </w:rPr>
        <w:t>If the ground truth probability for image </w:t>
      </w:r>
      <w:r>
        <w:rPr>
          <w:rFonts w:ascii="Bookman Old Style" w:hAnsi="Bookman Old Style"/>
          <w:b w:val="0"/>
          <w:i/>
          <w:vertAlign w:val="baseline"/>
        </w:rPr>
        <w:t>i </w:t>
      </w:r>
      <w:r>
        <w:rPr>
          <w:vertAlign w:val="baseline"/>
        </w:rPr>
        <w:t>and class </w:t>
      </w:r>
      <w:r>
        <w:rPr>
          <w:rFonts w:ascii="Bookman Old Style" w:hAnsi="Bookman Old Style"/>
          <w:b w:val="0"/>
          <w:i/>
          <w:w w:val="115"/>
          <w:vertAlign w:val="baseline"/>
        </w:rPr>
        <w:t>j </w:t>
      </w:r>
      <w:r>
        <w:rPr>
          <w:vertAlign w:val="baseline"/>
        </w:rPr>
        <w:t>is defined as </w:t>
      </w:r>
      <w:r>
        <w:rPr>
          <w:rFonts w:ascii="Bookman Old Style" w:hAnsi="Bookman Old Style"/>
          <w:b w:val="0"/>
          <w:i/>
          <w:spacing w:val="-84"/>
          <w:w w:val="83"/>
          <w:vertAlign w:val="baseline"/>
        </w:rPr>
        <w:t>p</w:t>
      </w:r>
      <w:r>
        <w:rPr>
          <w:rFonts w:ascii="Tahoma" w:hAnsi="Tahoma"/>
          <w:spacing w:val="-17"/>
          <w:w w:val="91"/>
          <w:vertAlign w:val="baseline"/>
        </w:rPr>
        <w:t>¯</w:t>
      </w:r>
      <w:r>
        <w:rPr>
          <w:rFonts w:ascii="Verdana" w:hAnsi="Verdana"/>
          <w:i/>
          <w:w w:val="135"/>
          <w:vertAlign w:val="subscript"/>
        </w:rPr>
        <w:t>i</w:t>
      </w:r>
      <w:r>
        <w:rPr>
          <w:rFonts w:ascii="Verdana" w:hAnsi="Verdana"/>
          <w:i/>
          <w:spacing w:val="18"/>
          <w:w w:val="135"/>
          <w:vertAlign w:val="subscript"/>
        </w:rPr>
        <w:t>j</w:t>
      </w:r>
      <w:r>
        <w:rPr>
          <w:w w:val="99"/>
          <w:vertAlign w:val="baseline"/>
        </w:rPr>
        <w:t>,</w:t>
      </w:r>
      <w:r>
        <w:rPr>
          <w:spacing w:val="-1"/>
          <w:vertAlign w:val="baseline"/>
        </w:rPr>
        <w:t> </w:t>
      </w:r>
      <w:r>
        <w:rPr>
          <w:w w:val="99"/>
          <w:vertAlign w:val="baseline"/>
        </w:rPr>
        <w:t>the</w:t>
      </w:r>
      <w:r>
        <w:rPr>
          <w:spacing w:val="-1"/>
          <w:vertAlign w:val="baseline"/>
        </w:rPr>
        <w:t> </w:t>
      </w:r>
      <w:r>
        <w:rPr>
          <w:w w:val="99"/>
          <w:vertAlign w:val="baseline"/>
        </w:rPr>
        <w:t>cost</w:t>
      </w:r>
      <w:r>
        <w:rPr>
          <w:spacing w:val="-1"/>
          <w:vertAlign w:val="baseline"/>
        </w:rPr>
        <w:t> </w:t>
      </w:r>
      <w:r>
        <w:rPr>
          <w:w w:val="99"/>
          <w:vertAlign w:val="baseline"/>
        </w:rPr>
        <w:t>function</w:t>
      </w:r>
      <w:r>
        <w:rPr>
          <w:spacing w:val="-1"/>
          <w:vertAlign w:val="baseline"/>
        </w:rPr>
        <w:t> </w:t>
      </w:r>
      <w:r>
        <w:rPr>
          <w:w w:val="99"/>
          <w:vertAlign w:val="baseline"/>
        </w:rPr>
        <w:t>to</w:t>
      </w:r>
      <w:r>
        <w:rPr>
          <w:spacing w:val="-1"/>
          <w:vertAlign w:val="baseline"/>
        </w:rPr>
        <w:t> </w:t>
      </w:r>
      <w:r>
        <w:rPr>
          <w:w w:val="99"/>
          <w:vertAlign w:val="baseline"/>
        </w:rPr>
        <w:t>be</w:t>
      </w:r>
      <w:r>
        <w:rPr>
          <w:spacing w:val="-1"/>
          <w:vertAlign w:val="baseline"/>
        </w:rPr>
        <w:t> </w:t>
      </w:r>
      <w:r>
        <w:rPr>
          <w:w w:val="99"/>
          <w:vertAlign w:val="baseline"/>
        </w:rPr>
        <w:t>minimized</w:t>
      </w:r>
      <w:r>
        <w:rPr>
          <w:spacing w:val="-1"/>
          <w:vertAlign w:val="baseline"/>
        </w:rPr>
        <w:t> </w:t>
      </w:r>
      <w:r>
        <w:rPr>
          <w:w w:val="99"/>
          <w:vertAlign w:val="baseline"/>
        </w:rPr>
        <w:t>is</w:t>
      </w:r>
    </w:p>
    <w:p>
      <w:pPr>
        <w:tabs>
          <w:tab w:pos="3312" w:val="left" w:leader="none"/>
          <w:tab w:pos="5223" w:val="left" w:leader="none"/>
        </w:tabs>
        <w:spacing w:line="66" w:lineRule="exact" w:before="88"/>
        <w:ind w:left="2977" w:right="0" w:firstLine="0"/>
        <w:jc w:val="left"/>
        <w:rPr>
          <w:rFonts w:ascii="Arial"/>
          <w:sz w:val="10"/>
        </w:rPr>
      </w:pPr>
      <w:r>
        <w:rPr>
          <w:rFonts w:ascii="Verdana"/>
          <w:i/>
          <w:w w:val="120"/>
          <w:sz w:val="14"/>
        </w:rPr>
        <w:t>n</w:t>
        <w:tab/>
        <w:t>c</w:t>
        <w:tab/>
        <w:t>n</w:t>
      </w:r>
      <w:r>
        <w:rPr>
          <w:rFonts w:ascii="Verdana"/>
          <w:i/>
          <w:spacing w:val="2"/>
          <w:w w:val="120"/>
          <w:sz w:val="14"/>
        </w:rPr>
        <w:t> </w:t>
      </w:r>
      <w:r>
        <w:rPr>
          <w:rFonts w:ascii="Verdana"/>
          <w:i/>
          <w:w w:val="120"/>
          <w:position w:val="2"/>
          <w:sz w:val="14"/>
        </w:rPr>
        <w:t>c</w:t>
      </w:r>
      <w:r>
        <w:rPr>
          <w:rFonts w:ascii="Arial"/>
          <w:w w:val="120"/>
          <w:sz w:val="10"/>
        </w:rPr>
        <w:t>+</w:t>
      </w:r>
    </w:p>
    <w:p>
      <w:pPr>
        <w:pStyle w:val="BodyText"/>
        <w:spacing w:line="432" w:lineRule="exact"/>
        <w:ind w:left="2076"/>
        <w:rPr>
          <w:rFonts w:ascii="Tahoma" w:hAnsi="Tahoma"/>
        </w:rPr>
      </w:pPr>
      <w:r>
        <w:rPr/>
        <w:pict>
          <v:shape style="position:absolute;margin-left:230.901993pt;margin-top:23.713152pt;width:29.4pt;height:7pt;mso-position-horizontal-relative:page;mso-position-vertical-relative:paragraph;z-index:-251652096;mso-wrap-distance-left:0;mso-wrap-distance-right:0" type="#_x0000_t202" filled="false" stroked="false">
            <v:textbox inset="0,0,0,0">
              <w:txbxContent>
                <w:p>
                  <w:pPr>
                    <w:spacing w:line="134" w:lineRule="exact" w:before="0"/>
                    <w:ind w:left="0" w:right="0" w:firstLine="0"/>
                    <w:jc w:val="left"/>
                    <w:rPr>
                      <w:rFonts w:ascii="Verdana"/>
                      <w:sz w:val="14"/>
                    </w:rPr>
                  </w:pPr>
                  <w:r>
                    <w:rPr>
                      <w:rFonts w:ascii="Verdana"/>
                      <w:i/>
                      <w:w w:val="115"/>
                      <w:sz w:val="14"/>
                    </w:rPr>
                    <w:t>i</w:t>
                  </w:r>
                  <w:r>
                    <w:rPr>
                      <w:rFonts w:ascii="Verdana"/>
                      <w:w w:val="115"/>
                      <w:sz w:val="14"/>
                    </w:rPr>
                    <w:t>=1</w:t>
                  </w:r>
                  <w:r>
                    <w:rPr>
                      <w:rFonts w:ascii="Verdana"/>
                      <w:spacing w:val="-32"/>
                      <w:w w:val="115"/>
                      <w:sz w:val="14"/>
                    </w:rPr>
                    <w:t> </w:t>
                  </w:r>
                  <w:r>
                    <w:rPr>
                      <w:rFonts w:ascii="Verdana"/>
                      <w:i/>
                      <w:spacing w:val="-5"/>
                      <w:w w:val="115"/>
                      <w:sz w:val="14"/>
                    </w:rPr>
                    <w:t>j</w:t>
                  </w:r>
                  <w:r>
                    <w:rPr>
                      <w:rFonts w:ascii="Verdana"/>
                      <w:spacing w:val="-5"/>
                      <w:w w:val="115"/>
                      <w:sz w:val="14"/>
                    </w:rPr>
                    <w:t>=1</w:t>
                  </w:r>
                </w:p>
              </w:txbxContent>
            </v:textbox>
            <w10:wrap type="topAndBottom"/>
          </v:shape>
        </w:pict>
      </w:r>
      <w:r>
        <w:rPr/>
        <w:pict>
          <v:shape style="position:absolute;margin-left:343.17099pt;margin-top:23.713152pt;width:29.4pt;height:7pt;mso-position-horizontal-relative:page;mso-position-vertical-relative:paragraph;z-index:-251651072;mso-wrap-distance-left:0;mso-wrap-distance-right:0" type="#_x0000_t202" filled="false" stroked="false">
            <v:textbox inset="0,0,0,0">
              <w:txbxContent>
                <w:p>
                  <w:pPr>
                    <w:spacing w:line="134" w:lineRule="exact" w:before="0"/>
                    <w:ind w:left="0" w:right="0" w:firstLine="0"/>
                    <w:jc w:val="left"/>
                    <w:rPr>
                      <w:rFonts w:ascii="Verdana"/>
                      <w:sz w:val="14"/>
                    </w:rPr>
                  </w:pPr>
                  <w:r>
                    <w:rPr>
                      <w:rFonts w:ascii="Verdana"/>
                      <w:i/>
                      <w:w w:val="115"/>
                      <w:sz w:val="14"/>
                    </w:rPr>
                    <w:t>i</w:t>
                  </w:r>
                  <w:r>
                    <w:rPr>
                      <w:rFonts w:ascii="Verdana"/>
                      <w:w w:val="115"/>
                      <w:sz w:val="14"/>
                    </w:rPr>
                    <w:t>=1</w:t>
                  </w:r>
                  <w:r>
                    <w:rPr>
                      <w:rFonts w:ascii="Verdana"/>
                      <w:spacing w:val="-32"/>
                      <w:w w:val="115"/>
                      <w:sz w:val="14"/>
                    </w:rPr>
                    <w:t> </w:t>
                  </w:r>
                  <w:r>
                    <w:rPr>
                      <w:rFonts w:ascii="Verdana"/>
                      <w:i/>
                      <w:spacing w:val="-5"/>
                      <w:w w:val="115"/>
                      <w:sz w:val="14"/>
                    </w:rPr>
                    <w:t>j</w:t>
                  </w:r>
                  <w:r>
                    <w:rPr>
                      <w:rFonts w:ascii="Verdana"/>
                      <w:spacing w:val="-5"/>
                      <w:w w:val="115"/>
                      <w:sz w:val="14"/>
                    </w:rPr>
                    <w:t>=1</w:t>
                  </w:r>
                </w:p>
              </w:txbxContent>
            </v:textbox>
            <w10:wrap type="topAndBottom"/>
          </v:shape>
        </w:pict>
      </w:r>
      <w:r>
        <w:rPr/>
        <w:pict>
          <v:shape style="position:absolute;margin-left:218.557007pt;margin-top:16.550550pt;width:8.75pt;height:10pt;mso-position-horizontal-relative:page;mso-position-vertical-relative:paragraph;z-index:-252933120" type="#_x0000_t202" filled="false" stroked="false">
            <v:textbox inset="0,0,0,0">
              <w:txbxContent>
                <w:p>
                  <w:pPr>
                    <w:spacing w:line="196" w:lineRule="exact" w:before="0"/>
                    <w:ind w:left="0" w:right="0" w:firstLine="0"/>
                    <w:jc w:val="left"/>
                    <w:rPr>
                      <w:rFonts w:ascii="Bookman Old Style"/>
                      <w:b w:val="0"/>
                      <w:i/>
                      <w:sz w:val="20"/>
                    </w:rPr>
                  </w:pPr>
                  <w:r>
                    <w:rPr>
                      <w:rFonts w:ascii="Bookman Old Style"/>
                      <w:b w:val="0"/>
                      <w:i/>
                      <w:w w:val="99"/>
                      <w:sz w:val="20"/>
                    </w:rPr>
                    <w:t>m</w:t>
                  </w:r>
                </w:p>
              </w:txbxContent>
            </v:textbox>
            <w10:wrap type="none"/>
          </v:shape>
        </w:pict>
      </w:r>
      <w:r>
        <w:rPr/>
        <w:pict>
          <v:shape style="position:absolute;margin-left:267.273987pt;margin-top:13.453151pt;width:6.15pt;height:7pt;mso-position-horizontal-relative:page;mso-position-vertical-relative:paragraph;z-index:-252932096" type="#_x0000_t202" filled="false" stroked="false">
            <v:textbox inset="0,0,0,0">
              <w:txbxContent>
                <w:p>
                  <w:pPr>
                    <w:spacing w:line="134" w:lineRule="exact" w:before="0"/>
                    <w:ind w:left="0" w:right="0" w:firstLine="0"/>
                    <w:jc w:val="left"/>
                    <w:rPr>
                      <w:rFonts w:ascii="Verdana"/>
                      <w:i/>
                      <w:sz w:val="14"/>
                    </w:rPr>
                  </w:pPr>
                  <w:r>
                    <w:rPr>
                      <w:rFonts w:ascii="Verdana"/>
                      <w:i/>
                      <w:w w:val="140"/>
                      <w:sz w:val="14"/>
                    </w:rPr>
                    <w:t>ij</w:t>
                  </w:r>
                </w:p>
              </w:txbxContent>
            </v:textbox>
            <w10:wrap type="none"/>
          </v:shape>
        </w:pict>
      </w:r>
      <w:r>
        <w:rPr/>
        <w:pict>
          <v:shape style="position:absolute;margin-left:297.707001pt;margin-top:13.453151pt;width:6.15pt;height:7pt;mso-position-horizontal-relative:page;mso-position-vertical-relative:paragraph;z-index:-252931072" type="#_x0000_t202" filled="false" stroked="false">
            <v:textbox inset="0,0,0,0">
              <w:txbxContent>
                <w:p>
                  <w:pPr>
                    <w:spacing w:line="134" w:lineRule="exact" w:before="0"/>
                    <w:ind w:left="0" w:right="0" w:firstLine="0"/>
                    <w:jc w:val="left"/>
                    <w:rPr>
                      <w:rFonts w:ascii="Verdana"/>
                      <w:i/>
                      <w:sz w:val="14"/>
                    </w:rPr>
                  </w:pPr>
                  <w:r>
                    <w:rPr>
                      <w:rFonts w:ascii="Verdana"/>
                      <w:i/>
                      <w:w w:val="140"/>
                      <w:sz w:val="14"/>
                    </w:rPr>
                    <w:t>ij</w:t>
                  </w:r>
                </w:p>
              </w:txbxContent>
            </v:textbox>
            <w10:wrap type="none"/>
          </v:shape>
        </w:pict>
      </w:r>
      <w:r>
        <w:rPr/>
        <w:pict>
          <v:shape style="position:absolute;margin-left:330.825012pt;margin-top:16.550550pt;width:8.75pt;height:10pt;mso-position-horizontal-relative:page;mso-position-vertical-relative:paragraph;z-index:-252930048" type="#_x0000_t202" filled="false" stroked="false">
            <v:textbox inset="0,0,0,0">
              <w:txbxContent>
                <w:p>
                  <w:pPr>
                    <w:spacing w:line="196" w:lineRule="exact" w:before="0"/>
                    <w:ind w:left="0" w:right="0" w:firstLine="0"/>
                    <w:jc w:val="left"/>
                    <w:rPr>
                      <w:rFonts w:ascii="Bookman Old Style"/>
                      <w:b w:val="0"/>
                      <w:i/>
                      <w:sz w:val="20"/>
                    </w:rPr>
                  </w:pPr>
                  <w:r>
                    <w:rPr>
                      <w:rFonts w:ascii="Bookman Old Style"/>
                      <w:b w:val="0"/>
                      <w:i/>
                      <w:w w:val="99"/>
                      <w:sz w:val="20"/>
                    </w:rPr>
                    <w:t>m</w:t>
                  </w:r>
                </w:p>
              </w:txbxContent>
            </v:textbox>
            <w10:wrap type="none"/>
          </v:shape>
        </w:pict>
      </w:r>
      <w:r>
        <w:rPr/>
        <w:pict>
          <v:shape style="position:absolute;margin-left:375.726013pt;margin-top:16.550550pt;width:10.45pt;height:10.75pt;mso-position-horizontal-relative:page;mso-position-vertical-relative:paragraph;z-index:-252929024" type="#_x0000_t202" filled="false" stroked="false">
            <v:textbox inset="0,0,0,0">
              <w:txbxContent>
                <w:p>
                  <w:pPr>
                    <w:spacing w:line="196" w:lineRule="exact" w:before="0"/>
                    <w:ind w:left="0" w:right="0" w:firstLine="0"/>
                    <w:jc w:val="left"/>
                    <w:rPr>
                      <w:rFonts w:ascii="Verdana"/>
                      <w:sz w:val="20"/>
                    </w:rPr>
                  </w:pPr>
                  <w:r>
                    <w:rPr>
                      <w:rFonts w:ascii="Bookman Old Style"/>
                      <w:b w:val="0"/>
                      <w:i/>
                      <w:sz w:val="20"/>
                    </w:rPr>
                    <w:t>c</w:t>
                  </w:r>
                  <w:r>
                    <w:rPr>
                      <w:rFonts w:ascii="Verdana"/>
                      <w:sz w:val="20"/>
                      <w:vertAlign w:val="subscript"/>
                    </w:rPr>
                    <w:t>+</w:t>
                  </w:r>
                </w:p>
              </w:txbxContent>
            </v:textbox>
            <w10:wrap type="none"/>
          </v:shape>
        </w:pict>
      </w:r>
      <w:r>
        <w:rPr/>
        <w:pict>
          <v:shape style="position:absolute;margin-left:411.261993pt;margin-top:13.453151pt;width:6.15pt;height:7pt;mso-position-horizontal-relative:page;mso-position-vertical-relative:paragraph;z-index:-252928000" type="#_x0000_t202" filled="false" stroked="false">
            <v:textbox inset="0,0,0,0">
              <w:txbxContent>
                <w:p>
                  <w:pPr>
                    <w:spacing w:line="134" w:lineRule="exact" w:before="0"/>
                    <w:ind w:left="0" w:right="0" w:firstLine="0"/>
                    <w:jc w:val="left"/>
                    <w:rPr>
                      <w:rFonts w:ascii="Verdana"/>
                      <w:i/>
                      <w:sz w:val="14"/>
                    </w:rPr>
                  </w:pPr>
                  <w:r>
                    <w:rPr>
                      <w:rFonts w:ascii="Verdana"/>
                      <w:i/>
                      <w:w w:val="140"/>
                      <w:sz w:val="14"/>
                    </w:rPr>
                    <w:t>ij</w:t>
                  </w:r>
                </w:p>
              </w:txbxContent>
            </v:textbox>
            <w10:wrap type="none"/>
          </v:shape>
        </w:pict>
      </w:r>
      <w:r>
        <w:rPr>
          <w:rFonts w:ascii="Bookman Old Style" w:hAnsi="Bookman Old Style"/>
          <w:b w:val="0"/>
          <w:i/>
          <w:w w:val="98"/>
        </w:rPr>
        <w:t>J</w:t>
      </w:r>
      <w:r>
        <w:rPr>
          <w:rFonts w:ascii="Bookman Old Style" w:hAnsi="Bookman Old Style"/>
          <w:b w:val="0"/>
          <w:i/>
          <w:spacing w:val="14"/>
        </w:rPr>
        <w:t> </w:t>
      </w:r>
      <w:r>
        <w:rPr>
          <w:rFonts w:ascii="Tahoma" w:hAnsi="Tahoma"/>
          <w:w w:val="106"/>
        </w:rPr>
        <w:t>=</w:t>
      </w:r>
      <w:r>
        <w:rPr>
          <w:rFonts w:ascii="Tahoma" w:hAnsi="Tahoma"/>
          <w:spacing w:val="-7"/>
        </w:rPr>
        <w:t> </w:t>
      </w:r>
      <w:r>
        <w:rPr>
          <w:rFonts w:ascii="Lucida Sans Unicode" w:hAnsi="Lucida Sans Unicode"/>
          <w:w w:val="97"/>
        </w:rPr>
        <w:t>−</w:t>
      </w:r>
      <w:r>
        <w:rPr>
          <w:rFonts w:ascii="Lucida Sans Unicode" w:hAnsi="Lucida Sans Unicode"/>
          <w:spacing w:val="-40"/>
        </w:rPr>
        <w:t> </w:t>
      </w:r>
      <w:r>
        <w:rPr>
          <w:spacing w:val="-13"/>
          <w:w w:val="99"/>
          <w:position w:val="13"/>
          <w:u w:val="single"/>
        </w:rPr>
        <w:t> </w:t>
      </w:r>
      <w:r>
        <w:rPr>
          <w:rFonts w:ascii="Tahoma" w:hAnsi="Tahoma"/>
          <w:w w:val="91"/>
          <w:position w:val="13"/>
          <w:u w:val="single"/>
        </w:rPr>
        <w:t>1</w:t>
      </w:r>
      <w:r>
        <w:rPr>
          <w:rFonts w:ascii="Tahoma" w:hAnsi="Tahoma"/>
          <w:position w:val="13"/>
        </w:rPr>
        <w:t> </w:t>
      </w:r>
      <w:r>
        <w:rPr>
          <w:rFonts w:ascii="Tahoma" w:hAnsi="Tahoma"/>
          <w:spacing w:val="-31"/>
          <w:position w:val="13"/>
        </w:rPr>
        <w:t> </w:t>
      </w:r>
      <w:r>
        <w:rPr>
          <w:rFonts w:ascii="Arial" w:hAnsi="Arial"/>
          <w:w w:val="232"/>
          <w:position w:val="19"/>
        </w:rPr>
        <w:t>Σ</w:t>
      </w:r>
      <w:r>
        <w:rPr>
          <w:rFonts w:ascii="Arial" w:hAnsi="Arial"/>
          <w:spacing w:val="-23"/>
          <w:position w:val="19"/>
        </w:rPr>
        <w:t> </w:t>
      </w:r>
      <w:r>
        <w:rPr>
          <w:rFonts w:ascii="Arial" w:hAnsi="Arial"/>
          <w:w w:val="232"/>
          <w:position w:val="19"/>
        </w:rPr>
        <w:t>Σ</w:t>
      </w:r>
      <w:r>
        <w:rPr>
          <w:rFonts w:ascii="Arial" w:hAnsi="Arial"/>
          <w:spacing w:val="-23"/>
          <w:position w:val="19"/>
        </w:rPr>
        <w:t> </w:t>
      </w:r>
      <w:r>
        <w:rPr>
          <w:rFonts w:ascii="Bookman Old Style" w:hAnsi="Bookman Old Style"/>
          <w:b w:val="0"/>
          <w:i/>
          <w:spacing w:val="-84"/>
          <w:w w:val="83"/>
        </w:rPr>
        <w:t>p</w:t>
      </w:r>
      <w:r>
        <w:rPr>
          <w:rFonts w:ascii="Tahoma" w:hAnsi="Tahoma"/>
          <w:w w:val="91"/>
        </w:rPr>
        <w:t>¯</w:t>
      </w:r>
      <w:r>
        <w:rPr>
          <w:rFonts w:ascii="Tahoma" w:hAnsi="Tahoma"/>
        </w:rPr>
        <w:t>  </w:t>
      </w:r>
      <w:r>
        <w:rPr>
          <w:rFonts w:ascii="Tahoma" w:hAnsi="Tahoma"/>
          <w:spacing w:val="-31"/>
        </w:rPr>
        <w:t> </w:t>
      </w:r>
      <w:r>
        <w:rPr>
          <w:rFonts w:ascii="Tahoma" w:hAnsi="Tahoma"/>
          <w:w w:val="96"/>
        </w:rPr>
        <w:t>lo</w:t>
      </w:r>
      <w:r>
        <w:rPr>
          <w:rFonts w:ascii="Tahoma" w:hAnsi="Tahoma"/>
          <w:spacing w:val="2"/>
          <w:w w:val="96"/>
        </w:rPr>
        <w:t>g</w:t>
      </w:r>
      <w:r>
        <w:rPr>
          <w:rFonts w:ascii="Tahoma" w:hAnsi="Tahoma"/>
          <w:spacing w:val="-1"/>
          <w:w w:val="100"/>
        </w:rPr>
        <w:t>(</w:t>
      </w:r>
      <w:r>
        <w:rPr>
          <w:rFonts w:ascii="Bookman Old Style" w:hAnsi="Bookman Old Style"/>
          <w:b w:val="0"/>
          <w:i/>
          <w:w w:val="83"/>
        </w:rPr>
        <w:t>p</w:t>
      </w:r>
      <w:r>
        <w:rPr>
          <w:rFonts w:ascii="Bookman Old Style" w:hAnsi="Bookman Old Style"/>
          <w:b w:val="0"/>
          <w:i/>
        </w:rPr>
        <w:t> </w:t>
      </w:r>
      <w:r>
        <w:rPr>
          <w:rFonts w:ascii="Bookman Old Style" w:hAnsi="Bookman Old Style"/>
          <w:b w:val="0"/>
          <w:i/>
          <w:spacing w:val="20"/>
        </w:rPr>
        <w:t> </w:t>
      </w:r>
      <w:r>
        <w:rPr>
          <w:rFonts w:ascii="Tahoma" w:hAnsi="Tahoma"/>
          <w:w w:val="100"/>
        </w:rPr>
        <w:t>)</w:t>
      </w:r>
      <w:r>
        <w:rPr>
          <w:rFonts w:ascii="Tahoma" w:hAnsi="Tahoma"/>
          <w:spacing w:val="-7"/>
        </w:rPr>
        <w:t> </w:t>
      </w:r>
      <w:r>
        <w:rPr>
          <w:rFonts w:ascii="Tahoma" w:hAnsi="Tahoma"/>
          <w:w w:val="106"/>
        </w:rPr>
        <w:t>=</w:t>
      </w:r>
      <w:r>
        <w:rPr>
          <w:rFonts w:ascii="Tahoma" w:hAnsi="Tahoma"/>
          <w:spacing w:val="-8"/>
        </w:rPr>
        <w:t> </w:t>
      </w:r>
      <w:r>
        <w:rPr>
          <w:rFonts w:ascii="Lucida Sans Unicode" w:hAnsi="Lucida Sans Unicode"/>
          <w:w w:val="97"/>
        </w:rPr>
        <w:t>−</w:t>
      </w:r>
      <w:r>
        <w:rPr>
          <w:rFonts w:ascii="Lucida Sans Unicode" w:hAnsi="Lucida Sans Unicode"/>
          <w:spacing w:val="-40"/>
        </w:rPr>
        <w:t> </w:t>
      </w:r>
      <w:r>
        <w:rPr>
          <w:spacing w:val="-13"/>
          <w:w w:val="99"/>
          <w:position w:val="13"/>
          <w:u w:val="single"/>
        </w:rPr>
        <w:t> </w:t>
      </w:r>
      <w:r>
        <w:rPr>
          <w:rFonts w:ascii="Tahoma" w:hAnsi="Tahoma"/>
          <w:w w:val="91"/>
          <w:position w:val="13"/>
          <w:u w:val="single"/>
        </w:rPr>
        <w:t>1</w:t>
      </w:r>
      <w:r>
        <w:rPr>
          <w:rFonts w:ascii="Tahoma" w:hAnsi="Tahoma"/>
          <w:position w:val="13"/>
        </w:rPr>
        <w:t> </w:t>
      </w:r>
      <w:r>
        <w:rPr>
          <w:rFonts w:ascii="Tahoma" w:hAnsi="Tahoma"/>
          <w:spacing w:val="-31"/>
          <w:position w:val="13"/>
        </w:rPr>
        <w:t> </w:t>
      </w:r>
      <w:r>
        <w:rPr>
          <w:rFonts w:ascii="Arial" w:hAnsi="Arial"/>
          <w:w w:val="232"/>
          <w:position w:val="19"/>
        </w:rPr>
        <w:t>Σ</w:t>
      </w:r>
      <w:r>
        <w:rPr>
          <w:rFonts w:ascii="Arial" w:hAnsi="Arial"/>
          <w:spacing w:val="-23"/>
          <w:position w:val="19"/>
        </w:rPr>
        <w:t> </w:t>
      </w:r>
      <w:r>
        <w:rPr>
          <w:rFonts w:ascii="Arial" w:hAnsi="Arial"/>
          <w:w w:val="232"/>
          <w:position w:val="19"/>
        </w:rPr>
        <w:t>Σ</w:t>
      </w:r>
      <w:r>
        <w:rPr>
          <w:rFonts w:ascii="Arial" w:hAnsi="Arial"/>
          <w:spacing w:val="1"/>
          <w:position w:val="19"/>
        </w:rPr>
        <w:t> </w:t>
      </w:r>
      <w:r>
        <w:rPr>
          <w:spacing w:val="9"/>
          <w:w w:val="99"/>
          <w:position w:val="13"/>
          <w:u w:val="single"/>
        </w:rPr>
        <w:t> </w:t>
      </w:r>
      <w:r>
        <w:rPr>
          <w:rFonts w:ascii="Tahoma" w:hAnsi="Tahoma"/>
          <w:w w:val="91"/>
          <w:position w:val="13"/>
          <w:u w:val="single"/>
        </w:rPr>
        <w:t>1</w:t>
      </w:r>
      <w:r>
        <w:rPr>
          <w:rFonts w:ascii="Tahoma" w:hAnsi="Tahoma"/>
          <w:spacing w:val="-4"/>
          <w:position w:val="13"/>
          <w:u w:val="single"/>
        </w:rPr>
        <w:t> </w:t>
      </w:r>
      <w:r>
        <w:rPr>
          <w:rFonts w:ascii="Tahoma" w:hAnsi="Tahoma"/>
          <w:spacing w:val="-6"/>
          <w:position w:val="13"/>
        </w:rPr>
        <w:t> </w:t>
      </w:r>
      <w:r>
        <w:rPr>
          <w:rFonts w:ascii="Tahoma" w:hAnsi="Tahoma"/>
          <w:w w:val="96"/>
        </w:rPr>
        <w:t>lo</w:t>
      </w:r>
      <w:r>
        <w:rPr>
          <w:rFonts w:ascii="Tahoma" w:hAnsi="Tahoma"/>
          <w:spacing w:val="2"/>
          <w:w w:val="96"/>
        </w:rPr>
        <w:t>g</w:t>
      </w:r>
      <w:r>
        <w:rPr>
          <w:rFonts w:ascii="Tahoma" w:hAnsi="Tahoma"/>
          <w:spacing w:val="-1"/>
          <w:w w:val="100"/>
        </w:rPr>
        <w:t>(</w:t>
      </w:r>
      <w:r>
        <w:rPr>
          <w:rFonts w:ascii="Bookman Old Style" w:hAnsi="Bookman Old Style"/>
          <w:b w:val="0"/>
          <w:i/>
          <w:w w:val="83"/>
        </w:rPr>
        <w:t>p</w:t>
      </w:r>
      <w:r>
        <w:rPr>
          <w:rFonts w:ascii="Bookman Old Style" w:hAnsi="Bookman Old Style"/>
          <w:b w:val="0"/>
          <w:i/>
        </w:rPr>
        <w:t> </w:t>
      </w:r>
      <w:r>
        <w:rPr>
          <w:rFonts w:ascii="Bookman Old Style" w:hAnsi="Bookman Old Style"/>
          <w:b w:val="0"/>
          <w:i/>
          <w:spacing w:val="20"/>
        </w:rPr>
        <w:t> </w:t>
      </w:r>
      <w:r>
        <w:rPr>
          <w:rFonts w:ascii="Tahoma" w:hAnsi="Tahoma"/>
          <w:w w:val="100"/>
        </w:rPr>
        <w:t>)</w:t>
      </w:r>
    </w:p>
    <w:p>
      <w:pPr>
        <w:pStyle w:val="BodyText"/>
        <w:spacing w:line="213" w:lineRule="auto" w:before="91"/>
        <w:ind w:left="440" w:right="2280"/>
      </w:pPr>
      <w:r>
        <w:rPr/>
        <w:t>where </w:t>
      </w:r>
      <w:r>
        <w:rPr>
          <w:rFonts w:ascii="Bookman Old Style"/>
          <w:b w:val="0"/>
          <w:i/>
        </w:rPr>
        <w:t>c</w:t>
      </w:r>
      <w:r>
        <w:rPr>
          <w:rFonts w:ascii="Verdana"/>
          <w:vertAlign w:val="subscript"/>
        </w:rPr>
        <w:t>+</w:t>
      </w:r>
      <w:r>
        <w:rPr>
          <w:rFonts w:ascii="Verdana"/>
          <w:vertAlign w:val="baseline"/>
        </w:rPr>
        <w:t> </w:t>
      </w:r>
      <w:r>
        <w:rPr>
          <w:vertAlign w:val="baseline"/>
        </w:rPr>
        <w:t>denotes the number of positive labels for each image. For the ease of exposition and without loss of generality, we set </w:t>
      </w:r>
      <w:r>
        <w:rPr>
          <w:rFonts w:ascii="Bookman Old Style"/>
          <w:b w:val="0"/>
          <w:i/>
          <w:vertAlign w:val="baseline"/>
        </w:rPr>
        <w:t>c</w:t>
      </w:r>
      <w:r>
        <w:rPr>
          <w:rFonts w:ascii="Verdana"/>
          <w:vertAlign w:val="subscript"/>
        </w:rPr>
        <w:t>+</w:t>
      </w:r>
      <w:r>
        <w:rPr>
          <w:rFonts w:ascii="Verdana"/>
          <w:vertAlign w:val="baseline"/>
        </w:rPr>
        <w:t> </w:t>
      </w:r>
      <w:r>
        <w:rPr>
          <w:vertAlign w:val="baseline"/>
        </w:rPr>
        <w:t>to be the same for all images.</w:t>
      </w:r>
    </w:p>
    <w:p>
      <w:pPr>
        <w:pStyle w:val="BodyText"/>
        <w:spacing w:before="9"/>
      </w:pPr>
    </w:p>
    <w:p>
      <w:pPr>
        <w:pStyle w:val="Heading2"/>
        <w:numPr>
          <w:ilvl w:val="2"/>
          <w:numId w:val="1"/>
        </w:numPr>
        <w:tabs>
          <w:tab w:pos="1038" w:val="left" w:leader="none"/>
        </w:tabs>
        <w:spacing w:line="240" w:lineRule="auto" w:before="0" w:after="0"/>
        <w:ind w:left="1037" w:right="0" w:hanging="598"/>
        <w:jc w:val="left"/>
      </w:pPr>
      <w:r>
        <w:rPr/>
        <w:t>Pairwise</w:t>
      </w:r>
      <w:r>
        <w:rPr>
          <w:spacing w:val="-2"/>
        </w:rPr>
        <w:t> </w:t>
      </w:r>
      <w:r>
        <w:rPr/>
        <w:t>Ranking</w:t>
      </w:r>
    </w:p>
    <w:p>
      <w:pPr>
        <w:pStyle w:val="BodyText"/>
        <w:spacing w:line="228" w:lineRule="auto" w:before="163"/>
        <w:ind w:left="440" w:right="1979"/>
      </w:pPr>
      <w:r>
        <w:rPr/>
        <w:t>The second loss function we considered was the pairwise-ranking loss [</w:t>
      </w:r>
      <w:hyperlink w:history="true" w:anchor="_bookmark24">
        <w:r>
          <w:rPr>
            <w:color w:val="00FF00"/>
          </w:rPr>
          <w:t>19</w:t>
        </w:r>
      </w:hyperlink>
      <w:r>
        <w:rPr/>
        <w:t>], which directly models the annotation problem. In particular, we wanted to rank the positive labels to always have higher</w:t>
      </w:r>
    </w:p>
    <w:p>
      <w:pPr>
        <w:spacing w:after="0" w:line="228" w:lineRule="auto"/>
        <w:sectPr>
          <w:type w:val="continuous"/>
          <w:pgSz w:w="12240" w:h="15840"/>
          <w:pgMar w:top="1500" w:bottom="820" w:left="1720" w:right="0"/>
        </w:sectPr>
      </w:pPr>
    </w:p>
    <w:p>
      <w:pPr>
        <w:pStyle w:val="BodyText"/>
        <w:spacing w:before="149"/>
        <w:ind w:left="440"/>
      </w:pPr>
      <w:r>
        <w:rPr/>
        <w:t>scores than negative labels, which led to the following minimization problem:</w:t>
      </w:r>
    </w:p>
    <w:p>
      <w:pPr>
        <w:spacing w:before="136"/>
        <w:ind w:left="2990" w:right="0" w:firstLine="0"/>
        <w:jc w:val="left"/>
        <w:rPr>
          <w:rFonts w:ascii="Arial" w:hAnsi="Arial"/>
          <w:i/>
          <w:sz w:val="10"/>
        </w:rPr>
      </w:pPr>
      <w:r>
        <w:rPr/>
        <w:pict>
          <v:shape style="position:absolute;margin-left:230.796997pt;margin-top:10.080472pt;width:46.55pt;height:37.2pt;mso-position-horizontal-relative:page;mso-position-vertical-relative:paragraph;z-index:-252925952" type="#_x0000_t202" filled="false" stroked="false">
            <v:textbox inset="0,0,0,0">
              <w:txbxContent>
                <w:p>
                  <w:pPr>
                    <w:pStyle w:val="BodyText"/>
                    <w:spacing w:line="196" w:lineRule="exact"/>
                    <w:rPr>
                      <w:rFonts w:ascii="Arial" w:hAnsi="Arial"/>
                    </w:rPr>
                  </w:pPr>
                  <w:r>
                    <w:rPr>
                      <w:rFonts w:ascii="Arial" w:hAnsi="Arial"/>
                      <w:w w:val="235"/>
                    </w:rPr>
                    <w:t>Σ</w:t>
                  </w:r>
                  <w:r>
                    <w:rPr>
                      <w:rFonts w:ascii="Arial" w:hAnsi="Arial"/>
                      <w:spacing w:val="-102"/>
                      <w:w w:val="235"/>
                    </w:rPr>
                    <w:t> </w:t>
                  </w:r>
                  <w:r>
                    <w:rPr>
                      <w:rFonts w:ascii="Arial" w:hAnsi="Arial"/>
                      <w:w w:val="235"/>
                    </w:rPr>
                    <w:t>Σ</w:t>
                  </w:r>
                  <w:r>
                    <w:rPr>
                      <w:rFonts w:ascii="Arial" w:hAnsi="Arial"/>
                      <w:spacing w:val="-100"/>
                      <w:w w:val="235"/>
                    </w:rPr>
                    <w:t> </w:t>
                  </w:r>
                  <w:r>
                    <w:rPr>
                      <w:rFonts w:ascii="Arial" w:hAnsi="Arial"/>
                      <w:spacing w:val="-19"/>
                      <w:w w:val="235"/>
                    </w:rPr>
                    <w:t>Σ</w:t>
                  </w:r>
                </w:p>
              </w:txbxContent>
            </v:textbox>
            <w10:wrap type="none"/>
          </v:shape>
        </w:pict>
      </w:r>
      <w:r>
        <w:rPr>
          <w:rFonts w:ascii="Verdana" w:hAnsi="Verdana"/>
          <w:i/>
          <w:w w:val="130"/>
          <w:sz w:val="14"/>
        </w:rPr>
        <w:t>n </w:t>
      </w:r>
      <w:r>
        <w:rPr>
          <w:rFonts w:ascii="Verdana" w:hAnsi="Verdana"/>
          <w:i/>
          <w:w w:val="130"/>
          <w:position w:val="2"/>
          <w:sz w:val="14"/>
        </w:rPr>
        <w:t>c</w:t>
      </w:r>
      <w:r>
        <w:rPr>
          <w:rFonts w:ascii="Arial" w:hAnsi="Arial"/>
          <w:w w:val="130"/>
          <w:sz w:val="10"/>
        </w:rPr>
        <w:t>+ </w:t>
      </w:r>
      <w:r>
        <w:rPr>
          <w:rFonts w:ascii="Verdana" w:hAnsi="Verdana"/>
          <w:i/>
          <w:w w:val="130"/>
          <w:position w:val="2"/>
          <w:sz w:val="14"/>
        </w:rPr>
        <w:t>c</w:t>
      </w:r>
      <w:r>
        <w:rPr>
          <w:rFonts w:ascii="Arial" w:hAnsi="Arial"/>
          <w:i/>
          <w:w w:val="130"/>
          <w:sz w:val="10"/>
        </w:rPr>
        <w:t>−</w:t>
      </w:r>
    </w:p>
    <w:p>
      <w:pPr>
        <w:tabs>
          <w:tab w:pos="1700" w:val="left" w:leader="none"/>
          <w:tab w:pos="5967" w:val="left" w:leader="none"/>
        </w:tabs>
        <w:spacing w:before="0"/>
        <w:ind w:left="340" w:right="0" w:firstLine="0"/>
        <w:jc w:val="center"/>
        <w:rPr>
          <w:sz w:val="20"/>
        </w:rPr>
      </w:pPr>
      <w:r>
        <w:rPr>
          <w:rFonts w:ascii="Bookman Old Style" w:hAnsi="Bookman Old Style"/>
          <w:b w:val="0"/>
          <w:i/>
          <w:w w:val="105"/>
          <w:sz w:val="20"/>
        </w:rPr>
        <w:t>J</w:t>
      </w:r>
      <w:r>
        <w:rPr>
          <w:rFonts w:ascii="Bookman Old Style" w:hAnsi="Bookman Old Style"/>
          <w:b w:val="0"/>
          <w:i/>
          <w:spacing w:val="9"/>
          <w:w w:val="105"/>
          <w:sz w:val="20"/>
        </w:rPr>
        <w:t> </w:t>
      </w:r>
      <w:r>
        <w:rPr>
          <w:rFonts w:ascii="Tahoma" w:hAnsi="Tahoma"/>
          <w:w w:val="105"/>
          <w:sz w:val="20"/>
        </w:rPr>
        <w:t>=</w:t>
        <w:tab/>
        <w:t>max(0</w:t>
      </w:r>
      <w:r>
        <w:rPr>
          <w:rFonts w:ascii="Bookman Old Style" w:hAnsi="Bookman Old Style"/>
          <w:b w:val="0"/>
          <w:i/>
          <w:w w:val="105"/>
          <w:sz w:val="20"/>
        </w:rPr>
        <w:t>,</w:t>
      </w:r>
      <w:r>
        <w:rPr>
          <w:rFonts w:ascii="Bookman Old Style" w:hAnsi="Bookman Old Style"/>
          <w:b w:val="0"/>
          <w:i/>
          <w:spacing w:val="-30"/>
          <w:w w:val="105"/>
          <w:sz w:val="20"/>
        </w:rPr>
        <w:t> </w:t>
      </w:r>
      <w:r>
        <w:rPr>
          <w:rFonts w:ascii="Tahoma" w:hAnsi="Tahoma"/>
          <w:w w:val="105"/>
          <w:sz w:val="20"/>
        </w:rPr>
        <w:t>1</w:t>
      </w:r>
      <w:r>
        <w:rPr>
          <w:rFonts w:ascii="Tahoma" w:hAnsi="Tahoma"/>
          <w:spacing w:val="-21"/>
          <w:w w:val="105"/>
          <w:sz w:val="20"/>
        </w:rPr>
        <w:t> </w:t>
      </w:r>
      <w:r>
        <w:rPr>
          <w:rFonts w:ascii="Lucida Sans Unicode" w:hAnsi="Lucida Sans Unicode"/>
          <w:w w:val="105"/>
          <w:sz w:val="20"/>
        </w:rPr>
        <w:t>−</w:t>
      </w:r>
      <w:r>
        <w:rPr>
          <w:rFonts w:ascii="Lucida Sans Unicode" w:hAnsi="Lucida Sans Unicode"/>
          <w:spacing w:val="-22"/>
          <w:w w:val="105"/>
          <w:sz w:val="20"/>
        </w:rPr>
        <w:t> </w:t>
      </w:r>
      <w:r>
        <w:rPr>
          <w:rFonts w:ascii="Bookman Old Style" w:hAnsi="Bookman Old Style"/>
          <w:b w:val="0"/>
          <w:i/>
          <w:spacing w:val="4"/>
          <w:w w:val="105"/>
          <w:sz w:val="20"/>
        </w:rPr>
        <w:t>f</w:t>
      </w:r>
      <w:r>
        <w:rPr>
          <w:rFonts w:ascii="Verdana" w:hAnsi="Verdana"/>
          <w:i/>
          <w:spacing w:val="4"/>
          <w:w w:val="105"/>
          <w:sz w:val="20"/>
          <w:vertAlign w:val="subscript"/>
        </w:rPr>
        <w:t>j</w:t>
      </w:r>
      <w:r>
        <w:rPr>
          <w:rFonts w:ascii="Tahoma" w:hAnsi="Tahoma"/>
          <w:spacing w:val="4"/>
          <w:w w:val="105"/>
          <w:sz w:val="20"/>
          <w:vertAlign w:val="baseline"/>
        </w:rPr>
        <w:t>(</w:t>
      </w:r>
      <w:r>
        <w:rPr>
          <w:rFonts w:ascii="Bookman Old Style" w:hAnsi="Bookman Old Style"/>
          <w:b/>
          <w:i/>
          <w:spacing w:val="4"/>
          <w:w w:val="105"/>
          <w:sz w:val="20"/>
          <w:vertAlign w:val="baseline"/>
        </w:rPr>
        <w:t>x</w:t>
      </w:r>
      <w:r>
        <w:rPr>
          <w:rFonts w:ascii="Verdana" w:hAnsi="Verdana"/>
          <w:i/>
          <w:spacing w:val="4"/>
          <w:w w:val="105"/>
          <w:sz w:val="20"/>
          <w:vertAlign w:val="subscript"/>
        </w:rPr>
        <w:t>i</w:t>
      </w:r>
      <w:r>
        <w:rPr>
          <w:rFonts w:ascii="Tahoma" w:hAnsi="Tahoma"/>
          <w:spacing w:val="4"/>
          <w:w w:val="105"/>
          <w:sz w:val="20"/>
          <w:vertAlign w:val="baseline"/>
        </w:rPr>
        <w:t>)</w:t>
      </w:r>
      <w:r>
        <w:rPr>
          <w:rFonts w:ascii="Tahoma" w:hAnsi="Tahoma"/>
          <w:spacing w:val="-21"/>
          <w:w w:val="105"/>
          <w:sz w:val="20"/>
          <w:vertAlign w:val="baseline"/>
        </w:rPr>
        <w:t> </w:t>
      </w:r>
      <w:r>
        <w:rPr>
          <w:rFonts w:ascii="Tahoma" w:hAnsi="Tahoma"/>
          <w:w w:val="105"/>
          <w:sz w:val="20"/>
          <w:vertAlign w:val="baseline"/>
        </w:rPr>
        <w:t>+</w:t>
      </w:r>
      <w:r>
        <w:rPr>
          <w:rFonts w:ascii="Tahoma" w:hAnsi="Tahoma"/>
          <w:spacing w:val="-22"/>
          <w:w w:val="105"/>
          <w:sz w:val="20"/>
          <w:vertAlign w:val="baseline"/>
        </w:rPr>
        <w:t> </w:t>
      </w:r>
      <w:r>
        <w:rPr>
          <w:rFonts w:ascii="Bookman Old Style" w:hAnsi="Bookman Old Style"/>
          <w:b w:val="0"/>
          <w:i/>
          <w:spacing w:val="2"/>
          <w:w w:val="105"/>
          <w:sz w:val="20"/>
          <w:vertAlign w:val="baseline"/>
        </w:rPr>
        <w:t>f</w:t>
      </w:r>
      <w:r>
        <w:rPr>
          <w:rFonts w:ascii="Verdana" w:hAnsi="Verdana"/>
          <w:i/>
          <w:spacing w:val="2"/>
          <w:w w:val="105"/>
          <w:sz w:val="20"/>
          <w:vertAlign w:val="subscript"/>
        </w:rPr>
        <w:t>k</w:t>
      </w:r>
      <w:r>
        <w:rPr>
          <w:rFonts w:ascii="Tahoma" w:hAnsi="Tahoma"/>
          <w:spacing w:val="2"/>
          <w:w w:val="105"/>
          <w:sz w:val="20"/>
          <w:vertAlign w:val="baseline"/>
        </w:rPr>
        <w:t>(</w:t>
      </w:r>
      <w:r>
        <w:rPr>
          <w:rFonts w:ascii="Bookman Old Style" w:hAnsi="Bookman Old Style"/>
          <w:b/>
          <w:i/>
          <w:spacing w:val="2"/>
          <w:w w:val="105"/>
          <w:sz w:val="20"/>
          <w:vertAlign w:val="baseline"/>
        </w:rPr>
        <w:t>x</w:t>
      </w:r>
      <w:r>
        <w:rPr>
          <w:rFonts w:ascii="Verdana" w:hAnsi="Verdana"/>
          <w:i/>
          <w:spacing w:val="2"/>
          <w:w w:val="105"/>
          <w:sz w:val="20"/>
          <w:vertAlign w:val="subscript"/>
        </w:rPr>
        <w:t>i</w:t>
      </w:r>
      <w:r>
        <w:rPr>
          <w:rFonts w:ascii="Tahoma" w:hAnsi="Tahoma"/>
          <w:spacing w:val="2"/>
          <w:w w:val="105"/>
          <w:sz w:val="20"/>
          <w:vertAlign w:val="baseline"/>
        </w:rPr>
        <w:t>))</w:t>
      </w:r>
      <w:r>
        <w:rPr>
          <w:rFonts w:ascii="Bookman Old Style" w:hAnsi="Bookman Old Style"/>
          <w:b w:val="0"/>
          <w:i/>
          <w:spacing w:val="2"/>
          <w:w w:val="105"/>
          <w:sz w:val="20"/>
          <w:vertAlign w:val="baseline"/>
        </w:rPr>
        <w:t>,</w:t>
        <w:tab/>
      </w:r>
      <w:r>
        <w:rPr>
          <w:w w:val="105"/>
          <w:sz w:val="20"/>
          <w:vertAlign w:val="baseline"/>
        </w:rPr>
        <w:t>(2)</w:t>
      </w:r>
    </w:p>
    <w:p>
      <w:pPr>
        <w:spacing w:before="11"/>
        <w:ind w:left="2910" w:right="0" w:firstLine="0"/>
        <w:jc w:val="left"/>
        <w:rPr>
          <w:rFonts w:ascii="Verdana"/>
          <w:sz w:val="14"/>
        </w:rPr>
      </w:pPr>
      <w:r>
        <w:rPr>
          <w:rFonts w:ascii="Verdana"/>
          <w:i/>
          <w:w w:val="110"/>
          <w:sz w:val="14"/>
        </w:rPr>
        <w:t>i</w:t>
      </w:r>
      <w:r>
        <w:rPr>
          <w:rFonts w:ascii="Verdana"/>
          <w:w w:val="110"/>
          <w:sz w:val="14"/>
        </w:rPr>
        <w:t>=1 </w:t>
      </w:r>
      <w:r>
        <w:rPr>
          <w:rFonts w:ascii="Verdana"/>
          <w:i/>
          <w:w w:val="110"/>
          <w:sz w:val="14"/>
        </w:rPr>
        <w:t>j</w:t>
      </w:r>
      <w:r>
        <w:rPr>
          <w:rFonts w:ascii="Verdana"/>
          <w:w w:val="110"/>
          <w:sz w:val="14"/>
        </w:rPr>
        <w:t>=1 </w:t>
      </w:r>
      <w:r>
        <w:rPr>
          <w:rFonts w:ascii="Verdana"/>
          <w:i/>
          <w:w w:val="110"/>
          <w:sz w:val="14"/>
        </w:rPr>
        <w:t>k</w:t>
      </w:r>
      <w:r>
        <w:rPr>
          <w:rFonts w:ascii="Verdana"/>
          <w:w w:val="110"/>
          <w:sz w:val="14"/>
        </w:rPr>
        <w:t>=1</w:t>
      </w:r>
    </w:p>
    <w:p>
      <w:pPr>
        <w:pStyle w:val="BodyText"/>
        <w:spacing w:before="10"/>
        <w:rPr>
          <w:rFonts w:ascii="Verdana"/>
          <w:sz w:val="12"/>
        </w:rPr>
      </w:pPr>
    </w:p>
    <w:p>
      <w:pPr>
        <w:pStyle w:val="BodyText"/>
        <w:spacing w:line="225" w:lineRule="auto"/>
        <w:ind w:left="439" w:right="2157"/>
        <w:jc w:val="both"/>
      </w:pPr>
      <w:r>
        <w:rPr/>
        <w:pict>
          <v:shape style="position:absolute;margin-left:261.644012pt;margin-top:5.504189pt;width:6.25pt;height:12.1pt;mso-position-horizontal-relative:page;mso-position-vertical-relative:paragraph;z-index:-252926976" type="#_x0000_t202" filled="false" stroked="false">
            <v:textbox inset="0,0,0,0">
              <w:txbxContent>
                <w:p>
                  <w:pPr>
                    <w:spacing w:line="138" w:lineRule="exact" w:before="0"/>
                    <w:ind w:left="0" w:right="0" w:firstLine="0"/>
                    <w:jc w:val="left"/>
                    <w:rPr>
                      <w:rFonts w:ascii="Verdana" w:hAnsi="Verdana"/>
                      <w:i/>
                      <w:sz w:val="14"/>
                    </w:rPr>
                  </w:pPr>
                  <w:r>
                    <w:rPr>
                      <w:rFonts w:ascii="Verdana" w:hAnsi="Verdana"/>
                      <w:i/>
                      <w:w w:val="108"/>
                      <w:sz w:val="14"/>
                    </w:rPr>
                    <w:t>−</w:t>
                  </w:r>
                </w:p>
              </w:txbxContent>
            </v:textbox>
            <w10:wrap type="none"/>
          </v:shape>
        </w:pict>
      </w:r>
      <w:r>
        <w:rPr/>
        <w:t>where </w:t>
      </w:r>
      <w:r>
        <w:rPr>
          <w:rFonts w:ascii="Bookman Old Style"/>
          <w:b w:val="0"/>
          <w:i/>
        </w:rPr>
        <w:t>c</w:t>
      </w:r>
      <w:r>
        <w:rPr>
          <w:rFonts w:ascii="Verdana"/>
          <w:vertAlign w:val="subscript"/>
        </w:rPr>
        <w:t>+</w:t>
      </w:r>
      <w:r>
        <w:rPr>
          <w:rFonts w:ascii="Verdana"/>
          <w:vertAlign w:val="baseline"/>
        </w:rPr>
        <w:t> </w:t>
      </w:r>
      <w:r>
        <w:rPr>
          <w:vertAlign w:val="baseline"/>
        </w:rPr>
        <w:t>is the positive labels and </w:t>
      </w:r>
      <w:r>
        <w:rPr>
          <w:rFonts w:ascii="Bookman Old Style"/>
          <w:b w:val="0"/>
          <w:i/>
          <w:vertAlign w:val="baseline"/>
        </w:rPr>
        <w:t>c </w:t>
      </w:r>
      <w:r>
        <w:rPr>
          <w:vertAlign w:val="baseline"/>
        </w:rPr>
        <w:t>is the negative labels. During the back-propagation, we computed the sub-gradient of this loss function.   One limitation of this loss is that it optimizes   the area under the </w:t>
      </w:r>
      <w:r>
        <w:rPr>
          <w:spacing w:val="-3"/>
          <w:vertAlign w:val="baseline"/>
        </w:rPr>
        <w:t>ROC </w:t>
      </w:r>
      <w:r>
        <w:rPr>
          <w:vertAlign w:val="baseline"/>
        </w:rPr>
        <w:t>curve </w:t>
      </w:r>
      <w:r>
        <w:rPr>
          <w:spacing w:val="-3"/>
          <w:vertAlign w:val="baseline"/>
        </w:rPr>
        <w:t>(AUC) </w:t>
      </w:r>
      <w:r>
        <w:rPr>
          <w:vertAlign w:val="baseline"/>
        </w:rPr>
        <w:t>but does not directly optimize the top-</w:t>
      </w:r>
      <w:r>
        <w:rPr>
          <w:rFonts w:ascii="Bookman Old Style"/>
          <w:b w:val="0"/>
          <w:i/>
          <w:vertAlign w:val="baseline"/>
        </w:rPr>
        <w:t>k </w:t>
      </w:r>
      <w:r>
        <w:rPr>
          <w:vertAlign w:val="baseline"/>
        </w:rPr>
        <w:t>annotation </w:t>
      </w:r>
      <w:r>
        <w:rPr>
          <w:spacing w:val="-4"/>
          <w:vertAlign w:val="baseline"/>
        </w:rPr>
        <w:t>accuracy. </w:t>
      </w:r>
      <w:r>
        <w:rPr>
          <w:vertAlign w:val="baseline"/>
        </w:rPr>
        <w:t>Because</w:t>
      </w:r>
      <w:r>
        <w:rPr>
          <w:spacing w:val="-16"/>
          <w:vertAlign w:val="baseline"/>
        </w:rPr>
        <w:t> </w:t>
      </w:r>
      <w:r>
        <w:rPr>
          <w:vertAlign w:val="baseline"/>
        </w:rPr>
        <w:t>for</w:t>
      </w:r>
      <w:r>
        <w:rPr>
          <w:spacing w:val="-16"/>
          <w:vertAlign w:val="baseline"/>
        </w:rPr>
        <w:t> </w:t>
      </w:r>
      <w:r>
        <w:rPr>
          <w:vertAlign w:val="baseline"/>
        </w:rPr>
        <w:t>image</w:t>
      </w:r>
      <w:r>
        <w:rPr>
          <w:spacing w:val="-16"/>
          <w:vertAlign w:val="baseline"/>
        </w:rPr>
        <w:t> </w:t>
      </w:r>
      <w:r>
        <w:rPr>
          <w:vertAlign w:val="baseline"/>
        </w:rPr>
        <w:t>annotation</w:t>
      </w:r>
      <w:r>
        <w:rPr>
          <w:spacing w:val="-16"/>
          <w:vertAlign w:val="baseline"/>
        </w:rPr>
        <w:t> </w:t>
      </w:r>
      <w:r>
        <w:rPr>
          <w:vertAlign w:val="baseline"/>
        </w:rPr>
        <w:t>problems</w:t>
      </w:r>
      <w:r>
        <w:rPr>
          <w:spacing w:val="-16"/>
          <w:vertAlign w:val="baseline"/>
        </w:rPr>
        <w:t> </w:t>
      </w:r>
      <w:r>
        <w:rPr>
          <w:vertAlign w:val="baseline"/>
        </w:rPr>
        <w:t>we</w:t>
      </w:r>
      <w:r>
        <w:rPr>
          <w:spacing w:val="-16"/>
          <w:vertAlign w:val="baseline"/>
        </w:rPr>
        <w:t> </w:t>
      </w:r>
      <w:r>
        <w:rPr>
          <w:vertAlign w:val="baseline"/>
        </w:rPr>
        <w:t>were</w:t>
      </w:r>
      <w:r>
        <w:rPr>
          <w:spacing w:val="-16"/>
          <w:vertAlign w:val="baseline"/>
        </w:rPr>
        <w:t> </w:t>
      </w:r>
      <w:r>
        <w:rPr>
          <w:vertAlign w:val="baseline"/>
        </w:rPr>
        <w:t>mostly</w:t>
      </w:r>
      <w:r>
        <w:rPr>
          <w:spacing w:val="-16"/>
          <w:vertAlign w:val="baseline"/>
        </w:rPr>
        <w:t> </w:t>
      </w:r>
      <w:r>
        <w:rPr>
          <w:vertAlign w:val="baseline"/>
        </w:rPr>
        <w:t>interested</w:t>
      </w:r>
      <w:r>
        <w:rPr>
          <w:spacing w:val="-16"/>
          <w:vertAlign w:val="baseline"/>
        </w:rPr>
        <w:t> </w:t>
      </w:r>
      <w:r>
        <w:rPr>
          <w:vertAlign w:val="baseline"/>
        </w:rPr>
        <w:t>in</w:t>
      </w:r>
      <w:r>
        <w:rPr>
          <w:spacing w:val="-16"/>
          <w:vertAlign w:val="baseline"/>
        </w:rPr>
        <w:t> </w:t>
      </w:r>
      <w:r>
        <w:rPr>
          <w:vertAlign w:val="baseline"/>
        </w:rPr>
        <w:t>top-</w:t>
      </w:r>
      <w:r>
        <w:rPr>
          <w:rFonts w:ascii="Bookman Old Style"/>
          <w:b w:val="0"/>
          <w:i/>
          <w:vertAlign w:val="baseline"/>
        </w:rPr>
        <w:t>k</w:t>
      </w:r>
      <w:r>
        <w:rPr>
          <w:rFonts w:ascii="Bookman Old Style"/>
          <w:b w:val="0"/>
          <w:i/>
          <w:spacing w:val="-21"/>
          <w:vertAlign w:val="baseline"/>
        </w:rPr>
        <w:t> </w:t>
      </w:r>
      <w:r>
        <w:rPr>
          <w:vertAlign w:val="baseline"/>
        </w:rPr>
        <w:t>annotations,</w:t>
      </w:r>
      <w:r>
        <w:rPr>
          <w:spacing w:val="-14"/>
          <w:vertAlign w:val="baseline"/>
        </w:rPr>
        <w:t> </w:t>
      </w:r>
      <w:r>
        <w:rPr>
          <w:vertAlign w:val="baseline"/>
        </w:rPr>
        <w:t>this</w:t>
      </w:r>
      <w:r>
        <w:rPr>
          <w:spacing w:val="-16"/>
          <w:vertAlign w:val="baseline"/>
        </w:rPr>
        <w:t> </w:t>
      </w:r>
      <w:r>
        <w:rPr>
          <w:vertAlign w:val="baseline"/>
        </w:rPr>
        <w:t>pairwise ranking loss did not best fit our</w:t>
      </w:r>
      <w:r>
        <w:rPr>
          <w:spacing w:val="-9"/>
          <w:vertAlign w:val="baseline"/>
        </w:rPr>
        <w:t> </w:t>
      </w:r>
      <w:r>
        <w:rPr>
          <w:vertAlign w:val="baseline"/>
        </w:rPr>
        <w:t>purpose.</w:t>
      </w:r>
    </w:p>
    <w:p>
      <w:pPr>
        <w:pStyle w:val="BodyText"/>
        <w:spacing w:before="1"/>
        <w:rPr>
          <w:sz w:val="25"/>
        </w:rPr>
      </w:pPr>
    </w:p>
    <w:p>
      <w:pPr>
        <w:pStyle w:val="Heading2"/>
        <w:numPr>
          <w:ilvl w:val="2"/>
          <w:numId w:val="1"/>
        </w:numPr>
        <w:tabs>
          <w:tab w:pos="1038" w:val="left" w:leader="none"/>
        </w:tabs>
        <w:spacing w:line="240" w:lineRule="auto" w:before="0" w:after="0"/>
        <w:ind w:left="1037" w:right="0" w:hanging="599"/>
        <w:jc w:val="left"/>
      </w:pPr>
      <w:r>
        <w:rPr/>
        <w:t>Weighted Approximate Ranking</w:t>
      </w:r>
      <w:r>
        <w:rPr>
          <w:spacing w:val="-4"/>
        </w:rPr>
        <w:t> (WARP)</w:t>
      </w:r>
    </w:p>
    <w:p>
      <w:pPr>
        <w:pStyle w:val="BodyText"/>
        <w:spacing w:line="228" w:lineRule="auto" w:before="180"/>
        <w:ind w:left="439" w:right="2157"/>
        <w:jc w:val="both"/>
      </w:pPr>
      <w:r>
        <w:rPr/>
        <w:t>The third loss we considered was the weighted approximate ranking (WARP), which was first de- scribed in [</w:t>
      </w:r>
      <w:hyperlink w:history="true" w:anchor="_bookmark39">
        <w:r>
          <w:rPr>
            <w:color w:val="00FF00"/>
          </w:rPr>
          <w:t>34</w:t>
        </w:r>
      </w:hyperlink>
      <w:r>
        <w:rPr/>
        <w:t>]. It specifically optimizes the top-</w:t>
      </w:r>
      <w:r>
        <w:rPr>
          <w:rFonts w:ascii="Bookman Old Style"/>
          <w:b w:val="0"/>
          <w:i/>
        </w:rPr>
        <w:t>k </w:t>
      </w:r>
      <w:r>
        <w:rPr/>
        <w:t>accuracy for annotation by using a stochastic sampling approach. Such an approach fits the stochastic optimization framework of the deep archi- tecture very well. It minimizes</w:t>
      </w:r>
    </w:p>
    <w:p>
      <w:pPr>
        <w:spacing w:before="136"/>
        <w:ind w:left="2741" w:right="0" w:firstLine="0"/>
        <w:jc w:val="left"/>
        <w:rPr>
          <w:rFonts w:ascii="Arial" w:hAnsi="Arial"/>
          <w:i/>
          <w:sz w:val="10"/>
        </w:rPr>
      </w:pPr>
      <w:r>
        <w:rPr/>
        <w:pict>
          <v:shape style="position:absolute;margin-left:218.356003pt;margin-top:10.079457pt;width:46.55pt;height:37.2pt;mso-position-horizontal-relative:page;mso-position-vertical-relative:paragraph;z-index:-252920832" type="#_x0000_t202" filled="false" stroked="false">
            <v:textbox inset="0,0,0,0">
              <w:txbxContent>
                <w:p>
                  <w:pPr>
                    <w:pStyle w:val="BodyText"/>
                    <w:spacing w:line="196" w:lineRule="exact"/>
                    <w:rPr>
                      <w:rFonts w:ascii="Arial" w:hAnsi="Arial"/>
                    </w:rPr>
                  </w:pPr>
                  <w:r>
                    <w:rPr>
                      <w:rFonts w:ascii="Arial" w:hAnsi="Arial"/>
                      <w:w w:val="235"/>
                    </w:rPr>
                    <w:t>Σ</w:t>
                  </w:r>
                  <w:r>
                    <w:rPr>
                      <w:rFonts w:ascii="Arial" w:hAnsi="Arial"/>
                      <w:spacing w:val="-102"/>
                      <w:w w:val="235"/>
                    </w:rPr>
                    <w:t> </w:t>
                  </w:r>
                  <w:r>
                    <w:rPr>
                      <w:rFonts w:ascii="Arial" w:hAnsi="Arial"/>
                      <w:w w:val="235"/>
                    </w:rPr>
                    <w:t>Σ</w:t>
                  </w:r>
                  <w:r>
                    <w:rPr>
                      <w:rFonts w:ascii="Arial" w:hAnsi="Arial"/>
                      <w:spacing w:val="-100"/>
                      <w:w w:val="235"/>
                    </w:rPr>
                    <w:t> </w:t>
                  </w:r>
                  <w:r>
                    <w:rPr>
                      <w:rFonts w:ascii="Arial" w:hAnsi="Arial"/>
                      <w:spacing w:val="-19"/>
                      <w:w w:val="235"/>
                    </w:rPr>
                    <w:t>Σ</w:t>
                  </w:r>
                </w:p>
              </w:txbxContent>
            </v:textbox>
            <w10:wrap type="none"/>
          </v:shape>
        </w:pict>
      </w:r>
      <w:r>
        <w:rPr>
          <w:rFonts w:ascii="Verdana" w:hAnsi="Verdana"/>
          <w:i/>
          <w:w w:val="130"/>
          <w:sz w:val="14"/>
        </w:rPr>
        <w:t>n </w:t>
      </w:r>
      <w:r>
        <w:rPr>
          <w:rFonts w:ascii="Verdana" w:hAnsi="Verdana"/>
          <w:i/>
          <w:w w:val="130"/>
          <w:position w:val="2"/>
          <w:sz w:val="14"/>
        </w:rPr>
        <w:t>c</w:t>
      </w:r>
      <w:r>
        <w:rPr>
          <w:rFonts w:ascii="Arial" w:hAnsi="Arial"/>
          <w:w w:val="130"/>
          <w:sz w:val="10"/>
        </w:rPr>
        <w:t>+ </w:t>
      </w:r>
      <w:r>
        <w:rPr>
          <w:rFonts w:ascii="Verdana" w:hAnsi="Verdana"/>
          <w:i/>
          <w:w w:val="130"/>
          <w:position w:val="2"/>
          <w:sz w:val="14"/>
        </w:rPr>
        <w:t>c</w:t>
      </w:r>
      <w:r>
        <w:rPr>
          <w:rFonts w:ascii="Arial" w:hAnsi="Arial"/>
          <w:i/>
          <w:w w:val="130"/>
          <w:sz w:val="10"/>
        </w:rPr>
        <w:t>−</w:t>
      </w:r>
    </w:p>
    <w:p>
      <w:pPr>
        <w:tabs>
          <w:tab w:pos="1452" w:val="left" w:leader="none"/>
          <w:tab w:pos="5967" w:val="left" w:leader="none"/>
        </w:tabs>
        <w:spacing w:line="306" w:lineRule="exact" w:before="0"/>
        <w:ind w:left="91" w:right="0" w:firstLine="0"/>
        <w:jc w:val="center"/>
        <w:rPr>
          <w:sz w:val="20"/>
        </w:rPr>
      </w:pPr>
      <w:r>
        <w:rPr>
          <w:rFonts w:ascii="Bookman Old Style" w:hAnsi="Bookman Old Style"/>
          <w:b w:val="0"/>
          <w:i/>
          <w:w w:val="105"/>
          <w:sz w:val="20"/>
        </w:rPr>
        <w:t>J</w:t>
      </w:r>
      <w:r>
        <w:rPr>
          <w:rFonts w:ascii="Bookman Old Style" w:hAnsi="Bookman Old Style"/>
          <w:b w:val="0"/>
          <w:i/>
          <w:spacing w:val="9"/>
          <w:w w:val="105"/>
          <w:sz w:val="20"/>
        </w:rPr>
        <w:t> </w:t>
      </w:r>
      <w:r>
        <w:rPr>
          <w:rFonts w:ascii="Tahoma" w:hAnsi="Tahoma"/>
          <w:w w:val="105"/>
          <w:sz w:val="20"/>
        </w:rPr>
        <w:t>=</w:t>
        <w:tab/>
      </w:r>
      <w:r>
        <w:rPr>
          <w:rFonts w:ascii="Bookman Old Style" w:hAnsi="Bookman Old Style"/>
          <w:b w:val="0"/>
          <w:i/>
          <w:spacing w:val="3"/>
          <w:w w:val="105"/>
          <w:sz w:val="20"/>
        </w:rPr>
        <w:t>L</w:t>
      </w:r>
      <w:r>
        <w:rPr>
          <w:rFonts w:ascii="Tahoma" w:hAnsi="Tahoma"/>
          <w:spacing w:val="3"/>
          <w:w w:val="105"/>
          <w:sz w:val="20"/>
        </w:rPr>
        <w:t>(</w:t>
      </w:r>
      <w:r>
        <w:rPr>
          <w:rFonts w:ascii="Bookman Old Style" w:hAnsi="Bookman Old Style"/>
          <w:b w:val="0"/>
          <w:i/>
          <w:spacing w:val="3"/>
          <w:w w:val="105"/>
          <w:sz w:val="20"/>
        </w:rPr>
        <w:t>r</w:t>
      </w:r>
      <w:r>
        <w:rPr>
          <w:rFonts w:ascii="Verdana" w:hAnsi="Verdana"/>
          <w:i/>
          <w:spacing w:val="3"/>
          <w:w w:val="105"/>
          <w:sz w:val="20"/>
          <w:vertAlign w:val="subscript"/>
        </w:rPr>
        <w:t>j</w:t>
      </w:r>
      <w:r>
        <w:rPr>
          <w:rFonts w:ascii="Tahoma" w:hAnsi="Tahoma"/>
          <w:spacing w:val="3"/>
          <w:w w:val="105"/>
          <w:sz w:val="20"/>
          <w:vertAlign w:val="baseline"/>
        </w:rPr>
        <w:t>)</w:t>
      </w:r>
      <w:r>
        <w:rPr>
          <w:rFonts w:ascii="Tahoma" w:hAnsi="Tahoma"/>
          <w:spacing w:val="-31"/>
          <w:w w:val="105"/>
          <w:sz w:val="20"/>
          <w:vertAlign w:val="baseline"/>
        </w:rPr>
        <w:t> </w:t>
      </w:r>
      <w:r>
        <w:rPr>
          <w:rFonts w:ascii="Tahoma" w:hAnsi="Tahoma"/>
          <w:w w:val="105"/>
          <w:sz w:val="20"/>
          <w:vertAlign w:val="baseline"/>
        </w:rPr>
        <w:t>max(0</w:t>
      </w:r>
      <w:r>
        <w:rPr>
          <w:rFonts w:ascii="Bookman Old Style" w:hAnsi="Bookman Old Style"/>
          <w:b w:val="0"/>
          <w:i/>
          <w:w w:val="105"/>
          <w:sz w:val="20"/>
          <w:vertAlign w:val="baseline"/>
        </w:rPr>
        <w:t>,</w:t>
      </w:r>
      <w:r>
        <w:rPr>
          <w:rFonts w:ascii="Bookman Old Style" w:hAnsi="Bookman Old Style"/>
          <w:b w:val="0"/>
          <w:i/>
          <w:spacing w:val="-27"/>
          <w:w w:val="105"/>
          <w:sz w:val="20"/>
          <w:vertAlign w:val="baseline"/>
        </w:rPr>
        <w:t> </w:t>
      </w:r>
      <w:r>
        <w:rPr>
          <w:rFonts w:ascii="Tahoma" w:hAnsi="Tahoma"/>
          <w:w w:val="105"/>
          <w:sz w:val="20"/>
          <w:vertAlign w:val="baseline"/>
        </w:rPr>
        <w:t>1</w:t>
      </w:r>
      <w:r>
        <w:rPr>
          <w:rFonts w:ascii="Tahoma" w:hAnsi="Tahoma"/>
          <w:spacing w:val="-18"/>
          <w:w w:val="105"/>
          <w:sz w:val="20"/>
          <w:vertAlign w:val="baseline"/>
        </w:rPr>
        <w:t> </w:t>
      </w:r>
      <w:r>
        <w:rPr>
          <w:rFonts w:ascii="Lucida Sans Unicode" w:hAnsi="Lucida Sans Unicode"/>
          <w:w w:val="105"/>
          <w:sz w:val="20"/>
          <w:vertAlign w:val="baseline"/>
        </w:rPr>
        <w:t>−</w:t>
      </w:r>
      <w:r>
        <w:rPr>
          <w:rFonts w:ascii="Lucida Sans Unicode" w:hAnsi="Lucida Sans Unicode"/>
          <w:spacing w:val="-19"/>
          <w:w w:val="105"/>
          <w:sz w:val="20"/>
          <w:vertAlign w:val="baseline"/>
        </w:rPr>
        <w:t> </w:t>
      </w:r>
      <w:r>
        <w:rPr>
          <w:rFonts w:ascii="Bookman Old Style" w:hAnsi="Bookman Old Style"/>
          <w:b w:val="0"/>
          <w:i/>
          <w:spacing w:val="4"/>
          <w:w w:val="105"/>
          <w:sz w:val="20"/>
          <w:vertAlign w:val="baseline"/>
        </w:rPr>
        <w:t>f</w:t>
      </w:r>
      <w:r>
        <w:rPr>
          <w:rFonts w:ascii="Verdana" w:hAnsi="Verdana"/>
          <w:i/>
          <w:spacing w:val="4"/>
          <w:w w:val="105"/>
          <w:sz w:val="20"/>
          <w:vertAlign w:val="subscript"/>
        </w:rPr>
        <w:t>j</w:t>
      </w:r>
      <w:r>
        <w:rPr>
          <w:rFonts w:ascii="Tahoma" w:hAnsi="Tahoma"/>
          <w:spacing w:val="4"/>
          <w:w w:val="105"/>
          <w:sz w:val="20"/>
          <w:vertAlign w:val="baseline"/>
        </w:rPr>
        <w:t>(</w:t>
      </w:r>
      <w:r>
        <w:rPr>
          <w:rFonts w:ascii="Bookman Old Style" w:hAnsi="Bookman Old Style"/>
          <w:b/>
          <w:i/>
          <w:spacing w:val="4"/>
          <w:w w:val="105"/>
          <w:sz w:val="20"/>
          <w:vertAlign w:val="baseline"/>
        </w:rPr>
        <w:t>x</w:t>
      </w:r>
      <w:r>
        <w:rPr>
          <w:rFonts w:ascii="Verdana" w:hAnsi="Verdana"/>
          <w:i/>
          <w:spacing w:val="4"/>
          <w:w w:val="105"/>
          <w:sz w:val="20"/>
          <w:vertAlign w:val="subscript"/>
        </w:rPr>
        <w:t>i</w:t>
      </w:r>
      <w:r>
        <w:rPr>
          <w:rFonts w:ascii="Tahoma" w:hAnsi="Tahoma"/>
          <w:spacing w:val="4"/>
          <w:w w:val="105"/>
          <w:sz w:val="20"/>
          <w:vertAlign w:val="baseline"/>
        </w:rPr>
        <w:t>)</w:t>
      </w:r>
      <w:r>
        <w:rPr>
          <w:rFonts w:ascii="Tahoma" w:hAnsi="Tahoma"/>
          <w:spacing w:val="-18"/>
          <w:w w:val="105"/>
          <w:sz w:val="20"/>
          <w:vertAlign w:val="baseline"/>
        </w:rPr>
        <w:t> </w:t>
      </w:r>
      <w:r>
        <w:rPr>
          <w:rFonts w:ascii="Tahoma" w:hAnsi="Tahoma"/>
          <w:w w:val="105"/>
          <w:sz w:val="20"/>
          <w:vertAlign w:val="baseline"/>
        </w:rPr>
        <w:t>+</w:t>
      </w:r>
      <w:r>
        <w:rPr>
          <w:rFonts w:ascii="Tahoma" w:hAnsi="Tahoma"/>
          <w:spacing w:val="-19"/>
          <w:w w:val="105"/>
          <w:sz w:val="20"/>
          <w:vertAlign w:val="baseline"/>
        </w:rPr>
        <w:t> </w:t>
      </w:r>
      <w:r>
        <w:rPr>
          <w:rFonts w:ascii="Bookman Old Style" w:hAnsi="Bookman Old Style"/>
          <w:b w:val="0"/>
          <w:i/>
          <w:spacing w:val="2"/>
          <w:w w:val="105"/>
          <w:sz w:val="20"/>
          <w:vertAlign w:val="baseline"/>
        </w:rPr>
        <w:t>f</w:t>
      </w:r>
      <w:r>
        <w:rPr>
          <w:rFonts w:ascii="Verdana" w:hAnsi="Verdana"/>
          <w:i/>
          <w:spacing w:val="2"/>
          <w:w w:val="105"/>
          <w:sz w:val="20"/>
          <w:vertAlign w:val="subscript"/>
        </w:rPr>
        <w:t>k</w:t>
      </w:r>
      <w:r>
        <w:rPr>
          <w:rFonts w:ascii="Tahoma" w:hAnsi="Tahoma"/>
          <w:spacing w:val="2"/>
          <w:w w:val="105"/>
          <w:sz w:val="20"/>
          <w:vertAlign w:val="baseline"/>
        </w:rPr>
        <w:t>(</w:t>
      </w:r>
      <w:r>
        <w:rPr>
          <w:rFonts w:ascii="Bookman Old Style" w:hAnsi="Bookman Old Style"/>
          <w:b/>
          <w:i/>
          <w:spacing w:val="2"/>
          <w:w w:val="105"/>
          <w:sz w:val="20"/>
          <w:vertAlign w:val="baseline"/>
        </w:rPr>
        <w:t>x</w:t>
      </w:r>
      <w:r>
        <w:rPr>
          <w:rFonts w:ascii="Verdana" w:hAnsi="Verdana"/>
          <w:i/>
          <w:spacing w:val="2"/>
          <w:w w:val="105"/>
          <w:sz w:val="20"/>
          <w:vertAlign w:val="subscript"/>
        </w:rPr>
        <w:t>i</w:t>
      </w:r>
      <w:r>
        <w:rPr>
          <w:rFonts w:ascii="Tahoma" w:hAnsi="Tahoma"/>
          <w:spacing w:val="2"/>
          <w:w w:val="105"/>
          <w:sz w:val="20"/>
          <w:vertAlign w:val="baseline"/>
        </w:rPr>
        <w:t>))</w:t>
      </w:r>
      <w:r>
        <w:rPr>
          <w:rFonts w:ascii="Bookman Old Style" w:hAnsi="Bookman Old Style"/>
          <w:b w:val="0"/>
          <w:i/>
          <w:spacing w:val="2"/>
          <w:w w:val="105"/>
          <w:sz w:val="20"/>
          <w:vertAlign w:val="baseline"/>
        </w:rPr>
        <w:t>.</w:t>
        <w:tab/>
      </w:r>
      <w:r>
        <w:rPr>
          <w:w w:val="105"/>
          <w:sz w:val="20"/>
          <w:vertAlign w:val="baseline"/>
        </w:rPr>
        <w:t>(3)</w:t>
      </w:r>
    </w:p>
    <w:p>
      <w:pPr>
        <w:spacing w:before="11"/>
        <w:ind w:left="0" w:right="6939" w:firstLine="0"/>
        <w:jc w:val="right"/>
        <w:rPr>
          <w:rFonts w:ascii="Verdana"/>
          <w:sz w:val="14"/>
        </w:rPr>
      </w:pPr>
      <w:r>
        <w:rPr>
          <w:rFonts w:ascii="Verdana"/>
          <w:i/>
          <w:w w:val="110"/>
          <w:sz w:val="14"/>
        </w:rPr>
        <w:t>i</w:t>
      </w:r>
      <w:r>
        <w:rPr>
          <w:rFonts w:ascii="Verdana"/>
          <w:w w:val="110"/>
          <w:sz w:val="14"/>
        </w:rPr>
        <w:t>=1 </w:t>
      </w:r>
      <w:r>
        <w:rPr>
          <w:rFonts w:ascii="Verdana"/>
          <w:i/>
          <w:w w:val="110"/>
          <w:sz w:val="14"/>
        </w:rPr>
        <w:t>j</w:t>
      </w:r>
      <w:r>
        <w:rPr>
          <w:rFonts w:ascii="Verdana"/>
          <w:w w:val="110"/>
          <w:sz w:val="14"/>
        </w:rPr>
        <w:t>=1 </w:t>
      </w:r>
      <w:r>
        <w:rPr>
          <w:rFonts w:ascii="Verdana"/>
          <w:i/>
          <w:w w:val="110"/>
          <w:sz w:val="14"/>
        </w:rPr>
        <w:t>k</w:t>
      </w:r>
      <w:r>
        <w:rPr>
          <w:rFonts w:ascii="Verdana"/>
          <w:w w:val="110"/>
          <w:sz w:val="14"/>
        </w:rPr>
        <w:t>=1</w:t>
      </w:r>
    </w:p>
    <w:p>
      <w:pPr>
        <w:pStyle w:val="BodyText"/>
        <w:spacing w:before="6"/>
        <w:rPr>
          <w:rFonts w:ascii="Verdana"/>
          <w:sz w:val="11"/>
        </w:rPr>
      </w:pPr>
    </w:p>
    <w:p>
      <w:pPr>
        <w:pStyle w:val="BodyText"/>
        <w:spacing w:line="263" w:lineRule="exact"/>
        <w:ind w:left="439"/>
        <w:jc w:val="both"/>
      </w:pPr>
      <w:r>
        <w:rPr>
          <w:w w:val="99"/>
        </w:rPr>
        <w:t>where</w:t>
      </w:r>
      <w:r>
        <w:rPr>
          <w:spacing w:val="1"/>
        </w:rPr>
        <w:t> </w:t>
      </w:r>
      <w:r>
        <w:rPr>
          <w:rFonts w:ascii="Bookman Old Style" w:hAnsi="Bookman Old Style"/>
          <w:b w:val="0"/>
          <w:i/>
          <w:w w:val="116"/>
        </w:rPr>
        <w:t>L</w:t>
      </w:r>
      <w:r>
        <w:rPr>
          <w:rFonts w:ascii="Tahoma" w:hAnsi="Tahoma"/>
          <w:w w:val="100"/>
        </w:rPr>
        <w:t>(</w:t>
      </w:r>
      <w:r>
        <w:rPr>
          <w:rFonts w:ascii="Lucida Sans Unicode" w:hAnsi="Lucida Sans Unicode"/>
          <w:w w:val="43"/>
        </w:rPr>
        <w:t>·</w:t>
      </w:r>
      <w:r>
        <w:rPr>
          <w:rFonts w:ascii="Tahoma" w:hAnsi="Tahoma"/>
          <w:w w:val="100"/>
        </w:rPr>
        <w:t>)</w:t>
      </w:r>
      <w:r>
        <w:rPr>
          <w:rFonts w:ascii="Tahoma" w:hAnsi="Tahoma"/>
          <w:spacing w:val="-11"/>
        </w:rPr>
        <w:t> </w:t>
      </w:r>
      <w:r>
        <w:rPr>
          <w:w w:val="99"/>
        </w:rPr>
        <w:t>is</w:t>
      </w:r>
      <w:r>
        <w:rPr>
          <w:spacing w:val="2"/>
        </w:rPr>
        <w:t> </w:t>
      </w:r>
      <w:r>
        <w:rPr>
          <w:w w:val="99"/>
        </w:rPr>
        <w:t>a</w:t>
      </w:r>
      <w:r>
        <w:rPr>
          <w:spacing w:val="1"/>
        </w:rPr>
        <w:t> </w:t>
      </w:r>
      <w:r>
        <w:rPr>
          <w:w w:val="99"/>
        </w:rPr>
        <w:t>weighting</w:t>
      </w:r>
      <w:r>
        <w:rPr>
          <w:spacing w:val="2"/>
        </w:rPr>
        <w:t> </w:t>
      </w:r>
      <w:r>
        <w:rPr>
          <w:w w:val="99"/>
        </w:rPr>
        <w:t>function</w:t>
      </w:r>
      <w:r>
        <w:rPr>
          <w:spacing w:val="1"/>
        </w:rPr>
        <w:t> </w:t>
      </w:r>
      <w:r>
        <w:rPr>
          <w:w w:val="99"/>
        </w:rPr>
        <w:t>for</w:t>
      </w:r>
      <w:r>
        <w:rPr>
          <w:spacing w:val="2"/>
        </w:rPr>
        <w:t> </w:t>
      </w:r>
      <w:r>
        <w:rPr>
          <w:w w:val="99"/>
        </w:rPr>
        <w:t>di</w:t>
      </w:r>
      <w:r>
        <w:rPr>
          <w:spacing w:val="-5"/>
          <w:w w:val="99"/>
        </w:rPr>
        <w:t>f</w:t>
      </w:r>
      <w:r>
        <w:rPr>
          <w:w w:val="99"/>
        </w:rPr>
        <w:t>ferent</w:t>
      </w:r>
      <w:r>
        <w:rPr>
          <w:spacing w:val="2"/>
        </w:rPr>
        <w:t> </w:t>
      </w:r>
      <w:r>
        <w:rPr>
          <w:w w:val="99"/>
        </w:rPr>
        <w:t>ranks,</w:t>
      </w:r>
      <w:r>
        <w:rPr>
          <w:spacing w:val="2"/>
        </w:rPr>
        <w:t> </w:t>
      </w:r>
      <w:r>
        <w:rPr>
          <w:w w:val="99"/>
        </w:rPr>
        <w:t>and</w:t>
      </w:r>
      <w:r>
        <w:rPr>
          <w:spacing w:val="1"/>
        </w:rPr>
        <w:t> </w:t>
      </w:r>
      <w:r>
        <w:rPr>
          <w:rFonts w:ascii="Bookman Old Style" w:hAnsi="Bookman Old Style"/>
          <w:b w:val="0"/>
          <w:i/>
          <w:w w:val="112"/>
        </w:rPr>
        <w:t>r</w:t>
      </w:r>
      <w:r>
        <w:rPr>
          <w:rFonts w:ascii="Verdana" w:hAnsi="Verdana"/>
          <w:i/>
          <w:w w:val="131"/>
          <w:vertAlign w:val="subscript"/>
        </w:rPr>
        <w:t>j</w:t>
      </w:r>
      <w:r>
        <w:rPr>
          <w:rFonts w:ascii="Verdana" w:hAnsi="Verdana"/>
          <w:i/>
          <w:spacing w:val="-1"/>
          <w:vertAlign w:val="baseline"/>
        </w:rPr>
        <w:t> </w:t>
      </w:r>
      <w:r>
        <w:rPr>
          <w:w w:val="99"/>
          <w:vertAlign w:val="baseline"/>
        </w:rPr>
        <w:t>is</w:t>
      </w:r>
      <w:r>
        <w:rPr>
          <w:spacing w:val="2"/>
          <w:vertAlign w:val="baseline"/>
        </w:rPr>
        <w:t> </w:t>
      </w:r>
      <w:r>
        <w:rPr>
          <w:w w:val="99"/>
          <w:vertAlign w:val="baseline"/>
        </w:rPr>
        <w:t>the</w:t>
      </w:r>
      <w:r>
        <w:rPr>
          <w:spacing w:val="1"/>
          <w:vertAlign w:val="baseline"/>
        </w:rPr>
        <w:t> </w:t>
      </w:r>
      <w:r>
        <w:rPr>
          <w:w w:val="99"/>
          <w:vertAlign w:val="baseline"/>
        </w:rPr>
        <w:t>rank</w:t>
      </w:r>
      <w:r>
        <w:rPr>
          <w:spacing w:val="2"/>
          <w:vertAlign w:val="baseline"/>
        </w:rPr>
        <w:t> </w:t>
      </w:r>
      <w:r>
        <w:rPr>
          <w:w w:val="99"/>
          <w:vertAlign w:val="baseline"/>
        </w:rPr>
        <w:t>for</w:t>
      </w:r>
      <w:r>
        <w:rPr>
          <w:spacing w:val="1"/>
          <w:vertAlign w:val="baseline"/>
        </w:rPr>
        <w:t> </w:t>
      </w:r>
      <w:r>
        <w:rPr>
          <w:w w:val="99"/>
          <w:vertAlign w:val="baseline"/>
        </w:rPr>
        <w:t>the</w:t>
      </w:r>
      <w:r>
        <w:rPr>
          <w:spacing w:val="2"/>
          <w:vertAlign w:val="baseline"/>
        </w:rPr>
        <w:t> </w:t>
      </w:r>
      <w:r>
        <w:rPr>
          <w:rFonts w:ascii="Bookman Old Style" w:hAnsi="Bookman Old Style"/>
          <w:b w:val="0"/>
          <w:i/>
          <w:spacing w:val="11"/>
          <w:w w:val="146"/>
          <w:vertAlign w:val="baseline"/>
        </w:rPr>
        <w:t>j</w:t>
      </w:r>
      <w:r>
        <w:rPr>
          <w:w w:val="99"/>
          <w:vertAlign w:val="baseline"/>
        </w:rPr>
        <w:t>th</w:t>
      </w:r>
      <w:r>
        <w:rPr>
          <w:spacing w:val="2"/>
          <w:vertAlign w:val="baseline"/>
        </w:rPr>
        <w:t> </w:t>
      </w:r>
      <w:r>
        <w:rPr>
          <w:w w:val="99"/>
          <w:vertAlign w:val="baseline"/>
        </w:rPr>
        <w:t>class</w:t>
      </w:r>
      <w:r>
        <w:rPr>
          <w:spacing w:val="1"/>
          <w:vertAlign w:val="baseline"/>
        </w:rPr>
        <w:t> </w:t>
      </w:r>
      <w:r>
        <w:rPr>
          <w:w w:val="99"/>
          <w:vertAlign w:val="baseline"/>
        </w:rPr>
        <w:t>for</w:t>
      </w:r>
      <w:r>
        <w:rPr>
          <w:spacing w:val="2"/>
          <w:vertAlign w:val="baseline"/>
        </w:rPr>
        <w:t> </w:t>
      </w:r>
      <w:r>
        <w:rPr>
          <w:w w:val="99"/>
          <w:vertAlign w:val="baseline"/>
        </w:rPr>
        <w:t>image</w:t>
      </w:r>
    </w:p>
    <w:p>
      <w:pPr>
        <w:pStyle w:val="BodyText"/>
        <w:spacing w:line="263" w:lineRule="exact"/>
        <w:ind w:left="440"/>
      </w:pPr>
      <w:r>
        <w:rPr>
          <w:rFonts w:ascii="Bookman Old Style" w:hAnsi="Bookman Old Style"/>
          <w:b w:val="0"/>
          <w:i/>
          <w:w w:val="122"/>
        </w:rPr>
        <w:t>i</w:t>
      </w:r>
      <w:r>
        <w:rPr>
          <w:w w:val="99"/>
        </w:rPr>
        <w:t>.</w:t>
      </w:r>
      <w:r>
        <w:rPr>
          <w:spacing w:val="11"/>
        </w:rPr>
        <w:t> </w:t>
      </w:r>
      <w:r>
        <w:rPr>
          <w:w w:val="99"/>
        </w:rPr>
        <w:t>The</w:t>
      </w:r>
      <w:r>
        <w:rPr>
          <w:spacing w:val="-1"/>
        </w:rPr>
        <w:t> </w:t>
      </w:r>
      <w:r>
        <w:rPr>
          <w:w w:val="99"/>
        </w:rPr>
        <w:t>weighting</w:t>
      </w:r>
      <w:r>
        <w:rPr>
          <w:spacing w:val="-1"/>
        </w:rPr>
        <w:t> </w:t>
      </w:r>
      <w:r>
        <w:rPr>
          <w:w w:val="99"/>
        </w:rPr>
        <w:t>function</w:t>
      </w:r>
      <w:r>
        <w:rPr>
          <w:spacing w:val="-1"/>
        </w:rPr>
        <w:t> </w:t>
      </w:r>
      <w:r>
        <w:rPr>
          <w:rFonts w:ascii="Bookman Old Style" w:hAnsi="Bookman Old Style"/>
          <w:b w:val="0"/>
          <w:i/>
          <w:w w:val="116"/>
        </w:rPr>
        <w:t>L</w:t>
      </w:r>
      <w:r>
        <w:rPr>
          <w:rFonts w:ascii="Tahoma" w:hAnsi="Tahoma"/>
          <w:w w:val="100"/>
        </w:rPr>
        <w:t>(</w:t>
      </w:r>
      <w:r>
        <w:rPr>
          <w:rFonts w:ascii="Lucida Sans Unicode" w:hAnsi="Lucida Sans Unicode"/>
          <w:w w:val="43"/>
        </w:rPr>
        <w:t>·</w:t>
      </w:r>
      <w:r>
        <w:rPr>
          <w:rFonts w:ascii="Tahoma" w:hAnsi="Tahoma"/>
          <w:w w:val="100"/>
        </w:rPr>
        <w:t>)</w:t>
      </w:r>
      <w:r>
        <w:rPr>
          <w:rFonts w:ascii="Tahoma" w:hAnsi="Tahoma"/>
          <w:spacing w:val="-13"/>
        </w:rPr>
        <w:t> </w:t>
      </w:r>
      <w:r>
        <w:rPr>
          <w:w w:val="99"/>
        </w:rPr>
        <w:t>used</w:t>
      </w:r>
      <w:r>
        <w:rPr>
          <w:spacing w:val="-1"/>
        </w:rPr>
        <w:t> </w:t>
      </w:r>
      <w:r>
        <w:rPr>
          <w:w w:val="99"/>
        </w:rPr>
        <w:t>in</w:t>
      </w:r>
      <w:r>
        <w:rPr>
          <w:spacing w:val="-1"/>
        </w:rPr>
        <w:t> </w:t>
      </w:r>
      <w:r>
        <w:rPr>
          <w:w w:val="99"/>
        </w:rPr>
        <w:t>our</w:t>
      </w:r>
      <w:r>
        <w:rPr>
          <w:spacing w:val="-1"/>
        </w:rPr>
        <w:t> </w:t>
      </w:r>
      <w:r>
        <w:rPr>
          <w:spacing w:val="-2"/>
          <w:w w:val="99"/>
        </w:rPr>
        <w:t>w</w:t>
      </w:r>
      <w:r>
        <w:rPr>
          <w:w w:val="99"/>
        </w:rPr>
        <w:t>ork</w:t>
      </w:r>
      <w:r>
        <w:rPr>
          <w:spacing w:val="-1"/>
        </w:rPr>
        <w:t> </w:t>
      </w:r>
      <w:r>
        <w:rPr>
          <w:w w:val="99"/>
        </w:rPr>
        <w:t>is</w:t>
      </w:r>
      <w:r>
        <w:rPr>
          <w:spacing w:val="-1"/>
        </w:rPr>
        <w:t> </w:t>
      </w:r>
      <w:r>
        <w:rPr>
          <w:w w:val="97"/>
        </w:rPr>
        <w:t>defined</w:t>
      </w:r>
      <w:r>
        <w:rPr>
          <w:spacing w:val="-1"/>
        </w:rPr>
        <w:t> </w:t>
      </w:r>
      <w:r>
        <w:rPr>
          <w:w w:val="99"/>
        </w:rPr>
        <w:t>as:</w:t>
      </w:r>
    </w:p>
    <w:p>
      <w:pPr>
        <w:spacing w:before="98"/>
        <w:ind w:left="0" w:right="6959" w:firstLine="0"/>
        <w:jc w:val="right"/>
        <w:rPr>
          <w:rFonts w:ascii="Verdana"/>
          <w:i/>
          <w:sz w:val="14"/>
        </w:rPr>
      </w:pPr>
      <w:r>
        <w:rPr/>
        <w:pict>
          <v:shape style="position:absolute;margin-left:254.966003pt;margin-top:7.235469pt;width:14.4pt;height:37.2pt;mso-position-horizontal-relative:page;mso-position-vertical-relative:paragraph;z-index:-252924928" type="#_x0000_t202" filled="false" stroked="false">
            <v:textbox inset="0,0,0,0">
              <w:txbxContent>
                <w:p>
                  <w:pPr>
                    <w:pStyle w:val="BodyText"/>
                    <w:spacing w:line="196" w:lineRule="exact"/>
                    <w:rPr>
                      <w:rFonts w:ascii="Arial" w:hAnsi="Arial"/>
                    </w:rPr>
                  </w:pPr>
                  <w:r>
                    <w:rPr>
                      <w:rFonts w:ascii="Arial" w:hAnsi="Arial"/>
                      <w:w w:val="232"/>
                    </w:rPr>
                    <w:t>Σ</w:t>
                  </w:r>
                </w:p>
              </w:txbxContent>
            </v:textbox>
            <w10:wrap type="none"/>
          </v:shape>
        </w:pict>
      </w:r>
      <w:r>
        <w:rPr>
          <w:rFonts w:ascii="Verdana"/>
          <w:i/>
          <w:w w:val="123"/>
          <w:sz w:val="14"/>
        </w:rPr>
        <w:t>r</w:t>
      </w:r>
    </w:p>
    <w:p>
      <w:pPr>
        <w:tabs>
          <w:tab w:pos="1540" w:val="left" w:leader="none"/>
          <w:tab w:pos="5967" w:val="left" w:leader="none"/>
        </w:tabs>
        <w:spacing w:before="0"/>
        <w:ind w:left="567" w:right="0" w:firstLine="0"/>
        <w:jc w:val="center"/>
        <w:rPr>
          <w:sz w:val="20"/>
        </w:rPr>
      </w:pPr>
      <w:r>
        <w:rPr>
          <w:rFonts w:ascii="Bookman Old Style" w:hAnsi="Bookman Old Style"/>
          <w:b w:val="0"/>
          <w:i/>
          <w:sz w:val="20"/>
        </w:rPr>
        <w:t>L</w:t>
      </w:r>
      <w:r>
        <w:rPr>
          <w:rFonts w:ascii="Tahoma" w:hAnsi="Tahoma"/>
          <w:sz w:val="20"/>
        </w:rPr>
        <w:t>(</w:t>
      </w:r>
      <w:r>
        <w:rPr>
          <w:rFonts w:ascii="Bookman Old Style" w:hAnsi="Bookman Old Style"/>
          <w:b w:val="0"/>
          <w:i/>
          <w:sz w:val="20"/>
        </w:rPr>
        <w:t>r</w:t>
      </w:r>
      <w:r>
        <w:rPr>
          <w:rFonts w:ascii="Tahoma" w:hAnsi="Tahoma"/>
          <w:sz w:val="20"/>
        </w:rPr>
        <w:t>)</w:t>
      </w:r>
      <w:r>
        <w:rPr>
          <w:rFonts w:ascii="Tahoma" w:hAnsi="Tahoma"/>
          <w:spacing w:val="4"/>
          <w:sz w:val="20"/>
        </w:rPr>
        <w:t> </w:t>
      </w:r>
      <w:r>
        <w:rPr>
          <w:rFonts w:ascii="Tahoma" w:hAnsi="Tahoma"/>
          <w:sz w:val="20"/>
        </w:rPr>
        <w:t>=</w:t>
        <w:tab/>
      </w:r>
      <w:r>
        <w:rPr>
          <w:rFonts w:ascii="Bookman Old Style" w:hAnsi="Bookman Old Style"/>
          <w:b w:val="0"/>
          <w:i/>
          <w:spacing w:val="6"/>
          <w:sz w:val="20"/>
        </w:rPr>
        <w:t>α</w:t>
      </w:r>
      <w:r>
        <w:rPr>
          <w:rFonts w:ascii="Verdana" w:hAnsi="Verdana"/>
          <w:i/>
          <w:spacing w:val="6"/>
          <w:sz w:val="20"/>
          <w:vertAlign w:val="subscript"/>
        </w:rPr>
        <w:t>j</w:t>
      </w:r>
      <w:r>
        <w:rPr>
          <w:rFonts w:ascii="Bookman Old Style" w:hAnsi="Bookman Old Style"/>
          <w:b w:val="0"/>
          <w:i/>
          <w:spacing w:val="6"/>
          <w:sz w:val="20"/>
          <w:vertAlign w:val="baseline"/>
        </w:rPr>
        <w:t>,</w:t>
      </w:r>
      <w:r>
        <w:rPr>
          <w:rFonts w:ascii="Bookman Old Style" w:hAnsi="Bookman Old Style"/>
          <w:b w:val="0"/>
          <w:i/>
          <w:spacing w:val="16"/>
          <w:sz w:val="20"/>
          <w:vertAlign w:val="baseline"/>
        </w:rPr>
        <w:t> </w:t>
      </w:r>
      <w:r>
        <w:rPr>
          <w:sz w:val="20"/>
          <w:vertAlign w:val="baseline"/>
        </w:rPr>
        <w:t>with</w:t>
      </w:r>
      <w:r>
        <w:rPr>
          <w:spacing w:val="-5"/>
          <w:sz w:val="20"/>
          <w:vertAlign w:val="baseline"/>
        </w:rPr>
        <w:t> </w:t>
      </w:r>
      <w:r>
        <w:rPr>
          <w:rFonts w:ascii="Bookman Old Style" w:hAnsi="Bookman Old Style"/>
          <w:b w:val="0"/>
          <w:i/>
          <w:sz w:val="20"/>
          <w:vertAlign w:val="baseline"/>
        </w:rPr>
        <w:t>α</w:t>
      </w:r>
      <w:r>
        <w:rPr>
          <w:rFonts w:ascii="Verdana" w:hAnsi="Verdana"/>
          <w:sz w:val="20"/>
          <w:vertAlign w:val="subscript"/>
        </w:rPr>
        <w:t>1</w:t>
      </w:r>
      <w:r>
        <w:rPr>
          <w:rFonts w:ascii="Verdana" w:hAnsi="Verdana"/>
          <w:spacing w:val="-11"/>
          <w:sz w:val="20"/>
          <w:vertAlign w:val="baseline"/>
        </w:rPr>
        <w:t> </w:t>
      </w:r>
      <w:r>
        <w:rPr>
          <w:rFonts w:ascii="Lucida Sans Unicode" w:hAnsi="Lucida Sans Unicode"/>
          <w:sz w:val="20"/>
          <w:vertAlign w:val="baseline"/>
        </w:rPr>
        <w:t>≥</w:t>
      </w:r>
      <w:r>
        <w:rPr>
          <w:rFonts w:ascii="Lucida Sans Unicode" w:hAnsi="Lucida Sans Unicode"/>
          <w:spacing w:val="-13"/>
          <w:sz w:val="20"/>
          <w:vertAlign w:val="baseline"/>
        </w:rPr>
        <w:t> </w:t>
      </w:r>
      <w:r>
        <w:rPr>
          <w:rFonts w:ascii="Bookman Old Style" w:hAnsi="Bookman Old Style"/>
          <w:b w:val="0"/>
          <w:i/>
          <w:sz w:val="20"/>
          <w:vertAlign w:val="baseline"/>
        </w:rPr>
        <w:t>α</w:t>
      </w:r>
      <w:r>
        <w:rPr>
          <w:rFonts w:ascii="Verdana" w:hAnsi="Verdana"/>
          <w:sz w:val="20"/>
          <w:vertAlign w:val="subscript"/>
        </w:rPr>
        <w:t>2</w:t>
      </w:r>
      <w:r>
        <w:rPr>
          <w:rFonts w:ascii="Verdana" w:hAnsi="Verdana"/>
          <w:spacing w:val="-11"/>
          <w:sz w:val="20"/>
          <w:vertAlign w:val="baseline"/>
        </w:rPr>
        <w:t> </w:t>
      </w:r>
      <w:r>
        <w:rPr>
          <w:rFonts w:ascii="Lucida Sans Unicode" w:hAnsi="Lucida Sans Unicode"/>
          <w:sz w:val="20"/>
          <w:vertAlign w:val="baseline"/>
        </w:rPr>
        <w:t>≥</w:t>
      </w:r>
      <w:r>
        <w:rPr>
          <w:rFonts w:ascii="Lucida Sans Unicode" w:hAnsi="Lucida Sans Unicode"/>
          <w:spacing w:val="-13"/>
          <w:sz w:val="20"/>
          <w:vertAlign w:val="baseline"/>
        </w:rPr>
        <w:t> </w:t>
      </w:r>
      <w:r>
        <w:rPr>
          <w:rFonts w:ascii="Bookman Old Style" w:hAnsi="Bookman Old Style"/>
          <w:b w:val="0"/>
          <w:i/>
          <w:sz w:val="20"/>
          <w:vertAlign w:val="baseline"/>
        </w:rPr>
        <w:t>.</w:t>
      </w:r>
      <w:r>
        <w:rPr>
          <w:rFonts w:ascii="Bookman Old Style" w:hAnsi="Bookman Old Style"/>
          <w:b w:val="0"/>
          <w:i/>
          <w:spacing w:val="-30"/>
          <w:sz w:val="20"/>
          <w:vertAlign w:val="baseline"/>
        </w:rPr>
        <w:t> </w:t>
      </w:r>
      <w:r>
        <w:rPr>
          <w:rFonts w:ascii="Bookman Old Style" w:hAnsi="Bookman Old Style"/>
          <w:b w:val="0"/>
          <w:i/>
          <w:sz w:val="20"/>
          <w:vertAlign w:val="baseline"/>
        </w:rPr>
        <w:t>.</w:t>
      </w:r>
      <w:r>
        <w:rPr>
          <w:rFonts w:ascii="Bookman Old Style" w:hAnsi="Bookman Old Style"/>
          <w:b w:val="0"/>
          <w:i/>
          <w:spacing w:val="-30"/>
          <w:sz w:val="20"/>
          <w:vertAlign w:val="baseline"/>
        </w:rPr>
        <w:t> </w:t>
      </w:r>
      <w:r>
        <w:rPr>
          <w:rFonts w:ascii="Bookman Old Style" w:hAnsi="Bookman Old Style"/>
          <w:b w:val="0"/>
          <w:i/>
          <w:sz w:val="20"/>
          <w:vertAlign w:val="baseline"/>
        </w:rPr>
        <w:t>.</w:t>
      </w:r>
      <w:r>
        <w:rPr>
          <w:rFonts w:ascii="Bookman Old Style" w:hAnsi="Bookman Old Style"/>
          <w:b w:val="0"/>
          <w:i/>
          <w:spacing w:val="-10"/>
          <w:sz w:val="20"/>
          <w:vertAlign w:val="baseline"/>
        </w:rPr>
        <w:t> </w:t>
      </w:r>
      <w:r>
        <w:rPr>
          <w:rFonts w:ascii="Lucida Sans Unicode" w:hAnsi="Lucida Sans Unicode"/>
          <w:sz w:val="20"/>
          <w:vertAlign w:val="baseline"/>
        </w:rPr>
        <w:t>≥</w:t>
      </w:r>
      <w:r>
        <w:rPr>
          <w:rFonts w:ascii="Lucida Sans Unicode" w:hAnsi="Lucida Sans Unicode"/>
          <w:spacing w:val="-12"/>
          <w:sz w:val="20"/>
          <w:vertAlign w:val="baseline"/>
        </w:rPr>
        <w:t> </w:t>
      </w:r>
      <w:r>
        <w:rPr>
          <w:rFonts w:ascii="Tahoma" w:hAnsi="Tahoma"/>
          <w:sz w:val="20"/>
          <w:vertAlign w:val="baseline"/>
        </w:rPr>
        <w:t>0</w:t>
      </w:r>
      <w:r>
        <w:rPr>
          <w:rFonts w:ascii="Bookman Old Style" w:hAnsi="Bookman Old Style"/>
          <w:b w:val="0"/>
          <w:i/>
          <w:sz w:val="20"/>
          <w:vertAlign w:val="baseline"/>
        </w:rPr>
        <w:t>.</w:t>
        <w:tab/>
      </w:r>
      <w:r>
        <w:rPr>
          <w:sz w:val="20"/>
          <w:vertAlign w:val="baseline"/>
        </w:rPr>
        <w:t>(4)</w:t>
      </w:r>
    </w:p>
    <w:p>
      <w:pPr>
        <w:spacing w:before="7"/>
        <w:ind w:left="0" w:right="6856" w:firstLine="0"/>
        <w:jc w:val="right"/>
        <w:rPr>
          <w:rFonts w:ascii="Verdana"/>
          <w:sz w:val="14"/>
        </w:rPr>
      </w:pPr>
      <w:r>
        <w:rPr>
          <w:rFonts w:ascii="Verdana"/>
          <w:i/>
          <w:w w:val="110"/>
          <w:sz w:val="14"/>
        </w:rPr>
        <w:t>j</w:t>
      </w:r>
      <w:r>
        <w:rPr>
          <w:rFonts w:ascii="Verdana"/>
          <w:w w:val="110"/>
          <w:sz w:val="14"/>
        </w:rPr>
        <w:t>=1</w:t>
      </w:r>
    </w:p>
    <w:p>
      <w:pPr>
        <w:pStyle w:val="BodyText"/>
        <w:spacing w:before="8"/>
        <w:rPr>
          <w:rFonts w:ascii="Verdana"/>
          <w:sz w:val="14"/>
        </w:rPr>
      </w:pPr>
    </w:p>
    <w:p>
      <w:pPr>
        <w:pStyle w:val="BodyText"/>
        <w:spacing w:line="220" w:lineRule="auto"/>
        <w:ind w:left="439" w:right="2157"/>
        <w:jc w:val="both"/>
      </w:pPr>
      <w:r>
        <w:rPr/>
        <w:pict>
          <v:shape style="position:absolute;margin-left:497.358002pt;margin-top:12.504978pt;width:2.8pt;height:17.3pt;mso-position-horizontal-relative:page;mso-position-vertical-relative:paragraph;z-index:-252923904"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43"/>
                    </w:rPr>
                    <w:t>·</w:t>
                  </w:r>
                </w:p>
              </w:txbxContent>
            </v:textbox>
            <w10:wrap type="none"/>
          </v:shape>
        </w:pict>
      </w:r>
      <w:r>
        <w:rPr/>
        <w:pict>
          <v:shape style="position:absolute;margin-left:466.325012pt;margin-top:1.545978pt;width:2.8pt;height:17.3pt;mso-position-horizontal-relative:page;mso-position-vertical-relative:paragraph;z-index:-252922880"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43"/>
                    </w:rPr>
                    <w:t>·</w:t>
                  </w:r>
                </w:p>
              </w:txbxContent>
            </v:textbox>
            <w10:wrap type="none"/>
          </v:shape>
        </w:pict>
      </w:r>
      <w:r>
        <w:rPr/>
        <w:pict>
          <v:shape style="position:absolute;margin-left:190.925003pt;margin-top:34.422977pt;width:2.8pt;height:17.3pt;mso-position-horizontal-relative:page;mso-position-vertical-relative:paragraph;z-index:-252921856"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43"/>
                    </w:rPr>
                    <w:t>·</w:t>
                  </w:r>
                </w:p>
              </w:txbxContent>
            </v:textbox>
            <w10:wrap type="none"/>
          </v:shape>
        </w:pict>
      </w:r>
      <w:r>
        <w:rPr>
          <w:spacing w:val="-8"/>
        </w:rPr>
        <w:t>We </w:t>
      </w:r>
      <w:r>
        <w:rPr/>
        <w:t>defined the </w:t>
      </w:r>
      <w:r>
        <w:rPr>
          <w:rFonts w:ascii="Bookman Old Style" w:hAnsi="Bookman Old Style"/>
          <w:b w:val="0"/>
          <w:i/>
        </w:rPr>
        <w:t>α</w:t>
      </w:r>
      <w:r>
        <w:rPr>
          <w:rFonts w:ascii="Verdana" w:hAnsi="Verdana"/>
          <w:i/>
          <w:vertAlign w:val="subscript"/>
        </w:rPr>
        <w:t>i</w:t>
      </w:r>
      <w:r>
        <w:rPr>
          <w:rFonts w:ascii="Verdana" w:hAnsi="Verdana"/>
          <w:i/>
          <w:vertAlign w:val="baseline"/>
        </w:rPr>
        <w:t> </w:t>
      </w:r>
      <w:r>
        <w:rPr>
          <w:vertAlign w:val="baseline"/>
        </w:rPr>
        <w:t>as equal to </w:t>
      </w:r>
      <w:r>
        <w:rPr>
          <w:rFonts w:ascii="Tahoma" w:hAnsi="Tahoma"/>
          <w:spacing w:val="2"/>
          <w:vertAlign w:val="baseline"/>
        </w:rPr>
        <w:t>1</w:t>
      </w:r>
      <w:r>
        <w:rPr>
          <w:rFonts w:ascii="Bookman Old Style" w:hAnsi="Bookman Old Style"/>
          <w:b w:val="0"/>
          <w:i/>
          <w:spacing w:val="2"/>
          <w:vertAlign w:val="baseline"/>
        </w:rPr>
        <w:t>/j</w:t>
      </w:r>
      <w:r>
        <w:rPr>
          <w:spacing w:val="2"/>
          <w:vertAlign w:val="baseline"/>
        </w:rPr>
        <w:t>, </w:t>
      </w:r>
      <w:r>
        <w:rPr>
          <w:vertAlign w:val="baseline"/>
        </w:rPr>
        <w:t>which is the same as [</w:t>
      </w:r>
      <w:hyperlink w:history="true" w:anchor="_bookmark39">
        <w:r>
          <w:rPr>
            <w:color w:val="00FF00"/>
            <w:vertAlign w:val="baseline"/>
          </w:rPr>
          <w:t>34</w:t>
        </w:r>
      </w:hyperlink>
      <w:r>
        <w:rPr>
          <w:vertAlign w:val="baseline"/>
        </w:rPr>
        <w:t>]. The weights defined by </w:t>
      </w:r>
      <w:r>
        <w:rPr>
          <w:rFonts w:ascii="Bookman Old Style" w:hAnsi="Bookman Old Style"/>
          <w:b w:val="0"/>
          <w:i/>
          <w:vertAlign w:val="baseline"/>
        </w:rPr>
        <w:t>L</w:t>
      </w:r>
      <w:r>
        <w:rPr>
          <w:rFonts w:ascii="Tahoma" w:hAnsi="Tahoma"/>
          <w:vertAlign w:val="baseline"/>
        </w:rPr>
        <w:t>( ) </w:t>
      </w:r>
      <w:r>
        <w:rPr>
          <w:vertAlign w:val="baseline"/>
        </w:rPr>
        <w:t>control the</w:t>
      </w:r>
      <w:r>
        <w:rPr>
          <w:spacing w:val="-6"/>
          <w:vertAlign w:val="baseline"/>
        </w:rPr>
        <w:t> </w:t>
      </w:r>
      <w:r>
        <w:rPr>
          <w:vertAlign w:val="baseline"/>
        </w:rPr>
        <w:t>top-</w:t>
      </w:r>
      <w:r>
        <w:rPr>
          <w:rFonts w:ascii="Bookman Old Style" w:hAnsi="Bookman Old Style"/>
          <w:b w:val="0"/>
          <w:i/>
          <w:vertAlign w:val="baseline"/>
        </w:rPr>
        <w:t>k</w:t>
      </w:r>
      <w:r>
        <w:rPr>
          <w:rFonts w:ascii="Bookman Old Style" w:hAnsi="Bookman Old Style"/>
          <w:b w:val="0"/>
          <w:i/>
          <w:spacing w:val="-10"/>
          <w:vertAlign w:val="baseline"/>
        </w:rPr>
        <w:t> </w:t>
      </w:r>
      <w:r>
        <w:rPr>
          <w:vertAlign w:val="baseline"/>
        </w:rPr>
        <w:t>of</w:t>
      </w:r>
      <w:r>
        <w:rPr>
          <w:spacing w:val="-6"/>
          <w:vertAlign w:val="baseline"/>
        </w:rPr>
        <w:t> </w:t>
      </w:r>
      <w:r>
        <w:rPr>
          <w:vertAlign w:val="baseline"/>
        </w:rPr>
        <w:t>the</w:t>
      </w:r>
      <w:r>
        <w:rPr>
          <w:spacing w:val="-6"/>
          <w:vertAlign w:val="baseline"/>
        </w:rPr>
        <w:t> </w:t>
      </w:r>
      <w:r>
        <w:rPr>
          <w:vertAlign w:val="baseline"/>
        </w:rPr>
        <w:t>optimization.</w:t>
      </w:r>
      <w:r>
        <w:rPr>
          <w:spacing w:val="8"/>
          <w:vertAlign w:val="baseline"/>
        </w:rPr>
        <w:t> </w:t>
      </w:r>
      <w:r>
        <w:rPr>
          <w:vertAlign w:val="baseline"/>
        </w:rPr>
        <w:t>In</w:t>
      </w:r>
      <w:r>
        <w:rPr>
          <w:spacing w:val="-6"/>
          <w:vertAlign w:val="baseline"/>
        </w:rPr>
        <w:t> </w:t>
      </w:r>
      <w:r>
        <w:rPr>
          <w:vertAlign w:val="baseline"/>
        </w:rPr>
        <w:t>particular,</w:t>
      </w:r>
      <w:r>
        <w:rPr>
          <w:spacing w:val="-5"/>
          <w:vertAlign w:val="baseline"/>
        </w:rPr>
        <w:t> </w:t>
      </w:r>
      <w:r>
        <w:rPr>
          <w:vertAlign w:val="baseline"/>
        </w:rPr>
        <w:t>if</w:t>
      </w:r>
      <w:r>
        <w:rPr>
          <w:spacing w:val="-6"/>
          <w:vertAlign w:val="baseline"/>
        </w:rPr>
        <w:t> </w:t>
      </w:r>
      <w:r>
        <w:rPr>
          <w:vertAlign w:val="baseline"/>
        </w:rPr>
        <w:t>a</w:t>
      </w:r>
      <w:r>
        <w:rPr>
          <w:spacing w:val="-6"/>
          <w:vertAlign w:val="baseline"/>
        </w:rPr>
        <w:t> </w:t>
      </w:r>
      <w:r>
        <w:rPr>
          <w:vertAlign w:val="baseline"/>
        </w:rPr>
        <w:t>positive</w:t>
      </w:r>
      <w:r>
        <w:rPr>
          <w:spacing w:val="-5"/>
          <w:vertAlign w:val="baseline"/>
        </w:rPr>
        <w:t> </w:t>
      </w:r>
      <w:r>
        <w:rPr>
          <w:vertAlign w:val="baseline"/>
        </w:rPr>
        <w:t>label</w:t>
      </w:r>
      <w:r>
        <w:rPr>
          <w:spacing w:val="-6"/>
          <w:vertAlign w:val="baseline"/>
        </w:rPr>
        <w:t> </w:t>
      </w:r>
      <w:r>
        <w:rPr>
          <w:vertAlign w:val="baseline"/>
        </w:rPr>
        <w:t>is</w:t>
      </w:r>
      <w:r>
        <w:rPr>
          <w:spacing w:val="-6"/>
          <w:vertAlign w:val="baseline"/>
        </w:rPr>
        <w:t> </w:t>
      </w:r>
      <w:r>
        <w:rPr>
          <w:vertAlign w:val="baseline"/>
        </w:rPr>
        <w:t>ranked</w:t>
      </w:r>
      <w:r>
        <w:rPr>
          <w:spacing w:val="-6"/>
          <w:vertAlign w:val="baseline"/>
        </w:rPr>
        <w:t> </w:t>
      </w:r>
      <w:r>
        <w:rPr>
          <w:vertAlign w:val="baseline"/>
        </w:rPr>
        <w:t>top</w:t>
      </w:r>
      <w:r>
        <w:rPr>
          <w:spacing w:val="-5"/>
          <w:vertAlign w:val="baseline"/>
        </w:rPr>
        <w:t> </w:t>
      </w:r>
      <w:r>
        <w:rPr>
          <w:vertAlign w:val="baseline"/>
        </w:rPr>
        <w:t>in</w:t>
      </w:r>
      <w:r>
        <w:rPr>
          <w:spacing w:val="-6"/>
          <w:vertAlign w:val="baseline"/>
        </w:rPr>
        <w:t> </w:t>
      </w:r>
      <w:r>
        <w:rPr>
          <w:vertAlign w:val="baseline"/>
        </w:rPr>
        <w:t>the</w:t>
      </w:r>
      <w:r>
        <w:rPr>
          <w:spacing w:val="-6"/>
          <w:vertAlign w:val="baseline"/>
        </w:rPr>
        <w:t> </w:t>
      </w:r>
      <w:r>
        <w:rPr>
          <w:vertAlign w:val="baseline"/>
        </w:rPr>
        <w:t>label</w:t>
      </w:r>
      <w:r>
        <w:rPr>
          <w:spacing w:val="-5"/>
          <w:vertAlign w:val="baseline"/>
        </w:rPr>
        <w:t> </w:t>
      </w:r>
      <w:r>
        <w:rPr>
          <w:vertAlign w:val="baseline"/>
        </w:rPr>
        <w:t>list,</w:t>
      </w:r>
      <w:r>
        <w:rPr>
          <w:spacing w:val="-6"/>
          <w:vertAlign w:val="baseline"/>
        </w:rPr>
        <w:t> </w:t>
      </w:r>
      <w:r>
        <w:rPr>
          <w:vertAlign w:val="baseline"/>
        </w:rPr>
        <w:t>then</w:t>
      </w:r>
      <w:r>
        <w:rPr>
          <w:spacing w:val="-6"/>
          <w:vertAlign w:val="baseline"/>
        </w:rPr>
        <w:t> </w:t>
      </w:r>
      <w:r>
        <w:rPr>
          <w:rFonts w:ascii="Bookman Old Style" w:hAnsi="Bookman Old Style"/>
          <w:b w:val="0"/>
          <w:i/>
          <w:vertAlign w:val="baseline"/>
        </w:rPr>
        <w:t>L</w:t>
      </w:r>
      <w:r>
        <w:rPr>
          <w:rFonts w:ascii="Tahoma" w:hAnsi="Tahoma"/>
          <w:vertAlign w:val="baseline"/>
        </w:rPr>
        <w:t>(</w:t>
      </w:r>
      <w:r>
        <w:rPr>
          <w:rFonts w:ascii="Tahoma" w:hAnsi="Tahoma"/>
          <w:spacing w:val="-9"/>
          <w:vertAlign w:val="baseline"/>
        </w:rPr>
        <w:t> </w:t>
      </w:r>
      <w:r>
        <w:rPr>
          <w:rFonts w:ascii="Tahoma" w:hAnsi="Tahoma"/>
          <w:spacing w:val="-13"/>
          <w:vertAlign w:val="baseline"/>
        </w:rPr>
        <w:t>) </w:t>
      </w:r>
      <w:r>
        <w:rPr>
          <w:vertAlign w:val="baseline"/>
        </w:rPr>
        <w:t>will</w:t>
      </w:r>
      <w:r>
        <w:rPr>
          <w:spacing w:val="-9"/>
          <w:vertAlign w:val="baseline"/>
        </w:rPr>
        <w:t> </w:t>
      </w:r>
      <w:r>
        <w:rPr>
          <w:vertAlign w:val="baseline"/>
        </w:rPr>
        <w:t>assign</w:t>
      </w:r>
      <w:r>
        <w:rPr>
          <w:spacing w:val="-8"/>
          <w:vertAlign w:val="baseline"/>
        </w:rPr>
        <w:t> </w:t>
      </w:r>
      <w:r>
        <w:rPr>
          <w:vertAlign w:val="baseline"/>
        </w:rPr>
        <w:t>a</w:t>
      </w:r>
      <w:r>
        <w:rPr>
          <w:spacing w:val="-9"/>
          <w:vertAlign w:val="baseline"/>
        </w:rPr>
        <w:t> </w:t>
      </w:r>
      <w:r>
        <w:rPr>
          <w:vertAlign w:val="baseline"/>
        </w:rPr>
        <w:t>small</w:t>
      </w:r>
      <w:r>
        <w:rPr>
          <w:spacing w:val="-8"/>
          <w:vertAlign w:val="baseline"/>
        </w:rPr>
        <w:t> </w:t>
      </w:r>
      <w:r>
        <w:rPr>
          <w:vertAlign w:val="baseline"/>
        </w:rPr>
        <w:t>weight</w:t>
      </w:r>
      <w:r>
        <w:rPr>
          <w:spacing w:val="-9"/>
          <w:vertAlign w:val="baseline"/>
        </w:rPr>
        <w:t> </w:t>
      </w:r>
      <w:r>
        <w:rPr>
          <w:vertAlign w:val="baseline"/>
        </w:rPr>
        <w:t>to</w:t>
      </w:r>
      <w:r>
        <w:rPr>
          <w:spacing w:val="-8"/>
          <w:vertAlign w:val="baseline"/>
        </w:rPr>
        <w:t> </w:t>
      </w:r>
      <w:r>
        <w:rPr>
          <w:vertAlign w:val="baseline"/>
        </w:rPr>
        <w:t>the</w:t>
      </w:r>
      <w:r>
        <w:rPr>
          <w:spacing w:val="-9"/>
          <w:vertAlign w:val="baseline"/>
        </w:rPr>
        <w:t> </w:t>
      </w:r>
      <w:r>
        <w:rPr>
          <w:vertAlign w:val="baseline"/>
        </w:rPr>
        <w:t>loss</w:t>
      </w:r>
      <w:r>
        <w:rPr>
          <w:spacing w:val="-8"/>
          <w:vertAlign w:val="baseline"/>
        </w:rPr>
        <w:t> </w:t>
      </w:r>
      <w:r>
        <w:rPr>
          <w:vertAlign w:val="baseline"/>
        </w:rPr>
        <w:t>and</w:t>
      </w:r>
      <w:r>
        <w:rPr>
          <w:spacing w:val="-9"/>
          <w:vertAlign w:val="baseline"/>
        </w:rPr>
        <w:t> </w:t>
      </w:r>
      <w:r>
        <w:rPr>
          <w:vertAlign w:val="baseline"/>
        </w:rPr>
        <w:t>will</w:t>
      </w:r>
      <w:r>
        <w:rPr>
          <w:spacing w:val="-8"/>
          <w:vertAlign w:val="baseline"/>
        </w:rPr>
        <w:t> </w:t>
      </w:r>
      <w:r>
        <w:rPr>
          <w:vertAlign w:val="baseline"/>
        </w:rPr>
        <w:t>not</w:t>
      </w:r>
      <w:r>
        <w:rPr>
          <w:spacing w:val="-9"/>
          <w:vertAlign w:val="baseline"/>
        </w:rPr>
        <w:t> </w:t>
      </w:r>
      <w:r>
        <w:rPr>
          <w:vertAlign w:val="baseline"/>
        </w:rPr>
        <w:t>cost</w:t>
      </w:r>
      <w:r>
        <w:rPr>
          <w:spacing w:val="-8"/>
          <w:vertAlign w:val="baseline"/>
        </w:rPr>
        <w:t> </w:t>
      </w:r>
      <w:r>
        <w:rPr>
          <w:vertAlign w:val="baseline"/>
        </w:rPr>
        <w:t>the</w:t>
      </w:r>
      <w:r>
        <w:rPr>
          <w:spacing w:val="-9"/>
          <w:vertAlign w:val="baseline"/>
        </w:rPr>
        <w:t> </w:t>
      </w:r>
      <w:r>
        <w:rPr>
          <w:vertAlign w:val="baseline"/>
        </w:rPr>
        <w:t>loss</w:t>
      </w:r>
      <w:r>
        <w:rPr>
          <w:spacing w:val="-8"/>
          <w:vertAlign w:val="baseline"/>
        </w:rPr>
        <w:t> </w:t>
      </w:r>
      <w:r>
        <w:rPr>
          <w:vertAlign w:val="baseline"/>
        </w:rPr>
        <w:t>too</w:t>
      </w:r>
      <w:r>
        <w:rPr>
          <w:spacing w:val="-9"/>
          <w:vertAlign w:val="baseline"/>
        </w:rPr>
        <w:t> </w:t>
      </w:r>
      <w:r>
        <w:rPr>
          <w:vertAlign w:val="baseline"/>
        </w:rPr>
        <w:t>much.</w:t>
      </w:r>
      <w:r>
        <w:rPr>
          <w:spacing w:val="7"/>
          <w:vertAlign w:val="baseline"/>
        </w:rPr>
        <w:t> </w:t>
      </w:r>
      <w:r>
        <w:rPr>
          <w:spacing w:val="-3"/>
          <w:vertAlign w:val="baseline"/>
        </w:rPr>
        <w:t>However,</w:t>
      </w:r>
      <w:r>
        <w:rPr>
          <w:spacing w:val="-7"/>
          <w:vertAlign w:val="baseline"/>
        </w:rPr>
        <w:t> </w:t>
      </w:r>
      <w:r>
        <w:rPr>
          <w:vertAlign w:val="baseline"/>
        </w:rPr>
        <w:t>if</w:t>
      </w:r>
      <w:r>
        <w:rPr>
          <w:spacing w:val="-9"/>
          <w:vertAlign w:val="baseline"/>
        </w:rPr>
        <w:t> </w:t>
      </w:r>
      <w:r>
        <w:rPr>
          <w:vertAlign w:val="baseline"/>
        </w:rPr>
        <w:t>a</w:t>
      </w:r>
      <w:r>
        <w:rPr>
          <w:spacing w:val="-8"/>
          <w:vertAlign w:val="baseline"/>
        </w:rPr>
        <w:t> </w:t>
      </w:r>
      <w:r>
        <w:rPr>
          <w:vertAlign w:val="baseline"/>
        </w:rPr>
        <w:t>positive</w:t>
      </w:r>
      <w:r>
        <w:rPr>
          <w:spacing w:val="-9"/>
          <w:vertAlign w:val="baseline"/>
        </w:rPr>
        <w:t> </w:t>
      </w:r>
      <w:r>
        <w:rPr>
          <w:vertAlign w:val="baseline"/>
        </w:rPr>
        <w:t>label is not ranked top, </w:t>
      </w:r>
      <w:r>
        <w:rPr>
          <w:rFonts w:ascii="Bookman Old Style" w:hAnsi="Bookman Old Style"/>
          <w:b w:val="0"/>
          <w:i/>
          <w:vertAlign w:val="baseline"/>
        </w:rPr>
        <w:t>L</w:t>
      </w:r>
      <w:r>
        <w:rPr>
          <w:rFonts w:ascii="Tahoma" w:hAnsi="Tahoma"/>
          <w:vertAlign w:val="baseline"/>
        </w:rPr>
        <w:t>( ) </w:t>
      </w:r>
      <w:r>
        <w:rPr>
          <w:vertAlign w:val="baseline"/>
        </w:rPr>
        <w:t>will assign a much larger weight to the loss, which pushes the positive </w:t>
      </w:r>
      <w:r>
        <w:rPr>
          <w:spacing w:val="-3"/>
          <w:vertAlign w:val="baseline"/>
        </w:rPr>
        <w:t>label </w:t>
      </w:r>
      <w:r>
        <w:rPr>
          <w:vertAlign w:val="baseline"/>
        </w:rPr>
        <w:t>to the top. The last question was how to estimate the rank </w:t>
      </w:r>
      <w:r>
        <w:rPr>
          <w:rFonts w:ascii="Bookman Old Style" w:hAnsi="Bookman Old Style"/>
          <w:b w:val="0"/>
          <w:i/>
          <w:vertAlign w:val="baseline"/>
        </w:rPr>
        <w:t>r</w:t>
      </w:r>
      <w:r>
        <w:rPr>
          <w:rFonts w:ascii="Verdana" w:hAnsi="Verdana"/>
          <w:i/>
          <w:vertAlign w:val="subscript"/>
        </w:rPr>
        <w:t>j</w:t>
      </w:r>
      <w:r>
        <w:rPr>
          <w:rFonts w:ascii="Verdana" w:hAnsi="Verdana"/>
          <w:i/>
          <w:vertAlign w:val="baseline"/>
        </w:rPr>
        <w:t> </w:t>
      </w:r>
      <w:r>
        <w:rPr>
          <w:vertAlign w:val="baseline"/>
        </w:rPr>
        <w:t>. </w:t>
      </w:r>
      <w:r>
        <w:rPr>
          <w:spacing w:val="-8"/>
          <w:vertAlign w:val="baseline"/>
        </w:rPr>
        <w:t>We </w:t>
      </w:r>
      <w:r>
        <w:rPr>
          <w:vertAlign w:val="baseline"/>
        </w:rPr>
        <w:t>followed the sampling method  in [</w:t>
      </w:r>
      <w:hyperlink w:history="true" w:anchor="_bookmark39">
        <w:r>
          <w:rPr>
            <w:color w:val="00FF00"/>
            <w:vertAlign w:val="baseline"/>
          </w:rPr>
          <w:t>34</w:t>
        </w:r>
      </w:hyperlink>
      <w:r>
        <w:rPr>
          <w:vertAlign w:val="baseline"/>
        </w:rPr>
        <w:t>]: for a positive label, we continued to sample negative labels until we found a violation;</w:t>
      </w:r>
      <w:r>
        <w:rPr>
          <w:spacing w:val="-31"/>
          <w:vertAlign w:val="baseline"/>
        </w:rPr>
        <w:t> </w:t>
      </w:r>
      <w:r>
        <w:rPr>
          <w:vertAlign w:val="baseline"/>
        </w:rPr>
        <w:t>then we recorded the number of trials s we sampled for negative labels. The rank was estimated by the following</w:t>
      </w:r>
      <w:r>
        <w:rPr>
          <w:spacing w:val="-2"/>
          <w:vertAlign w:val="baseline"/>
        </w:rPr>
        <w:t> </w:t>
      </w:r>
      <w:r>
        <w:rPr>
          <w:vertAlign w:val="baseline"/>
        </w:rPr>
        <w:t>formulation</w:t>
      </w:r>
    </w:p>
    <w:p>
      <w:pPr>
        <w:tabs>
          <w:tab w:pos="8127" w:val="left" w:leader="none"/>
        </w:tabs>
        <w:spacing w:line="434" w:lineRule="exact" w:before="0"/>
        <w:ind w:left="3825" w:right="0" w:firstLine="0"/>
        <w:jc w:val="left"/>
        <w:rPr>
          <w:sz w:val="20"/>
        </w:rPr>
      </w:pPr>
      <w:r>
        <w:rPr/>
        <w:pict>
          <v:shape style="position:absolute;margin-left:313.269012pt;margin-top:16.663427pt;width:4.7pt;height:10pt;mso-position-horizontal-relative:page;mso-position-vertical-relative:paragraph;z-index:-252919808" type="#_x0000_t202" filled="false" stroked="false">
            <v:textbox inset="0,0,0,0">
              <w:txbxContent>
                <w:p>
                  <w:pPr>
                    <w:spacing w:line="196" w:lineRule="exact" w:before="0"/>
                    <w:ind w:left="0" w:right="0" w:firstLine="0"/>
                    <w:jc w:val="left"/>
                    <w:rPr>
                      <w:rFonts w:ascii="Bookman Old Style"/>
                      <w:b w:val="0"/>
                      <w:i/>
                      <w:sz w:val="20"/>
                    </w:rPr>
                  </w:pPr>
                  <w:r>
                    <w:rPr>
                      <w:rFonts w:ascii="Bookman Old Style"/>
                      <w:b w:val="0"/>
                      <w:i/>
                      <w:w w:val="86"/>
                      <w:sz w:val="20"/>
                    </w:rPr>
                    <w:t>s</w:t>
                  </w:r>
                </w:p>
              </w:txbxContent>
            </v:textbox>
            <w10:wrap type="none"/>
          </v:shape>
        </w:pict>
      </w:r>
      <w:r>
        <w:rPr/>
        <w:pict>
          <v:shape style="position:absolute;margin-left:281.765015pt;margin-top:13.565027pt;width:3.3pt;height:7pt;mso-position-horizontal-relative:page;mso-position-vertical-relative:paragraph;z-index:-252915712" type="#_x0000_t202" filled="false" stroked="false">
            <v:textbox inset="0,0,0,0">
              <w:txbxContent>
                <w:p>
                  <w:pPr>
                    <w:spacing w:line="134" w:lineRule="exact" w:before="0"/>
                    <w:ind w:left="0" w:right="0" w:firstLine="0"/>
                    <w:jc w:val="left"/>
                    <w:rPr>
                      <w:rFonts w:ascii="Verdana"/>
                      <w:i/>
                      <w:sz w:val="14"/>
                    </w:rPr>
                  </w:pPr>
                  <w:r>
                    <w:rPr>
                      <w:rFonts w:ascii="Verdana"/>
                      <w:i/>
                      <w:w w:val="136"/>
                      <w:sz w:val="14"/>
                    </w:rPr>
                    <w:t>j</w:t>
                  </w:r>
                </w:p>
              </w:txbxContent>
            </v:textbox>
            <w10:wrap type="none"/>
          </v:shape>
        </w:pict>
      </w:r>
      <w:r>
        <w:rPr>
          <w:rFonts w:ascii="Bookman Old Style" w:hAnsi="Bookman Old Style"/>
          <w:b w:val="0"/>
          <w:i/>
          <w:sz w:val="20"/>
        </w:rPr>
        <w:t>r</w:t>
      </w:r>
      <w:r>
        <w:rPr>
          <w:rFonts w:ascii="Bookman Old Style" w:hAnsi="Bookman Old Style"/>
          <w:b w:val="0"/>
          <w:i/>
          <w:spacing w:val="-16"/>
          <w:sz w:val="20"/>
        </w:rPr>
        <w:t> </w:t>
      </w:r>
      <w:r>
        <w:rPr>
          <w:rFonts w:ascii="Tahoma" w:hAnsi="Tahoma"/>
          <w:sz w:val="20"/>
        </w:rPr>
        <w:t>= </w:t>
      </w:r>
      <w:r>
        <w:rPr>
          <w:rFonts w:ascii="Lucida Sans Unicode" w:hAnsi="Lucida Sans Unicode"/>
          <w:sz w:val="20"/>
        </w:rPr>
        <w:t>| </w:t>
      </w:r>
      <w:r>
        <w:rPr>
          <w:rFonts w:ascii="Bookman Old Style" w:hAnsi="Bookman Old Style"/>
          <w:b w:val="0"/>
          <w:i/>
          <w:position w:val="13"/>
          <w:sz w:val="20"/>
          <w:u w:val="single"/>
        </w:rPr>
        <w:t>c </w:t>
      </w:r>
      <w:r>
        <w:rPr>
          <w:rFonts w:ascii="Lucida Sans Unicode" w:hAnsi="Lucida Sans Unicode"/>
          <w:position w:val="13"/>
          <w:sz w:val="20"/>
          <w:u w:val="single"/>
        </w:rPr>
        <w:t>−</w:t>
      </w:r>
      <w:r>
        <w:rPr>
          <w:rFonts w:ascii="Lucida Sans Unicode" w:hAnsi="Lucida Sans Unicode"/>
          <w:position w:val="13"/>
          <w:sz w:val="20"/>
        </w:rPr>
        <w:t> </w:t>
      </w:r>
      <w:r>
        <w:rPr>
          <w:rFonts w:ascii="Tahoma" w:hAnsi="Tahoma"/>
          <w:position w:val="13"/>
          <w:sz w:val="20"/>
          <w:u w:val="single"/>
        </w:rPr>
        <w:t>1</w:t>
      </w:r>
      <w:r>
        <w:rPr>
          <w:rFonts w:ascii="Tahoma" w:hAnsi="Tahoma"/>
          <w:spacing w:val="-40"/>
          <w:position w:val="13"/>
          <w:sz w:val="20"/>
        </w:rPr>
        <w:t> </w:t>
      </w:r>
      <w:r>
        <w:rPr>
          <w:rFonts w:ascii="Lucida Sans Unicode" w:hAnsi="Lucida Sans Unicode"/>
          <w:sz w:val="20"/>
        </w:rPr>
        <w:t>∫</w:t>
      </w:r>
      <w:r>
        <w:rPr>
          <w:rFonts w:ascii="Bookman Old Style" w:hAnsi="Bookman Old Style"/>
          <w:b w:val="0"/>
          <w:i/>
          <w:sz w:val="20"/>
        </w:rPr>
        <w:t>,</w:t>
        <w:tab/>
      </w:r>
      <w:r>
        <w:rPr>
          <w:sz w:val="20"/>
        </w:rPr>
        <w:t>(5)</w:t>
      </w:r>
    </w:p>
    <w:p>
      <w:pPr>
        <w:pStyle w:val="BodyText"/>
        <w:spacing w:before="152"/>
        <w:ind w:left="440"/>
        <w:jc w:val="both"/>
      </w:pPr>
      <w:r>
        <w:rPr/>
        <w:t>for</w:t>
      </w:r>
      <w:r>
        <w:rPr>
          <w:spacing w:val="-8"/>
        </w:rPr>
        <w:t> </w:t>
      </w:r>
      <w:r>
        <w:rPr>
          <w:rFonts w:ascii="Bookman Old Style"/>
          <w:b w:val="0"/>
          <w:i/>
        </w:rPr>
        <w:t>c</w:t>
      </w:r>
      <w:r>
        <w:rPr>
          <w:rFonts w:ascii="Bookman Old Style"/>
          <w:b w:val="0"/>
          <w:i/>
          <w:spacing w:val="-17"/>
        </w:rPr>
        <w:t> </w:t>
      </w:r>
      <w:r>
        <w:rPr/>
        <w:t>classes</w:t>
      </w:r>
      <w:r>
        <w:rPr>
          <w:spacing w:val="-7"/>
        </w:rPr>
        <w:t> </w:t>
      </w:r>
      <w:r>
        <w:rPr/>
        <w:t>and</w:t>
      </w:r>
      <w:r>
        <w:rPr>
          <w:spacing w:val="-8"/>
        </w:rPr>
        <w:t> </w:t>
      </w:r>
      <w:r>
        <w:rPr>
          <w:rFonts w:ascii="Bookman Old Style"/>
          <w:b w:val="0"/>
          <w:i/>
        </w:rPr>
        <w:t>s</w:t>
      </w:r>
      <w:r>
        <w:rPr>
          <w:rFonts w:ascii="Bookman Old Style"/>
          <w:b w:val="0"/>
          <w:i/>
          <w:spacing w:val="-17"/>
        </w:rPr>
        <w:t> </w:t>
      </w:r>
      <w:r>
        <w:rPr/>
        <w:t>sampling</w:t>
      </w:r>
      <w:r>
        <w:rPr>
          <w:spacing w:val="-7"/>
        </w:rPr>
        <w:t> </w:t>
      </w:r>
      <w:r>
        <w:rPr/>
        <w:t>trials.</w:t>
      </w:r>
      <w:r>
        <w:rPr>
          <w:spacing w:val="6"/>
        </w:rPr>
        <w:t> </w:t>
      </w:r>
      <w:r>
        <w:rPr>
          <w:spacing w:val="-8"/>
        </w:rPr>
        <w:t>We </w:t>
      </w:r>
      <w:r>
        <w:rPr/>
        <w:t>computed</w:t>
      </w:r>
      <w:r>
        <w:rPr>
          <w:spacing w:val="-7"/>
        </w:rPr>
        <w:t> </w:t>
      </w:r>
      <w:r>
        <w:rPr/>
        <w:t>the</w:t>
      </w:r>
      <w:r>
        <w:rPr>
          <w:spacing w:val="-7"/>
        </w:rPr>
        <w:t> </w:t>
      </w:r>
      <w:r>
        <w:rPr/>
        <w:t>sub-gradient</w:t>
      </w:r>
      <w:r>
        <w:rPr>
          <w:spacing w:val="-8"/>
        </w:rPr>
        <w:t> </w:t>
      </w:r>
      <w:r>
        <w:rPr/>
        <w:t>for</w:t>
      </w:r>
      <w:r>
        <w:rPr>
          <w:spacing w:val="-7"/>
        </w:rPr>
        <w:t> </w:t>
      </w:r>
      <w:r>
        <w:rPr/>
        <w:t>this</w:t>
      </w:r>
      <w:r>
        <w:rPr>
          <w:spacing w:val="-7"/>
        </w:rPr>
        <w:t> </w:t>
      </w:r>
      <w:r>
        <w:rPr/>
        <w:t>layer</w:t>
      </w:r>
      <w:r>
        <w:rPr>
          <w:spacing w:val="-7"/>
        </w:rPr>
        <w:t> </w:t>
      </w:r>
      <w:r>
        <w:rPr/>
        <w:t>during</w:t>
      </w:r>
      <w:r>
        <w:rPr>
          <w:spacing w:val="-8"/>
        </w:rPr>
        <w:t> </w:t>
      </w:r>
      <w:r>
        <w:rPr/>
        <w:t>optimization.</w:t>
      </w:r>
    </w:p>
    <w:p>
      <w:pPr>
        <w:pStyle w:val="BodyText"/>
        <w:spacing w:line="228" w:lineRule="auto" w:before="115"/>
        <w:ind w:left="440" w:right="2157"/>
        <w:jc w:val="both"/>
      </w:pPr>
      <w:r>
        <w:rPr/>
        <w:pict>
          <v:shape style="position:absolute;margin-left:325.388pt;margin-top:34.519634pt;width:6.25pt;height:12.1pt;mso-position-horizontal-relative:page;mso-position-vertical-relative:paragraph;z-index:-252918784" type="#_x0000_t202" filled="false" stroked="false">
            <v:textbox inset="0,0,0,0">
              <w:txbxContent>
                <w:p>
                  <w:pPr>
                    <w:spacing w:line="138" w:lineRule="exact" w:before="0"/>
                    <w:ind w:left="0" w:right="0" w:firstLine="0"/>
                    <w:jc w:val="left"/>
                    <w:rPr>
                      <w:rFonts w:ascii="Verdana" w:hAnsi="Verdana"/>
                      <w:i/>
                      <w:sz w:val="14"/>
                    </w:rPr>
                  </w:pPr>
                  <w:r>
                    <w:rPr>
                      <w:rFonts w:ascii="Verdana" w:hAnsi="Verdana"/>
                      <w:i/>
                      <w:w w:val="108"/>
                      <w:sz w:val="14"/>
                    </w:rPr>
                    <w:t>−</w:t>
                  </w:r>
                </w:p>
              </w:txbxContent>
            </v:textbox>
            <w10:wrap type="none"/>
          </v:shape>
        </w:pict>
      </w:r>
      <w:r>
        <w:rPr/>
        <w:pict>
          <v:shape style="position:absolute;margin-left:312.444pt;margin-top:34.742794pt;width:23.15pt;height:7pt;mso-position-horizontal-relative:page;mso-position-vertical-relative:paragraph;z-index:-252916736" type="#_x0000_t202" filled="false" stroked="false">
            <v:textbox inset="0,0,0,0">
              <w:txbxContent>
                <w:p>
                  <w:pPr>
                    <w:spacing w:line="134" w:lineRule="exact" w:before="0"/>
                    <w:ind w:left="0" w:right="0" w:firstLine="0"/>
                    <w:jc w:val="left"/>
                    <w:rPr>
                      <w:rFonts w:ascii="Verdana"/>
                      <w:sz w:val="14"/>
                    </w:rPr>
                  </w:pPr>
                  <w:r>
                    <w:rPr>
                      <w:rFonts w:ascii="Verdana"/>
                      <w:w w:val="105"/>
                      <w:sz w:val="14"/>
                    </w:rPr>
                    <w:t>#</w:t>
                  </w:r>
                  <w:r>
                    <w:rPr>
                      <w:rFonts w:ascii="Verdana"/>
                      <w:i/>
                      <w:w w:val="105"/>
                      <w:sz w:val="14"/>
                    </w:rPr>
                    <w:t>Y </w:t>
                  </w:r>
                  <w:r>
                    <w:rPr>
                      <w:rFonts w:ascii="Verdana"/>
                      <w:w w:val="105"/>
                      <w:sz w:val="14"/>
                    </w:rPr>
                    <w:t>1</w:t>
                  </w:r>
                </w:p>
              </w:txbxContent>
            </v:textbox>
            <w10:wrap type="none"/>
          </v:shape>
        </w:pict>
      </w:r>
      <w:r>
        <w:rPr/>
        <w:t>As a minor noite, the approximate objective we optimize is a looser upper bound compared to </w:t>
      </w:r>
      <w:r>
        <w:rPr>
          <w:spacing w:val="-5"/>
        </w:rPr>
        <w:t>the </w:t>
      </w:r>
      <w:r>
        <w:rPr/>
        <w:t>original </w:t>
      </w:r>
      <w:r>
        <w:rPr>
          <w:spacing w:val="-6"/>
        </w:rPr>
        <w:t>WARP </w:t>
      </w:r>
      <w:r>
        <w:rPr/>
        <w:t>loss proposed in [</w:t>
      </w:r>
      <w:hyperlink w:history="true" w:anchor="_bookmark39">
        <w:r>
          <w:rPr>
            <w:color w:val="00FF00"/>
          </w:rPr>
          <w:t>34</w:t>
        </w:r>
      </w:hyperlink>
      <w:r>
        <w:rPr/>
        <w:t>]. </w:t>
      </w:r>
      <w:r>
        <w:rPr>
          <w:spacing w:val="-8"/>
        </w:rPr>
        <w:t>To </w:t>
      </w:r>
      <w:r>
        <w:rPr/>
        <w:t>see this, notice that in the original paper, it is assumed that the probability of sampling a violator is </w:t>
      </w:r>
      <w:r>
        <w:rPr>
          <w:rFonts w:ascii="Bookman Old Style"/>
          <w:b w:val="0"/>
          <w:i/>
        </w:rPr>
        <w:t>p </w:t>
      </w:r>
      <w:r>
        <w:rPr>
          <w:rFonts w:ascii="Tahoma"/>
        </w:rPr>
        <w:t>= </w:t>
      </w:r>
      <w:r>
        <w:rPr>
          <w:rFonts w:ascii="Tahoma"/>
          <w:u w:val="single"/>
          <w:vertAlign w:val="baseline"/>
        </w:rPr>
        <w:t>  </w:t>
      </w:r>
      <w:r>
        <w:rPr>
          <w:rFonts w:ascii="Verdana"/>
          <w:i/>
          <w:u w:val="single"/>
          <w:vertAlign w:val="superscript"/>
        </w:rPr>
        <w:t>r</w:t>
      </w:r>
      <w:r>
        <w:rPr>
          <w:rFonts w:ascii="Verdana"/>
          <w:i/>
          <w:u w:val="single"/>
          <w:vertAlign w:val="baseline"/>
        </w:rPr>
        <w:t>   </w:t>
      </w:r>
      <w:r>
        <w:rPr>
          <w:rFonts w:ascii="Verdana"/>
          <w:i/>
          <w:vertAlign w:val="baseline"/>
        </w:rPr>
        <w:t> </w:t>
      </w:r>
      <w:r>
        <w:rPr>
          <w:vertAlign w:val="baseline"/>
        </w:rPr>
        <w:t>with a positive example </w:t>
      </w:r>
      <w:r>
        <w:rPr>
          <w:rFonts w:ascii="Tahoma"/>
          <w:vertAlign w:val="baseline"/>
        </w:rPr>
        <w:t>(</w:t>
      </w:r>
      <w:r>
        <w:rPr>
          <w:rFonts w:ascii="Bookman Old Style"/>
          <w:b w:val="0"/>
          <w:i/>
          <w:vertAlign w:val="baseline"/>
        </w:rPr>
        <w:t>x, </w:t>
      </w:r>
      <w:r>
        <w:rPr>
          <w:rFonts w:ascii="Bookman Old Style"/>
          <w:b w:val="0"/>
          <w:i/>
          <w:spacing w:val="3"/>
          <w:vertAlign w:val="baseline"/>
        </w:rPr>
        <w:t>y</w:t>
      </w:r>
      <w:r>
        <w:rPr>
          <w:rFonts w:ascii="Tahoma"/>
          <w:spacing w:val="3"/>
          <w:vertAlign w:val="baseline"/>
        </w:rPr>
        <w:t>) </w:t>
      </w:r>
      <w:r>
        <w:rPr>
          <w:vertAlign w:val="baseline"/>
        </w:rPr>
        <w:t>with rank  </w:t>
      </w:r>
      <w:r>
        <w:rPr>
          <w:rFonts w:ascii="Bookman Old Style"/>
          <w:b w:val="0"/>
          <w:i/>
          <w:spacing w:val="2"/>
          <w:vertAlign w:val="baseline"/>
        </w:rPr>
        <w:t>r</w:t>
      </w:r>
      <w:r>
        <w:rPr>
          <w:spacing w:val="2"/>
          <w:vertAlign w:val="baseline"/>
        </w:rPr>
        <w:t>, </w:t>
      </w:r>
      <w:r>
        <w:rPr>
          <w:vertAlign w:val="baseline"/>
        </w:rPr>
        <w:t>where </w:t>
      </w:r>
      <w:r>
        <w:rPr>
          <w:rFonts w:ascii="Tahoma"/>
          <w:vertAlign w:val="baseline"/>
        </w:rPr>
        <w:t>#</w:t>
      </w:r>
      <w:r>
        <w:rPr>
          <w:rFonts w:ascii="Bookman Old Style"/>
          <w:b w:val="0"/>
          <w:i/>
          <w:vertAlign w:val="baseline"/>
        </w:rPr>
        <w:t>Y </w:t>
      </w:r>
      <w:r>
        <w:rPr>
          <w:vertAlign w:val="baseline"/>
        </w:rPr>
        <w:t>is the number of labels. Thus, there are </w:t>
      </w:r>
      <w:r>
        <w:rPr>
          <w:rFonts w:ascii="Bookman Old Style"/>
          <w:b w:val="0"/>
          <w:i/>
          <w:vertAlign w:val="baseline"/>
        </w:rPr>
        <w:t>r </w:t>
      </w:r>
      <w:r>
        <w:rPr>
          <w:vertAlign w:val="baseline"/>
        </w:rPr>
        <w:t>labels with higher scores than </w:t>
      </w:r>
      <w:r>
        <w:rPr>
          <w:rFonts w:ascii="Bookman Old Style"/>
          <w:b w:val="0"/>
          <w:i/>
          <w:spacing w:val="3"/>
          <w:vertAlign w:val="baseline"/>
        </w:rPr>
        <w:t>y</w:t>
      </w:r>
      <w:r>
        <w:rPr>
          <w:spacing w:val="3"/>
          <w:vertAlign w:val="baseline"/>
        </w:rPr>
        <w:t>. </w:t>
      </w:r>
      <w:r>
        <w:rPr>
          <w:vertAlign w:val="baseline"/>
        </w:rPr>
        <w:t>This is  true only if all these </w:t>
      </w:r>
      <w:r>
        <w:rPr>
          <w:rFonts w:ascii="Bookman Old Style"/>
          <w:b w:val="0"/>
          <w:i/>
          <w:vertAlign w:val="baseline"/>
        </w:rPr>
        <w:t>r </w:t>
      </w:r>
      <w:r>
        <w:rPr>
          <w:vertAlign w:val="baseline"/>
        </w:rPr>
        <w:t>labels are negative. </w:t>
      </w:r>
      <w:r>
        <w:rPr>
          <w:spacing w:val="-3"/>
          <w:vertAlign w:val="baseline"/>
        </w:rPr>
        <w:t>However, </w:t>
      </w:r>
      <w:r>
        <w:rPr>
          <w:vertAlign w:val="baseline"/>
        </w:rPr>
        <w:t>in our case, since there may be other positive labels having higher scores than </w:t>
      </w:r>
      <w:r>
        <w:rPr>
          <w:rFonts w:ascii="Bookman Old Style"/>
          <w:b w:val="0"/>
          <w:i/>
          <w:vertAlign w:val="baseline"/>
        </w:rPr>
        <w:t>y </w:t>
      </w:r>
      <w:r>
        <w:rPr>
          <w:vertAlign w:val="baseline"/>
        </w:rPr>
        <w:t>due to the multi-label nature of the problem, we effectively</w:t>
      </w:r>
      <w:r>
        <w:rPr>
          <w:spacing w:val="-32"/>
          <w:vertAlign w:val="baseline"/>
        </w:rPr>
        <w:t> </w:t>
      </w:r>
      <w:r>
        <w:rPr>
          <w:spacing w:val="-5"/>
          <w:vertAlign w:val="baseline"/>
        </w:rPr>
        <w:t>have</w:t>
      </w:r>
    </w:p>
    <w:p>
      <w:pPr>
        <w:spacing w:line="122" w:lineRule="auto" w:before="8"/>
        <w:ind w:left="440" w:right="0" w:firstLine="0"/>
        <w:jc w:val="both"/>
        <w:rPr>
          <w:sz w:val="20"/>
        </w:rPr>
      </w:pPr>
      <w:r>
        <w:rPr/>
        <w:pict>
          <v:shape style="position:absolute;margin-left:115.779999pt;margin-top:.983295pt;width:7.75pt;height:17.3pt;mso-position-horizontal-relative:page;mso-position-vertical-relative:paragraph;z-index:-252917760"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rFonts w:ascii="Bookman Old Style"/>
          <w:b w:val="0"/>
          <w:i/>
          <w:position w:val="-7"/>
          <w:sz w:val="20"/>
        </w:rPr>
        <w:t>p</w:t>
      </w:r>
      <w:r>
        <w:rPr>
          <w:rFonts w:ascii="Bookman Old Style"/>
          <w:b w:val="0"/>
          <w:i/>
          <w:sz w:val="20"/>
          <w:u w:val="single"/>
        </w:rPr>
        <w:t> </w:t>
      </w:r>
      <w:r>
        <w:rPr>
          <w:rFonts w:ascii="Verdana"/>
          <w:i/>
          <w:w w:val="105"/>
          <w:sz w:val="14"/>
          <w:u w:val="single"/>
        </w:rPr>
        <w:t>r</w:t>
      </w:r>
      <w:r>
        <w:rPr>
          <w:rFonts w:ascii="Verdana"/>
          <w:i/>
          <w:w w:val="105"/>
          <w:sz w:val="14"/>
        </w:rPr>
        <w:t> </w:t>
      </w:r>
      <w:r>
        <w:rPr>
          <w:position w:val="-7"/>
          <w:sz w:val="20"/>
        </w:rPr>
        <w:t>.</w:t>
      </w:r>
    </w:p>
    <w:p>
      <w:pPr>
        <w:spacing w:line="112" w:lineRule="exact" w:before="0"/>
        <w:ind w:left="829" w:right="0" w:firstLine="0"/>
        <w:jc w:val="left"/>
        <w:rPr>
          <w:rFonts w:ascii="Verdana" w:hAnsi="Verdana"/>
          <w:sz w:val="14"/>
        </w:rPr>
      </w:pPr>
      <w:r>
        <w:rPr>
          <w:rFonts w:ascii="Verdana" w:hAnsi="Verdana"/>
          <w:w w:val="110"/>
          <w:sz w:val="14"/>
        </w:rPr>
        <w:t>#</w:t>
      </w:r>
      <w:r>
        <w:rPr>
          <w:rFonts w:ascii="Verdana" w:hAnsi="Verdana"/>
          <w:i/>
          <w:w w:val="110"/>
          <w:sz w:val="14"/>
        </w:rPr>
        <w:t>Y −</w:t>
      </w:r>
      <w:r>
        <w:rPr>
          <w:rFonts w:ascii="Verdana" w:hAnsi="Verdana"/>
          <w:w w:val="110"/>
          <w:sz w:val="14"/>
        </w:rPr>
        <w:t>1</w:t>
      </w:r>
    </w:p>
    <w:p>
      <w:pPr>
        <w:pStyle w:val="BodyText"/>
        <w:spacing w:before="6"/>
        <w:rPr>
          <w:rFonts w:ascii="Verdana"/>
          <w:sz w:val="24"/>
        </w:rPr>
      </w:pPr>
    </w:p>
    <w:p>
      <w:pPr>
        <w:pStyle w:val="Heading1"/>
        <w:numPr>
          <w:ilvl w:val="0"/>
          <w:numId w:val="1"/>
        </w:numPr>
        <w:tabs>
          <w:tab w:pos="798" w:val="left" w:leader="none"/>
          <w:tab w:pos="799" w:val="left" w:leader="none"/>
        </w:tabs>
        <w:spacing w:line="240" w:lineRule="auto" w:before="1" w:after="0"/>
        <w:ind w:left="798" w:right="0" w:hanging="359"/>
        <w:jc w:val="left"/>
      </w:pPr>
      <w:r>
        <w:rPr/>
        <w:t>Visual Feature based Image Annotation</w:t>
      </w:r>
      <w:r>
        <w:rPr>
          <w:spacing w:val="-8"/>
        </w:rPr>
        <w:t> </w:t>
      </w:r>
      <w:r>
        <w:rPr/>
        <w:t>Baslines</w:t>
      </w:r>
    </w:p>
    <w:p>
      <w:pPr>
        <w:pStyle w:val="BodyText"/>
        <w:spacing w:before="6"/>
        <w:rPr>
          <w:b/>
          <w:sz w:val="23"/>
        </w:rPr>
      </w:pPr>
    </w:p>
    <w:p>
      <w:pPr>
        <w:pStyle w:val="BodyText"/>
        <w:spacing w:line="225" w:lineRule="auto"/>
        <w:ind w:left="440" w:right="2157"/>
        <w:jc w:val="both"/>
      </w:pPr>
      <w:r>
        <w:rPr>
          <w:spacing w:val="-8"/>
        </w:rPr>
        <w:t>We </w:t>
      </w:r>
      <w:r>
        <w:rPr/>
        <w:t>used a set of 9 different visual features and combined them to serve as our baseline features. Although such a set of features might not have been the best possible ones we could obtain, they already serve as a very strong visual representation, and the computation of such features is </w:t>
      </w:r>
      <w:r>
        <w:rPr>
          <w:spacing w:val="-3"/>
        </w:rPr>
        <w:t>non- </w:t>
      </w:r>
      <w:r>
        <w:rPr/>
        <w:t>trivial. On top of these features, we ran two simple but powerful classifiers (kNN and SVM) </w:t>
      </w:r>
      <w:r>
        <w:rPr>
          <w:spacing w:val="-5"/>
        </w:rPr>
        <w:t>for </w:t>
      </w:r>
      <w:r>
        <w:rPr/>
        <w:t>image annotation. </w:t>
      </w:r>
      <w:r>
        <w:rPr>
          <w:spacing w:val="-8"/>
        </w:rPr>
        <w:t>We </w:t>
      </w:r>
      <w:r>
        <w:rPr/>
        <w:t>also experimented with </w:t>
      </w:r>
      <w:r>
        <w:rPr>
          <w:spacing w:val="-3"/>
        </w:rPr>
        <w:t>Tagprop </w:t>
      </w:r>
      <w:r>
        <w:rPr/>
        <w:t>[</w:t>
      </w:r>
      <w:hyperlink w:history="true" w:anchor="_bookmark19">
        <w:r>
          <w:rPr>
            <w:color w:val="00FF00"/>
          </w:rPr>
          <w:t>14</w:t>
        </w:r>
      </w:hyperlink>
      <w:r>
        <w:rPr/>
        <w:t>], but found it cannot easily scale to a large</w:t>
      </w:r>
      <w:r>
        <w:rPr>
          <w:spacing w:val="-5"/>
        </w:rPr>
        <w:t> </w:t>
      </w:r>
      <w:r>
        <w:rPr/>
        <w:t>training</w:t>
      </w:r>
      <w:r>
        <w:rPr>
          <w:spacing w:val="-3"/>
        </w:rPr>
        <w:t> </w:t>
      </w:r>
      <w:r>
        <w:rPr/>
        <w:t>set</w:t>
      </w:r>
      <w:r>
        <w:rPr>
          <w:spacing w:val="-5"/>
        </w:rPr>
        <w:t> </w:t>
      </w:r>
      <w:r>
        <w:rPr/>
        <w:t>because</w:t>
      </w:r>
      <w:r>
        <w:rPr>
          <w:spacing w:val="-3"/>
        </w:rPr>
        <w:t> </w:t>
      </w:r>
      <w:r>
        <w:rPr/>
        <w:t>of</w:t>
      </w:r>
      <w:r>
        <w:rPr>
          <w:spacing w:val="-5"/>
        </w:rPr>
        <w:t> </w:t>
      </w:r>
      <w:r>
        <w:rPr/>
        <w:t>the</w:t>
      </w:r>
      <w:r>
        <w:rPr>
          <w:spacing w:val="-4"/>
        </w:rPr>
        <w:t> </w:t>
      </w:r>
      <w:r>
        <w:rPr>
          <w:rFonts w:ascii="Bookman Old Style"/>
          <w:b w:val="0"/>
          <w:i/>
          <w:spacing w:val="3"/>
        </w:rPr>
        <w:t>O</w:t>
      </w:r>
      <w:r>
        <w:rPr>
          <w:rFonts w:ascii="Tahoma"/>
          <w:spacing w:val="3"/>
        </w:rPr>
        <w:t>(</w:t>
      </w:r>
      <w:r>
        <w:rPr>
          <w:rFonts w:ascii="Bookman Old Style"/>
          <w:b w:val="0"/>
          <w:i/>
          <w:spacing w:val="3"/>
        </w:rPr>
        <w:t>n</w:t>
      </w:r>
      <w:r>
        <w:rPr>
          <w:rFonts w:ascii="Verdana"/>
          <w:spacing w:val="3"/>
          <w:vertAlign w:val="superscript"/>
        </w:rPr>
        <w:t>2</w:t>
      </w:r>
      <w:r>
        <w:rPr>
          <w:rFonts w:ascii="Tahoma"/>
          <w:spacing w:val="3"/>
          <w:vertAlign w:val="baseline"/>
        </w:rPr>
        <w:t>)</w:t>
      </w:r>
      <w:r>
        <w:rPr>
          <w:rFonts w:ascii="Tahoma"/>
          <w:spacing w:val="-16"/>
          <w:vertAlign w:val="baseline"/>
        </w:rPr>
        <w:t> </w:t>
      </w:r>
      <w:r>
        <w:rPr>
          <w:vertAlign w:val="baseline"/>
        </w:rPr>
        <w:t>time</w:t>
      </w:r>
      <w:r>
        <w:rPr>
          <w:spacing w:val="-5"/>
          <w:vertAlign w:val="baseline"/>
        </w:rPr>
        <w:t> </w:t>
      </w:r>
      <w:r>
        <w:rPr>
          <w:vertAlign w:val="baseline"/>
        </w:rPr>
        <w:t>complexity.</w:t>
      </w:r>
      <w:r>
        <w:rPr>
          <w:spacing w:val="8"/>
          <w:vertAlign w:val="baseline"/>
        </w:rPr>
        <w:t> </w:t>
      </w:r>
      <w:r>
        <w:rPr>
          <w:vertAlign w:val="baseline"/>
        </w:rPr>
        <w:t>After</w:t>
      </w:r>
      <w:r>
        <w:rPr>
          <w:spacing w:val="-4"/>
          <w:vertAlign w:val="baseline"/>
        </w:rPr>
        <w:t> </w:t>
      </w:r>
      <w:r>
        <w:rPr>
          <w:vertAlign w:val="baseline"/>
        </w:rPr>
        <w:t>using</w:t>
      </w:r>
      <w:r>
        <w:rPr>
          <w:spacing w:val="-5"/>
          <w:vertAlign w:val="baseline"/>
        </w:rPr>
        <w:t> </w:t>
      </w:r>
      <w:r>
        <w:rPr>
          <w:vertAlign w:val="baseline"/>
        </w:rPr>
        <w:t>a</w:t>
      </w:r>
      <w:r>
        <w:rPr>
          <w:spacing w:val="-3"/>
          <w:vertAlign w:val="baseline"/>
        </w:rPr>
        <w:t> </w:t>
      </w:r>
      <w:r>
        <w:rPr>
          <w:vertAlign w:val="baseline"/>
        </w:rPr>
        <w:t>small</w:t>
      </w:r>
      <w:r>
        <w:rPr>
          <w:spacing w:val="-5"/>
          <w:vertAlign w:val="baseline"/>
        </w:rPr>
        <w:t> </w:t>
      </w:r>
      <w:r>
        <w:rPr>
          <w:vertAlign w:val="baseline"/>
        </w:rPr>
        <w:t>training</w:t>
      </w:r>
      <w:r>
        <w:rPr>
          <w:spacing w:val="-3"/>
          <w:vertAlign w:val="baseline"/>
        </w:rPr>
        <w:t> </w:t>
      </w:r>
      <w:r>
        <w:rPr>
          <w:vertAlign w:val="baseline"/>
        </w:rPr>
        <w:t>set</w:t>
      </w:r>
      <w:r>
        <w:rPr>
          <w:spacing w:val="-4"/>
          <w:vertAlign w:val="baseline"/>
        </w:rPr>
        <w:t> </w:t>
      </w:r>
      <w:r>
        <w:rPr>
          <w:vertAlign w:val="baseline"/>
        </w:rPr>
        <w:t>to</w:t>
      </w:r>
      <w:r>
        <w:rPr>
          <w:spacing w:val="-5"/>
          <w:vertAlign w:val="baseline"/>
        </w:rPr>
        <w:t> </w:t>
      </w:r>
      <w:r>
        <w:rPr>
          <w:vertAlign w:val="baseline"/>
        </w:rPr>
        <w:t>train</w:t>
      </w:r>
      <w:r>
        <w:rPr>
          <w:spacing w:val="-3"/>
          <w:vertAlign w:val="baseline"/>
        </w:rPr>
        <w:t> </w:t>
      </w:r>
      <w:r>
        <w:rPr>
          <w:vertAlign w:val="baseline"/>
        </w:rPr>
        <w:t>the </w:t>
      </w:r>
      <w:r>
        <w:rPr>
          <w:spacing w:val="-3"/>
          <w:vertAlign w:val="baseline"/>
        </w:rPr>
        <w:t>Tagprop</w:t>
      </w:r>
      <w:r>
        <w:rPr>
          <w:spacing w:val="-9"/>
          <w:vertAlign w:val="baseline"/>
        </w:rPr>
        <w:t> </w:t>
      </w:r>
      <w:r>
        <w:rPr>
          <w:vertAlign w:val="baseline"/>
        </w:rPr>
        <w:t>model,</w:t>
      </w:r>
      <w:r>
        <w:rPr>
          <w:spacing w:val="-7"/>
          <w:vertAlign w:val="baseline"/>
        </w:rPr>
        <w:t> </w:t>
      </w:r>
      <w:r>
        <w:rPr>
          <w:vertAlign w:val="baseline"/>
        </w:rPr>
        <w:t>we</w:t>
      </w:r>
      <w:r>
        <w:rPr>
          <w:spacing w:val="-9"/>
          <w:vertAlign w:val="baseline"/>
        </w:rPr>
        <w:t> </w:t>
      </w:r>
      <w:r>
        <w:rPr>
          <w:vertAlign w:val="baseline"/>
        </w:rPr>
        <w:t>found</w:t>
      </w:r>
      <w:r>
        <w:rPr>
          <w:spacing w:val="-8"/>
          <w:vertAlign w:val="baseline"/>
        </w:rPr>
        <w:t> </w:t>
      </w:r>
      <w:r>
        <w:rPr>
          <w:vertAlign w:val="baseline"/>
        </w:rPr>
        <w:t>the</w:t>
      </w:r>
      <w:r>
        <w:rPr>
          <w:spacing w:val="-9"/>
          <w:vertAlign w:val="baseline"/>
        </w:rPr>
        <w:t> </w:t>
      </w:r>
      <w:r>
        <w:rPr>
          <w:vertAlign w:val="baseline"/>
        </w:rPr>
        <w:t>performance</w:t>
      </w:r>
      <w:r>
        <w:rPr>
          <w:spacing w:val="-8"/>
          <w:vertAlign w:val="baseline"/>
        </w:rPr>
        <w:t> </w:t>
      </w:r>
      <w:r>
        <w:rPr>
          <w:vertAlign w:val="baseline"/>
        </w:rPr>
        <w:t>to</w:t>
      </w:r>
      <w:r>
        <w:rPr>
          <w:spacing w:val="-9"/>
          <w:vertAlign w:val="baseline"/>
        </w:rPr>
        <w:t> </w:t>
      </w:r>
      <w:r>
        <w:rPr>
          <w:vertAlign w:val="baseline"/>
        </w:rPr>
        <w:t>be</w:t>
      </w:r>
      <w:r>
        <w:rPr>
          <w:spacing w:val="-9"/>
          <w:vertAlign w:val="baseline"/>
        </w:rPr>
        <w:t> </w:t>
      </w:r>
      <w:r>
        <w:rPr>
          <w:vertAlign w:val="baseline"/>
        </w:rPr>
        <w:t>unsatisfactory</w:t>
      </w:r>
      <w:r>
        <w:rPr>
          <w:spacing w:val="-8"/>
          <w:vertAlign w:val="baseline"/>
        </w:rPr>
        <w:t> </w:t>
      </w:r>
      <w:r>
        <w:rPr>
          <w:vertAlign w:val="baseline"/>
        </w:rPr>
        <w:t>and</w:t>
      </w:r>
      <w:r>
        <w:rPr>
          <w:spacing w:val="-9"/>
          <w:vertAlign w:val="baseline"/>
        </w:rPr>
        <w:t> </w:t>
      </w:r>
      <w:r>
        <w:rPr>
          <w:vertAlign w:val="baseline"/>
        </w:rPr>
        <w:t>therefore</w:t>
      </w:r>
      <w:r>
        <w:rPr>
          <w:spacing w:val="-9"/>
          <w:vertAlign w:val="baseline"/>
        </w:rPr>
        <w:t> </w:t>
      </w:r>
      <w:r>
        <w:rPr>
          <w:vertAlign w:val="baseline"/>
        </w:rPr>
        <w:t>do</w:t>
      </w:r>
      <w:r>
        <w:rPr>
          <w:spacing w:val="-8"/>
          <w:vertAlign w:val="baseline"/>
        </w:rPr>
        <w:t> </w:t>
      </w:r>
      <w:r>
        <w:rPr>
          <w:vertAlign w:val="baseline"/>
        </w:rPr>
        <w:t>not</w:t>
      </w:r>
      <w:r>
        <w:rPr>
          <w:spacing w:val="-9"/>
          <w:vertAlign w:val="baseline"/>
        </w:rPr>
        <w:t> </w:t>
      </w:r>
      <w:r>
        <w:rPr>
          <w:vertAlign w:val="baseline"/>
        </w:rPr>
        <w:t>compare</w:t>
      </w:r>
      <w:r>
        <w:rPr>
          <w:spacing w:val="-9"/>
          <w:vertAlign w:val="baseline"/>
        </w:rPr>
        <w:t> </w:t>
      </w:r>
      <w:r>
        <w:rPr>
          <w:vertAlign w:val="baseline"/>
        </w:rPr>
        <w:t>it</w:t>
      </w:r>
      <w:r>
        <w:rPr>
          <w:spacing w:val="-8"/>
          <w:vertAlign w:val="baseline"/>
        </w:rPr>
        <w:t> </w:t>
      </w:r>
      <w:r>
        <w:rPr>
          <w:vertAlign w:val="baseline"/>
        </w:rPr>
        <w:t>here.</w:t>
      </w:r>
    </w:p>
    <w:p>
      <w:pPr>
        <w:spacing w:after="0" w:line="225" w:lineRule="auto"/>
        <w:jc w:val="both"/>
        <w:sectPr>
          <w:pgSz w:w="12240" w:h="15840"/>
          <w:pgMar w:header="0" w:footer="629" w:top="1500" w:bottom="820" w:left="1720" w:right="0"/>
        </w:sectPr>
      </w:pPr>
    </w:p>
    <w:p>
      <w:pPr>
        <w:pStyle w:val="Heading2"/>
        <w:numPr>
          <w:ilvl w:val="1"/>
          <w:numId w:val="1"/>
        </w:numPr>
        <w:tabs>
          <w:tab w:pos="889" w:val="left" w:leader="none"/>
        </w:tabs>
        <w:spacing w:line="240" w:lineRule="auto" w:before="149" w:after="0"/>
        <w:ind w:left="888" w:right="0" w:hanging="449"/>
        <w:jc w:val="left"/>
      </w:pPr>
      <w:r>
        <w:rPr/>
        <w:t>Visual</w:t>
      </w:r>
      <w:r>
        <w:rPr>
          <w:spacing w:val="-2"/>
        </w:rPr>
        <w:t> </w:t>
      </w:r>
      <w:r>
        <w:rPr/>
        <w:t>Features</w:t>
      </w:r>
    </w:p>
    <w:p>
      <w:pPr>
        <w:pStyle w:val="BodyText"/>
        <w:spacing w:line="170" w:lineRule="auto" w:before="212"/>
        <w:ind w:left="440" w:right="2158"/>
        <w:jc w:val="both"/>
      </w:pPr>
      <w:r>
        <w:rPr>
          <w:b/>
        </w:rPr>
        <w:t>GIST</w:t>
      </w:r>
      <w:r>
        <w:rPr>
          <w:b/>
          <w:spacing w:val="-8"/>
        </w:rPr>
        <w:t> </w:t>
      </w:r>
      <w:r>
        <w:rPr/>
        <w:t>[</w:t>
      </w:r>
      <w:hyperlink w:history="true" w:anchor="_bookmark32">
        <w:r>
          <w:rPr>
            <w:color w:val="00FF00"/>
          </w:rPr>
          <w:t>27</w:t>
        </w:r>
      </w:hyperlink>
      <w:r>
        <w:rPr/>
        <w:t>]:</w:t>
      </w:r>
      <w:r>
        <w:rPr>
          <w:spacing w:val="6"/>
        </w:rPr>
        <w:t> </w:t>
      </w:r>
      <w:r>
        <w:rPr>
          <w:spacing w:val="-8"/>
        </w:rPr>
        <w:t>We </w:t>
      </w:r>
      <w:r>
        <w:rPr/>
        <w:t>resized</w:t>
      </w:r>
      <w:r>
        <w:rPr>
          <w:spacing w:val="-7"/>
        </w:rPr>
        <w:t> </w:t>
      </w:r>
      <w:r>
        <w:rPr/>
        <w:t>each</w:t>
      </w:r>
      <w:r>
        <w:rPr>
          <w:spacing w:val="-8"/>
        </w:rPr>
        <w:t> </w:t>
      </w:r>
      <w:r>
        <w:rPr/>
        <w:t>image</w:t>
      </w:r>
      <w:r>
        <w:rPr>
          <w:spacing w:val="-7"/>
        </w:rPr>
        <w:t> </w:t>
      </w:r>
      <w:r>
        <w:rPr/>
        <w:t>to</w:t>
      </w:r>
      <w:r>
        <w:rPr>
          <w:spacing w:val="-8"/>
        </w:rPr>
        <w:t> </w:t>
      </w:r>
      <w:r>
        <w:rPr/>
        <w:t>200</w:t>
      </w:r>
      <w:r>
        <w:rPr>
          <w:rFonts w:ascii="Lucida Sans Unicode" w:hAnsi="Lucida Sans Unicode"/>
        </w:rPr>
        <w:t>×</w:t>
      </w:r>
      <w:r>
        <w:rPr/>
        <w:t>200</w:t>
      </w:r>
      <w:r>
        <w:rPr>
          <w:spacing w:val="-7"/>
        </w:rPr>
        <w:t> </w:t>
      </w:r>
      <w:r>
        <w:rPr/>
        <w:t>and</w:t>
      </w:r>
      <w:r>
        <w:rPr>
          <w:spacing w:val="-8"/>
        </w:rPr>
        <w:t> </w:t>
      </w:r>
      <w:r>
        <w:rPr/>
        <w:t>used</w:t>
      </w:r>
      <w:r>
        <w:rPr>
          <w:spacing w:val="-7"/>
        </w:rPr>
        <w:t> </w:t>
      </w:r>
      <w:r>
        <w:rPr/>
        <w:t>three</w:t>
      </w:r>
      <w:r>
        <w:rPr>
          <w:spacing w:val="-8"/>
        </w:rPr>
        <w:t> </w:t>
      </w:r>
      <w:r>
        <w:rPr/>
        <w:t>different</w:t>
      </w:r>
      <w:r>
        <w:rPr>
          <w:spacing w:val="-7"/>
        </w:rPr>
        <w:t> </w:t>
      </w:r>
      <w:r>
        <w:rPr/>
        <w:t>scales</w:t>
      </w:r>
      <w:r>
        <w:rPr>
          <w:spacing w:val="-8"/>
        </w:rPr>
        <w:t> </w:t>
      </w:r>
      <w:r>
        <w:rPr/>
        <w:t>[8,</w:t>
      </w:r>
      <w:r>
        <w:rPr>
          <w:spacing w:val="-6"/>
        </w:rPr>
        <w:t> </w:t>
      </w:r>
      <w:r>
        <w:rPr/>
        <w:t>8,</w:t>
      </w:r>
      <w:r>
        <w:rPr>
          <w:spacing w:val="-7"/>
        </w:rPr>
        <w:t> </w:t>
      </w:r>
      <w:r>
        <w:rPr/>
        <w:t>4]</w:t>
      </w:r>
      <w:r>
        <w:rPr>
          <w:spacing w:val="-7"/>
        </w:rPr>
        <w:t> </w:t>
      </w:r>
      <w:r>
        <w:rPr/>
        <w:t>to</w:t>
      </w:r>
      <w:r>
        <w:rPr>
          <w:spacing w:val="-8"/>
        </w:rPr>
        <w:t> </w:t>
      </w:r>
      <w:r>
        <w:rPr/>
        <w:t>filter</w:t>
      </w:r>
      <w:r>
        <w:rPr>
          <w:spacing w:val="-7"/>
        </w:rPr>
        <w:t> </w:t>
      </w:r>
      <w:r>
        <w:rPr/>
        <w:t>each RGB channel, resulting in 960-dimensional (320</w:t>
      </w:r>
      <w:r>
        <w:rPr>
          <w:rFonts w:ascii="Lucida Sans Unicode" w:hAnsi="Lucida Sans Unicode"/>
        </w:rPr>
        <w:t>×</w:t>
      </w:r>
      <w:r>
        <w:rPr/>
        <w:t>3) GIST feature</w:t>
      </w:r>
      <w:r>
        <w:rPr>
          <w:spacing w:val="-13"/>
        </w:rPr>
        <w:t> </w:t>
      </w:r>
      <w:r>
        <w:rPr/>
        <w:t>vectors.</w:t>
      </w:r>
    </w:p>
    <w:p>
      <w:pPr>
        <w:pStyle w:val="BodyText"/>
        <w:spacing w:line="228" w:lineRule="auto" w:before="145"/>
        <w:ind w:left="439" w:right="2157"/>
        <w:jc w:val="both"/>
      </w:pPr>
      <w:r>
        <w:rPr>
          <w:b/>
        </w:rPr>
        <w:t>SIFT</w:t>
      </w:r>
      <w:r>
        <w:rPr/>
        <w:t>:</w:t>
      </w:r>
      <w:r>
        <w:rPr>
          <w:spacing w:val="-16"/>
        </w:rPr>
        <w:t> </w:t>
      </w:r>
      <w:r>
        <w:rPr>
          <w:spacing w:val="-8"/>
        </w:rPr>
        <w:t>We</w:t>
      </w:r>
      <w:r>
        <w:rPr>
          <w:spacing w:val="-15"/>
        </w:rPr>
        <w:t> </w:t>
      </w:r>
      <w:r>
        <w:rPr/>
        <w:t>used</w:t>
      </w:r>
      <w:r>
        <w:rPr>
          <w:spacing w:val="-15"/>
        </w:rPr>
        <w:t> </w:t>
      </w:r>
      <w:r>
        <w:rPr/>
        <w:t>two</w:t>
      </w:r>
      <w:r>
        <w:rPr>
          <w:spacing w:val="-15"/>
        </w:rPr>
        <w:t> </w:t>
      </w:r>
      <w:r>
        <w:rPr/>
        <w:t>different</w:t>
      </w:r>
      <w:r>
        <w:rPr>
          <w:spacing w:val="-15"/>
        </w:rPr>
        <w:t> </w:t>
      </w:r>
      <w:r>
        <w:rPr/>
        <w:t>sampling</w:t>
      </w:r>
      <w:r>
        <w:rPr>
          <w:spacing w:val="-16"/>
        </w:rPr>
        <w:t> </w:t>
      </w:r>
      <w:r>
        <w:rPr/>
        <w:t>methods</w:t>
      </w:r>
      <w:r>
        <w:rPr>
          <w:spacing w:val="-15"/>
        </w:rPr>
        <w:t> </w:t>
      </w:r>
      <w:r>
        <w:rPr/>
        <w:t>and</w:t>
      </w:r>
      <w:r>
        <w:rPr>
          <w:spacing w:val="-15"/>
        </w:rPr>
        <w:t> </w:t>
      </w:r>
      <w:r>
        <w:rPr/>
        <w:t>three</w:t>
      </w:r>
      <w:r>
        <w:rPr>
          <w:spacing w:val="-15"/>
        </w:rPr>
        <w:t> </w:t>
      </w:r>
      <w:r>
        <w:rPr/>
        <w:t>different</w:t>
      </w:r>
      <w:r>
        <w:rPr>
          <w:spacing w:val="-15"/>
        </w:rPr>
        <w:t> </w:t>
      </w:r>
      <w:r>
        <w:rPr/>
        <w:t>local</w:t>
      </w:r>
      <w:r>
        <w:rPr>
          <w:spacing w:val="-16"/>
        </w:rPr>
        <w:t> </w:t>
      </w:r>
      <w:r>
        <w:rPr/>
        <w:t>descriptors</w:t>
      </w:r>
      <w:r>
        <w:rPr>
          <w:spacing w:val="-15"/>
        </w:rPr>
        <w:t> </w:t>
      </w:r>
      <w:r>
        <w:rPr/>
        <w:t>to</w:t>
      </w:r>
      <w:r>
        <w:rPr>
          <w:spacing w:val="-15"/>
        </w:rPr>
        <w:t> </w:t>
      </w:r>
      <w:r>
        <w:rPr/>
        <w:t>extract</w:t>
      </w:r>
      <w:r>
        <w:rPr>
          <w:spacing w:val="-15"/>
        </w:rPr>
        <w:t> </w:t>
      </w:r>
      <w:r>
        <w:rPr/>
        <w:t>texture features, which gave us a total of 6 different features. </w:t>
      </w:r>
      <w:r>
        <w:rPr>
          <w:spacing w:val="-8"/>
        </w:rPr>
        <w:t>We </w:t>
      </w:r>
      <w:r>
        <w:rPr/>
        <w:t>used dense sampling and a Harris corner detector</w:t>
      </w:r>
      <w:r>
        <w:rPr>
          <w:spacing w:val="-6"/>
        </w:rPr>
        <w:t> </w:t>
      </w:r>
      <w:r>
        <w:rPr/>
        <w:t>as</w:t>
      </w:r>
      <w:r>
        <w:rPr>
          <w:spacing w:val="-5"/>
        </w:rPr>
        <w:t> </w:t>
      </w:r>
      <w:r>
        <w:rPr/>
        <w:t>our</w:t>
      </w:r>
      <w:r>
        <w:rPr>
          <w:spacing w:val="-6"/>
        </w:rPr>
        <w:t> </w:t>
      </w:r>
      <w:r>
        <w:rPr/>
        <w:t>patch-sampling</w:t>
      </w:r>
      <w:r>
        <w:rPr>
          <w:spacing w:val="-5"/>
        </w:rPr>
        <w:t> </w:t>
      </w:r>
      <w:r>
        <w:rPr/>
        <w:t>methods.</w:t>
      </w:r>
      <w:r>
        <w:rPr>
          <w:spacing w:val="7"/>
        </w:rPr>
        <w:t> </w:t>
      </w:r>
      <w:r>
        <w:rPr/>
        <w:t>For</w:t>
      </w:r>
      <w:r>
        <w:rPr>
          <w:spacing w:val="-6"/>
        </w:rPr>
        <w:t> </w:t>
      </w:r>
      <w:r>
        <w:rPr/>
        <w:t>local</w:t>
      </w:r>
      <w:r>
        <w:rPr>
          <w:spacing w:val="-5"/>
        </w:rPr>
        <w:t> </w:t>
      </w:r>
      <w:r>
        <w:rPr/>
        <w:t>descriptors,</w:t>
      </w:r>
      <w:r>
        <w:rPr>
          <w:spacing w:val="-5"/>
        </w:rPr>
        <w:t> </w:t>
      </w:r>
      <w:r>
        <w:rPr/>
        <w:t>we</w:t>
      </w:r>
      <w:r>
        <w:rPr>
          <w:spacing w:val="-6"/>
        </w:rPr>
        <w:t> </w:t>
      </w:r>
      <w:r>
        <w:rPr/>
        <w:t>extracted</w:t>
      </w:r>
      <w:r>
        <w:rPr>
          <w:spacing w:val="-5"/>
        </w:rPr>
        <w:t> </w:t>
      </w:r>
      <w:r>
        <w:rPr/>
        <w:t>SIFT</w:t>
      </w:r>
      <w:r>
        <w:rPr>
          <w:spacing w:val="-6"/>
        </w:rPr>
        <w:t> </w:t>
      </w:r>
      <w:r>
        <w:rPr/>
        <w:t>[</w:t>
      </w:r>
      <w:hyperlink w:history="true" w:anchor="_bookmark29">
        <w:r>
          <w:rPr>
            <w:color w:val="00FF00"/>
          </w:rPr>
          <w:t>24</w:t>
        </w:r>
      </w:hyperlink>
      <w:r>
        <w:rPr/>
        <w:t>],</w:t>
      </w:r>
      <w:r>
        <w:rPr>
          <w:spacing w:val="-4"/>
        </w:rPr>
        <w:t> </w:t>
      </w:r>
      <w:r>
        <w:rPr/>
        <w:t>CSIFT</w:t>
      </w:r>
      <w:r>
        <w:rPr>
          <w:spacing w:val="-6"/>
        </w:rPr>
        <w:t> </w:t>
      </w:r>
      <w:r>
        <w:rPr/>
        <w:t>[</w:t>
      </w:r>
      <w:hyperlink w:history="true" w:anchor="_bookmark36">
        <w:r>
          <w:rPr>
            <w:color w:val="00FF00"/>
          </w:rPr>
          <w:t>31</w:t>
        </w:r>
      </w:hyperlink>
      <w:r>
        <w:rPr/>
        <w:t>], and</w:t>
      </w:r>
      <w:r>
        <w:rPr>
          <w:spacing w:val="-3"/>
        </w:rPr>
        <w:t> </w:t>
      </w:r>
      <w:r>
        <w:rPr/>
        <w:t>RGBSIFT</w:t>
      </w:r>
      <w:r>
        <w:rPr>
          <w:spacing w:val="-3"/>
        </w:rPr>
        <w:t> </w:t>
      </w:r>
      <w:r>
        <w:rPr/>
        <w:t>[</w:t>
      </w:r>
      <w:hyperlink w:history="true" w:anchor="_bookmark36">
        <w:r>
          <w:rPr>
            <w:color w:val="00FF00"/>
          </w:rPr>
          <w:t>31</w:t>
        </w:r>
      </w:hyperlink>
      <w:r>
        <w:rPr/>
        <w:t>],</w:t>
      </w:r>
      <w:r>
        <w:rPr>
          <w:spacing w:val="-3"/>
        </w:rPr>
        <w:t> </w:t>
      </w:r>
      <w:r>
        <w:rPr/>
        <w:t>and</w:t>
      </w:r>
      <w:r>
        <w:rPr>
          <w:spacing w:val="-3"/>
        </w:rPr>
        <w:t> </w:t>
      </w:r>
      <w:r>
        <w:rPr/>
        <w:t>formed</w:t>
      </w:r>
      <w:r>
        <w:rPr>
          <w:spacing w:val="-3"/>
        </w:rPr>
        <w:t> </w:t>
      </w:r>
      <w:r>
        <w:rPr/>
        <w:t>a</w:t>
      </w:r>
      <w:r>
        <w:rPr>
          <w:spacing w:val="-3"/>
        </w:rPr>
        <w:t> </w:t>
      </w:r>
      <w:r>
        <w:rPr/>
        <w:t>codebook</w:t>
      </w:r>
      <w:r>
        <w:rPr>
          <w:spacing w:val="-3"/>
        </w:rPr>
        <w:t> </w:t>
      </w:r>
      <w:r>
        <w:rPr/>
        <w:t>of</w:t>
      </w:r>
      <w:r>
        <w:rPr>
          <w:spacing w:val="-3"/>
        </w:rPr>
        <w:t> </w:t>
      </w:r>
      <w:r>
        <w:rPr/>
        <w:t>size</w:t>
      </w:r>
      <w:r>
        <w:rPr>
          <w:spacing w:val="-3"/>
        </w:rPr>
        <w:t> </w:t>
      </w:r>
      <w:r>
        <w:rPr/>
        <w:t>1000</w:t>
      </w:r>
      <w:r>
        <w:rPr>
          <w:spacing w:val="-3"/>
        </w:rPr>
        <w:t> </w:t>
      </w:r>
      <w:r>
        <w:rPr/>
        <w:t>using</w:t>
      </w:r>
      <w:r>
        <w:rPr>
          <w:spacing w:val="-3"/>
        </w:rPr>
        <w:t> </w:t>
      </w:r>
      <w:r>
        <w:rPr/>
        <w:t>kmeans</w:t>
      </w:r>
      <w:r>
        <w:rPr>
          <w:spacing w:val="-3"/>
        </w:rPr>
        <w:t> </w:t>
      </w:r>
      <w:r>
        <w:rPr/>
        <w:t>clustering;</w:t>
      </w:r>
      <w:r>
        <w:rPr>
          <w:spacing w:val="-3"/>
        </w:rPr>
        <w:t> </w:t>
      </w:r>
      <w:r>
        <w:rPr/>
        <w:t>then</w:t>
      </w:r>
      <w:r>
        <w:rPr>
          <w:spacing w:val="-3"/>
        </w:rPr>
        <w:t> </w:t>
      </w:r>
      <w:r>
        <w:rPr/>
        <w:t>built</w:t>
      </w:r>
      <w:r>
        <w:rPr>
          <w:spacing w:val="-3"/>
        </w:rPr>
        <w:t> </w:t>
      </w:r>
      <w:r>
        <w:rPr/>
        <w:t>a</w:t>
      </w:r>
      <w:r>
        <w:rPr>
          <w:spacing w:val="-3"/>
        </w:rPr>
        <w:t> </w:t>
      </w:r>
      <w:r>
        <w:rPr/>
        <w:t>two- level spatial pyramid [</w:t>
      </w:r>
      <w:hyperlink w:history="true" w:anchor="_bookmark26">
        <w:r>
          <w:rPr>
            <w:color w:val="00FF00"/>
          </w:rPr>
          <w:t>21</w:t>
        </w:r>
      </w:hyperlink>
      <w:r>
        <w:rPr/>
        <w:t>] that resulted in a 5000-dimensional vector for each image. </w:t>
      </w:r>
      <w:r>
        <w:rPr>
          <w:spacing w:val="-8"/>
        </w:rPr>
        <w:t>We </w:t>
      </w:r>
      <w:r>
        <w:rPr/>
        <w:t>will refer to</w:t>
      </w:r>
      <w:r>
        <w:rPr>
          <w:spacing w:val="-5"/>
        </w:rPr>
        <w:t> </w:t>
      </w:r>
      <w:r>
        <w:rPr/>
        <w:t>these</w:t>
      </w:r>
      <w:r>
        <w:rPr>
          <w:spacing w:val="-5"/>
        </w:rPr>
        <w:t> </w:t>
      </w:r>
      <w:r>
        <w:rPr/>
        <w:t>six</w:t>
      </w:r>
      <w:r>
        <w:rPr>
          <w:spacing w:val="-4"/>
        </w:rPr>
        <w:t> </w:t>
      </w:r>
      <w:r>
        <w:rPr/>
        <w:t>features</w:t>
      </w:r>
      <w:r>
        <w:rPr>
          <w:spacing w:val="-5"/>
        </w:rPr>
        <w:t> </w:t>
      </w:r>
      <w:r>
        <w:rPr/>
        <w:t>as</w:t>
      </w:r>
      <w:r>
        <w:rPr>
          <w:spacing w:val="-4"/>
        </w:rPr>
        <w:t> </w:t>
      </w:r>
      <w:r>
        <w:rPr>
          <w:spacing w:val="-3"/>
        </w:rPr>
        <w:t>D-SIFT,</w:t>
      </w:r>
      <w:r>
        <w:rPr>
          <w:spacing w:val="-5"/>
        </w:rPr>
        <w:t> </w:t>
      </w:r>
      <w:r>
        <w:rPr/>
        <w:t>D-CSIFT,</w:t>
      </w:r>
      <w:r>
        <w:rPr>
          <w:spacing w:val="-4"/>
        </w:rPr>
        <w:t> </w:t>
      </w:r>
      <w:r>
        <w:rPr/>
        <w:t>D-RGBSIFT,</w:t>
      </w:r>
      <w:r>
        <w:rPr>
          <w:spacing w:val="-5"/>
        </w:rPr>
        <w:t> </w:t>
      </w:r>
      <w:r>
        <w:rPr>
          <w:spacing w:val="-3"/>
        </w:rPr>
        <w:t>H-SIFT,</w:t>
      </w:r>
      <w:r>
        <w:rPr>
          <w:spacing w:val="-4"/>
        </w:rPr>
        <w:t> </w:t>
      </w:r>
      <w:r>
        <w:rPr/>
        <w:t>H-CSIFT,</w:t>
      </w:r>
      <w:r>
        <w:rPr>
          <w:spacing w:val="-5"/>
        </w:rPr>
        <w:t> </w:t>
      </w:r>
      <w:r>
        <w:rPr/>
        <w:t>and</w:t>
      </w:r>
      <w:r>
        <w:rPr>
          <w:spacing w:val="-4"/>
        </w:rPr>
        <w:t> </w:t>
      </w:r>
      <w:r>
        <w:rPr/>
        <w:t>H-RGBSIFT.</w:t>
      </w:r>
    </w:p>
    <w:p>
      <w:pPr>
        <w:pStyle w:val="BodyText"/>
        <w:spacing w:line="228" w:lineRule="auto" w:before="169"/>
        <w:ind w:left="440" w:right="2157"/>
        <w:jc w:val="both"/>
      </w:pPr>
      <w:r>
        <w:rPr/>
        <w:pict>
          <v:shape style="position:absolute;margin-left:368.321991pt;margin-top:9.598106pt;width:7.75pt;height:17.3pt;mso-position-horizontal-relative:page;mso-position-vertical-relative:paragraph;z-index:-252912640"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b/>
        </w:rPr>
        <w:t>HOG</w:t>
      </w:r>
      <w:r>
        <w:rPr/>
        <w:t>:</w:t>
      </w:r>
      <w:r>
        <w:rPr>
          <w:spacing w:val="-15"/>
        </w:rPr>
        <w:t> </w:t>
      </w:r>
      <w:r>
        <w:rPr>
          <w:spacing w:val="-8"/>
        </w:rPr>
        <w:t>To</w:t>
      </w:r>
      <w:r>
        <w:rPr>
          <w:spacing w:val="-15"/>
        </w:rPr>
        <w:t> </w:t>
      </w:r>
      <w:r>
        <w:rPr/>
        <w:t>represent</w:t>
      </w:r>
      <w:r>
        <w:rPr>
          <w:spacing w:val="-15"/>
        </w:rPr>
        <w:t> </w:t>
      </w:r>
      <w:r>
        <w:rPr/>
        <w:t>texture</w:t>
      </w:r>
      <w:r>
        <w:rPr>
          <w:spacing w:val="-15"/>
        </w:rPr>
        <w:t> </w:t>
      </w:r>
      <w:r>
        <w:rPr/>
        <w:t>information</w:t>
      </w:r>
      <w:r>
        <w:rPr>
          <w:spacing w:val="-14"/>
        </w:rPr>
        <w:t> </w:t>
      </w:r>
      <w:r>
        <w:rPr/>
        <w:t>at</w:t>
      </w:r>
      <w:r>
        <w:rPr>
          <w:spacing w:val="-16"/>
        </w:rPr>
        <w:t> </w:t>
      </w:r>
      <w:r>
        <w:rPr/>
        <w:t>a</w:t>
      </w:r>
      <w:r>
        <w:rPr>
          <w:spacing w:val="-14"/>
        </w:rPr>
        <w:t> </w:t>
      </w:r>
      <w:r>
        <w:rPr/>
        <w:t>larger</w:t>
      </w:r>
      <w:r>
        <w:rPr>
          <w:spacing w:val="-15"/>
        </w:rPr>
        <w:t> </w:t>
      </w:r>
      <w:r>
        <w:rPr/>
        <w:t>scale,</w:t>
      </w:r>
      <w:r>
        <w:rPr>
          <w:spacing w:val="-13"/>
        </w:rPr>
        <w:t> </w:t>
      </w:r>
      <w:r>
        <w:rPr/>
        <w:t>we</w:t>
      </w:r>
      <w:r>
        <w:rPr>
          <w:spacing w:val="-15"/>
        </w:rPr>
        <w:t> </w:t>
      </w:r>
      <w:r>
        <w:rPr/>
        <w:t>used</w:t>
      </w:r>
      <w:r>
        <w:rPr>
          <w:spacing w:val="-15"/>
        </w:rPr>
        <w:t> </w:t>
      </w:r>
      <w:r>
        <w:rPr/>
        <w:t>2</w:t>
      </w:r>
      <w:r>
        <w:rPr>
          <w:spacing w:val="44"/>
        </w:rPr>
        <w:t> </w:t>
      </w:r>
      <w:r>
        <w:rPr/>
        <w:t>2</w:t>
      </w:r>
      <w:r>
        <w:rPr>
          <w:spacing w:val="-15"/>
        </w:rPr>
        <w:t> </w:t>
      </w:r>
      <w:r>
        <w:rPr/>
        <w:t>overlapping</w:t>
      </w:r>
      <w:r>
        <w:rPr>
          <w:spacing w:val="-14"/>
        </w:rPr>
        <w:t> </w:t>
      </w:r>
      <w:r>
        <w:rPr/>
        <w:t>HOG</w:t>
      </w:r>
      <w:r>
        <w:rPr>
          <w:spacing w:val="-16"/>
        </w:rPr>
        <w:t> </w:t>
      </w:r>
      <w:r>
        <w:rPr/>
        <w:t>as</w:t>
      </w:r>
      <w:r>
        <w:rPr>
          <w:spacing w:val="-14"/>
        </w:rPr>
        <w:t> </w:t>
      </w:r>
      <w:r>
        <w:rPr/>
        <w:t>described in [</w:t>
      </w:r>
      <w:hyperlink w:history="true" w:anchor="_bookmark40">
        <w:r>
          <w:rPr>
            <w:color w:val="00FF00"/>
          </w:rPr>
          <w:t>35</w:t>
        </w:r>
      </w:hyperlink>
      <w:r>
        <w:rPr/>
        <w:t>]. </w:t>
      </w:r>
      <w:r>
        <w:rPr>
          <w:spacing w:val="-8"/>
        </w:rPr>
        <w:t>We </w:t>
      </w:r>
      <w:r>
        <w:rPr/>
        <w:t>quantized the HOG features to a codebook of size 1000 and used the same spatial pyramid scheme as above, which resulted in 5000-dimensional feature</w:t>
      </w:r>
      <w:r>
        <w:rPr>
          <w:spacing w:val="-16"/>
        </w:rPr>
        <w:t> </w:t>
      </w:r>
      <w:r>
        <w:rPr/>
        <w:t>vectors.</w:t>
      </w:r>
    </w:p>
    <w:p>
      <w:pPr>
        <w:pStyle w:val="BodyText"/>
        <w:spacing w:before="158"/>
        <w:ind w:left="440"/>
        <w:jc w:val="both"/>
      </w:pPr>
      <w:r>
        <w:rPr>
          <w:b/>
        </w:rPr>
        <w:t>Color</w:t>
      </w:r>
      <w:r>
        <w:rPr/>
        <w:t>: We used a joint RGB color histogram of 8 bins per dimension, for a 512-dimensional feature.</w:t>
      </w:r>
    </w:p>
    <w:p>
      <w:pPr>
        <w:pStyle w:val="BodyText"/>
        <w:spacing w:line="228" w:lineRule="auto" w:before="163"/>
        <w:ind w:left="440" w:right="2157"/>
        <w:jc w:val="both"/>
      </w:pPr>
      <w:r>
        <w:rPr/>
        <w:t>The same set of features were used in [</w:t>
      </w:r>
      <w:hyperlink w:history="true" w:anchor="_bookmark16">
        <w:r>
          <w:rPr>
            <w:color w:val="00FF00"/>
          </w:rPr>
          <w:t>11</w:t>
        </w:r>
      </w:hyperlink>
      <w:r>
        <w:rPr/>
        <w:t>], and achieved state-of-the-art performance for image</w:t>
      </w:r>
      <w:r>
        <w:rPr>
          <w:spacing w:val="-18"/>
        </w:rPr>
        <w:t> </w:t>
      </w:r>
      <w:r>
        <w:rPr/>
        <w:t>re- trieval and annotation. The combination of this set of features has a total dimensionality of 36,472, which makes learning very expensive. </w:t>
      </w:r>
      <w:r>
        <w:rPr>
          <w:spacing w:val="-8"/>
        </w:rPr>
        <w:t>We </w:t>
      </w:r>
      <w:r>
        <w:rPr/>
        <w:t>followed [</w:t>
      </w:r>
      <w:hyperlink w:history="true" w:anchor="_bookmark16">
        <w:r>
          <w:rPr>
            <w:color w:val="00FF00"/>
          </w:rPr>
          <w:t>11</w:t>
        </w:r>
      </w:hyperlink>
      <w:r>
        <w:rPr/>
        <w:t>] to perform simple dimensionality </w:t>
      </w:r>
      <w:r>
        <w:rPr>
          <w:spacing w:val="-3"/>
        </w:rPr>
        <w:t>reduc- </w:t>
      </w:r>
      <w:r>
        <w:rPr/>
        <w:t>tions to reduce computation. In particular, we performed a kernel PCA (KPCA) separately on each feature</w:t>
      </w:r>
      <w:r>
        <w:rPr>
          <w:spacing w:val="-4"/>
        </w:rPr>
        <w:t> </w:t>
      </w:r>
      <w:r>
        <w:rPr/>
        <w:t>to</w:t>
      </w:r>
      <w:r>
        <w:rPr>
          <w:spacing w:val="-4"/>
        </w:rPr>
        <w:t> </w:t>
      </w:r>
      <w:r>
        <w:rPr/>
        <w:t>reduce</w:t>
      </w:r>
      <w:r>
        <w:rPr>
          <w:spacing w:val="-4"/>
        </w:rPr>
        <w:t> </w:t>
      </w:r>
      <w:r>
        <w:rPr/>
        <w:t>the</w:t>
      </w:r>
      <w:r>
        <w:rPr>
          <w:spacing w:val="-3"/>
        </w:rPr>
        <w:t> </w:t>
      </w:r>
      <w:r>
        <w:rPr/>
        <w:t>dimensionality</w:t>
      </w:r>
      <w:r>
        <w:rPr>
          <w:spacing w:val="-4"/>
        </w:rPr>
        <w:t> </w:t>
      </w:r>
      <w:r>
        <w:rPr/>
        <w:t>to</w:t>
      </w:r>
      <w:r>
        <w:rPr>
          <w:spacing w:val="-4"/>
        </w:rPr>
        <w:t> </w:t>
      </w:r>
      <w:r>
        <w:rPr/>
        <w:t>500.</w:t>
      </w:r>
      <w:r>
        <w:rPr>
          <w:spacing w:val="9"/>
        </w:rPr>
        <w:t> </w:t>
      </w:r>
      <w:r>
        <w:rPr/>
        <w:t>Then</w:t>
      </w:r>
      <w:r>
        <w:rPr>
          <w:spacing w:val="-4"/>
        </w:rPr>
        <w:t> </w:t>
      </w:r>
      <w:r>
        <w:rPr/>
        <w:t>we</w:t>
      </w:r>
      <w:r>
        <w:rPr>
          <w:spacing w:val="-3"/>
        </w:rPr>
        <w:t> </w:t>
      </w:r>
      <w:r>
        <w:rPr/>
        <w:t>concatenated</w:t>
      </w:r>
      <w:r>
        <w:rPr>
          <w:spacing w:val="-4"/>
        </w:rPr>
        <w:t> </w:t>
      </w:r>
      <w:r>
        <w:rPr/>
        <w:t>all</w:t>
      </w:r>
      <w:r>
        <w:rPr>
          <w:spacing w:val="-4"/>
        </w:rPr>
        <w:t> </w:t>
      </w:r>
      <w:r>
        <w:rPr/>
        <w:t>of</w:t>
      </w:r>
      <w:r>
        <w:rPr>
          <w:spacing w:val="-4"/>
        </w:rPr>
        <w:t> </w:t>
      </w:r>
      <w:r>
        <w:rPr/>
        <w:t>the</w:t>
      </w:r>
      <w:r>
        <w:rPr>
          <w:spacing w:val="-3"/>
        </w:rPr>
        <w:t> </w:t>
      </w:r>
      <w:r>
        <w:rPr/>
        <w:t>feature</w:t>
      </w:r>
      <w:r>
        <w:rPr>
          <w:spacing w:val="-4"/>
        </w:rPr>
        <w:t> </w:t>
      </w:r>
      <w:r>
        <w:rPr/>
        <w:t>vectors</w:t>
      </w:r>
      <w:r>
        <w:rPr>
          <w:spacing w:val="-4"/>
        </w:rPr>
        <w:t> </w:t>
      </w:r>
      <w:r>
        <w:rPr/>
        <w:t>to</w:t>
      </w:r>
      <w:r>
        <w:rPr>
          <w:spacing w:val="-4"/>
        </w:rPr>
        <w:t> </w:t>
      </w:r>
      <w:r>
        <w:rPr/>
        <w:t>form a</w:t>
      </w:r>
      <w:r>
        <w:rPr>
          <w:spacing w:val="-4"/>
        </w:rPr>
        <w:t> </w:t>
      </w:r>
      <w:r>
        <w:rPr/>
        <w:t>4500-dimensional</w:t>
      </w:r>
      <w:r>
        <w:rPr>
          <w:spacing w:val="-3"/>
        </w:rPr>
        <w:t> </w:t>
      </w:r>
      <w:r>
        <w:rPr/>
        <w:t>global</w:t>
      </w:r>
      <w:r>
        <w:rPr>
          <w:spacing w:val="-4"/>
        </w:rPr>
        <w:t> </w:t>
      </w:r>
      <w:r>
        <w:rPr/>
        <w:t>image</w:t>
      </w:r>
      <w:r>
        <w:rPr>
          <w:spacing w:val="-3"/>
        </w:rPr>
        <w:t> </w:t>
      </w:r>
      <w:r>
        <w:rPr/>
        <w:t>feature</w:t>
      </w:r>
      <w:r>
        <w:rPr>
          <w:spacing w:val="-3"/>
        </w:rPr>
        <w:t> </w:t>
      </w:r>
      <w:r>
        <w:rPr/>
        <w:t>vector</w:t>
      </w:r>
      <w:r>
        <w:rPr>
          <w:spacing w:val="-4"/>
        </w:rPr>
        <w:t> </w:t>
      </w:r>
      <w:r>
        <w:rPr/>
        <w:t>and</w:t>
      </w:r>
      <w:r>
        <w:rPr>
          <w:spacing w:val="-3"/>
        </w:rPr>
        <w:t> </w:t>
      </w:r>
      <w:r>
        <w:rPr/>
        <w:t>performed</w:t>
      </w:r>
      <w:r>
        <w:rPr>
          <w:spacing w:val="-4"/>
        </w:rPr>
        <w:t> </w:t>
      </w:r>
      <w:r>
        <w:rPr/>
        <w:t>different</w:t>
      </w:r>
      <w:r>
        <w:rPr>
          <w:spacing w:val="-3"/>
        </w:rPr>
        <w:t> </w:t>
      </w:r>
      <w:r>
        <w:rPr/>
        <w:t>learning</w:t>
      </w:r>
      <w:r>
        <w:rPr>
          <w:spacing w:val="-3"/>
        </w:rPr>
        <w:t> </w:t>
      </w:r>
      <w:r>
        <w:rPr/>
        <w:t>algorithms</w:t>
      </w:r>
      <w:r>
        <w:rPr>
          <w:spacing w:val="-4"/>
        </w:rPr>
        <w:t> </w:t>
      </w:r>
      <w:r>
        <w:rPr/>
        <w:t>on</w:t>
      </w:r>
      <w:r>
        <w:rPr>
          <w:spacing w:val="-3"/>
        </w:rPr>
        <w:t> </w:t>
      </w:r>
      <w:r>
        <w:rPr/>
        <w:t>it.</w:t>
      </w:r>
    </w:p>
    <w:p>
      <w:pPr>
        <w:pStyle w:val="BodyText"/>
        <w:spacing w:before="8"/>
        <w:rPr>
          <w:sz w:val="22"/>
        </w:rPr>
      </w:pPr>
    </w:p>
    <w:p>
      <w:pPr>
        <w:pStyle w:val="Heading2"/>
        <w:numPr>
          <w:ilvl w:val="1"/>
          <w:numId w:val="1"/>
        </w:numPr>
        <w:tabs>
          <w:tab w:pos="889" w:val="left" w:leader="none"/>
        </w:tabs>
        <w:spacing w:line="240" w:lineRule="auto" w:before="0" w:after="0"/>
        <w:ind w:left="888" w:right="0" w:hanging="449"/>
        <w:jc w:val="left"/>
      </w:pPr>
      <w:r>
        <w:rPr/>
        <w:t>Visual feature +</w:t>
      </w:r>
      <w:r>
        <w:rPr>
          <w:spacing w:val="-4"/>
        </w:rPr>
        <w:t> </w:t>
      </w:r>
      <w:r>
        <w:rPr>
          <w:rFonts w:ascii="Bookman Old Style"/>
          <w:b w:val="0"/>
          <w:i/>
        </w:rPr>
        <w:t>k</w:t>
      </w:r>
      <w:r>
        <w:rPr/>
        <w:t>NN</w:t>
      </w:r>
    </w:p>
    <w:p>
      <w:pPr>
        <w:pStyle w:val="BodyText"/>
        <w:spacing w:line="228" w:lineRule="auto" w:before="187"/>
        <w:ind w:left="439" w:right="2157"/>
        <w:jc w:val="both"/>
      </w:pPr>
      <w:r>
        <w:rPr/>
        <w:t>The</w:t>
      </w:r>
      <w:r>
        <w:rPr>
          <w:spacing w:val="-6"/>
        </w:rPr>
        <w:t> </w:t>
      </w:r>
      <w:r>
        <w:rPr/>
        <w:t>simplest</w:t>
      </w:r>
      <w:r>
        <w:rPr>
          <w:spacing w:val="-5"/>
        </w:rPr>
        <w:t> </w:t>
      </w:r>
      <w:r>
        <w:rPr/>
        <w:t>baseline</w:t>
      </w:r>
      <w:r>
        <w:rPr>
          <w:spacing w:val="-6"/>
        </w:rPr>
        <w:t> </w:t>
      </w:r>
      <w:r>
        <w:rPr/>
        <w:t>that</w:t>
      </w:r>
      <w:r>
        <w:rPr>
          <w:spacing w:val="-5"/>
        </w:rPr>
        <w:t> </w:t>
      </w:r>
      <w:r>
        <w:rPr/>
        <w:t>remains</w:t>
      </w:r>
      <w:r>
        <w:rPr>
          <w:spacing w:val="-6"/>
        </w:rPr>
        <w:t> </w:t>
      </w:r>
      <w:r>
        <w:rPr/>
        <w:t>very</w:t>
      </w:r>
      <w:r>
        <w:rPr>
          <w:spacing w:val="-5"/>
        </w:rPr>
        <w:t> </w:t>
      </w:r>
      <w:r>
        <w:rPr/>
        <w:t>powerful</w:t>
      </w:r>
      <w:r>
        <w:rPr>
          <w:spacing w:val="-6"/>
        </w:rPr>
        <w:t> </w:t>
      </w:r>
      <w:r>
        <w:rPr/>
        <w:t>involves</w:t>
      </w:r>
      <w:r>
        <w:rPr>
          <w:spacing w:val="-5"/>
        </w:rPr>
        <w:t> </w:t>
      </w:r>
      <w:r>
        <w:rPr/>
        <w:t>directly</w:t>
      </w:r>
      <w:r>
        <w:rPr>
          <w:spacing w:val="-6"/>
        </w:rPr>
        <w:t> </w:t>
      </w:r>
      <w:r>
        <w:rPr/>
        <w:t>applying</w:t>
      </w:r>
      <w:r>
        <w:rPr>
          <w:spacing w:val="-5"/>
        </w:rPr>
        <w:t> </w:t>
      </w:r>
      <w:r>
        <w:rPr/>
        <w:t>a</w:t>
      </w:r>
      <w:r>
        <w:rPr>
          <w:spacing w:val="-5"/>
        </w:rPr>
        <w:t> </w:t>
      </w:r>
      <w:r>
        <w:rPr/>
        <w:t>weighted</w:t>
      </w:r>
      <w:r>
        <w:rPr>
          <w:spacing w:val="-6"/>
        </w:rPr>
        <w:t> </w:t>
      </w:r>
      <w:r>
        <w:rPr/>
        <w:t>kNN</w:t>
      </w:r>
      <w:r>
        <w:rPr>
          <w:spacing w:val="-5"/>
        </w:rPr>
        <w:t> </w:t>
      </w:r>
      <w:r>
        <w:rPr/>
        <w:t>on</w:t>
      </w:r>
      <w:r>
        <w:rPr>
          <w:spacing w:val="-6"/>
        </w:rPr>
        <w:t> </w:t>
      </w:r>
      <w:r>
        <w:rPr/>
        <w:t>the visual</w:t>
      </w:r>
      <w:r>
        <w:rPr>
          <w:spacing w:val="-9"/>
        </w:rPr>
        <w:t> </w:t>
      </w:r>
      <w:r>
        <w:rPr/>
        <w:t>feature</w:t>
      </w:r>
      <w:r>
        <w:rPr>
          <w:spacing w:val="-9"/>
        </w:rPr>
        <w:t> </w:t>
      </w:r>
      <w:r>
        <w:rPr/>
        <w:t>vectors.</w:t>
      </w:r>
      <w:r>
        <w:rPr>
          <w:spacing w:val="6"/>
        </w:rPr>
        <w:t> </w:t>
      </w:r>
      <w:r>
        <w:rPr>
          <w:rFonts w:ascii="Bookman Old Style"/>
          <w:b w:val="0"/>
          <w:i/>
        </w:rPr>
        <w:t>k</w:t>
      </w:r>
      <w:r>
        <w:rPr/>
        <w:t>NN</w:t>
      </w:r>
      <w:r>
        <w:rPr>
          <w:spacing w:val="-8"/>
        </w:rPr>
        <w:t> </w:t>
      </w:r>
      <w:r>
        <w:rPr/>
        <w:t>is</w:t>
      </w:r>
      <w:r>
        <w:rPr>
          <w:spacing w:val="-9"/>
        </w:rPr>
        <w:t> </w:t>
      </w:r>
      <w:r>
        <w:rPr/>
        <w:t>a</w:t>
      </w:r>
      <w:r>
        <w:rPr>
          <w:spacing w:val="-9"/>
        </w:rPr>
        <w:t> </w:t>
      </w:r>
      <w:r>
        <w:rPr/>
        <w:t>very</w:t>
      </w:r>
      <w:r>
        <w:rPr>
          <w:spacing w:val="-8"/>
        </w:rPr>
        <w:t> </w:t>
      </w:r>
      <w:r>
        <w:rPr/>
        <w:t>strong</w:t>
      </w:r>
      <w:r>
        <w:rPr>
          <w:spacing w:val="-9"/>
        </w:rPr>
        <w:t> </w:t>
      </w:r>
      <w:r>
        <w:rPr/>
        <w:t>baseline</w:t>
      </w:r>
      <w:r>
        <w:rPr>
          <w:spacing w:val="-9"/>
        </w:rPr>
        <w:t> </w:t>
      </w:r>
      <w:r>
        <w:rPr/>
        <w:t>for</w:t>
      </w:r>
      <w:r>
        <w:rPr>
          <w:spacing w:val="-8"/>
        </w:rPr>
        <w:t> </w:t>
      </w:r>
      <w:r>
        <w:rPr/>
        <w:t>image</w:t>
      </w:r>
      <w:r>
        <w:rPr>
          <w:spacing w:val="-9"/>
        </w:rPr>
        <w:t> </w:t>
      </w:r>
      <w:r>
        <w:rPr/>
        <w:t>annotation,</w:t>
      </w:r>
      <w:r>
        <w:rPr>
          <w:spacing w:val="-8"/>
        </w:rPr>
        <w:t> </w:t>
      </w:r>
      <w:r>
        <w:rPr/>
        <w:t>as</w:t>
      </w:r>
      <w:r>
        <w:rPr>
          <w:spacing w:val="-9"/>
        </w:rPr>
        <w:t> </w:t>
      </w:r>
      <w:r>
        <w:rPr/>
        <w:t>suggested</w:t>
      </w:r>
      <w:r>
        <w:rPr>
          <w:spacing w:val="-8"/>
        </w:rPr>
        <w:t> </w:t>
      </w:r>
      <w:r>
        <w:rPr/>
        <w:t>by</w:t>
      </w:r>
      <w:r>
        <w:rPr>
          <w:spacing w:val="-9"/>
        </w:rPr>
        <w:t> </w:t>
      </w:r>
      <w:r>
        <w:rPr/>
        <w:t>Makadia et al. [</w:t>
      </w:r>
      <w:hyperlink w:history="true" w:anchor="_bookmark30">
        <w:r>
          <w:rPr>
            <w:color w:val="00FF00"/>
          </w:rPr>
          <w:t>25</w:t>
        </w:r>
      </w:hyperlink>
      <w:r>
        <w:rPr/>
        <w:t>], mainly because multilabel image annotation is a highly nonlinear problem and handling the heavily tailed label distribution is usually very difficult. By contrast, kNN is a highly nonlinear and</w:t>
      </w:r>
      <w:r>
        <w:rPr>
          <w:spacing w:val="14"/>
        </w:rPr>
        <w:t> </w:t>
      </w:r>
      <w:r>
        <w:rPr/>
        <w:t>adaptive</w:t>
      </w:r>
      <w:r>
        <w:rPr>
          <w:spacing w:val="14"/>
        </w:rPr>
        <w:t> </w:t>
      </w:r>
      <w:r>
        <w:rPr/>
        <w:t>algorithm</w:t>
      </w:r>
      <w:r>
        <w:rPr>
          <w:spacing w:val="14"/>
        </w:rPr>
        <w:t> </w:t>
      </w:r>
      <w:r>
        <w:rPr/>
        <w:t>that</w:t>
      </w:r>
      <w:r>
        <w:rPr>
          <w:spacing w:val="14"/>
        </w:rPr>
        <w:t> </w:t>
      </w:r>
      <w:r>
        <w:rPr/>
        <w:t>better</w:t>
      </w:r>
      <w:r>
        <w:rPr>
          <w:spacing w:val="14"/>
        </w:rPr>
        <w:t> </w:t>
      </w:r>
      <w:r>
        <w:rPr/>
        <w:t>handles</w:t>
      </w:r>
      <w:r>
        <w:rPr>
          <w:spacing w:val="14"/>
        </w:rPr>
        <w:t> </w:t>
      </w:r>
      <w:r>
        <w:rPr/>
        <w:t>rare</w:t>
      </w:r>
      <w:r>
        <w:rPr>
          <w:spacing w:val="14"/>
        </w:rPr>
        <w:t> </w:t>
      </w:r>
      <w:r>
        <w:rPr/>
        <w:t>tags.</w:t>
      </w:r>
      <w:r>
        <w:rPr>
          <w:spacing w:val="9"/>
        </w:rPr>
        <w:t> </w:t>
      </w:r>
      <w:r>
        <w:rPr/>
        <w:t>For</w:t>
      </w:r>
      <w:r>
        <w:rPr>
          <w:spacing w:val="14"/>
        </w:rPr>
        <w:t> </w:t>
      </w:r>
      <w:r>
        <w:rPr/>
        <w:t>each</w:t>
      </w:r>
      <w:r>
        <w:rPr>
          <w:spacing w:val="14"/>
        </w:rPr>
        <w:t> </w:t>
      </w:r>
      <w:r>
        <w:rPr/>
        <w:t>test</w:t>
      </w:r>
      <w:r>
        <w:rPr>
          <w:spacing w:val="14"/>
        </w:rPr>
        <w:t> </w:t>
      </w:r>
      <w:r>
        <w:rPr/>
        <w:t>image,</w:t>
      </w:r>
      <w:r>
        <w:rPr>
          <w:spacing w:val="19"/>
        </w:rPr>
        <w:t> </w:t>
      </w:r>
      <w:r>
        <w:rPr/>
        <w:t>we</w:t>
      </w:r>
      <w:r>
        <w:rPr>
          <w:spacing w:val="14"/>
        </w:rPr>
        <w:t> </w:t>
      </w:r>
      <w:r>
        <w:rPr/>
        <w:t>found</w:t>
      </w:r>
      <w:r>
        <w:rPr>
          <w:spacing w:val="14"/>
        </w:rPr>
        <w:t> </w:t>
      </w:r>
      <w:r>
        <w:rPr/>
        <w:t>its</w:t>
      </w:r>
      <w:r>
        <w:rPr>
          <w:spacing w:val="14"/>
        </w:rPr>
        <w:t> </w:t>
      </w:r>
      <w:r>
        <w:rPr>
          <w:rFonts w:ascii="Bookman Old Style"/>
          <w:b w:val="0"/>
          <w:i/>
        </w:rPr>
        <w:t>k</w:t>
      </w:r>
      <w:r>
        <w:rPr>
          <w:rFonts w:ascii="Bookman Old Style"/>
          <w:b w:val="0"/>
          <w:i/>
          <w:spacing w:val="11"/>
        </w:rPr>
        <w:t> </w:t>
      </w:r>
      <w:r>
        <w:rPr/>
        <w:t>nearest</w:t>
      </w:r>
    </w:p>
    <w:p>
      <w:pPr>
        <w:pStyle w:val="BodyText"/>
        <w:spacing w:line="260" w:lineRule="exact"/>
        <w:ind w:left="440"/>
        <w:jc w:val="both"/>
      </w:pPr>
      <w:r>
        <w:rPr/>
        <w:t>neighbors in the training set and computed the posterior probability </w:t>
      </w:r>
      <w:r>
        <w:rPr>
          <w:rFonts w:ascii="Bookman Old Style"/>
          <w:b w:val="0"/>
          <w:i/>
        </w:rPr>
        <w:t>p</w:t>
      </w:r>
      <w:r>
        <w:rPr>
          <w:rFonts w:ascii="Tahoma"/>
        </w:rPr>
        <w:t>(</w:t>
      </w:r>
      <w:r>
        <w:rPr>
          <w:rFonts w:ascii="Bookman Old Style"/>
          <w:b w:val="0"/>
          <w:i/>
        </w:rPr>
        <w:t>c</w:t>
      </w:r>
      <w:r>
        <w:rPr>
          <w:rFonts w:ascii="Lucida Sans Unicode"/>
        </w:rPr>
        <w:t>|</w:t>
      </w:r>
      <w:r>
        <w:rPr>
          <w:rFonts w:ascii="Bookman Old Style"/>
          <w:b w:val="0"/>
          <w:i/>
        </w:rPr>
        <w:t>i</w:t>
      </w:r>
      <w:r>
        <w:rPr>
          <w:rFonts w:ascii="Tahoma"/>
        </w:rPr>
        <w:t>) </w:t>
      </w:r>
      <w:r>
        <w:rPr/>
        <w:t>as</w:t>
      </w:r>
    </w:p>
    <w:p>
      <w:pPr>
        <w:tabs>
          <w:tab w:pos="5544" w:val="right" w:leader="none"/>
        </w:tabs>
        <w:spacing w:line="47" w:lineRule="exact" w:before="25"/>
        <w:ind w:left="3649" w:right="0" w:firstLine="0"/>
        <w:jc w:val="left"/>
        <w:rPr>
          <w:rFonts w:ascii="Verdana"/>
          <w:sz w:val="14"/>
        </w:rPr>
      </w:pPr>
      <w:r>
        <w:rPr>
          <w:rFonts w:ascii="Verdana"/>
          <w:i/>
          <w:sz w:val="14"/>
        </w:rPr>
        <w:t>k</w:t>
        <w:tab/>
      </w:r>
      <w:r>
        <w:rPr>
          <w:rFonts w:ascii="Verdana"/>
          <w:position w:val="-3"/>
          <w:sz w:val="14"/>
        </w:rPr>
        <w:t>2</w:t>
      </w:r>
    </w:p>
    <w:p>
      <w:pPr>
        <w:tabs>
          <w:tab w:pos="5967" w:val="left" w:leader="none"/>
        </w:tabs>
        <w:spacing w:line="431" w:lineRule="exact" w:before="0"/>
        <w:ind w:left="658" w:right="0" w:firstLine="0"/>
        <w:jc w:val="center"/>
        <w:rPr>
          <w:sz w:val="20"/>
        </w:rPr>
      </w:pPr>
      <w:r>
        <w:rPr/>
        <w:pict>
          <v:shape style="position:absolute;margin-left:263.787994pt;margin-top:23.699253pt;width:13.8pt;height:7pt;mso-position-horizontal-relative:page;mso-position-vertical-relative:paragraph;z-index:-251623424;mso-wrap-distance-left:0;mso-wrap-distance-right:0" type="#_x0000_t202" filled="false" stroked="false">
            <v:textbox inset="0,0,0,0">
              <w:txbxContent>
                <w:p>
                  <w:pPr>
                    <w:spacing w:line="134" w:lineRule="exact" w:before="0"/>
                    <w:ind w:left="0" w:right="0" w:firstLine="0"/>
                    <w:jc w:val="left"/>
                    <w:rPr>
                      <w:rFonts w:ascii="Verdana"/>
                      <w:sz w:val="14"/>
                    </w:rPr>
                  </w:pPr>
                  <w:r>
                    <w:rPr>
                      <w:rFonts w:ascii="Verdana"/>
                      <w:i/>
                      <w:spacing w:val="-2"/>
                      <w:w w:val="110"/>
                      <w:sz w:val="14"/>
                    </w:rPr>
                    <w:t>j</w:t>
                  </w:r>
                  <w:r>
                    <w:rPr>
                      <w:rFonts w:ascii="Verdana"/>
                      <w:spacing w:val="-2"/>
                      <w:w w:val="110"/>
                      <w:sz w:val="14"/>
                    </w:rPr>
                    <w:t>=1</w:t>
                  </w:r>
                </w:p>
              </w:txbxContent>
            </v:textbox>
            <w10:wrap type="topAndBottom"/>
          </v:shape>
        </w:pict>
      </w:r>
      <w:r>
        <w:rPr/>
        <w:pict>
          <v:line style="position:absolute;mso-position-horizontal-relative:page;mso-position-vertical-relative:paragraph;z-index:-252913664" from="317.127991pt,14.684604pt" to="363.745991pt,14.684604pt" stroked="true" strokeweight=".398pt" strokecolor="#000000">
            <v:stroke dashstyle="solid"/>
            <w10:wrap type="none"/>
          </v:line>
        </w:pict>
      </w:r>
      <w:r>
        <w:rPr/>
        <w:pict>
          <v:shape style="position:absolute;margin-left:280.733002pt;margin-top:16.536654pt;width:5.2pt;height:10pt;mso-position-horizontal-relative:page;mso-position-vertical-relative:paragraph;z-index:-252911616" type="#_x0000_t202" filled="false" stroked="false">
            <v:textbox inset="0,0,0,0">
              <w:txbxContent>
                <w:p>
                  <w:pPr>
                    <w:spacing w:line="196" w:lineRule="exact" w:before="0"/>
                    <w:ind w:left="0" w:right="0" w:firstLine="0"/>
                    <w:jc w:val="left"/>
                    <w:rPr>
                      <w:rFonts w:ascii="Bookman Old Style"/>
                      <w:b w:val="0"/>
                      <w:i/>
                      <w:sz w:val="20"/>
                    </w:rPr>
                  </w:pPr>
                  <w:r>
                    <w:rPr>
                      <w:rFonts w:ascii="Bookman Old Style"/>
                      <w:b w:val="0"/>
                      <w:i/>
                      <w:w w:val="86"/>
                      <w:sz w:val="20"/>
                    </w:rPr>
                    <w:t>k</w:t>
                  </w:r>
                </w:p>
              </w:txbxContent>
            </v:textbox>
            <w10:wrap type="none"/>
          </v:shape>
        </w:pict>
      </w:r>
      <w:r>
        <w:rPr/>
        <w:pict>
          <v:shape style="position:absolute;margin-left:337.411987pt;margin-top:16.536654pt;width:5.7pt;height:10pt;mso-position-horizontal-relative:page;mso-position-vertical-relative:paragraph;z-index:-252910592" type="#_x0000_t202" filled="false" stroked="false">
            <v:textbox inset="0,0,0,0">
              <w:txbxContent>
                <w:p>
                  <w:pPr>
                    <w:spacing w:line="196" w:lineRule="exact" w:before="0"/>
                    <w:ind w:left="0" w:right="0" w:firstLine="0"/>
                    <w:jc w:val="left"/>
                    <w:rPr>
                      <w:rFonts w:ascii="Bookman Old Style" w:hAnsi="Bookman Old Style"/>
                      <w:b w:val="0"/>
                      <w:i/>
                      <w:sz w:val="20"/>
                    </w:rPr>
                  </w:pPr>
                  <w:r>
                    <w:rPr>
                      <w:rFonts w:ascii="Bookman Old Style" w:hAnsi="Bookman Old Style"/>
                      <w:b w:val="0"/>
                      <w:i/>
                      <w:w w:val="105"/>
                      <w:sz w:val="20"/>
                    </w:rPr>
                    <w:t>σ</w:t>
                  </w:r>
                </w:p>
              </w:txbxContent>
            </v:textbox>
            <w10:wrap type="none"/>
          </v:shape>
        </w:pict>
      </w:r>
      <w:r>
        <w:rPr/>
        <w:pict>
          <v:shape style="position:absolute;margin-left:373.700989pt;margin-top:13.439254pt;width:7.95pt;height:7pt;mso-position-horizontal-relative:page;mso-position-vertical-relative:paragraph;z-index:-252909568" type="#_x0000_t202" filled="false" stroked="false">
            <v:textbox inset="0,0,0,0">
              <w:txbxContent>
                <w:p>
                  <w:pPr>
                    <w:spacing w:line="134" w:lineRule="exact" w:before="0"/>
                    <w:ind w:left="0" w:right="0" w:firstLine="0"/>
                    <w:jc w:val="left"/>
                    <w:rPr>
                      <w:rFonts w:ascii="Verdana"/>
                      <w:i/>
                      <w:sz w:val="14"/>
                    </w:rPr>
                  </w:pPr>
                  <w:r>
                    <w:rPr>
                      <w:rFonts w:ascii="Verdana"/>
                      <w:i/>
                      <w:w w:val="120"/>
                      <w:sz w:val="14"/>
                    </w:rPr>
                    <w:t>jk</w:t>
                  </w:r>
                </w:p>
              </w:txbxContent>
            </v:textbox>
            <w10:wrap type="none"/>
          </v:shape>
        </w:pict>
      </w:r>
      <w:r>
        <w:rPr>
          <w:rFonts w:ascii="Bookman Old Style" w:hAnsi="Bookman Old Style"/>
          <w:b w:val="0"/>
          <w:i/>
          <w:sz w:val="20"/>
        </w:rPr>
        <w:t>p</w:t>
      </w:r>
      <w:r>
        <w:rPr>
          <w:rFonts w:ascii="Tahoma" w:hAnsi="Tahoma"/>
          <w:sz w:val="20"/>
        </w:rPr>
        <w:t>(</w:t>
      </w:r>
      <w:r>
        <w:rPr>
          <w:rFonts w:ascii="Bookman Old Style" w:hAnsi="Bookman Old Style"/>
          <w:b w:val="0"/>
          <w:i/>
          <w:sz w:val="20"/>
        </w:rPr>
        <w:t>c</w:t>
      </w:r>
      <w:r>
        <w:rPr>
          <w:rFonts w:ascii="Lucida Sans Unicode" w:hAnsi="Lucida Sans Unicode"/>
          <w:sz w:val="20"/>
        </w:rPr>
        <w:t>|</w:t>
      </w:r>
      <w:r>
        <w:rPr>
          <w:rFonts w:ascii="Bookman Old Style" w:hAnsi="Bookman Old Style"/>
          <w:b w:val="0"/>
          <w:i/>
          <w:sz w:val="20"/>
        </w:rPr>
        <w:t>i</w:t>
      </w:r>
      <w:r>
        <w:rPr>
          <w:rFonts w:ascii="Tahoma" w:hAnsi="Tahoma"/>
          <w:sz w:val="20"/>
        </w:rPr>
        <w:t>)</w:t>
      </w:r>
      <w:r>
        <w:rPr>
          <w:rFonts w:ascii="Tahoma" w:hAnsi="Tahoma"/>
          <w:spacing w:val="-13"/>
          <w:sz w:val="20"/>
        </w:rPr>
        <w:t> </w:t>
      </w:r>
      <w:r>
        <w:rPr>
          <w:rFonts w:ascii="Tahoma" w:hAnsi="Tahoma"/>
          <w:sz w:val="20"/>
        </w:rPr>
        <w:t>=</w:t>
      </w:r>
      <w:r>
        <w:rPr>
          <w:rFonts w:ascii="Tahoma" w:hAnsi="Tahoma"/>
          <w:spacing w:val="-14"/>
          <w:sz w:val="20"/>
        </w:rPr>
        <w:t> </w:t>
      </w:r>
      <w:r>
        <w:rPr>
          <w:rFonts w:ascii="Arial" w:hAnsi="Arial"/>
          <w:w w:val="205"/>
          <w:position w:val="19"/>
          <w:sz w:val="20"/>
        </w:rPr>
        <w:t>Σ</w:t>
      </w:r>
      <w:r>
        <w:rPr>
          <w:rFonts w:ascii="Arial" w:hAnsi="Arial"/>
          <w:spacing w:val="-59"/>
          <w:w w:val="205"/>
          <w:position w:val="19"/>
          <w:sz w:val="20"/>
        </w:rPr>
        <w:t> </w:t>
      </w:r>
      <w:r>
        <w:rPr>
          <w:rFonts w:ascii="Tahoma" w:hAnsi="Tahoma"/>
          <w:position w:val="13"/>
          <w:sz w:val="20"/>
          <w:u w:val="single"/>
        </w:rPr>
        <w:t>1</w:t>
      </w:r>
      <w:r>
        <w:rPr>
          <w:rFonts w:ascii="Tahoma" w:hAnsi="Tahoma"/>
          <w:spacing w:val="-7"/>
          <w:position w:val="13"/>
          <w:sz w:val="20"/>
        </w:rPr>
        <w:t> </w:t>
      </w:r>
      <w:r>
        <w:rPr>
          <w:rFonts w:ascii="Tahoma" w:hAnsi="Tahoma"/>
          <w:spacing w:val="2"/>
          <w:sz w:val="20"/>
        </w:rPr>
        <w:t>exp(</w:t>
      </w:r>
      <w:r>
        <w:rPr>
          <w:rFonts w:ascii="Lucida Sans Unicode" w:hAnsi="Lucida Sans Unicode"/>
          <w:spacing w:val="2"/>
          <w:sz w:val="20"/>
        </w:rPr>
        <w:t>−</w:t>
      </w:r>
      <w:r>
        <w:rPr>
          <w:rFonts w:ascii="Lucida Sans Unicode" w:hAnsi="Lucida Sans Unicode"/>
          <w:spacing w:val="2"/>
          <w:position w:val="13"/>
          <w:sz w:val="20"/>
        </w:rPr>
        <w:t>||</w:t>
      </w:r>
      <w:r>
        <w:rPr>
          <w:rFonts w:ascii="Bookman Old Style" w:hAnsi="Bookman Old Style"/>
          <w:b w:val="0"/>
          <w:i/>
          <w:spacing w:val="2"/>
          <w:position w:val="13"/>
          <w:sz w:val="20"/>
        </w:rPr>
        <w:t>x</w:t>
      </w:r>
      <w:r>
        <w:rPr>
          <w:rFonts w:ascii="Verdana" w:hAnsi="Verdana"/>
          <w:i/>
          <w:spacing w:val="2"/>
          <w:position w:val="10"/>
          <w:sz w:val="14"/>
        </w:rPr>
        <w:t>i</w:t>
      </w:r>
      <w:r>
        <w:rPr>
          <w:rFonts w:ascii="Verdana" w:hAnsi="Verdana"/>
          <w:i/>
          <w:spacing w:val="-1"/>
          <w:position w:val="10"/>
          <w:sz w:val="14"/>
        </w:rPr>
        <w:t> </w:t>
      </w:r>
      <w:r>
        <w:rPr>
          <w:rFonts w:ascii="Lucida Sans Unicode" w:hAnsi="Lucida Sans Unicode"/>
          <w:position w:val="13"/>
          <w:sz w:val="20"/>
        </w:rPr>
        <w:t>−</w:t>
      </w:r>
      <w:r>
        <w:rPr>
          <w:rFonts w:ascii="Lucida Sans Unicode" w:hAnsi="Lucida Sans Unicode"/>
          <w:spacing w:val="-23"/>
          <w:position w:val="13"/>
          <w:sz w:val="20"/>
        </w:rPr>
        <w:t> </w:t>
      </w:r>
      <w:r>
        <w:rPr>
          <w:rFonts w:ascii="Bookman Old Style" w:hAnsi="Bookman Old Style"/>
          <w:b w:val="0"/>
          <w:i/>
          <w:position w:val="13"/>
          <w:sz w:val="20"/>
        </w:rPr>
        <w:t>x</w:t>
      </w:r>
      <w:r>
        <w:rPr>
          <w:rFonts w:ascii="Verdana" w:hAnsi="Verdana"/>
          <w:i/>
          <w:position w:val="10"/>
          <w:sz w:val="14"/>
        </w:rPr>
        <w:t>j</w:t>
      </w:r>
      <w:r>
        <w:rPr>
          <w:rFonts w:ascii="Verdana" w:hAnsi="Verdana"/>
          <w:i/>
          <w:spacing w:val="-34"/>
          <w:position w:val="10"/>
          <w:sz w:val="14"/>
        </w:rPr>
        <w:t> </w:t>
      </w:r>
      <w:r>
        <w:rPr>
          <w:rFonts w:ascii="Lucida Sans Unicode" w:hAnsi="Lucida Sans Unicode"/>
          <w:position w:val="13"/>
          <w:sz w:val="20"/>
        </w:rPr>
        <w:t>||</w:t>
      </w:r>
      <w:r>
        <w:rPr>
          <w:rFonts w:ascii="Verdana" w:hAnsi="Verdana"/>
          <w:position w:val="9"/>
          <w:sz w:val="14"/>
        </w:rPr>
        <w:t>2</w:t>
      </w:r>
      <w:r>
        <w:rPr>
          <w:rFonts w:ascii="Verdana" w:hAnsi="Verdana"/>
          <w:spacing w:val="-19"/>
          <w:position w:val="9"/>
          <w:sz w:val="14"/>
        </w:rPr>
        <w:t> </w:t>
      </w:r>
      <w:r>
        <w:rPr>
          <w:rFonts w:ascii="Tahoma" w:hAnsi="Tahoma"/>
          <w:sz w:val="20"/>
        </w:rPr>
        <w:t>)</w:t>
      </w:r>
      <w:r>
        <w:rPr>
          <w:rFonts w:ascii="Bookman Old Style" w:hAnsi="Bookman Old Style"/>
          <w:b w:val="0"/>
          <w:i/>
          <w:sz w:val="20"/>
        </w:rPr>
        <w:t>y </w:t>
      </w:r>
      <w:r>
        <w:rPr>
          <w:rFonts w:ascii="Bookman Old Style" w:hAnsi="Bookman Old Style"/>
          <w:b w:val="0"/>
          <w:i/>
          <w:spacing w:val="34"/>
          <w:sz w:val="20"/>
        </w:rPr>
        <w:t> </w:t>
      </w:r>
      <w:r>
        <w:rPr>
          <w:rFonts w:ascii="Bookman Old Style" w:hAnsi="Bookman Old Style"/>
          <w:b w:val="0"/>
          <w:i/>
          <w:sz w:val="20"/>
        </w:rPr>
        <w:t>,</w:t>
        <w:tab/>
      </w:r>
      <w:r>
        <w:rPr>
          <w:sz w:val="20"/>
        </w:rPr>
        <w:t>(6)</w:t>
      </w:r>
    </w:p>
    <w:p>
      <w:pPr>
        <w:pStyle w:val="BodyText"/>
        <w:spacing w:line="220" w:lineRule="auto" w:before="35"/>
        <w:ind w:left="439" w:right="2157"/>
        <w:jc w:val="both"/>
      </w:pPr>
      <w:r>
        <w:rPr/>
        <w:t>where </w:t>
      </w:r>
      <w:r>
        <w:rPr>
          <w:rFonts w:ascii="Bookman Old Style" w:hAnsi="Bookman Old Style"/>
          <w:b w:val="0"/>
          <w:i/>
        </w:rPr>
        <w:t>y</w:t>
      </w:r>
      <w:r>
        <w:rPr>
          <w:rFonts w:ascii="Verdana" w:hAnsi="Verdana"/>
          <w:i/>
          <w:vertAlign w:val="subscript"/>
        </w:rPr>
        <w:t>ik</w:t>
      </w:r>
      <w:r>
        <w:rPr>
          <w:rFonts w:ascii="Verdana" w:hAnsi="Verdana"/>
          <w:i/>
          <w:vertAlign w:val="baseline"/>
        </w:rPr>
        <w:t> </w:t>
      </w:r>
      <w:r>
        <w:rPr>
          <w:vertAlign w:val="baseline"/>
        </w:rPr>
        <w:t>indexes the labels of training data, </w:t>
      </w:r>
      <w:r>
        <w:rPr>
          <w:rFonts w:ascii="Bookman Old Style" w:hAnsi="Bookman Old Style"/>
          <w:b w:val="0"/>
          <w:i/>
          <w:vertAlign w:val="baseline"/>
        </w:rPr>
        <w:t>y</w:t>
      </w:r>
      <w:r>
        <w:rPr>
          <w:rFonts w:ascii="Verdana" w:hAnsi="Verdana"/>
          <w:i/>
          <w:vertAlign w:val="subscript"/>
        </w:rPr>
        <w:t>ik</w:t>
      </w:r>
      <w:r>
        <w:rPr>
          <w:rFonts w:ascii="Verdana" w:hAnsi="Verdana"/>
          <w:i/>
          <w:vertAlign w:val="baseline"/>
        </w:rPr>
        <w:t> </w:t>
      </w:r>
      <w:r>
        <w:rPr>
          <w:rFonts w:ascii="Tahoma" w:hAnsi="Tahoma"/>
          <w:vertAlign w:val="baseline"/>
        </w:rPr>
        <w:t>= 1 </w:t>
      </w:r>
      <w:r>
        <w:rPr>
          <w:vertAlign w:val="baseline"/>
        </w:rPr>
        <w:t>when there is one label for this image, and </w:t>
      </w:r>
      <w:r>
        <w:rPr>
          <w:rFonts w:ascii="Bookman Old Style" w:hAnsi="Bookman Old Style"/>
          <w:b w:val="0"/>
          <w:i/>
          <w:vertAlign w:val="baseline"/>
        </w:rPr>
        <w:t>y</w:t>
      </w:r>
      <w:r>
        <w:rPr>
          <w:rFonts w:ascii="Verdana" w:hAnsi="Verdana"/>
          <w:i/>
          <w:vertAlign w:val="subscript"/>
        </w:rPr>
        <w:t>ik</w:t>
      </w:r>
      <w:r>
        <w:rPr>
          <w:rFonts w:ascii="Verdana" w:hAnsi="Verdana"/>
          <w:i/>
          <w:vertAlign w:val="baseline"/>
        </w:rPr>
        <w:t> </w:t>
      </w:r>
      <w:r>
        <w:rPr>
          <w:rFonts w:ascii="Tahoma" w:hAnsi="Tahoma"/>
          <w:vertAlign w:val="baseline"/>
        </w:rPr>
        <w:t>= 0 </w:t>
      </w:r>
      <w:r>
        <w:rPr>
          <w:vertAlign w:val="baseline"/>
        </w:rPr>
        <w:t>when there is no label for this image. </w:t>
      </w:r>
      <w:r>
        <w:rPr>
          <w:rFonts w:ascii="Bookman Old Style" w:hAnsi="Bookman Old Style"/>
          <w:b w:val="0"/>
          <w:i/>
          <w:vertAlign w:val="baseline"/>
        </w:rPr>
        <w:t>σ </w:t>
      </w:r>
      <w:r>
        <w:rPr>
          <w:vertAlign w:val="baseline"/>
        </w:rPr>
        <w:t>is the bandwidth that needs to be tuned. After obtaining</w:t>
      </w:r>
      <w:r>
        <w:rPr>
          <w:spacing w:val="-13"/>
          <w:vertAlign w:val="baseline"/>
        </w:rPr>
        <w:t> </w:t>
      </w:r>
      <w:r>
        <w:rPr>
          <w:vertAlign w:val="baseline"/>
        </w:rPr>
        <w:t>the</w:t>
      </w:r>
      <w:r>
        <w:rPr>
          <w:spacing w:val="-13"/>
          <w:vertAlign w:val="baseline"/>
        </w:rPr>
        <w:t> </w:t>
      </w:r>
      <w:r>
        <w:rPr>
          <w:vertAlign w:val="baseline"/>
        </w:rPr>
        <w:t>prediction</w:t>
      </w:r>
      <w:r>
        <w:rPr>
          <w:spacing w:val="-12"/>
          <w:vertAlign w:val="baseline"/>
        </w:rPr>
        <w:t> </w:t>
      </w:r>
      <w:r>
        <w:rPr>
          <w:vertAlign w:val="baseline"/>
        </w:rPr>
        <w:t>probabilities</w:t>
      </w:r>
      <w:r>
        <w:rPr>
          <w:spacing w:val="-13"/>
          <w:vertAlign w:val="baseline"/>
        </w:rPr>
        <w:t> </w:t>
      </w:r>
      <w:r>
        <w:rPr>
          <w:vertAlign w:val="baseline"/>
        </w:rPr>
        <w:t>for</w:t>
      </w:r>
      <w:r>
        <w:rPr>
          <w:spacing w:val="-13"/>
          <w:vertAlign w:val="baseline"/>
        </w:rPr>
        <w:t> </w:t>
      </w:r>
      <w:r>
        <w:rPr>
          <w:vertAlign w:val="baseline"/>
        </w:rPr>
        <w:t>each</w:t>
      </w:r>
      <w:r>
        <w:rPr>
          <w:spacing w:val="-12"/>
          <w:vertAlign w:val="baseline"/>
        </w:rPr>
        <w:t> </w:t>
      </w:r>
      <w:r>
        <w:rPr>
          <w:vertAlign w:val="baseline"/>
        </w:rPr>
        <w:t>image,</w:t>
      </w:r>
      <w:r>
        <w:rPr>
          <w:spacing w:val="-11"/>
          <w:vertAlign w:val="baseline"/>
        </w:rPr>
        <w:t> </w:t>
      </w:r>
      <w:r>
        <w:rPr>
          <w:vertAlign w:val="baseline"/>
        </w:rPr>
        <w:t>we</w:t>
      </w:r>
      <w:r>
        <w:rPr>
          <w:spacing w:val="-13"/>
          <w:vertAlign w:val="baseline"/>
        </w:rPr>
        <w:t> </w:t>
      </w:r>
      <w:r>
        <w:rPr>
          <w:vertAlign w:val="baseline"/>
        </w:rPr>
        <w:t>sorted</w:t>
      </w:r>
      <w:r>
        <w:rPr>
          <w:spacing w:val="-12"/>
          <w:vertAlign w:val="baseline"/>
        </w:rPr>
        <w:t> </w:t>
      </w:r>
      <w:r>
        <w:rPr>
          <w:vertAlign w:val="baseline"/>
        </w:rPr>
        <w:t>the</w:t>
      </w:r>
      <w:r>
        <w:rPr>
          <w:spacing w:val="-13"/>
          <w:vertAlign w:val="baseline"/>
        </w:rPr>
        <w:t> </w:t>
      </w:r>
      <w:r>
        <w:rPr>
          <w:vertAlign w:val="baseline"/>
        </w:rPr>
        <w:t>scores</w:t>
      </w:r>
      <w:r>
        <w:rPr>
          <w:spacing w:val="-13"/>
          <w:vertAlign w:val="baseline"/>
        </w:rPr>
        <w:t> </w:t>
      </w:r>
      <w:r>
        <w:rPr>
          <w:vertAlign w:val="baseline"/>
        </w:rPr>
        <w:t>and</w:t>
      </w:r>
      <w:r>
        <w:rPr>
          <w:spacing w:val="-12"/>
          <w:vertAlign w:val="baseline"/>
        </w:rPr>
        <w:t> </w:t>
      </w:r>
      <w:r>
        <w:rPr>
          <w:vertAlign w:val="baseline"/>
        </w:rPr>
        <w:t>annotated</w:t>
      </w:r>
      <w:r>
        <w:rPr>
          <w:spacing w:val="-13"/>
          <w:vertAlign w:val="baseline"/>
        </w:rPr>
        <w:t> </w:t>
      </w:r>
      <w:r>
        <w:rPr>
          <w:vertAlign w:val="baseline"/>
        </w:rPr>
        <w:t>each</w:t>
      </w:r>
      <w:r>
        <w:rPr>
          <w:spacing w:val="-13"/>
          <w:vertAlign w:val="baseline"/>
        </w:rPr>
        <w:t> </w:t>
      </w:r>
      <w:r>
        <w:rPr>
          <w:vertAlign w:val="baseline"/>
        </w:rPr>
        <w:t>testing image with the top-</w:t>
      </w:r>
      <w:r>
        <w:rPr>
          <w:rFonts w:ascii="Bookman Old Style" w:hAnsi="Bookman Old Style"/>
          <w:b w:val="0"/>
          <w:i/>
          <w:vertAlign w:val="baseline"/>
        </w:rPr>
        <w:t>k</w:t>
      </w:r>
      <w:r>
        <w:rPr>
          <w:rFonts w:ascii="Bookman Old Style" w:hAnsi="Bookman Old Style"/>
          <w:b w:val="0"/>
          <w:i/>
          <w:spacing w:val="-8"/>
          <w:vertAlign w:val="baseline"/>
        </w:rPr>
        <w:t> </w:t>
      </w:r>
      <w:r>
        <w:rPr>
          <w:vertAlign w:val="baseline"/>
        </w:rPr>
        <w:t>tags.</w:t>
      </w:r>
    </w:p>
    <w:p>
      <w:pPr>
        <w:pStyle w:val="BodyText"/>
        <w:spacing w:before="6"/>
        <w:rPr>
          <w:sz w:val="22"/>
        </w:rPr>
      </w:pPr>
    </w:p>
    <w:p>
      <w:pPr>
        <w:pStyle w:val="Heading2"/>
        <w:numPr>
          <w:ilvl w:val="1"/>
          <w:numId w:val="1"/>
        </w:numPr>
        <w:tabs>
          <w:tab w:pos="889" w:val="left" w:leader="none"/>
        </w:tabs>
        <w:spacing w:line="240" w:lineRule="auto" w:before="0" w:after="0"/>
        <w:ind w:left="888" w:right="0" w:hanging="450"/>
        <w:jc w:val="left"/>
      </w:pPr>
      <w:r>
        <w:rPr/>
        <w:t>Visual feature +</w:t>
      </w:r>
      <w:r>
        <w:rPr>
          <w:spacing w:val="-4"/>
        </w:rPr>
        <w:t> </w:t>
      </w:r>
      <w:r>
        <w:rPr/>
        <w:t>SVM</w:t>
      </w:r>
    </w:p>
    <w:p>
      <w:pPr>
        <w:pStyle w:val="BodyText"/>
        <w:spacing w:line="225" w:lineRule="auto" w:before="190"/>
        <w:ind w:left="439" w:right="2157"/>
        <w:jc w:val="both"/>
      </w:pPr>
      <w:r>
        <w:rPr/>
        <w:t>Another</w:t>
      </w:r>
      <w:r>
        <w:rPr>
          <w:spacing w:val="-5"/>
        </w:rPr>
        <w:t> </w:t>
      </w:r>
      <w:r>
        <w:rPr/>
        <w:t>way</w:t>
      </w:r>
      <w:r>
        <w:rPr>
          <w:spacing w:val="-4"/>
        </w:rPr>
        <w:t> </w:t>
      </w:r>
      <w:r>
        <w:rPr/>
        <w:t>to</w:t>
      </w:r>
      <w:r>
        <w:rPr>
          <w:spacing w:val="-5"/>
        </w:rPr>
        <w:t> </w:t>
      </w:r>
      <w:r>
        <w:rPr/>
        <w:t>perform</w:t>
      </w:r>
      <w:r>
        <w:rPr>
          <w:spacing w:val="-4"/>
        </w:rPr>
        <w:t> </w:t>
      </w:r>
      <w:r>
        <w:rPr/>
        <w:t>image</w:t>
      </w:r>
      <w:r>
        <w:rPr>
          <w:spacing w:val="-5"/>
        </w:rPr>
        <w:t> </w:t>
      </w:r>
      <w:r>
        <w:rPr/>
        <w:t>annotation</w:t>
      </w:r>
      <w:r>
        <w:rPr>
          <w:spacing w:val="-4"/>
        </w:rPr>
        <w:t> </w:t>
      </w:r>
      <w:r>
        <w:rPr/>
        <w:t>is</w:t>
      </w:r>
      <w:r>
        <w:rPr>
          <w:spacing w:val="-5"/>
        </w:rPr>
        <w:t> </w:t>
      </w:r>
      <w:r>
        <w:rPr/>
        <w:t>to</w:t>
      </w:r>
      <w:r>
        <w:rPr>
          <w:spacing w:val="-4"/>
        </w:rPr>
        <w:t> </w:t>
      </w:r>
      <w:r>
        <w:rPr/>
        <w:t>treat</w:t>
      </w:r>
      <w:r>
        <w:rPr>
          <w:spacing w:val="-4"/>
        </w:rPr>
        <w:t> </w:t>
      </w:r>
      <w:r>
        <w:rPr/>
        <w:t>each</w:t>
      </w:r>
      <w:r>
        <w:rPr>
          <w:spacing w:val="-5"/>
        </w:rPr>
        <w:t> </w:t>
      </w:r>
      <w:r>
        <w:rPr/>
        <w:t>tag</w:t>
      </w:r>
      <w:r>
        <w:rPr>
          <w:spacing w:val="-4"/>
        </w:rPr>
        <w:t> </w:t>
      </w:r>
      <w:r>
        <w:rPr/>
        <w:t>separately</w:t>
      </w:r>
      <w:r>
        <w:rPr>
          <w:spacing w:val="-5"/>
        </w:rPr>
        <w:t> </w:t>
      </w:r>
      <w:r>
        <w:rPr/>
        <w:t>and</w:t>
      </w:r>
      <w:r>
        <w:rPr>
          <w:spacing w:val="-4"/>
        </w:rPr>
        <w:t> </w:t>
      </w:r>
      <w:r>
        <w:rPr/>
        <w:t>to</w:t>
      </w:r>
      <w:r>
        <w:rPr>
          <w:spacing w:val="-5"/>
        </w:rPr>
        <w:t> </w:t>
      </w:r>
      <w:r>
        <w:rPr/>
        <w:t>train</w:t>
      </w:r>
      <w:r>
        <w:rPr>
          <w:spacing w:val="-4"/>
        </w:rPr>
        <w:t> </w:t>
      </w:r>
      <w:r>
        <w:rPr>
          <w:rFonts w:ascii="Bookman Old Style"/>
          <w:b w:val="0"/>
          <w:i/>
        </w:rPr>
        <w:t>c</w:t>
      </w:r>
      <w:r>
        <w:rPr>
          <w:rFonts w:ascii="Bookman Old Style"/>
          <w:b w:val="0"/>
          <w:i/>
          <w:spacing w:val="-15"/>
        </w:rPr>
        <w:t> </w:t>
      </w:r>
      <w:r>
        <w:rPr/>
        <w:t>different</w:t>
      </w:r>
      <w:r>
        <w:rPr>
          <w:spacing w:val="-4"/>
        </w:rPr>
        <w:t> </w:t>
      </w:r>
      <w:r>
        <w:rPr/>
        <w:t>one- vs-all classifiers. </w:t>
      </w:r>
      <w:r>
        <w:rPr>
          <w:spacing w:val="-8"/>
        </w:rPr>
        <w:t>We </w:t>
      </w:r>
      <w:r>
        <w:rPr/>
        <w:t>trained a linear SVM [</w:t>
      </w:r>
      <w:hyperlink w:history="true" w:anchor="_bookmark14">
        <w:r>
          <w:rPr>
            <w:color w:val="00FF00"/>
          </w:rPr>
          <w:t>9</w:t>
        </w:r>
      </w:hyperlink>
      <w:r>
        <w:rPr/>
        <w:t>] for each tag and used the output of the </w:t>
      </w:r>
      <w:r>
        <w:rPr>
          <w:rFonts w:ascii="Bookman Old Style"/>
          <w:b w:val="0"/>
          <w:i/>
        </w:rPr>
        <w:t>c </w:t>
      </w:r>
      <w:r>
        <w:rPr/>
        <w:t>different SVMs</w:t>
      </w:r>
      <w:r>
        <w:rPr>
          <w:spacing w:val="-7"/>
        </w:rPr>
        <w:t> </w:t>
      </w:r>
      <w:r>
        <w:rPr/>
        <w:t>to</w:t>
      </w:r>
      <w:r>
        <w:rPr>
          <w:spacing w:val="-7"/>
        </w:rPr>
        <w:t> </w:t>
      </w:r>
      <w:r>
        <w:rPr/>
        <w:t>rank</w:t>
      </w:r>
      <w:r>
        <w:rPr>
          <w:spacing w:val="-6"/>
        </w:rPr>
        <w:t> </w:t>
      </w:r>
      <w:r>
        <w:rPr/>
        <w:t>the</w:t>
      </w:r>
      <w:r>
        <w:rPr>
          <w:spacing w:val="-7"/>
        </w:rPr>
        <w:t> </w:t>
      </w:r>
      <w:r>
        <w:rPr/>
        <w:t>tags.</w:t>
      </w:r>
      <w:r>
        <w:rPr>
          <w:spacing w:val="8"/>
        </w:rPr>
        <w:t> </w:t>
      </w:r>
      <w:r>
        <w:rPr/>
        <w:t>Because</w:t>
      </w:r>
      <w:r>
        <w:rPr>
          <w:spacing w:val="-6"/>
        </w:rPr>
        <w:t> </w:t>
      </w:r>
      <w:r>
        <w:rPr/>
        <w:t>we</w:t>
      </w:r>
      <w:r>
        <w:rPr>
          <w:spacing w:val="-7"/>
        </w:rPr>
        <w:t> </w:t>
      </w:r>
      <w:r>
        <w:rPr/>
        <w:t>had</w:t>
      </w:r>
      <w:r>
        <w:rPr>
          <w:spacing w:val="-7"/>
        </w:rPr>
        <w:t> </w:t>
      </w:r>
      <w:r>
        <w:rPr/>
        <w:t>already</w:t>
      </w:r>
      <w:r>
        <w:rPr>
          <w:spacing w:val="-6"/>
        </w:rPr>
        <w:t> </w:t>
      </w:r>
      <w:r>
        <w:rPr/>
        <w:t>performed</w:t>
      </w:r>
      <w:r>
        <w:rPr>
          <w:spacing w:val="-7"/>
        </w:rPr>
        <w:t> </w:t>
      </w:r>
      <w:r>
        <w:rPr/>
        <w:t>nonlinear</w:t>
      </w:r>
      <w:r>
        <w:rPr>
          <w:spacing w:val="-6"/>
        </w:rPr>
        <w:t> </w:t>
      </w:r>
      <w:r>
        <w:rPr/>
        <w:t>mapping</w:t>
      </w:r>
      <w:r>
        <w:rPr>
          <w:spacing w:val="-7"/>
        </w:rPr>
        <w:t> </w:t>
      </w:r>
      <w:r>
        <w:rPr/>
        <w:t>to</w:t>
      </w:r>
      <w:r>
        <w:rPr>
          <w:spacing w:val="-6"/>
        </w:rPr>
        <w:t> </w:t>
      </w:r>
      <w:r>
        <w:rPr/>
        <w:t>the</w:t>
      </w:r>
      <w:r>
        <w:rPr>
          <w:spacing w:val="-7"/>
        </w:rPr>
        <w:t> </w:t>
      </w:r>
      <w:r>
        <w:rPr/>
        <w:t>data</w:t>
      </w:r>
      <w:r>
        <w:rPr>
          <w:spacing w:val="-7"/>
        </w:rPr>
        <w:t> </w:t>
      </w:r>
      <w:r>
        <w:rPr/>
        <w:t>during</w:t>
      </w:r>
      <w:r>
        <w:rPr>
          <w:spacing w:val="-6"/>
        </w:rPr>
        <w:t> </w:t>
      </w:r>
      <w:r>
        <w:rPr/>
        <w:t>the KPCA stage, we found a linear SVM to be sufficient. Thus we assigned top-</w:t>
      </w:r>
      <w:r>
        <w:rPr>
          <w:rFonts w:ascii="Bookman Old Style"/>
          <w:b w:val="0"/>
          <w:i/>
        </w:rPr>
        <w:t>k </w:t>
      </w:r>
      <w:r>
        <w:rPr/>
        <w:t>tags to one image, based on the ranking of the output scores of the</w:t>
      </w:r>
      <w:r>
        <w:rPr>
          <w:spacing w:val="-12"/>
        </w:rPr>
        <w:t> </w:t>
      </w:r>
      <w:r>
        <w:rPr/>
        <w:t>SVMs.</w:t>
      </w:r>
    </w:p>
    <w:p>
      <w:pPr>
        <w:pStyle w:val="BodyText"/>
        <w:spacing w:before="1"/>
        <w:rPr>
          <w:sz w:val="26"/>
        </w:rPr>
      </w:pPr>
    </w:p>
    <w:p>
      <w:pPr>
        <w:pStyle w:val="Heading1"/>
        <w:numPr>
          <w:ilvl w:val="0"/>
          <w:numId w:val="1"/>
        </w:numPr>
        <w:tabs>
          <w:tab w:pos="798" w:val="left" w:leader="none"/>
          <w:tab w:pos="799" w:val="left" w:leader="none"/>
        </w:tabs>
        <w:spacing w:line="240" w:lineRule="auto" w:before="1" w:after="0"/>
        <w:ind w:left="798" w:right="0" w:hanging="360"/>
        <w:jc w:val="left"/>
      </w:pPr>
      <w:r>
        <w:rPr/>
        <w:t>Experiments</w:t>
      </w:r>
    </w:p>
    <w:p>
      <w:pPr>
        <w:pStyle w:val="Heading2"/>
        <w:numPr>
          <w:ilvl w:val="1"/>
          <w:numId w:val="1"/>
        </w:numPr>
        <w:tabs>
          <w:tab w:pos="889" w:val="left" w:leader="none"/>
        </w:tabs>
        <w:spacing w:line="240" w:lineRule="auto" w:before="221" w:after="0"/>
        <w:ind w:left="888" w:right="0" w:hanging="450"/>
        <w:jc w:val="left"/>
      </w:pPr>
      <w:r>
        <w:rPr/>
        <w:t>Dataset</w:t>
      </w:r>
    </w:p>
    <w:p>
      <w:pPr>
        <w:pStyle w:val="BodyText"/>
        <w:spacing w:line="228" w:lineRule="auto" w:before="190"/>
        <w:ind w:left="439" w:right="2157"/>
        <w:jc w:val="both"/>
      </w:pPr>
      <w:r>
        <w:rPr>
          <w:spacing w:val="-8"/>
        </w:rPr>
        <w:t>We</w:t>
      </w:r>
      <w:r>
        <w:rPr>
          <w:spacing w:val="-14"/>
        </w:rPr>
        <w:t> </w:t>
      </w:r>
      <w:r>
        <w:rPr/>
        <w:t>performed</w:t>
      </w:r>
      <w:r>
        <w:rPr>
          <w:spacing w:val="-15"/>
        </w:rPr>
        <w:t> </w:t>
      </w:r>
      <w:r>
        <w:rPr/>
        <w:t>experiments</w:t>
      </w:r>
      <w:r>
        <w:rPr>
          <w:spacing w:val="-14"/>
        </w:rPr>
        <w:t> </w:t>
      </w:r>
      <w:r>
        <w:rPr/>
        <w:t>on</w:t>
      </w:r>
      <w:r>
        <w:rPr>
          <w:spacing w:val="-14"/>
        </w:rPr>
        <w:t> </w:t>
      </w:r>
      <w:r>
        <w:rPr/>
        <w:t>the</w:t>
      </w:r>
      <w:r>
        <w:rPr>
          <w:spacing w:val="-14"/>
        </w:rPr>
        <w:t> </w:t>
      </w:r>
      <w:r>
        <w:rPr/>
        <w:t>largest</w:t>
      </w:r>
      <w:r>
        <w:rPr>
          <w:spacing w:val="-14"/>
        </w:rPr>
        <w:t> </w:t>
      </w:r>
      <w:r>
        <w:rPr/>
        <w:t>publicly</w:t>
      </w:r>
      <w:r>
        <w:rPr>
          <w:spacing w:val="-14"/>
        </w:rPr>
        <w:t> </w:t>
      </w:r>
      <w:r>
        <w:rPr/>
        <w:t>available</w:t>
      </w:r>
      <w:r>
        <w:rPr>
          <w:spacing w:val="-14"/>
        </w:rPr>
        <w:t> </w:t>
      </w:r>
      <w:r>
        <w:rPr/>
        <w:t>multilabel</w:t>
      </w:r>
      <w:r>
        <w:rPr>
          <w:spacing w:val="-14"/>
        </w:rPr>
        <w:t> </w:t>
      </w:r>
      <w:r>
        <w:rPr/>
        <w:t>dataset,</w:t>
      </w:r>
      <w:r>
        <w:rPr>
          <w:spacing w:val="-12"/>
        </w:rPr>
        <w:t> </w:t>
      </w:r>
      <w:r>
        <w:rPr/>
        <w:t>NUS-WIDE</w:t>
      </w:r>
      <w:r>
        <w:rPr>
          <w:spacing w:val="-14"/>
        </w:rPr>
        <w:t> </w:t>
      </w:r>
      <w:r>
        <w:rPr/>
        <w:t>[</w:t>
      </w:r>
      <w:hyperlink w:history="true" w:anchor="_bookmark9">
        <w:r>
          <w:rPr>
            <w:color w:val="00FF00"/>
          </w:rPr>
          <w:t>4</w:t>
        </w:r>
      </w:hyperlink>
      <w:r>
        <w:rPr/>
        <w:t>].</w:t>
      </w:r>
      <w:r>
        <w:rPr>
          <w:spacing w:val="4"/>
        </w:rPr>
        <w:t> </w:t>
      </w:r>
      <w:r>
        <w:rPr>
          <w:spacing w:val="-4"/>
        </w:rPr>
        <w:t>This </w:t>
      </w:r>
      <w:r>
        <w:rPr/>
        <w:t>dataset contains 269,648 images downloaded from Flickr that have been manually annotated, with several tags (2-5 on average) per image. After ignoring the small subset of the images that are </w:t>
      </w:r>
      <w:r>
        <w:rPr>
          <w:spacing w:val="-4"/>
        </w:rPr>
        <w:t>not </w:t>
      </w:r>
      <w:r>
        <w:rPr/>
        <w:t>annotated by any tag, we had a total of 209,347 images for training and testing. </w:t>
      </w:r>
      <w:r>
        <w:rPr>
          <w:spacing w:val="-8"/>
        </w:rPr>
        <w:t>We </w:t>
      </w:r>
      <w:r>
        <w:rPr/>
        <w:t>used a subset of</w:t>
      </w:r>
      <w:r>
        <w:rPr>
          <w:spacing w:val="-4"/>
        </w:rPr>
        <w:t> </w:t>
      </w:r>
      <w:r>
        <w:rPr/>
        <w:t>150,000</w:t>
      </w:r>
      <w:r>
        <w:rPr>
          <w:spacing w:val="-3"/>
        </w:rPr>
        <w:t> </w:t>
      </w:r>
      <w:r>
        <w:rPr/>
        <w:t>images</w:t>
      </w:r>
      <w:r>
        <w:rPr>
          <w:spacing w:val="-4"/>
        </w:rPr>
        <w:t> </w:t>
      </w:r>
      <w:r>
        <w:rPr/>
        <w:t>for</w:t>
      </w:r>
      <w:r>
        <w:rPr>
          <w:spacing w:val="-3"/>
        </w:rPr>
        <w:t> </w:t>
      </w:r>
      <w:r>
        <w:rPr/>
        <w:t>training</w:t>
      </w:r>
      <w:r>
        <w:rPr>
          <w:spacing w:val="-3"/>
        </w:rPr>
        <w:t> </w:t>
      </w:r>
      <w:r>
        <w:rPr/>
        <w:t>and</w:t>
      </w:r>
      <w:r>
        <w:rPr>
          <w:spacing w:val="-4"/>
        </w:rPr>
        <w:t> </w:t>
      </w:r>
      <w:r>
        <w:rPr/>
        <w:t>used</w:t>
      </w:r>
      <w:r>
        <w:rPr>
          <w:spacing w:val="-3"/>
        </w:rPr>
        <w:t> </w:t>
      </w:r>
      <w:r>
        <w:rPr/>
        <w:t>the</w:t>
      </w:r>
      <w:r>
        <w:rPr>
          <w:spacing w:val="-3"/>
        </w:rPr>
        <w:t> </w:t>
      </w:r>
      <w:r>
        <w:rPr/>
        <w:t>rest</w:t>
      </w:r>
      <w:r>
        <w:rPr>
          <w:spacing w:val="-4"/>
        </w:rPr>
        <w:t> </w:t>
      </w:r>
      <w:r>
        <w:rPr/>
        <w:t>of</w:t>
      </w:r>
      <w:r>
        <w:rPr>
          <w:spacing w:val="-3"/>
        </w:rPr>
        <w:t> </w:t>
      </w:r>
      <w:r>
        <w:rPr/>
        <w:t>the</w:t>
      </w:r>
      <w:r>
        <w:rPr>
          <w:spacing w:val="-3"/>
        </w:rPr>
        <w:t> </w:t>
      </w:r>
      <w:r>
        <w:rPr/>
        <w:t>images</w:t>
      </w:r>
      <w:r>
        <w:rPr>
          <w:spacing w:val="-4"/>
        </w:rPr>
        <w:t> </w:t>
      </w:r>
      <w:r>
        <w:rPr/>
        <w:t>for</w:t>
      </w:r>
      <w:r>
        <w:rPr>
          <w:spacing w:val="-3"/>
        </w:rPr>
        <w:t> </w:t>
      </w:r>
      <w:r>
        <w:rPr/>
        <w:t>testing.</w:t>
      </w:r>
      <w:r>
        <w:rPr>
          <w:spacing w:val="9"/>
        </w:rPr>
        <w:t> </w:t>
      </w:r>
      <w:r>
        <w:rPr/>
        <w:t>The</w:t>
      </w:r>
      <w:r>
        <w:rPr>
          <w:spacing w:val="-3"/>
        </w:rPr>
        <w:t> </w:t>
      </w:r>
      <w:r>
        <w:rPr/>
        <w:t>tag</w:t>
      </w:r>
      <w:r>
        <w:rPr>
          <w:spacing w:val="-4"/>
        </w:rPr>
        <w:t> </w:t>
      </w:r>
      <w:r>
        <w:rPr/>
        <w:t>dictionary</w:t>
      </w:r>
      <w:r>
        <w:rPr>
          <w:spacing w:val="-3"/>
        </w:rPr>
        <w:t> </w:t>
      </w:r>
      <w:r>
        <w:rPr/>
        <w:t>for</w:t>
      </w:r>
      <w:r>
        <w:rPr>
          <w:spacing w:val="-3"/>
        </w:rPr>
        <w:t> </w:t>
      </w:r>
      <w:r>
        <w:rPr>
          <w:spacing w:val="-4"/>
        </w:rPr>
        <w:t>the </w:t>
      </w:r>
      <w:r>
        <w:rPr/>
        <w:t>images contains 81 different tags. Some sample images and annotations are shown in Figure</w:t>
      </w:r>
      <w:r>
        <w:rPr>
          <w:spacing w:val="-25"/>
        </w:rPr>
        <w:t> </w:t>
      </w:r>
      <w:hyperlink w:history="true" w:anchor="_bookmark0">
        <w:r>
          <w:rPr>
            <w:color w:val="FF0000"/>
          </w:rPr>
          <w:t>1</w:t>
        </w:r>
      </w:hyperlink>
      <w:r>
        <w:rPr/>
        <w:t>.</w:t>
      </w:r>
    </w:p>
    <w:p>
      <w:pPr>
        <w:spacing w:after="0" w:line="228" w:lineRule="auto"/>
        <w:jc w:val="both"/>
        <w:sectPr>
          <w:pgSz w:w="12240" w:h="15840"/>
          <w:pgMar w:header="0" w:footer="629" w:top="1500" w:bottom="820" w:left="1720" w:right="0"/>
        </w:sectPr>
      </w:pPr>
    </w:p>
    <w:p>
      <w:pPr>
        <w:pStyle w:val="BodyText"/>
        <w:spacing w:before="10"/>
        <w:rPr>
          <w:sz w:val="11"/>
        </w:rPr>
      </w:pPr>
    </w:p>
    <w:tbl>
      <w:tblPr>
        <w:tblW w:w="0" w:type="auto"/>
        <w:jc w:val="left"/>
        <w:tblInd w:w="5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0"/>
        <w:gridCol w:w="1247"/>
        <w:gridCol w:w="1506"/>
        <w:gridCol w:w="1106"/>
        <w:gridCol w:w="1365"/>
        <w:gridCol w:w="663"/>
      </w:tblGrid>
      <w:tr>
        <w:trPr>
          <w:trHeight w:val="197" w:hRule="atLeast"/>
        </w:trPr>
        <w:tc>
          <w:tcPr>
            <w:tcW w:w="1790" w:type="dxa"/>
            <w:tcBorders>
              <w:top w:val="single" w:sz="4" w:space="0" w:color="000000"/>
              <w:bottom w:val="single" w:sz="4" w:space="0" w:color="000000"/>
              <w:right w:val="single" w:sz="4" w:space="0" w:color="000000"/>
            </w:tcBorders>
          </w:tcPr>
          <w:p>
            <w:pPr>
              <w:pStyle w:val="TableParagraph"/>
              <w:ind w:left="60" w:right="48"/>
              <w:rPr>
                <w:sz w:val="18"/>
              </w:rPr>
            </w:pPr>
            <w:r>
              <w:rPr>
                <w:sz w:val="18"/>
              </w:rPr>
              <w:t>method / metric</w:t>
            </w:r>
          </w:p>
        </w:tc>
        <w:tc>
          <w:tcPr>
            <w:tcW w:w="1247" w:type="dxa"/>
            <w:tcBorders>
              <w:top w:val="single" w:sz="4" w:space="0" w:color="000000"/>
              <w:left w:val="single" w:sz="4" w:space="0" w:color="000000"/>
              <w:bottom w:val="single" w:sz="4" w:space="0" w:color="000000"/>
            </w:tcBorders>
          </w:tcPr>
          <w:p>
            <w:pPr>
              <w:pStyle w:val="TableParagraph"/>
              <w:ind w:left="59" w:right="58"/>
              <w:rPr>
                <w:sz w:val="18"/>
              </w:rPr>
            </w:pPr>
            <w:r>
              <w:rPr>
                <w:sz w:val="18"/>
              </w:rPr>
              <w:t>per-class recall</w:t>
            </w:r>
          </w:p>
        </w:tc>
        <w:tc>
          <w:tcPr>
            <w:tcW w:w="1506" w:type="dxa"/>
            <w:tcBorders>
              <w:top w:val="single" w:sz="4" w:space="0" w:color="000000"/>
              <w:bottom w:val="single" w:sz="4" w:space="0" w:color="000000"/>
            </w:tcBorders>
          </w:tcPr>
          <w:p>
            <w:pPr>
              <w:pStyle w:val="TableParagraph"/>
              <w:rPr>
                <w:sz w:val="18"/>
              </w:rPr>
            </w:pPr>
            <w:r>
              <w:rPr>
                <w:sz w:val="18"/>
              </w:rPr>
              <w:t>per-class precision</w:t>
            </w:r>
          </w:p>
        </w:tc>
        <w:tc>
          <w:tcPr>
            <w:tcW w:w="1106" w:type="dxa"/>
            <w:tcBorders>
              <w:top w:val="single" w:sz="4" w:space="0" w:color="000000"/>
              <w:bottom w:val="single" w:sz="4" w:space="0" w:color="000000"/>
            </w:tcBorders>
          </w:tcPr>
          <w:p>
            <w:pPr>
              <w:pStyle w:val="TableParagraph"/>
              <w:rPr>
                <w:sz w:val="18"/>
              </w:rPr>
            </w:pPr>
            <w:r>
              <w:rPr>
                <w:sz w:val="18"/>
              </w:rPr>
              <w:t>overall recall</w:t>
            </w:r>
          </w:p>
        </w:tc>
        <w:tc>
          <w:tcPr>
            <w:tcW w:w="1365" w:type="dxa"/>
            <w:tcBorders>
              <w:top w:val="single" w:sz="4" w:space="0" w:color="000000"/>
              <w:bottom w:val="single" w:sz="4" w:space="0" w:color="000000"/>
            </w:tcBorders>
          </w:tcPr>
          <w:p>
            <w:pPr>
              <w:pStyle w:val="TableParagraph"/>
              <w:rPr>
                <w:sz w:val="18"/>
              </w:rPr>
            </w:pPr>
            <w:r>
              <w:rPr>
                <w:sz w:val="18"/>
              </w:rPr>
              <w:t>overall precision</w:t>
            </w:r>
          </w:p>
        </w:tc>
        <w:tc>
          <w:tcPr>
            <w:tcW w:w="663" w:type="dxa"/>
            <w:tcBorders>
              <w:top w:val="single" w:sz="4" w:space="0" w:color="000000"/>
              <w:bottom w:val="single" w:sz="4" w:space="0" w:color="000000"/>
            </w:tcBorders>
          </w:tcPr>
          <w:p>
            <w:pPr>
              <w:pStyle w:val="TableParagraph"/>
              <w:ind w:left="67" w:right="61"/>
              <w:rPr>
                <w:rFonts w:ascii="Lucida Sans Unicode"/>
                <w:sz w:val="18"/>
              </w:rPr>
            </w:pPr>
            <w:r>
              <w:rPr>
                <w:rFonts w:ascii="Verdana"/>
                <w:i/>
                <w:w w:val="105"/>
                <w:sz w:val="18"/>
              </w:rPr>
              <w:t>N </w:t>
            </w:r>
            <w:r>
              <w:rPr>
                <w:rFonts w:ascii="Lucida Sans Unicode"/>
                <w:w w:val="105"/>
                <w:sz w:val="18"/>
              </w:rPr>
              <w:t>+</w:t>
            </w:r>
          </w:p>
        </w:tc>
      </w:tr>
      <w:tr>
        <w:trPr>
          <w:trHeight w:val="197" w:hRule="atLeast"/>
        </w:trPr>
        <w:tc>
          <w:tcPr>
            <w:tcW w:w="1790" w:type="dxa"/>
            <w:tcBorders>
              <w:top w:val="single" w:sz="4" w:space="0" w:color="000000"/>
              <w:bottom w:val="single" w:sz="4" w:space="0" w:color="000000"/>
              <w:right w:val="single" w:sz="4" w:space="0" w:color="000000"/>
            </w:tcBorders>
          </w:tcPr>
          <w:p>
            <w:pPr>
              <w:pStyle w:val="TableParagraph"/>
              <w:ind w:left="60" w:right="48"/>
              <w:rPr>
                <w:sz w:val="18"/>
              </w:rPr>
            </w:pPr>
            <w:r>
              <w:rPr>
                <w:sz w:val="18"/>
              </w:rPr>
              <w:t>Upper bound</w:t>
            </w:r>
          </w:p>
        </w:tc>
        <w:tc>
          <w:tcPr>
            <w:tcW w:w="1247" w:type="dxa"/>
            <w:tcBorders>
              <w:top w:val="single" w:sz="4" w:space="0" w:color="000000"/>
              <w:left w:val="single" w:sz="4" w:space="0" w:color="000000"/>
              <w:bottom w:val="single" w:sz="4" w:space="0" w:color="000000"/>
            </w:tcBorders>
          </w:tcPr>
          <w:p>
            <w:pPr>
              <w:pStyle w:val="TableParagraph"/>
              <w:ind w:left="59" w:right="58"/>
              <w:rPr>
                <w:sz w:val="18"/>
              </w:rPr>
            </w:pPr>
            <w:r>
              <w:rPr>
                <w:sz w:val="18"/>
              </w:rPr>
              <w:t>97.00</w:t>
            </w:r>
          </w:p>
        </w:tc>
        <w:tc>
          <w:tcPr>
            <w:tcW w:w="1506" w:type="dxa"/>
            <w:tcBorders>
              <w:top w:val="single" w:sz="4" w:space="0" w:color="000000"/>
              <w:bottom w:val="single" w:sz="4" w:space="0" w:color="000000"/>
            </w:tcBorders>
          </w:tcPr>
          <w:p>
            <w:pPr>
              <w:pStyle w:val="TableParagraph"/>
              <w:ind w:right="56"/>
              <w:rPr>
                <w:sz w:val="18"/>
              </w:rPr>
            </w:pPr>
            <w:r>
              <w:rPr>
                <w:sz w:val="18"/>
              </w:rPr>
              <w:t>44.87</w:t>
            </w:r>
          </w:p>
        </w:tc>
        <w:tc>
          <w:tcPr>
            <w:tcW w:w="1106" w:type="dxa"/>
            <w:tcBorders>
              <w:top w:val="single" w:sz="4" w:space="0" w:color="000000"/>
              <w:bottom w:val="single" w:sz="4" w:space="0" w:color="000000"/>
            </w:tcBorders>
          </w:tcPr>
          <w:p>
            <w:pPr>
              <w:pStyle w:val="TableParagraph"/>
              <w:rPr>
                <w:sz w:val="18"/>
              </w:rPr>
            </w:pPr>
            <w:r>
              <w:rPr>
                <w:sz w:val="18"/>
              </w:rPr>
              <w:t>82.76</w:t>
            </w:r>
          </w:p>
        </w:tc>
        <w:tc>
          <w:tcPr>
            <w:tcW w:w="1365" w:type="dxa"/>
            <w:tcBorders>
              <w:top w:val="single" w:sz="4" w:space="0" w:color="000000"/>
              <w:bottom w:val="single" w:sz="4" w:space="0" w:color="000000"/>
            </w:tcBorders>
          </w:tcPr>
          <w:p>
            <w:pPr>
              <w:pStyle w:val="TableParagraph"/>
              <w:rPr>
                <w:sz w:val="18"/>
              </w:rPr>
            </w:pPr>
            <w:r>
              <w:rPr>
                <w:sz w:val="18"/>
              </w:rPr>
              <w:t>66.49</w:t>
            </w:r>
          </w:p>
        </w:tc>
        <w:tc>
          <w:tcPr>
            <w:tcW w:w="663" w:type="dxa"/>
            <w:tcBorders>
              <w:top w:val="single" w:sz="4" w:space="0" w:color="000000"/>
              <w:bottom w:val="single" w:sz="4" w:space="0" w:color="000000"/>
            </w:tcBorders>
          </w:tcPr>
          <w:p>
            <w:pPr>
              <w:pStyle w:val="TableParagraph"/>
              <w:ind w:left="67" w:right="61"/>
              <w:rPr>
                <w:sz w:val="18"/>
              </w:rPr>
            </w:pPr>
            <w:r>
              <w:rPr>
                <w:sz w:val="18"/>
              </w:rPr>
              <w:t>100.00</w:t>
            </w:r>
          </w:p>
        </w:tc>
      </w:tr>
      <w:tr>
        <w:trPr>
          <w:trHeight w:val="181" w:hRule="atLeast"/>
        </w:trPr>
        <w:tc>
          <w:tcPr>
            <w:tcW w:w="1790" w:type="dxa"/>
            <w:tcBorders>
              <w:top w:val="single" w:sz="4" w:space="0" w:color="000000"/>
              <w:right w:val="single" w:sz="4" w:space="0" w:color="000000"/>
            </w:tcBorders>
          </w:tcPr>
          <w:p>
            <w:pPr>
              <w:pStyle w:val="TableParagraph"/>
              <w:spacing w:line="162" w:lineRule="exact"/>
              <w:ind w:left="60" w:right="48"/>
              <w:rPr>
                <w:sz w:val="18"/>
              </w:rPr>
            </w:pPr>
            <w:r>
              <w:rPr>
                <w:sz w:val="18"/>
              </w:rPr>
              <w:t>Visual Feature + kNN</w:t>
            </w:r>
          </w:p>
        </w:tc>
        <w:tc>
          <w:tcPr>
            <w:tcW w:w="1247" w:type="dxa"/>
            <w:tcBorders>
              <w:top w:val="single" w:sz="4" w:space="0" w:color="000000"/>
              <w:left w:val="single" w:sz="4" w:space="0" w:color="000000"/>
            </w:tcBorders>
          </w:tcPr>
          <w:p>
            <w:pPr>
              <w:pStyle w:val="TableParagraph"/>
              <w:spacing w:line="162" w:lineRule="exact"/>
              <w:ind w:left="59" w:right="58"/>
              <w:rPr>
                <w:sz w:val="18"/>
              </w:rPr>
            </w:pPr>
            <w:r>
              <w:rPr>
                <w:sz w:val="18"/>
              </w:rPr>
              <w:t>19.33</w:t>
            </w:r>
          </w:p>
        </w:tc>
        <w:tc>
          <w:tcPr>
            <w:tcW w:w="1506" w:type="dxa"/>
            <w:tcBorders>
              <w:top w:val="single" w:sz="4" w:space="0" w:color="000000"/>
            </w:tcBorders>
          </w:tcPr>
          <w:p>
            <w:pPr>
              <w:pStyle w:val="TableParagraph"/>
              <w:spacing w:line="162" w:lineRule="exact"/>
              <w:rPr>
                <w:b/>
                <w:sz w:val="18"/>
              </w:rPr>
            </w:pPr>
            <w:r>
              <w:rPr>
                <w:b/>
                <w:sz w:val="18"/>
              </w:rPr>
              <w:t>32.59</w:t>
            </w:r>
          </w:p>
        </w:tc>
        <w:tc>
          <w:tcPr>
            <w:tcW w:w="1106" w:type="dxa"/>
            <w:tcBorders>
              <w:top w:val="single" w:sz="4" w:space="0" w:color="000000"/>
            </w:tcBorders>
          </w:tcPr>
          <w:p>
            <w:pPr>
              <w:pStyle w:val="TableParagraph"/>
              <w:spacing w:line="162" w:lineRule="exact"/>
              <w:rPr>
                <w:sz w:val="18"/>
              </w:rPr>
            </w:pPr>
            <w:r>
              <w:rPr>
                <w:sz w:val="18"/>
              </w:rPr>
              <w:t>53.44</w:t>
            </w:r>
          </w:p>
        </w:tc>
        <w:tc>
          <w:tcPr>
            <w:tcW w:w="1365" w:type="dxa"/>
            <w:tcBorders>
              <w:top w:val="single" w:sz="4" w:space="0" w:color="000000"/>
            </w:tcBorders>
          </w:tcPr>
          <w:p>
            <w:pPr>
              <w:pStyle w:val="TableParagraph"/>
              <w:spacing w:line="162" w:lineRule="exact"/>
              <w:rPr>
                <w:sz w:val="18"/>
              </w:rPr>
            </w:pPr>
            <w:r>
              <w:rPr>
                <w:sz w:val="18"/>
              </w:rPr>
              <w:t>42.93</w:t>
            </w:r>
          </w:p>
        </w:tc>
        <w:tc>
          <w:tcPr>
            <w:tcW w:w="663" w:type="dxa"/>
            <w:tcBorders>
              <w:top w:val="single" w:sz="4" w:space="0" w:color="000000"/>
            </w:tcBorders>
          </w:tcPr>
          <w:p>
            <w:pPr>
              <w:pStyle w:val="TableParagraph"/>
              <w:spacing w:line="162" w:lineRule="exact"/>
              <w:ind w:left="67" w:right="61"/>
              <w:rPr>
                <w:sz w:val="18"/>
              </w:rPr>
            </w:pPr>
            <w:r>
              <w:rPr>
                <w:sz w:val="18"/>
              </w:rPr>
              <w:t>91.36</w:t>
            </w:r>
          </w:p>
        </w:tc>
      </w:tr>
      <w:tr>
        <w:trPr>
          <w:trHeight w:val="214" w:hRule="atLeast"/>
        </w:trPr>
        <w:tc>
          <w:tcPr>
            <w:tcW w:w="1790" w:type="dxa"/>
            <w:tcBorders>
              <w:bottom w:val="single" w:sz="4" w:space="0" w:color="000000"/>
              <w:right w:val="single" w:sz="4" w:space="0" w:color="000000"/>
            </w:tcBorders>
          </w:tcPr>
          <w:p>
            <w:pPr>
              <w:pStyle w:val="TableParagraph"/>
              <w:spacing w:line="195" w:lineRule="exact"/>
              <w:ind w:left="60" w:right="48"/>
              <w:rPr>
                <w:sz w:val="18"/>
              </w:rPr>
            </w:pPr>
            <w:r>
              <w:rPr>
                <w:sz w:val="18"/>
              </w:rPr>
              <w:t>Visual Feature + SVM</w:t>
            </w:r>
          </w:p>
        </w:tc>
        <w:tc>
          <w:tcPr>
            <w:tcW w:w="1247" w:type="dxa"/>
            <w:tcBorders>
              <w:left w:val="single" w:sz="4" w:space="0" w:color="000000"/>
              <w:bottom w:val="single" w:sz="4" w:space="0" w:color="000000"/>
            </w:tcBorders>
          </w:tcPr>
          <w:p>
            <w:pPr>
              <w:pStyle w:val="TableParagraph"/>
              <w:spacing w:line="194" w:lineRule="exact"/>
              <w:ind w:left="59" w:right="58"/>
              <w:rPr>
                <w:sz w:val="18"/>
              </w:rPr>
            </w:pPr>
            <w:r>
              <w:rPr>
                <w:sz w:val="18"/>
              </w:rPr>
              <w:t>18.79</w:t>
            </w:r>
          </w:p>
        </w:tc>
        <w:tc>
          <w:tcPr>
            <w:tcW w:w="1506" w:type="dxa"/>
            <w:tcBorders>
              <w:bottom w:val="single" w:sz="4" w:space="0" w:color="000000"/>
            </w:tcBorders>
          </w:tcPr>
          <w:p>
            <w:pPr>
              <w:pStyle w:val="TableParagraph"/>
              <w:spacing w:line="194" w:lineRule="exact"/>
              <w:ind w:right="56"/>
              <w:rPr>
                <w:sz w:val="18"/>
              </w:rPr>
            </w:pPr>
            <w:r>
              <w:rPr>
                <w:sz w:val="18"/>
              </w:rPr>
              <w:t>21.51</w:t>
            </w:r>
          </w:p>
        </w:tc>
        <w:tc>
          <w:tcPr>
            <w:tcW w:w="1106" w:type="dxa"/>
            <w:tcBorders>
              <w:bottom w:val="single" w:sz="4" w:space="0" w:color="000000"/>
            </w:tcBorders>
          </w:tcPr>
          <w:p>
            <w:pPr>
              <w:pStyle w:val="TableParagraph"/>
              <w:spacing w:line="194" w:lineRule="exact"/>
              <w:rPr>
                <w:sz w:val="18"/>
              </w:rPr>
            </w:pPr>
            <w:r>
              <w:rPr>
                <w:sz w:val="18"/>
              </w:rPr>
              <w:t>35.87</w:t>
            </w:r>
          </w:p>
        </w:tc>
        <w:tc>
          <w:tcPr>
            <w:tcW w:w="1365" w:type="dxa"/>
            <w:tcBorders>
              <w:bottom w:val="single" w:sz="4" w:space="0" w:color="000000"/>
            </w:tcBorders>
          </w:tcPr>
          <w:p>
            <w:pPr>
              <w:pStyle w:val="TableParagraph"/>
              <w:spacing w:line="194" w:lineRule="exact"/>
              <w:rPr>
                <w:sz w:val="18"/>
              </w:rPr>
            </w:pPr>
            <w:r>
              <w:rPr>
                <w:sz w:val="18"/>
              </w:rPr>
              <w:t>28.82</w:t>
            </w:r>
          </w:p>
        </w:tc>
        <w:tc>
          <w:tcPr>
            <w:tcW w:w="663" w:type="dxa"/>
            <w:tcBorders>
              <w:bottom w:val="single" w:sz="4" w:space="0" w:color="000000"/>
            </w:tcBorders>
          </w:tcPr>
          <w:p>
            <w:pPr>
              <w:pStyle w:val="TableParagraph"/>
              <w:spacing w:line="194" w:lineRule="exact"/>
              <w:ind w:left="67" w:right="61"/>
              <w:rPr>
                <w:sz w:val="18"/>
              </w:rPr>
            </w:pPr>
            <w:r>
              <w:rPr>
                <w:sz w:val="18"/>
              </w:rPr>
              <w:t>82.72</w:t>
            </w:r>
          </w:p>
        </w:tc>
      </w:tr>
      <w:tr>
        <w:trPr>
          <w:trHeight w:val="180" w:hRule="atLeast"/>
        </w:trPr>
        <w:tc>
          <w:tcPr>
            <w:tcW w:w="1790" w:type="dxa"/>
            <w:tcBorders>
              <w:top w:val="single" w:sz="4" w:space="0" w:color="000000"/>
              <w:right w:val="single" w:sz="4" w:space="0" w:color="000000"/>
            </w:tcBorders>
          </w:tcPr>
          <w:p>
            <w:pPr>
              <w:pStyle w:val="TableParagraph"/>
              <w:spacing w:line="160" w:lineRule="exact"/>
              <w:ind w:left="60" w:right="48"/>
              <w:rPr>
                <w:sz w:val="18"/>
              </w:rPr>
            </w:pPr>
            <w:r>
              <w:rPr>
                <w:sz w:val="18"/>
              </w:rPr>
              <w:t>CNN + Softmax</w:t>
            </w:r>
          </w:p>
        </w:tc>
        <w:tc>
          <w:tcPr>
            <w:tcW w:w="1247" w:type="dxa"/>
            <w:tcBorders>
              <w:top w:val="single" w:sz="4" w:space="0" w:color="000000"/>
              <w:left w:val="single" w:sz="4" w:space="0" w:color="000000"/>
            </w:tcBorders>
          </w:tcPr>
          <w:p>
            <w:pPr>
              <w:pStyle w:val="TableParagraph"/>
              <w:spacing w:line="160" w:lineRule="exact"/>
              <w:ind w:left="59" w:right="58"/>
              <w:rPr>
                <w:sz w:val="18"/>
              </w:rPr>
            </w:pPr>
            <w:r>
              <w:rPr>
                <w:sz w:val="18"/>
              </w:rPr>
              <w:t>31.22</w:t>
            </w:r>
          </w:p>
        </w:tc>
        <w:tc>
          <w:tcPr>
            <w:tcW w:w="1506" w:type="dxa"/>
            <w:tcBorders>
              <w:top w:val="single" w:sz="4" w:space="0" w:color="000000"/>
            </w:tcBorders>
          </w:tcPr>
          <w:p>
            <w:pPr>
              <w:pStyle w:val="TableParagraph"/>
              <w:spacing w:line="160" w:lineRule="exact"/>
              <w:ind w:right="56"/>
              <w:rPr>
                <w:sz w:val="18"/>
              </w:rPr>
            </w:pPr>
            <w:r>
              <w:rPr>
                <w:sz w:val="18"/>
              </w:rPr>
              <w:t>31.68</w:t>
            </w:r>
          </w:p>
        </w:tc>
        <w:tc>
          <w:tcPr>
            <w:tcW w:w="1106" w:type="dxa"/>
            <w:tcBorders>
              <w:top w:val="single" w:sz="4" w:space="0" w:color="000000"/>
            </w:tcBorders>
          </w:tcPr>
          <w:p>
            <w:pPr>
              <w:pStyle w:val="TableParagraph"/>
              <w:spacing w:line="160" w:lineRule="exact"/>
              <w:rPr>
                <w:sz w:val="18"/>
              </w:rPr>
            </w:pPr>
            <w:r>
              <w:rPr>
                <w:sz w:val="18"/>
              </w:rPr>
              <w:t>59.52</w:t>
            </w:r>
          </w:p>
        </w:tc>
        <w:tc>
          <w:tcPr>
            <w:tcW w:w="1365" w:type="dxa"/>
            <w:tcBorders>
              <w:top w:val="single" w:sz="4" w:space="0" w:color="000000"/>
            </w:tcBorders>
          </w:tcPr>
          <w:p>
            <w:pPr>
              <w:pStyle w:val="TableParagraph"/>
              <w:spacing w:line="160" w:lineRule="exact"/>
              <w:rPr>
                <w:sz w:val="18"/>
              </w:rPr>
            </w:pPr>
            <w:r>
              <w:rPr>
                <w:sz w:val="18"/>
              </w:rPr>
              <w:t>47.82</w:t>
            </w:r>
          </w:p>
        </w:tc>
        <w:tc>
          <w:tcPr>
            <w:tcW w:w="663" w:type="dxa"/>
            <w:tcBorders>
              <w:top w:val="single" w:sz="4" w:space="0" w:color="000000"/>
            </w:tcBorders>
          </w:tcPr>
          <w:p>
            <w:pPr>
              <w:pStyle w:val="TableParagraph"/>
              <w:spacing w:line="160" w:lineRule="exact"/>
              <w:ind w:left="67" w:right="61"/>
              <w:rPr>
                <w:sz w:val="18"/>
              </w:rPr>
            </w:pPr>
            <w:r>
              <w:rPr>
                <w:sz w:val="18"/>
              </w:rPr>
              <w:t>98.76</w:t>
            </w:r>
          </w:p>
        </w:tc>
      </w:tr>
      <w:tr>
        <w:trPr>
          <w:trHeight w:val="198" w:hRule="atLeast"/>
        </w:trPr>
        <w:tc>
          <w:tcPr>
            <w:tcW w:w="1790" w:type="dxa"/>
            <w:tcBorders>
              <w:right w:val="single" w:sz="4" w:space="0" w:color="000000"/>
            </w:tcBorders>
          </w:tcPr>
          <w:p>
            <w:pPr>
              <w:pStyle w:val="TableParagraph"/>
              <w:spacing w:line="178" w:lineRule="exact"/>
              <w:ind w:left="60" w:right="48"/>
              <w:rPr>
                <w:sz w:val="18"/>
              </w:rPr>
            </w:pPr>
            <w:r>
              <w:rPr>
                <w:sz w:val="18"/>
              </w:rPr>
              <w:t>CNN + Ranking</w:t>
            </w:r>
          </w:p>
        </w:tc>
        <w:tc>
          <w:tcPr>
            <w:tcW w:w="1247" w:type="dxa"/>
            <w:tcBorders>
              <w:left w:val="single" w:sz="4" w:space="0" w:color="000000"/>
            </w:tcBorders>
          </w:tcPr>
          <w:p>
            <w:pPr>
              <w:pStyle w:val="TableParagraph"/>
              <w:spacing w:line="178" w:lineRule="exact"/>
              <w:ind w:left="59" w:right="58"/>
              <w:rPr>
                <w:sz w:val="18"/>
              </w:rPr>
            </w:pPr>
            <w:r>
              <w:rPr>
                <w:sz w:val="18"/>
              </w:rPr>
              <w:t>26.83</w:t>
            </w:r>
          </w:p>
        </w:tc>
        <w:tc>
          <w:tcPr>
            <w:tcW w:w="1506" w:type="dxa"/>
          </w:tcPr>
          <w:p>
            <w:pPr>
              <w:pStyle w:val="TableParagraph"/>
              <w:spacing w:line="178" w:lineRule="exact"/>
              <w:ind w:right="56"/>
              <w:rPr>
                <w:sz w:val="18"/>
              </w:rPr>
            </w:pPr>
            <w:r>
              <w:rPr>
                <w:sz w:val="18"/>
              </w:rPr>
              <w:t>31.93</w:t>
            </w:r>
          </w:p>
        </w:tc>
        <w:tc>
          <w:tcPr>
            <w:tcW w:w="1106" w:type="dxa"/>
          </w:tcPr>
          <w:p>
            <w:pPr>
              <w:pStyle w:val="TableParagraph"/>
              <w:spacing w:line="178" w:lineRule="exact"/>
              <w:rPr>
                <w:sz w:val="18"/>
              </w:rPr>
            </w:pPr>
            <w:r>
              <w:rPr>
                <w:sz w:val="18"/>
              </w:rPr>
              <w:t>58.00</w:t>
            </w:r>
          </w:p>
        </w:tc>
        <w:tc>
          <w:tcPr>
            <w:tcW w:w="1365" w:type="dxa"/>
          </w:tcPr>
          <w:p>
            <w:pPr>
              <w:pStyle w:val="TableParagraph"/>
              <w:spacing w:line="178" w:lineRule="exact"/>
              <w:rPr>
                <w:sz w:val="18"/>
              </w:rPr>
            </w:pPr>
            <w:r>
              <w:rPr>
                <w:sz w:val="18"/>
              </w:rPr>
              <w:t>46.59</w:t>
            </w:r>
          </w:p>
        </w:tc>
        <w:tc>
          <w:tcPr>
            <w:tcW w:w="663" w:type="dxa"/>
          </w:tcPr>
          <w:p>
            <w:pPr>
              <w:pStyle w:val="TableParagraph"/>
              <w:spacing w:line="178" w:lineRule="exact"/>
              <w:ind w:left="67" w:right="61"/>
              <w:rPr>
                <w:sz w:val="18"/>
              </w:rPr>
            </w:pPr>
            <w:r>
              <w:rPr>
                <w:sz w:val="18"/>
              </w:rPr>
              <w:t>95.06</w:t>
            </w:r>
          </w:p>
        </w:tc>
      </w:tr>
      <w:tr>
        <w:trPr>
          <w:trHeight w:val="216" w:hRule="atLeast"/>
        </w:trPr>
        <w:tc>
          <w:tcPr>
            <w:tcW w:w="1790" w:type="dxa"/>
            <w:tcBorders>
              <w:bottom w:val="single" w:sz="4" w:space="0" w:color="000000"/>
              <w:right w:val="single" w:sz="4" w:space="0" w:color="000000"/>
            </w:tcBorders>
          </w:tcPr>
          <w:p>
            <w:pPr>
              <w:pStyle w:val="TableParagraph"/>
              <w:spacing w:line="197" w:lineRule="exact"/>
              <w:ind w:left="60" w:right="48"/>
              <w:rPr>
                <w:sz w:val="18"/>
              </w:rPr>
            </w:pPr>
            <w:r>
              <w:rPr>
                <w:sz w:val="18"/>
              </w:rPr>
              <w:t>CNN + WARP</w:t>
            </w:r>
          </w:p>
        </w:tc>
        <w:tc>
          <w:tcPr>
            <w:tcW w:w="1247" w:type="dxa"/>
            <w:tcBorders>
              <w:left w:val="single" w:sz="4" w:space="0" w:color="000000"/>
              <w:bottom w:val="single" w:sz="4" w:space="0" w:color="000000"/>
            </w:tcBorders>
          </w:tcPr>
          <w:p>
            <w:pPr>
              <w:pStyle w:val="TableParagraph"/>
              <w:spacing w:line="197" w:lineRule="exact"/>
              <w:ind w:left="59" w:right="58"/>
              <w:rPr>
                <w:b/>
                <w:sz w:val="18"/>
              </w:rPr>
            </w:pPr>
            <w:r>
              <w:rPr>
                <w:b/>
                <w:sz w:val="18"/>
              </w:rPr>
              <w:t>35.60</w:t>
            </w:r>
          </w:p>
        </w:tc>
        <w:tc>
          <w:tcPr>
            <w:tcW w:w="1506" w:type="dxa"/>
            <w:tcBorders>
              <w:bottom w:val="single" w:sz="4" w:space="0" w:color="000000"/>
            </w:tcBorders>
          </w:tcPr>
          <w:p>
            <w:pPr>
              <w:pStyle w:val="TableParagraph"/>
              <w:spacing w:line="197" w:lineRule="exact"/>
              <w:rPr>
                <w:sz w:val="18"/>
              </w:rPr>
            </w:pPr>
            <w:r>
              <w:rPr>
                <w:sz w:val="18"/>
              </w:rPr>
              <w:t>31.65</w:t>
            </w:r>
          </w:p>
        </w:tc>
        <w:tc>
          <w:tcPr>
            <w:tcW w:w="1106" w:type="dxa"/>
            <w:tcBorders>
              <w:bottom w:val="single" w:sz="4" w:space="0" w:color="000000"/>
            </w:tcBorders>
          </w:tcPr>
          <w:p>
            <w:pPr>
              <w:pStyle w:val="TableParagraph"/>
              <w:spacing w:line="197" w:lineRule="exact"/>
              <w:rPr>
                <w:b/>
                <w:sz w:val="18"/>
              </w:rPr>
            </w:pPr>
            <w:r>
              <w:rPr>
                <w:b/>
                <w:sz w:val="18"/>
              </w:rPr>
              <w:t>60.49</w:t>
            </w:r>
          </w:p>
        </w:tc>
        <w:tc>
          <w:tcPr>
            <w:tcW w:w="1365" w:type="dxa"/>
            <w:tcBorders>
              <w:bottom w:val="single" w:sz="4" w:space="0" w:color="000000"/>
            </w:tcBorders>
          </w:tcPr>
          <w:p>
            <w:pPr>
              <w:pStyle w:val="TableParagraph"/>
              <w:spacing w:line="197" w:lineRule="exact"/>
              <w:rPr>
                <w:b/>
                <w:sz w:val="18"/>
              </w:rPr>
            </w:pPr>
            <w:r>
              <w:rPr>
                <w:b/>
                <w:sz w:val="18"/>
              </w:rPr>
              <w:t>48.59</w:t>
            </w:r>
          </w:p>
        </w:tc>
        <w:tc>
          <w:tcPr>
            <w:tcW w:w="663" w:type="dxa"/>
            <w:tcBorders>
              <w:bottom w:val="single" w:sz="4" w:space="0" w:color="000000"/>
            </w:tcBorders>
          </w:tcPr>
          <w:p>
            <w:pPr>
              <w:pStyle w:val="TableParagraph"/>
              <w:spacing w:line="197" w:lineRule="exact"/>
              <w:ind w:left="67" w:right="61"/>
              <w:rPr>
                <w:b/>
                <w:sz w:val="18"/>
              </w:rPr>
            </w:pPr>
            <w:r>
              <w:rPr>
                <w:b/>
                <w:sz w:val="18"/>
              </w:rPr>
              <w:t>96.29</w:t>
            </w:r>
          </w:p>
        </w:tc>
      </w:tr>
    </w:tbl>
    <w:p>
      <w:pPr>
        <w:pStyle w:val="BodyText"/>
        <w:spacing w:before="4"/>
        <w:rPr>
          <w:sz w:val="6"/>
        </w:rPr>
      </w:pPr>
    </w:p>
    <w:p>
      <w:pPr>
        <w:pStyle w:val="BodyText"/>
        <w:spacing w:line="225" w:lineRule="auto" w:before="96"/>
        <w:ind w:left="440" w:right="2158"/>
        <w:jc w:val="both"/>
      </w:pPr>
      <w:r>
        <w:rPr>
          <w:spacing w:val="-4"/>
        </w:rPr>
        <w:t>Table </w:t>
      </w:r>
      <w:r>
        <w:rPr/>
        <w:t>1: </w:t>
      </w:r>
      <w:bookmarkStart w:name="_bookmark1" w:id="2"/>
      <w:bookmarkEnd w:id="2"/>
      <w:r>
        <w:rPr/>
        <w:t>Image</w:t>
      </w:r>
      <w:r>
        <w:rPr/>
        <w:t> annotation results on NUS-WIDE with </w:t>
      </w:r>
      <w:r>
        <w:rPr>
          <w:rFonts w:ascii="Bookman Old Style" w:hAnsi="Bookman Old Style"/>
          <w:b w:val="0"/>
          <w:i/>
        </w:rPr>
        <w:t>k </w:t>
      </w:r>
      <w:r>
        <w:rPr>
          <w:rFonts w:ascii="Tahoma" w:hAnsi="Tahoma"/>
        </w:rPr>
        <w:t>= 3 </w:t>
      </w:r>
      <w:r>
        <w:rPr/>
        <w:t>annotated tags per image. See text </w:t>
      </w:r>
      <w:r>
        <w:rPr>
          <w:spacing w:val="-6"/>
        </w:rPr>
        <w:t>in </w:t>
      </w:r>
      <w:r>
        <w:rPr/>
        <w:t>section 5.4 for the definition of “Upper</w:t>
      </w:r>
      <w:r>
        <w:rPr>
          <w:spacing w:val="-9"/>
        </w:rPr>
        <w:t> </w:t>
      </w:r>
      <w:r>
        <w:rPr/>
        <w:t>bound”.</w:t>
      </w:r>
    </w:p>
    <w:p>
      <w:pPr>
        <w:pStyle w:val="BodyText"/>
        <w:spacing w:before="4"/>
        <w:rPr>
          <w:sz w:val="29"/>
        </w:rPr>
      </w:pPr>
    </w:p>
    <w:tbl>
      <w:tblPr>
        <w:tblW w:w="0" w:type="auto"/>
        <w:jc w:val="left"/>
        <w:tblInd w:w="5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0"/>
        <w:gridCol w:w="1247"/>
        <w:gridCol w:w="1506"/>
        <w:gridCol w:w="1106"/>
        <w:gridCol w:w="1365"/>
        <w:gridCol w:w="663"/>
      </w:tblGrid>
      <w:tr>
        <w:trPr>
          <w:trHeight w:val="197" w:hRule="atLeast"/>
        </w:trPr>
        <w:tc>
          <w:tcPr>
            <w:tcW w:w="1790" w:type="dxa"/>
            <w:tcBorders>
              <w:top w:val="single" w:sz="4" w:space="0" w:color="000000"/>
              <w:bottom w:val="single" w:sz="4" w:space="0" w:color="000000"/>
              <w:right w:val="single" w:sz="4" w:space="0" w:color="000000"/>
            </w:tcBorders>
          </w:tcPr>
          <w:p>
            <w:pPr>
              <w:pStyle w:val="TableParagraph"/>
              <w:ind w:left="60" w:right="48"/>
              <w:rPr>
                <w:sz w:val="18"/>
              </w:rPr>
            </w:pPr>
            <w:r>
              <w:rPr>
                <w:sz w:val="18"/>
              </w:rPr>
              <w:t>method / metric</w:t>
            </w:r>
          </w:p>
        </w:tc>
        <w:tc>
          <w:tcPr>
            <w:tcW w:w="1247" w:type="dxa"/>
            <w:tcBorders>
              <w:top w:val="single" w:sz="4" w:space="0" w:color="000000"/>
              <w:left w:val="single" w:sz="4" w:space="0" w:color="000000"/>
              <w:bottom w:val="single" w:sz="4" w:space="0" w:color="000000"/>
            </w:tcBorders>
          </w:tcPr>
          <w:p>
            <w:pPr>
              <w:pStyle w:val="TableParagraph"/>
              <w:ind w:left="59" w:right="58"/>
              <w:rPr>
                <w:sz w:val="18"/>
              </w:rPr>
            </w:pPr>
            <w:r>
              <w:rPr>
                <w:sz w:val="18"/>
              </w:rPr>
              <w:t>per-class recall</w:t>
            </w:r>
          </w:p>
        </w:tc>
        <w:tc>
          <w:tcPr>
            <w:tcW w:w="1506" w:type="dxa"/>
            <w:tcBorders>
              <w:top w:val="single" w:sz="4" w:space="0" w:color="000000"/>
              <w:bottom w:val="single" w:sz="4" w:space="0" w:color="000000"/>
            </w:tcBorders>
          </w:tcPr>
          <w:p>
            <w:pPr>
              <w:pStyle w:val="TableParagraph"/>
              <w:rPr>
                <w:sz w:val="18"/>
              </w:rPr>
            </w:pPr>
            <w:r>
              <w:rPr>
                <w:sz w:val="18"/>
              </w:rPr>
              <w:t>per-class precision</w:t>
            </w:r>
          </w:p>
        </w:tc>
        <w:tc>
          <w:tcPr>
            <w:tcW w:w="1106" w:type="dxa"/>
            <w:tcBorders>
              <w:top w:val="single" w:sz="4" w:space="0" w:color="000000"/>
              <w:bottom w:val="single" w:sz="4" w:space="0" w:color="000000"/>
            </w:tcBorders>
          </w:tcPr>
          <w:p>
            <w:pPr>
              <w:pStyle w:val="TableParagraph"/>
              <w:rPr>
                <w:sz w:val="18"/>
              </w:rPr>
            </w:pPr>
            <w:r>
              <w:rPr>
                <w:sz w:val="18"/>
              </w:rPr>
              <w:t>overall recall</w:t>
            </w:r>
          </w:p>
        </w:tc>
        <w:tc>
          <w:tcPr>
            <w:tcW w:w="1365" w:type="dxa"/>
            <w:tcBorders>
              <w:top w:val="single" w:sz="4" w:space="0" w:color="000000"/>
              <w:bottom w:val="single" w:sz="4" w:space="0" w:color="000000"/>
            </w:tcBorders>
          </w:tcPr>
          <w:p>
            <w:pPr>
              <w:pStyle w:val="TableParagraph"/>
              <w:rPr>
                <w:sz w:val="18"/>
              </w:rPr>
            </w:pPr>
            <w:r>
              <w:rPr>
                <w:sz w:val="18"/>
              </w:rPr>
              <w:t>overall precision</w:t>
            </w:r>
          </w:p>
        </w:tc>
        <w:tc>
          <w:tcPr>
            <w:tcW w:w="663" w:type="dxa"/>
            <w:tcBorders>
              <w:top w:val="single" w:sz="4" w:space="0" w:color="000000"/>
              <w:bottom w:val="single" w:sz="4" w:space="0" w:color="000000"/>
            </w:tcBorders>
          </w:tcPr>
          <w:p>
            <w:pPr>
              <w:pStyle w:val="TableParagraph"/>
              <w:ind w:left="67" w:right="61"/>
              <w:rPr>
                <w:rFonts w:ascii="Lucida Sans Unicode"/>
                <w:sz w:val="18"/>
              </w:rPr>
            </w:pPr>
            <w:r>
              <w:rPr>
                <w:rFonts w:ascii="Verdana"/>
                <w:i/>
                <w:w w:val="105"/>
                <w:sz w:val="18"/>
              </w:rPr>
              <w:t>N </w:t>
            </w:r>
            <w:r>
              <w:rPr>
                <w:rFonts w:ascii="Lucida Sans Unicode"/>
                <w:w w:val="105"/>
                <w:sz w:val="18"/>
              </w:rPr>
              <w:t>+</w:t>
            </w:r>
          </w:p>
        </w:tc>
      </w:tr>
      <w:tr>
        <w:trPr>
          <w:trHeight w:val="197" w:hRule="atLeast"/>
        </w:trPr>
        <w:tc>
          <w:tcPr>
            <w:tcW w:w="1790" w:type="dxa"/>
            <w:tcBorders>
              <w:top w:val="single" w:sz="4" w:space="0" w:color="000000"/>
              <w:bottom w:val="single" w:sz="4" w:space="0" w:color="000000"/>
              <w:right w:val="single" w:sz="4" w:space="0" w:color="000000"/>
            </w:tcBorders>
          </w:tcPr>
          <w:p>
            <w:pPr>
              <w:pStyle w:val="TableParagraph"/>
              <w:ind w:left="60" w:right="48"/>
              <w:rPr>
                <w:sz w:val="18"/>
              </w:rPr>
            </w:pPr>
            <w:r>
              <w:rPr>
                <w:sz w:val="18"/>
              </w:rPr>
              <w:t>Upper bound</w:t>
            </w:r>
          </w:p>
        </w:tc>
        <w:tc>
          <w:tcPr>
            <w:tcW w:w="1247" w:type="dxa"/>
            <w:tcBorders>
              <w:top w:val="single" w:sz="4" w:space="0" w:color="000000"/>
              <w:left w:val="single" w:sz="4" w:space="0" w:color="000000"/>
              <w:bottom w:val="single" w:sz="4" w:space="0" w:color="000000"/>
            </w:tcBorders>
          </w:tcPr>
          <w:p>
            <w:pPr>
              <w:pStyle w:val="TableParagraph"/>
              <w:ind w:left="59" w:right="58"/>
              <w:rPr>
                <w:sz w:val="18"/>
              </w:rPr>
            </w:pPr>
            <w:r>
              <w:rPr>
                <w:sz w:val="18"/>
              </w:rPr>
              <w:t>99.57</w:t>
            </w:r>
          </w:p>
        </w:tc>
        <w:tc>
          <w:tcPr>
            <w:tcW w:w="1506" w:type="dxa"/>
            <w:tcBorders>
              <w:top w:val="single" w:sz="4" w:space="0" w:color="000000"/>
              <w:bottom w:val="single" w:sz="4" w:space="0" w:color="000000"/>
            </w:tcBorders>
          </w:tcPr>
          <w:p>
            <w:pPr>
              <w:pStyle w:val="TableParagraph"/>
              <w:ind w:right="56"/>
              <w:rPr>
                <w:sz w:val="18"/>
              </w:rPr>
            </w:pPr>
            <w:r>
              <w:rPr>
                <w:sz w:val="18"/>
              </w:rPr>
              <w:t>28.83</w:t>
            </w:r>
          </w:p>
        </w:tc>
        <w:tc>
          <w:tcPr>
            <w:tcW w:w="1106" w:type="dxa"/>
            <w:tcBorders>
              <w:top w:val="single" w:sz="4" w:space="0" w:color="000000"/>
              <w:bottom w:val="single" w:sz="4" w:space="0" w:color="000000"/>
            </w:tcBorders>
          </w:tcPr>
          <w:p>
            <w:pPr>
              <w:pStyle w:val="TableParagraph"/>
              <w:rPr>
                <w:sz w:val="18"/>
              </w:rPr>
            </w:pPr>
            <w:r>
              <w:rPr>
                <w:sz w:val="18"/>
              </w:rPr>
              <w:t>96.40</w:t>
            </w:r>
          </w:p>
        </w:tc>
        <w:tc>
          <w:tcPr>
            <w:tcW w:w="1365" w:type="dxa"/>
            <w:tcBorders>
              <w:top w:val="single" w:sz="4" w:space="0" w:color="000000"/>
              <w:bottom w:val="single" w:sz="4" w:space="0" w:color="000000"/>
            </w:tcBorders>
          </w:tcPr>
          <w:p>
            <w:pPr>
              <w:pStyle w:val="TableParagraph"/>
              <w:rPr>
                <w:sz w:val="18"/>
              </w:rPr>
            </w:pPr>
            <w:r>
              <w:rPr>
                <w:sz w:val="18"/>
              </w:rPr>
              <w:t>46.22</w:t>
            </w:r>
          </w:p>
        </w:tc>
        <w:tc>
          <w:tcPr>
            <w:tcW w:w="663" w:type="dxa"/>
            <w:tcBorders>
              <w:top w:val="single" w:sz="4" w:space="0" w:color="000000"/>
              <w:bottom w:val="single" w:sz="4" w:space="0" w:color="000000"/>
            </w:tcBorders>
          </w:tcPr>
          <w:p>
            <w:pPr>
              <w:pStyle w:val="TableParagraph"/>
              <w:ind w:left="67" w:right="61"/>
              <w:rPr>
                <w:sz w:val="18"/>
              </w:rPr>
            </w:pPr>
            <w:r>
              <w:rPr>
                <w:sz w:val="18"/>
              </w:rPr>
              <w:t>100.00</w:t>
            </w:r>
          </w:p>
        </w:tc>
      </w:tr>
      <w:tr>
        <w:trPr>
          <w:trHeight w:val="181" w:hRule="atLeast"/>
        </w:trPr>
        <w:tc>
          <w:tcPr>
            <w:tcW w:w="1790" w:type="dxa"/>
            <w:tcBorders>
              <w:top w:val="single" w:sz="4" w:space="0" w:color="000000"/>
              <w:right w:val="single" w:sz="4" w:space="0" w:color="000000"/>
            </w:tcBorders>
          </w:tcPr>
          <w:p>
            <w:pPr>
              <w:pStyle w:val="TableParagraph"/>
              <w:spacing w:line="162" w:lineRule="exact"/>
              <w:ind w:left="60" w:right="48"/>
              <w:rPr>
                <w:sz w:val="18"/>
              </w:rPr>
            </w:pPr>
            <w:r>
              <w:rPr>
                <w:sz w:val="18"/>
              </w:rPr>
              <w:t>Visual Feature + kNN</w:t>
            </w:r>
          </w:p>
        </w:tc>
        <w:tc>
          <w:tcPr>
            <w:tcW w:w="1247" w:type="dxa"/>
            <w:tcBorders>
              <w:top w:val="single" w:sz="4" w:space="0" w:color="000000"/>
              <w:left w:val="single" w:sz="4" w:space="0" w:color="000000"/>
            </w:tcBorders>
          </w:tcPr>
          <w:p>
            <w:pPr>
              <w:pStyle w:val="TableParagraph"/>
              <w:spacing w:line="162" w:lineRule="exact"/>
              <w:ind w:left="59" w:right="58"/>
              <w:rPr>
                <w:sz w:val="18"/>
              </w:rPr>
            </w:pPr>
            <w:r>
              <w:rPr>
                <w:sz w:val="18"/>
              </w:rPr>
              <w:t>32.14</w:t>
            </w:r>
          </w:p>
        </w:tc>
        <w:tc>
          <w:tcPr>
            <w:tcW w:w="1506" w:type="dxa"/>
            <w:tcBorders>
              <w:top w:val="single" w:sz="4" w:space="0" w:color="000000"/>
            </w:tcBorders>
          </w:tcPr>
          <w:p>
            <w:pPr>
              <w:pStyle w:val="TableParagraph"/>
              <w:spacing w:line="162" w:lineRule="exact"/>
              <w:rPr>
                <w:b/>
                <w:sz w:val="18"/>
              </w:rPr>
            </w:pPr>
            <w:r>
              <w:rPr>
                <w:b/>
                <w:sz w:val="18"/>
              </w:rPr>
              <w:t>22.56</w:t>
            </w:r>
          </w:p>
        </w:tc>
        <w:tc>
          <w:tcPr>
            <w:tcW w:w="1106" w:type="dxa"/>
            <w:tcBorders>
              <w:top w:val="single" w:sz="4" w:space="0" w:color="000000"/>
            </w:tcBorders>
          </w:tcPr>
          <w:p>
            <w:pPr>
              <w:pStyle w:val="TableParagraph"/>
              <w:spacing w:line="162" w:lineRule="exact"/>
              <w:rPr>
                <w:sz w:val="18"/>
              </w:rPr>
            </w:pPr>
            <w:r>
              <w:rPr>
                <w:sz w:val="18"/>
              </w:rPr>
              <w:t>66.98</w:t>
            </w:r>
          </w:p>
        </w:tc>
        <w:tc>
          <w:tcPr>
            <w:tcW w:w="1365" w:type="dxa"/>
            <w:tcBorders>
              <w:top w:val="single" w:sz="4" w:space="0" w:color="000000"/>
            </w:tcBorders>
          </w:tcPr>
          <w:p>
            <w:pPr>
              <w:pStyle w:val="TableParagraph"/>
              <w:spacing w:line="162" w:lineRule="exact"/>
              <w:rPr>
                <w:sz w:val="18"/>
              </w:rPr>
            </w:pPr>
            <w:r>
              <w:rPr>
                <w:sz w:val="18"/>
              </w:rPr>
              <w:t>32.29</w:t>
            </w:r>
          </w:p>
        </w:tc>
        <w:tc>
          <w:tcPr>
            <w:tcW w:w="663" w:type="dxa"/>
            <w:tcBorders>
              <w:top w:val="single" w:sz="4" w:space="0" w:color="000000"/>
            </w:tcBorders>
          </w:tcPr>
          <w:p>
            <w:pPr>
              <w:pStyle w:val="TableParagraph"/>
              <w:spacing w:line="162" w:lineRule="exact"/>
              <w:ind w:left="67" w:right="61"/>
              <w:rPr>
                <w:sz w:val="18"/>
              </w:rPr>
            </w:pPr>
            <w:r>
              <w:rPr>
                <w:sz w:val="18"/>
              </w:rPr>
              <w:t>95.06</w:t>
            </w:r>
          </w:p>
        </w:tc>
      </w:tr>
      <w:tr>
        <w:trPr>
          <w:trHeight w:val="214" w:hRule="atLeast"/>
        </w:trPr>
        <w:tc>
          <w:tcPr>
            <w:tcW w:w="1790" w:type="dxa"/>
            <w:tcBorders>
              <w:bottom w:val="single" w:sz="4" w:space="0" w:color="000000"/>
              <w:right w:val="single" w:sz="4" w:space="0" w:color="000000"/>
            </w:tcBorders>
          </w:tcPr>
          <w:p>
            <w:pPr>
              <w:pStyle w:val="TableParagraph"/>
              <w:spacing w:line="195" w:lineRule="exact"/>
              <w:ind w:left="60" w:right="48"/>
              <w:rPr>
                <w:sz w:val="18"/>
              </w:rPr>
            </w:pPr>
            <w:r>
              <w:rPr>
                <w:sz w:val="18"/>
              </w:rPr>
              <w:t>Visual Feature + SVM</w:t>
            </w:r>
          </w:p>
        </w:tc>
        <w:tc>
          <w:tcPr>
            <w:tcW w:w="1247" w:type="dxa"/>
            <w:tcBorders>
              <w:left w:val="single" w:sz="4" w:space="0" w:color="000000"/>
              <w:bottom w:val="single" w:sz="4" w:space="0" w:color="000000"/>
            </w:tcBorders>
          </w:tcPr>
          <w:p>
            <w:pPr>
              <w:pStyle w:val="TableParagraph"/>
              <w:spacing w:line="194" w:lineRule="exact"/>
              <w:ind w:left="59" w:right="58"/>
              <w:rPr>
                <w:sz w:val="18"/>
              </w:rPr>
            </w:pPr>
            <w:r>
              <w:rPr>
                <w:sz w:val="18"/>
              </w:rPr>
              <w:t>34.19</w:t>
            </w:r>
          </w:p>
        </w:tc>
        <w:tc>
          <w:tcPr>
            <w:tcW w:w="1506" w:type="dxa"/>
            <w:tcBorders>
              <w:bottom w:val="single" w:sz="4" w:space="0" w:color="000000"/>
            </w:tcBorders>
          </w:tcPr>
          <w:p>
            <w:pPr>
              <w:pStyle w:val="TableParagraph"/>
              <w:spacing w:line="194" w:lineRule="exact"/>
              <w:ind w:right="56"/>
              <w:rPr>
                <w:sz w:val="18"/>
              </w:rPr>
            </w:pPr>
            <w:r>
              <w:rPr>
                <w:sz w:val="18"/>
              </w:rPr>
              <w:t>18.79</w:t>
            </w:r>
          </w:p>
        </w:tc>
        <w:tc>
          <w:tcPr>
            <w:tcW w:w="1106" w:type="dxa"/>
            <w:tcBorders>
              <w:bottom w:val="single" w:sz="4" w:space="0" w:color="000000"/>
            </w:tcBorders>
          </w:tcPr>
          <w:p>
            <w:pPr>
              <w:pStyle w:val="TableParagraph"/>
              <w:spacing w:line="194" w:lineRule="exact"/>
              <w:rPr>
                <w:sz w:val="18"/>
              </w:rPr>
            </w:pPr>
            <w:r>
              <w:rPr>
                <w:sz w:val="18"/>
              </w:rPr>
              <w:t>47.15</w:t>
            </w:r>
          </w:p>
        </w:tc>
        <w:tc>
          <w:tcPr>
            <w:tcW w:w="1365" w:type="dxa"/>
            <w:tcBorders>
              <w:bottom w:val="single" w:sz="4" w:space="0" w:color="000000"/>
            </w:tcBorders>
          </w:tcPr>
          <w:p>
            <w:pPr>
              <w:pStyle w:val="TableParagraph"/>
              <w:spacing w:line="194" w:lineRule="exact"/>
              <w:rPr>
                <w:sz w:val="18"/>
              </w:rPr>
            </w:pPr>
            <w:r>
              <w:rPr>
                <w:sz w:val="18"/>
              </w:rPr>
              <w:t>22.73</w:t>
            </w:r>
          </w:p>
        </w:tc>
        <w:tc>
          <w:tcPr>
            <w:tcW w:w="663" w:type="dxa"/>
            <w:tcBorders>
              <w:bottom w:val="single" w:sz="4" w:space="0" w:color="000000"/>
            </w:tcBorders>
          </w:tcPr>
          <w:p>
            <w:pPr>
              <w:pStyle w:val="TableParagraph"/>
              <w:spacing w:line="194" w:lineRule="exact"/>
              <w:ind w:left="67" w:right="61"/>
              <w:rPr>
                <w:sz w:val="18"/>
              </w:rPr>
            </w:pPr>
            <w:r>
              <w:rPr>
                <w:sz w:val="18"/>
              </w:rPr>
              <w:t>96.30</w:t>
            </w:r>
          </w:p>
        </w:tc>
      </w:tr>
      <w:tr>
        <w:trPr>
          <w:trHeight w:val="180" w:hRule="atLeast"/>
        </w:trPr>
        <w:tc>
          <w:tcPr>
            <w:tcW w:w="1790" w:type="dxa"/>
            <w:tcBorders>
              <w:top w:val="single" w:sz="4" w:space="0" w:color="000000"/>
              <w:right w:val="single" w:sz="4" w:space="0" w:color="000000"/>
            </w:tcBorders>
          </w:tcPr>
          <w:p>
            <w:pPr>
              <w:pStyle w:val="TableParagraph"/>
              <w:spacing w:line="160" w:lineRule="exact"/>
              <w:ind w:left="60" w:right="48"/>
              <w:rPr>
                <w:sz w:val="18"/>
              </w:rPr>
            </w:pPr>
            <w:r>
              <w:rPr>
                <w:sz w:val="18"/>
              </w:rPr>
              <w:t>CNN + Softmax</w:t>
            </w:r>
          </w:p>
        </w:tc>
        <w:tc>
          <w:tcPr>
            <w:tcW w:w="1247" w:type="dxa"/>
            <w:tcBorders>
              <w:top w:val="single" w:sz="4" w:space="0" w:color="000000"/>
              <w:left w:val="single" w:sz="4" w:space="0" w:color="000000"/>
            </w:tcBorders>
          </w:tcPr>
          <w:p>
            <w:pPr>
              <w:pStyle w:val="TableParagraph"/>
              <w:spacing w:line="160" w:lineRule="exact"/>
              <w:ind w:left="59" w:right="58"/>
              <w:rPr>
                <w:sz w:val="18"/>
              </w:rPr>
            </w:pPr>
            <w:r>
              <w:rPr>
                <w:sz w:val="18"/>
              </w:rPr>
              <w:t>48.24</w:t>
            </w:r>
          </w:p>
        </w:tc>
        <w:tc>
          <w:tcPr>
            <w:tcW w:w="1506" w:type="dxa"/>
            <w:tcBorders>
              <w:top w:val="single" w:sz="4" w:space="0" w:color="000000"/>
            </w:tcBorders>
          </w:tcPr>
          <w:p>
            <w:pPr>
              <w:pStyle w:val="TableParagraph"/>
              <w:spacing w:line="160" w:lineRule="exact"/>
              <w:ind w:right="56"/>
              <w:rPr>
                <w:sz w:val="18"/>
              </w:rPr>
            </w:pPr>
            <w:r>
              <w:rPr>
                <w:sz w:val="18"/>
              </w:rPr>
              <w:t>21.98</w:t>
            </w:r>
          </w:p>
        </w:tc>
        <w:tc>
          <w:tcPr>
            <w:tcW w:w="1106" w:type="dxa"/>
            <w:tcBorders>
              <w:top w:val="single" w:sz="4" w:space="0" w:color="000000"/>
            </w:tcBorders>
          </w:tcPr>
          <w:p>
            <w:pPr>
              <w:pStyle w:val="TableParagraph"/>
              <w:spacing w:line="160" w:lineRule="exact"/>
              <w:rPr>
                <w:sz w:val="18"/>
              </w:rPr>
            </w:pPr>
            <w:r>
              <w:rPr>
                <w:sz w:val="18"/>
              </w:rPr>
              <w:t>74.04</w:t>
            </w:r>
          </w:p>
        </w:tc>
        <w:tc>
          <w:tcPr>
            <w:tcW w:w="1365" w:type="dxa"/>
            <w:tcBorders>
              <w:top w:val="single" w:sz="4" w:space="0" w:color="000000"/>
            </w:tcBorders>
          </w:tcPr>
          <w:p>
            <w:pPr>
              <w:pStyle w:val="TableParagraph"/>
              <w:spacing w:line="160" w:lineRule="exact"/>
              <w:rPr>
                <w:sz w:val="18"/>
              </w:rPr>
            </w:pPr>
            <w:r>
              <w:rPr>
                <w:sz w:val="18"/>
              </w:rPr>
              <w:t>35.69</w:t>
            </w:r>
          </w:p>
        </w:tc>
        <w:tc>
          <w:tcPr>
            <w:tcW w:w="663" w:type="dxa"/>
            <w:tcBorders>
              <w:top w:val="single" w:sz="4" w:space="0" w:color="000000"/>
            </w:tcBorders>
          </w:tcPr>
          <w:p>
            <w:pPr>
              <w:pStyle w:val="TableParagraph"/>
              <w:spacing w:line="160" w:lineRule="exact"/>
              <w:ind w:left="67" w:right="61"/>
              <w:rPr>
                <w:sz w:val="18"/>
              </w:rPr>
            </w:pPr>
            <w:r>
              <w:rPr>
                <w:sz w:val="18"/>
              </w:rPr>
              <w:t>98.76</w:t>
            </w:r>
          </w:p>
        </w:tc>
      </w:tr>
      <w:tr>
        <w:trPr>
          <w:trHeight w:val="198" w:hRule="atLeast"/>
        </w:trPr>
        <w:tc>
          <w:tcPr>
            <w:tcW w:w="1790" w:type="dxa"/>
            <w:tcBorders>
              <w:right w:val="single" w:sz="4" w:space="0" w:color="000000"/>
            </w:tcBorders>
          </w:tcPr>
          <w:p>
            <w:pPr>
              <w:pStyle w:val="TableParagraph"/>
              <w:spacing w:line="178" w:lineRule="exact"/>
              <w:ind w:left="60" w:right="48"/>
              <w:rPr>
                <w:sz w:val="18"/>
              </w:rPr>
            </w:pPr>
            <w:r>
              <w:rPr>
                <w:sz w:val="18"/>
              </w:rPr>
              <w:t>CNN + Ranking</w:t>
            </w:r>
          </w:p>
        </w:tc>
        <w:tc>
          <w:tcPr>
            <w:tcW w:w="1247" w:type="dxa"/>
            <w:tcBorders>
              <w:left w:val="single" w:sz="4" w:space="0" w:color="000000"/>
            </w:tcBorders>
          </w:tcPr>
          <w:p>
            <w:pPr>
              <w:pStyle w:val="TableParagraph"/>
              <w:spacing w:line="178" w:lineRule="exact"/>
              <w:ind w:left="59" w:right="58"/>
              <w:rPr>
                <w:sz w:val="18"/>
              </w:rPr>
            </w:pPr>
            <w:r>
              <w:rPr>
                <w:sz w:val="18"/>
              </w:rPr>
              <w:t>42.48</w:t>
            </w:r>
          </w:p>
        </w:tc>
        <w:tc>
          <w:tcPr>
            <w:tcW w:w="1506" w:type="dxa"/>
          </w:tcPr>
          <w:p>
            <w:pPr>
              <w:pStyle w:val="TableParagraph"/>
              <w:spacing w:line="178" w:lineRule="exact"/>
              <w:ind w:right="56"/>
              <w:rPr>
                <w:sz w:val="18"/>
              </w:rPr>
            </w:pPr>
            <w:r>
              <w:rPr>
                <w:sz w:val="18"/>
              </w:rPr>
              <w:t>22.74</w:t>
            </w:r>
          </w:p>
        </w:tc>
        <w:tc>
          <w:tcPr>
            <w:tcW w:w="1106" w:type="dxa"/>
          </w:tcPr>
          <w:p>
            <w:pPr>
              <w:pStyle w:val="TableParagraph"/>
              <w:spacing w:line="178" w:lineRule="exact"/>
              <w:rPr>
                <w:sz w:val="18"/>
              </w:rPr>
            </w:pPr>
            <w:r>
              <w:rPr>
                <w:sz w:val="18"/>
              </w:rPr>
              <w:t>72.78</w:t>
            </w:r>
          </w:p>
        </w:tc>
        <w:tc>
          <w:tcPr>
            <w:tcW w:w="1365" w:type="dxa"/>
          </w:tcPr>
          <w:p>
            <w:pPr>
              <w:pStyle w:val="TableParagraph"/>
              <w:spacing w:line="178" w:lineRule="exact"/>
              <w:rPr>
                <w:sz w:val="18"/>
              </w:rPr>
            </w:pPr>
            <w:r>
              <w:rPr>
                <w:sz w:val="18"/>
              </w:rPr>
              <w:t>35.08</w:t>
            </w:r>
          </w:p>
        </w:tc>
        <w:tc>
          <w:tcPr>
            <w:tcW w:w="663" w:type="dxa"/>
          </w:tcPr>
          <w:p>
            <w:pPr>
              <w:pStyle w:val="TableParagraph"/>
              <w:spacing w:line="178" w:lineRule="exact"/>
              <w:ind w:left="67" w:right="61"/>
              <w:rPr>
                <w:sz w:val="18"/>
              </w:rPr>
            </w:pPr>
            <w:r>
              <w:rPr>
                <w:sz w:val="18"/>
              </w:rPr>
              <w:t>97.53</w:t>
            </w:r>
          </w:p>
        </w:tc>
      </w:tr>
      <w:tr>
        <w:trPr>
          <w:trHeight w:val="216" w:hRule="atLeast"/>
        </w:trPr>
        <w:tc>
          <w:tcPr>
            <w:tcW w:w="1790" w:type="dxa"/>
            <w:tcBorders>
              <w:bottom w:val="single" w:sz="4" w:space="0" w:color="000000"/>
              <w:right w:val="single" w:sz="4" w:space="0" w:color="000000"/>
            </w:tcBorders>
          </w:tcPr>
          <w:p>
            <w:pPr>
              <w:pStyle w:val="TableParagraph"/>
              <w:spacing w:line="197" w:lineRule="exact"/>
              <w:ind w:left="60" w:right="48"/>
              <w:rPr>
                <w:sz w:val="18"/>
              </w:rPr>
            </w:pPr>
            <w:r>
              <w:rPr>
                <w:sz w:val="18"/>
              </w:rPr>
              <w:t>CNN + WARP</w:t>
            </w:r>
          </w:p>
        </w:tc>
        <w:tc>
          <w:tcPr>
            <w:tcW w:w="1247" w:type="dxa"/>
            <w:tcBorders>
              <w:left w:val="single" w:sz="4" w:space="0" w:color="000000"/>
              <w:bottom w:val="single" w:sz="4" w:space="0" w:color="000000"/>
            </w:tcBorders>
          </w:tcPr>
          <w:p>
            <w:pPr>
              <w:pStyle w:val="TableParagraph"/>
              <w:spacing w:line="197" w:lineRule="exact"/>
              <w:ind w:left="59" w:right="58"/>
              <w:rPr>
                <w:b/>
                <w:sz w:val="18"/>
              </w:rPr>
            </w:pPr>
            <w:r>
              <w:rPr>
                <w:b/>
                <w:sz w:val="18"/>
              </w:rPr>
              <w:t>52.03</w:t>
            </w:r>
          </w:p>
        </w:tc>
        <w:tc>
          <w:tcPr>
            <w:tcW w:w="1506" w:type="dxa"/>
            <w:tcBorders>
              <w:bottom w:val="single" w:sz="4" w:space="0" w:color="000000"/>
            </w:tcBorders>
          </w:tcPr>
          <w:p>
            <w:pPr>
              <w:pStyle w:val="TableParagraph"/>
              <w:spacing w:line="197" w:lineRule="exact"/>
              <w:rPr>
                <w:sz w:val="18"/>
              </w:rPr>
            </w:pPr>
            <w:r>
              <w:rPr>
                <w:sz w:val="18"/>
              </w:rPr>
              <w:t>22.31</w:t>
            </w:r>
          </w:p>
        </w:tc>
        <w:tc>
          <w:tcPr>
            <w:tcW w:w="1106" w:type="dxa"/>
            <w:tcBorders>
              <w:bottom w:val="single" w:sz="4" w:space="0" w:color="000000"/>
            </w:tcBorders>
          </w:tcPr>
          <w:p>
            <w:pPr>
              <w:pStyle w:val="TableParagraph"/>
              <w:spacing w:line="197" w:lineRule="exact"/>
              <w:rPr>
                <w:b/>
                <w:sz w:val="18"/>
              </w:rPr>
            </w:pPr>
            <w:r>
              <w:rPr>
                <w:b/>
                <w:sz w:val="18"/>
              </w:rPr>
              <w:t>75.00</w:t>
            </w:r>
          </w:p>
        </w:tc>
        <w:tc>
          <w:tcPr>
            <w:tcW w:w="1365" w:type="dxa"/>
            <w:tcBorders>
              <w:bottom w:val="single" w:sz="4" w:space="0" w:color="000000"/>
            </w:tcBorders>
          </w:tcPr>
          <w:p>
            <w:pPr>
              <w:pStyle w:val="TableParagraph"/>
              <w:spacing w:line="197" w:lineRule="exact"/>
              <w:rPr>
                <w:b/>
                <w:sz w:val="18"/>
              </w:rPr>
            </w:pPr>
            <w:r>
              <w:rPr>
                <w:b/>
                <w:sz w:val="18"/>
              </w:rPr>
              <w:t>36.16</w:t>
            </w:r>
          </w:p>
        </w:tc>
        <w:tc>
          <w:tcPr>
            <w:tcW w:w="663" w:type="dxa"/>
            <w:tcBorders>
              <w:bottom w:val="single" w:sz="4" w:space="0" w:color="000000"/>
            </w:tcBorders>
          </w:tcPr>
          <w:p>
            <w:pPr>
              <w:pStyle w:val="TableParagraph"/>
              <w:spacing w:line="197" w:lineRule="exact"/>
              <w:ind w:left="67" w:right="61"/>
              <w:rPr>
                <w:b/>
                <w:sz w:val="18"/>
              </w:rPr>
            </w:pPr>
            <w:r>
              <w:rPr>
                <w:b/>
                <w:sz w:val="18"/>
              </w:rPr>
              <w:t>100.00</w:t>
            </w:r>
          </w:p>
        </w:tc>
      </w:tr>
    </w:tbl>
    <w:p>
      <w:pPr>
        <w:pStyle w:val="BodyText"/>
        <w:spacing w:line="225" w:lineRule="auto" w:before="169"/>
        <w:ind w:left="440" w:right="2158"/>
        <w:jc w:val="both"/>
      </w:pPr>
      <w:r>
        <w:rPr>
          <w:spacing w:val="-4"/>
        </w:rPr>
        <w:t>Table </w:t>
      </w:r>
      <w:r>
        <w:rPr/>
        <w:t>2: </w:t>
      </w:r>
      <w:bookmarkStart w:name="_bookmark2" w:id="3"/>
      <w:bookmarkEnd w:id="3"/>
      <w:r>
        <w:rPr/>
        <w:t>Image</w:t>
      </w:r>
      <w:r>
        <w:rPr/>
        <w:t> annotation results on NUS-WIDE with </w:t>
      </w:r>
      <w:r>
        <w:rPr>
          <w:rFonts w:ascii="Bookman Old Style" w:hAnsi="Bookman Old Style"/>
          <w:b w:val="0"/>
          <w:i/>
        </w:rPr>
        <w:t>k </w:t>
      </w:r>
      <w:r>
        <w:rPr>
          <w:rFonts w:ascii="Tahoma" w:hAnsi="Tahoma"/>
        </w:rPr>
        <w:t>= 5 </w:t>
      </w:r>
      <w:r>
        <w:rPr/>
        <w:t>annotated tags per image. See text </w:t>
      </w:r>
      <w:r>
        <w:rPr>
          <w:spacing w:val="-6"/>
        </w:rPr>
        <w:t>in </w:t>
      </w:r>
      <w:r>
        <w:rPr/>
        <w:t>section 5.4 for the definition of “Upper</w:t>
      </w:r>
      <w:r>
        <w:rPr>
          <w:spacing w:val="-9"/>
        </w:rPr>
        <w:t> </w:t>
      </w:r>
      <w:r>
        <w:rPr/>
        <w:t>bound”.</w:t>
      </w:r>
    </w:p>
    <w:p>
      <w:pPr>
        <w:pStyle w:val="BodyText"/>
        <w:rPr>
          <w:sz w:val="24"/>
        </w:rPr>
      </w:pPr>
    </w:p>
    <w:p>
      <w:pPr>
        <w:pStyle w:val="BodyText"/>
        <w:spacing w:before="11"/>
        <w:rPr>
          <w:sz w:val="19"/>
        </w:rPr>
      </w:pPr>
    </w:p>
    <w:p>
      <w:pPr>
        <w:pStyle w:val="Heading2"/>
        <w:numPr>
          <w:ilvl w:val="1"/>
          <w:numId w:val="1"/>
        </w:numPr>
        <w:tabs>
          <w:tab w:pos="889" w:val="left" w:leader="none"/>
        </w:tabs>
        <w:spacing w:line="240" w:lineRule="auto" w:before="0" w:after="0"/>
        <w:ind w:left="888" w:right="0" w:hanging="449"/>
        <w:jc w:val="left"/>
      </w:pPr>
      <w:r>
        <w:rPr/>
        <w:t>Evaluation</w:t>
      </w:r>
      <w:r>
        <w:rPr>
          <w:spacing w:val="-2"/>
        </w:rPr>
        <w:t> </w:t>
      </w:r>
      <w:r>
        <w:rPr/>
        <w:t>Protocols</w:t>
      </w:r>
    </w:p>
    <w:p>
      <w:pPr>
        <w:pStyle w:val="BodyText"/>
        <w:spacing w:line="223" w:lineRule="auto" w:before="194"/>
        <w:ind w:left="440" w:right="2157"/>
        <w:jc w:val="both"/>
      </w:pPr>
      <w:r>
        <w:rPr>
          <w:spacing w:val="-8"/>
        </w:rPr>
        <w:t>We</w:t>
      </w:r>
      <w:r>
        <w:rPr>
          <w:spacing w:val="-7"/>
        </w:rPr>
        <w:t> </w:t>
      </w:r>
      <w:r>
        <w:rPr/>
        <w:t>followed</w:t>
      </w:r>
      <w:r>
        <w:rPr>
          <w:spacing w:val="-7"/>
        </w:rPr>
        <w:t> </w:t>
      </w:r>
      <w:r>
        <w:rPr/>
        <w:t>previous</w:t>
      </w:r>
      <w:r>
        <w:rPr>
          <w:spacing w:val="-7"/>
        </w:rPr>
        <w:t> </w:t>
      </w:r>
      <w:r>
        <w:rPr/>
        <w:t>research</w:t>
      </w:r>
      <w:r>
        <w:rPr>
          <w:spacing w:val="-6"/>
        </w:rPr>
        <w:t> </w:t>
      </w:r>
      <w:r>
        <w:rPr/>
        <w:t>[</w:t>
      </w:r>
      <w:hyperlink w:history="true" w:anchor="_bookmark30">
        <w:r>
          <w:rPr>
            <w:color w:val="00FF00"/>
          </w:rPr>
          <w:t>25</w:t>
        </w:r>
      </w:hyperlink>
      <w:r>
        <w:rPr/>
        <w:t>]</w:t>
      </w:r>
      <w:r>
        <w:rPr>
          <w:spacing w:val="-7"/>
        </w:rPr>
        <w:t> </w:t>
      </w:r>
      <w:r>
        <w:rPr/>
        <w:t>in</w:t>
      </w:r>
      <w:r>
        <w:rPr>
          <w:spacing w:val="-7"/>
        </w:rPr>
        <w:t> </w:t>
      </w:r>
      <w:r>
        <w:rPr/>
        <w:t>our</w:t>
      </w:r>
      <w:r>
        <w:rPr>
          <w:spacing w:val="-6"/>
        </w:rPr>
        <w:t> </w:t>
      </w:r>
      <w:r>
        <w:rPr/>
        <w:t>use</w:t>
      </w:r>
      <w:r>
        <w:rPr>
          <w:spacing w:val="-7"/>
        </w:rPr>
        <w:t> </w:t>
      </w:r>
      <w:r>
        <w:rPr/>
        <w:t>of</w:t>
      </w:r>
      <w:r>
        <w:rPr>
          <w:spacing w:val="-7"/>
        </w:rPr>
        <w:t> </w:t>
      </w:r>
      <w:r>
        <w:rPr/>
        <w:t>the</w:t>
      </w:r>
      <w:r>
        <w:rPr>
          <w:spacing w:val="-6"/>
        </w:rPr>
        <w:t> </w:t>
      </w:r>
      <w:r>
        <w:rPr/>
        <w:t>following</w:t>
      </w:r>
      <w:r>
        <w:rPr>
          <w:spacing w:val="-7"/>
        </w:rPr>
        <w:t> </w:t>
      </w:r>
      <w:r>
        <w:rPr/>
        <w:t>protocols</w:t>
      </w:r>
      <w:r>
        <w:rPr>
          <w:spacing w:val="-7"/>
        </w:rPr>
        <w:t> </w:t>
      </w:r>
      <w:r>
        <w:rPr/>
        <w:t>to</w:t>
      </w:r>
      <w:r>
        <w:rPr>
          <w:spacing w:val="-6"/>
        </w:rPr>
        <w:t> </w:t>
      </w:r>
      <w:r>
        <w:rPr/>
        <w:t>evaluate</w:t>
      </w:r>
      <w:r>
        <w:rPr>
          <w:spacing w:val="-7"/>
        </w:rPr>
        <w:t> </w:t>
      </w:r>
      <w:r>
        <w:rPr/>
        <w:t>different</w:t>
      </w:r>
      <w:r>
        <w:rPr>
          <w:spacing w:val="-7"/>
        </w:rPr>
        <w:t> </w:t>
      </w:r>
      <w:r>
        <w:rPr/>
        <w:t>meth- ods.</w:t>
      </w:r>
      <w:r>
        <w:rPr>
          <w:spacing w:val="10"/>
        </w:rPr>
        <w:t> </w:t>
      </w:r>
      <w:r>
        <w:rPr/>
        <w:t>For</w:t>
      </w:r>
      <w:r>
        <w:rPr>
          <w:spacing w:val="-3"/>
        </w:rPr>
        <w:t> </w:t>
      </w:r>
      <w:r>
        <w:rPr/>
        <w:t>each</w:t>
      </w:r>
      <w:r>
        <w:rPr>
          <w:spacing w:val="-3"/>
        </w:rPr>
        <w:t> </w:t>
      </w:r>
      <w:r>
        <w:rPr/>
        <w:t>image,</w:t>
      </w:r>
      <w:r>
        <w:rPr>
          <w:spacing w:val="-3"/>
        </w:rPr>
        <w:t> </w:t>
      </w:r>
      <w:r>
        <w:rPr/>
        <w:t>we</w:t>
      </w:r>
      <w:r>
        <w:rPr>
          <w:spacing w:val="-3"/>
        </w:rPr>
        <w:t> </w:t>
      </w:r>
      <w:r>
        <w:rPr/>
        <w:t>assigned</w:t>
      </w:r>
      <w:r>
        <w:rPr>
          <w:spacing w:val="-3"/>
        </w:rPr>
        <w:t> </w:t>
      </w:r>
      <w:r>
        <w:rPr>
          <w:rFonts w:ascii="Bookman Old Style"/>
          <w:b w:val="0"/>
          <w:i/>
        </w:rPr>
        <w:t>k</w:t>
      </w:r>
      <w:r>
        <w:rPr>
          <w:rFonts w:ascii="Bookman Old Style"/>
          <w:b w:val="0"/>
          <w:i/>
          <w:spacing w:val="-8"/>
        </w:rPr>
        <w:t> </w:t>
      </w:r>
      <w:r>
        <w:rPr/>
        <w:t>(e.g.,</w:t>
      </w:r>
      <w:r>
        <w:rPr>
          <w:spacing w:val="-3"/>
        </w:rPr>
        <w:t> </w:t>
      </w:r>
      <w:r>
        <w:rPr>
          <w:rFonts w:ascii="Bookman Old Style"/>
          <w:b w:val="0"/>
          <w:i/>
        </w:rPr>
        <w:t>k</w:t>
      </w:r>
      <w:r>
        <w:rPr>
          <w:rFonts w:ascii="Bookman Old Style"/>
          <w:b w:val="0"/>
          <w:i/>
          <w:spacing w:val="-1"/>
        </w:rPr>
        <w:t> </w:t>
      </w:r>
      <w:r>
        <w:rPr>
          <w:rFonts w:ascii="Tahoma"/>
        </w:rPr>
        <w:t>=</w:t>
      </w:r>
      <w:r>
        <w:rPr>
          <w:rFonts w:ascii="Tahoma"/>
          <w:spacing w:val="-9"/>
        </w:rPr>
        <w:t> </w:t>
      </w:r>
      <w:r>
        <w:rPr>
          <w:rFonts w:ascii="Tahoma"/>
        </w:rPr>
        <w:t>3</w:t>
      </w:r>
      <w:r>
        <w:rPr>
          <w:rFonts w:ascii="Bookman Old Style"/>
          <w:b w:val="0"/>
          <w:i/>
        </w:rPr>
        <w:t>,</w:t>
      </w:r>
      <w:r>
        <w:rPr>
          <w:rFonts w:ascii="Bookman Old Style"/>
          <w:b w:val="0"/>
          <w:i/>
          <w:spacing w:val="-29"/>
        </w:rPr>
        <w:t> </w:t>
      </w:r>
      <w:r>
        <w:rPr>
          <w:rFonts w:ascii="Tahoma"/>
        </w:rPr>
        <w:t>5</w:t>
      </w:r>
      <w:r>
        <w:rPr/>
        <w:t>)</w:t>
      </w:r>
      <w:r>
        <w:rPr>
          <w:spacing w:val="-3"/>
        </w:rPr>
        <w:t> </w:t>
      </w:r>
      <w:r>
        <w:rPr/>
        <w:t>highest-ranked</w:t>
      </w:r>
      <w:r>
        <w:rPr>
          <w:spacing w:val="-4"/>
        </w:rPr>
        <w:t> </w:t>
      </w:r>
      <w:r>
        <w:rPr/>
        <w:t>tags</w:t>
      </w:r>
      <w:r>
        <w:rPr>
          <w:spacing w:val="-3"/>
        </w:rPr>
        <w:t> </w:t>
      </w:r>
      <w:r>
        <w:rPr/>
        <w:t>to</w:t>
      </w:r>
      <w:r>
        <w:rPr>
          <w:spacing w:val="-3"/>
        </w:rPr>
        <w:t> </w:t>
      </w:r>
      <w:r>
        <w:rPr/>
        <w:t>the</w:t>
      </w:r>
      <w:r>
        <w:rPr>
          <w:spacing w:val="-3"/>
        </w:rPr>
        <w:t> </w:t>
      </w:r>
      <w:r>
        <w:rPr/>
        <w:t>image</w:t>
      </w:r>
      <w:r>
        <w:rPr>
          <w:spacing w:val="-3"/>
        </w:rPr>
        <w:t> </w:t>
      </w:r>
      <w:r>
        <w:rPr/>
        <w:t>and</w:t>
      </w:r>
      <w:r>
        <w:rPr>
          <w:spacing w:val="-3"/>
        </w:rPr>
        <w:t> </w:t>
      </w:r>
      <w:r>
        <w:rPr/>
        <w:t>compared the assigned tags to the ground-truth tags. </w:t>
      </w:r>
      <w:r>
        <w:rPr>
          <w:spacing w:val="-8"/>
        </w:rPr>
        <w:t>We </w:t>
      </w:r>
      <w:r>
        <w:rPr/>
        <w:t>computed the recall and precision for each tag sepa- rately, and then report the mean-per-class recall and mean-per-class</w:t>
      </w:r>
      <w:r>
        <w:rPr>
          <w:spacing w:val="-18"/>
        </w:rPr>
        <w:t> </w:t>
      </w:r>
      <w:r>
        <w:rPr/>
        <w:t>precision:</w:t>
      </w:r>
    </w:p>
    <w:p>
      <w:pPr>
        <w:tabs>
          <w:tab w:pos="424" w:val="left" w:leader="none"/>
          <w:tab w:pos="2911" w:val="left" w:leader="none"/>
          <w:tab w:pos="3335" w:val="left" w:leader="none"/>
        </w:tabs>
        <w:spacing w:line="47" w:lineRule="exact" w:before="92"/>
        <w:ind w:left="0" w:right="6" w:firstLine="0"/>
        <w:jc w:val="center"/>
        <w:rPr>
          <w:rFonts w:ascii="Verdana"/>
          <w:i/>
          <w:sz w:val="14"/>
        </w:rPr>
      </w:pPr>
      <w:r>
        <w:rPr>
          <w:rFonts w:ascii="Verdana"/>
          <w:i/>
          <w:sz w:val="14"/>
        </w:rPr>
        <w:t>c</w:t>
        <w:tab/>
      </w:r>
      <w:r>
        <w:rPr>
          <w:rFonts w:ascii="Verdana"/>
          <w:i/>
          <w:position w:val="-3"/>
          <w:sz w:val="14"/>
        </w:rPr>
        <w:t>c</w:t>
        <w:tab/>
      </w:r>
      <w:r>
        <w:rPr>
          <w:rFonts w:ascii="Verdana"/>
          <w:i/>
          <w:sz w:val="14"/>
        </w:rPr>
        <w:t>c</w:t>
        <w:tab/>
      </w:r>
      <w:r>
        <w:rPr>
          <w:rFonts w:ascii="Verdana"/>
          <w:i/>
          <w:position w:val="-3"/>
          <w:sz w:val="14"/>
        </w:rPr>
        <w:t>c</w:t>
      </w:r>
    </w:p>
    <w:p>
      <w:pPr>
        <w:spacing w:after="0" w:line="47" w:lineRule="exact"/>
        <w:jc w:val="center"/>
        <w:rPr>
          <w:rFonts w:ascii="Verdana"/>
          <w:sz w:val="14"/>
        </w:rPr>
        <w:sectPr>
          <w:pgSz w:w="12240" w:h="15840"/>
          <w:pgMar w:header="0" w:footer="629" w:top="1500" w:bottom="820" w:left="1720" w:right="0"/>
        </w:sectPr>
      </w:pPr>
    </w:p>
    <w:p>
      <w:pPr>
        <w:pStyle w:val="BodyText"/>
        <w:tabs>
          <w:tab w:pos="4425" w:val="left" w:leader="none"/>
        </w:tabs>
        <w:spacing w:line="390" w:lineRule="exact"/>
        <w:ind w:left="1801"/>
        <w:rPr>
          <w:rFonts w:ascii="Verdana" w:hAnsi="Verdana"/>
          <w:i/>
          <w:sz w:val="14"/>
        </w:rPr>
      </w:pPr>
      <w:r>
        <w:rPr/>
        <w:pict>
          <v:line style="position:absolute;mso-position-horizontal-relative:page;mso-position-vertical-relative:paragraph;z-index:-252906496" from="275.454987pt,14.680951pt" to="289.180987pt,14.680951pt" stroked="true" strokeweight=".398pt" strokecolor="#000000">
            <v:stroke dashstyle="solid"/>
            <w10:wrap type="none"/>
          </v:line>
        </w:pict>
      </w:r>
      <w:r>
        <w:rPr/>
        <w:pict>
          <v:line style="position:absolute;mso-position-horizontal-relative:page;mso-position-vertical-relative:paragraph;z-index:-252905472" from="421.040985pt,14.680951pt" to="434.736985pt,14.680951pt" stroked="true" strokeweight=".398pt" strokecolor="#000000">
            <v:stroke dashstyle="solid"/>
            <w10:wrap type="none"/>
          </v:line>
        </w:pict>
      </w:r>
      <w:r>
        <w:rPr/>
        <w:pict>
          <v:shape style="position:absolute;margin-left:275.454987pt;margin-top:16.533001pt;width:8pt;height:10pt;mso-position-horizontal-relative:page;mso-position-vertical-relative:paragraph;z-index:-252902400" type="#_x0000_t202" filled="false" stroked="false">
            <v:textbox inset="0,0,0,0">
              <w:txbxContent>
                <w:p>
                  <w:pPr>
                    <w:spacing w:line="196" w:lineRule="exact" w:before="0"/>
                    <w:ind w:left="0" w:right="0" w:firstLine="0"/>
                    <w:jc w:val="left"/>
                    <w:rPr>
                      <w:rFonts w:ascii="Bookman Old Style"/>
                      <w:b w:val="0"/>
                      <w:i/>
                      <w:sz w:val="20"/>
                    </w:rPr>
                  </w:pPr>
                  <w:r>
                    <w:rPr>
                      <w:rFonts w:ascii="Bookman Old Style"/>
                      <w:b w:val="0"/>
                      <w:i/>
                      <w:w w:val="111"/>
                      <w:sz w:val="20"/>
                    </w:rPr>
                    <w:t>N</w:t>
                  </w:r>
                </w:p>
              </w:txbxContent>
            </v:textbox>
            <w10:wrap type="none"/>
          </v:shape>
        </w:pict>
      </w:r>
      <w:r>
        <w:rPr/>
        <w:pict>
          <v:shape style="position:absolute;margin-left:421.040985pt;margin-top:16.533001pt;width:8pt;height:10pt;mso-position-horizontal-relative:page;mso-position-vertical-relative:paragraph;z-index:-252901376" type="#_x0000_t202" filled="false" stroked="false">
            <v:textbox inset="0,0,0,0">
              <w:txbxContent>
                <w:p>
                  <w:pPr>
                    <w:spacing w:line="196" w:lineRule="exact" w:before="0"/>
                    <w:ind w:left="0" w:right="0" w:firstLine="0"/>
                    <w:jc w:val="left"/>
                    <w:rPr>
                      <w:rFonts w:ascii="Bookman Old Style"/>
                      <w:b w:val="0"/>
                      <w:i/>
                      <w:sz w:val="20"/>
                    </w:rPr>
                  </w:pPr>
                  <w:r>
                    <w:rPr>
                      <w:rFonts w:ascii="Bookman Old Style"/>
                      <w:b w:val="0"/>
                      <w:i/>
                      <w:w w:val="111"/>
                      <w:sz w:val="20"/>
                    </w:rPr>
                    <w:t>N</w:t>
                  </w:r>
                </w:p>
              </w:txbxContent>
            </v:textbox>
            <w10:wrap type="none"/>
          </v:shape>
        </w:pict>
      </w:r>
      <w:r>
        <w:rPr/>
        <w:pict>
          <v:shape style="position:absolute;margin-left:250.705994pt;margin-top:16.533001pt;width:4.350pt;height:10pt;mso-position-horizontal-relative:page;mso-position-vertical-relative:paragraph;z-index:-252892160" type="#_x0000_t202" filled="false" stroked="false">
            <v:textbox inset="0,0,0,0">
              <w:txbxContent>
                <w:p>
                  <w:pPr>
                    <w:spacing w:line="196" w:lineRule="exact" w:before="0"/>
                    <w:ind w:left="0" w:right="0" w:firstLine="0"/>
                    <w:jc w:val="left"/>
                    <w:rPr>
                      <w:rFonts w:ascii="Bookman Old Style"/>
                      <w:b w:val="0"/>
                      <w:i/>
                      <w:sz w:val="20"/>
                    </w:rPr>
                  </w:pPr>
                  <w:r>
                    <w:rPr>
                      <w:rFonts w:ascii="Bookman Old Style"/>
                      <w:b w:val="0"/>
                      <w:i/>
                      <w:w w:val="89"/>
                      <w:sz w:val="20"/>
                    </w:rPr>
                    <w:t>c</w:t>
                  </w:r>
                </w:p>
              </w:txbxContent>
            </v:textbox>
            <w10:wrap type="none"/>
          </v:shape>
        </w:pict>
      </w:r>
      <w:r>
        <w:rPr/>
        <w:pict>
          <v:shape style="position:absolute;margin-left:283.459991pt;margin-top:13.987601pt;width:5pt;height:14.55pt;mso-position-horizontal-relative:page;mso-position-vertical-relative:paragraph;z-index:-252891136" type="#_x0000_t202" filled="false" stroked="false">
            <v:textbox inset="0,0,0,0">
              <w:txbxContent>
                <w:p>
                  <w:pPr>
                    <w:spacing w:line="125" w:lineRule="exact" w:before="0"/>
                    <w:ind w:left="21" w:right="0" w:firstLine="0"/>
                    <w:jc w:val="left"/>
                    <w:rPr>
                      <w:rFonts w:ascii="Verdana"/>
                      <w:i/>
                      <w:sz w:val="14"/>
                    </w:rPr>
                  </w:pPr>
                  <w:r>
                    <w:rPr>
                      <w:rFonts w:ascii="Verdana"/>
                      <w:i/>
                      <w:w w:val="89"/>
                      <w:sz w:val="14"/>
                    </w:rPr>
                    <w:t>g</w:t>
                  </w:r>
                </w:p>
                <w:p>
                  <w:pPr>
                    <w:spacing w:line="161" w:lineRule="exact" w:before="0"/>
                    <w:ind w:left="0" w:right="0" w:firstLine="0"/>
                    <w:jc w:val="left"/>
                    <w:rPr>
                      <w:rFonts w:ascii="Verdana"/>
                      <w:i/>
                      <w:sz w:val="14"/>
                    </w:rPr>
                  </w:pPr>
                  <w:r>
                    <w:rPr>
                      <w:rFonts w:ascii="Verdana"/>
                      <w:i/>
                      <w:w w:val="146"/>
                      <w:sz w:val="14"/>
                    </w:rPr>
                    <w:t>i</w:t>
                  </w:r>
                </w:p>
              </w:txbxContent>
            </v:textbox>
            <w10:wrap type="none"/>
          </v:shape>
        </w:pict>
      </w:r>
      <w:r>
        <w:rPr/>
        <w:pict>
          <v:shape style="position:absolute;margin-left:396.291992pt;margin-top:16.533001pt;width:4.350pt;height:10pt;mso-position-horizontal-relative:page;mso-position-vertical-relative:paragraph;z-index:-252890112" type="#_x0000_t202" filled="false" stroked="false">
            <v:textbox inset="0,0,0,0">
              <w:txbxContent>
                <w:p>
                  <w:pPr>
                    <w:spacing w:line="196" w:lineRule="exact" w:before="0"/>
                    <w:ind w:left="0" w:right="0" w:firstLine="0"/>
                    <w:jc w:val="left"/>
                    <w:rPr>
                      <w:rFonts w:ascii="Bookman Old Style"/>
                      <w:b w:val="0"/>
                      <w:i/>
                      <w:sz w:val="20"/>
                    </w:rPr>
                  </w:pPr>
                  <w:r>
                    <w:rPr>
                      <w:rFonts w:ascii="Bookman Old Style"/>
                      <w:b w:val="0"/>
                      <w:i/>
                      <w:w w:val="89"/>
                      <w:sz w:val="20"/>
                    </w:rPr>
                    <w:t>c</w:t>
                  </w:r>
                </w:p>
              </w:txbxContent>
            </v:textbox>
            <w10:wrap type="none"/>
          </v:shape>
        </w:pict>
      </w:r>
      <w:r>
        <w:rPr/>
        <w:pict>
          <v:shape style="position:absolute;margin-left:429.045013pt;margin-top:13.987601pt;width:5.2pt;height:14.55pt;mso-position-horizontal-relative:page;mso-position-vertical-relative:paragraph;z-index:-252889088" type="#_x0000_t202" filled="false" stroked="false">
            <v:textbox inset="0,0,0,0">
              <w:txbxContent>
                <w:p>
                  <w:pPr>
                    <w:spacing w:line="125" w:lineRule="exact" w:before="0"/>
                    <w:ind w:left="21" w:right="0" w:firstLine="0"/>
                    <w:jc w:val="left"/>
                    <w:rPr>
                      <w:rFonts w:ascii="Verdana"/>
                      <w:i/>
                      <w:sz w:val="14"/>
                    </w:rPr>
                  </w:pPr>
                  <w:r>
                    <w:rPr>
                      <w:rFonts w:ascii="Verdana"/>
                      <w:i/>
                      <w:w w:val="94"/>
                      <w:sz w:val="14"/>
                    </w:rPr>
                    <w:t>p</w:t>
                  </w:r>
                </w:p>
                <w:p>
                  <w:pPr>
                    <w:spacing w:line="161" w:lineRule="exact" w:before="0"/>
                    <w:ind w:left="0" w:right="0" w:firstLine="0"/>
                    <w:jc w:val="left"/>
                    <w:rPr>
                      <w:rFonts w:ascii="Verdana"/>
                      <w:i/>
                      <w:sz w:val="14"/>
                    </w:rPr>
                  </w:pPr>
                  <w:r>
                    <w:rPr>
                      <w:rFonts w:ascii="Verdana"/>
                      <w:i/>
                      <w:w w:val="146"/>
                      <w:sz w:val="14"/>
                    </w:rPr>
                    <w:t>i</w:t>
                  </w:r>
                </w:p>
              </w:txbxContent>
            </v:textbox>
            <w10:wrap type="none"/>
          </v:shape>
        </w:pict>
      </w:r>
      <w:r>
        <w:rPr>
          <w:w w:val="110"/>
        </w:rPr>
        <w:t>per-class</w:t>
      </w:r>
      <w:r>
        <w:rPr>
          <w:spacing w:val="-16"/>
          <w:w w:val="110"/>
        </w:rPr>
        <w:t> </w:t>
      </w:r>
      <w:r>
        <w:rPr>
          <w:w w:val="110"/>
        </w:rPr>
        <w:t>recall</w:t>
      </w:r>
      <w:r>
        <w:rPr>
          <w:spacing w:val="-10"/>
          <w:w w:val="110"/>
        </w:rPr>
        <w:t> </w:t>
      </w:r>
      <w:r>
        <w:rPr>
          <w:rFonts w:ascii="Tahoma" w:hAnsi="Tahoma"/>
          <w:w w:val="110"/>
        </w:rPr>
        <w:t>=</w:t>
      </w:r>
      <w:r>
        <w:rPr>
          <w:rFonts w:ascii="Tahoma" w:hAnsi="Tahoma"/>
          <w:spacing w:val="-5"/>
          <w:w w:val="110"/>
        </w:rPr>
        <w:t> </w:t>
      </w:r>
      <w:r>
        <w:rPr>
          <w:rFonts w:ascii="Tahoma" w:hAnsi="Tahoma"/>
          <w:w w:val="110"/>
          <w:position w:val="13"/>
          <w:u w:val="single"/>
        </w:rPr>
        <w:t>1</w:t>
      </w:r>
      <w:r>
        <w:rPr>
          <w:rFonts w:ascii="Tahoma" w:hAnsi="Tahoma"/>
          <w:spacing w:val="-22"/>
          <w:w w:val="110"/>
          <w:position w:val="13"/>
        </w:rPr>
        <w:t> </w:t>
      </w:r>
      <w:r>
        <w:rPr>
          <w:rFonts w:ascii="Arial" w:hAnsi="Arial"/>
          <w:w w:val="205"/>
          <w:position w:val="19"/>
        </w:rPr>
        <w:t>Σ</w:t>
      </w:r>
      <w:r>
        <w:rPr>
          <w:rFonts w:ascii="Arial" w:hAnsi="Arial"/>
          <w:spacing w:val="-63"/>
          <w:w w:val="205"/>
          <w:position w:val="19"/>
        </w:rPr>
        <w:t> </w:t>
      </w:r>
      <w:r>
        <w:rPr>
          <w:rFonts w:ascii="Bookman Old Style" w:hAnsi="Bookman Old Style"/>
          <w:b w:val="0"/>
          <w:i/>
          <w:w w:val="110"/>
          <w:position w:val="13"/>
        </w:rPr>
        <w:t>N</w:t>
      </w:r>
      <w:r>
        <w:rPr>
          <w:rFonts w:ascii="Verdana" w:hAnsi="Verdana"/>
          <w:i/>
          <w:w w:val="110"/>
          <w:position w:val="8"/>
          <w:sz w:val="14"/>
        </w:rPr>
        <w:t>i</w:t>
      </w:r>
      <w:r>
        <w:rPr>
          <w:rFonts w:ascii="Verdana" w:hAnsi="Verdana"/>
          <w:i/>
          <w:spacing w:val="7"/>
          <w:w w:val="110"/>
          <w:position w:val="8"/>
          <w:sz w:val="14"/>
        </w:rPr>
        <w:t> </w:t>
      </w:r>
      <w:r>
        <w:rPr>
          <w:rFonts w:ascii="Bookman Old Style" w:hAnsi="Bookman Old Style"/>
          <w:b w:val="0"/>
          <w:i/>
          <w:w w:val="110"/>
        </w:rPr>
        <w:t>,</w:t>
        <w:tab/>
      </w:r>
      <w:r>
        <w:rPr>
          <w:w w:val="110"/>
        </w:rPr>
        <w:t>per-class</w:t>
      </w:r>
      <w:r>
        <w:rPr>
          <w:spacing w:val="-25"/>
          <w:w w:val="110"/>
        </w:rPr>
        <w:t> </w:t>
      </w:r>
      <w:r>
        <w:rPr>
          <w:w w:val="110"/>
        </w:rPr>
        <w:t>precision</w:t>
      </w:r>
      <w:r>
        <w:rPr>
          <w:spacing w:val="-22"/>
          <w:w w:val="110"/>
        </w:rPr>
        <w:t> </w:t>
      </w:r>
      <w:r>
        <w:rPr>
          <w:rFonts w:ascii="Tahoma" w:hAnsi="Tahoma"/>
          <w:w w:val="110"/>
        </w:rPr>
        <w:t>=</w:t>
      </w:r>
      <w:r>
        <w:rPr>
          <w:rFonts w:ascii="Tahoma" w:hAnsi="Tahoma"/>
          <w:spacing w:val="-22"/>
          <w:w w:val="110"/>
        </w:rPr>
        <w:t> </w:t>
      </w:r>
      <w:r>
        <w:rPr>
          <w:rFonts w:ascii="Tahoma" w:hAnsi="Tahoma"/>
          <w:w w:val="110"/>
          <w:position w:val="13"/>
          <w:u w:val="single"/>
        </w:rPr>
        <w:t>1</w:t>
      </w:r>
      <w:r>
        <w:rPr>
          <w:rFonts w:ascii="Tahoma" w:hAnsi="Tahoma"/>
          <w:spacing w:val="-35"/>
          <w:w w:val="110"/>
          <w:position w:val="13"/>
        </w:rPr>
        <w:t> </w:t>
      </w:r>
      <w:r>
        <w:rPr>
          <w:rFonts w:ascii="Arial" w:hAnsi="Arial"/>
          <w:w w:val="205"/>
          <w:position w:val="19"/>
        </w:rPr>
        <w:t>Σ</w:t>
      </w:r>
      <w:r>
        <w:rPr>
          <w:rFonts w:ascii="Arial" w:hAnsi="Arial"/>
          <w:spacing w:val="-76"/>
          <w:w w:val="205"/>
          <w:position w:val="19"/>
        </w:rPr>
        <w:t> </w:t>
      </w:r>
      <w:r>
        <w:rPr>
          <w:rFonts w:ascii="Bookman Old Style" w:hAnsi="Bookman Old Style"/>
          <w:b w:val="0"/>
          <w:i/>
          <w:spacing w:val="-9"/>
          <w:w w:val="110"/>
          <w:position w:val="13"/>
        </w:rPr>
        <w:t>N</w:t>
      </w:r>
      <w:r>
        <w:rPr>
          <w:rFonts w:ascii="Verdana" w:hAnsi="Verdana"/>
          <w:i/>
          <w:spacing w:val="-9"/>
          <w:w w:val="110"/>
          <w:position w:val="8"/>
          <w:sz w:val="14"/>
        </w:rPr>
        <w:t>i</w:t>
      </w:r>
    </w:p>
    <w:p>
      <w:pPr>
        <w:pStyle w:val="BodyText"/>
        <w:spacing w:before="11"/>
        <w:rPr>
          <w:rFonts w:ascii="Verdana"/>
          <w:i/>
          <w:sz w:val="6"/>
        </w:rPr>
      </w:pPr>
    </w:p>
    <w:p>
      <w:pPr>
        <w:tabs>
          <w:tab w:pos="6370" w:val="left" w:leader="none"/>
        </w:tabs>
        <w:spacing w:line="139" w:lineRule="exact"/>
        <w:ind w:left="3459" w:right="0" w:firstLine="0"/>
        <w:rPr>
          <w:rFonts w:ascii="Verdana"/>
          <w:sz w:val="13"/>
        </w:rPr>
      </w:pPr>
      <w:r>
        <w:rPr>
          <w:rFonts w:ascii="Verdana"/>
          <w:position w:val="-2"/>
          <w:sz w:val="13"/>
        </w:rPr>
        <w:pict>
          <v:shape style="width:12.95pt;height:7pt;mso-position-horizontal-relative:char;mso-position-vertical-relative:line" type="#_x0000_t202" filled="false" stroked="false">
            <w10:anchorlock/>
            <v:textbox inset="0,0,0,0">
              <w:txbxContent>
                <w:p>
                  <w:pPr>
                    <w:spacing w:line="134" w:lineRule="exact" w:before="0"/>
                    <w:ind w:left="0" w:right="0" w:firstLine="0"/>
                    <w:jc w:val="left"/>
                    <w:rPr>
                      <w:rFonts w:ascii="Verdana"/>
                      <w:sz w:val="14"/>
                    </w:rPr>
                  </w:pPr>
                  <w:r>
                    <w:rPr>
                      <w:rFonts w:ascii="Verdana"/>
                      <w:i/>
                      <w:spacing w:val="-7"/>
                      <w:w w:val="115"/>
                      <w:sz w:val="14"/>
                    </w:rPr>
                    <w:t>i</w:t>
                  </w:r>
                  <w:r>
                    <w:rPr>
                      <w:rFonts w:ascii="Verdana"/>
                      <w:spacing w:val="-7"/>
                      <w:w w:val="115"/>
                      <w:sz w:val="14"/>
                    </w:rPr>
                    <w:t>=1</w:t>
                  </w:r>
                </w:p>
              </w:txbxContent>
            </v:textbox>
          </v:shape>
        </w:pict>
      </w:r>
      <w:r>
        <w:rPr>
          <w:rFonts w:ascii="Verdana"/>
          <w:position w:val="-2"/>
          <w:sz w:val="13"/>
        </w:rPr>
      </w:r>
      <w:r>
        <w:rPr>
          <w:rFonts w:ascii="Verdana"/>
          <w:position w:val="-2"/>
          <w:sz w:val="13"/>
        </w:rPr>
        <w:tab/>
      </w:r>
      <w:r>
        <w:rPr>
          <w:rFonts w:ascii="Verdana"/>
          <w:position w:val="-2"/>
          <w:sz w:val="13"/>
        </w:rPr>
        <w:pict>
          <v:shape style="width:12.95pt;height:7pt;mso-position-horizontal-relative:char;mso-position-vertical-relative:line" type="#_x0000_t202" filled="false" stroked="false">
            <w10:anchorlock/>
            <v:textbox inset="0,0,0,0">
              <w:txbxContent>
                <w:p>
                  <w:pPr>
                    <w:spacing w:line="134" w:lineRule="exact" w:before="0"/>
                    <w:ind w:left="0" w:right="0" w:firstLine="0"/>
                    <w:jc w:val="left"/>
                    <w:rPr>
                      <w:rFonts w:ascii="Verdana"/>
                      <w:sz w:val="14"/>
                    </w:rPr>
                  </w:pPr>
                  <w:r>
                    <w:rPr>
                      <w:rFonts w:ascii="Verdana"/>
                      <w:i/>
                      <w:spacing w:val="-7"/>
                      <w:w w:val="115"/>
                      <w:sz w:val="14"/>
                    </w:rPr>
                    <w:t>i</w:t>
                  </w:r>
                  <w:r>
                    <w:rPr>
                      <w:rFonts w:ascii="Verdana"/>
                      <w:spacing w:val="-7"/>
                      <w:w w:val="115"/>
                      <w:sz w:val="14"/>
                    </w:rPr>
                    <w:t>=1</w:t>
                  </w:r>
                </w:p>
              </w:txbxContent>
            </v:textbox>
          </v:shape>
        </w:pict>
      </w:r>
      <w:r>
        <w:rPr>
          <w:rFonts w:ascii="Verdana"/>
          <w:position w:val="-2"/>
          <w:sz w:val="13"/>
        </w:rPr>
      </w:r>
    </w:p>
    <w:p>
      <w:pPr>
        <w:spacing w:before="156"/>
        <w:ind w:left="1164" w:right="0" w:firstLine="0"/>
        <w:jc w:val="left"/>
        <w:rPr>
          <w:sz w:val="20"/>
        </w:rPr>
      </w:pPr>
      <w:r>
        <w:rPr/>
        <w:br w:type="column"/>
      </w:r>
      <w:r>
        <w:rPr>
          <w:sz w:val="20"/>
        </w:rPr>
        <w:t>(7)</w:t>
      </w:r>
    </w:p>
    <w:p>
      <w:pPr>
        <w:spacing w:after="0"/>
        <w:jc w:val="left"/>
        <w:rPr>
          <w:sz w:val="20"/>
        </w:rPr>
        <w:sectPr>
          <w:type w:val="continuous"/>
          <w:pgSz w:w="12240" w:h="15840"/>
          <w:pgMar w:top="1500" w:bottom="820" w:left="1720" w:right="0"/>
          <w:cols w:num="2" w:equalWidth="0">
            <w:col w:w="6923" w:space="40"/>
            <w:col w:w="3557"/>
          </w:cols>
        </w:sectPr>
      </w:pPr>
    </w:p>
    <w:p>
      <w:pPr>
        <w:pStyle w:val="BodyText"/>
        <w:spacing w:line="148" w:lineRule="exact" w:before="90"/>
        <w:ind w:left="440"/>
      </w:pPr>
      <w:r>
        <w:rPr/>
        <w:t>where </w:t>
      </w:r>
      <w:r>
        <w:rPr>
          <w:rFonts w:ascii="Bookman Old Style"/>
          <w:b w:val="0"/>
          <w:i/>
        </w:rPr>
        <w:t>c </w:t>
      </w:r>
      <w:r>
        <w:rPr/>
        <w:t>is the number of tags, </w:t>
      </w:r>
      <w:r>
        <w:rPr>
          <w:rFonts w:ascii="Bookman Old Style"/>
          <w:b w:val="0"/>
          <w:i/>
        </w:rPr>
        <w:t>N </w:t>
      </w:r>
      <w:r>
        <w:rPr>
          <w:rFonts w:ascii="Verdana"/>
          <w:i/>
          <w:vertAlign w:val="superscript"/>
        </w:rPr>
        <w:t>c</w:t>
      </w:r>
      <w:r>
        <w:rPr>
          <w:rFonts w:ascii="Verdana"/>
          <w:i/>
          <w:vertAlign w:val="baseline"/>
        </w:rPr>
        <w:t> </w:t>
      </w:r>
      <w:r>
        <w:rPr>
          <w:vertAlign w:val="baseline"/>
        </w:rPr>
        <w:t>is the number of correctly annotated image for tag </w:t>
      </w:r>
      <w:r>
        <w:rPr>
          <w:rFonts w:ascii="Bookman Old Style"/>
          <w:b w:val="0"/>
          <w:i/>
          <w:vertAlign w:val="baseline"/>
        </w:rPr>
        <w:t>i</w:t>
      </w:r>
      <w:r>
        <w:rPr>
          <w:vertAlign w:val="baseline"/>
        </w:rPr>
        <w:t>, </w:t>
      </w:r>
      <w:r>
        <w:rPr>
          <w:rFonts w:ascii="Bookman Old Style"/>
          <w:b w:val="0"/>
          <w:i/>
          <w:vertAlign w:val="baseline"/>
        </w:rPr>
        <w:t>N </w:t>
      </w:r>
      <w:r>
        <w:rPr>
          <w:rFonts w:ascii="Verdana"/>
          <w:i/>
          <w:vertAlign w:val="superscript"/>
        </w:rPr>
        <w:t>g</w:t>
      </w:r>
      <w:r>
        <w:rPr>
          <w:rFonts w:ascii="Verdana"/>
          <w:i/>
          <w:vertAlign w:val="baseline"/>
        </w:rPr>
        <w:t> </w:t>
      </w:r>
      <w:r>
        <w:rPr>
          <w:vertAlign w:val="baseline"/>
        </w:rPr>
        <w:t>is</w:t>
      </w:r>
    </w:p>
    <w:p>
      <w:pPr>
        <w:tabs>
          <w:tab w:pos="4558" w:val="left" w:leader="none"/>
          <w:tab w:pos="8037" w:val="left" w:leader="none"/>
        </w:tabs>
        <w:spacing w:line="88" w:lineRule="exact" w:before="0"/>
        <w:ind w:left="3227" w:right="0" w:firstLine="0"/>
        <w:jc w:val="left"/>
        <w:rPr>
          <w:rFonts w:ascii="Verdana"/>
          <w:i/>
          <w:sz w:val="14"/>
        </w:rPr>
      </w:pPr>
      <w:r>
        <w:rPr>
          <w:rFonts w:ascii="Verdana"/>
          <w:i/>
          <w:w w:val="130"/>
          <w:position w:val="7"/>
          <w:sz w:val="14"/>
        </w:rPr>
        <w:t>i</w:t>
        <w:tab/>
      </w:r>
      <w:r>
        <w:rPr>
          <w:rFonts w:ascii="Verdana"/>
          <w:i/>
          <w:w w:val="110"/>
          <w:sz w:val="14"/>
        </w:rPr>
        <w:t>p</w:t>
        <w:tab/>
      </w:r>
      <w:r>
        <w:rPr>
          <w:rFonts w:ascii="Verdana"/>
          <w:i/>
          <w:w w:val="130"/>
          <w:position w:val="7"/>
          <w:sz w:val="14"/>
        </w:rPr>
        <w:t>i</w:t>
      </w:r>
    </w:p>
    <w:p>
      <w:pPr>
        <w:pStyle w:val="BodyText"/>
        <w:spacing w:line="208" w:lineRule="auto" w:before="14"/>
        <w:ind w:left="440" w:right="2157"/>
        <w:jc w:val="both"/>
      </w:pPr>
      <w:r>
        <w:rPr/>
        <w:t>the number of ground-truth tags for tag </w:t>
      </w:r>
      <w:r>
        <w:rPr>
          <w:rFonts w:ascii="Bookman Old Style"/>
          <w:b w:val="0"/>
          <w:i/>
        </w:rPr>
        <w:t>i</w:t>
      </w:r>
      <w:r>
        <w:rPr/>
        <w:t>,  and </w:t>
      </w:r>
      <w:r>
        <w:rPr>
          <w:rFonts w:ascii="Bookman Old Style"/>
          <w:b w:val="0"/>
          <w:i/>
        </w:rPr>
        <w:t>N</w:t>
      </w:r>
      <w:r>
        <w:rPr>
          <w:rFonts w:ascii="Verdana"/>
          <w:i/>
          <w:position w:val="-5"/>
          <w:sz w:val="14"/>
        </w:rPr>
        <w:t>i  </w:t>
      </w:r>
      <w:r>
        <w:rPr/>
        <w:t>is the number of predictions for tag </w:t>
      </w:r>
      <w:r>
        <w:rPr>
          <w:rFonts w:ascii="Bookman Old Style"/>
          <w:b w:val="0"/>
          <w:i/>
        </w:rPr>
        <w:t>i</w:t>
      </w:r>
      <w:r>
        <w:rPr/>
        <w:t>.  The  above evaluations are biased toward infrequent tags, because making them correct would have </w:t>
      </w:r>
      <w:r>
        <w:rPr>
          <w:spacing w:val="-15"/>
        </w:rPr>
        <w:t>a </w:t>
      </w:r>
      <w:r>
        <w:rPr/>
        <w:t>very</w:t>
      </w:r>
      <w:r>
        <w:rPr>
          <w:spacing w:val="-6"/>
        </w:rPr>
        <w:t> </w:t>
      </w:r>
      <w:r>
        <w:rPr/>
        <w:t>significant</w:t>
      </w:r>
      <w:r>
        <w:rPr>
          <w:spacing w:val="-5"/>
        </w:rPr>
        <w:t> </w:t>
      </w:r>
      <w:r>
        <w:rPr/>
        <w:t>impact</w:t>
      </w:r>
      <w:r>
        <w:rPr>
          <w:spacing w:val="-5"/>
        </w:rPr>
        <w:t> </w:t>
      </w:r>
      <w:r>
        <w:rPr/>
        <w:t>on</w:t>
      </w:r>
      <w:r>
        <w:rPr>
          <w:spacing w:val="-5"/>
        </w:rPr>
        <w:t> </w:t>
      </w:r>
      <w:r>
        <w:rPr/>
        <w:t>the</w:t>
      </w:r>
      <w:r>
        <w:rPr>
          <w:spacing w:val="-5"/>
        </w:rPr>
        <w:t> </w:t>
      </w:r>
      <w:r>
        <w:rPr/>
        <w:t>final</w:t>
      </w:r>
      <w:r>
        <w:rPr>
          <w:spacing w:val="-5"/>
        </w:rPr>
        <w:t> </w:t>
      </w:r>
      <w:r>
        <w:rPr/>
        <w:t>accuracy.</w:t>
      </w:r>
      <w:r>
        <w:rPr>
          <w:spacing w:val="7"/>
        </w:rPr>
        <w:t> </w:t>
      </w:r>
      <w:r>
        <w:rPr/>
        <w:t>Therefore</w:t>
      </w:r>
      <w:r>
        <w:rPr>
          <w:spacing w:val="-5"/>
        </w:rPr>
        <w:t> </w:t>
      </w:r>
      <w:r>
        <w:rPr/>
        <w:t>we</w:t>
      </w:r>
      <w:r>
        <w:rPr>
          <w:spacing w:val="-5"/>
        </w:rPr>
        <w:t> </w:t>
      </w:r>
      <w:r>
        <w:rPr/>
        <w:t>also</w:t>
      </w:r>
      <w:r>
        <w:rPr>
          <w:spacing w:val="-5"/>
        </w:rPr>
        <w:t> </w:t>
      </w:r>
      <w:r>
        <w:rPr/>
        <w:t>report</w:t>
      </w:r>
      <w:r>
        <w:rPr>
          <w:spacing w:val="-5"/>
        </w:rPr>
        <w:t> </w:t>
      </w:r>
      <w:r>
        <w:rPr/>
        <w:t>the</w:t>
      </w:r>
      <w:r>
        <w:rPr>
          <w:spacing w:val="-5"/>
        </w:rPr>
        <w:t> </w:t>
      </w:r>
      <w:r>
        <w:rPr/>
        <w:t>overall</w:t>
      </w:r>
      <w:r>
        <w:rPr>
          <w:spacing w:val="-5"/>
        </w:rPr>
        <w:t> </w:t>
      </w:r>
      <w:r>
        <w:rPr/>
        <w:t>recall</w:t>
      </w:r>
      <w:r>
        <w:rPr>
          <w:spacing w:val="-5"/>
        </w:rPr>
        <w:t> </w:t>
      </w:r>
      <w:r>
        <w:rPr/>
        <w:t>and</w:t>
      </w:r>
      <w:r>
        <w:rPr>
          <w:spacing w:val="-6"/>
        </w:rPr>
        <w:t> </w:t>
      </w:r>
      <w:r>
        <w:rPr/>
        <w:t>overall</w:t>
      </w:r>
    </w:p>
    <w:p>
      <w:pPr>
        <w:pStyle w:val="BodyText"/>
        <w:spacing w:line="198" w:lineRule="exact"/>
        <w:ind w:left="440"/>
      </w:pPr>
      <w:r>
        <w:rPr/>
        <w:pict>
          <v:shape style="position:absolute;margin-left:248.779007pt;margin-top:4.981924pt;width:10.55pt;height:37.2pt;mso-position-horizontal-relative:page;mso-position-vertical-relative:paragraph;z-index:-252900352" type="#_x0000_t202" filled="false" stroked="false">
            <v:textbox inset="0,0,0,0">
              <w:txbxContent>
                <w:p>
                  <w:pPr>
                    <w:pStyle w:val="BodyText"/>
                    <w:spacing w:line="196" w:lineRule="exact"/>
                    <w:rPr>
                      <w:rFonts w:ascii="Arial" w:hAnsi="Arial"/>
                    </w:rPr>
                  </w:pPr>
                  <w:r>
                    <w:rPr>
                      <w:rFonts w:ascii="Arial" w:hAnsi="Arial"/>
                      <w:w w:val="170"/>
                    </w:rPr>
                    <w:t>Σ</w:t>
                  </w:r>
                </w:p>
              </w:txbxContent>
            </v:textbox>
            <w10:wrap type="none"/>
          </v:shape>
        </w:pict>
      </w:r>
      <w:r>
        <w:rPr/>
        <w:pict>
          <v:shape style="position:absolute;margin-left:387.006989pt;margin-top:4.981924pt;width:10.55pt;height:37.2pt;mso-position-horizontal-relative:page;mso-position-vertical-relative:paragraph;z-index:-252896256" type="#_x0000_t202" filled="false" stroked="false">
            <v:textbox inset="0,0,0,0">
              <w:txbxContent>
                <w:p>
                  <w:pPr>
                    <w:pStyle w:val="BodyText"/>
                    <w:spacing w:line="196" w:lineRule="exact"/>
                    <w:rPr>
                      <w:rFonts w:ascii="Arial" w:hAnsi="Arial"/>
                    </w:rPr>
                  </w:pPr>
                  <w:r>
                    <w:rPr>
                      <w:rFonts w:ascii="Arial" w:hAnsi="Arial"/>
                      <w:w w:val="170"/>
                    </w:rPr>
                    <w:t>Σ</w:t>
                  </w:r>
                </w:p>
              </w:txbxContent>
            </v:textbox>
            <w10:wrap type="none"/>
          </v:shape>
        </w:pict>
      </w:r>
      <w:r>
        <w:rPr/>
        <w:t>precision:</w:t>
      </w:r>
    </w:p>
    <w:p>
      <w:pPr>
        <w:spacing w:after="0" w:line="198" w:lineRule="exact"/>
        <w:sectPr>
          <w:type w:val="continuous"/>
          <w:pgSz w:w="12240" w:h="15840"/>
          <w:pgMar w:top="1500" w:bottom="820" w:left="1720" w:right="0"/>
        </w:sectPr>
      </w:pPr>
    </w:p>
    <w:p>
      <w:pPr>
        <w:pStyle w:val="BodyText"/>
        <w:spacing w:before="142"/>
        <w:ind w:left="1920"/>
        <w:rPr>
          <w:rFonts w:ascii="Tahoma"/>
        </w:rPr>
      </w:pPr>
      <w:r>
        <w:rPr/>
        <w:t>overall recall </w:t>
      </w:r>
      <w:r>
        <w:rPr>
          <w:rFonts w:ascii="Tahoma"/>
        </w:rPr>
        <w:t>=</w:t>
      </w:r>
    </w:p>
    <w:p>
      <w:pPr>
        <w:spacing w:line="130" w:lineRule="exact" w:before="0"/>
        <w:ind w:left="255" w:right="0" w:firstLine="0"/>
        <w:jc w:val="left"/>
        <w:rPr>
          <w:rFonts w:ascii="Verdana"/>
          <w:i/>
          <w:sz w:val="14"/>
        </w:rPr>
      </w:pPr>
      <w:r>
        <w:rPr/>
        <w:br w:type="column"/>
      </w:r>
      <w:r>
        <w:rPr>
          <w:rFonts w:ascii="Verdana"/>
          <w:i/>
          <w:sz w:val="14"/>
        </w:rPr>
        <w:t>c</w:t>
      </w:r>
    </w:p>
    <w:p>
      <w:pPr>
        <w:spacing w:line="163" w:lineRule="auto" w:before="40"/>
        <w:ind w:left="249" w:right="-6" w:firstLine="5"/>
        <w:jc w:val="left"/>
        <w:rPr>
          <w:rFonts w:ascii="Verdana"/>
          <w:i/>
          <w:sz w:val="14"/>
        </w:rPr>
      </w:pPr>
      <w:r>
        <w:rPr/>
        <w:pict>
          <v:line style="position:absolute;mso-position-horizontal-relative:page;mso-position-vertical-relative:paragraph;z-index:-252904448" from="248.490997pt,8.179574pt" to="287.797997pt,8.179574pt" stroked="true" strokeweight=".398pt" strokecolor="#000000">
            <v:stroke dashstyle="solid"/>
            <w10:wrap type="none"/>
          </v:line>
        </w:pict>
      </w:r>
      <w:r>
        <w:rPr/>
        <w:pict>
          <v:shape style="position:absolute;margin-left:248.490997pt;margin-top:2.423447pt;width:10.55pt;height:37.2pt;mso-position-horizontal-relative:page;mso-position-vertical-relative:paragraph;z-index:-252899328" type="#_x0000_t202" filled="false" stroked="false">
            <v:textbox inset="0,0,0,0">
              <w:txbxContent>
                <w:p>
                  <w:pPr>
                    <w:pStyle w:val="BodyText"/>
                    <w:spacing w:line="196" w:lineRule="exact"/>
                    <w:rPr>
                      <w:rFonts w:ascii="Arial" w:hAnsi="Arial"/>
                    </w:rPr>
                  </w:pPr>
                  <w:r>
                    <w:rPr>
                      <w:rFonts w:ascii="Arial" w:hAnsi="Arial"/>
                      <w:w w:val="170"/>
                    </w:rPr>
                    <w:t>Σ</w:t>
                  </w:r>
                </w:p>
              </w:txbxContent>
            </v:textbox>
            <w10:wrap type="none"/>
          </v:shape>
        </w:pict>
      </w:r>
      <w:r>
        <w:rPr>
          <w:rFonts w:ascii="Verdana"/>
          <w:i/>
          <w:spacing w:val="-7"/>
          <w:w w:val="110"/>
          <w:sz w:val="14"/>
        </w:rPr>
        <w:t>i</w:t>
      </w:r>
      <w:r>
        <w:rPr>
          <w:rFonts w:ascii="Verdana"/>
          <w:spacing w:val="-7"/>
          <w:w w:val="110"/>
          <w:sz w:val="14"/>
        </w:rPr>
        <w:t>=1 </w:t>
      </w:r>
      <w:r>
        <w:rPr>
          <w:rFonts w:ascii="Verdana"/>
          <w:i/>
          <w:w w:val="110"/>
          <w:sz w:val="14"/>
        </w:rPr>
        <w:t>c</w:t>
      </w:r>
    </w:p>
    <w:p>
      <w:pPr>
        <w:spacing w:line="170" w:lineRule="exact" w:before="0"/>
        <w:ind w:left="249" w:right="0" w:firstLine="0"/>
        <w:jc w:val="left"/>
        <w:rPr>
          <w:rFonts w:ascii="Verdana"/>
          <w:sz w:val="14"/>
        </w:rPr>
      </w:pPr>
      <w:r>
        <w:rPr>
          <w:rFonts w:ascii="Verdana"/>
          <w:i/>
          <w:spacing w:val="-6"/>
          <w:w w:val="115"/>
          <w:sz w:val="14"/>
        </w:rPr>
        <w:t>i</w:t>
      </w:r>
      <w:r>
        <w:rPr>
          <w:rFonts w:ascii="Verdana"/>
          <w:spacing w:val="-6"/>
          <w:w w:val="115"/>
          <w:sz w:val="14"/>
        </w:rPr>
        <w:t>=1</w:t>
      </w:r>
    </w:p>
    <w:p>
      <w:pPr>
        <w:spacing w:line="181" w:lineRule="exact" w:before="0"/>
        <w:ind w:left="3" w:right="0" w:firstLine="0"/>
        <w:jc w:val="left"/>
        <w:rPr>
          <w:rFonts w:ascii="Verdana"/>
          <w:i/>
          <w:sz w:val="14"/>
        </w:rPr>
      </w:pPr>
      <w:r>
        <w:rPr/>
        <w:br w:type="column"/>
      </w:r>
      <w:r>
        <w:rPr>
          <w:rFonts w:ascii="Bookman Old Style"/>
          <w:b w:val="0"/>
          <w:i/>
          <w:w w:val="110"/>
          <w:position w:val="-6"/>
          <w:sz w:val="20"/>
        </w:rPr>
        <w:t>N </w:t>
      </w:r>
      <w:r>
        <w:rPr>
          <w:rFonts w:ascii="Verdana"/>
          <w:i/>
          <w:w w:val="110"/>
          <w:sz w:val="14"/>
        </w:rPr>
        <w:t>c</w:t>
      </w:r>
    </w:p>
    <w:p>
      <w:pPr>
        <w:pStyle w:val="BodyText"/>
        <w:tabs>
          <w:tab w:pos="633" w:val="left" w:leader="none"/>
        </w:tabs>
        <w:spacing w:line="208" w:lineRule="exact"/>
        <w:ind w:left="163"/>
        <w:rPr>
          <w:rFonts w:ascii="Tahoma"/>
        </w:rPr>
      </w:pPr>
      <w:r>
        <w:rPr/>
        <w:pict>
          <v:shape style="position:absolute;margin-left:274.071014pt;margin-top:7.548174pt;width:8pt;height:10pt;mso-position-horizontal-relative:page;mso-position-vertical-relative:paragraph;z-index:251709440" type="#_x0000_t202" filled="false" stroked="false">
            <v:textbox inset="0,0,0,0">
              <w:txbxContent>
                <w:p>
                  <w:pPr>
                    <w:spacing w:line="196" w:lineRule="exact" w:before="0"/>
                    <w:ind w:left="0" w:right="0" w:firstLine="0"/>
                    <w:jc w:val="left"/>
                    <w:rPr>
                      <w:rFonts w:ascii="Bookman Old Style"/>
                      <w:b w:val="0"/>
                      <w:i/>
                      <w:sz w:val="20"/>
                    </w:rPr>
                  </w:pPr>
                  <w:r>
                    <w:rPr>
                      <w:rFonts w:ascii="Bookman Old Style"/>
                      <w:b w:val="0"/>
                      <w:i/>
                      <w:w w:val="111"/>
                      <w:sz w:val="20"/>
                    </w:rPr>
                    <w:t>N</w:t>
                  </w:r>
                </w:p>
              </w:txbxContent>
            </v:textbox>
            <w10:wrap type="none"/>
          </v:shape>
        </w:pict>
      </w:r>
      <w:r>
        <w:rPr/>
        <w:pict>
          <v:shape style="position:absolute;margin-left:283.161987pt;margin-top:5.001774pt;width:3.9pt;height:7pt;mso-position-horizontal-relative:page;mso-position-vertical-relative:paragraph;z-index:-252897280" type="#_x0000_t202" filled="false" stroked="false">
            <v:textbox inset="0,0,0,0">
              <w:txbxContent>
                <w:p>
                  <w:pPr>
                    <w:spacing w:line="134" w:lineRule="exact" w:before="0"/>
                    <w:ind w:left="0" w:right="0" w:firstLine="0"/>
                    <w:jc w:val="left"/>
                    <w:rPr>
                      <w:rFonts w:ascii="Verdana"/>
                      <w:i/>
                      <w:sz w:val="14"/>
                    </w:rPr>
                  </w:pPr>
                  <w:r>
                    <w:rPr>
                      <w:rFonts w:ascii="Verdana"/>
                      <w:i/>
                      <w:w w:val="89"/>
                      <w:sz w:val="14"/>
                    </w:rPr>
                    <w:t>g</w:t>
                  </w:r>
                </w:p>
              </w:txbxContent>
            </v:textbox>
            <w10:wrap type="none"/>
          </v:shape>
        </w:pict>
      </w:r>
      <w:r>
        <w:rPr>
          <w:rFonts w:ascii="Verdana"/>
          <w:i/>
          <w:w w:val="115"/>
          <w:position w:val="9"/>
          <w:sz w:val="14"/>
        </w:rPr>
        <w:t>i</w:t>
      </w:r>
      <w:r>
        <w:rPr>
          <w:rFonts w:ascii="Verdana"/>
          <w:i/>
          <w:spacing w:val="19"/>
          <w:w w:val="115"/>
          <w:position w:val="9"/>
          <w:sz w:val="14"/>
        </w:rPr>
        <w:t> </w:t>
      </w:r>
      <w:r>
        <w:rPr>
          <w:rFonts w:ascii="Bookman Old Style"/>
          <w:b w:val="0"/>
          <w:i/>
          <w:w w:val="110"/>
        </w:rPr>
        <w:t>,</w:t>
        <w:tab/>
      </w:r>
      <w:r>
        <w:rPr>
          <w:w w:val="105"/>
        </w:rPr>
        <w:t>overall</w:t>
      </w:r>
      <w:r>
        <w:rPr>
          <w:spacing w:val="-32"/>
          <w:w w:val="105"/>
        </w:rPr>
        <w:t> </w:t>
      </w:r>
      <w:r>
        <w:rPr>
          <w:w w:val="105"/>
        </w:rPr>
        <w:t>precision</w:t>
      </w:r>
      <w:r>
        <w:rPr>
          <w:spacing w:val="-29"/>
          <w:w w:val="105"/>
        </w:rPr>
        <w:t> </w:t>
      </w:r>
      <w:r>
        <w:rPr>
          <w:rFonts w:ascii="Tahoma"/>
          <w:spacing w:val="-19"/>
          <w:w w:val="105"/>
        </w:rPr>
        <w:t>=</w:t>
      </w:r>
    </w:p>
    <w:p>
      <w:pPr>
        <w:spacing w:before="6"/>
        <w:ind w:left="157" w:right="0" w:firstLine="0"/>
        <w:jc w:val="left"/>
        <w:rPr>
          <w:rFonts w:ascii="Verdana"/>
          <w:i/>
          <w:sz w:val="14"/>
        </w:rPr>
      </w:pPr>
      <w:r>
        <w:rPr>
          <w:rFonts w:ascii="Verdana"/>
          <w:i/>
          <w:w w:val="146"/>
          <w:sz w:val="14"/>
        </w:rPr>
        <w:t>i</w:t>
      </w:r>
    </w:p>
    <w:p>
      <w:pPr>
        <w:spacing w:line="130" w:lineRule="exact" w:before="0"/>
        <w:ind w:left="255" w:right="0" w:firstLine="0"/>
        <w:jc w:val="left"/>
        <w:rPr>
          <w:rFonts w:ascii="Verdana"/>
          <w:i/>
          <w:sz w:val="14"/>
        </w:rPr>
      </w:pPr>
      <w:r>
        <w:rPr/>
        <w:br w:type="column"/>
      </w:r>
      <w:r>
        <w:rPr>
          <w:rFonts w:ascii="Verdana"/>
          <w:i/>
          <w:sz w:val="14"/>
        </w:rPr>
        <w:t>c</w:t>
      </w:r>
    </w:p>
    <w:p>
      <w:pPr>
        <w:spacing w:line="163" w:lineRule="auto" w:before="40"/>
        <w:ind w:left="249" w:right="-6" w:firstLine="5"/>
        <w:jc w:val="left"/>
        <w:rPr>
          <w:rFonts w:ascii="Verdana"/>
          <w:i/>
          <w:sz w:val="14"/>
        </w:rPr>
      </w:pPr>
      <w:r>
        <w:rPr/>
        <w:pict>
          <v:line style="position:absolute;mso-position-horizontal-relative:page;mso-position-vertical-relative:paragraph;z-index:-252903424" from="386.733002pt,8.179574pt" to="426.010002pt,8.179574pt" stroked="true" strokeweight=".398pt" strokecolor="#000000">
            <v:stroke dashstyle="solid"/>
            <w10:wrap type="none"/>
          </v:line>
        </w:pict>
      </w:r>
      <w:r>
        <w:rPr/>
        <w:pict>
          <v:shape style="position:absolute;margin-left:386.733002pt;margin-top:2.423447pt;width:10.55pt;height:37.2pt;mso-position-horizontal-relative:page;mso-position-vertical-relative:paragraph;z-index:-252895232" type="#_x0000_t202" filled="false" stroked="false">
            <v:textbox inset="0,0,0,0">
              <w:txbxContent>
                <w:p>
                  <w:pPr>
                    <w:pStyle w:val="BodyText"/>
                    <w:spacing w:line="196" w:lineRule="exact"/>
                    <w:rPr>
                      <w:rFonts w:ascii="Arial" w:hAnsi="Arial"/>
                    </w:rPr>
                  </w:pPr>
                  <w:r>
                    <w:rPr>
                      <w:rFonts w:ascii="Arial" w:hAnsi="Arial"/>
                      <w:w w:val="170"/>
                    </w:rPr>
                    <w:t>Σ</w:t>
                  </w:r>
                </w:p>
              </w:txbxContent>
            </v:textbox>
            <w10:wrap type="none"/>
          </v:shape>
        </w:pict>
      </w:r>
      <w:r>
        <w:rPr>
          <w:rFonts w:ascii="Verdana"/>
          <w:i/>
          <w:spacing w:val="-7"/>
          <w:w w:val="110"/>
          <w:sz w:val="14"/>
        </w:rPr>
        <w:t>i</w:t>
      </w:r>
      <w:r>
        <w:rPr>
          <w:rFonts w:ascii="Verdana"/>
          <w:spacing w:val="-7"/>
          <w:w w:val="110"/>
          <w:sz w:val="14"/>
        </w:rPr>
        <w:t>=1 </w:t>
      </w:r>
      <w:r>
        <w:rPr>
          <w:rFonts w:ascii="Verdana"/>
          <w:i/>
          <w:w w:val="110"/>
          <w:sz w:val="14"/>
        </w:rPr>
        <w:t>c</w:t>
      </w:r>
    </w:p>
    <w:p>
      <w:pPr>
        <w:spacing w:line="170" w:lineRule="exact" w:before="0"/>
        <w:ind w:left="249" w:right="0" w:firstLine="0"/>
        <w:jc w:val="left"/>
        <w:rPr>
          <w:rFonts w:ascii="Verdana"/>
          <w:sz w:val="14"/>
        </w:rPr>
      </w:pPr>
      <w:r>
        <w:rPr>
          <w:rFonts w:ascii="Verdana"/>
          <w:i/>
          <w:spacing w:val="-6"/>
          <w:w w:val="115"/>
          <w:sz w:val="14"/>
        </w:rPr>
        <w:t>i</w:t>
      </w:r>
      <w:r>
        <w:rPr>
          <w:rFonts w:ascii="Verdana"/>
          <w:spacing w:val="-6"/>
          <w:w w:val="115"/>
          <w:sz w:val="14"/>
        </w:rPr>
        <w:t>=1</w:t>
      </w:r>
    </w:p>
    <w:p>
      <w:pPr>
        <w:spacing w:line="181" w:lineRule="exact" w:before="0"/>
        <w:ind w:left="3" w:right="0" w:firstLine="0"/>
        <w:jc w:val="left"/>
        <w:rPr>
          <w:rFonts w:ascii="Verdana"/>
          <w:i/>
          <w:sz w:val="14"/>
        </w:rPr>
      </w:pPr>
      <w:r>
        <w:rPr/>
        <w:br w:type="column"/>
      </w:r>
      <w:r>
        <w:rPr>
          <w:rFonts w:ascii="Bookman Old Style"/>
          <w:b w:val="0"/>
          <w:i/>
          <w:w w:val="110"/>
          <w:position w:val="-6"/>
          <w:sz w:val="20"/>
        </w:rPr>
        <w:t>N </w:t>
      </w:r>
      <w:r>
        <w:rPr>
          <w:rFonts w:ascii="Verdana"/>
          <w:i/>
          <w:w w:val="110"/>
          <w:sz w:val="14"/>
        </w:rPr>
        <w:t>c</w:t>
      </w:r>
    </w:p>
    <w:p>
      <w:pPr>
        <w:tabs>
          <w:tab w:pos="1599" w:val="left" w:leader="none"/>
        </w:tabs>
        <w:spacing w:line="208" w:lineRule="exact" w:before="0"/>
        <w:ind w:left="163" w:right="0" w:firstLine="0"/>
        <w:jc w:val="left"/>
        <w:rPr>
          <w:sz w:val="20"/>
        </w:rPr>
      </w:pPr>
      <w:r>
        <w:rPr/>
        <w:pict>
          <v:shape style="position:absolute;margin-left:412.313995pt;margin-top:7.547686pt;width:8pt;height:10pt;mso-position-horizontal-relative:page;mso-position-vertical-relative:paragraph;z-index:251713536" type="#_x0000_t202" filled="false" stroked="false">
            <v:textbox inset="0,0,0,0">
              <w:txbxContent>
                <w:p>
                  <w:pPr>
                    <w:spacing w:line="196" w:lineRule="exact" w:before="0"/>
                    <w:ind w:left="0" w:right="0" w:firstLine="0"/>
                    <w:jc w:val="left"/>
                    <w:rPr>
                      <w:rFonts w:ascii="Bookman Old Style"/>
                      <w:b w:val="0"/>
                      <w:i/>
                      <w:sz w:val="20"/>
                    </w:rPr>
                  </w:pPr>
                  <w:r>
                    <w:rPr>
                      <w:rFonts w:ascii="Bookman Old Style"/>
                      <w:b w:val="0"/>
                      <w:i/>
                      <w:w w:val="111"/>
                      <w:sz w:val="20"/>
                    </w:rPr>
                    <w:t>N</w:t>
                  </w:r>
                </w:p>
              </w:txbxContent>
            </v:textbox>
            <w10:wrap type="none"/>
          </v:shape>
        </w:pict>
      </w:r>
      <w:r>
        <w:rPr/>
        <w:pict>
          <v:shape style="position:absolute;margin-left:421.404999pt;margin-top:5.001286pt;width:4.150pt;height:7pt;mso-position-horizontal-relative:page;mso-position-vertical-relative:paragraph;z-index:-252893184" type="#_x0000_t202" filled="false" stroked="false">
            <v:textbox inset="0,0,0,0">
              <w:txbxContent>
                <w:p>
                  <w:pPr>
                    <w:spacing w:line="134" w:lineRule="exact" w:before="0"/>
                    <w:ind w:left="0" w:right="0" w:firstLine="0"/>
                    <w:jc w:val="left"/>
                    <w:rPr>
                      <w:rFonts w:ascii="Verdana"/>
                      <w:i/>
                      <w:sz w:val="14"/>
                    </w:rPr>
                  </w:pPr>
                  <w:r>
                    <w:rPr>
                      <w:rFonts w:ascii="Verdana"/>
                      <w:i/>
                      <w:w w:val="94"/>
                      <w:sz w:val="14"/>
                    </w:rPr>
                    <w:t>p</w:t>
                  </w:r>
                </w:p>
              </w:txbxContent>
            </v:textbox>
            <w10:wrap type="none"/>
          </v:shape>
        </w:pict>
      </w:r>
      <w:r>
        <w:rPr>
          <w:rFonts w:ascii="Verdana"/>
          <w:i/>
          <w:w w:val="120"/>
          <w:position w:val="9"/>
          <w:sz w:val="14"/>
        </w:rPr>
        <w:t>i</w:t>
      </w:r>
      <w:r>
        <w:rPr>
          <w:rFonts w:ascii="Verdana"/>
          <w:i/>
          <w:spacing w:val="16"/>
          <w:w w:val="120"/>
          <w:position w:val="9"/>
          <w:sz w:val="14"/>
        </w:rPr>
        <w:t> </w:t>
      </w:r>
      <w:r>
        <w:rPr>
          <w:rFonts w:ascii="Bookman Old Style"/>
          <w:b w:val="0"/>
          <w:i/>
          <w:w w:val="110"/>
          <w:sz w:val="20"/>
        </w:rPr>
        <w:t>.</w:t>
        <w:tab/>
      </w:r>
      <w:r>
        <w:rPr>
          <w:w w:val="110"/>
          <w:sz w:val="20"/>
        </w:rPr>
        <w:t>(8)</w:t>
      </w:r>
    </w:p>
    <w:p>
      <w:pPr>
        <w:spacing w:before="6"/>
        <w:ind w:left="157" w:right="0" w:firstLine="0"/>
        <w:jc w:val="left"/>
        <w:rPr>
          <w:rFonts w:ascii="Verdana"/>
          <w:i/>
          <w:sz w:val="14"/>
        </w:rPr>
      </w:pPr>
      <w:r>
        <w:rPr>
          <w:rFonts w:ascii="Verdana"/>
          <w:i/>
          <w:w w:val="146"/>
          <w:sz w:val="14"/>
        </w:rPr>
        <w:t>i</w:t>
      </w:r>
    </w:p>
    <w:p>
      <w:pPr>
        <w:spacing w:after="0"/>
        <w:jc w:val="left"/>
        <w:rPr>
          <w:rFonts w:ascii="Verdana"/>
          <w:sz w:val="14"/>
        </w:rPr>
        <w:sectPr>
          <w:type w:val="continuous"/>
          <w:pgSz w:w="12240" w:h="15840"/>
          <w:pgMar w:top="1500" w:bottom="820" w:left="1720" w:right="0"/>
          <w:cols w:num="5" w:equalWidth="0">
            <w:col w:w="3171" w:space="40"/>
            <w:col w:w="514" w:space="39"/>
            <w:col w:w="2172" w:space="39"/>
            <w:col w:w="514" w:space="40"/>
            <w:col w:w="3991"/>
          </w:cols>
        </w:sectPr>
      </w:pPr>
    </w:p>
    <w:p>
      <w:pPr>
        <w:pStyle w:val="BodyText"/>
        <w:spacing w:line="228" w:lineRule="auto" w:before="23"/>
        <w:ind w:left="440" w:right="2157"/>
        <w:jc w:val="both"/>
      </w:pPr>
      <w:r>
        <w:rPr/>
        <w:t>For the above two metrics, the frequent classes will be dominant and have a larger impact on final performance.</w:t>
      </w:r>
      <w:r>
        <w:rPr>
          <w:spacing w:val="6"/>
        </w:rPr>
        <w:t> </w:t>
      </w:r>
      <w:r>
        <w:rPr/>
        <w:t>Finally,</w:t>
      </w:r>
      <w:r>
        <w:rPr>
          <w:spacing w:val="-7"/>
        </w:rPr>
        <w:t> </w:t>
      </w:r>
      <w:r>
        <w:rPr/>
        <w:t>we</w:t>
      </w:r>
      <w:r>
        <w:rPr>
          <w:spacing w:val="-7"/>
        </w:rPr>
        <w:t> </w:t>
      </w:r>
      <w:r>
        <w:rPr/>
        <w:t>also</w:t>
      </w:r>
      <w:r>
        <w:rPr>
          <w:spacing w:val="-8"/>
        </w:rPr>
        <w:t> </w:t>
      </w:r>
      <w:r>
        <w:rPr/>
        <w:t>report</w:t>
      </w:r>
      <w:r>
        <w:rPr>
          <w:spacing w:val="-7"/>
        </w:rPr>
        <w:t> </w:t>
      </w:r>
      <w:r>
        <w:rPr/>
        <w:t>the</w:t>
      </w:r>
      <w:r>
        <w:rPr>
          <w:spacing w:val="-8"/>
        </w:rPr>
        <w:t> </w:t>
      </w:r>
      <w:r>
        <w:rPr/>
        <w:t>percentage</w:t>
      </w:r>
      <w:r>
        <w:rPr>
          <w:spacing w:val="-7"/>
        </w:rPr>
        <w:t> </w:t>
      </w:r>
      <w:r>
        <w:rPr/>
        <w:t>of</w:t>
      </w:r>
      <w:r>
        <w:rPr>
          <w:spacing w:val="-8"/>
        </w:rPr>
        <w:t> </w:t>
      </w:r>
      <w:r>
        <w:rPr/>
        <w:t>recalled</w:t>
      </w:r>
      <w:r>
        <w:rPr>
          <w:spacing w:val="-7"/>
        </w:rPr>
        <w:t> </w:t>
      </w:r>
      <w:r>
        <w:rPr/>
        <w:t>tag</w:t>
      </w:r>
      <w:r>
        <w:rPr>
          <w:spacing w:val="-8"/>
        </w:rPr>
        <w:t> </w:t>
      </w:r>
      <w:r>
        <w:rPr/>
        <w:t>words</w:t>
      </w:r>
      <w:r>
        <w:rPr>
          <w:spacing w:val="-8"/>
        </w:rPr>
        <w:t> </w:t>
      </w:r>
      <w:r>
        <w:rPr/>
        <w:t>out</w:t>
      </w:r>
      <w:r>
        <w:rPr>
          <w:spacing w:val="-7"/>
        </w:rPr>
        <w:t> </w:t>
      </w:r>
      <w:r>
        <w:rPr/>
        <w:t>of</w:t>
      </w:r>
      <w:r>
        <w:rPr>
          <w:spacing w:val="-7"/>
        </w:rPr>
        <w:t> </w:t>
      </w:r>
      <w:r>
        <w:rPr/>
        <w:t>all</w:t>
      </w:r>
      <w:r>
        <w:rPr>
          <w:spacing w:val="-9"/>
        </w:rPr>
        <w:t> </w:t>
      </w:r>
      <w:r>
        <w:rPr/>
        <w:t>tag</w:t>
      </w:r>
      <w:r>
        <w:rPr>
          <w:spacing w:val="-7"/>
        </w:rPr>
        <w:t> </w:t>
      </w:r>
      <w:r>
        <w:rPr/>
        <w:t>words</w:t>
      </w:r>
      <w:r>
        <w:rPr>
          <w:spacing w:val="-7"/>
        </w:rPr>
        <w:t> </w:t>
      </w:r>
      <w:r>
        <w:rPr/>
        <w:t>as</w:t>
      </w:r>
      <w:r>
        <w:rPr>
          <w:spacing w:val="-8"/>
        </w:rPr>
        <w:t> </w:t>
      </w:r>
      <w:r>
        <w:rPr>
          <w:spacing w:val="-5"/>
        </w:rPr>
        <w:t>N+. </w:t>
      </w:r>
      <w:r>
        <w:rPr>
          <w:spacing w:val="-8"/>
        </w:rPr>
        <w:t>We </w:t>
      </w:r>
      <w:r>
        <w:rPr/>
        <w:t>believe that evaluating all of these metrics makes the evaluation</w:t>
      </w:r>
      <w:r>
        <w:rPr>
          <w:spacing w:val="-15"/>
        </w:rPr>
        <w:t> </w:t>
      </w:r>
      <w:r>
        <w:rPr/>
        <w:t>unbiased.</w:t>
      </w:r>
    </w:p>
    <w:p>
      <w:pPr>
        <w:pStyle w:val="BodyText"/>
        <w:spacing w:before="7"/>
        <w:rPr>
          <w:sz w:val="23"/>
        </w:rPr>
      </w:pPr>
    </w:p>
    <w:p>
      <w:pPr>
        <w:pStyle w:val="Heading2"/>
        <w:numPr>
          <w:ilvl w:val="1"/>
          <w:numId w:val="1"/>
        </w:numPr>
        <w:tabs>
          <w:tab w:pos="889" w:val="left" w:leader="none"/>
        </w:tabs>
        <w:spacing w:line="240" w:lineRule="auto" w:before="0" w:after="0"/>
        <w:ind w:left="888" w:right="0" w:hanging="449"/>
        <w:jc w:val="both"/>
      </w:pPr>
      <w:r>
        <w:rPr/>
        <w:t>Baseline</w:t>
      </w:r>
      <w:r>
        <w:rPr>
          <w:spacing w:val="-2"/>
        </w:rPr>
        <w:t> </w:t>
      </w:r>
      <w:r>
        <w:rPr/>
        <w:t>Parameters</w:t>
      </w:r>
    </w:p>
    <w:p>
      <w:pPr>
        <w:pStyle w:val="BodyText"/>
        <w:spacing w:line="228" w:lineRule="auto" w:before="190"/>
        <w:ind w:left="440" w:right="2157"/>
        <w:jc w:val="both"/>
      </w:pPr>
      <w:r>
        <w:rPr/>
        <w:t>In our preliminary evaluation, we optimized the parameters for the visual-feature-based baseline systems. For visual-feature dimensionality reduction, we followed the suggestions in Gong et al.</w:t>
      </w:r>
    </w:p>
    <w:p>
      <w:pPr>
        <w:pStyle w:val="BodyText"/>
        <w:spacing w:line="223" w:lineRule="auto" w:before="5"/>
        <w:ind w:left="440" w:right="2157"/>
        <w:jc w:val="both"/>
      </w:pPr>
      <w:r>
        <w:rPr/>
        <w:t>[</w:t>
      </w:r>
      <w:hyperlink w:history="true" w:anchor="_bookmark16">
        <w:r>
          <w:rPr>
            <w:color w:val="00FF00"/>
          </w:rPr>
          <w:t>11</w:t>
        </w:r>
      </w:hyperlink>
      <w:r>
        <w:rPr/>
        <w:t>] to reduce the dimensionality of each feature to 500 and then concatenated the PCA-reduced vectors into a 4500-dimensional global image descriptor, which worked as well as the original </w:t>
      </w:r>
      <w:r>
        <w:rPr>
          <w:spacing w:val="-5"/>
        </w:rPr>
        <w:t>fea- </w:t>
      </w:r>
      <w:r>
        <w:rPr/>
        <w:t>ture.</w:t>
      </w:r>
      <w:r>
        <w:rPr>
          <w:spacing w:val="9"/>
        </w:rPr>
        <w:t> </w:t>
      </w:r>
      <w:r>
        <w:rPr/>
        <w:t>For</w:t>
      </w:r>
      <w:r>
        <w:rPr>
          <w:spacing w:val="-2"/>
        </w:rPr>
        <w:t> </w:t>
      </w:r>
      <w:r>
        <w:rPr>
          <w:rFonts w:ascii="Bookman Old Style" w:hAnsi="Bookman Old Style"/>
          <w:b w:val="0"/>
          <w:i/>
        </w:rPr>
        <w:t>k</w:t>
      </w:r>
      <w:r>
        <w:rPr/>
        <w:t>NN,</w:t>
      </w:r>
      <w:r>
        <w:rPr>
          <w:spacing w:val="-3"/>
        </w:rPr>
        <w:t> </w:t>
      </w:r>
      <w:r>
        <w:rPr/>
        <w:t>we</w:t>
      </w:r>
      <w:r>
        <w:rPr>
          <w:spacing w:val="-3"/>
        </w:rPr>
        <w:t> </w:t>
      </w:r>
      <w:r>
        <w:rPr/>
        <w:t>set</w:t>
      </w:r>
      <w:r>
        <w:rPr>
          <w:spacing w:val="-2"/>
        </w:rPr>
        <w:t> </w:t>
      </w:r>
      <w:r>
        <w:rPr/>
        <w:t>the</w:t>
      </w:r>
      <w:r>
        <w:rPr>
          <w:spacing w:val="-3"/>
        </w:rPr>
        <w:t> </w:t>
      </w:r>
      <w:r>
        <w:rPr/>
        <w:t>bandwidth</w:t>
      </w:r>
      <w:r>
        <w:rPr>
          <w:spacing w:val="-2"/>
        </w:rPr>
        <w:t> </w:t>
      </w:r>
      <w:r>
        <w:rPr>
          <w:rFonts w:ascii="Bookman Old Style" w:hAnsi="Bookman Old Style"/>
          <w:b w:val="0"/>
          <w:i/>
        </w:rPr>
        <w:t>σ</w:t>
      </w:r>
      <w:r>
        <w:rPr>
          <w:rFonts w:ascii="Bookman Old Style" w:hAnsi="Bookman Old Style"/>
          <w:b w:val="0"/>
          <w:i/>
          <w:spacing w:val="-6"/>
        </w:rPr>
        <w:t> </w:t>
      </w:r>
      <w:r>
        <w:rPr/>
        <w:t>to</w:t>
      </w:r>
      <w:r>
        <w:rPr>
          <w:spacing w:val="-3"/>
        </w:rPr>
        <w:t> </w:t>
      </w:r>
      <w:r>
        <w:rPr/>
        <w:t>1</w:t>
      </w:r>
      <w:r>
        <w:rPr>
          <w:spacing w:val="-3"/>
        </w:rPr>
        <w:t> </w:t>
      </w:r>
      <w:r>
        <w:rPr/>
        <w:t>and</w:t>
      </w:r>
      <w:r>
        <w:rPr>
          <w:spacing w:val="-2"/>
        </w:rPr>
        <w:t> </w:t>
      </w:r>
      <w:r>
        <w:rPr>
          <w:rFonts w:ascii="Bookman Old Style" w:hAnsi="Bookman Old Style"/>
          <w:b w:val="0"/>
          <w:i/>
        </w:rPr>
        <w:t>k</w:t>
      </w:r>
      <w:r>
        <w:rPr>
          <w:rFonts w:ascii="Bookman Old Style" w:hAnsi="Bookman Old Style"/>
          <w:b w:val="0"/>
          <w:i/>
          <w:spacing w:val="-7"/>
        </w:rPr>
        <w:t> </w:t>
      </w:r>
      <w:r>
        <w:rPr/>
        <w:t>to</w:t>
      </w:r>
      <w:r>
        <w:rPr>
          <w:spacing w:val="-3"/>
        </w:rPr>
        <w:t> </w:t>
      </w:r>
      <w:r>
        <w:rPr/>
        <w:t>50,</w:t>
      </w:r>
      <w:r>
        <w:rPr>
          <w:spacing w:val="-2"/>
        </w:rPr>
        <w:t> </w:t>
      </w:r>
      <w:r>
        <w:rPr/>
        <w:t>having</w:t>
      </w:r>
      <w:r>
        <w:rPr>
          <w:spacing w:val="-3"/>
        </w:rPr>
        <w:t> </w:t>
      </w:r>
      <w:r>
        <w:rPr/>
        <w:t>found</w:t>
      </w:r>
      <w:r>
        <w:rPr>
          <w:spacing w:val="-2"/>
        </w:rPr>
        <w:t> </w:t>
      </w:r>
      <w:r>
        <w:rPr/>
        <w:t>that</w:t>
      </w:r>
      <w:r>
        <w:rPr>
          <w:spacing w:val="-3"/>
        </w:rPr>
        <w:t> </w:t>
      </w:r>
      <w:r>
        <w:rPr/>
        <w:t>these</w:t>
      </w:r>
      <w:r>
        <w:rPr>
          <w:spacing w:val="-3"/>
        </w:rPr>
        <w:t> </w:t>
      </w:r>
      <w:r>
        <w:rPr/>
        <w:t>settings</w:t>
      </w:r>
      <w:r>
        <w:rPr>
          <w:spacing w:val="-2"/>
        </w:rPr>
        <w:t> </w:t>
      </w:r>
      <w:r>
        <w:rPr/>
        <w:t>work</w:t>
      </w:r>
      <w:r>
        <w:rPr>
          <w:spacing w:val="-3"/>
        </w:rPr>
        <w:t> </w:t>
      </w:r>
      <w:r>
        <w:rPr/>
        <w:t>best. For SVM, we set the regularization parameter to </w:t>
      </w:r>
      <w:r>
        <w:rPr>
          <w:rFonts w:ascii="Bookman Old Style" w:hAnsi="Bookman Old Style"/>
          <w:b w:val="0"/>
          <w:i/>
        </w:rPr>
        <w:t>C </w:t>
      </w:r>
      <w:r>
        <w:rPr>
          <w:rFonts w:ascii="Tahoma" w:hAnsi="Tahoma"/>
        </w:rPr>
        <w:t>= 2</w:t>
      </w:r>
      <w:r>
        <w:rPr/>
        <w:t>, which works best for this</w:t>
      </w:r>
      <w:r>
        <w:rPr>
          <w:spacing w:val="-30"/>
        </w:rPr>
        <w:t> </w:t>
      </w:r>
      <w:r>
        <w:rPr/>
        <w:t>dataset.</w:t>
      </w:r>
    </w:p>
    <w:p>
      <w:pPr>
        <w:pStyle w:val="BodyText"/>
        <w:spacing w:before="3"/>
        <w:rPr>
          <w:sz w:val="23"/>
        </w:rPr>
      </w:pPr>
    </w:p>
    <w:p>
      <w:pPr>
        <w:pStyle w:val="Heading2"/>
        <w:numPr>
          <w:ilvl w:val="1"/>
          <w:numId w:val="1"/>
        </w:numPr>
        <w:tabs>
          <w:tab w:pos="889" w:val="left" w:leader="none"/>
        </w:tabs>
        <w:spacing w:line="240" w:lineRule="auto" w:before="0" w:after="0"/>
        <w:ind w:left="888" w:right="0" w:hanging="449"/>
        <w:jc w:val="both"/>
      </w:pPr>
      <w:r>
        <w:rPr/>
        <w:t>Results</w:t>
      </w:r>
    </w:p>
    <w:p>
      <w:pPr>
        <w:pStyle w:val="BodyText"/>
        <w:spacing w:line="223" w:lineRule="auto" w:before="194"/>
        <w:ind w:left="440" w:right="2157"/>
        <w:jc w:val="both"/>
      </w:pPr>
      <w:r>
        <w:rPr>
          <w:spacing w:val="-8"/>
        </w:rPr>
        <w:t>We</w:t>
      </w:r>
      <w:r>
        <w:rPr>
          <w:spacing w:val="-14"/>
        </w:rPr>
        <w:t> </w:t>
      </w:r>
      <w:r>
        <w:rPr/>
        <w:t>first</w:t>
      </w:r>
      <w:r>
        <w:rPr>
          <w:spacing w:val="-13"/>
        </w:rPr>
        <w:t> </w:t>
      </w:r>
      <w:r>
        <w:rPr/>
        <w:t>report</w:t>
      </w:r>
      <w:r>
        <w:rPr>
          <w:spacing w:val="-13"/>
        </w:rPr>
        <w:t> </w:t>
      </w:r>
      <w:r>
        <w:rPr/>
        <w:t>results</w:t>
      </w:r>
      <w:r>
        <w:rPr>
          <w:spacing w:val="-14"/>
        </w:rPr>
        <w:t> </w:t>
      </w:r>
      <w:r>
        <w:rPr/>
        <w:t>with</w:t>
      </w:r>
      <w:r>
        <w:rPr>
          <w:spacing w:val="-13"/>
        </w:rPr>
        <w:t> </w:t>
      </w:r>
      <w:r>
        <w:rPr/>
        <w:t>respect</w:t>
      </w:r>
      <w:r>
        <w:rPr>
          <w:spacing w:val="-13"/>
        </w:rPr>
        <w:t> </w:t>
      </w:r>
      <w:r>
        <w:rPr/>
        <w:t>to</w:t>
      </w:r>
      <w:r>
        <w:rPr>
          <w:spacing w:val="-14"/>
        </w:rPr>
        <w:t> </w:t>
      </w:r>
      <w:r>
        <w:rPr/>
        <w:t>the</w:t>
      </w:r>
      <w:r>
        <w:rPr>
          <w:spacing w:val="-13"/>
        </w:rPr>
        <w:t> </w:t>
      </w:r>
      <w:r>
        <w:rPr/>
        <w:t>metrics</w:t>
      </w:r>
      <w:r>
        <w:rPr>
          <w:spacing w:val="-13"/>
        </w:rPr>
        <w:t> </w:t>
      </w:r>
      <w:r>
        <w:rPr/>
        <w:t>introduced</w:t>
      </w:r>
      <w:r>
        <w:rPr>
          <w:spacing w:val="-14"/>
        </w:rPr>
        <w:t> </w:t>
      </w:r>
      <w:r>
        <w:rPr/>
        <w:t>above.</w:t>
      </w:r>
      <w:r>
        <w:rPr>
          <w:spacing w:val="3"/>
        </w:rPr>
        <w:t> </w:t>
      </w:r>
      <w:r>
        <w:rPr/>
        <w:t>In</w:t>
      </w:r>
      <w:r>
        <w:rPr>
          <w:spacing w:val="-13"/>
        </w:rPr>
        <w:t> </w:t>
      </w:r>
      <w:r>
        <w:rPr/>
        <w:t>particular,</w:t>
      </w:r>
      <w:r>
        <w:rPr>
          <w:spacing w:val="-11"/>
        </w:rPr>
        <w:t> </w:t>
      </w:r>
      <w:r>
        <w:rPr/>
        <w:t>we</w:t>
      </w:r>
      <w:r>
        <w:rPr>
          <w:spacing w:val="-14"/>
        </w:rPr>
        <w:t> </w:t>
      </w:r>
      <w:r>
        <w:rPr/>
        <w:t>vary</w:t>
      </w:r>
      <w:r>
        <w:rPr>
          <w:spacing w:val="-13"/>
        </w:rPr>
        <w:t> </w:t>
      </w:r>
      <w:r>
        <w:rPr/>
        <w:t>the</w:t>
      </w:r>
      <w:r>
        <w:rPr>
          <w:spacing w:val="-13"/>
        </w:rPr>
        <w:t> </w:t>
      </w:r>
      <w:r>
        <w:rPr/>
        <w:t>number </w:t>
      </w:r>
      <w:r>
        <w:rPr>
          <w:rFonts w:ascii="Bookman Old Style"/>
          <w:b w:val="0"/>
          <w:i/>
        </w:rPr>
        <w:t>k </w:t>
      </w:r>
      <w:r>
        <w:rPr/>
        <w:t>of predicted keywords for each image and mainly consider </w:t>
      </w:r>
      <w:r>
        <w:rPr>
          <w:rFonts w:ascii="Bookman Old Style"/>
          <w:b w:val="0"/>
          <w:i/>
        </w:rPr>
        <w:t>k </w:t>
      </w:r>
      <w:r>
        <w:rPr>
          <w:rFonts w:ascii="Tahoma"/>
        </w:rPr>
        <w:t>=  3 </w:t>
      </w:r>
      <w:r>
        <w:rPr/>
        <w:t>and </w:t>
      </w:r>
      <w:r>
        <w:rPr>
          <w:rFonts w:ascii="Bookman Old Style"/>
          <w:b w:val="0"/>
          <w:i/>
        </w:rPr>
        <w:t>k  </w:t>
      </w:r>
      <w:r>
        <w:rPr>
          <w:rFonts w:ascii="Tahoma"/>
        </w:rPr>
        <w:t>=  5</w:t>
      </w:r>
      <w:r>
        <w:rPr/>
        <w:t>.  Before doing so, </w:t>
      </w:r>
      <w:r>
        <w:rPr>
          <w:spacing w:val="-3"/>
        </w:rPr>
        <w:t>however, </w:t>
      </w:r>
      <w:r>
        <w:rPr/>
        <w:t>we must define an upper bound for our evaluation. In the dataset, each image </w:t>
      </w:r>
      <w:r>
        <w:rPr>
          <w:spacing w:val="-4"/>
        </w:rPr>
        <w:t>had </w:t>
      </w:r>
      <w:r>
        <w:rPr/>
        <w:t>different</w:t>
      </w:r>
      <w:r>
        <w:rPr>
          <w:spacing w:val="15"/>
        </w:rPr>
        <w:t> </w:t>
      </w:r>
      <w:r>
        <w:rPr/>
        <w:t>numbers</w:t>
      </w:r>
      <w:r>
        <w:rPr>
          <w:spacing w:val="15"/>
        </w:rPr>
        <w:t> </w:t>
      </w:r>
      <w:r>
        <w:rPr/>
        <w:t>of</w:t>
      </w:r>
      <w:r>
        <w:rPr>
          <w:spacing w:val="15"/>
        </w:rPr>
        <w:t> </w:t>
      </w:r>
      <w:r>
        <w:rPr/>
        <w:t>ground-truth</w:t>
      </w:r>
      <w:r>
        <w:rPr>
          <w:spacing w:val="15"/>
        </w:rPr>
        <w:t> </w:t>
      </w:r>
      <w:r>
        <w:rPr/>
        <w:t>tags,</w:t>
      </w:r>
      <w:r>
        <w:rPr>
          <w:spacing w:val="19"/>
        </w:rPr>
        <w:t> </w:t>
      </w:r>
      <w:r>
        <w:rPr/>
        <w:t>which</w:t>
      </w:r>
      <w:r>
        <w:rPr>
          <w:spacing w:val="16"/>
        </w:rPr>
        <w:t> </w:t>
      </w:r>
      <w:r>
        <w:rPr/>
        <w:t>made</w:t>
      </w:r>
      <w:r>
        <w:rPr>
          <w:spacing w:val="15"/>
        </w:rPr>
        <w:t> </w:t>
      </w:r>
      <w:r>
        <w:rPr/>
        <w:t>it</w:t>
      </w:r>
      <w:r>
        <w:rPr>
          <w:spacing w:val="15"/>
        </w:rPr>
        <w:t> </w:t>
      </w:r>
      <w:r>
        <w:rPr/>
        <w:t>hard</w:t>
      </w:r>
      <w:r>
        <w:rPr>
          <w:spacing w:val="15"/>
        </w:rPr>
        <w:t> </w:t>
      </w:r>
      <w:r>
        <w:rPr/>
        <w:t>for</w:t>
      </w:r>
      <w:r>
        <w:rPr>
          <w:spacing w:val="15"/>
        </w:rPr>
        <w:t> </w:t>
      </w:r>
      <w:r>
        <w:rPr/>
        <w:t>us</w:t>
      </w:r>
      <w:r>
        <w:rPr>
          <w:spacing w:val="16"/>
        </w:rPr>
        <w:t> </w:t>
      </w:r>
      <w:r>
        <w:rPr/>
        <w:t>to</w:t>
      </w:r>
      <w:r>
        <w:rPr>
          <w:spacing w:val="15"/>
        </w:rPr>
        <w:t> </w:t>
      </w:r>
      <w:r>
        <w:rPr/>
        <w:t>precisely</w:t>
      </w:r>
      <w:r>
        <w:rPr>
          <w:spacing w:val="15"/>
        </w:rPr>
        <w:t> </w:t>
      </w:r>
      <w:r>
        <w:rPr/>
        <w:t>compute</w:t>
      </w:r>
      <w:r>
        <w:rPr>
          <w:spacing w:val="15"/>
        </w:rPr>
        <w:t> </w:t>
      </w:r>
      <w:r>
        <w:rPr/>
        <w:t>an</w:t>
      </w:r>
      <w:r>
        <w:rPr>
          <w:spacing w:val="15"/>
        </w:rPr>
        <w:t> </w:t>
      </w:r>
      <w:r>
        <w:rPr>
          <w:spacing w:val="-3"/>
        </w:rPr>
        <w:t>upper</w:t>
      </w:r>
    </w:p>
    <w:p>
      <w:pPr>
        <w:spacing w:after="0" w:line="223" w:lineRule="auto"/>
        <w:jc w:val="both"/>
        <w:sectPr>
          <w:type w:val="continuous"/>
          <w:pgSz w:w="12240" w:h="15840"/>
          <w:pgMar w:top="1500" w:bottom="820" w:left="1720" w:right="0"/>
        </w:sectPr>
      </w:pPr>
    </w:p>
    <w:p>
      <w:pPr>
        <w:spacing w:before="81"/>
        <w:ind w:left="0" w:right="2166" w:firstLine="0"/>
        <w:jc w:val="right"/>
        <w:rPr>
          <w:rFonts w:ascii="Arial"/>
          <w:sz w:val="16"/>
        </w:rPr>
      </w:pPr>
      <w:r>
        <w:rPr/>
        <w:pict>
          <v:group style="position:absolute;margin-left:172.456543pt;margin-top:8.642076pt;width:280.6pt;height:85.65pt;mso-position-horizontal-relative:page;mso-position-vertical-relative:paragraph;z-index:251720704" coordorigin="3449,173" coordsize="5612,1713">
            <v:line style="position:absolute" from="3452,174" to="3452,1875" stroked="true" strokeweight=".176474pt" strokecolor="#000000">
              <v:stroke dashstyle="dash"/>
            </v:line>
            <v:line style="position:absolute" from="4135,174" to="4135,1875" stroked="true" strokeweight=".264711pt" strokecolor="#000000">
              <v:stroke dashstyle="dash"/>
            </v:line>
            <v:line style="position:absolute" from="4818,174" to="4818,1875" stroked="true" strokeweight=".264711pt" strokecolor="#000000">
              <v:stroke dashstyle="dash"/>
            </v:line>
            <v:line style="position:absolute" from="5501,174" to="5501,1875" stroked="true" strokeweight=".264711pt" strokecolor="#000000">
              <v:stroke dashstyle="dash"/>
            </v:line>
            <v:line style="position:absolute" from="6184,731" to="6184,1875" stroked="true" strokeweight=".264711pt" strokecolor="#000000">
              <v:stroke dashstyle="dash"/>
            </v:line>
            <v:line style="position:absolute" from="6867,174" to="6867,1875" stroked="true" strokeweight=".264713pt" strokecolor="#000000">
              <v:stroke dashstyle="dash"/>
            </v:line>
            <v:line style="position:absolute" from="7549,174" to="7549,1875" stroked="true" strokeweight=".264714pt" strokecolor="#000000">
              <v:stroke dashstyle="dash"/>
            </v:line>
            <v:line style="position:absolute" from="8232,174" to="8232,1875" stroked="true" strokeweight=".264714pt" strokecolor="#000000">
              <v:stroke dashstyle="dash"/>
            </v:line>
            <v:line style="position:absolute" from="8915,174" to="8915,1875" stroked="true" strokeweight=".264715pt" strokecolor="#000000">
              <v:stroke dashstyle="dash"/>
            </v:line>
            <v:shape style="position:absolute;left:10800;top:-69711;width:105901;height:19350" coordorigin="10800,-69710" coordsize="105901,19350" path="m3452,1875l9058,1875m9058,1875l9058,1875m3452,1533l9058,1533m9058,1533l9058,1533m3452,1192l9058,1192m9058,1192l9058,1192m3452,850l9058,850m9058,850l9058,850e" filled="false" stroked="true" strokeweight=".176474pt" strokecolor="#000000">
              <v:path arrowok="t"/>
              <v:stroke dashstyle="dash"/>
            </v:shape>
            <v:shape style="position:absolute;left:3451;top:509;width:5607;height:2" coordorigin="3452,509" coordsize="5607,0" path="m6827,509l9058,509m3452,509l5985,509e" filled="false" stroked="true" strokeweight=".176474pt" strokecolor="#000000">
              <v:path arrowok="t"/>
              <v:stroke dashstyle="dash"/>
            </v:shape>
            <v:shape style="position:absolute;left:10800;top:-82461;width:105901;height:6300" coordorigin="10800,-82460" coordsize="105901,6300" path="m9058,509l9058,509m3452,175l9058,175m9058,175l9058,175e" filled="false" stroked="true" strokeweight=".176474pt" strokecolor="#000000">
              <v:path arrowok="t"/>
              <v:stroke dashstyle="dash"/>
            </v:shape>
            <v:shape style="position:absolute;left:10800;top:-82461;width:105901;height:32100" coordorigin="10800,-82460" coordsize="105901,32100" path="m3452,175l9058,175m3452,1875l9058,1875m9058,1875l9058,175m3452,1875l3452,175m3452,1875l9058,1875m3452,1875l3452,175m3452,1875l3452,1811m3452,175l3452,231e" filled="false" stroked="true" strokeweight=".264711pt" strokecolor="#000000">
              <v:path arrowok="t"/>
              <v:stroke dashstyle="solid"/>
            </v:shape>
            <v:line style="position:absolute" from="6184,174" to="6184,247" stroked="true" strokeweight=".264711pt" strokecolor="#000000">
              <v:stroke dashstyle="solid"/>
            </v:line>
            <v:shape style="position:absolute;left:10800;top:-82461;width:105901;height:32100" coordorigin="10800,-82460" coordsize="105901,32100" path="m3452,1875l3507,1875m9058,1875l8995,1875m3452,1533l3507,1533m9058,1533l8995,1533m3452,1192l3507,1192m9058,1192l8995,1192m3452,851l3507,851m9058,851l8995,851m3452,509l3507,509m9058,509l8995,509m3452,175l3507,175m9058,175l8995,175m3452,175l9058,175m3452,1875l9058,1875m9058,1875l9058,175m3452,1875l3452,175e" filled="false" stroked="true" strokeweight=".264711pt" strokecolor="#000000">
              <v:path arrowok="t"/>
              <v:stroke dashstyle="solid"/>
            </v:shape>
            <v:shape style="position:absolute;left:3515;top:374;width:5472;height:1501" coordorigin="3515,374" coordsize="5472,1501" path="m3515,374l3587,477,3650,374,3722,771,3793,493,3857,620,3928,978,3992,922,4063,1097,4135,1629,4198,1478,4270,1351,4333,517,4405,1128,4476,1518,4540,1430,4611,1263,4675,1232,4746,1311,4818,1629,4881,1541,4953,1708,5024,1113,5088,1645,5159,1581,5223,1160,5294,1637,5366,1518,5429,1430,5501,1192,5564,708,5636,1589,5707,1295,5771,1335,5842,1144,5906,1113,5977,1740,6049,1788,6112,1597,6184,1478,6255,1367,6319,1303,6390,1454,6454,1303,6525,1732,6597,1708,6660,1287,6732,1105,6795,1446,6867,1430,6938,906,7002,1581,7073,1351,7137,1645,7208,1772,7279,1764,7343,1343,7414,1430,7478,1184,7549,1398,7621,1232,7684,1700,7756,731,7827,1359,7891,954,7962,922,8026,1835,8097,1843,8169,1859,8232,1454,8304,1780,8367,1605,8439,1716,8510,1668,8574,1541,8645,1541,8709,771,8780,1533,8852,1518,8915,1875,8987,1732e" filled="false" stroked="true" strokeweight="1.058845pt" strokecolor="#0000ff">
              <v:path arrowok="t"/>
              <v:stroke dashstyle="longdash"/>
            </v:shape>
            <v:shape style="position:absolute;left:3515;top:318;width:5472;height:1557" coordorigin="3515,318" coordsize="5472,1557" path="m3515,318l3587,525,3650,390,3722,795,3793,517,3857,604,3928,1001,3992,962,4063,1136,4135,1732,4198,1549,4270,1391,4333,604,4405,1009,4476,1391,4540,1526,4611,1287,4675,1343,4746,1398,4818,1613,4881,1502,4953,1724,5024,1136,5088,1676,5159,1605,5223,1319,5294,1692,5366,1637,5429,1494,5501,1303,5564,827,5636,1613,5707,1319,5771,1446,5842,1422,5906,1303,5977,1819,6049,1851,6112,1661,6184,1565,6255,1470,6319,1462,6390,1510,6454,1367,6525,1788,6597,1700,6660,1319,6732,1422,6795,1486,6867,1661,6938,1105,7002,1661,7073,1454,7137,1676,7208,1835,7279,1748,7343,1383,7414,1438,7478,1383,7549,1557,7621,1502,7684,1740,7756,1041,7827,1613,7891,954,7962,1184,8026,1875,8097,1843,8169,1875,8232,1573,8304,1780,8367,1724,8439,1732,8510,1605,8574,1748,8645,1629,8709,1089,8780,1454,8852,1486,8915,1875,8987,1875e" filled="false" stroked="true" strokeweight="1.058845pt" strokecolor="#00ff00">
              <v:path arrowok="t"/>
              <v:stroke dashstyle="solid"/>
            </v:shape>
            <v:shape style="position:absolute;left:3515;top:350;width:5472;height:1525" coordorigin="3515,350" coordsize="5472,1525" path="m3515,414l3587,565,3650,350,3722,819,3793,453,3857,660,3928,970,3992,843,4063,1065,4135,1645,4198,1478,4270,1319,4333,493,4405,1025,4476,1248,4540,1375,4611,1271,4675,1168,4746,1216,4818,1541,4881,1359,4953,1589,5024,1065,5088,1549,5159,1526,5223,1049,5294,1462,5366,1398,5429,1470,5501,1057,5564,628,5636,1526,5707,1065,5771,1200,5842,1049,5906,850,5977,1732,6049,1756,6112,1454,6184,1446,6255,1406,6319,1327,6390,1367,6454,1136,6525,1724,6597,1573,6660,1240,6732,970,6795,1414,6867,1486,6938,827,7002,1597,7073,1335,7137,1494,7208,1740,7279,1478,7343,1216,7414,1192,7478,1113,7549,1359,7621,1144,7684,1661,7756,644,7827,1287,7891,628,7962,906,8026,1875,8097,1851,8169,1875,8232,1502,8304,1740,8367,1351,8439,1470,8510,1486,8574,1589,8645,1518,8709,533,8780,1398,8852,1359,8915,1875,8987,1732e" filled="false" stroked="true" strokeweight="1.058845pt" strokecolor="#ff0000">
              <v:path arrowok="t"/>
              <v:stroke dashstyle="solid"/>
            </v:shape>
            <v:rect style="position:absolute;left:5985;top:246;width:842;height:485" filled="true" fillcolor="#ffffff" stroked="false">
              <v:fill type="solid"/>
            </v:rect>
            <v:rect style="position:absolute;left:5985;top:246;width:842;height:485" filled="false" stroked="true" strokeweight=".264711pt" strokecolor="#ffffff">
              <v:stroke dashstyle="solid"/>
            </v:rect>
            <v:shape style="position:absolute;left:58650;top:-81111;width:15900;height:9150" coordorigin="58650,-81110" coordsize="15900,9150" path="m5985,247l6827,247m5985,731l6827,731m6827,731l6827,247m5985,731l5985,247m5985,731l6827,731m5985,731l5985,247m5985,247l6827,247m5985,731l6827,731m6827,731l6827,247m5985,731l5985,247e" filled="false" stroked="true" strokeweight=".264711pt" strokecolor="#000000">
              <v:path arrowok="t"/>
              <v:stroke dashstyle="solid"/>
            </v:shape>
            <v:line style="position:absolute" from="6049,334" to="6366,334" stroked="true" strokeweight="1.058845pt" strokecolor="#0000ff">
              <v:stroke dashstyle="longdash"/>
            </v:line>
            <v:line style="position:absolute" from="6049,485" to="6366,485" stroked="true" strokeweight="1.058845pt" strokecolor="#00ff00">
              <v:stroke dashstyle="solid"/>
            </v:line>
            <v:line style="position:absolute" from="6049,636" to="6366,636" stroked="true" strokeweight="1.058845pt" strokecolor="#ff0000">
              <v:stroke dashstyle="solid"/>
            </v:line>
            <v:shape style="position:absolute;left:6048;top:286;width:758;height:421" type="#_x0000_t202" filled="false" stroked="false">
              <v:textbox inset="0,0,0,0">
                <w:txbxContent>
                  <w:p>
                    <w:pPr>
                      <w:tabs>
                        <w:tab w:pos="349" w:val="left" w:leader="none"/>
                      </w:tabs>
                      <w:spacing w:before="2"/>
                      <w:ind w:left="0" w:right="0" w:firstLine="0"/>
                      <w:jc w:val="left"/>
                      <w:rPr>
                        <w:rFonts w:ascii="Arial"/>
                        <w:sz w:val="10"/>
                      </w:rPr>
                    </w:pPr>
                    <w:r>
                      <w:rPr>
                        <w:rFonts w:ascii="Arial"/>
                        <w:w w:val="105"/>
                        <w:sz w:val="10"/>
                      </w:rPr>
                      <w:t> </w:t>
                    </w:r>
                    <w:r>
                      <w:rPr>
                        <w:rFonts w:ascii="Arial"/>
                        <w:sz w:val="10"/>
                      </w:rPr>
                      <w:tab/>
                    </w:r>
                    <w:r>
                      <w:rPr>
                        <w:rFonts w:ascii="Arial"/>
                        <w:w w:val="105"/>
                        <w:sz w:val="10"/>
                      </w:rPr>
                      <w:t>Softmax</w:t>
                    </w:r>
                  </w:p>
                  <w:p>
                    <w:pPr>
                      <w:spacing w:line="150" w:lineRule="atLeast" w:before="1"/>
                      <w:ind w:left="349" w:right="3" w:firstLine="0"/>
                      <w:jc w:val="left"/>
                      <w:rPr>
                        <w:rFonts w:ascii="Arial"/>
                        <w:sz w:val="10"/>
                      </w:rPr>
                    </w:pPr>
                    <w:r>
                      <w:rPr>
                        <w:rFonts w:ascii="Arial"/>
                        <w:w w:val="105"/>
                        <w:sz w:val="10"/>
                      </w:rPr>
                      <w:t>Ranking WARP</w:t>
                    </w:r>
                  </w:p>
                </w:txbxContent>
              </v:textbox>
              <w10:wrap type="none"/>
            </v:shape>
            <w10:wrap type="none"/>
          </v:group>
        </w:pict>
      </w:r>
      <w:r>
        <w:rPr>
          <w:rFonts w:ascii="Arial"/>
          <w:w w:val="99"/>
          <w:sz w:val="16"/>
        </w:rPr>
        <w:t>1</w:t>
      </w:r>
    </w:p>
    <w:p>
      <w:pPr>
        <w:spacing w:before="149"/>
        <w:ind w:left="0" w:right="2161" w:firstLine="0"/>
        <w:jc w:val="right"/>
        <w:rPr>
          <w:rFonts w:ascii="Arial"/>
          <w:sz w:val="16"/>
        </w:rPr>
      </w:pPr>
      <w:r>
        <w:rPr>
          <w:rFonts w:ascii="Arial"/>
          <w:spacing w:val="-1"/>
          <w:sz w:val="16"/>
        </w:rPr>
        <w:t>0.8</w:t>
      </w:r>
    </w:p>
    <w:p>
      <w:pPr>
        <w:spacing w:before="158"/>
        <w:ind w:left="0" w:right="2161" w:firstLine="0"/>
        <w:jc w:val="right"/>
        <w:rPr>
          <w:rFonts w:ascii="Arial"/>
          <w:sz w:val="16"/>
        </w:rPr>
      </w:pPr>
      <w:r>
        <w:rPr/>
        <w:pict>
          <v:shape style="position:absolute;margin-left:147.7229pt;margin-top:9.80743pt;width:10.9pt;height:24.1pt;mso-position-horizontal-relative:page;mso-position-vertical-relative:paragraph;z-index:251726848" type="#_x0000_t202" filled="false" stroked="false">
            <v:textbox inset="0,0,0,0" style="layout-flow:vertical;mso-layout-flow-alt:bottom-to-top">
              <w:txbxContent>
                <w:p>
                  <w:pPr>
                    <w:spacing w:before="13"/>
                    <w:ind w:left="20" w:right="0" w:firstLine="0"/>
                    <w:jc w:val="left"/>
                    <w:rPr>
                      <w:rFonts w:ascii="Arial"/>
                      <w:sz w:val="16"/>
                    </w:rPr>
                  </w:pPr>
                  <w:r>
                    <w:rPr>
                      <w:rFonts w:ascii="Arial"/>
                      <w:sz w:val="16"/>
                    </w:rPr>
                    <w:t>Recall</w:t>
                  </w:r>
                </w:p>
              </w:txbxContent>
            </v:textbox>
            <w10:wrap type="none"/>
          </v:shape>
        </w:pict>
      </w:r>
      <w:r>
        <w:rPr>
          <w:rFonts w:ascii="Arial"/>
          <w:spacing w:val="-1"/>
          <w:sz w:val="16"/>
        </w:rPr>
        <w:t>0.6</w:t>
      </w:r>
    </w:p>
    <w:p>
      <w:pPr>
        <w:spacing w:before="157"/>
        <w:ind w:left="0" w:right="2161" w:firstLine="0"/>
        <w:jc w:val="right"/>
        <w:rPr>
          <w:rFonts w:ascii="Arial"/>
          <w:sz w:val="16"/>
        </w:rPr>
      </w:pPr>
      <w:r>
        <w:rPr>
          <w:rFonts w:ascii="Arial"/>
          <w:spacing w:val="-1"/>
          <w:sz w:val="16"/>
        </w:rPr>
        <w:t>0.4</w:t>
      </w:r>
    </w:p>
    <w:p>
      <w:pPr>
        <w:spacing w:before="158"/>
        <w:ind w:left="0" w:right="2161" w:firstLine="0"/>
        <w:jc w:val="right"/>
        <w:rPr>
          <w:rFonts w:ascii="Arial"/>
          <w:sz w:val="16"/>
        </w:rPr>
      </w:pPr>
      <w:r>
        <w:rPr>
          <w:rFonts w:ascii="Arial"/>
          <w:spacing w:val="-1"/>
          <w:sz w:val="16"/>
        </w:rPr>
        <w:t>0.2</w:t>
      </w:r>
    </w:p>
    <w:p>
      <w:pPr>
        <w:spacing w:line="148" w:lineRule="exact" w:before="157"/>
        <w:ind w:left="1612" w:right="0" w:firstLine="0"/>
        <w:jc w:val="left"/>
        <w:rPr>
          <w:rFonts w:ascii="Arial"/>
          <w:sz w:val="16"/>
        </w:rPr>
      </w:pPr>
      <w:r>
        <w:rPr>
          <w:rFonts w:ascii="Arial"/>
          <w:w w:val="99"/>
          <w:sz w:val="16"/>
        </w:rPr>
        <w:t>0</w:t>
      </w:r>
    </w:p>
    <w:p>
      <w:pPr>
        <w:tabs>
          <w:tab w:pos="2327" w:val="left" w:leader="none"/>
          <w:tab w:pos="3010" w:val="left" w:leader="none"/>
          <w:tab w:pos="3693" w:val="left" w:leader="none"/>
        </w:tabs>
        <w:spacing w:line="137" w:lineRule="exact" w:before="0"/>
        <w:ind w:left="1692" w:right="0" w:firstLine="0"/>
        <w:jc w:val="left"/>
        <w:rPr>
          <w:rFonts w:ascii="Arial"/>
          <w:sz w:val="16"/>
        </w:rPr>
      </w:pPr>
      <w:r>
        <w:rPr>
          <w:rFonts w:ascii="Arial"/>
          <w:sz w:val="16"/>
        </w:rPr>
        <w:t>0</w:t>
        <w:tab/>
        <w:t>10</w:t>
        <w:tab/>
        <w:t>20</w:t>
        <w:tab/>
      </w:r>
      <w:r>
        <w:rPr>
          <w:rFonts w:ascii="Arial"/>
          <w:spacing w:val="-10"/>
          <w:sz w:val="16"/>
        </w:rPr>
        <w:t>30</w:t>
      </w:r>
    </w:p>
    <w:p>
      <w:pPr>
        <w:pStyle w:val="BodyText"/>
        <w:rPr>
          <w:rFonts w:ascii="Arial"/>
          <w:sz w:val="18"/>
        </w:rPr>
      </w:pPr>
      <w:r>
        <w:rPr/>
        <w:br w:type="column"/>
      </w:r>
      <w:r>
        <w:rPr>
          <w:rFonts w:ascii="Arial"/>
          <w:sz w:val="18"/>
        </w:rPr>
      </w: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spacing w:before="5"/>
        <w:rPr>
          <w:rFonts w:ascii="Arial"/>
        </w:rPr>
      </w:pPr>
    </w:p>
    <w:p>
      <w:pPr>
        <w:tabs>
          <w:tab w:pos="1149" w:val="left" w:leader="none"/>
          <w:tab w:pos="1832" w:val="left" w:leader="none"/>
          <w:tab w:pos="2515" w:val="left" w:leader="none"/>
          <w:tab w:pos="3198" w:val="left" w:leader="none"/>
        </w:tabs>
        <w:spacing w:line="173" w:lineRule="exact" w:before="1"/>
        <w:ind w:left="466" w:right="0" w:firstLine="0"/>
        <w:jc w:val="left"/>
        <w:rPr>
          <w:rFonts w:ascii="Arial"/>
          <w:sz w:val="16"/>
        </w:rPr>
      </w:pPr>
      <w:r>
        <w:rPr>
          <w:rFonts w:ascii="Arial"/>
          <w:sz w:val="16"/>
        </w:rPr>
        <w:t>40</w:t>
        <w:tab/>
        <w:t>50</w:t>
        <w:tab/>
        <w:t>60</w:t>
        <w:tab/>
        <w:t>70</w:t>
        <w:tab/>
        <w:t>80</w:t>
      </w:r>
    </w:p>
    <w:p>
      <w:pPr>
        <w:spacing w:after="0" w:line="173" w:lineRule="exact"/>
        <w:jc w:val="left"/>
        <w:rPr>
          <w:rFonts w:ascii="Arial"/>
          <w:sz w:val="16"/>
        </w:rPr>
        <w:sectPr>
          <w:pgSz w:w="12240" w:h="15840"/>
          <w:pgMar w:header="0" w:footer="629" w:top="1100" w:bottom="820" w:left="1720" w:right="0"/>
          <w:cols w:num="2" w:equalWidth="0">
            <w:col w:w="3870" w:space="40"/>
            <w:col w:w="6610"/>
          </w:cols>
        </w:sectPr>
      </w:pPr>
    </w:p>
    <w:p>
      <w:pPr>
        <w:spacing w:line="175" w:lineRule="exact" w:before="0"/>
        <w:ind w:left="340" w:right="1783" w:firstLine="0"/>
        <w:jc w:val="center"/>
        <w:rPr>
          <w:rFonts w:ascii="Arial"/>
          <w:sz w:val="16"/>
        </w:rPr>
      </w:pPr>
      <w:bookmarkStart w:name="_bookmark3" w:id="4"/>
      <w:bookmarkEnd w:id="4"/>
      <w:r>
        <w:rPr/>
      </w:r>
      <w:r>
        <w:rPr>
          <w:rFonts w:ascii="Arial"/>
          <w:sz w:val="16"/>
        </w:rPr>
        <w:t>Tags (decreasing frequency)</w:t>
      </w:r>
    </w:p>
    <w:p>
      <w:pPr>
        <w:pStyle w:val="BodyText"/>
        <w:spacing w:line="244" w:lineRule="exact"/>
        <w:ind w:left="951"/>
      </w:pPr>
      <w:r>
        <w:rPr/>
        <w:t>Figure 2: Analysis of per-class recall of the 81 tags in NUS-WIDE dataset with </w:t>
      </w:r>
      <w:r>
        <w:rPr>
          <w:rFonts w:ascii="Bookman Old Style"/>
          <w:b w:val="0"/>
          <w:i/>
        </w:rPr>
        <w:t>k </w:t>
      </w:r>
      <w:r>
        <w:rPr>
          <w:rFonts w:ascii="Tahoma"/>
        </w:rPr>
        <w:t>= 3</w:t>
      </w:r>
      <w:r>
        <w:rPr/>
        <w:t>.</w:t>
      </w:r>
    </w:p>
    <w:p>
      <w:pPr>
        <w:pStyle w:val="BodyText"/>
        <w:spacing w:before="1"/>
        <w:rPr>
          <w:sz w:val="13"/>
        </w:rPr>
      </w:pPr>
    </w:p>
    <w:p>
      <w:pPr>
        <w:spacing w:before="94"/>
        <w:ind w:left="1485" w:right="0" w:firstLine="0"/>
        <w:jc w:val="left"/>
        <w:rPr>
          <w:rFonts w:ascii="Arial"/>
          <w:sz w:val="16"/>
        </w:rPr>
      </w:pPr>
      <w:r>
        <w:rPr/>
        <w:pict>
          <v:group style="position:absolute;margin-left:172.456543pt;margin-top:9.292065pt;width:280.6pt;height:85.65pt;mso-position-horizontal-relative:page;mso-position-vertical-relative:paragraph;z-index:251724800" coordorigin="3449,186" coordsize="5612,1713">
            <v:line style="position:absolute" from="3452,187" to="3452,1888" stroked="true" strokeweight=".176474pt" strokecolor="#000000">
              <v:stroke dashstyle="dash"/>
            </v:line>
            <v:line style="position:absolute" from="4135,187" to="4135,1888" stroked="true" strokeweight=".264711pt" strokecolor="#000000">
              <v:stroke dashstyle="dash"/>
            </v:line>
            <v:line style="position:absolute" from="4818,187" to="4818,1888" stroked="true" strokeweight=".264711pt" strokecolor="#000000">
              <v:stroke dashstyle="dash"/>
            </v:line>
            <v:line style="position:absolute" from="5501,187" to="5501,1888" stroked="true" strokeweight=".264711pt" strokecolor="#000000">
              <v:stroke dashstyle="dash"/>
            </v:line>
            <v:shape style="position:absolute;left:6183;top:768;width:683;height:1120" coordorigin="6184,768" coordsize="683,1120" path="m6184,768l6184,1888m6867,768l6867,1888e" filled="false" stroked="true" strokeweight=".264711pt" strokecolor="#000000">
              <v:path arrowok="t"/>
              <v:stroke dashstyle="dash"/>
            </v:shape>
            <v:line style="position:absolute" from="7549,187" to="7549,1888" stroked="true" strokeweight=".264714pt" strokecolor="#000000">
              <v:stroke dashstyle="dash"/>
            </v:line>
            <v:line style="position:absolute" from="8232,187" to="8232,1888" stroked="true" strokeweight=".264714pt" strokecolor="#000000">
              <v:stroke dashstyle="dash"/>
            </v:line>
            <v:line style="position:absolute" from="8915,187" to="8915,1888" stroked="true" strokeweight=".264715pt" strokecolor="#000000">
              <v:stroke dashstyle="dash"/>
            </v:line>
            <v:shape style="position:absolute;left:10800;top:-69046;width:105901;height:16050" coordorigin="10800,-69046" coordsize="105901,16050" path="m3452,1888l9058,1888m9058,1888l9058,1888m3452,1459l9058,1459m9058,1459l9058,1459m3452,1038l9058,1038m9058,1038l9058,1038e" filled="false" stroked="true" strokeweight=".176474pt" strokecolor="#000000">
              <v:path arrowok="t"/>
              <v:stroke dashstyle="dash"/>
            </v:shape>
            <v:shape style="position:absolute;left:3451;top:609;width:5607;height:2" coordorigin="3452,609" coordsize="5607,0" path="m6978,609l9058,609m3452,609l6120,609e" filled="false" stroked="true" strokeweight=".176474pt" strokecolor="#000000">
              <v:path arrowok="t"/>
              <v:stroke dashstyle="dash"/>
            </v:shape>
            <v:shape style="position:absolute;left:10800;top:-85096;width:105901;height:7950" coordorigin="10800,-85096" coordsize="105901,7950" path="m9058,609l9058,609m3452,188l9058,188m9058,188l9058,188e" filled="false" stroked="true" strokeweight=".176474pt" strokecolor="#000000">
              <v:path arrowok="t"/>
              <v:stroke dashstyle="dash"/>
            </v:shape>
            <v:shape style="position:absolute;left:10800;top:-85096;width:105901;height:32100" coordorigin="10800,-85096" coordsize="105901,32100" path="m3452,188l9058,188m3452,1888l9058,1888m9058,1888l9058,188m3452,1888l3452,188m3452,1888l9058,1888m3452,1888l3452,188m3452,1888l3452,1824m3452,188l3452,244e" filled="false" stroked="true" strokeweight=".264711pt" strokecolor="#000000">
              <v:path arrowok="t"/>
              <v:stroke dashstyle="solid"/>
            </v:shape>
            <v:shape style="position:absolute;left:62400;top:-85130;width:12900;height:1834" coordorigin="62400,-85129" coordsize="12900,1834" path="m6184,187l6184,284m6867,187l6867,284e" filled="false" stroked="true" strokeweight=".264711pt" strokecolor="#000000">
              <v:path arrowok="t"/>
              <v:stroke dashstyle="solid"/>
            </v:shape>
            <v:shape style="position:absolute;left:10800;top:-85096;width:105901;height:32100" coordorigin="10800,-85096" coordsize="105901,32100" path="m3452,1888l3507,1888m9058,1888l8995,1888m3452,1459l3507,1459m9058,1459l8995,1459m3452,1038l3507,1038m9058,1038l8995,1038m3452,609l3507,609m9058,609l8995,609m3452,188l3507,188m9058,188l8995,188m3452,188l9058,188m3452,1888l9058,1888m9058,1888l9058,188m3452,1888l3452,188e" filled="false" stroked="true" strokeweight=".264711pt" strokecolor="#000000">
              <v:path arrowok="t"/>
              <v:stroke dashstyle="solid"/>
            </v:shape>
            <v:shape style="position:absolute;left:3515;top:212;width:5472;height:1676" coordorigin="3515,212" coordsize="5472,1676" path="m3515,482l3587,554,3650,538,3722,728,3793,752,3857,728,3928,983,3992,1126,4063,1157,4135,959,4198,816,4270,1348,4333,943,4405,784,4476,848,4540,1221,4611,1205,4675,1165,4746,1078,4818,1078,4881,895,4953,1006,5024,1269,5088,1173,5159,681,5223,1237,5294,1173,5366,1467,5429,1276,5501,1594,5564,1348,5636,1332,5707,999,5771,1435,5842,1570,5906,1499,5977,1539,6049,1531,6112,935,6184,1419,6255,1674,6319,1539,6390,1324,6454,1229,6525,1681,6597,1459,6660,1149,6732,1237,6795,1697,6867,1793,6938,1348,7002,1356,7073,1499,7137,1229,7208,1769,7279,1205,7343,1237,7414,403,7478,1650,7549,1793,7621,1316,7684,1602,7756,1046,7827,1554,7891,832,7962,1570,8026,1086,8097,1173,8169,1618,8232,1546,8304,1634,8367,1840,8439,1269,8510,347,8574,1435,8645,1443,8709,768,8780,260,8852,212,8915,1888,8987,1531e" filled="false" stroked="true" strokeweight="1.058845pt" strokecolor="#0000ff">
              <v:path arrowok="t"/>
              <v:stroke dashstyle="longdash"/>
            </v:shape>
            <v:shape style="position:absolute;left:12000;top:-83896;width:103351;height:30900" coordorigin="12000,-83896" coordsize="103351,30900" path="m3515,633l3587,578,3650,736,3722,840,3793,967,3857,760,3928,1030,3992,1181,4063,1197,4135,1030,4198,784,4270,1356,4333,967,4405,673,4476,609,4540,1213,4611,1141,4675,1149,4746,1022,4818,879,4881,776,4953,943,5024,1118,5088,1133,5159,697,5223,1292,5294,1094,5366,1380,5429,1237,5501,1586,5564,1411,5636,1213,5707,705,5771,1380,5842,1634,5906,1578,5977,1602,6049,1697,6112,998,6184,1388,6255,1618,6319,1451,6390,1284,6454,1165,6525,1586,6597,1332,6660,1014,6732,1292,6795,1650,6867,1761,6938,1276,7002,1308,7073,1340,7137,1038,7208,1785,7279,1133,7343,1038,7414,252,7478,1658,7549,1745,7621,1451,7684,1364,7756,1046,7827,1443,7891,879,7962,1499m8097,609l8169,1888,8232,1467,8304,1578,8367,1840,8439,1070,8510,641,8574,1626,8645,1491,8709,713,8780,403,8852,673,8915,1888,8987,1888e" filled="false" stroked="true" strokeweight="1.058845pt" strokecolor="#00ff00">
              <v:path arrowok="t"/>
              <v:stroke dashstyle="solid"/>
            </v:shape>
            <v:shape style="position:absolute;left:12000;top:-82696;width:103351;height:29700" coordorigin="12000,-82696" coordsize="103351,29700" path="m3515,562l3587,522,3650,490,3722,697,3793,681,3857,697,3928,951,3992,1126,4063,1118,4135,903,4198,856,4270,1332,4333,808,4405,657,4476,578,4540,1062,4611,1126,4675,1046,4746,975,4818,951,4881,705,4953,927,5024,1229,5088,1006,5159,728,5223,1221,5294,935,5366,1388,5429,1276,5501,1554,5564,1292,5636,1269,5707,935,5771,1324,5842,1515,5906,1523,5977,1554,6049,1372,6112,998,6184,1348,6255,1674,6319,1499,6390,1340,6454,1388,6525,1697,6597,1411,6660,1237,6732,1165,6795,1650,6867,1769,6938,1340,7002,1523,7073,1467,7137,1102,7208,1777,7279,1149,7343,1070,7414,316,7478,1610,7549,1769,7621,1284,7684,1515,7756,1054,7827,1626,7891,840,7962,1554m8097,1411l8169,1888,8232,1594,8304,1689,8367,1809,8439,824,8510,728,8574,1674,8645,1689,8709,609,8780,728,8852,784,8915,1888,8987,1864e" filled="false" stroked="true" strokeweight="1.058845pt" strokecolor="#ff0000">
              <v:path arrowok="t"/>
              <v:stroke dashstyle="solid"/>
            </v:shape>
            <v:rect style="position:absolute;left:6120;top:283;width:858;height:485" filled="true" fillcolor="#ffffff" stroked="false">
              <v:fill type="solid"/>
            </v:rect>
            <v:rect style="position:absolute;left:6120;top:283;width:858;height:485" filled="false" stroked="true" strokeweight=".264711pt" strokecolor="#ffffff">
              <v:stroke dashstyle="solid"/>
            </v:rect>
            <v:shape style="position:absolute;left:61200;top:-83296;width:16200;height:9150" coordorigin="61200,-83296" coordsize="16200,9150" path="m6120,284l6978,284m6120,768l6978,768m6978,768l6978,284m6120,768l6120,284m6120,768l6978,768m6120,768l6120,284m6120,284l6978,284m6120,768l6978,768m6978,768l6978,284m6120,768l6120,284e" filled="false" stroked="true" strokeweight=".264711pt" strokecolor="#000000">
              <v:path arrowok="t"/>
              <v:stroke dashstyle="solid"/>
            </v:shape>
            <v:line style="position:absolute" from="6184,371" to="6501,371" stroked="true" strokeweight="1.058845pt" strokecolor="#0000ff">
              <v:stroke dashstyle="longdash"/>
            </v:line>
            <v:line style="position:absolute" from="6184,522" to="6501,522" stroked="true" strokeweight="1.058845pt" strokecolor="#00ff00">
              <v:stroke dashstyle="solid"/>
            </v:line>
            <v:shape style="position:absolute;left:6540;top:624;width:338;height:119" type="#_x0000_t202" filled="false" stroked="false">
              <v:textbox inset="0,0,0,0">
                <w:txbxContent>
                  <w:p>
                    <w:pPr>
                      <w:spacing w:before="2"/>
                      <w:ind w:left="0" w:right="0" w:firstLine="0"/>
                      <w:jc w:val="left"/>
                      <w:rPr>
                        <w:rFonts w:ascii="Arial"/>
                        <w:sz w:val="10"/>
                      </w:rPr>
                    </w:pPr>
                    <w:r>
                      <w:rPr>
                        <w:rFonts w:ascii="Arial"/>
                        <w:w w:val="105"/>
                        <w:sz w:val="10"/>
                      </w:rPr>
                      <w:t>WARP</w:t>
                    </w:r>
                  </w:p>
                </w:txbxContent>
              </v:textbox>
              <w10:wrap type="none"/>
            </v:shape>
            <v:shape style="position:absolute;left:6183;top:473;width:766;height:225" type="#_x0000_t202" filled="false" stroked="false">
              <v:textbox inset="0,0,0,0">
                <w:txbxContent>
                  <w:p>
                    <w:pPr>
                      <w:tabs>
                        <w:tab w:pos="357" w:val="left" w:leader="none"/>
                      </w:tabs>
                      <w:spacing w:before="2"/>
                      <w:ind w:left="0" w:right="0" w:firstLine="0"/>
                      <w:jc w:val="left"/>
                      <w:rPr>
                        <w:rFonts w:ascii="Arial"/>
                        <w:sz w:val="10"/>
                      </w:rPr>
                    </w:pPr>
                    <w:r>
                      <w:rPr>
                        <w:rFonts w:ascii="Arial"/>
                        <w:w w:val="99"/>
                        <w:position w:val="-9"/>
                        <w:sz w:val="16"/>
                        <w:u w:val="thick" w:color="FF0000"/>
                      </w:rPr>
                      <w:t> </w:t>
                    </w:r>
                    <w:r>
                      <w:rPr>
                        <w:rFonts w:ascii="Arial"/>
                        <w:position w:val="-9"/>
                        <w:sz w:val="16"/>
                        <w:u w:val="thick" w:color="FF0000"/>
                      </w:rPr>
                      <w:tab/>
                    </w:r>
                    <w:r>
                      <w:rPr>
                        <w:rFonts w:ascii="Arial"/>
                        <w:w w:val="105"/>
                        <w:sz w:val="10"/>
                      </w:rPr>
                      <w:t>Ranking</w:t>
                    </w:r>
                  </w:p>
                </w:txbxContent>
              </v:textbox>
              <w10:wrap type="none"/>
            </v:shape>
            <v:shape style="position:absolute;left:6183;top:322;width:766;height:119" type="#_x0000_t202" filled="false" stroked="false">
              <v:textbox inset="0,0,0,0">
                <w:txbxContent>
                  <w:p>
                    <w:pPr>
                      <w:tabs>
                        <w:tab w:pos="357" w:val="left" w:leader="none"/>
                      </w:tabs>
                      <w:spacing w:before="2"/>
                      <w:ind w:left="0" w:right="0" w:firstLine="0"/>
                      <w:jc w:val="left"/>
                      <w:rPr>
                        <w:rFonts w:ascii="Arial"/>
                        <w:sz w:val="10"/>
                      </w:rPr>
                    </w:pPr>
                    <w:r>
                      <w:rPr>
                        <w:rFonts w:ascii="Arial"/>
                        <w:w w:val="105"/>
                        <w:sz w:val="10"/>
                      </w:rPr>
                      <w:t> </w:t>
                    </w:r>
                    <w:r>
                      <w:rPr>
                        <w:rFonts w:ascii="Arial"/>
                        <w:sz w:val="10"/>
                      </w:rPr>
                      <w:tab/>
                    </w:r>
                    <w:r>
                      <w:rPr>
                        <w:rFonts w:ascii="Arial"/>
                        <w:w w:val="105"/>
                        <w:sz w:val="10"/>
                      </w:rPr>
                      <w:t>Softmax</w:t>
                    </w:r>
                  </w:p>
                </w:txbxContent>
              </v:textbox>
              <w10:wrap type="none"/>
            </v:shape>
            <w10:wrap type="none"/>
          </v:group>
        </w:pict>
      </w:r>
      <w:r>
        <w:rPr>
          <w:rFonts w:ascii="Arial"/>
          <w:sz w:val="16"/>
        </w:rPr>
        <w:t>0.8</w:t>
      </w:r>
    </w:p>
    <w:p>
      <w:pPr>
        <w:pStyle w:val="BodyText"/>
        <w:spacing w:before="7"/>
        <w:rPr>
          <w:rFonts w:ascii="Arial"/>
        </w:rPr>
      </w:pPr>
    </w:p>
    <w:p>
      <w:pPr>
        <w:spacing w:before="0"/>
        <w:ind w:left="1485" w:right="0" w:firstLine="0"/>
        <w:jc w:val="left"/>
        <w:rPr>
          <w:rFonts w:ascii="Arial"/>
          <w:sz w:val="16"/>
        </w:rPr>
      </w:pPr>
      <w:r>
        <w:rPr/>
        <w:pict>
          <v:shape style="position:absolute;margin-left:147.7229pt;margin-top:9.181747pt;width:10.9pt;height:34.7pt;mso-position-horizontal-relative:page;mso-position-vertical-relative:paragraph;z-index:251725824" type="#_x0000_t202" filled="false" stroked="false">
            <v:textbox inset="0,0,0,0" style="layout-flow:vertical;mso-layout-flow-alt:bottom-to-top">
              <w:txbxContent>
                <w:p>
                  <w:pPr>
                    <w:spacing w:before="13"/>
                    <w:ind w:left="20" w:right="0" w:firstLine="0"/>
                    <w:jc w:val="left"/>
                    <w:rPr>
                      <w:rFonts w:ascii="Arial"/>
                      <w:sz w:val="16"/>
                    </w:rPr>
                  </w:pPr>
                  <w:r>
                    <w:rPr>
                      <w:rFonts w:ascii="Arial"/>
                      <w:sz w:val="16"/>
                    </w:rPr>
                    <w:t>Precision</w:t>
                  </w:r>
                </w:p>
              </w:txbxContent>
            </v:textbox>
            <w10:wrap type="none"/>
          </v:shape>
        </w:pict>
      </w:r>
      <w:r>
        <w:rPr>
          <w:rFonts w:ascii="Arial"/>
          <w:sz w:val="16"/>
        </w:rPr>
        <w:t>0.6</w:t>
      </w:r>
    </w:p>
    <w:p>
      <w:pPr>
        <w:pStyle w:val="BodyText"/>
        <w:spacing w:before="1"/>
        <w:rPr>
          <w:rFonts w:ascii="Arial"/>
          <w:sz w:val="13"/>
        </w:rPr>
      </w:pPr>
    </w:p>
    <w:p>
      <w:pPr>
        <w:spacing w:before="94"/>
        <w:ind w:left="1485" w:right="0" w:firstLine="0"/>
        <w:jc w:val="left"/>
        <w:rPr>
          <w:rFonts w:ascii="Arial"/>
          <w:sz w:val="16"/>
        </w:rPr>
      </w:pPr>
      <w:r>
        <w:rPr>
          <w:rFonts w:ascii="Arial"/>
          <w:sz w:val="16"/>
        </w:rPr>
        <w:t>0.4</w:t>
      </w:r>
    </w:p>
    <w:p>
      <w:pPr>
        <w:pStyle w:val="BodyText"/>
        <w:spacing w:before="5"/>
        <w:rPr>
          <w:rFonts w:ascii="Arial"/>
          <w:sz w:val="12"/>
        </w:rPr>
      </w:pPr>
    </w:p>
    <w:p>
      <w:pPr>
        <w:spacing w:before="94"/>
        <w:ind w:left="1485" w:right="0" w:firstLine="0"/>
        <w:jc w:val="left"/>
        <w:rPr>
          <w:rFonts w:ascii="Arial"/>
          <w:sz w:val="16"/>
        </w:rPr>
      </w:pPr>
      <w:r>
        <w:rPr>
          <w:rFonts w:ascii="Arial"/>
          <w:sz w:val="16"/>
        </w:rPr>
        <w:t>0.2</w:t>
      </w:r>
    </w:p>
    <w:p>
      <w:pPr>
        <w:pStyle w:val="BodyText"/>
        <w:spacing w:before="2"/>
        <w:rPr>
          <w:rFonts w:ascii="Arial"/>
          <w:sz w:val="13"/>
        </w:rPr>
      </w:pPr>
    </w:p>
    <w:p>
      <w:pPr>
        <w:spacing w:line="148" w:lineRule="exact" w:before="94"/>
        <w:ind w:left="1612" w:right="0" w:firstLine="0"/>
        <w:jc w:val="left"/>
        <w:rPr>
          <w:rFonts w:ascii="Arial"/>
          <w:sz w:val="16"/>
        </w:rPr>
      </w:pPr>
      <w:r>
        <w:rPr>
          <w:rFonts w:ascii="Arial"/>
          <w:w w:val="99"/>
          <w:sz w:val="16"/>
        </w:rPr>
        <w:t>0</w:t>
      </w:r>
    </w:p>
    <w:p>
      <w:pPr>
        <w:tabs>
          <w:tab w:pos="2327" w:val="left" w:leader="none"/>
          <w:tab w:pos="3010" w:val="left" w:leader="none"/>
          <w:tab w:pos="3693" w:val="left" w:leader="none"/>
          <w:tab w:pos="4376" w:val="left" w:leader="none"/>
          <w:tab w:pos="5059" w:val="left" w:leader="none"/>
          <w:tab w:pos="5742" w:val="left" w:leader="none"/>
          <w:tab w:pos="6425" w:val="left" w:leader="none"/>
          <w:tab w:pos="7107" w:val="left" w:leader="none"/>
        </w:tabs>
        <w:spacing w:line="139" w:lineRule="exact" w:before="0"/>
        <w:ind w:left="1692" w:right="0" w:firstLine="0"/>
        <w:jc w:val="left"/>
        <w:rPr>
          <w:rFonts w:ascii="Arial"/>
          <w:sz w:val="16"/>
        </w:rPr>
      </w:pPr>
      <w:r>
        <w:rPr>
          <w:rFonts w:ascii="Arial"/>
          <w:sz w:val="16"/>
        </w:rPr>
        <w:t>0</w:t>
        <w:tab/>
        <w:t>10</w:t>
        <w:tab/>
        <w:t>20</w:t>
        <w:tab/>
        <w:t>30</w:t>
        <w:tab/>
        <w:t>40</w:t>
        <w:tab/>
        <w:t>50</w:t>
        <w:tab/>
        <w:t>60</w:t>
        <w:tab/>
        <w:t>70</w:t>
        <w:tab/>
        <w:t>80</w:t>
      </w:r>
    </w:p>
    <w:p>
      <w:pPr>
        <w:spacing w:line="173" w:lineRule="exact" w:before="0"/>
        <w:ind w:left="3526" w:right="0" w:firstLine="0"/>
        <w:jc w:val="left"/>
        <w:rPr>
          <w:rFonts w:ascii="Arial"/>
          <w:sz w:val="16"/>
        </w:rPr>
      </w:pPr>
      <w:bookmarkStart w:name="_bookmark4" w:id="5"/>
      <w:bookmarkEnd w:id="5"/>
      <w:r>
        <w:rPr/>
      </w:r>
      <w:r>
        <w:rPr>
          <w:rFonts w:ascii="Arial"/>
          <w:sz w:val="16"/>
        </w:rPr>
        <w:t>Tags (decreasing frequency)</w:t>
      </w:r>
    </w:p>
    <w:p>
      <w:pPr>
        <w:pStyle w:val="BodyText"/>
        <w:spacing w:line="244" w:lineRule="exact"/>
        <w:ind w:left="807"/>
      </w:pPr>
      <w:r>
        <w:rPr/>
        <w:t>Figure 3: Analysis of per-class precision of the 81 tags in NUS-WIDE dataset with </w:t>
      </w:r>
      <w:r>
        <w:rPr>
          <w:rFonts w:ascii="Bookman Old Style"/>
          <w:b w:val="0"/>
          <w:i/>
        </w:rPr>
        <w:t>k </w:t>
      </w:r>
      <w:r>
        <w:rPr>
          <w:rFonts w:ascii="Tahoma"/>
        </w:rPr>
        <w:t>= 3</w:t>
      </w:r>
      <w:r>
        <w:rPr/>
        <w:t>.</w:t>
      </w:r>
    </w:p>
    <w:p>
      <w:pPr>
        <w:pStyle w:val="BodyText"/>
        <w:rPr>
          <w:sz w:val="24"/>
        </w:rPr>
      </w:pPr>
    </w:p>
    <w:p>
      <w:pPr>
        <w:pStyle w:val="BodyText"/>
        <w:spacing w:before="7"/>
        <w:rPr>
          <w:sz w:val="26"/>
        </w:rPr>
      </w:pPr>
    </w:p>
    <w:p>
      <w:pPr>
        <w:pStyle w:val="BodyText"/>
        <w:spacing w:line="225" w:lineRule="auto"/>
        <w:ind w:left="440" w:right="2157"/>
        <w:jc w:val="both"/>
      </w:pPr>
      <w:r>
        <w:rPr/>
        <w:t>bound</w:t>
      </w:r>
      <w:r>
        <w:rPr>
          <w:spacing w:val="-7"/>
        </w:rPr>
        <w:t> </w:t>
      </w:r>
      <w:r>
        <w:rPr/>
        <w:t>for</w:t>
      </w:r>
      <w:r>
        <w:rPr>
          <w:spacing w:val="-6"/>
        </w:rPr>
        <w:t> </w:t>
      </w:r>
      <w:r>
        <w:rPr/>
        <w:t>performance</w:t>
      </w:r>
      <w:r>
        <w:rPr>
          <w:spacing w:val="-7"/>
        </w:rPr>
        <w:t> </w:t>
      </w:r>
      <w:r>
        <w:rPr/>
        <w:t>with</w:t>
      </w:r>
      <w:r>
        <w:rPr>
          <w:spacing w:val="-6"/>
        </w:rPr>
        <w:t> </w:t>
      </w:r>
      <w:r>
        <w:rPr/>
        <w:t>different</w:t>
      </w:r>
      <w:r>
        <w:rPr>
          <w:spacing w:val="-6"/>
        </w:rPr>
        <w:t> </w:t>
      </w:r>
      <w:r>
        <w:rPr>
          <w:rFonts w:ascii="Bookman Old Style"/>
          <w:b w:val="0"/>
          <w:i/>
          <w:spacing w:val="3"/>
        </w:rPr>
        <w:t>k</w:t>
      </w:r>
      <w:r>
        <w:rPr>
          <w:spacing w:val="3"/>
        </w:rPr>
        <w:t>.</w:t>
      </w:r>
      <w:r>
        <w:rPr>
          <w:spacing w:val="5"/>
        </w:rPr>
        <w:t> </w:t>
      </w:r>
      <w:r>
        <w:rPr/>
        <w:t>For</w:t>
      </w:r>
      <w:r>
        <w:rPr>
          <w:spacing w:val="-6"/>
        </w:rPr>
        <w:t> </w:t>
      </w:r>
      <w:r>
        <w:rPr/>
        <w:t>each</w:t>
      </w:r>
      <w:r>
        <w:rPr>
          <w:spacing w:val="-6"/>
        </w:rPr>
        <w:t> </w:t>
      </w:r>
      <w:r>
        <w:rPr/>
        <w:t>image,</w:t>
      </w:r>
      <w:r>
        <w:rPr>
          <w:spacing w:val="-7"/>
        </w:rPr>
        <w:t> </w:t>
      </w:r>
      <w:r>
        <w:rPr/>
        <w:t>when</w:t>
      </w:r>
      <w:r>
        <w:rPr>
          <w:spacing w:val="-6"/>
        </w:rPr>
        <w:t> </w:t>
      </w:r>
      <w:r>
        <w:rPr/>
        <w:t>the</w:t>
      </w:r>
      <w:r>
        <w:rPr>
          <w:spacing w:val="-7"/>
        </w:rPr>
        <w:t> </w:t>
      </w:r>
      <w:r>
        <w:rPr/>
        <w:t>number</w:t>
      </w:r>
      <w:r>
        <w:rPr>
          <w:spacing w:val="-6"/>
        </w:rPr>
        <w:t> </w:t>
      </w:r>
      <w:r>
        <w:rPr/>
        <w:t>of</w:t>
      </w:r>
      <w:r>
        <w:rPr>
          <w:spacing w:val="-6"/>
        </w:rPr>
        <w:t> </w:t>
      </w:r>
      <w:r>
        <w:rPr/>
        <w:t>ground-truth</w:t>
      </w:r>
      <w:r>
        <w:rPr>
          <w:spacing w:val="-7"/>
        </w:rPr>
        <w:t> </w:t>
      </w:r>
      <w:r>
        <w:rPr/>
        <w:t>tags</w:t>
      </w:r>
      <w:r>
        <w:rPr>
          <w:spacing w:val="-6"/>
        </w:rPr>
        <w:t> </w:t>
      </w:r>
      <w:r>
        <w:rPr/>
        <w:t>was larger than </w:t>
      </w:r>
      <w:r>
        <w:rPr>
          <w:rFonts w:ascii="Bookman Old Style"/>
          <w:b w:val="0"/>
          <w:i/>
          <w:spacing w:val="3"/>
        </w:rPr>
        <w:t>k</w:t>
      </w:r>
      <w:r>
        <w:rPr>
          <w:spacing w:val="3"/>
        </w:rPr>
        <w:t>, </w:t>
      </w:r>
      <w:r>
        <w:rPr/>
        <w:t>we randomly chose </w:t>
      </w:r>
      <w:r>
        <w:rPr>
          <w:rFonts w:ascii="Bookman Old Style"/>
          <w:b w:val="0"/>
          <w:i/>
        </w:rPr>
        <w:t>k </w:t>
      </w:r>
      <w:r>
        <w:rPr/>
        <w:t>ground-truth tags and assigned them to that image; when the number of ground-truth tags was smaller than </w:t>
      </w:r>
      <w:r>
        <w:rPr>
          <w:rFonts w:ascii="Bookman Old Style"/>
          <w:b w:val="0"/>
          <w:i/>
          <w:spacing w:val="3"/>
        </w:rPr>
        <w:t>k</w:t>
      </w:r>
      <w:r>
        <w:rPr>
          <w:spacing w:val="3"/>
        </w:rPr>
        <w:t>, </w:t>
      </w:r>
      <w:r>
        <w:rPr/>
        <w:t>we assigned all ground-truth tags to that image and randomly chose other tags for that image. </w:t>
      </w:r>
      <w:r>
        <w:rPr>
          <w:spacing w:val="-8"/>
        </w:rPr>
        <w:t>We </w:t>
      </w:r>
      <w:r>
        <w:rPr/>
        <w:t>believe this baseline represents the best possible performance when the ground truth is known. The results for assigning 3 keywords per image are reported in </w:t>
      </w:r>
      <w:r>
        <w:rPr>
          <w:spacing w:val="-4"/>
        </w:rPr>
        <w:t>Table </w:t>
      </w:r>
      <w:hyperlink w:history="true" w:anchor="_bookmark1">
        <w:r>
          <w:rPr>
            <w:color w:val="FF0000"/>
          </w:rPr>
          <w:t>1</w:t>
        </w:r>
      </w:hyperlink>
      <w:r>
        <w:rPr/>
        <w:t>. The results indicate that the deep network achieves a substantial improvement over</w:t>
      </w:r>
      <w:r>
        <w:rPr>
          <w:spacing w:val="-8"/>
        </w:rPr>
        <w:t> </w:t>
      </w:r>
      <w:r>
        <w:rPr/>
        <w:t>existing</w:t>
      </w:r>
      <w:r>
        <w:rPr>
          <w:spacing w:val="-8"/>
        </w:rPr>
        <w:t> </w:t>
      </w:r>
      <w:r>
        <w:rPr/>
        <w:t>visual-feature-based</w:t>
      </w:r>
      <w:r>
        <w:rPr>
          <w:spacing w:val="-7"/>
        </w:rPr>
        <w:t> </w:t>
      </w:r>
      <w:r>
        <w:rPr/>
        <w:t>annotation</w:t>
      </w:r>
      <w:r>
        <w:rPr>
          <w:spacing w:val="-8"/>
        </w:rPr>
        <w:t> </w:t>
      </w:r>
      <w:r>
        <w:rPr/>
        <w:t>methods.</w:t>
      </w:r>
      <w:r>
        <w:rPr>
          <w:spacing w:val="6"/>
        </w:rPr>
        <w:t> </w:t>
      </w:r>
      <w:r>
        <w:rPr/>
        <w:t>The</w:t>
      </w:r>
      <w:r>
        <w:rPr>
          <w:spacing w:val="-8"/>
        </w:rPr>
        <w:t> </w:t>
      </w:r>
      <w:r>
        <w:rPr/>
        <w:t>CNN+Softmax</w:t>
      </w:r>
      <w:r>
        <w:rPr>
          <w:spacing w:val="-7"/>
        </w:rPr>
        <w:t> </w:t>
      </w:r>
      <w:r>
        <w:rPr/>
        <w:t>method</w:t>
      </w:r>
      <w:r>
        <w:rPr>
          <w:spacing w:val="-8"/>
        </w:rPr>
        <w:t> </w:t>
      </w:r>
      <w:r>
        <w:rPr/>
        <w:t>outperforms</w:t>
      </w:r>
      <w:r>
        <w:rPr>
          <w:spacing w:val="-7"/>
        </w:rPr>
        <w:t> </w:t>
      </w:r>
      <w:r>
        <w:rPr>
          <w:spacing w:val="-6"/>
        </w:rPr>
        <w:t>the </w:t>
      </w:r>
      <w:r>
        <w:rPr/>
        <w:t>VisualFeature+SVM</w:t>
      </w:r>
      <w:r>
        <w:rPr>
          <w:spacing w:val="-6"/>
        </w:rPr>
        <w:t> </w:t>
      </w:r>
      <w:r>
        <w:rPr/>
        <w:t>baseline</w:t>
      </w:r>
      <w:r>
        <w:rPr>
          <w:spacing w:val="-5"/>
        </w:rPr>
        <w:t> </w:t>
      </w:r>
      <w:r>
        <w:rPr/>
        <w:t>by</w:t>
      </w:r>
      <w:r>
        <w:rPr>
          <w:spacing w:val="-6"/>
        </w:rPr>
        <w:t> </w:t>
      </w:r>
      <w:r>
        <w:rPr/>
        <w:t>about</w:t>
      </w:r>
      <w:r>
        <w:rPr>
          <w:spacing w:val="-5"/>
        </w:rPr>
        <w:t> </w:t>
      </w:r>
      <w:r>
        <w:rPr/>
        <w:t>10%.</w:t>
      </w:r>
      <w:r>
        <w:rPr>
          <w:spacing w:val="7"/>
        </w:rPr>
        <w:t> </w:t>
      </w:r>
      <w:r>
        <w:rPr/>
        <w:t>Comparing</w:t>
      </w:r>
      <w:r>
        <w:rPr>
          <w:spacing w:val="-5"/>
        </w:rPr>
        <w:t> </w:t>
      </w:r>
      <w:r>
        <w:rPr/>
        <w:t>the</w:t>
      </w:r>
      <w:r>
        <w:rPr>
          <w:spacing w:val="-6"/>
        </w:rPr>
        <w:t> </w:t>
      </w:r>
      <w:r>
        <w:rPr/>
        <w:t>same</w:t>
      </w:r>
      <w:r>
        <w:rPr>
          <w:spacing w:val="-5"/>
        </w:rPr>
        <w:t> </w:t>
      </w:r>
      <w:r>
        <w:rPr/>
        <w:t>CNN</w:t>
      </w:r>
      <w:r>
        <w:rPr>
          <w:spacing w:val="-5"/>
        </w:rPr>
        <w:t> </w:t>
      </w:r>
      <w:r>
        <w:rPr/>
        <w:t>network</w:t>
      </w:r>
      <w:r>
        <w:rPr>
          <w:spacing w:val="-6"/>
        </w:rPr>
        <w:t> </w:t>
      </w:r>
      <w:r>
        <w:rPr/>
        <w:t>with</w:t>
      </w:r>
      <w:r>
        <w:rPr>
          <w:spacing w:val="-5"/>
        </w:rPr>
        <w:t> </w:t>
      </w:r>
      <w:r>
        <w:rPr/>
        <w:t>different</w:t>
      </w:r>
      <w:r>
        <w:rPr>
          <w:spacing w:val="-6"/>
        </w:rPr>
        <w:t> </w:t>
      </w:r>
      <w:r>
        <w:rPr>
          <w:spacing w:val="-4"/>
        </w:rPr>
        <w:t>loss </w:t>
      </w:r>
      <w:r>
        <w:rPr/>
        <w:t>functions, results show that softmax already gives a very powerful baseline. Although using </w:t>
      </w:r>
      <w:r>
        <w:rPr>
          <w:spacing w:val="-4"/>
        </w:rPr>
        <w:t>the </w:t>
      </w:r>
      <w:r>
        <w:rPr/>
        <w:t>pairwise ranking loss does not improve softmax, by using the weighted approximated-ranking loss </w:t>
      </w:r>
      <w:r>
        <w:rPr>
          <w:spacing w:val="-4"/>
        </w:rPr>
        <w:t>(WARP)</w:t>
      </w:r>
      <w:r>
        <w:rPr>
          <w:spacing w:val="-8"/>
        </w:rPr>
        <w:t> </w:t>
      </w:r>
      <w:r>
        <w:rPr/>
        <w:t>we</w:t>
      </w:r>
      <w:r>
        <w:rPr>
          <w:spacing w:val="-7"/>
        </w:rPr>
        <w:t> </w:t>
      </w:r>
      <w:r>
        <w:rPr/>
        <w:t>were</w:t>
      </w:r>
      <w:r>
        <w:rPr>
          <w:spacing w:val="-7"/>
        </w:rPr>
        <w:t> </w:t>
      </w:r>
      <w:r>
        <w:rPr/>
        <w:t>able</w:t>
      </w:r>
      <w:r>
        <w:rPr>
          <w:spacing w:val="-7"/>
        </w:rPr>
        <w:t> </w:t>
      </w:r>
      <w:r>
        <w:rPr/>
        <w:t>to</w:t>
      </w:r>
      <w:r>
        <w:rPr>
          <w:spacing w:val="-7"/>
        </w:rPr>
        <w:t> </w:t>
      </w:r>
      <w:r>
        <w:rPr/>
        <w:t>achieve</w:t>
      </w:r>
      <w:r>
        <w:rPr>
          <w:spacing w:val="-8"/>
        </w:rPr>
        <w:t> </w:t>
      </w:r>
      <w:r>
        <w:rPr/>
        <w:t>a</w:t>
      </w:r>
      <w:r>
        <w:rPr>
          <w:spacing w:val="-7"/>
        </w:rPr>
        <w:t> </w:t>
      </w:r>
      <w:r>
        <w:rPr/>
        <w:t>substantial</w:t>
      </w:r>
      <w:r>
        <w:rPr>
          <w:spacing w:val="-7"/>
        </w:rPr>
        <w:t> </w:t>
      </w:r>
      <w:r>
        <w:rPr/>
        <w:t>improvement</w:t>
      </w:r>
      <w:r>
        <w:rPr>
          <w:spacing w:val="-7"/>
        </w:rPr>
        <w:t> </w:t>
      </w:r>
      <w:r>
        <w:rPr/>
        <w:t>over</w:t>
      </w:r>
      <w:r>
        <w:rPr>
          <w:spacing w:val="-7"/>
        </w:rPr>
        <w:t> </w:t>
      </w:r>
      <w:r>
        <w:rPr/>
        <w:t>softmax.</w:t>
      </w:r>
      <w:r>
        <w:rPr>
          <w:spacing w:val="5"/>
        </w:rPr>
        <w:t> </w:t>
      </w:r>
      <w:r>
        <w:rPr/>
        <w:t>This</w:t>
      </w:r>
      <w:r>
        <w:rPr>
          <w:spacing w:val="-7"/>
        </w:rPr>
        <w:t> </w:t>
      </w:r>
      <w:r>
        <w:rPr/>
        <w:t>is</w:t>
      </w:r>
      <w:r>
        <w:rPr>
          <w:spacing w:val="-7"/>
        </w:rPr>
        <w:t> </w:t>
      </w:r>
      <w:r>
        <w:rPr/>
        <w:t>probably</w:t>
      </w:r>
      <w:r>
        <w:rPr>
          <w:spacing w:val="-7"/>
        </w:rPr>
        <w:t> </w:t>
      </w:r>
      <w:r>
        <w:rPr/>
        <w:t>because pairwise-ranking is not directly optimizing the top-</w:t>
      </w:r>
      <w:r>
        <w:rPr>
          <w:rFonts w:ascii="Bookman Old Style"/>
          <w:b w:val="0"/>
          <w:i/>
        </w:rPr>
        <w:t>k </w:t>
      </w:r>
      <w:r>
        <w:rPr/>
        <w:t>accuracy, and because </w:t>
      </w:r>
      <w:r>
        <w:rPr>
          <w:spacing w:val="-6"/>
        </w:rPr>
        <w:t>WARP </w:t>
      </w:r>
      <w:r>
        <w:rPr/>
        <w:t>pushes classes that are not ranked top heavier,  which boosts the performance of rare tags.  From these results,  we can see that all loss functions achieved comparable overall-recall and overall-precision, but </w:t>
      </w:r>
      <w:r>
        <w:rPr>
          <w:spacing w:val="-5"/>
        </w:rPr>
        <w:t>that </w:t>
      </w:r>
      <w:r>
        <w:rPr>
          <w:spacing w:val="-6"/>
        </w:rPr>
        <w:t>WARP </w:t>
      </w:r>
      <w:r>
        <w:rPr/>
        <w:t>loss achieved significantly better per-class recall and per-class precision. Results for </w:t>
      </w:r>
      <w:r>
        <w:rPr>
          <w:rFonts w:ascii="Bookman Old Style"/>
          <w:b w:val="0"/>
          <w:i/>
        </w:rPr>
        <w:t>k </w:t>
      </w:r>
      <w:r>
        <w:rPr>
          <w:rFonts w:ascii="Tahoma"/>
        </w:rPr>
        <w:t>= </w:t>
      </w:r>
      <w:r>
        <w:rPr>
          <w:rFonts w:ascii="Tahoma"/>
          <w:spacing w:val="-6"/>
        </w:rPr>
        <w:t>5</w:t>
      </w:r>
      <w:r>
        <w:rPr>
          <w:spacing w:val="-6"/>
        </w:rPr>
        <w:t>, </w:t>
      </w:r>
      <w:r>
        <w:rPr/>
        <w:t>which are given in </w:t>
      </w:r>
      <w:r>
        <w:rPr>
          <w:spacing w:val="-4"/>
        </w:rPr>
        <w:t>Table </w:t>
      </w:r>
      <w:hyperlink w:history="true" w:anchor="_bookmark2">
        <w:r>
          <w:rPr>
            <w:color w:val="FF0000"/>
          </w:rPr>
          <w:t>2</w:t>
        </w:r>
      </w:hyperlink>
      <w:r>
        <w:rPr/>
        <w:t>, show similar trends to </w:t>
      </w:r>
      <w:r>
        <w:rPr>
          <w:rFonts w:ascii="Bookman Old Style"/>
          <w:b w:val="0"/>
          <w:i/>
        </w:rPr>
        <w:t>k </w:t>
      </w:r>
      <w:r>
        <w:rPr>
          <w:rFonts w:ascii="Tahoma"/>
        </w:rPr>
        <w:t>=</w:t>
      </w:r>
      <w:r>
        <w:rPr>
          <w:rFonts w:ascii="Tahoma"/>
          <w:spacing w:val="-19"/>
        </w:rPr>
        <w:t> </w:t>
      </w:r>
      <w:r>
        <w:rPr>
          <w:rFonts w:ascii="Tahoma"/>
        </w:rPr>
        <w:t>3</w:t>
      </w:r>
      <w:r>
        <w:rPr/>
        <w:t>.</w:t>
      </w:r>
    </w:p>
    <w:p>
      <w:pPr>
        <w:pStyle w:val="BodyText"/>
        <w:spacing w:line="228" w:lineRule="auto" w:before="118"/>
        <w:ind w:left="439" w:right="2157"/>
        <w:jc w:val="both"/>
      </w:pPr>
      <w:r>
        <w:rPr>
          <w:spacing w:val="-8"/>
        </w:rPr>
        <w:t>We </w:t>
      </w:r>
      <w:r>
        <w:rPr/>
        <w:t>also provide a more detailed analysis of per-class recall and per-class precision. The recall for each tags appears in Figure </w:t>
      </w:r>
      <w:hyperlink w:history="true" w:anchor="_bookmark3">
        <w:r>
          <w:rPr>
            <w:color w:val="FF0000"/>
          </w:rPr>
          <w:t>2</w:t>
        </w:r>
      </w:hyperlink>
      <w:r>
        <w:rPr/>
        <w:t>, and the precision for each tag in Figure </w:t>
      </w:r>
      <w:hyperlink w:history="true" w:anchor="_bookmark4">
        <w:r>
          <w:rPr>
            <w:color w:val="FF0000"/>
          </w:rPr>
          <w:t>3</w:t>
        </w:r>
      </w:hyperlink>
      <w:r>
        <w:rPr/>
        <w:t>. The results for different tags</w:t>
      </w:r>
      <w:r>
        <w:rPr>
          <w:spacing w:val="-7"/>
        </w:rPr>
        <w:t> </w:t>
      </w:r>
      <w:r>
        <w:rPr/>
        <w:t>are</w:t>
      </w:r>
      <w:r>
        <w:rPr>
          <w:spacing w:val="-6"/>
        </w:rPr>
        <w:t> </w:t>
      </w:r>
      <w:r>
        <w:rPr/>
        <w:t>sorted</w:t>
      </w:r>
      <w:r>
        <w:rPr>
          <w:spacing w:val="-6"/>
        </w:rPr>
        <w:t> </w:t>
      </w:r>
      <w:r>
        <w:rPr/>
        <w:t>by</w:t>
      </w:r>
      <w:r>
        <w:rPr>
          <w:spacing w:val="-6"/>
        </w:rPr>
        <w:t> </w:t>
      </w:r>
      <w:r>
        <w:rPr/>
        <w:t>the</w:t>
      </w:r>
      <w:r>
        <w:rPr>
          <w:spacing w:val="-6"/>
        </w:rPr>
        <w:t> </w:t>
      </w:r>
      <w:r>
        <w:rPr/>
        <w:t>frequency</w:t>
      </w:r>
      <w:r>
        <w:rPr>
          <w:spacing w:val="-6"/>
        </w:rPr>
        <w:t> </w:t>
      </w:r>
      <w:r>
        <w:rPr/>
        <w:t>of</w:t>
      </w:r>
      <w:r>
        <w:rPr>
          <w:spacing w:val="-6"/>
        </w:rPr>
        <w:t> </w:t>
      </w:r>
      <w:r>
        <w:rPr/>
        <w:t>each</w:t>
      </w:r>
      <w:r>
        <w:rPr>
          <w:spacing w:val="-6"/>
        </w:rPr>
        <w:t> </w:t>
      </w:r>
      <w:r>
        <w:rPr/>
        <w:t>tag,</w:t>
      </w:r>
      <w:r>
        <w:rPr>
          <w:spacing w:val="-6"/>
        </w:rPr>
        <w:t> </w:t>
      </w:r>
      <w:r>
        <w:rPr/>
        <w:t>in</w:t>
      </w:r>
      <w:r>
        <w:rPr>
          <w:spacing w:val="-6"/>
        </w:rPr>
        <w:t> </w:t>
      </w:r>
      <w:r>
        <w:rPr/>
        <w:t>descending</w:t>
      </w:r>
      <w:r>
        <w:rPr>
          <w:spacing w:val="-6"/>
        </w:rPr>
        <w:t> </w:t>
      </w:r>
      <w:r>
        <w:rPr/>
        <w:t>order.</w:t>
      </w:r>
      <w:r>
        <w:rPr>
          <w:spacing w:val="7"/>
        </w:rPr>
        <w:t> </w:t>
      </w:r>
      <w:r>
        <w:rPr/>
        <w:t>From</w:t>
      </w:r>
      <w:r>
        <w:rPr>
          <w:spacing w:val="-6"/>
        </w:rPr>
        <w:t> </w:t>
      </w:r>
      <w:r>
        <w:rPr/>
        <w:t>these</w:t>
      </w:r>
      <w:r>
        <w:rPr>
          <w:spacing w:val="-6"/>
        </w:rPr>
        <w:t> </w:t>
      </w:r>
      <w:r>
        <w:rPr/>
        <w:t>results,</w:t>
      </w:r>
      <w:r>
        <w:rPr>
          <w:spacing w:val="-5"/>
        </w:rPr>
        <w:t> </w:t>
      </w:r>
      <w:r>
        <w:rPr/>
        <w:t>we</w:t>
      </w:r>
      <w:r>
        <w:rPr>
          <w:spacing w:val="-6"/>
        </w:rPr>
        <w:t> </w:t>
      </w:r>
      <w:r>
        <w:rPr/>
        <w:t>see</w:t>
      </w:r>
      <w:r>
        <w:rPr>
          <w:spacing w:val="-6"/>
        </w:rPr>
        <w:t> </w:t>
      </w:r>
      <w:r>
        <w:rPr/>
        <w:t>that</w:t>
      </w:r>
      <w:r>
        <w:rPr>
          <w:spacing w:val="-6"/>
        </w:rPr>
        <w:t> </w:t>
      </w:r>
      <w:r>
        <w:rPr/>
        <w:t>the accuracy for frequent tags greater than for infrequent tags. Different losses performed comparably to</w:t>
      </w:r>
      <w:r>
        <w:rPr>
          <w:spacing w:val="-3"/>
        </w:rPr>
        <w:t> </w:t>
      </w:r>
      <w:r>
        <w:rPr/>
        <w:t>each</w:t>
      </w:r>
      <w:r>
        <w:rPr>
          <w:spacing w:val="-4"/>
        </w:rPr>
        <w:t> </w:t>
      </w:r>
      <w:r>
        <w:rPr/>
        <w:t>other</w:t>
      </w:r>
      <w:r>
        <w:rPr>
          <w:spacing w:val="-3"/>
        </w:rPr>
        <w:t> </w:t>
      </w:r>
      <w:r>
        <w:rPr/>
        <w:t>for</w:t>
      </w:r>
      <w:r>
        <w:rPr>
          <w:spacing w:val="-3"/>
        </w:rPr>
        <w:t> </w:t>
      </w:r>
      <w:r>
        <w:rPr/>
        <w:t>frequent</w:t>
      </w:r>
      <w:r>
        <w:rPr>
          <w:spacing w:val="-3"/>
        </w:rPr>
        <w:t> </w:t>
      </w:r>
      <w:r>
        <w:rPr/>
        <w:t>classes,</w:t>
      </w:r>
      <w:r>
        <w:rPr>
          <w:spacing w:val="-3"/>
        </w:rPr>
        <w:t> </w:t>
      </w:r>
      <w:r>
        <w:rPr/>
        <w:t>and</w:t>
      </w:r>
      <w:r>
        <w:rPr>
          <w:spacing w:val="-3"/>
        </w:rPr>
        <w:t> </w:t>
      </w:r>
      <w:r>
        <w:rPr>
          <w:spacing w:val="-6"/>
        </w:rPr>
        <w:t>WARP</w:t>
      </w:r>
      <w:r>
        <w:rPr>
          <w:spacing w:val="-3"/>
        </w:rPr>
        <w:t> </w:t>
      </w:r>
      <w:r>
        <w:rPr/>
        <w:t>worked</w:t>
      </w:r>
      <w:r>
        <w:rPr>
          <w:spacing w:val="-4"/>
        </w:rPr>
        <w:t> </w:t>
      </w:r>
      <w:r>
        <w:rPr/>
        <w:t>better</w:t>
      </w:r>
      <w:r>
        <w:rPr>
          <w:spacing w:val="-2"/>
        </w:rPr>
        <w:t> </w:t>
      </w:r>
      <w:r>
        <w:rPr/>
        <w:t>than</w:t>
      </w:r>
      <w:r>
        <w:rPr>
          <w:spacing w:val="-4"/>
        </w:rPr>
        <w:t> </w:t>
      </w:r>
      <w:r>
        <w:rPr/>
        <w:t>other</w:t>
      </w:r>
      <w:r>
        <w:rPr>
          <w:spacing w:val="-3"/>
        </w:rPr>
        <w:t> </w:t>
      </w:r>
      <w:r>
        <w:rPr/>
        <w:t>loss</w:t>
      </w:r>
      <w:r>
        <w:rPr>
          <w:spacing w:val="-2"/>
        </w:rPr>
        <w:t> </w:t>
      </w:r>
      <w:r>
        <w:rPr/>
        <w:t>functions</w:t>
      </w:r>
      <w:r>
        <w:rPr>
          <w:spacing w:val="-4"/>
        </w:rPr>
        <w:t> </w:t>
      </w:r>
      <w:r>
        <w:rPr/>
        <w:t>for</w:t>
      </w:r>
      <w:r>
        <w:rPr>
          <w:spacing w:val="-3"/>
        </w:rPr>
        <w:t> </w:t>
      </w:r>
      <w:r>
        <w:rPr/>
        <w:t>infrequent classes. Finally, we show some image annotation examples in Figure </w:t>
      </w:r>
      <w:hyperlink w:history="true" w:anchor="_bookmark5">
        <w:r>
          <w:rPr>
            <w:color w:val="FF0000"/>
          </w:rPr>
          <w:t>4</w:t>
        </w:r>
      </w:hyperlink>
      <w:r>
        <w:rPr/>
        <w:t>. Even though some of </w:t>
      </w:r>
      <w:r>
        <w:rPr>
          <w:spacing w:val="-4"/>
        </w:rPr>
        <w:t>the </w:t>
      </w:r>
      <w:r>
        <w:rPr/>
        <w:t>predicted tags for these do not match the ground truth, they are still very</w:t>
      </w:r>
      <w:r>
        <w:rPr>
          <w:spacing w:val="-25"/>
        </w:rPr>
        <w:t> </w:t>
      </w:r>
      <w:r>
        <w:rPr/>
        <w:t>meaningful.</w:t>
      </w:r>
    </w:p>
    <w:p>
      <w:pPr>
        <w:pStyle w:val="BodyText"/>
        <w:rPr>
          <w:sz w:val="24"/>
        </w:rPr>
      </w:pPr>
    </w:p>
    <w:p>
      <w:pPr>
        <w:pStyle w:val="BodyText"/>
        <w:spacing w:before="7"/>
        <w:rPr>
          <w:sz w:val="19"/>
        </w:rPr>
      </w:pPr>
    </w:p>
    <w:p>
      <w:pPr>
        <w:pStyle w:val="Heading1"/>
        <w:numPr>
          <w:ilvl w:val="0"/>
          <w:numId w:val="1"/>
        </w:numPr>
        <w:tabs>
          <w:tab w:pos="798" w:val="left" w:leader="none"/>
          <w:tab w:pos="799" w:val="left" w:leader="none"/>
        </w:tabs>
        <w:spacing w:line="240" w:lineRule="auto" w:before="1" w:after="0"/>
        <w:ind w:left="798" w:right="0" w:hanging="360"/>
        <w:jc w:val="left"/>
      </w:pPr>
      <w:r>
        <w:rPr/>
        <w:t>Discussion and Future</w:t>
      </w:r>
      <w:r>
        <w:rPr>
          <w:spacing w:val="-4"/>
        </w:rPr>
        <w:t> </w:t>
      </w:r>
      <w:r>
        <w:rPr>
          <w:spacing w:val="-5"/>
        </w:rPr>
        <w:t>Work</w:t>
      </w:r>
    </w:p>
    <w:p>
      <w:pPr>
        <w:pStyle w:val="BodyText"/>
        <w:spacing w:before="10"/>
        <w:rPr>
          <w:b/>
          <w:sz w:val="30"/>
        </w:rPr>
      </w:pPr>
    </w:p>
    <w:p>
      <w:pPr>
        <w:pStyle w:val="BodyText"/>
        <w:spacing w:line="228" w:lineRule="auto"/>
        <w:ind w:left="439" w:right="2157"/>
        <w:jc w:val="both"/>
      </w:pPr>
      <w:r>
        <w:rPr/>
        <w:t>In this work, we proposed to use ranking to train deep convolutional neural networks for multil- abel image annotation problems. </w:t>
      </w:r>
      <w:r>
        <w:rPr>
          <w:spacing w:val="-8"/>
        </w:rPr>
        <w:t>We </w:t>
      </w:r>
      <w:r>
        <w:rPr/>
        <w:t>investigated several different ranking-based loss functions </w:t>
      </w:r>
      <w:r>
        <w:rPr>
          <w:spacing w:val="-4"/>
        </w:rPr>
        <w:t>for </w:t>
      </w:r>
      <w:r>
        <w:rPr/>
        <w:t>training the CNN, and found that the weighted approximated-ranking loss works particularly </w:t>
      </w:r>
      <w:r>
        <w:rPr>
          <w:spacing w:val="-3"/>
        </w:rPr>
        <w:t>well </w:t>
      </w:r>
      <w:r>
        <w:rPr/>
        <w:t>for multilabel annotation problems. </w:t>
      </w:r>
      <w:r>
        <w:rPr>
          <w:spacing w:val="-8"/>
        </w:rPr>
        <w:t>We </w:t>
      </w:r>
      <w:r>
        <w:rPr/>
        <w:t>performed experiments on the largest publicly </w:t>
      </w:r>
      <w:r>
        <w:rPr>
          <w:spacing w:val="-3"/>
        </w:rPr>
        <w:t>available </w:t>
      </w:r>
      <w:r>
        <w:rPr/>
        <w:t>multilabel</w:t>
      </w:r>
      <w:r>
        <w:rPr>
          <w:spacing w:val="-4"/>
        </w:rPr>
        <w:t> </w:t>
      </w:r>
      <w:r>
        <w:rPr/>
        <w:t>image</w:t>
      </w:r>
      <w:r>
        <w:rPr>
          <w:spacing w:val="-3"/>
        </w:rPr>
        <w:t> </w:t>
      </w:r>
      <w:r>
        <w:rPr/>
        <w:t>dataset</w:t>
      </w:r>
      <w:r>
        <w:rPr>
          <w:spacing w:val="-4"/>
        </w:rPr>
        <w:t> </w:t>
      </w:r>
      <w:r>
        <w:rPr/>
        <w:t>NUS-WIDE,</w:t>
      </w:r>
      <w:r>
        <w:rPr>
          <w:spacing w:val="-3"/>
        </w:rPr>
        <w:t> </w:t>
      </w:r>
      <w:r>
        <w:rPr/>
        <w:t>and</w:t>
      </w:r>
      <w:r>
        <w:rPr>
          <w:spacing w:val="-3"/>
        </w:rPr>
        <w:t> </w:t>
      </w:r>
      <w:r>
        <w:rPr/>
        <w:t>demonstrated</w:t>
      </w:r>
      <w:r>
        <w:rPr>
          <w:spacing w:val="-4"/>
        </w:rPr>
        <w:t> </w:t>
      </w:r>
      <w:r>
        <w:rPr/>
        <w:t>the</w:t>
      </w:r>
      <w:r>
        <w:rPr>
          <w:spacing w:val="-3"/>
        </w:rPr>
        <w:t> </w:t>
      </w:r>
      <w:r>
        <w:rPr/>
        <w:t>effectiveness</w:t>
      </w:r>
      <w:r>
        <w:rPr>
          <w:spacing w:val="-3"/>
        </w:rPr>
        <w:t> </w:t>
      </w:r>
      <w:r>
        <w:rPr/>
        <w:t>of</w:t>
      </w:r>
      <w:r>
        <w:rPr>
          <w:spacing w:val="-4"/>
        </w:rPr>
        <w:t> </w:t>
      </w:r>
      <w:r>
        <w:rPr/>
        <w:t>using</w:t>
      </w:r>
      <w:r>
        <w:rPr>
          <w:spacing w:val="-3"/>
        </w:rPr>
        <w:t> </w:t>
      </w:r>
      <w:r>
        <w:rPr/>
        <w:t>top-</w:t>
      </w:r>
      <w:r>
        <w:rPr>
          <w:rFonts w:ascii="Bookman Old Style"/>
          <w:b w:val="0"/>
          <w:i/>
        </w:rPr>
        <w:t>k</w:t>
      </w:r>
      <w:r>
        <w:rPr>
          <w:rFonts w:ascii="Bookman Old Style"/>
          <w:b w:val="0"/>
          <w:i/>
          <w:spacing w:val="-8"/>
        </w:rPr>
        <w:t> </w:t>
      </w:r>
      <w:r>
        <w:rPr/>
        <w:t>ranking</w:t>
      </w:r>
      <w:r>
        <w:rPr>
          <w:spacing w:val="-3"/>
        </w:rPr>
        <w:t> </w:t>
      </w:r>
      <w:r>
        <w:rPr>
          <w:spacing w:val="-8"/>
        </w:rPr>
        <w:t>to </w:t>
      </w:r>
      <w:r>
        <w:rPr/>
        <w:t>train the network. In the future, we would like to use very large amount of noisy-labeled multilabel images from the Internet (e.g., from Flickr or image searches) to train the</w:t>
      </w:r>
      <w:r>
        <w:rPr>
          <w:spacing w:val="-21"/>
        </w:rPr>
        <w:t> </w:t>
      </w:r>
      <w:r>
        <w:rPr/>
        <w:t>network.</w:t>
      </w:r>
    </w:p>
    <w:p>
      <w:pPr>
        <w:spacing w:after="0" w:line="228" w:lineRule="auto"/>
        <w:jc w:val="both"/>
        <w:sectPr>
          <w:type w:val="continuous"/>
          <w:pgSz w:w="12240" w:h="15840"/>
          <w:pgMar w:top="1500" w:bottom="820" w:left="1720" w:right="0"/>
        </w:sectPr>
      </w:pPr>
    </w:p>
    <w:tbl>
      <w:tblPr>
        <w:tblW w:w="0" w:type="auto"/>
        <w:jc w:val="left"/>
        <w:tblInd w:w="10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8"/>
        <w:gridCol w:w="1263"/>
        <w:gridCol w:w="1090"/>
        <w:gridCol w:w="1017"/>
        <w:gridCol w:w="1262"/>
        <w:gridCol w:w="1089"/>
      </w:tblGrid>
      <w:tr>
        <w:trPr>
          <w:trHeight w:val="290" w:hRule="atLeast"/>
        </w:trPr>
        <w:tc>
          <w:tcPr>
            <w:tcW w:w="1018" w:type="dxa"/>
            <w:tcBorders>
              <w:bottom w:val="single" w:sz="4" w:space="0" w:color="000000"/>
            </w:tcBorders>
          </w:tcPr>
          <w:p>
            <w:pPr>
              <w:pStyle w:val="TableParagraph"/>
              <w:spacing w:line="240" w:lineRule="auto" w:before="32"/>
              <w:ind w:left="381" w:right="0"/>
              <w:jc w:val="left"/>
              <w:rPr>
                <w:rFonts w:ascii="Calibri"/>
                <w:sz w:val="15"/>
              </w:rPr>
            </w:pPr>
            <w:r>
              <w:rPr>
                <w:rFonts w:ascii="Calibri"/>
                <w:sz w:val="15"/>
              </w:rPr>
              <w:t>Image</w:t>
            </w:r>
          </w:p>
        </w:tc>
        <w:tc>
          <w:tcPr>
            <w:tcW w:w="1263" w:type="dxa"/>
            <w:tcBorders>
              <w:bottom w:val="single" w:sz="4" w:space="0" w:color="000000"/>
            </w:tcBorders>
          </w:tcPr>
          <w:p>
            <w:pPr>
              <w:pStyle w:val="TableParagraph"/>
              <w:spacing w:line="240" w:lineRule="auto" w:before="32"/>
              <w:ind w:left="271" w:right="0"/>
              <w:jc w:val="left"/>
              <w:rPr>
                <w:rFonts w:ascii="Calibri"/>
                <w:sz w:val="15"/>
              </w:rPr>
            </w:pPr>
            <w:r>
              <w:rPr>
                <w:rFonts w:ascii="Calibri"/>
                <w:sz w:val="15"/>
              </w:rPr>
              <w:t>Ground truth</w:t>
            </w:r>
          </w:p>
        </w:tc>
        <w:tc>
          <w:tcPr>
            <w:tcW w:w="1090" w:type="dxa"/>
            <w:tcBorders>
              <w:bottom w:val="single" w:sz="4" w:space="0" w:color="000000"/>
              <w:right w:val="single" w:sz="4" w:space="0" w:color="000000"/>
            </w:tcBorders>
          </w:tcPr>
          <w:p>
            <w:pPr>
              <w:pStyle w:val="TableParagraph"/>
              <w:spacing w:line="240" w:lineRule="auto" w:before="32"/>
              <w:ind w:left="176" w:right="186"/>
              <w:rPr>
                <w:rFonts w:ascii="Calibri"/>
                <w:sz w:val="15"/>
              </w:rPr>
            </w:pPr>
            <w:r>
              <w:rPr>
                <w:rFonts w:ascii="Calibri"/>
                <w:sz w:val="15"/>
              </w:rPr>
              <w:t>Predictions</w:t>
            </w:r>
          </w:p>
        </w:tc>
        <w:tc>
          <w:tcPr>
            <w:tcW w:w="1017" w:type="dxa"/>
            <w:tcBorders>
              <w:left w:val="single" w:sz="4" w:space="0" w:color="000000"/>
              <w:bottom w:val="single" w:sz="4" w:space="0" w:color="000000"/>
            </w:tcBorders>
          </w:tcPr>
          <w:p>
            <w:pPr>
              <w:pStyle w:val="TableParagraph"/>
              <w:spacing w:line="240" w:lineRule="auto" w:before="32"/>
              <w:ind w:left="378" w:right="0"/>
              <w:jc w:val="left"/>
              <w:rPr>
                <w:rFonts w:ascii="Calibri"/>
                <w:sz w:val="15"/>
              </w:rPr>
            </w:pPr>
            <w:r>
              <w:rPr>
                <w:rFonts w:ascii="Calibri"/>
                <w:sz w:val="15"/>
              </w:rPr>
              <w:t>Image</w:t>
            </w:r>
          </w:p>
        </w:tc>
        <w:tc>
          <w:tcPr>
            <w:tcW w:w="1262" w:type="dxa"/>
            <w:tcBorders>
              <w:bottom w:val="single" w:sz="4" w:space="0" w:color="000000"/>
            </w:tcBorders>
          </w:tcPr>
          <w:p>
            <w:pPr>
              <w:pStyle w:val="TableParagraph"/>
              <w:spacing w:line="240" w:lineRule="auto" w:before="32"/>
              <w:ind w:left="274" w:right="0"/>
              <w:jc w:val="left"/>
              <w:rPr>
                <w:rFonts w:ascii="Calibri"/>
                <w:sz w:val="15"/>
              </w:rPr>
            </w:pPr>
            <w:r>
              <w:rPr>
                <w:rFonts w:ascii="Calibri"/>
                <w:sz w:val="15"/>
              </w:rPr>
              <w:t>Ground truth</w:t>
            </w:r>
          </w:p>
        </w:tc>
        <w:tc>
          <w:tcPr>
            <w:tcW w:w="1089" w:type="dxa"/>
            <w:tcBorders>
              <w:bottom w:val="single" w:sz="4" w:space="0" w:color="000000"/>
            </w:tcBorders>
          </w:tcPr>
          <w:p>
            <w:pPr>
              <w:pStyle w:val="TableParagraph"/>
              <w:spacing w:line="240" w:lineRule="auto" w:before="32"/>
              <w:ind w:left="199" w:right="0"/>
              <w:jc w:val="left"/>
              <w:rPr>
                <w:rFonts w:ascii="Calibri"/>
                <w:sz w:val="15"/>
              </w:rPr>
            </w:pPr>
            <w:r>
              <w:rPr>
                <w:rFonts w:ascii="Calibri"/>
                <w:sz w:val="15"/>
              </w:rPr>
              <w:t>Predictions</w:t>
            </w:r>
          </w:p>
        </w:tc>
      </w:tr>
      <w:tr>
        <w:trPr>
          <w:trHeight w:val="235" w:hRule="atLeast"/>
        </w:trPr>
        <w:tc>
          <w:tcPr>
            <w:tcW w:w="2281" w:type="dxa"/>
            <w:gridSpan w:val="2"/>
            <w:tcBorders>
              <w:top w:val="single" w:sz="4" w:space="0" w:color="000000"/>
            </w:tcBorders>
          </w:tcPr>
          <w:p>
            <w:pPr>
              <w:pStyle w:val="TableParagraph"/>
              <w:spacing w:line="144" w:lineRule="exact" w:before="71"/>
              <w:ind w:left="0" w:right="450"/>
              <w:jc w:val="right"/>
              <w:rPr>
                <w:rFonts w:ascii="Arial"/>
                <w:sz w:val="13"/>
              </w:rPr>
            </w:pPr>
            <w:r>
              <w:rPr>
                <w:rFonts w:ascii="Arial"/>
                <w:sz w:val="13"/>
              </w:rPr>
              <w:t>Boat</w:t>
            </w:r>
          </w:p>
        </w:tc>
        <w:tc>
          <w:tcPr>
            <w:tcW w:w="1090" w:type="dxa"/>
            <w:tcBorders>
              <w:top w:val="single" w:sz="4" w:space="0" w:color="000000"/>
              <w:right w:val="single" w:sz="4" w:space="0" w:color="000000"/>
            </w:tcBorders>
          </w:tcPr>
          <w:p>
            <w:pPr>
              <w:pStyle w:val="TableParagraph"/>
              <w:spacing w:line="240" w:lineRule="auto" w:before="62"/>
              <w:ind w:left="176" w:right="185"/>
              <w:rPr>
                <w:rFonts w:ascii="Arial"/>
                <w:sz w:val="13"/>
              </w:rPr>
            </w:pPr>
            <w:r>
              <w:rPr>
                <w:rFonts w:ascii="Arial"/>
                <w:sz w:val="13"/>
              </w:rPr>
              <w:t>Lake</w:t>
            </w:r>
          </w:p>
        </w:tc>
        <w:tc>
          <w:tcPr>
            <w:tcW w:w="2279" w:type="dxa"/>
            <w:gridSpan w:val="2"/>
            <w:vMerge w:val="restart"/>
            <w:tcBorders>
              <w:top w:val="single" w:sz="4" w:space="0" w:color="000000"/>
              <w:left w:val="single" w:sz="4" w:space="0" w:color="000000"/>
              <w:bottom w:val="single" w:sz="4" w:space="0" w:color="000000"/>
            </w:tcBorders>
          </w:tcPr>
          <w:p>
            <w:pPr>
              <w:pStyle w:val="TableParagraph"/>
              <w:spacing w:line="240" w:lineRule="auto" w:before="27"/>
              <w:ind w:left="0" w:right="435"/>
              <w:jc w:val="right"/>
              <w:rPr>
                <w:rFonts w:ascii="Calibri"/>
                <w:sz w:val="13"/>
              </w:rPr>
            </w:pPr>
            <w:r>
              <w:rPr>
                <w:rFonts w:ascii="Calibri"/>
                <w:sz w:val="13"/>
              </w:rPr>
              <w:t>Grass</w:t>
            </w:r>
          </w:p>
        </w:tc>
        <w:tc>
          <w:tcPr>
            <w:tcW w:w="1089" w:type="dxa"/>
            <w:vMerge w:val="restart"/>
            <w:tcBorders>
              <w:top w:val="single" w:sz="4" w:space="0" w:color="000000"/>
              <w:bottom w:val="single" w:sz="4" w:space="0" w:color="000000"/>
            </w:tcBorders>
          </w:tcPr>
          <w:p>
            <w:pPr>
              <w:pStyle w:val="TableParagraph"/>
              <w:spacing w:line="237" w:lineRule="auto" w:before="29"/>
              <w:ind w:left="353" w:right="360" w:hanging="1"/>
              <w:rPr>
                <w:rFonts w:ascii="Calibri"/>
                <w:sz w:val="13"/>
              </w:rPr>
            </w:pPr>
            <w:r>
              <w:rPr>
                <w:rFonts w:ascii="Calibri"/>
                <w:sz w:val="13"/>
              </w:rPr>
              <w:t>Cloud House Animal Grass Sky</w:t>
            </w:r>
          </w:p>
        </w:tc>
      </w:tr>
      <w:tr>
        <w:trPr>
          <w:trHeight w:val="168" w:hRule="atLeast"/>
        </w:trPr>
        <w:tc>
          <w:tcPr>
            <w:tcW w:w="2281" w:type="dxa"/>
            <w:gridSpan w:val="2"/>
          </w:tcPr>
          <w:p>
            <w:pPr>
              <w:pStyle w:val="TableParagraph"/>
              <w:spacing w:line="144" w:lineRule="exact" w:before="4"/>
              <w:ind w:left="0" w:right="414"/>
              <w:jc w:val="right"/>
              <w:rPr>
                <w:rFonts w:ascii="Arial"/>
                <w:sz w:val="13"/>
              </w:rPr>
            </w:pPr>
            <w:r>
              <w:rPr>
                <w:rFonts w:ascii="Arial"/>
                <w:sz w:val="13"/>
              </w:rPr>
              <w:t>Cloud</w:t>
            </w:r>
          </w:p>
        </w:tc>
        <w:tc>
          <w:tcPr>
            <w:tcW w:w="1090" w:type="dxa"/>
            <w:tcBorders>
              <w:right w:val="single" w:sz="4" w:space="0" w:color="000000"/>
            </w:tcBorders>
          </w:tcPr>
          <w:p>
            <w:pPr>
              <w:pStyle w:val="TableParagraph"/>
              <w:spacing w:line="144" w:lineRule="exact"/>
              <w:ind w:left="176" w:right="185"/>
              <w:rPr>
                <w:rFonts w:ascii="Arial"/>
                <w:sz w:val="13"/>
              </w:rPr>
            </w:pPr>
            <w:r>
              <w:rPr>
                <w:rFonts w:ascii="Arial"/>
                <w:sz w:val="13"/>
              </w:rPr>
              <w:t>Ocean</w:t>
            </w:r>
          </w:p>
        </w:tc>
        <w:tc>
          <w:tcPr>
            <w:tcW w:w="2279" w:type="dxa"/>
            <w:gridSpan w:val="2"/>
            <w:vMerge/>
            <w:tcBorders>
              <w:top w:val="nil"/>
              <w:left w:val="single" w:sz="4" w:space="0" w:color="000000"/>
              <w:bottom w:val="single" w:sz="4" w:space="0" w:color="000000"/>
            </w:tcBorders>
          </w:tcPr>
          <w:p>
            <w:pPr>
              <w:rPr>
                <w:sz w:val="2"/>
                <w:szCs w:val="2"/>
              </w:rPr>
            </w:pPr>
          </w:p>
        </w:tc>
        <w:tc>
          <w:tcPr>
            <w:tcW w:w="1089" w:type="dxa"/>
            <w:vMerge/>
            <w:tcBorders>
              <w:top w:val="nil"/>
              <w:bottom w:val="single" w:sz="4" w:space="0" w:color="000000"/>
            </w:tcBorders>
          </w:tcPr>
          <w:p>
            <w:pPr>
              <w:rPr>
                <w:sz w:val="2"/>
                <w:szCs w:val="2"/>
              </w:rPr>
            </w:pPr>
          </w:p>
        </w:tc>
      </w:tr>
      <w:tr>
        <w:trPr>
          <w:trHeight w:val="168" w:hRule="atLeast"/>
        </w:trPr>
        <w:tc>
          <w:tcPr>
            <w:tcW w:w="2281" w:type="dxa"/>
            <w:gridSpan w:val="2"/>
          </w:tcPr>
          <w:p>
            <w:pPr>
              <w:pStyle w:val="TableParagraph"/>
              <w:spacing w:line="144" w:lineRule="exact" w:before="4"/>
              <w:ind w:left="1500" w:right="0"/>
              <w:jc w:val="left"/>
              <w:rPr>
                <w:rFonts w:ascii="Arial"/>
                <w:sz w:val="13"/>
              </w:rPr>
            </w:pPr>
            <w:r>
              <w:rPr>
                <w:rFonts w:ascii="Arial"/>
                <w:sz w:val="13"/>
              </w:rPr>
              <w:t>Ocean</w:t>
            </w:r>
          </w:p>
        </w:tc>
        <w:tc>
          <w:tcPr>
            <w:tcW w:w="1090" w:type="dxa"/>
            <w:tcBorders>
              <w:right w:val="single" w:sz="4" w:space="0" w:color="000000"/>
            </w:tcBorders>
          </w:tcPr>
          <w:p>
            <w:pPr>
              <w:pStyle w:val="TableParagraph"/>
              <w:spacing w:line="144" w:lineRule="exact"/>
              <w:ind w:left="176" w:right="185"/>
              <w:rPr>
                <w:rFonts w:ascii="Arial"/>
                <w:sz w:val="13"/>
              </w:rPr>
            </w:pPr>
            <w:r>
              <w:rPr>
                <w:rFonts w:ascii="Arial"/>
                <w:sz w:val="13"/>
              </w:rPr>
              <w:t>Cloud</w:t>
            </w:r>
          </w:p>
        </w:tc>
        <w:tc>
          <w:tcPr>
            <w:tcW w:w="2279" w:type="dxa"/>
            <w:gridSpan w:val="2"/>
            <w:vMerge/>
            <w:tcBorders>
              <w:top w:val="nil"/>
              <w:left w:val="single" w:sz="4" w:space="0" w:color="000000"/>
              <w:bottom w:val="single" w:sz="4" w:space="0" w:color="000000"/>
            </w:tcBorders>
          </w:tcPr>
          <w:p>
            <w:pPr>
              <w:rPr>
                <w:sz w:val="2"/>
                <w:szCs w:val="2"/>
              </w:rPr>
            </w:pPr>
          </w:p>
        </w:tc>
        <w:tc>
          <w:tcPr>
            <w:tcW w:w="1089" w:type="dxa"/>
            <w:vMerge/>
            <w:tcBorders>
              <w:top w:val="nil"/>
              <w:bottom w:val="single" w:sz="4" w:space="0" w:color="000000"/>
            </w:tcBorders>
          </w:tcPr>
          <w:p>
            <w:pPr>
              <w:rPr>
                <w:sz w:val="2"/>
                <w:szCs w:val="2"/>
              </w:rPr>
            </w:pPr>
          </w:p>
        </w:tc>
      </w:tr>
      <w:tr>
        <w:trPr>
          <w:trHeight w:val="172" w:hRule="atLeast"/>
        </w:trPr>
        <w:tc>
          <w:tcPr>
            <w:tcW w:w="2281" w:type="dxa"/>
            <w:gridSpan w:val="2"/>
          </w:tcPr>
          <w:p>
            <w:pPr>
              <w:pStyle w:val="TableParagraph"/>
              <w:spacing w:line="149" w:lineRule="exact" w:before="4"/>
              <w:ind w:left="1481" w:right="0"/>
              <w:jc w:val="left"/>
              <w:rPr>
                <w:rFonts w:ascii="Arial"/>
                <w:sz w:val="13"/>
              </w:rPr>
            </w:pPr>
            <w:r>
              <w:rPr>
                <w:rFonts w:ascii="Arial"/>
                <w:sz w:val="13"/>
              </w:rPr>
              <w:t>Vehicle</w:t>
            </w:r>
          </w:p>
        </w:tc>
        <w:tc>
          <w:tcPr>
            <w:tcW w:w="1090" w:type="dxa"/>
            <w:tcBorders>
              <w:right w:val="single" w:sz="4" w:space="0" w:color="000000"/>
            </w:tcBorders>
          </w:tcPr>
          <w:p>
            <w:pPr>
              <w:pStyle w:val="TableParagraph"/>
              <w:spacing w:line="144" w:lineRule="exact"/>
              <w:ind w:left="176" w:right="185"/>
              <w:rPr>
                <w:rFonts w:ascii="Arial"/>
                <w:sz w:val="13"/>
              </w:rPr>
            </w:pPr>
            <w:r>
              <w:rPr>
                <w:rFonts w:ascii="Arial"/>
                <w:sz w:val="13"/>
              </w:rPr>
              <w:t>Sky</w:t>
            </w:r>
          </w:p>
        </w:tc>
        <w:tc>
          <w:tcPr>
            <w:tcW w:w="2279" w:type="dxa"/>
            <w:gridSpan w:val="2"/>
            <w:vMerge/>
            <w:tcBorders>
              <w:top w:val="nil"/>
              <w:left w:val="single" w:sz="4" w:space="0" w:color="000000"/>
              <w:bottom w:val="single" w:sz="4" w:space="0" w:color="000000"/>
            </w:tcBorders>
          </w:tcPr>
          <w:p>
            <w:pPr>
              <w:rPr>
                <w:sz w:val="2"/>
                <w:szCs w:val="2"/>
              </w:rPr>
            </w:pPr>
          </w:p>
        </w:tc>
        <w:tc>
          <w:tcPr>
            <w:tcW w:w="1089" w:type="dxa"/>
            <w:vMerge/>
            <w:tcBorders>
              <w:top w:val="nil"/>
              <w:bottom w:val="single" w:sz="4" w:space="0" w:color="000000"/>
            </w:tcBorders>
          </w:tcPr>
          <w:p>
            <w:pPr>
              <w:rPr>
                <w:sz w:val="2"/>
                <w:szCs w:val="2"/>
              </w:rPr>
            </w:pPr>
          </w:p>
        </w:tc>
      </w:tr>
      <w:tr>
        <w:trPr>
          <w:trHeight w:val="437" w:hRule="atLeast"/>
        </w:trPr>
        <w:tc>
          <w:tcPr>
            <w:tcW w:w="2281" w:type="dxa"/>
            <w:gridSpan w:val="2"/>
            <w:tcBorders>
              <w:bottom w:val="single" w:sz="4" w:space="0" w:color="000000"/>
            </w:tcBorders>
          </w:tcPr>
          <w:p>
            <w:pPr>
              <w:pStyle w:val="TableParagraph"/>
              <w:spacing w:line="240" w:lineRule="auto" w:before="8"/>
              <w:ind w:left="0" w:right="413"/>
              <w:jc w:val="right"/>
              <w:rPr>
                <w:rFonts w:ascii="Arial"/>
                <w:sz w:val="13"/>
              </w:rPr>
            </w:pPr>
            <w:r>
              <w:rPr>
                <w:rFonts w:ascii="Arial"/>
                <w:sz w:val="13"/>
              </w:rPr>
              <w:t>Water</w:t>
            </w:r>
          </w:p>
        </w:tc>
        <w:tc>
          <w:tcPr>
            <w:tcW w:w="1090" w:type="dxa"/>
            <w:tcBorders>
              <w:bottom w:val="single" w:sz="4" w:space="0" w:color="000000"/>
              <w:right w:val="single" w:sz="4" w:space="0" w:color="000000"/>
            </w:tcBorders>
          </w:tcPr>
          <w:p>
            <w:pPr>
              <w:pStyle w:val="TableParagraph"/>
              <w:spacing w:line="149" w:lineRule="exact"/>
              <w:ind w:left="176" w:right="185"/>
              <w:rPr>
                <w:rFonts w:ascii="Arial"/>
                <w:sz w:val="13"/>
              </w:rPr>
            </w:pPr>
            <w:r>
              <w:rPr>
                <w:rFonts w:ascii="Arial"/>
                <w:sz w:val="13"/>
              </w:rPr>
              <w:t>Water</w:t>
            </w:r>
          </w:p>
        </w:tc>
        <w:tc>
          <w:tcPr>
            <w:tcW w:w="2279" w:type="dxa"/>
            <w:gridSpan w:val="2"/>
            <w:vMerge/>
            <w:tcBorders>
              <w:top w:val="nil"/>
              <w:left w:val="single" w:sz="4" w:space="0" w:color="000000"/>
              <w:bottom w:val="single" w:sz="4" w:space="0" w:color="000000"/>
            </w:tcBorders>
          </w:tcPr>
          <w:p>
            <w:pPr>
              <w:rPr>
                <w:sz w:val="2"/>
                <w:szCs w:val="2"/>
              </w:rPr>
            </w:pPr>
          </w:p>
        </w:tc>
        <w:tc>
          <w:tcPr>
            <w:tcW w:w="1089" w:type="dxa"/>
            <w:vMerge/>
            <w:tcBorders>
              <w:top w:val="nil"/>
              <w:bottom w:val="single" w:sz="4" w:space="0" w:color="000000"/>
            </w:tcBorders>
          </w:tcPr>
          <w:p>
            <w:pPr>
              <w:rPr>
                <w:sz w:val="2"/>
                <w:szCs w:val="2"/>
              </w:rPr>
            </w:pPr>
          </w:p>
        </w:tc>
      </w:tr>
      <w:tr>
        <w:trPr>
          <w:trHeight w:val="231" w:hRule="atLeast"/>
        </w:trPr>
        <w:tc>
          <w:tcPr>
            <w:tcW w:w="2281" w:type="dxa"/>
            <w:gridSpan w:val="2"/>
            <w:tcBorders>
              <w:top w:val="single" w:sz="4" w:space="0" w:color="000000"/>
            </w:tcBorders>
          </w:tcPr>
          <w:p>
            <w:pPr>
              <w:pStyle w:val="TableParagraph"/>
              <w:spacing w:line="149" w:lineRule="exact" w:before="62"/>
              <w:ind w:left="0" w:right="414"/>
              <w:jc w:val="right"/>
              <w:rPr>
                <w:rFonts w:ascii="Arial"/>
                <w:sz w:val="13"/>
              </w:rPr>
            </w:pPr>
            <w:r>
              <w:rPr>
                <w:rFonts w:ascii="Arial"/>
                <w:sz w:val="13"/>
              </w:rPr>
              <w:t>Cloud</w:t>
            </w:r>
          </w:p>
        </w:tc>
        <w:tc>
          <w:tcPr>
            <w:tcW w:w="1090" w:type="dxa"/>
            <w:tcBorders>
              <w:top w:val="single" w:sz="4" w:space="0" w:color="000000"/>
              <w:right w:val="single" w:sz="4" w:space="0" w:color="000000"/>
            </w:tcBorders>
          </w:tcPr>
          <w:p>
            <w:pPr>
              <w:pStyle w:val="TableParagraph"/>
              <w:spacing w:line="149" w:lineRule="exact" w:before="62"/>
              <w:ind w:left="176" w:right="185"/>
              <w:rPr>
                <w:rFonts w:ascii="Arial"/>
                <w:sz w:val="13"/>
              </w:rPr>
            </w:pPr>
            <w:r>
              <w:rPr>
                <w:rFonts w:ascii="Arial"/>
                <w:sz w:val="13"/>
              </w:rPr>
              <w:t>Grass</w:t>
            </w:r>
          </w:p>
        </w:tc>
        <w:tc>
          <w:tcPr>
            <w:tcW w:w="2279" w:type="dxa"/>
            <w:gridSpan w:val="2"/>
            <w:vMerge w:val="restart"/>
            <w:tcBorders>
              <w:top w:val="single" w:sz="4" w:space="0" w:color="000000"/>
              <w:left w:val="single" w:sz="4" w:space="0" w:color="000000"/>
              <w:bottom w:val="single" w:sz="4" w:space="0" w:color="000000"/>
            </w:tcBorders>
          </w:tcPr>
          <w:p>
            <w:pPr>
              <w:pStyle w:val="TableParagraph"/>
              <w:spacing w:line="240" w:lineRule="auto" w:before="62"/>
              <w:ind w:left="0" w:right="424"/>
              <w:jc w:val="right"/>
              <w:rPr>
                <w:rFonts w:ascii="Arial"/>
                <w:sz w:val="13"/>
              </w:rPr>
            </w:pPr>
            <w:r>
              <w:rPr>
                <w:rFonts w:ascii="Arial"/>
                <w:sz w:val="13"/>
              </w:rPr>
              <w:t>Road</w:t>
            </w:r>
          </w:p>
        </w:tc>
        <w:tc>
          <w:tcPr>
            <w:tcW w:w="1089" w:type="dxa"/>
            <w:vMerge w:val="restart"/>
            <w:tcBorders>
              <w:top w:val="single" w:sz="4" w:space="0" w:color="000000"/>
              <w:bottom w:val="single" w:sz="4" w:space="0" w:color="000000"/>
            </w:tcBorders>
          </w:tcPr>
          <w:p>
            <w:pPr>
              <w:pStyle w:val="TableParagraph"/>
              <w:spacing w:line="290" w:lineRule="auto" w:before="62"/>
              <w:ind w:left="340" w:right="345" w:hanging="1"/>
              <w:rPr>
                <w:rFonts w:ascii="Arial"/>
                <w:sz w:val="13"/>
              </w:rPr>
            </w:pPr>
            <w:r>
              <w:rPr>
                <w:rFonts w:ascii="Arial"/>
                <w:sz w:val="13"/>
              </w:rPr>
              <w:t>Grass Animal Bird Food Toy</w:t>
            </w:r>
          </w:p>
        </w:tc>
      </w:tr>
      <w:tr>
        <w:trPr>
          <w:trHeight w:val="168" w:hRule="atLeast"/>
        </w:trPr>
        <w:tc>
          <w:tcPr>
            <w:tcW w:w="2281" w:type="dxa"/>
            <w:gridSpan w:val="2"/>
          </w:tcPr>
          <w:p>
            <w:pPr>
              <w:pStyle w:val="TableParagraph"/>
              <w:spacing w:line="148" w:lineRule="exact"/>
              <w:ind w:left="1496" w:right="0"/>
              <w:jc w:val="left"/>
              <w:rPr>
                <w:rFonts w:ascii="Arial"/>
                <w:sz w:val="13"/>
              </w:rPr>
            </w:pPr>
            <w:r>
              <w:rPr>
                <w:rFonts w:ascii="Arial"/>
                <w:sz w:val="13"/>
              </w:rPr>
              <w:t>Flower</w:t>
            </w:r>
          </w:p>
        </w:tc>
        <w:tc>
          <w:tcPr>
            <w:tcW w:w="1090" w:type="dxa"/>
            <w:tcBorders>
              <w:right w:val="single" w:sz="4" w:space="0" w:color="000000"/>
            </w:tcBorders>
          </w:tcPr>
          <w:p>
            <w:pPr>
              <w:pStyle w:val="TableParagraph"/>
              <w:spacing w:line="148" w:lineRule="exact"/>
              <w:ind w:left="176" w:right="185"/>
              <w:rPr>
                <w:rFonts w:ascii="Arial"/>
                <w:sz w:val="13"/>
              </w:rPr>
            </w:pPr>
            <w:r>
              <w:rPr>
                <w:rFonts w:ascii="Arial"/>
                <w:sz w:val="13"/>
              </w:rPr>
              <w:t>Plant</w:t>
            </w:r>
          </w:p>
        </w:tc>
        <w:tc>
          <w:tcPr>
            <w:tcW w:w="2279" w:type="dxa"/>
            <w:gridSpan w:val="2"/>
            <w:vMerge/>
            <w:tcBorders>
              <w:top w:val="nil"/>
              <w:left w:val="single" w:sz="4" w:space="0" w:color="000000"/>
              <w:bottom w:val="single" w:sz="4" w:space="0" w:color="000000"/>
            </w:tcBorders>
          </w:tcPr>
          <w:p>
            <w:pPr>
              <w:rPr>
                <w:sz w:val="2"/>
                <w:szCs w:val="2"/>
              </w:rPr>
            </w:pPr>
          </w:p>
        </w:tc>
        <w:tc>
          <w:tcPr>
            <w:tcW w:w="1089" w:type="dxa"/>
            <w:vMerge/>
            <w:tcBorders>
              <w:top w:val="nil"/>
              <w:bottom w:val="single" w:sz="4" w:space="0" w:color="000000"/>
            </w:tcBorders>
          </w:tcPr>
          <w:p>
            <w:pPr>
              <w:rPr>
                <w:sz w:val="2"/>
                <w:szCs w:val="2"/>
              </w:rPr>
            </w:pPr>
          </w:p>
        </w:tc>
      </w:tr>
      <w:tr>
        <w:trPr>
          <w:trHeight w:val="168" w:hRule="atLeast"/>
        </w:trPr>
        <w:tc>
          <w:tcPr>
            <w:tcW w:w="2281" w:type="dxa"/>
            <w:gridSpan w:val="2"/>
          </w:tcPr>
          <w:p>
            <w:pPr>
              <w:pStyle w:val="TableParagraph"/>
              <w:spacing w:line="148" w:lineRule="exact"/>
              <w:ind w:left="0" w:right="443"/>
              <w:jc w:val="right"/>
              <w:rPr>
                <w:rFonts w:ascii="Arial"/>
                <w:sz w:val="13"/>
              </w:rPr>
            </w:pPr>
            <w:r>
              <w:rPr>
                <w:rFonts w:ascii="Arial"/>
                <w:sz w:val="13"/>
              </w:rPr>
              <w:t>plant</w:t>
            </w:r>
          </w:p>
        </w:tc>
        <w:tc>
          <w:tcPr>
            <w:tcW w:w="1090" w:type="dxa"/>
            <w:tcBorders>
              <w:right w:val="single" w:sz="4" w:space="0" w:color="000000"/>
            </w:tcBorders>
          </w:tcPr>
          <w:p>
            <w:pPr>
              <w:pStyle w:val="TableParagraph"/>
              <w:spacing w:line="148" w:lineRule="exact"/>
              <w:ind w:left="176" w:right="185"/>
              <w:rPr>
                <w:rFonts w:ascii="Arial"/>
                <w:sz w:val="13"/>
              </w:rPr>
            </w:pPr>
            <w:r>
              <w:rPr>
                <w:rFonts w:ascii="Arial"/>
                <w:sz w:val="13"/>
              </w:rPr>
              <w:t>Cloud</w:t>
            </w:r>
          </w:p>
        </w:tc>
        <w:tc>
          <w:tcPr>
            <w:tcW w:w="2279" w:type="dxa"/>
            <w:gridSpan w:val="2"/>
            <w:vMerge/>
            <w:tcBorders>
              <w:top w:val="nil"/>
              <w:left w:val="single" w:sz="4" w:space="0" w:color="000000"/>
              <w:bottom w:val="single" w:sz="4" w:space="0" w:color="000000"/>
            </w:tcBorders>
          </w:tcPr>
          <w:p>
            <w:pPr>
              <w:rPr>
                <w:sz w:val="2"/>
                <w:szCs w:val="2"/>
              </w:rPr>
            </w:pPr>
          </w:p>
        </w:tc>
        <w:tc>
          <w:tcPr>
            <w:tcW w:w="1089" w:type="dxa"/>
            <w:vMerge/>
            <w:tcBorders>
              <w:top w:val="nil"/>
              <w:bottom w:val="single" w:sz="4" w:space="0" w:color="000000"/>
            </w:tcBorders>
          </w:tcPr>
          <w:p>
            <w:pPr>
              <w:rPr>
                <w:sz w:val="2"/>
                <w:szCs w:val="2"/>
              </w:rPr>
            </w:pPr>
          </w:p>
        </w:tc>
      </w:tr>
      <w:tr>
        <w:trPr>
          <w:trHeight w:val="172" w:hRule="atLeast"/>
        </w:trPr>
        <w:tc>
          <w:tcPr>
            <w:tcW w:w="2281" w:type="dxa"/>
            <w:gridSpan w:val="2"/>
          </w:tcPr>
          <w:p>
            <w:pPr>
              <w:pStyle w:val="TableParagraph"/>
              <w:spacing w:line="149" w:lineRule="exact"/>
              <w:ind w:left="0" w:right="476"/>
              <w:jc w:val="right"/>
              <w:rPr>
                <w:rFonts w:ascii="Arial"/>
                <w:sz w:val="13"/>
              </w:rPr>
            </w:pPr>
            <w:r>
              <w:rPr>
                <w:rFonts w:ascii="Arial"/>
                <w:sz w:val="13"/>
              </w:rPr>
              <w:t>Sky</w:t>
            </w:r>
          </w:p>
        </w:tc>
        <w:tc>
          <w:tcPr>
            <w:tcW w:w="1090" w:type="dxa"/>
            <w:tcBorders>
              <w:right w:val="single" w:sz="4" w:space="0" w:color="000000"/>
            </w:tcBorders>
          </w:tcPr>
          <w:p>
            <w:pPr>
              <w:pStyle w:val="TableParagraph"/>
              <w:spacing w:line="149" w:lineRule="exact"/>
              <w:ind w:left="176" w:right="185"/>
              <w:rPr>
                <w:rFonts w:ascii="Arial"/>
                <w:sz w:val="13"/>
              </w:rPr>
            </w:pPr>
            <w:r>
              <w:rPr>
                <w:rFonts w:ascii="Arial"/>
                <w:sz w:val="13"/>
              </w:rPr>
              <w:t>Flower</w:t>
            </w:r>
          </w:p>
        </w:tc>
        <w:tc>
          <w:tcPr>
            <w:tcW w:w="2279" w:type="dxa"/>
            <w:gridSpan w:val="2"/>
            <w:vMerge/>
            <w:tcBorders>
              <w:top w:val="nil"/>
              <w:left w:val="single" w:sz="4" w:space="0" w:color="000000"/>
              <w:bottom w:val="single" w:sz="4" w:space="0" w:color="000000"/>
            </w:tcBorders>
          </w:tcPr>
          <w:p>
            <w:pPr>
              <w:rPr>
                <w:sz w:val="2"/>
                <w:szCs w:val="2"/>
              </w:rPr>
            </w:pPr>
          </w:p>
        </w:tc>
        <w:tc>
          <w:tcPr>
            <w:tcW w:w="1089" w:type="dxa"/>
            <w:vMerge/>
            <w:tcBorders>
              <w:top w:val="nil"/>
              <w:bottom w:val="single" w:sz="4" w:space="0" w:color="000000"/>
            </w:tcBorders>
          </w:tcPr>
          <w:p>
            <w:pPr>
              <w:rPr>
                <w:sz w:val="2"/>
                <w:szCs w:val="2"/>
              </w:rPr>
            </w:pPr>
          </w:p>
        </w:tc>
      </w:tr>
      <w:tr>
        <w:trPr>
          <w:trHeight w:val="350" w:hRule="atLeast"/>
        </w:trPr>
        <w:tc>
          <w:tcPr>
            <w:tcW w:w="2281" w:type="dxa"/>
            <w:gridSpan w:val="2"/>
            <w:tcBorders>
              <w:bottom w:val="single" w:sz="4" w:space="0" w:color="000000"/>
            </w:tcBorders>
          </w:tcPr>
          <w:p>
            <w:pPr>
              <w:pStyle w:val="TableParagraph"/>
              <w:spacing w:line="240" w:lineRule="auto" w:before="4"/>
              <w:ind w:left="1519" w:right="0"/>
              <w:jc w:val="left"/>
              <w:rPr>
                <w:rFonts w:ascii="Arial"/>
                <w:sz w:val="13"/>
              </w:rPr>
            </w:pPr>
            <w:r>
              <w:rPr>
                <w:rFonts w:ascii="Arial"/>
                <w:sz w:val="13"/>
              </w:rPr>
              <w:t>Valley</w:t>
            </w:r>
          </w:p>
        </w:tc>
        <w:tc>
          <w:tcPr>
            <w:tcW w:w="1090" w:type="dxa"/>
            <w:tcBorders>
              <w:bottom w:val="single" w:sz="4" w:space="0" w:color="000000"/>
              <w:right w:val="single" w:sz="4" w:space="0" w:color="000000"/>
            </w:tcBorders>
          </w:tcPr>
          <w:p>
            <w:pPr>
              <w:pStyle w:val="TableParagraph"/>
              <w:spacing w:line="240" w:lineRule="auto" w:before="4"/>
              <w:ind w:left="176" w:right="185"/>
              <w:rPr>
                <w:rFonts w:ascii="Arial"/>
                <w:sz w:val="13"/>
              </w:rPr>
            </w:pPr>
            <w:r>
              <w:rPr>
                <w:rFonts w:ascii="Arial"/>
                <w:sz w:val="13"/>
              </w:rPr>
              <w:t>Sky</w:t>
            </w:r>
          </w:p>
        </w:tc>
        <w:tc>
          <w:tcPr>
            <w:tcW w:w="2279" w:type="dxa"/>
            <w:gridSpan w:val="2"/>
            <w:vMerge/>
            <w:tcBorders>
              <w:top w:val="nil"/>
              <w:left w:val="single" w:sz="4" w:space="0" w:color="000000"/>
              <w:bottom w:val="single" w:sz="4" w:space="0" w:color="000000"/>
            </w:tcBorders>
          </w:tcPr>
          <w:p>
            <w:pPr>
              <w:rPr>
                <w:sz w:val="2"/>
                <w:szCs w:val="2"/>
              </w:rPr>
            </w:pPr>
          </w:p>
        </w:tc>
        <w:tc>
          <w:tcPr>
            <w:tcW w:w="1089" w:type="dxa"/>
            <w:vMerge/>
            <w:tcBorders>
              <w:top w:val="nil"/>
              <w:bottom w:val="single" w:sz="4" w:space="0" w:color="000000"/>
            </w:tcBorders>
          </w:tcPr>
          <w:p>
            <w:pPr>
              <w:rPr>
                <w:sz w:val="2"/>
                <w:szCs w:val="2"/>
              </w:rPr>
            </w:pPr>
          </w:p>
        </w:tc>
      </w:tr>
      <w:tr>
        <w:trPr>
          <w:trHeight w:val="231" w:hRule="atLeast"/>
        </w:trPr>
        <w:tc>
          <w:tcPr>
            <w:tcW w:w="2281" w:type="dxa"/>
            <w:gridSpan w:val="2"/>
            <w:tcBorders>
              <w:top w:val="single" w:sz="4" w:space="0" w:color="000000"/>
            </w:tcBorders>
          </w:tcPr>
          <w:p>
            <w:pPr>
              <w:pStyle w:val="TableParagraph"/>
              <w:spacing w:line="149" w:lineRule="exact" w:before="62"/>
              <w:ind w:left="1507" w:right="0"/>
              <w:jc w:val="left"/>
              <w:rPr>
                <w:rFonts w:ascii="Arial"/>
                <w:sz w:val="13"/>
              </w:rPr>
            </w:pPr>
            <w:r>
              <w:rPr>
                <w:rFonts w:ascii="Arial"/>
                <w:sz w:val="13"/>
              </w:rPr>
              <w:t>Beach</w:t>
            </w:r>
          </w:p>
        </w:tc>
        <w:tc>
          <w:tcPr>
            <w:tcW w:w="1090" w:type="dxa"/>
            <w:tcBorders>
              <w:top w:val="single" w:sz="4" w:space="0" w:color="000000"/>
              <w:right w:val="single" w:sz="4" w:space="0" w:color="000000"/>
            </w:tcBorders>
          </w:tcPr>
          <w:p>
            <w:pPr>
              <w:pStyle w:val="TableParagraph"/>
              <w:spacing w:line="149" w:lineRule="exact" w:before="62"/>
              <w:ind w:left="176" w:right="185"/>
              <w:rPr>
                <w:rFonts w:ascii="Arial"/>
                <w:sz w:val="13"/>
              </w:rPr>
            </w:pPr>
            <w:r>
              <w:rPr>
                <w:rFonts w:ascii="Arial"/>
                <w:sz w:val="13"/>
              </w:rPr>
              <w:t>Rock</w:t>
            </w:r>
          </w:p>
        </w:tc>
        <w:tc>
          <w:tcPr>
            <w:tcW w:w="2279" w:type="dxa"/>
            <w:gridSpan w:val="2"/>
            <w:vMerge w:val="restart"/>
            <w:tcBorders>
              <w:top w:val="single" w:sz="4" w:space="0" w:color="000000"/>
              <w:left w:val="single" w:sz="4" w:space="0" w:color="000000"/>
              <w:bottom w:val="single" w:sz="4" w:space="0" w:color="000000"/>
            </w:tcBorders>
          </w:tcPr>
          <w:p>
            <w:pPr>
              <w:pStyle w:val="TableParagraph"/>
              <w:spacing w:line="290" w:lineRule="auto" w:before="62"/>
              <w:ind w:left="1486" w:right="377" w:hanging="1"/>
              <w:rPr>
                <w:rFonts w:ascii="Arial"/>
                <w:sz w:val="13"/>
              </w:rPr>
            </w:pPr>
            <w:r>
              <w:rPr>
                <w:rFonts w:ascii="Arial"/>
                <w:sz w:val="13"/>
              </w:rPr>
              <w:t>Cloud Sky Snow Sunset Tree</w:t>
            </w:r>
          </w:p>
        </w:tc>
        <w:tc>
          <w:tcPr>
            <w:tcW w:w="1089" w:type="dxa"/>
            <w:vMerge w:val="restart"/>
            <w:tcBorders>
              <w:top w:val="single" w:sz="4" w:space="0" w:color="000000"/>
              <w:bottom w:val="single" w:sz="4" w:space="0" w:color="000000"/>
            </w:tcBorders>
          </w:tcPr>
          <w:p>
            <w:pPr>
              <w:pStyle w:val="TableParagraph"/>
              <w:spacing w:line="290" w:lineRule="auto" w:before="62"/>
              <w:ind w:left="368" w:right="373"/>
              <w:rPr>
                <w:rFonts w:ascii="Arial"/>
                <w:sz w:val="13"/>
              </w:rPr>
            </w:pPr>
            <w:r>
              <w:rPr>
                <w:rFonts w:ascii="Arial"/>
                <w:sz w:val="13"/>
              </w:rPr>
              <w:t>Tree Snow Cloud Sky Water</w:t>
            </w:r>
          </w:p>
        </w:tc>
      </w:tr>
      <w:tr>
        <w:trPr>
          <w:trHeight w:val="168" w:hRule="atLeast"/>
        </w:trPr>
        <w:tc>
          <w:tcPr>
            <w:tcW w:w="2281" w:type="dxa"/>
            <w:gridSpan w:val="2"/>
          </w:tcPr>
          <w:p>
            <w:pPr>
              <w:pStyle w:val="TableParagraph"/>
              <w:spacing w:line="148" w:lineRule="exact"/>
              <w:ind w:left="0" w:right="436"/>
              <w:jc w:val="right"/>
              <w:rPr>
                <w:rFonts w:ascii="Arial"/>
                <w:sz w:val="13"/>
              </w:rPr>
            </w:pPr>
            <w:r>
              <w:rPr>
                <w:rFonts w:ascii="Arial"/>
                <w:sz w:val="13"/>
              </w:rPr>
              <w:t>Rock</w:t>
            </w:r>
          </w:p>
        </w:tc>
        <w:tc>
          <w:tcPr>
            <w:tcW w:w="1090" w:type="dxa"/>
            <w:tcBorders>
              <w:right w:val="single" w:sz="4" w:space="0" w:color="000000"/>
            </w:tcBorders>
          </w:tcPr>
          <w:p>
            <w:pPr>
              <w:pStyle w:val="TableParagraph"/>
              <w:spacing w:line="148" w:lineRule="exact"/>
              <w:ind w:left="176" w:right="185"/>
              <w:rPr>
                <w:rFonts w:ascii="Arial"/>
                <w:sz w:val="13"/>
              </w:rPr>
            </w:pPr>
            <w:r>
              <w:rPr>
                <w:rFonts w:ascii="Arial"/>
                <w:sz w:val="13"/>
              </w:rPr>
              <w:t>Water</w:t>
            </w:r>
          </w:p>
        </w:tc>
        <w:tc>
          <w:tcPr>
            <w:tcW w:w="2279" w:type="dxa"/>
            <w:gridSpan w:val="2"/>
            <w:vMerge/>
            <w:tcBorders>
              <w:top w:val="nil"/>
              <w:left w:val="single" w:sz="4" w:space="0" w:color="000000"/>
              <w:bottom w:val="single" w:sz="4" w:space="0" w:color="000000"/>
            </w:tcBorders>
          </w:tcPr>
          <w:p>
            <w:pPr>
              <w:rPr>
                <w:sz w:val="2"/>
                <w:szCs w:val="2"/>
              </w:rPr>
            </w:pPr>
          </w:p>
        </w:tc>
        <w:tc>
          <w:tcPr>
            <w:tcW w:w="1089" w:type="dxa"/>
            <w:vMerge/>
            <w:tcBorders>
              <w:top w:val="nil"/>
              <w:bottom w:val="single" w:sz="4" w:space="0" w:color="000000"/>
            </w:tcBorders>
          </w:tcPr>
          <w:p>
            <w:pPr>
              <w:rPr>
                <w:sz w:val="2"/>
                <w:szCs w:val="2"/>
              </w:rPr>
            </w:pPr>
          </w:p>
        </w:tc>
      </w:tr>
      <w:tr>
        <w:trPr>
          <w:trHeight w:val="168" w:hRule="atLeast"/>
        </w:trPr>
        <w:tc>
          <w:tcPr>
            <w:tcW w:w="2281" w:type="dxa"/>
            <w:gridSpan w:val="2"/>
          </w:tcPr>
          <w:p>
            <w:pPr>
              <w:pStyle w:val="TableParagraph"/>
              <w:spacing w:line="148" w:lineRule="exact"/>
              <w:ind w:left="0" w:right="476"/>
              <w:jc w:val="right"/>
              <w:rPr>
                <w:rFonts w:ascii="Arial"/>
                <w:sz w:val="13"/>
              </w:rPr>
            </w:pPr>
            <w:r>
              <w:rPr>
                <w:rFonts w:ascii="Arial"/>
                <w:sz w:val="13"/>
              </w:rPr>
              <w:t>Sky</w:t>
            </w:r>
          </w:p>
        </w:tc>
        <w:tc>
          <w:tcPr>
            <w:tcW w:w="1090" w:type="dxa"/>
            <w:tcBorders>
              <w:right w:val="single" w:sz="4" w:space="0" w:color="000000"/>
            </w:tcBorders>
          </w:tcPr>
          <w:p>
            <w:pPr>
              <w:pStyle w:val="TableParagraph"/>
              <w:spacing w:line="148" w:lineRule="exact"/>
              <w:ind w:left="176" w:right="185"/>
              <w:rPr>
                <w:rFonts w:ascii="Arial"/>
                <w:sz w:val="13"/>
              </w:rPr>
            </w:pPr>
            <w:r>
              <w:rPr>
                <w:rFonts w:ascii="Arial"/>
                <w:sz w:val="13"/>
              </w:rPr>
              <w:t>Ocean</w:t>
            </w:r>
          </w:p>
        </w:tc>
        <w:tc>
          <w:tcPr>
            <w:tcW w:w="2279" w:type="dxa"/>
            <w:gridSpan w:val="2"/>
            <w:vMerge/>
            <w:tcBorders>
              <w:top w:val="nil"/>
              <w:left w:val="single" w:sz="4" w:space="0" w:color="000000"/>
              <w:bottom w:val="single" w:sz="4" w:space="0" w:color="000000"/>
            </w:tcBorders>
          </w:tcPr>
          <w:p>
            <w:pPr>
              <w:rPr>
                <w:sz w:val="2"/>
                <w:szCs w:val="2"/>
              </w:rPr>
            </w:pPr>
          </w:p>
        </w:tc>
        <w:tc>
          <w:tcPr>
            <w:tcW w:w="1089" w:type="dxa"/>
            <w:vMerge/>
            <w:tcBorders>
              <w:top w:val="nil"/>
              <w:bottom w:val="single" w:sz="4" w:space="0" w:color="000000"/>
            </w:tcBorders>
          </w:tcPr>
          <w:p>
            <w:pPr>
              <w:rPr>
                <w:sz w:val="2"/>
                <w:szCs w:val="2"/>
              </w:rPr>
            </w:pPr>
          </w:p>
        </w:tc>
      </w:tr>
      <w:tr>
        <w:trPr>
          <w:trHeight w:val="172" w:hRule="atLeast"/>
        </w:trPr>
        <w:tc>
          <w:tcPr>
            <w:tcW w:w="2281" w:type="dxa"/>
            <w:gridSpan w:val="2"/>
          </w:tcPr>
          <w:p>
            <w:pPr>
              <w:pStyle w:val="TableParagraph"/>
              <w:spacing w:line="149" w:lineRule="exact"/>
              <w:ind w:left="1489" w:right="0"/>
              <w:jc w:val="left"/>
              <w:rPr>
                <w:rFonts w:ascii="Arial"/>
                <w:sz w:val="13"/>
              </w:rPr>
            </w:pPr>
            <w:r>
              <w:rPr>
                <w:rFonts w:ascii="Arial"/>
                <w:sz w:val="13"/>
              </w:rPr>
              <w:t>Sunset</w:t>
            </w:r>
          </w:p>
        </w:tc>
        <w:tc>
          <w:tcPr>
            <w:tcW w:w="1090" w:type="dxa"/>
            <w:tcBorders>
              <w:right w:val="single" w:sz="4" w:space="0" w:color="000000"/>
            </w:tcBorders>
          </w:tcPr>
          <w:p>
            <w:pPr>
              <w:pStyle w:val="TableParagraph"/>
              <w:spacing w:line="149" w:lineRule="exact"/>
              <w:ind w:left="176" w:right="185"/>
              <w:rPr>
                <w:rFonts w:ascii="Arial"/>
                <w:sz w:val="13"/>
              </w:rPr>
            </w:pPr>
            <w:r>
              <w:rPr>
                <w:rFonts w:ascii="Arial"/>
                <w:sz w:val="13"/>
              </w:rPr>
              <w:t>Cloud</w:t>
            </w:r>
          </w:p>
        </w:tc>
        <w:tc>
          <w:tcPr>
            <w:tcW w:w="2279" w:type="dxa"/>
            <w:gridSpan w:val="2"/>
            <w:vMerge/>
            <w:tcBorders>
              <w:top w:val="nil"/>
              <w:left w:val="single" w:sz="4" w:space="0" w:color="000000"/>
              <w:bottom w:val="single" w:sz="4" w:space="0" w:color="000000"/>
            </w:tcBorders>
          </w:tcPr>
          <w:p>
            <w:pPr>
              <w:rPr>
                <w:sz w:val="2"/>
                <w:szCs w:val="2"/>
              </w:rPr>
            </w:pPr>
          </w:p>
        </w:tc>
        <w:tc>
          <w:tcPr>
            <w:tcW w:w="1089" w:type="dxa"/>
            <w:vMerge/>
            <w:tcBorders>
              <w:top w:val="nil"/>
              <w:bottom w:val="single" w:sz="4" w:space="0" w:color="000000"/>
            </w:tcBorders>
          </w:tcPr>
          <w:p>
            <w:pPr>
              <w:rPr>
                <w:sz w:val="2"/>
                <w:szCs w:val="2"/>
              </w:rPr>
            </w:pPr>
          </w:p>
        </w:tc>
      </w:tr>
      <w:tr>
        <w:trPr>
          <w:trHeight w:val="371" w:hRule="atLeast"/>
        </w:trPr>
        <w:tc>
          <w:tcPr>
            <w:tcW w:w="2281" w:type="dxa"/>
            <w:gridSpan w:val="2"/>
            <w:tcBorders>
              <w:bottom w:val="single" w:sz="4" w:space="0" w:color="000000"/>
            </w:tcBorders>
          </w:tcPr>
          <w:p>
            <w:pPr>
              <w:pStyle w:val="TableParagraph"/>
              <w:spacing w:line="240" w:lineRule="auto" w:before="4"/>
              <w:ind w:left="0" w:right="413"/>
              <w:jc w:val="right"/>
              <w:rPr>
                <w:rFonts w:ascii="Arial"/>
                <w:sz w:val="13"/>
              </w:rPr>
            </w:pPr>
            <w:r>
              <w:rPr>
                <w:rFonts w:ascii="Arial"/>
                <w:sz w:val="13"/>
              </w:rPr>
              <w:t>Water</w:t>
            </w:r>
          </w:p>
        </w:tc>
        <w:tc>
          <w:tcPr>
            <w:tcW w:w="1090" w:type="dxa"/>
            <w:tcBorders>
              <w:bottom w:val="single" w:sz="4" w:space="0" w:color="000000"/>
              <w:right w:val="single" w:sz="4" w:space="0" w:color="000000"/>
            </w:tcBorders>
          </w:tcPr>
          <w:p>
            <w:pPr>
              <w:pStyle w:val="TableParagraph"/>
              <w:spacing w:line="240" w:lineRule="auto" w:before="4"/>
              <w:ind w:left="176" w:right="185"/>
              <w:rPr>
                <w:rFonts w:ascii="Arial"/>
                <w:sz w:val="13"/>
              </w:rPr>
            </w:pPr>
            <w:r>
              <w:rPr>
                <w:rFonts w:ascii="Arial"/>
                <w:sz w:val="13"/>
              </w:rPr>
              <w:t>Sky</w:t>
            </w:r>
          </w:p>
        </w:tc>
        <w:tc>
          <w:tcPr>
            <w:tcW w:w="2279" w:type="dxa"/>
            <w:gridSpan w:val="2"/>
            <w:vMerge/>
            <w:tcBorders>
              <w:top w:val="nil"/>
              <w:left w:val="single" w:sz="4" w:space="0" w:color="000000"/>
              <w:bottom w:val="single" w:sz="4" w:space="0" w:color="000000"/>
            </w:tcBorders>
          </w:tcPr>
          <w:p>
            <w:pPr>
              <w:rPr>
                <w:sz w:val="2"/>
                <w:szCs w:val="2"/>
              </w:rPr>
            </w:pPr>
          </w:p>
        </w:tc>
        <w:tc>
          <w:tcPr>
            <w:tcW w:w="1089" w:type="dxa"/>
            <w:vMerge/>
            <w:tcBorders>
              <w:top w:val="nil"/>
              <w:bottom w:val="single" w:sz="4" w:space="0" w:color="000000"/>
            </w:tcBorders>
          </w:tcPr>
          <w:p>
            <w:pPr>
              <w:rPr>
                <w:sz w:val="2"/>
                <w:szCs w:val="2"/>
              </w:rPr>
            </w:pPr>
          </w:p>
        </w:tc>
      </w:tr>
      <w:tr>
        <w:trPr>
          <w:trHeight w:val="1161" w:hRule="atLeast"/>
        </w:trPr>
        <w:tc>
          <w:tcPr>
            <w:tcW w:w="2281" w:type="dxa"/>
            <w:gridSpan w:val="2"/>
            <w:tcBorders>
              <w:top w:val="single" w:sz="4" w:space="0" w:color="000000"/>
              <w:bottom w:val="single" w:sz="4" w:space="0" w:color="000000"/>
            </w:tcBorders>
          </w:tcPr>
          <w:p>
            <w:pPr>
              <w:pStyle w:val="TableParagraph"/>
              <w:spacing w:line="285" w:lineRule="auto" w:before="62"/>
              <w:ind w:left="1493" w:right="386"/>
              <w:rPr>
                <w:rFonts w:ascii="Arial"/>
                <w:sz w:val="13"/>
              </w:rPr>
            </w:pPr>
            <w:r>
              <w:rPr>
                <w:rFonts w:ascii="Arial"/>
                <w:sz w:val="13"/>
              </w:rPr>
              <w:t>Animal Cloud Cow Grass</w:t>
            </w:r>
          </w:p>
        </w:tc>
        <w:tc>
          <w:tcPr>
            <w:tcW w:w="1090" w:type="dxa"/>
            <w:tcBorders>
              <w:top w:val="single" w:sz="4" w:space="0" w:color="000000"/>
              <w:bottom w:val="single" w:sz="4" w:space="0" w:color="000000"/>
              <w:right w:val="single" w:sz="4" w:space="0" w:color="000000"/>
            </w:tcBorders>
          </w:tcPr>
          <w:p>
            <w:pPr>
              <w:pStyle w:val="TableParagraph"/>
              <w:spacing w:line="290" w:lineRule="auto" w:before="62"/>
              <w:ind w:left="336" w:right="345" w:hanging="1"/>
              <w:rPr>
                <w:rFonts w:ascii="Arial"/>
                <w:sz w:val="13"/>
              </w:rPr>
            </w:pPr>
            <w:r>
              <w:rPr>
                <w:rFonts w:ascii="Arial"/>
                <w:sz w:val="13"/>
              </w:rPr>
              <w:t>Horse Animal Cloud Grass Sky</w:t>
            </w:r>
          </w:p>
        </w:tc>
        <w:tc>
          <w:tcPr>
            <w:tcW w:w="2279" w:type="dxa"/>
            <w:gridSpan w:val="2"/>
            <w:tcBorders>
              <w:top w:val="single" w:sz="4" w:space="0" w:color="000000"/>
              <w:left w:val="single" w:sz="4" w:space="0" w:color="000000"/>
              <w:bottom w:val="single" w:sz="4" w:space="0" w:color="000000"/>
            </w:tcBorders>
          </w:tcPr>
          <w:p>
            <w:pPr>
              <w:pStyle w:val="TableParagraph"/>
              <w:spacing w:line="285" w:lineRule="auto" w:before="62"/>
              <w:ind w:left="1420" w:right="311" w:hanging="1"/>
              <w:rPr>
                <w:rFonts w:ascii="Arial"/>
                <w:sz w:val="13"/>
              </w:rPr>
            </w:pPr>
            <w:r>
              <w:rPr>
                <w:rFonts w:ascii="Arial"/>
                <w:color w:val="333333"/>
                <w:sz w:val="13"/>
              </w:rPr>
              <w:t>Cloud Mountain Rock Sky</w:t>
            </w:r>
          </w:p>
        </w:tc>
        <w:tc>
          <w:tcPr>
            <w:tcW w:w="1089" w:type="dxa"/>
            <w:tcBorders>
              <w:top w:val="single" w:sz="4" w:space="0" w:color="000000"/>
              <w:bottom w:val="single" w:sz="4" w:space="0" w:color="000000"/>
            </w:tcBorders>
          </w:tcPr>
          <w:p>
            <w:pPr>
              <w:pStyle w:val="TableParagraph"/>
              <w:spacing w:line="290" w:lineRule="auto" w:before="62"/>
              <w:ind w:left="270" w:right="276" w:hanging="1"/>
              <w:rPr>
                <w:rFonts w:ascii="Arial"/>
                <w:sz w:val="13"/>
              </w:rPr>
            </w:pPr>
            <w:r>
              <w:rPr>
                <w:rFonts w:ascii="Arial"/>
                <w:color w:val="333333"/>
                <w:sz w:val="13"/>
              </w:rPr>
              <w:t>Valley Mountain Building Sky Cloud</w:t>
            </w:r>
          </w:p>
        </w:tc>
      </w:tr>
    </w:tbl>
    <w:p>
      <w:pPr>
        <w:pStyle w:val="BodyText"/>
        <w:spacing w:before="11"/>
        <w:ind w:left="1684"/>
      </w:pPr>
      <w:r>
        <w:rPr/>
        <w:drawing>
          <wp:anchor distT="0" distB="0" distL="0" distR="0" allowOverlap="1" layoutInCell="1" locked="0" behindDoc="1" simplePos="0" relativeHeight="250436608">
            <wp:simplePos x="0" y="0"/>
            <wp:positionH relativeFrom="page">
              <wp:posOffset>1796214</wp:posOffset>
            </wp:positionH>
            <wp:positionV relativeFrom="page">
              <wp:posOffset>1136222</wp:posOffset>
            </wp:positionV>
            <wp:extent cx="658368" cy="658368"/>
            <wp:effectExtent l="0" t="0" r="0" b="0"/>
            <wp:wrapNone/>
            <wp:docPr id="7" name="image4.jpeg"/>
            <wp:cNvGraphicFramePr>
              <a:graphicFrameLocks noChangeAspect="1"/>
            </wp:cNvGraphicFramePr>
            <a:graphic>
              <a:graphicData uri="http://schemas.openxmlformats.org/drawingml/2006/picture">
                <pic:pic>
                  <pic:nvPicPr>
                    <pic:cNvPr id="8" name="image4.jpeg"/>
                    <pic:cNvPicPr/>
                  </pic:nvPicPr>
                  <pic:blipFill>
                    <a:blip r:embed="rId14" cstate="print"/>
                    <a:stretch>
                      <a:fillRect/>
                    </a:stretch>
                  </pic:blipFill>
                  <pic:spPr>
                    <a:xfrm>
                      <a:off x="0" y="0"/>
                      <a:ext cx="658368" cy="658368"/>
                    </a:xfrm>
                    <a:prstGeom prst="rect">
                      <a:avLst/>
                    </a:prstGeom>
                  </pic:spPr>
                </pic:pic>
              </a:graphicData>
            </a:graphic>
          </wp:anchor>
        </w:drawing>
      </w:r>
      <w:r>
        <w:rPr/>
        <w:drawing>
          <wp:anchor distT="0" distB="0" distL="0" distR="0" allowOverlap="1" layoutInCell="1" locked="0" behindDoc="1" simplePos="0" relativeHeight="250437632">
            <wp:simplePos x="0" y="0"/>
            <wp:positionH relativeFrom="page">
              <wp:posOffset>3941561</wp:posOffset>
            </wp:positionH>
            <wp:positionV relativeFrom="page">
              <wp:posOffset>1136222</wp:posOffset>
            </wp:positionV>
            <wp:extent cx="658367" cy="658368"/>
            <wp:effectExtent l="0" t="0" r="0" b="0"/>
            <wp:wrapNone/>
            <wp:docPr id="9" name="image5.jpeg"/>
            <wp:cNvGraphicFramePr>
              <a:graphicFrameLocks noChangeAspect="1"/>
            </wp:cNvGraphicFramePr>
            <a:graphic>
              <a:graphicData uri="http://schemas.openxmlformats.org/drawingml/2006/picture">
                <pic:pic>
                  <pic:nvPicPr>
                    <pic:cNvPr id="10" name="image5.jpeg"/>
                    <pic:cNvPicPr/>
                  </pic:nvPicPr>
                  <pic:blipFill>
                    <a:blip r:embed="rId15" cstate="print"/>
                    <a:stretch>
                      <a:fillRect/>
                    </a:stretch>
                  </pic:blipFill>
                  <pic:spPr>
                    <a:xfrm>
                      <a:off x="0" y="0"/>
                      <a:ext cx="658367" cy="658368"/>
                    </a:xfrm>
                    <a:prstGeom prst="rect">
                      <a:avLst/>
                    </a:prstGeom>
                  </pic:spPr>
                </pic:pic>
              </a:graphicData>
            </a:graphic>
          </wp:anchor>
        </w:drawing>
      </w:r>
      <w:r>
        <w:rPr/>
        <w:drawing>
          <wp:anchor distT="0" distB="0" distL="0" distR="0" allowOverlap="1" layoutInCell="1" locked="0" behindDoc="1" simplePos="0" relativeHeight="250438656">
            <wp:simplePos x="0" y="0"/>
            <wp:positionH relativeFrom="page">
              <wp:posOffset>1796214</wp:posOffset>
            </wp:positionH>
            <wp:positionV relativeFrom="page">
              <wp:posOffset>1883987</wp:posOffset>
            </wp:positionV>
            <wp:extent cx="658368" cy="658368"/>
            <wp:effectExtent l="0" t="0" r="0" b="0"/>
            <wp:wrapNone/>
            <wp:docPr id="11" name="image6.jpeg"/>
            <wp:cNvGraphicFramePr>
              <a:graphicFrameLocks noChangeAspect="1"/>
            </wp:cNvGraphicFramePr>
            <a:graphic>
              <a:graphicData uri="http://schemas.openxmlformats.org/drawingml/2006/picture">
                <pic:pic>
                  <pic:nvPicPr>
                    <pic:cNvPr id="12" name="image6.jpeg"/>
                    <pic:cNvPicPr/>
                  </pic:nvPicPr>
                  <pic:blipFill>
                    <a:blip r:embed="rId16" cstate="print"/>
                    <a:stretch>
                      <a:fillRect/>
                    </a:stretch>
                  </pic:blipFill>
                  <pic:spPr>
                    <a:xfrm>
                      <a:off x="0" y="0"/>
                      <a:ext cx="658368" cy="658368"/>
                    </a:xfrm>
                    <a:prstGeom prst="rect">
                      <a:avLst/>
                    </a:prstGeom>
                  </pic:spPr>
                </pic:pic>
              </a:graphicData>
            </a:graphic>
          </wp:anchor>
        </w:drawing>
      </w:r>
      <w:r>
        <w:rPr/>
        <w:drawing>
          <wp:anchor distT="0" distB="0" distL="0" distR="0" allowOverlap="1" layoutInCell="1" locked="0" behindDoc="1" simplePos="0" relativeHeight="250439680">
            <wp:simplePos x="0" y="0"/>
            <wp:positionH relativeFrom="page">
              <wp:posOffset>3941561</wp:posOffset>
            </wp:positionH>
            <wp:positionV relativeFrom="page">
              <wp:posOffset>1883987</wp:posOffset>
            </wp:positionV>
            <wp:extent cx="658367" cy="658368"/>
            <wp:effectExtent l="0" t="0" r="0" b="0"/>
            <wp:wrapNone/>
            <wp:docPr id="13" name="image7.jpeg"/>
            <wp:cNvGraphicFramePr>
              <a:graphicFrameLocks noChangeAspect="1"/>
            </wp:cNvGraphicFramePr>
            <a:graphic>
              <a:graphicData uri="http://schemas.openxmlformats.org/drawingml/2006/picture">
                <pic:pic>
                  <pic:nvPicPr>
                    <pic:cNvPr id="14" name="image7.jpeg"/>
                    <pic:cNvPicPr/>
                  </pic:nvPicPr>
                  <pic:blipFill>
                    <a:blip r:embed="rId17" cstate="print"/>
                    <a:stretch>
                      <a:fillRect/>
                    </a:stretch>
                  </pic:blipFill>
                  <pic:spPr>
                    <a:xfrm>
                      <a:off x="0" y="0"/>
                      <a:ext cx="658367" cy="658368"/>
                    </a:xfrm>
                    <a:prstGeom prst="rect">
                      <a:avLst/>
                    </a:prstGeom>
                  </pic:spPr>
                </pic:pic>
              </a:graphicData>
            </a:graphic>
          </wp:anchor>
        </w:drawing>
      </w:r>
      <w:r>
        <w:rPr/>
        <w:drawing>
          <wp:anchor distT="0" distB="0" distL="0" distR="0" allowOverlap="1" layoutInCell="1" locked="0" behindDoc="1" simplePos="0" relativeHeight="250440704">
            <wp:simplePos x="0" y="0"/>
            <wp:positionH relativeFrom="page">
              <wp:posOffset>1796214</wp:posOffset>
            </wp:positionH>
            <wp:positionV relativeFrom="paragraph">
              <wp:posOffset>-1446858</wp:posOffset>
            </wp:positionV>
            <wp:extent cx="659327" cy="658368"/>
            <wp:effectExtent l="0" t="0" r="0" b="0"/>
            <wp:wrapNone/>
            <wp:docPr id="15" name="image8.jpeg"/>
            <wp:cNvGraphicFramePr>
              <a:graphicFrameLocks noChangeAspect="1"/>
            </wp:cNvGraphicFramePr>
            <a:graphic>
              <a:graphicData uri="http://schemas.openxmlformats.org/drawingml/2006/picture">
                <pic:pic>
                  <pic:nvPicPr>
                    <pic:cNvPr id="16" name="image8.jpeg"/>
                    <pic:cNvPicPr/>
                  </pic:nvPicPr>
                  <pic:blipFill>
                    <a:blip r:embed="rId18" cstate="print"/>
                    <a:stretch>
                      <a:fillRect/>
                    </a:stretch>
                  </pic:blipFill>
                  <pic:spPr>
                    <a:xfrm>
                      <a:off x="0" y="0"/>
                      <a:ext cx="659327" cy="658368"/>
                    </a:xfrm>
                    <a:prstGeom prst="rect">
                      <a:avLst/>
                    </a:prstGeom>
                  </pic:spPr>
                </pic:pic>
              </a:graphicData>
            </a:graphic>
          </wp:anchor>
        </w:drawing>
      </w:r>
      <w:r>
        <w:rPr/>
        <w:drawing>
          <wp:anchor distT="0" distB="0" distL="0" distR="0" allowOverlap="1" layoutInCell="1" locked="0" behindDoc="1" simplePos="0" relativeHeight="250441728">
            <wp:simplePos x="0" y="0"/>
            <wp:positionH relativeFrom="page">
              <wp:posOffset>3919251</wp:posOffset>
            </wp:positionH>
            <wp:positionV relativeFrom="paragraph">
              <wp:posOffset>-1446858</wp:posOffset>
            </wp:positionV>
            <wp:extent cx="671804" cy="658368"/>
            <wp:effectExtent l="0" t="0" r="0" b="0"/>
            <wp:wrapNone/>
            <wp:docPr id="17" name="image9.jpeg"/>
            <wp:cNvGraphicFramePr>
              <a:graphicFrameLocks noChangeAspect="1"/>
            </wp:cNvGraphicFramePr>
            <a:graphic>
              <a:graphicData uri="http://schemas.openxmlformats.org/drawingml/2006/picture">
                <pic:pic>
                  <pic:nvPicPr>
                    <pic:cNvPr id="18" name="image9.jpeg"/>
                    <pic:cNvPicPr/>
                  </pic:nvPicPr>
                  <pic:blipFill>
                    <a:blip r:embed="rId19" cstate="print"/>
                    <a:stretch>
                      <a:fillRect/>
                    </a:stretch>
                  </pic:blipFill>
                  <pic:spPr>
                    <a:xfrm>
                      <a:off x="0" y="0"/>
                      <a:ext cx="671804" cy="658368"/>
                    </a:xfrm>
                    <a:prstGeom prst="rect">
                      <a:avLst/>
                    </a:prstGeom>
                  </pic:spPr>
                </pic:pic>
              </a:graphicData>
            </a:graphic>
          </wp:anchor>
        </w:drawing>
      </w:r>
      <w:r>
        <w:rPr/>
        <w:drawing>
          <wp:anchor distT="0" distB="0" distL="0" distR="0" allowOverlap="1" layoutInCell="1" locked="0" behindDoc="1" simplePos="0" relativeHeight="250442752">
            <wp:simplePos x="0" y="0"/>
            <wp:positionH relativeFrom="page">
              <wp:posOffset>1791752</wp:posOffset>
            </wp:positionH>
            <wp:positionV relativeFrom="paragraph">
              <wp:posOffset>-715813</wp:posOffset>
            </wp:positionV>
            <wp:extent cx="658368" cy="658368"/>
            <wp:effectExtent l="0" t="0" r="0" b="0"/>
            <wp:wrapNone/>
            <wp:docPr id="19" name="image10.jpeg"/>
            <wp:cNvGraphicFramePr>
              <a:graphicFrameLocks noChangeAspect="1"/>
            </wp:cNvGraphicFramePr>
            <a:graphic>
              <a:graphicData uri="http://schemas.openxmlformats.org/drawingml/2006/picture">
                <pic:pic>
                  <pic:nvPicPr>
                    <pic:cNvPr id="20" name="image10.jpeg"/>
                    <pic:cNvPicPr/>
                  </pic:nvPicPr>
                  <pic:blipFill>
                    <a:blip r:embed="rId20" cstate="print"/>
                    <a:stretch>
                      <a:fillRect/>
                    </a:stretch>
                  </pic:blipFill>
                  <pic:spPr>
                    <a:xfrm>
                      <a:off x="0" y="0"/>
                      <a:ext cx="658368" cy="658368"/>
                    </a:xfrm>
                    <a:prstGeom prst="rect">
                      <a:avLst/>
                    </a:prstGeom>
                  </pic:spPr>
                </pic:pic>
              </a:graphicData>
            </a:graphic>
          </wp:anchor>
        </w:drawing>
      </w:r>
      <w:r>
        <w:rPr/>
        <w:drawing>
          <wp:anchor distT="0" distB="0" distL="0" distR="0" allowOverlap="1" layoutInCell="1" locked="0" behindDoc="1" simplePos="0" relativeHeight="250443776">
            <wp:simplePos x="0" y="0"/>
            <wp:positionH relativeFrom="page">
              <wp:posOffset>3944250</wp:posOffset>
            </wp:positionH>
            <wp:positionV relativeFrom="paragraph">
              <wp:posOffset>-715813</wp:posOffset>
            </wp:positionV>
            <wp:extent cx="646712" cy="658368"/>
            <wp:effectExtent l="0" t="0" r="0" b="0"/>
            <wp:wrapNone/>
            <wp:docPr id="21" name="image11.jpeg"/>
            <wp:cNvGraphicFramePr>
              <a:graphicFrameLocks noChangeAspect="1"/>
            </wp:cNvGraphicFramePr>
            <a:graphic>
              <a:graphicData uri="http://schemas.openxmlformats.org/drawingml/2006/picture">
                <pic:pic>
                  <pic:nvPicPr>
                    <pic:cNvPr id="22" name="image11.jpeg"/>
                    <pic:cNvPicPr/>
                  </pic:nvPicPr>
                  <pic:blipFill>
                    <a:blip r:embed="rId21" cstate="print"/>
                    <a:stretch>
                      <a:fillRect/>
                    </a:stretch>
                  </pic:blipFill>
                  <pic:spPr>
                    <a:xfrm>
                      <a:off x="0" y="0"/>
                      <a:ext cx="646712" cy="658368"/>
                    </a:xfrm>
                    <a:prstGeom prst="rect">
                      <a:avLst/>
                    </a:prstGeom>
                  </pic:spPr>
                </pic:pic>
              </a:graphicData>
            </a:graphic>
          </wp:anchor>
        </w:drawing>
      </w:r>
      <w:r>
        <w:rPr/>
        <w:t>Figure 4: </w:t>
      </w:r>
      <w:bookmarkStart w:name="_bookmark5" w:id="6"/>
      <w:bookmarkEnd w:id="6"/>
      <w:r>
        <w:rPr/>
        <w:t>Qualitat</w:t>
      </w:r>
      <w:r>
        <w:rPr/>
        <w:t>ive image annotation results obtained with WARP.</w:t>
      </w:r>
    </w:p>
    <w:p>
      <w:pPr>
        <w:pStyle w:val="BodyText"/>
        <w:spacing w:before="9"/>
        <w:rPr>
          <w:sz w:val="31"/>
        </w:rPr>
      </w:pPr>
    </w:p>
    <w:p>
      <w:pPr>
        <w:pStyle w:val="Heading1"/>
        <w:ind w:left="440" w:firstLine="0"/>
      </w:pPr>
      <w:r>
        <w:rPr/>
        <w:t>References</w:t>
      </w:r>
    </w:p>
    <w:p>
      <w:pPr>
        <w:pStyle w:val="ListParagraph"/>
        <w:numPr>
          <w:ilvl w:val="0"/>
          <w:numId w:val="2"/>
        </w:numPr>
        <w:tabs>
          <w:tab w:pos="872" w:val="left" w:leader="none"/>
        </w:tabs>
        <w:spacing w:line="228" w:lineRule="auto" w:before="161" w:after="0"/>
        <w:ind w:left="871" w:right="2158" w:hanging="332"/>
        <w:jc w:val="both"/>
        <w:rPr>
          <w:sz w:val="20"/>
        </w:rPr>
      </w:pPr>
      <w:bookmarkStart w:name="_bookmark7" w:id="7"/>
      <w:bookmarkEnd w:id="7"/>
      <w:r>
        <w:rPr/>
      </w:r>
      <w:bookmarkStart w:name="_bookmark7" w:id="8"/>
      <w:bookmarkEnd w:id="8"/>
      <w:r>
        <w:rPr>
          <w:spacing w:val="-3"/>
          <w:sz w:val="20"/>
        </w:rPr>
        <w:t>K</w:t>
      </w:r>
      <w:r>
        <w:rPr>
          <w:spacing w:val="-3"/>
          <w:sz w:val="20"/>
        </w:rPr>
        <w:t>obus </w:t>
      </w:r>
      <w:r>
        <w:rPr>
          <w:sz w:val="20"/>
        </w:rPr>
        <w:t>Barnard and David Forsyth. Learning the semantics of words and pictures. In </w:t>
      </w:r>
      <w:r>
        <w:rPr>
          <w:i/>
          <w:spacing w:val="-4"/>
          <w:sz w:val="20"/>
        </w:rPr>
        <w:t>ICCV</w:t>
      </w:r>
      <w:r>
        <w:rPr>
          <w:spacing w:val="-4"/>
          <w:sz w:val="20"/>
        </w:rPr>
        <w:t>,</w:t>
      </w:r>
      <w:bookmarkStart w:name="_bookmark6" w:id="9"/>
      <w:bookmarkEnd w:id="9"/>
      <w:r>
        <w:rPr>
          <w:spacing w:val="-4"/>
          <w:sz w:val="20"/>
        </w:rPr>
      </w:r>
      <w:r>
        <w:rPr>
          <w:spacing w:val="-4"/>
          <w:sz w:val="20"/>
        </w:rPr>
        <w:t> </w:t>
      </w:r>
      <w:r>
        <w:rPr>
          <w:sz w:val="20"/>
        </w:rPr>
        <w:t>2001.</w:t>
      </w:r>
    </w:p>
    <w:p>
      <w:pPr>
        <w:pStyle w:val="ListParagraph"/>
        <w:numPr>
          <w:ilvl w:val="0"/>
          <w:numId w:val="2"/>
        </w:numPr>
        <w:tabs>
          <w:tab w:pos="872" w:val="left" w:leader="none"/>
        </w:tabs>
        <w:spacing w:line="240" w:lineRule="auto" w:before="70" w:after="0"/>
        <w:ind w:left="871" w:right="0" w:hanging="333"/>
        <w:jc w:val="both"/>
        <w:rPr>
          <w:sz w:val="20"/>
        </w:rPr>
      </w:pPr>
      <w:r>
        <w:rPr>
          <w:spacing w:val="-3"/>
          <w:sz w:val="20"/>
        </w:rPr>
        <w:t>Tamara </w:t>
      </w:r>
      <w:r>
        <w:rPr>
          <w:sz w:val="20"/>
        </w:rPr>
        <w:t>Berg and David Forsyth. Animals on the web. </w:t>
      </w:r>
      <w:r>
        <w:rPr>
          <w:i/>
          <w:sz w:val="20"/>
        </w:rPr>
        <w:t>CVPR</w:t>
      </w:r>
      <w:r>
        <w:rPr>
          <w:sz w:val="20"/>
        </w:rPr>
        <w:t>,</w:t>
      </w:r>
      <w:r>
        <w:rPr>
          <w:spacing w:val="32"/>
          <w:sz w:val="20"/>
        </w:rPr>
        <w:t> </w:t>
      </w:r>
      <w:r>
        <w:rPr>
          <w:sz w:val="20"/>
        </w:rPr>
        <w:t>2007.</w:t>
      </w:r>
    </w:p>
    <w:p>
      <w:pPr>
        <w:pStyle w:val="ListParagraph"/>
        <w:numPr>
          <w:ilvl w:val="0"/>
          <w:numId w:val="2"/>
        </w:numPr>
        <w:tabs>
          <w:tab w:pos="872" w:val="left" w:leader="none"/>
        </w:tabs>
        <w:spacing w:line="228" w:lineRule="auto" w:before="76" w:after="0"/>
        <w:ind w:left="871" w:right="2157" w:hanging="332"/>
        <w:jc w:val="both"/>
        <w:rPr>
          <w:sz w:val="20"/>
        </w:rPr>
      </w:pPr>
      <w:bookmarkStart w:name="_bookmark8" w:id="10"/>
      <w:bookmarkEnd w:id="10"/>
      <w:r>
        <w:rPr/>
      </w:r>
      <w:bookmarkStart w:name="_bookmark8" w:id="11"/>
      <w:bookmarkEnd w:id="11"/>
      <w:r>
        <w:rPr>
          <w:sz w:val="20"/>
        </w:rPr>
        <w:t>Gust</w:t>
      </w:r>
      <w:r>
        <w:rPr>
          <w:sz w:val="20"/>
        </w:rPr>
        <w:t>avo</w:t>
      </w:r>
      <w:r>
        <w:rPr>
          <w:spacing w:val="-8"/>
          <w:sz w:val="20"/>
        </w:rPr>
        <w:t> </w:t>
      </w:r>
      <w:r>
        <w:rPr>
          <w:sz w:val="20"/>
        </w:rPr>
        <w:t>Carneiro,</w:t>
      </w:r>
      <w:r>
        <w:rPr>
          <w:spacing w:val="-7"/>
          <w:sz w:val="20"/>
        </w:rPr>
        <w:t> </w:t>
      </w:r>
      <w:r>
        <w:rPr>
          <w:sz w:val="20"/>
        </w:rPr>
        <w:t>Antoni</w:t>
      </w:r>
      <w:r>
        <w:rPr>
          <w:spacing w:val="-7"/>
          <w:sz w:val="20"/>
        </w:rPr>
        <w:t> </w:t>
      </w:r>
      <w:r>
        <w:rPr>
          <w:sz w:val="20"/>
        </w:rPr>
        <w:t>B</w:t>
      </w:r>
      <w:r>
        <w:rPr>
          <w:spacing w:val="-8"/>
          <w:sz w:val="20"/>
        </w:rPr>
        <w:t> </w:t>
      </w:r>
      <w:r>
        <w:rPr>
          <w:sz w:val="20"/>
        </w:rPr>
        <w:t>Chan,</w:t>
      </w:r>
      <w:r>
        <w:rPr>
          <w:spacing w:val="-6"/>
          <w:sz w:val="20"/>
        </w:rPr>
        <w:t> </w:t>
      </w:r>
      <w:r>
        <w:rPr>
          <w:sz w:val="20"/>
        </w:rPr>
        <w:t>Pedro</w:t>
      </w:r>
      <w:r>
        <w:rPr>
          <w:spacing w:val="-8"/>
          <w:sz w:val="20"/>
        </w:rPr>
        <w:t> </w:t>
      </w:r>
      <w:r>
        <w:rPr>
          <w:sz w:val="20"/>
        </w:rPr>
        <w:t>J</w:t>
      </w:r>
      <w:r>
        <w:rPr>
          <w:spacing w:val="-8"/>
          <w:sz w:val="20"/>
        </w:rPr>
        <w:t> </w:t>
      </w:r>
      <w:r>
        <w:rPr>
          <w:sz w:val="20"/>
        </w:rPr>
        <w:t>Moreno,</w:t>
      </w:r>
      <w:r>
        <w:rPr>
          <w:spacing w:val="-6"/>
          <w:sz w:val="20"/>
        </w:rPr>
        <w:t> </w:t>
      </w:r>
      <w:r>
        <w:rPr>
          <w:sz w:val="20"/>
        </w:rPr>
        <w:t>and</w:t>
      </w:r>
      <w:r>
        <w:rPr>
          <w:spacing w:val="-8"/>
          <w:sz w:val="20"/>
        </w:rPr>
        <w:t> </w:t>
      </w:r>
      <w:r>
        <w:rPr>
          <w:sz w:val="20"/>
        </w:rPr>
        <w:t>Nuno</w:t>
      </w:r>
      <w:r>
        <w:rPr>
          <w:spacing w:val="-7"/>
          <w:sz w:val="20"/>
        </w:rPr>
        <w:t> </w:t>
      </w:r>
      <w:r>
        <w:rPr>
          <w:sz w:val="20"/>
        </w:rPr>
        <w:t>Vasconcelos.</w:t>
      </w:r>
      <w:r>
        <w:rPr>
          <w:spacing w:val="9"/>
          <w:sz w:val="20"/>
        </w:rPr>
        <w:t> </w:t>
      </w:r>
      <w:r>
        <w:rPr>
          <w:sz w:val="20"/>
        </w:rPr>
        <w:t>Supervised</w:t>
      </w:r>
      <w:r>
        <w:rPr>
          <w:spacing w:val="-7"/>
          <w:sz w:val="20"/>
        </w:rPr>
        <w:t> </w:t>
      </w:r>
      <w:r>
        <w:rPr>
          <w:sz w:val="20"/>
        </w:rPr>
        <w:t>learn- ing of semantic classes for image annotation and retrieval. </w:t>
      </w:r>
      <w:r>
        <w:rPr>
          <w:i/>
          <w:spacing w:val="-3"/>
          <w:sz w:val="20"/>
        </w:rPr>
        <w:t>Pattern </w:t>
      </w:r>
      <w:r>
        <w:rPr>
          <w:i/>
          <w:sz w:val="20"/>
        </w:rPr>
        <w:t>Analysis and Machine </w:t>
      </w:r>
      <w:r>
        <w:rPr>
          <w:i/>
          <w:sz w:val="20"/>
        </w:rPr>
        <w:t>Intelligence, IEEE Transactions on</w:t>
      </w:r>
      <w:r>
        <w:rPr>
          <w:sz w:val="20"/>
        </w:rPr>
        <w:t>, 29(3):394–410,</w:t>
      </w:r>
      <w:r>
        <w:rPr>
          <w:spacing w:val="-8"/>
          <w:sz w:val="20"/>
        </w:rPr>
        <w:t> </w:t>
      </w:r>
      <w:r>
        <w:rPr>
          <w:sz w:val="20"/>
        </w:rPr>
        <w:t>2007.</w:t>
      </w:r>
    </w:p>
    <w:p>
      <w:pPr>
        <w:pStyle w:val="ListParagraph"/>
        <w:numPr>
          <w:ilvl w:val="0"/>
          <w:numId w:val="2"/>
        </w:numPr>
        <w:tabs>
          <w:tab w:pos="872" w:val="left" w:leader="none"/>
        </w:tabs>
        <w:spacing w:line="228" w:lineRule="auto" w:before="80" w:after="0"/>
        <w:ind w:left="871" w:right="2157" w:hanging="332"/>
        <w:jc w:val="both"/>
        <w:rPr>
          <w:sz w:val="20"/>
        </w:rPr>
      </w:pPr>
      <w:bookmarkStart w:name="_bookmark9" w:id="12"/>
      <w:bookmarkEnd w:id="12"/>
      <w:r>
        <w:rPr/>
      </w:r>
      <w:bookmarkStart w:name="_bookmark9" w:id="13"/>
      <w:bookmarkEnd w:id="13"/>
      <w:r>
        <w:rPr>
          <w:sz w:val="20"/>
        </w:rPr>
        <w:t>T</w:t>
      </w:r>
      <w:r>
        <w:rPr>
          <w:sz w:val="20"/>
        </w:rPr>
        <w:t>at-Seng Chua, Jinhui </w:t>
      </w:r>
      <w:r>
        <w:rPr>
          <w:spacing w:val="-4"/>
          <w:sz w:val="20"/>
        </w:rPr>
        <w:t>Tang, </w:t>
      </w:r>
      <w:r>
        <w:rPr>
          <w:sz w:val="20"/>
        </w:rPr>
        <w:t>Richang Hong, Haojie Li, Zhiping Luo, and </w:t>
      </w:r>
      <w:r>
        <w:rPr>
          <w:spacing w:val="-5"/>
          <w:sz w:val="20"/>
        </w:rPr>
        <w:t>Yan-Tao. </w:t>
      </w:r>
      <w:r>
        <w:rPr>
          <w:sz w:val="20"/>
        </w:rPr>
        <w:t>Zheng. Nus-wide: A real-world web image database from national university of singapore. In </w:t>
      </w:r>
      <w:r>
        <w:rPr>
          <w:i/>
          <w:spacing w:val="-5"/>
          <w:sz w:val="20"/>
        </w:rPr>
        <w:t>Proc. </w:t>
      </w:r>
      <w:r>
        <w:rPr>
          <w:i/>
          <w:sz w:val="20"/>
        </w:rPr>
        <w:t>of</w:t>
      </w:r>
      <w:r>
        <w:rPr>
          <w:i/>
          <w:spacing w:val="-4"/>
          <w:sz w:val="20"/>
        </w:rPr>
        <w:t> </w:t>
      </w:r>
      <w:r>
        <w:rPr>
          <w:i/>
          <w:sz w:val="20"/>
        </w:rPr>
        <w:t>ACM</w:t>
      </w:r>
      <w:r>
        <w:rPr>
          <w:i/>
          <w:spacing w:val="-4"/>
          <w:sz w:val="20"/>
        </w:rPr>
        <w:t> </w:t>
      </w:r>
      <w:r>
        <w:rPr>
          <w:i/>
          <w:sz w:val="20"/>
        </w:rPr>
        <w:t>Conf.</w:t>
      </w:r>
      <w:r>
        <w:rPr>
          <w:i/>
          <w:spacing w:val="-3"/>
          <w:sz w:val="20"/>
        </w:rPr>
        <w:t> </w:t>
      </w:r>
      <w:r>
        <w:rPr>
          <w:i/>
          <w:sz w:val="20"/>
        </w:rPr>
        <w:t>on</w:t>
      </w:r>
      <w:r>
        <w:rPr>
          <w:i/>
          <w:spacing w:val="-4"/>
          <w:sz w:val="20"/>
        </w:rPr>
        <w:t> </w:t>
      </w:r>
      <w:r>
        <w:rPr>
          <w:i/>
          <w:sz w:val="20"/>
        </w:rPr>
        <w:t>Image</w:t>
      </w:r>
      <w:r>
        <w:rPr>
          <w:i/>
          <w:spacing w:val="-3"/>
          <w:sz w:val="20"/>
        </w:rPr>
        <w:t> </w:t>
      </w:r>
      <w:r>
        <w:rPr>
          <w:i/>
          <w:sz w:val="20"/>
        </w:rPr>
        <w:t>and</w:t>
      </w:r>
      <w:r>
        <w:rPr>
          <w:i/>
          <w:spacing w:val="-4"/>
          <w:sz w:val="20"/>
        </w:rPr>
        <w:t> </w:t>
      </w:r>
      <w:r>
        <w:rPr>
          <w:i/>
          <w:spacing w:val="-3"/>
          <w:sz w:val="20"/>
        </w:rPr>
        <w:t>Video</w:t>
      </w:r>
      <w:r>
        <w:rPr>
          <w:i/>
          <w:spacing w:val="-4"/>
          <w:sz w:val="20"/>
        </w:rPr>
        <w:t> </w:t>
      </w:r>
      <w:r>
        <w:rPr>
          <w:i/>
          <w:sz w:val="20"/>
        </w:rPr>
        <w:t>Retrieval</w:t>
      </w:r>
      <w:r>
        <w:rPr>
          <w:i/>
          <w:spacing w:val="-3"/>
          <w:sz w:val="20"/>
        </w:rPr>
        <w:t> </w:t>
      </w:r>
      <w:r>
        <w:rPr>
          <w:i/>
          <w:sz w:val="20"/>
        </w:rPr>
        <w:t>(CIVR’09)</w:t>
      </w:r>
      <w:r>
        <w:rPr>
          <w:sz w:val="20"/>
        </w:rPr>
        <w:t>,</w:t>
      </w:r>
      <w:r>
        <w:rPr>
          <w:spacing w:val="-4"/>
          <w:sz w:val="20"/>
        </w:rPr>
        <w:t> </w:t>
      </w:r>
      <w:r>
        <w:rPr>
          <w:sz w:val="20"/>
        </w:rPr>
        <w:t>Santorini,</w:t>
      </w:r>
      <w:r>
        <w:rPr>
          <w:spacing w:val="-3"/>
          <w:sz w:val="20"/>
        </w:rPr>
        <w:t> </w:t>
      </w:r>
      <w:r>
        <w:rPr>
          <w:sz w:val="20"/>
        </w:rPr>
        <w:t>Greece.,</w:t>
      </w:r>
      <w:r>
        <w:rPr>
          <w:spacing w:val="-4"/>
          <w:sz w:val="20"/>
        </w:rPr>
        <w:t> </w:t>
      </w:r>
      <w:r>
        <w:rPr>
          <w:sz w:val="20"/>
        </w:rPr>
        <w:t>July</w:t>
      </w:r>
      <w:r>
        <w:rPr>
          <w:spacing w:val="-4"/>
          <w:sz w:val="20"/>
        </w:rPr>
        <w:t> </w:t>
      </w:r>
      <w:r>
        <w:rPr>
          <w:sz w:val="20"/>
        </w:rPr>
        <w:t>8-10,</w:t>
      </w:r>
      <w:r>
        <w:rPr>
          <w:spacing w:val="-3"/>
          <w:sz w:val="20"/>
        </w:rPr>
        <w:t> </w:t>
      </w:r>
      <w:r>
        <w:rPr>
          <w:sz w:val="20"/>
        </w:rPr>
        <w:t>2009.</w:t>
      </w:r>
    </w:p>
    <w:p>
      <w:pPr>
        <w:pStyle w:val="ListParagraph"/>
        <w:numPr>
          <w:ilvl w:val="0"/>
          <w:numId w:val="2"/>
        </w:numPr>
        <w:tabs>
          <w:tab w:pos="872" w:val="left" w:leader="none"/>
        </w:tabs>
        <w:spacing w:line="228" w:lineRule="auto" w:before="79" w:after="0"/>
        <w:ind w:left="871" w:right="2157" w:hanging="332"/>
        <w:jc w:val="both"/>
        <w:rPr>
          <w:sz w:val="20"/>
        </w:rPr>
      </w:pPr>
      <w:bookmarkStart w:name="_bookmark10" w:id="14"/>
      <w:bookmarkEnd w:id="14"/>
      <w:r>
        <w:rPr/>
      </w:r>
      <w:bookmarkStart w:name="_bookmark10" w:id="15"/>
      <w:bookmarkEnd w:id="15"/>
      <w:r>
        <w:rPr>
          <w:sz w:val="20"/>
        </w:rPr>
        <w:t>Je</w:t>
      </w:r>
      <w:r>
        <w:rPr>
          <w:sz w:val="20"/>
        </w:rPr>
        <w:t>ffrey Dean, Greg Corrado, Rajat Monga, Kai Chen, Matthieu Devin, Quoc Le, Mark Mao, Marc’Aurelio Ranzato, Andrew Senior, Paul </w:t>
      </w:r>
      <w:r>
        <w:rPr>
          <w:spacing w:val="-3"/>
          <w:sz w:val="20"/>
        </w:rPr>
        <w:t>Tucker, Ke </w:t>
      </w:r>
      <w:r>
        <w:rPr>
          <w:spacing w:val="-4"/>
          <w:sz w:val="20"/>
        </w:rPr>
        <w:t>Yang, </w:t>
      </w:r>
      <w:r>
        <w:rPr>
          <w:sz w:val="20"/>
        </w:rPr>
        <w:t>and Andrew Ng. Large scale distributed deep networks. In </w:t>
      </w:r>
      <w:r>
        <w:rPr>
          <w:spacing w:val="-12"/>
          <w:sz w:val="20"/>
        </w:rPr>
        <w:t>P. </w:t>
      </w:r>
      <w:r>
        <w:rPr>
          <w:sz w:val="20"/>
        </w:rPr>
        <w:t>Bartlett, </w:t>
      </w:r>
      <w:r>
        <w:rPr>
          <w:spacing w:val="-3"/>
          <w:sz w:val="20"/>
        </w:rPr>
        <w:t>F.C.N. </w:t>
      </w:r>
      <w:r>
        <w:rPr>
          <w:sz w:val="20"/>
        </w:rPr>
        <w:t>Pereira, C.J.C. Burges, L. Bottou, and </w:t>
      </w:r>
      <w:r>
        <w:rPr>
          <w:spacing w:val="-3"/>
          <w:sz w:val="20"/>
        </w:rPr>
        <w:t>K.Q. Weinberger, </w:t>
      </w:r>
      <w:r>
        <w:rPr>
          <w:sz w:val="20"/>
        </w:rPr>
        <w:t>editors, </w:t>
      </w:r>
      <w:r>
        <w:rPr>
          <w:i/>
          <w:sz w:val="20"/>
        </w:rPr>
        <w:t>Advances in Neural Information Processing Systems 25</w:t>
      </w:r>
      <w:r>
        <w:rPr>
          <w:sz w:val="20"/>
        </w:rPr>
        <w:t>, pages </w:t>
      </w:r>
      <w:r>
        <w:rPr>
          <w:spacing w:val="-3"/>
          <w:sz w:val="20"/>
        </w:rPr>
        <w:t>1232– </w:t>
      </w:r>
      <w:r>
        <w:rPr>
          <w:sz w:val="20"/>
        </w:rPr>
        <w:t>1240,</w:t>
      </w:r>
      <w:r>
        <w:rPr>
          <w:spacing w:val="-2"/>
          <w:sz w:val="20"/>
        </w:rPr>
        <w:t> </w:t>
      </w:r>
      <w:r>
        <w:rPr>
          <w:sz w:val="20"/>
        </w:rPr>
        <w:t>2012.</w:t>
      </w:r>
    </w:p>
    <w:p>
      <w:pPr>
        <w:pStyle w:val="ListParagraph"/>
        <w:numPr>
          <w:ilvl w:val="0"/>
          <w:numId w:val="2"/>
        </w:numPr>
        <w:tabs>
          <w:tab w:pos="872" w:val="left" w:leader="none"/>
        </w:tabs>
        <w:spacing w:line="228" w:lineRule="auto" w:before="81" w:after="0"/>
        <w:ind w:left="871" w:right="2157" w:hanging="332"/>
        <w:jc w:val="both"/>
        <w:rPr>
          <w:sz w:val="20"/>
        </w:rPr>
      </w:pPr>
      <w:bookmarkStart w:name="_bookmark11" w:id="16"/>
      <w:bookmarkEnd w:id="16"/>
      <w:r>
        <w:rPr/>
      </w:r>
      <w:bookmarkStart w:name="_bookmark11" w:id="17"/>
      <w:bookmarkEnd w:id="17"/>
      <w:r>
        <w:rPr>
          <w:sz w:val="20"/>
        </w:rPr>
        <w:t>Jia</w:t>
      </w:r>
      <w:r>
        <w:rPr>
          <w:sz w:val="20"/>
        </w:rPr>
        <w:t> Deng, </w:t>
      </w:r>
      <w:r>
        <w:rPr>
          <w:spacing w:val="-10"/>
          <w:sz w:val="20"/>
        </w:rPr>
        <w:t>W. </w:t>
      </w:r>
      <w:r>
        <w:rPr>
          <w:sz w:val="20"/>
        </w:rPr>
        <w:t>Dong, R. Socher, Lijia Li, Kai Li, and Li Fei-Fei. Imagenet: A large-scale hierarchical image database. </w:t>
      </w:r>
      <w:r>
        <w:rPr>
          <w:i/>
          <w:sz w:val="20"/>
        </w:rPr>
        <w:t>CVPR</w:t>
      </w:r>
      <w:r>
        <w:rPr>
          <w:sz w:val="20"/>
        </w:rPr>
        <w:t>,</w:t>
      </w:r>
      <w:r>
        <w:rPr>
          <w:spacing w:val="-33"/>
          <w:sz w:val="20"/>
        </w:rPr>
        <w:t> </w:t>
      </w:r>
      <w:r>
        <w:rPr>
          <w:sz w:val="20"/>
        </w:rPr>
        <w:t>2009.</w:t>
      </w:r>
    </w:p>
    <w:p>
      <w:pPr>
        <w:pStyle w:val="ListParagraph"/>
        <w:numPr>
          <w:ilvl w:val="0"/>
          <w:numId w:val="2"/>
        </w:numPr>
        <w:tabs>
          <w:tab w:pos="872" w:val="left" w:leader="none"/>
        </w:tabs>
        <w:spacing w:line="228" w:lineRule="auto" w:before="79" w:after="0"/>
        <w:ind w:left="871" w:right="2157" w:hanging="332"/>
        <w:jc w:val="both"/>
        <w:rPr>
          <w:sz w:val="20"/>
        </w:rPr>
      </w:pPr>
      <w:bookmarkStart w:name="_bookmark12" w:id="18"/>
      <w:bookmarkEnd w:id="18"/>
      <w:r>
        <w:rPr/>
      </w:r>
      <w:bookmarkStart w:name="_bookmark12" w:id="19"/>
      <w:bookmarkEnd w:id="19"/>
      <w:r>
        <w:rPr>
          <w:sz w:val="20"/>
        </w:rPr>
        <w:t>Je</w:t>
      </w:r>
      <w:r>
        <w:rPr>
          <w:sz w:val="20"/>
        </w:rPr>
        <w:t>ff</w:t>
      </w:r>
      <w:r>
        <w:rPr>
          <w:spacing w:val="-15"/>
          <w:sz w:val="20"/>
        </w:rPr>
        <w:t> </w:t>
      </w:r>
      <w:r>
        <w:rPr>
          <w:sz w:val="20"/>
        </w:rPr>
        <w:t>Donahue,</w:t>
      </w:r>
      <w:r>
        <w:rPr>
          <w:spacing w:val="-12"/>
          <w:sz w:val="20"/>
        </w:rPr>
        <w:t> </w:t>
      </w:r>
      <w:r>
        <w:rPr>
          <w:spacing w:val="-3"/>
          <w:sz w:val="20"/>
        </w:rPr>
        <w:t>Yangqing</w:t>
      </w:r>
      <w:r>
        <w:rPr>
          <w:spacing w:val="-15"/>
          <w:sz w:val="20"/>
        </w:rPr>
        <w:t> </w:t>
      </w:r>
      <w:r>
        <w:rPr>
          <w:sz w:val="20"/>
        </w:rPr>
        <w:t>Jia,</w:t>
      </w:r>
      <w:r>
        <w:rPr>
          <w:spacing w:val="-12"/>
          <w:sz w:val="20"/>
        </w:rPr>
        <w:t> </w:t>
      </w:r>
      <w:r>
        <w:rPr>
          <w:sz w:val="20"/>
        </w:rPr>
        <w:t>Oriol</w:t>
      </w:r>
      <w:r>
        <w:rPr>
          <w:spacing w:val="-14"/>
          <w:sz w:val="20"/>
        </w:rPr>
        <w:t> </w:t>
      </w:r>
      <w:r>
        <w:rPr>
          <w:sz w:val="20"/>
        </w:rPr>
        <w:t>Vinyals,</w:t>
      </w:r>
      <w:r>
        <w:rPr>
          <w:spacing w:val="-13"/>
          <w:sz w:val="20"/>
        </w:rPr>
        <w:t> </w:t>
      </w:r>
      <w:r>
        <w:rPr>
          <w:sz w:val="20"/>
        </w:rPr>
        <w:t>Judy</w:t>
      </w:r>
      <w:r>
        <w:rPr>
          <w:spacing w:val="-14"/>
          <w:sz w:val="20"/>
        </w:rPr>
        <w:t> </w:t>
      </w:r>
      <w:r>
        <w:rPr>
          <w:sz w:val="20"/>
        </w:rPr>
        <w:t>Hoffman,</w:t>
      </w:r>
      <w:r>
        <w:rPr>
          <w:spacing w:val="-13"/>
          <w:sz w:val="20"/>
        </w:rPr>
        <w:t> </w:t>
      </w:r>
      <w:r>
        <w:rPr>
          <w:sz w:val="20"/>
        </w:rPr>
        <w:t>Ning</w:t>
      </w:r>
      <w:r>
        <w:rPr>
          <w:spacing w:val="-14"/>
          <w:sz w:val="20"/>
        </w:rPr>
        <w:t> </w:t>
      </w:r>
      <w:r>
        <w:rPr>
          <w:sz w:val="20"/>
        </w:rPr>
        <w:t>Zhang,</w:t>
      </w:r>
      <w:r>
        <w:rPr>
          <w:spacing w:val="-13"/>
          <w:sz w:val="20"/>
        </w:rPr>
        <w:t> </w:t>
      </w:r>
      <w:r>
        <w:rPr>
          <w:sz w:val="20"/>
        </w:rPr>
        <w:t>Eric</w:t>
      </w:r>
      <w:r>
        <w:rPr>
          <w:spacing w:val="-14"/>
          <w:sz w:val="20"/>
        </w:rPr>
        <w:t> </w:t>
      </w:r>
      <w:r>
        <w:rPr>
          <w:sz w:val="20"/>
        </w:rPr>
        <w:t>Tzeng,</w:t>
      </w:r>
      <w:r>
        <w:rPr>
          <w:spacing w:val="-12"/>
          <w:sz w:val="20"/>
        </w:rPr>
        <w:t> </w:t>
      </w:r>
      <w:r>
        <w:rPr>
          <w:sz w:val="20"/>
        </w:rPr>
        <w:t>and</w:t>
      </w:r>
      <w:r>
        <w:rPr>
          <w:spacing w:val="-15"/>
          <w:sz w:val="20"/>
        </w:rPr>
        <w:t> </w:t>
      </w:r>
      <w:r>
        <w:rPr>
          <w:spacing w:val="-5"/>
          <w:sz w:val="20"/>
        </w:rPr>
        <w:t>Trevor </w:t>
      </w:r>
      <w:r>
        <w:rPr>
          <w:sz w:val="20"/>
        </w:rPr>
        <w:t>Darrell. Decaf: A deep convolutional activation feature for generic visual recognition. </w:t>
      </w:r>
      <w:r>
        <w:rPr>
          <w:i/>
          <w:sz w:val="20"/>
        </w:rPr>
        <w:t>arXiv </w:t>
      </w:r>
      <w:r>
        <w:rPr>
          <w:i/>
          <w:sz w:val="20"/>
        </w:rPr>
        <w:t>preprint arXiv:1310.1531</w:t>
      </w:r>
      <w:r>
        <w:rPr>
          <w:sz w:val="20"/>
        </w:rPr>
        <w:t>,</w:t>
      </w:r>
      <w:r>
        <w:rPr>
          <w:spacing w:val="-3"/>
          <w:sz w:val="20"/>
        </w:rPr>
        <w:t> </w:t>
      </w:r>
      <w:r>
        <w:rPr>
          <w:sz w:val="20"/>
        </w:rPr>
        <w:t>2013.</w:t>
      </w:r>
    </w:p>
    <w:p>
      <w:pPr>
        <w:pStyle w:val="ListParagraph"/>
        <w:numPr>
          <w:ilvl w:val="0"/>
          <w:numId w:val="2"/>
        </w:numPr>
        <w:tabs>
          <w:tab w:pos="872" w:val="left" w:leader="none"/>
        </w:tabs>
        <w:spacing w:line="228" w:lineRule="auto" w:before="80" w:after="0"/>
        <w:ind w:left="871" w:right="2157" w:hanging="332"/>
        <w:jc w:val="both"/>
        <w:rPr>
          <w:sz w:val="20"/>
        </w:rPr>
      </w:pPr>
      <w:bookmarkStart w:name="_bookmark13" w:id="20"/>
      <w:bookmarkEnd w:id="20"/>
      <w:r>
        <w:rPr/>
      </w:r>
      <w:bookmarkStart w:name="_bookmark13" w:id="21"/>
      <w:bookmarkEnd w:id="21"/>
      <w:r>
        <w:rPr>
          <w:sz w:val="20"/>
        </w:rPr>
        <w:t>Pinar</w:t>
      </w:r>
      <w:r>
        <w:rPr>
          <w:sz w:val="20"/>
        </w:rPr>
        <w:t> Duygulu, </w:t>
      </w:r>
      <w:r>
        <w:rPr>
          <w:spacing w:val="-3"/>
          <w:sz w:val="20"/>
        </w:rPr>
        <w:t>Kobus </w:t>
      </w:r>
      <w:r>
        <w:rPr>
          <w:sz w:val="20"/>
        </w:rPr>
        <w:t>Barnard, Nando de Freitas, and David Forsyth. Object recognition as machine translation: Learning a lexicon for a fixed image vocabulary. In </w:t>
      </w:r>
      <w:r>
        <w:rPr>
          <w:i/>
          <w:sz w:val="20"/>
        </w:rPr>
        <w:t>ECCV</w:t>
      </w:r>
      <w:r>
        <w:rPr>
          <w:sz w:val="20"/>
        </w:rPr>
        <w:t>,</w:t>
      </w:r>
      <w:r>
        <w:rPr>
          <w:spacing w:val="-9"/>
          <w:sz w:val="20"/>
        </w:rPr>
        <w:t> </w:t>
      </w:r>
      <w:r>
        <w:rPr>
          <w:sz w:val="20"/>
        </w:rPr>
        <w:t>2002.</w:t>
      </w:r>
    </w:p>
    <w:p>
      <w:pPr>
        <w:pStyle w:val="ListParagraph"/>
        <w:numPr>
          <w:ilvl w:val="0"/>
          <w:numId w:val="2"/>
        </w:numPr>
        <w:tabs>
          <w:tab w:pos="872" w:val="left" w:leader="none"/>
        </w:tabs>
        <w:spacing w:line="228" w:lineRule="auto" w:before="79" w:after="0"/>
        <w:ind w:left="871" w:right="2157" w:hanging="332"/>
        <w:jc w:val="both"/>
        <w:rPr>
          <w:sz w:val="20"/>
        </w:rPr>
      </w:pPr>
      <w:bookmarkStart w:name="_bookmark14" w:id="22"/>
      <w:bookmarkEnd w:id="22"/>
      <w:r>
        <w:rPr/>
      </w:r>
      <w:bookmarkStart w:name="_bookmark14" w:id="23"/>
      <w:bookmarkEnd w:id="23"/>
      <w:r>
        <w:rPr>
          <w:sz w:val="20"/>
        </w:rPr>
        <w:t>R.-E.</w:t>
      </w:r>
      <w:r>
        <w:rPr>
          <w:sz w:val="20"/>
        </w:rPr>
        <w:t> Fan, </w:t>
      </w:r>
      <w:r>
        <w:rPr>
          <w:spacing w:val="-4"/>
          <w:sz w:val="20"/>
        </w:rPr>
        <w:t>K.-W. </w:t>
      </w:r>
      <w:r>
        <w:rPr>
          <w:sz w:val="20"/>
        </w:rPr>
        <w:t>Chang, C.-J. Hsieh, X.-R. </w:t>
      </w:r>
      <w:r>
        <w:rPr>
          <w:spacing w:val="-4"/>
          <w:sz w:val="20"/>
        </w:rPr>
        <w:t>Wang, </w:t>
      </w:r>
      <w:r>
        <w:rPr>
          <w:sz w:val="20"/>
        </w:rPr>
        <w:t>and C.-J. Lin. Liblinear: A library for</w:t>
      </w:r>
      <w:r>
        <w:rPr>
          <w:spacing w:val="-27"/>
          <w:sz w:val="20"/>
        </w:rPr>
        <w:t> </w:t>
      </w:r>
      <w:r>
        <w:rPr>
          <w:sz w:val="20"/>
        </w:rPr>
        <w:t>large linear classification. </w:t>
      </w:r>
      <w:r>
        <w:rPr>
          <w:i/>
          <w:sz w:val="20"/>
        </w:rPr>
        <w:t>JMLR</w:t>
      </w:r>
      <w:r>
        <w:rPr>
          <w:sz w:val="20"/>
        </w:rPr>
        <w:t>,</w:t>
      </w:r>
      <w:r>
        <w:rPr>
          <w:spacing w:val="-32"/>
          <w:sz w:val="20"/>
        </w:rPr>
        <w:t> </w:t>
      </w:r>
      <w:r>
        <w:rPr>
          <w:sz w:val="20"/>
        </w:rPr>
        <w:t>2008.</w:t>
      </w:r>
    </w:p>
    <w:p>
      <w:pPr>
        <w:pStyle w:val="ListParagraph"/>
        <w:numPr>
          <w:ilvl w:val="0"/>
          <w:numId w:val="2"/>
        </w:numPr>
        <w:tabs>
          <w:tab w:pos="872" w:val="left" w:leader="none"/>
        </w:tabs>
        <w:spacing w:line="228" w:lineRule="auto" w:before="79" w:after="0"/>
        <w:ind w:left="871" w:right="2157" w:hanging="432"/>
        <w:jc w:val="both"/>
        <w:rPr>
          <w:sz w:val="20"/>
        </w:rPr>
      </w:pPr>
      <w:bookmarkStart w:name="_bookmark15" w:id="24"/>
      <w:bookmarkEnd w:id="24"/>
      <w:r>
        <w:rPr/>
      </w:r>
      <w:bookmarkStart w:name="_bookmark15" w:id="25"/>
      <w:bookmarkEnd w:id="25"/>
      <w:r>
        <w:rPr>
          <w:sz w:val="20"/>
        </w:rPr>
        <w:t>Rob</w:t>
      </w:r>
      <w:r>
        <w:rPr>
          <w:sz w:val="20"/>
        </w:rPr>
        <w:t> Fergus, Antonio Torralba, and </w:t>
      </w:r>
      <w:r>
        <w:rPr>
          <w:spacing w:val="-5"/>
          <w:sz w:val="20"/>
        </w:rPr>
        <w:t>Yair </w:t>
      </w:r>
      <w:r>
        <w:rPr>
          <w:spacing w:val="-3"/>
          <w:sz w:val="20"/>
        </w:rPr>
        <w:t>Weiss. </w:t>
      </w:r>
      <w:r>
        <w:rPr>
          <w:sz w:val="20"/>
        </w:rPr>
        <w:t>Semi-supervised learning in gigantic image collections. </w:t>
      </w:r>
      <w:r>
        <w:rPr>
          <w:i/>
          <w:sz w:val="20"/>
        </w:rPr>
        <w:t>NIPS</w:t>
      </w:r>
      <w:r>
        <w:rPr>
          <w:sz w:val="20"/>
        </w:rPr>
        <w:t>,</w:t>
      </w:r>
      <w:r>
        <w:rPr>
          <w:spacing w:val="-31"/>
          <w:sz w:val="20"/>
        </w:rPr>
        <w:t> </w:t>
      </w:r>
      <w:r>
        <w:rPr>
          <w:sz w:val="20"/>
        </w:rPr>
        <w:t>2009.</w:t>
      </w:r>
    </w:p>
    <w:p>
      <w:pPr>
        <w:pStyle w:val="ListParagraph"/>
        <w:numPr>
          <w:ilvl w:val="0"/>
          <w:numId w:val="2"/>
        </w:numPr>
        <w:tabs>
          <w:tab w:pos="872" w:val="left" w:leader="none"/>
        </w:tabs>
        <w:spacing w:line="228" w:lineRule="auto" w:before="79" w:after="0"/>
        <w:ind w:left="871" w:right="2157" w:hanging="432"/>
        <w:jc w:val="both"/>
        <w:rPr>
          <w:sz w:val="20"/>
        </w:rPr>
      </w:pPr>
      <w:bookmarkStart w:name="_bookmark16" w:id="26"/>
      <w:bookmarkEnd w:id="26"/>
      <w:r>
        <w:rPr/>
      </w:r>
      <w:bookmarkStart w:name="_bookmark16" w:id="27"/>
      <w:bookmarkEnd w:id="27"/>
      <w:r>
        <w:rPr>
          <w:spacing w:val="-4"/>
          <w:sz w:val="20"/>
        </w:rPr>
        <w:t>Y</w:t>
      </w:r>
      <w:r>
        <w:rPr>
          <w:spacing w:val="-4"/>
          <w:sz w:val="20"/>
        </w:rPr>
        <w:t>unchao </w:t>
      </w:r>
      <w:r>
        <w:rPr>
          <w:sz w:val="20"/>
        </w:rPr>
        <w:t>Gong, Qifa Ke, Michael Isard, and Svetlana Lazebnik. A multi-view embedding space for internet images, tags, and their semantics. </w:t>
      </w:r>
      <w:r>
        <w:rPr>
          <w:i/>
          <w:sz w:val="20"/>
        </w:rPr>
        <w:t>IJCV</w:t>
      </w:r>
      <w:r>
        <w:rPr>
          <w:sz w:val="20"/>
        </w:rPr>
        <w:t>,</w:t>
      </w:r>
      <w:r>
        <w:rPr>
          <w:spacing w:val="10"/>
          <w:sz w:val="20"/>
        </w:rPr>
        <w:t> </w:t>
      </w:r>
      <w:r>
        <w:rPr>
          <w:sz w:val="20"/>
        </w:rPr>
        <w:t>2013.</w:t>
      </w:r>
    </w:p>
    <w:p>
      <w:pPr>
        <w:pStyle w:val="ListParagraph"/>
        <w:numPr>
          <w:ilvl w:val="0"/>
          <w:numId w:val="2"/>
        </w:numPr>
        <w:tabs>
          <w:tab w:pos="872" w:val="left" w:leader="none"/>
        </w:tabs>
        <w:spacing w:line="228" w:lineRule="auto" w:before="79" w:after="0"/>
        <w:ind w:left="871" w:right="2157" w:hanging="432"/>
        <w:jc w:val="both"/>
        <w:rPr>
          <w:sz w:val="20"/>
        </w:rPr>
      </w:pPr>
      <w:bookmarkStart w:name="_bookmark17" w:id="28"/>
      <w:bookmarkEnd w:id="28"/>
      <w:r>
        <w:rPr/>
      </w:r>
      <w:bookmarkStart w:name="_bookmark17" w:id="29"/>
      <w:bookmarkEnd w:id="29"/>
      <w:r>
        <w:rPr>
          <w:spacing w:val="-4"/>
          <w:sz w:val="20"/>
        </w:rPr>
        <w:t>Y</w:t>
      </w:r>
      <w:r>
        <w:rPr>
          <w:spacing w:val="-4"/>
          <w:sz w:val="20"/>
        </w:rPr>
        <w:t>unchao </w:t>
      </w:r>
      <w:r>
        <w:rPr>
          <w:sz w:val="20"/>
        </w:rPr>
        <w:t>Gong and Svetlana Lazebnik. Iterative quantization: An procrustean approach to learning binary codes. </w:t>
      </w:r>
      <w:r>
        <w:rPr>
          <w:i/>
          <w:sz w:val="20"/>
        </w:rPr>
        <w:t>CVPR</w:t>
      </w:r>
      <w:r>
        <w:rPr>
          <w:sz w:val="20"/>
        </w:rPr>
        <w:t>,</w:t>
      </w:r>
      <w:r>
        <w:rPr>
          <w:spacing w:val="-33"/>
          <w:sz w:val="20"/>
        </w:rPr>
        <w:t> </w:t>
      </w:r>
      <w:r>
        <w:rPr>
          <w:sz w:val="20"/>
        </w:rPr>
        <w:t>2011.</w:t>
      </w:r>
    </w:p>
    <w:p>
      <w:pPr>
        <w:spacing w:after="0" w:line="228" w:lineRule="auto"/>
        <w:jc w:val="both"/>
        <w:rPr>
          <w:sz w:val="20"/>
        </w:rPr>
        <w:sectPr>
          <w:pgSz w:w="12240" w:h="15840"/>
          <w:pgMar w:header="0" w:footer="629" w:top="1380" w:bottom="820" w:left="1720" w:right="0"/>
        </w:sectPr>
      </w:pPr>
    </w:p>
    <w:p>
      <w:pPr>
        <w:pStyle w:val="ListParagraph"/>
        <w:numPr>
          <w:ilvl w:val="0"/>
          <w:numId w:val="2"/>
        </w:numPr>
        <w:tabs>
          <w:tab w:pos="872" w:val="left" w:leader="none"/>
        </w:tabs>
        <w:spacing w:line="228" w:lineRule="auto" w:before="159" w:after="0"/>
        <w:ind w:left="871" w:right="2157" w:hanging="432"/>
        <w:jc w:val="both"/>
        <w:rPr>
          <w:sz w:val="20"/>
        </w:rPr>
      </w:pPr>
      <w:bookmarkStart w:name="_bookmark18" w:id="30"/>
      <w:bookmarkEnd w:id="30"/>
      <w:r>
        <w:rPr/>
      </w:r>
      <w:bookmarkStart w:name="_bookmark18" w:id="31"/>
      <w:bookmarkEnd w:id="31"/>
      <w:r>
        <w:rPr>
          <w:sz w:val="20"/>
        </w:rPr>
        <w:t>Ian</w:t>
      </w:r>
      <w:r>
        <w:rPr>
          <w:sz w:val="20"/>
        </w:rPr>
        <w:t> Goodfellow, David </w:t>
      </w:r>
      <w:r>
        <w:rPr>
          <w:spacing w:val="-3"/>
          <w:sz w:val="20"/>
        </w:rPr>
        <w:t>Warde-Farley, </w:t>
      </w:r>
      <w:r>
        <w:rPr>
          <w:sz w:val="20"/>
        </w:rPr>
        <w:t>Mehdi Mirza, Aaron Courville, and </w:t>
      </w:r>
      <w:r>
        <w:rPr>
          <w:spacing w:val="-4"/>
          <w:sz w:val="20"/>
        </w:rPr>
        <w:t>Yoshua </w:t>
      </w:r>
      <w:r>
        <w:rPr>
          <w:sz w:val="20"/>
        </w:rPr>
        <w:t>Bengio. Maxout networks. </w:t>
      </w:r>
      <w:r>
        <w:rPr>
          <w:i/>
          <w:sz w:val="20"/>
        </w:rPr>
        <w:t>ICML</w:t>
      </w:r>
      <w:r>
        <w:rPr>
          <w:sz w:val="20"/>
        </w:rPr>
        <w:t>,</w:t>
      </w:r>
      <w:r>
        <w:rPr>
          <w:spacing w:val="-32"/>
          <w:sz w:val="20"/>
        </w:rPr>
        <w:t> </w:t>
      </w:r>
      <w:r>
        <w:rPr>
          <w:sz w:val="20"/>
        </w:rPr>
        <w:t>2013.</w:t>
      </w:r>
    </w:p>
    <w:p>
      <w:pPr>
        <w:pStyle w:val="ListParagraph"/>
        <w:numPr>
          <w:ilvl w:val="0"/>
          <w:numId w:val="2"/>
        </w:numPr>
        <w:tabs>
          <w:tab w:pos="872" w:val="left" w:leader="none"/>
        </w:tabs>
        <w:spacing w:line="228" w:lineRule="auto" w:before="79" w:after="0"/>
        <w:ind w:left="871" w:right="2157" w:hanging="432"/>
        <w:jc w:val="both"/>
        <w:rPr>
          <w:sz w:val="20"/>
        </w:rPr>
      </w:pPr>
      <w:bookmarkStart w:name="_bookmark19" w:id="32"/>
      <w:bookmarkEnd w:id="32"/>
      <w:r>
        <w:rPr/>
      </w:r>
      <w:bookmarkStart w:name="_bookmark19" w:id="33"/>
      <w:bookmarkEnd w:id="33"/>
      <w:r>
        <w:rPr>
          <w:sz w:val="20"/>
        </w:rPr>
        <w:t>M.</w:t>
      </w:r>
      <w:r>
        <w:rPr>
          <w:spacing w:val="-10"/>
          <w:sz w:val="20"/>
        </w:rPr>
        <w:t> </w:t>
      </w:r>
      <w:r>
        <w:rPr>
          <w:sz w:val="20"/>
        </w:rPr>
        <w:t>Guillaumin,</w:t>
      </w:r>
      <w:r>
        <w:rPr>
          <w:spacing w:val="-8"/>
          <w:sz w:val="20"/>
        </w:rPr>
        <w:t> T.</w:t>
      </w:r>
      <w:r>
        <w:rPr>
          <w:spacing w:val="-10"/>
          <w:sz w:val="20"/>
        </w:rPr>
        <w:t> </w:t>
      </w:r>
      <w:r>
        <w:rPr>
          <w:sz w:val="20"/>
        </w:rPr>
        <w:t>Mensink,</w:t>
      </w:r>
      <w:r>
        <w:rPr>
          <w:spacing w:val="-8"/>
          <w:sz w:val="20"/>
        </w:rPr>
        <w:t> </w:t>
      </w:r>
      <w:r>
        <w:rPr>
          <w:sz w:val="20"/>
        </w:rPr>
        <w:t>J.</w:t>
      </w:r>
      <w:r>
        <w:rPr>
          <w:spacing w:val="-10"/>
          <w:sz w:val="20"/>
        </w:rPr>
        <w:t> </w:t>
      </w:r>
      <w:r>
        <w:rPr>
          <w:spacing w:val="-3"/>
          <w:sz w:val="20"/>
        </w:rPr>
        <w:t>Verbeek,</w:t>
      </w:r>
      <w:r>
        <w:rPr>
          <w:spacing w:val="-8"/>
          <w:sz w:val="20"/>
        </w:rPr>
        <w:t> </w:t>
      </w:r>
      <w:r>
        <w:rPr>
          <w:sz w:val="20"/>
        </w:rPr>
        <w:t>and</w:t>
      </w:r>
      <w:r>
        <w:rPr>
          <w:spacing w:val="-10"/>
          <w:sz w:val="20"/>
        </w:rPr>
        <w:t> </w:t>
      </w:r>
      <w:r>
        <w:rPr>
          <w:sz w:val="20"/>
        </w:rPr>
        <w:t>C.</w:t>
      </w:r>
      <w:r>
        <w:rPr>
          <w:spacing w:val="-9"/>
          <w:sz w:val="20"/>
        </w:rPr>
        <w:t> </w:t>
      </w:r>
      <w:r>
        <w:rPr>
          <w:sz w:val="20"/>
        </w:rPr>
        <w:t>Schmid.</w:t>
      </w:r>
      <w:r>
        <w:rPr>
          <w:spacing w:val="5"/>
          <w:sz w:val="20"/>
        </w:rPr>
        <w:t> </w:t>
      </w:r>
      <w:r>
        <w:rPr>
          <w:sz w:val="20"/>
        </w:rPr>
        <w:t>Tagprop:</w:t>
      </w:r>
      <w:r>
        <w:rPr>
          <w:spacing w:val="3"/>
          <w:sz w:val="20"/>
        </w:rPr>
        <w:t> </w:t>
      </w:r>
      <w:r>
        <w:rPr>
          <w:sz w:val="20"/>
        </w:rPr>
        <w:t>Discriminative</w:t>
      </w:r>
      <w:r>
        <w:rPr>
          <w:spacing w:val="-9"/>
          <w:sz w:val="20"/>
        </w:rPr>
        <w:t> </w:t>
      </w:r>
      <w:r>
        <w:rPr>
          <w:sz w:val="20"/>
        </w:rPr>
        <w:t>metric</w:t>
      </w:r>
      <w:r>
        <w:rPr>
          <w:spacing w:val="-10"/>
          <w:sz w:val="20"/>
        </w:rPr>
        <w:t> </w:t>
      </w:r>
      <w:r>
        <w:rPr>
          <w:sz w:val="20"/>
        </w:rPr>
        <w:t>learn- ing in nearest neighbor models for image auto-annotation. </w:t>
      </w:r>
      <w:r>
        <w:rPr>
          <w:i/>
          <w:sz w:val="20"/>
        </w:rPr>
        <w:t>ICCV</w:t>
      </w:r>
      <w:r>
        <w:rPr>
          <w:sz w:val="20"/>
        </w:rPr>
        <w:t>,</w:t>
      </w:r>
      <w:r>
        <w:rPr>
          <w:spacing w:val="8"/>
          <w:sz w:val="20"/>
        </w:rPr>
        <w:t> </w:t>
      </w:r>
      <w:r>
        <w:rPr>
          <w:sz w:val="20"/>
        </w:rPr>
        <w:t>2009.</w:t>
      </w:r>
    </w:p>
    <w:p>
      <w:pPr>
        <w:pStyle w:val="ListParagraph"/>
        <w:numPr>
          <w:ilvl w:val="0"/>
          <w:numId w:val="2"/>
        </w:numPr>
        <w:tabs>
          <w:tab w:pos="872" w:val="left" w:leader="none"/>
        </w:tabs>
        <w:spacing w:line="228" w:lineRule="auto" w:before="80" w:after="0"/>
        <w:ind w:left="871" w:right="2157" w:hanging="432"/>
        <w:jc w:val="both"/>
        <w:rPr>
          <w:sz w:val="20"/>
        </w:rPr>
      </w:pPr>
      <w:bookmarkStart w:name="_bookmark20" w:id="34"/>
      <w:bookmarkEnd w:id="34"/>
      <w:r>
        <w:rPr/>
      </w:r>
      <w:bookmarkStart w:name="_bookmark20" w:id="35"/>
      <w:bookmarkEnd w:id="35"/>
      <w:r>
        <w:rPr>
          <w:sz w:val="20"/>
        </w:rPr>
        <w:t>Matthieu</w:t>
      </w:r>
      <w:r>
        <w:rPr>
          <w:sz w:val="20"/>
        </w:rPr>
        <w:t> Guillaumin, Jakob </w:t>
      </w:r>
      <w:r>
        <w:rPr>
          <w:spacing w:val="-3"/>
          <w:sz w:val="20"/>
        </w:rPr>
        <w:t>Verbeek, </w:t>
      </w:r>
      <w:r>
        <w:rPr>
          <w:sz w:val="20"/>
        </w:rPr>
        <w:t>and Cordelia Schmid. Multimodal semi-supervised learning for image classification. </w:t>
      </w:r>
      <w:r>
        <w:rPr>
          <w:i/>
          <w:sz w:val="20"/>
        </w:rPr>
        <w:t>CVPR</w:t>
      </w:r>
      <w:r>
        <w:rPr>
          <w:sz w:val="20"/>
        </w:rPr>
        <w:t>,</w:t>
      </w:r>
      <w:r>
        <w:rPr>
          <w:spacing w:val="-35"/>
          <w:sz w:val="20"/>
        </w:rPr>
        <w:t> </w:t>
      </w:r>
      <w:r>
        <w:rPr>
          <w:sz w:val="20"/>
        </w:rPr>
        <w:t>2010.</w:t>
      </w:r>
    </w:p>
    <w:p>
      <w:pPr>
        <w:pStyle w:val="ListParagraph"/>
        <w:numPr>
          <w:ilvl w:val="0"/>
          <w:numId w:val="2"/>
        </w:numPr>
        <w:tabs>
          <w:tab w:pos="872" w:val="left" w:leader="none"/>
        </w:tabs>
        <w:spacing w:line="228" w:lineRule="auto" w:before="79" w:after="0"/>
        <w:ind w:left="871" w:right="2157" w:hanging="432"/>
        <w:jc w:val="both"/>
        <w:rPr>
          <w:sz w:val="20"/>
        </w:rPr>
      </w:pPr>
      <w:bookmarkStart w:name="_bookmark21" w:id="36"/>
      <w:bookmarkEnd w:id="36"/>
      <w:r>
        <w:rPr/>
      </w:r>
      <w:bookmarkStart w:name="_bookmark21" w:id="37"/>
      <w:bookmarkEnd w:id="37"/>
      <w:r>
        <w:rPr>
          <w:sz w:val="20"/>
        </w:rPr>
        <w:t>Geo</w:t>
      </w:r>
      <w:r>
        <w:rPr>
          <w:sz w:val="20"/>
        </w:rPr>
        <w:t>ffrey Hinton, Nitish Srivastava, Alex Krizhevsky, Ilya Sutskever, and Ruslan Salakhutdi- </w:t>
      </w:r>
      <w:r>
        <w:rPr>
          <w:spacing w:val="-4"/>
          <w:sz w:val="20"/>
        </w:rPr>
        <w:t>nov.</w:t>
      </w:r>
      <w:r>
        <w:rPr>
          <w:spacing w:val="9"/>
          <w:sz w:val="20"/>
        </w:rPr>
        <w:t> </w:t>
      </w:r>
      <w:r>
        <w:rPr>
          <w:sz w:val="20"/>
        </w:rPr>
        <w:t>Improving</w:t>
      </w:r>
      <w:r>
        <w:rPr>
          <w:spacing w:val="-7"/>
          <w:sz w:val="20"/>
        </w:rPr>
        <w:t> </w:t>
      </w:r>
      <w:r>
        <w:rPr>
          <w:sz w:val="20"/>
        </w:rPr>
        <w:t>neural</w:t>
      </w:r>
      <w:r>
        <w:rPr>
          <w:spacing w:val="-7"/>
          <w:sz w:val="20"/>
        </w:rPr>
        <w:t> </w:t>
      </w:r>
      <w:r>
        <w:rPr>
          <w:sz w:val="20"/>
        </w:rPr>
        <w:t>networks</w:t>
      </w:r>
      <w:r>
        <w:rPr>
          <w:spacing w:val="-7"/>
          <w:sz w:val="20"/>
        </w:rPr>
        <w:t> </w:t>
      </w:r>
      <w:r>
        <w:rPr>
          <w:sz w:val="20"/>
        </w:rPr>
        <w:t>by</w:t>
      </w:r>
      <w:r>
        <w:rPr>
          <w:spacing w:val="-7"/>
          <w:sz w:val="20"/>
        </w:rPr>
        <w:t> </w:t>
      </w:r>
      <w:r>
        <w:rPr>
          <w:sz w:val="20"/>
        </w:rPr>
        <w:t>preventing</w:t>
      </w:r>
      <w:r>
        <w:rPr>
          <w:spacing w:val="-7"/>
          <w:sz w:val="20"/>
        </w:rPr>
        <w:t> </w:t>
      </w:r>
      <w:r>
        <w:rPr>
          <w:sz w:val="20"/>
        </w:rPr>
        <w:t>co-adaptation</w:t>
      </w:r>
      <w:r>
        <w:rPr>
          <w:spacing w:val="-7"/>
          <w:sz w:val="20"/>
        </w:rPr>
        <w:t> </w:t>
      </w:r>
      <w:r>
        <w:rPr>
          <w:sz w:val="20"/>
        </w:rPr>
        <w:t>of</w:t>
      </w:r>
      <w:r>
        <w:rPr>
          <w:spacing w:val="-7"/>
          <w:sz w:val="20"/>
        </w:rPr>
        <w:t> </w:t>
      </w:r>
      <w:r>
        <w:rPr>
          <w:sz w:val="20"/>
        </w:rPr>
        <w:t>feature</w:t>
      </w:r>
      <w:r>
        <w:rPr>
          <w:spacing w:val="-7"/>
          <w:sz w:val="20"/>
        </w:rPr>
        <w:t> </w:t>
      </w:r>
      <w:r>
        <w:rPr>
          <w:sz w:val="20"/>
        </w:rPr>
        <w:t>detectors.</w:t>
      </w:r>
      <w:r>
        <w:rPr>
          <w:spacing w:val="9"/>
          <w:sz w:val="20"/>
        </w:rPr>
        <w:t> </w:t>
      </w:r>
      <w:r>
        <w:rPr>
          <w:i/>
          <w:sz w:val="20"/>
        </w:rPr>
        <w:t>Arxiv</w:t>
      </w:r>
      <w:r>
        <w:rPr>
          <w:sz w:val="20"/>
        </w:rPr>
        <w:t>,</w:t>
      </w:r>
      <w:r>
        <w:rPr>
          <w:spacing w:val="-6"/>
          <w:sz w:val="20"/>
        </w:rPr>
        <w:t> </w:t>
      </w:r>
      <w:r>
        <w:rPr>
          <w:spacing w:val="-3"/>
          <w:sz w:val="20"/>
        </w:rPr>
        <w:t>2012.</w:t>
      </w:r>
    </w:p>
    <w:p>
      <w:pPr>
        <w:pStyle w:val="ListParagraph"/>
        <w:numPr>
          <w:ilvl w:val="0"/>
          <w:numId w:val="2"/>
        </w:numPr>
        <w:tabs>
          <w:tab w:pos="872" w:val="left" w:leader="none"/>
        </w:tabs>
        <w:spacing w:line="228" w:lineRule="auto" w:before="80" w:after="0"/>
        <w:ind w:left="871" w:right="2157" w:hanging="432"/>
        <w:jc w:val="both"/>
        <w:rPr>
          <w:sz w:val="20"/>
        </w:rPr>
      </w:pPr>
      <w:bookmarkStart w:name="_bookmark22" w:id="38"/>
      <w:bookmarkEnd w:id="38"/>
      <w:r>
        <w:rPr/>
      </w:r>
      <w:bookmarkStart w:name="_bookmark22" w:id="39"/>
      <w:bookmarkEnd w:id="39"/>
      <w:r>
        <w:rPr>
          <w:sz w:val="20"/>
        </w:rPr>
        <w:t>What</w:t>
      </w:r>
      <w:r>
        <w:rPr>
          <w:sz w:val="20"/>
        </w:rPr>
        <w:t> is the best multi-stage architecture for object recognition? K. jarrett and k.</w:t>
      </w:r>
      <w:r>
        <w:rPr>
          <w:spacing w:val="-18"/>
          <w:sz w:val="20"/>
        </w:rPr>
        <w:t> </w:t>
      </w:r>
      <w:r>
        <w:rPr>
          <w:sz w:val="20"/>
        </w:rPr>
        <w:t>kavukcuoglu and m. a. ranzato and </w:t>
      </w:r>
      <w:r>
        <w:rPr>
          <w:spacing w:val="-7"/>
          <w:sz w:val="20"/>
        </w:rPr>
        <w:t>y. </w:t>
      </w:r>
      <w:r>
        <w:rPr>
          <w:sz w:val="20"/>
        </w:rPr>
        <w:t>lecun. </w:t>
      </w:r>
      <w:r>
        <w:rPr>
          <w:i/>
          <w:sz w:val="20"/>
        </w:rPr>
        <w:t>CVPR</w:t>
      </w:r>
      <w:r>
        <w:rPr>
          <w:sz w:val="20"/>
        </w:rPr>
        <w:t>,</w:t>
      </w:r>
      <w:r>
        <w:rPr>
          <w:spacing w:val="-31"/>
          <w:sz w:val="20"/>
        </w:rPr>
        <w:t> </w:t>
      </w:r>
      <w:r>
        <w:rPr>
          <w:sz w:val="20"/>
        </w:rPr>
        <w:t>2009.</w:t>
      </w:r>
    </w:p>
    <w:p>
      <w:pPr>
        <w:pStyle w:val="ListParagraph"/>
        <w:numPr>
          <w:ilvl w:val="0"/>
          <w:numId w:val="2"/>
        </w:numPr>
        <w:tabs>
          <w:tab w:pos="872" w:val="left" w:leader="none"/>
        </w:tabs>
        <w:spacing w:line="228" w:lineRule="auto" w:before="62" w:after="0"/>
        <w:ind w:left="871" w:right="2157" w:hanging="432"/>
        <w:jc w:val="both"/>
        <w:rPr>
          <w:sz w:val="20"/>
        </w:rPr>
      </w:pPr>
      <w:bookmarkStart w:name="_bookmark23" w:id="40"/>
      <w:bookmarkEnd w:id="40"/>
      <w:r>
        <w:rPr/>
      </w:r>
      <w:bookmarkStart w:name="_bookmark23" w:id="41"/>
      <w:bookmarkEnd w:id="41"/>
      <w:r>
        <w:rPr>
          <w:w w:val="99"/>
          <w:sz w:val="20"/>
        </w:rPr>
        <w:t>Herv</w:t>
      </w:r>
      <w:r>
        <w:rPr>
          <w:spacing w:val="-72"/>
          <w:w w:val="99"/>
          <w:sz w:val="20"/>
        </w:rPr>
        <w:t>J</w:t>
      </w:r>
      <w:r>
        <w:rPr>
          <w:spacing w:val="5"/>
          <w:w w:val="99"/>
          <w:position w:val="4"/>
          <w:sz w:val="20"/>
        </w:rPr>
        <w:t>´</w:t>
      </w:r>
      <w:r>
        <w:rPr>
          <w:spacing w:val="-78"/>
          <w:w w:val="99"/>
          <w:sz w:val="20"/>
        </w:rPr>
        <w:t>e</w:t>
      </w:r>
      <w:r>
        <w:rPr>
          <w:spacing w:val="11"/>
          <w:w w:val="99"/>
          <w:sz w:val="20"/>
        </w:rPr>
        <w:t>´</w:t>
      </w:r>
      <w:r>
        <w:rPr>
          <w:w w:val="99"/>
          <w:sz w:val="20"/>
        </w:rPr>
        <w:t>gou,</w:t>
      </w:r>
      <w:r>
        <w:rPr>
          <w:spacing w:val="-3"/>
          <w:sz w:val="20"/>
        </w:rPr>
        <w:t> </w:t>
      </w:r>
      <w:r>
        <w:rPr>
          <w:w w:val="99"/>
          <w:sz w:val="20"/>
        </w:rPr>
        <w:t>M.</w:t>
      </w:r>
      <w:r>
        <w:rPr>
          <w:spacing w:val="-4"/>
          <w:sz w:val="20"/>
        </w:rPr>
        <w:t> </w:t>
      </w:r>
      <w:r>
        <w:rPr>
          <w:w w:val="99"/>
          <w:sz w:val="20"/>
        </w:rPr>
        <w:t>Douze,</w:t>
      </w:r>
      <w:r>
        <w:rPr>
          <w:spacing w:val="-4"/>
          <w:sz w:val="20"/>
        </w:rPr>
        <w:t> </w:t>
      </w:r>
      <w:r>
        <w:rPr>
          <w:w w:val="99"/>
          <w:sz w:val="20"/>
        </w:rPr>
        <w:t>Cordelia</w:t>
      </w:r>
      <w:r>
        <w:rPr>
          <w:spacing w:val="-4"/>
          <w:sz w:val="20"/>
        </w:rPr>
        <w:t> </w:t>
      </w:r>
      <w:r>
        <w:rPr>
          <w:w w:val="99"/>
          <w:sz w:val="20"/>
        </w:rPr>
        <w:t>Schmid,</w:t>
      </w:r>
      <w:r>
        <w:rPr>
          <w:spacing w:val="-3"/>
          <w:sz w:val="20"/>
        </w:rPr>
        <w:t> </w:t>
      </w:r>
      <w:r>
        <w:rPr>
          <w:w w:val="99"/>
          <w:sz w:val="20"/>
        </w:rPr>
        <w:t>and</w:t>
      </w:r>
      <w:r>
        <w:rPr>
          <w:spacing w:val="-4"/>
          <w:sz w:val="20"/>
        </w:rPr>
        <w:t> </w:t>
      </w:r>
      <w:r>
        <w:rPr>
          <w:spacing w:val="-3"/>
          <w:w w:val="99"/>
          <w:sz w:val="20"/>
        </w:rPr>
        <w:t>P</w:t>
      </w:r>
      <w:r>
        <w:rPr>
          <w:w w:val="99"/>
          <w:sz w:val="20"/>
        </w:rPr>
        <w:t>atrick</w:t>
      </w:r>
      <w:r>
        <w:rPr>
          <w:spacing w:val="-4"/>
          <w:sz w:val="20"/>
        </w:rPr>
        <w:t> </w:t>
      </w:r>
      <w:r>
        <w:rPr>
          <w:w w:val="99"/>
          <w:sz w:val="20"/>
        </w:rPr>
        <w:t>Perez.</w:t>
      </w:r>
      <w:r>
        <w:rPr>
          <w:spacing w:val="13"/>
          <w:sz w:val="20"/>
        </w:rPr>
        <w:t> </w:t>
      </w:r>
      <w:r>
        <w:rPr>
          <w:w w:val="99"/>
          <w:sz w:val="20"/>
        </w:rPr>
        <w:t>Aggr</w:t>
      </w:r>
      <w:r>
        <w:rPr>
          <w:spacing w:val="-3"/>
          <w:w w:val="99"/>
          <w:sz w:val="20"/>
        </w:rPr>
        <w:t>e</w:t>
      </w:r>
      <w:r>
        <w:rPr>
          <w:spacing w:val="-1"/>
          <w:w w:val="99"/>
          <w:sz w:val="20"/>
        </w:rPr>
        <w:t>g</w:t>
      </w:r>
      <w:r>
        <w:rPr>
          <w:w w:val="99"/>
          <w:sz w:val="20"/>
        </w:rPr>
        <w:t>ating</w:t>
      </w:r>
      <w:r>
        <w:rPr>
          <w:spacing w:val="-4"/>
          <w:sz w:val="20"/>
        </w:rPr>
        <w:t> </w:t>
      </w:r>
      <w:r>
        <w:rPr>
          <w:w w:val="99"/>
          <w:sz w:val="20"/>
        </w:rPr>
        <w:t>local</w:t>
      </w:r>
      <w:r>
        <w:rPr>
          <w:spacing w:val="-4"/>
          <w:sz w:val="20"/>
        </w:rPr>
        <w:t> </w:t>
      </w:r>
      <w:r>
        <w:rPr>
          <w:w w:val="99"/>
          <w:sz w:val="20"/>
        </w:rPr>
        <w:t>descriptors</w:t>
      </w:r>
      <w:r>
        <w:rPr>
          <w:spacing w:val="-4"/>
          <w:sz w:val="20"/>
        </w:rPr>
        <w:t> </w:t>
      </w:r>
      <w:r>
        <w:rPr>
          <w:spacing w:val="-3"/>
          <w:w w:val="99"/>
          <w:sz w:val="20"/>
        </w:rPr>
        <w:t>into</w:t>
      </w:r>
      <w:r>
        <w:rPr>
          <w:w w:val="99"/>
          <w:sz w:val="20"/>
        </w:rPr>
        <w:t> </w:t>
      </w:r>
      <w:r>
        <w:rPr>
          <w:sz w:val="20"/>
        </w:rPr>
        <w:t>a compact image representation. </w:t>
      </w:r>
      <w:r>
        <w:rPr>
          <w:i/>
          <w:sz w:val="20"/>
        </w:rPr>
        <w:t>CVPR</w:t>
      </w:r>
      <w:r>
        <w:rPr>
          <w:sz w:val="20"/>
        </w:rPr>
        <w:t>,</w:t>
      </w:r>
      <w:r>
        <w:rPr>
          <w:spacing w:val="-34"/>
          <w:sz w:val="20"/>
        </w:rPr>
        <w:t> </w:t>
      </w:r>
      <w:r>
        <w:rPr>
          <w:sz w:val="20"/>
        </w:rPr>
        <w:t>2010.</w:t>
      </w:r>
    </w:p>
    <w:p>
      <w:pPr>
        <w:pStyle w:val="ListParagraph"/>
        <w:numPr>
          <w:ilvl w:val="0"/>
          <w:numId w:val="2"/>
        </w:numPr>
        <w:tabs>
          <w:tab w:pos="872" w:val="left" w:leader="none"/>
        </w:tabs>
        <w:spacing w:line="228" w:lineRule="auto" w:before="80" w:after="0"/>
        <w:ind w:left="871" w:right="2158" w:hanging="432"/>
        <w:jc w:val="both"/>
        <w:rPr>
          <w:sz w:val="20"/>
        </w:rPr>
      </w:pPr>
      <w:bookmarkStart w:name="_bookmark24" w:id="42"/>
      <w:bookmarkEnd w:id="42"/>
      <w:r>
        <w:rPr/>
      </w:r>
      <w:bookmarkStart w:name="_bookmark24" w:id="43"/>
      <w:bookmarkEnd w:id="43"/>
      <w:r>
        <w:rPr>
          <w:sz w:val="20"/>
        </w:rPr>
        <w:t>Thorsten</w:t>
      </w:r>
      <w:r>
        <w:rPr>
          <w:sz w:val="20"/>
        </w:rPr>
        <w:t> Joachims. Optimizing search engines using clickthrough data. In </w:t>
      </w:r>
      <w:r>
        <w:rPr>
          <w:i/>
          <w:sz w:val="20"/>
        </w:rPr>
        <w:t>Proceedings of the </w:t>
      </w:r>
      <w:r>
        <w:rPr>
          <w:i/>
          <w:sz w:val="20"/>
        </w:rPr>
        <w:t>Eighth ACM SIGKDD International Conference on Knowledge Discovery and Data Mining</w:t>
      </w:r>
      <w:r>
        <w:rPr>
          <w:sz w:val="20"/>
        </w:rPr>
        <w:t>, KDD ’02, pages 133–142, New </w:t>
      </w:r>
      <w:r>
        <w:rPr>
          <w:spacing w:val="-5"/>
          <w:sz w:val="20"/>
        </w:rPr>
        <w:t>York, </w:t>
      </w:r>
      <w:r>
        <w:rPr>
          <w:spacing w:val="-9"/>
          <w:sz w:val="20"/>
        </w:rPr>
        <w:t>NY, </w:t>
      </w:r>
      <w:r>
        <w:rPr>
          <w:sz w:val="20"/>
        </w:rPr>
        <w:t>USA, 2002.</w:t>
      </w:r>
      <w:r>
        <w:rPr>
          <w:spacing w:val="1"/>
          <w:sz w:val="20"/>
        </w:rPr>
        <w:t> </w:t>
      </w:r>
      <w:r>
        <w:rPr>
          <w:sz w:val="20"/>
        </w:rPr>
        <w:t>ACM.</w:t>
      </w:r>
    </w:p>
    <w:p>
      <w:pPr>
        <w:pStyle w:val="ListParagraph"/>
        <w:numPr>
          <w:ilvl w:val="0"/>
          <w:numId w:val="2"/>
        </w:numPr>
        <w:tabs>
          <w:tab w:pos="872" w:val="left" w:leader="none"/>
        </w:tabs>
        <w:spacing w:line="228" w:lineRule="auto" w:before="80" w:after="0"/>
        <w:ind w:left="871" w:right="2157" w:hanging="432"/>
        <w:jc w:val="both"/>
        <w:rPr>
          <w:sz w:val="20"/>
        </w:rPr>
      </w:pPr>
      <w:bookmarkStart w:name="_bookmark25" w:id="44"/>
      <w:bookmarkEnd w:id="44"/>
      <w:r>
        <w:rPr/>
      </w:r>
      <w:bookmarkStart w:name="_bookmark25" w:id="45"/>
      <w:bookmarkEnd w:id="45"/>
      <w:r>
        <w:rPr>
          <w:sz w:val="20"/>
        </w:rPr>
        <w:t>Al</w:t>
      </w:r>
      <w:r>
        <w:rPr>
          <w:sz w:val="20"/>
        </w:rPr>
        <w:t>ex Krizhevsky, Ilya Sutskever, and Geoffrey E. Hinton. Imagenet classification with </w:t>
      </w:r>
      <w:r>
        <w:rPr>
          <w:spacing w:val="-3"/>
          <w:sz w:val="20"/>
        </w:rPr>
        <w:t>deep </w:t>
      </w:r>
      <w:r>
        <w:rPr>
          <w:sz w:val="20"/>
        </w:rPr>
        <w:t>convolutional neural networks. </w:t>
      </w:r>
      <w:r>
        <w:rPr>
          <w:i/>
          <w:sz w:val="20"/>
        </w:rPr>
        <w:t>NIPS</w:t>
      </w:r>
      <w:r>
        <w:rPr>
          <w:sz w:val="20"/>
        </w:rPr>
        <w:t>,</w:t>
      </w:r>
      <w:r>
        <w:rPr>
          <w:spacing w:val="-34"/>
          <w:sz w:val="20"/>
        </w:rPr>
        <w:t> </w:t>
      </w:r>
      <w:r>
        <w:rPr>
          <w:sz w:val="20"/>
        </w:rPr>
        <w:t>2012.</w:t>
      </w:r>
    </w:p>
    <w:p>
      <w:pPr>
        <w:pStyle w:val="ListParagraph"/>
        <w:numPr>
          <w:ilvl w:val="0"/>
          <w:numId w:val="2"/>
        </w:numPr>
        <w:tabs>
          <w:tab w:pos="872" w:val="left" w:leader="none"/>
        </w:tabs>
        <w:spacing w:line="228" w:lineRule="auto" w:before="80" w:after="0"/>
        <w:ind w:left="871" w:right="2157" w:hanging="432"/>
        <w:jc w:val="both"/>
        <w:rPr>
          <w:sz w:val="20"/>
        </w:rPr>
      </w:pPr>
      <w:bookmarkStart w:name="_bookmark26" w:id="46"/>
      <w:bookmarkEnd w:id="46"/>
      <w:r>
        <w:rPr/>
      </w:r>
      <w:bookmarkStart w:name="_bookmark26" w:id="47"/>
      <w:bookmarkEnd w:id="47"/>
      <w:r>
        <w:rPr>
          <w:sz w:val="20"/>
        </w:rPr>
        <w:t>S</w:t>
      </w:r>
      <w:r>
        <w:rPr>
          <w:sz w:val="20"/>
        </w:rPr>
        <w:t>vetlana Lazebnik, Cordelia Schmid, and Jean Ponce. Beyond bags of features: Spatial </w:t>
      </w:r>
      <w:r>
        <w:rPr>
          <w:spacing w:val="-4"/>
          <w:sz w:val="20"/>
        </w:rPr>
        <w:t>pyra- </w:t>
      </w:r>
      <w:r>
        <w:rPr>
          <w:sz w:val="20"/>
        </w:rPr>
        <w:t>mid matching for recognizing natural scene categories. </w:t>
      </w:r>
      <w:r>
        <w:rPr>
          <w:i/>
          <w:sz w:val="20"/>
        </w:rPr>
        <w:t>CVPR</w:t>
      </w:r>
      <w:r>
        <w:rPr>
          <w:sz w:val="20"/>
        </w:rPr>
        <w:t>,</w:t>
      </w:r>
      <w:r>
        <w:rPr>
          <w:spacing w:val="10"/>
          <w:sz w:val="20"/>
        </w:rPr>
        <w:t> </w:t>
      </w:r>
      <w:r>
        <w:rPr>
          <w:sz w:val="20"/>
        </w:rPr>
        <w:t>2006.</w:t>
      </w:r>
    </w:p>
    <w:p>
      <w:pPr>
        <w:pStyle w:val="ListParagraph"/>
        <w:numPr>
          <w:ilvl w:val="0"/>
          <w:numId w:val="2"/>
        </w:numPr>
        <w:tabs>
          <w:tab w:pos="872" w:val="left" w:leader="none"/>
        </w:tabs>
        <w:spacing w:line="228" w:lineRule="auto" w:before="79" w:after="0"/>
        <w:ind w:left="871" w:right="2157" w:hanging="432"/>
        <w:jc w:val="both"/>
        <w:rPr>
          <w:sz w:val="20"/>
        </w:rPr>
      </w:pPr>
      <w:bookmarkStart w:name="_bookmark27" w:id="48"/>
      <w:bookmarkEnd w:id="48"/>
      <w:r>
        <w:rPr/>
      </w:r>
      <w:bookmarkStart w:name="_bookmark27" w:id="49"/>
      <w:bookmarkEnd w:id="49"/>
      <w:r>
        <w:rPr>
          <w:spacing w:val="-13"/>
          <w:sz w:val="20"/>
        </w:rPr>
        <w:t>Y</w:t>
      </w:r>
      <w:r>
        <w:rPr>
          <w:spacing w:val="-13"/>
          <w:sz w:val="20"/>
        </w:rPr>
        <w:t>. </w:t>
      </w:r>
      <w:r>
        <w:rPr>
          <w:sz w:val="20"/>
        </w:rPr>
        <w:t>LeCun, B. Boser, J.S. Denker, D. Henderson, R.E. Howard, </w:t>
      </w:r>
      <w:r>
        <w:rPr>
          <w:spacing w:val="-10"/>
          <w:sz w:val="20"/>
        </w:rPr>
        <w:t>W. </w:t>
      </w:r>
      <w:r>
        <w:rPr>
          <w:sz w:val="20"/>
        </w:rPr>
        <w:t>Hubbard, and L.D. </w:t>
      </w:r>
      <w:r>
        <w:rPr>
          <w:spacing w:val="-3"/>
          <w:sz w:val="20"/>
        </w:rPr>
        <w:t>Jackel. </w:t>
      </w:r>
      <w:r>
        <w:rPr>
          <w:sz w:val="20"/>
        </w:rPr>
        <w:t>Handwritten digit recognition with a back-propagation network. </w:t>
      </w:r>
      <w:r>
        <w:rPr>
          <w:i/>
          <w:sz w:val="20"/>
        </w:rPr>
        <w:t>NIPS</w:t>
      </w:r>
      <w:r>
        <w:rPr>
          <w:sz w:val="20"/>
        </w:rPr>
        <w:t>,</w:t>
      </w:r>
      <w:r>
        <w:rPr>
          <w:spacing w:val="8"/>
          <w:sz w:val="20"/>
        </w:rPr>
        <w:t> </w:t>
      </w:r>
      <w:r>
        <w:rPr>
          <w:sz w:val="20"/>
        </w:rPr>
        <w:t>1990.</w:t>
      </w:r>
    </w:p>
    <w:p>
      <w:pPr>
        <w:pStyle w:val="ListParagraph"/>
        <w:numPr>
          <w:ilvl w:val="0"/>
          <w:numId w:val="2"/>
        </w:numPr>
        <w:tabs>
          <w:tab w:pos="872" w:val="left" w:leader="none"/>
        </w:tabs>
        <w:spacing w:line="228" w:lineRule="auto" w:before="80" w:after="0"/>
        <w:ind w:left="871" w:right="2157" w:hanging="432"/>
        <w:jc w:val="both"/>
        <w:rPr>
          <w:sz w:val="20"/>
        </w:rPr>
      </w:pPr>
      <w:bookmarkStart w:name="_bookmark28" w:id="50"/>
      <w:bookmarkEnd w:id="50"/>
      <w:r>
        <w:rPr/>
      </w:r>
      <w:bookmarkStart w:name="_bookmark28" w:id="51"/>
      <w:bookmarkEnd w:id="51"/>
      <w:r>
        <w:rPr>
          <w:sz w:val="20"/>
        </w:rPr>
        <w:t>H.</w:t>
      </w:r>
      <w:r>
        <w:rPr>
          <w:spacing w:val="-14"/>
          <w:sz w:val="20"/>
        </w:rPr>
        <w:t> </w:t>
      </w:r>
      <w:r>
        <w:rPr>
          <w:sz w:val="20"/>
        </w:rPr>
        <w:t>Lee,</w:t>
      </w:r>
      <w:r>
        <w:rPr>
          <w:spacing w:val="-12"/>
          <w:sz w:val="20"/>
        </w:rPr>
        <w:t> </w:t>
      </w:r>
      <w:r>
        <w:rPr>
          <w:sz w:val="20"/>
        </w:rPr>
        <w:t>R.</w:t>
      </w:r>
      <w:r>
        <w:rPr>
          <w:spacing w:val="-13"/>
          <w:sz w:val="20"/>
        </w:rPr>
        <w:t> </w:t>
      </w:r>
      <w:r>
        <w:rPr>
          <w:sz w:val="20"/>
        </w:rPr>
        <w:t>Grosse,</w:t>
      </w:r>
      <w:r>
        <w:rPr>
          <w:spacing w:val="-12"/>
          <w:sz w:val="20"/>
        </w:rPr>
        <w:t> </w:t>
      </w:r>
      <w:r>
        <w:rPr>
          <w:sz w:val="20"/>
        </w:rPr>
        <w:t>R.</w:t>
      </w:r>
      <w:r>
        <w:rPr>
          <w:spacing w:val="-14"/>
          <w:sz w:val="20"/>
        </w:rPr>
        <w:t> </w:t>
      </w:r>
      <w:r>
        <w:rPr>
          <w:sz w:val="20"/>
        </w:rPr>
        <w:t>Ranganath,</w:t>
      </w:r>
      <w:r>
        <w:rPr>
          <w:spacing w:val="-12"/>
          <w:sz w:val="20"/>
        </w:rPr>
        <w:t> </w:t>
      </w:r>
      <w:r>
        <w:rPr>
          <w:sz w:val="20"/>
        </w:rPr>
        <w:t>and</w:t>
      </w:r>
      <w:r>
        <w:rPr>
          <w:spacing w:val="-13"/>
          <w:sz w:val="20"/>
        </w:rPr>
        <w:t> </w:t>
      </w:r>
      <w:r>
        <w:rPr>
          <w:spacing w:val="-7"/>
          <w:sz w:val="20"/>
        </w:rPr>
        <w:t>A.Y.</w:t>
      </w:r>
      <w:r>
        <w:rPr>
          <w:spacing w:val="-14"/>
          <w:sz w:val="20"/>
        </w:rPr>
        <w:t> </w:t>
      </w:r>
      <w:r>
        <w:rPr>
          <w:sz w:val="20"/>
        </w:rPr>
        <w:t>Ng.</w:t>
      </w:r>
      <w:r>
        <w:rPr>
          <w:spacing w:val="-3"/>
          <w:sz w:val="20"/>
        </w:rPr>
        <w:t> </w:t>
      </w:r>
      <w:r>
        <w:rPr>
          <w:sz w:val="20"/>
        </w:rPr>
        <w:t>Convolutional</w:t>
      </w:r>
      <w:r>
        <w:rPr>
          <w:spacing w:val="-14"/>
          <w:sz w:val="20"/>
        </w:rPr>
        <w:t> </w:t>
      </w:r>
      <w:r>
        <w:rPr>
          <w:sz w:val="20"/>
        </w:rPr>
        <w:t>deep</w:t>
      </w:r>
      <w:r>
        <w:rPr>
          <w:spacing w:val="-13"/>
          <w:sz w:val="20"/>
        </w:rPr>
        <w:t> </w:t>
      </w:r>
      <w:r>
        <w:rPr>
          <w:sz w:val="20"/>
        </w:rPr>
        <w:t>belief</w:t>
      </w:r>
      <w:r>
        <w:rPr>
          <w:spacing w:val="-14"/>
          <w:sz w:val="20"/>
        </w:rPr>
        <w:t> </w:t>
      </w:r>
      <w:r>
        <w:rPr>
          <w:sz w:val="20"/>
        </w:rPr>
        <w:t>networks</w:t>
      </w:r>
      <w:r>
        <w:rPr>
          <w:spacing w:val="-13"/>
          <w:sz w:val="20"/>
        </w:rPr>
        <w:t> </w:t>
      </w:r>
      <w:r>
        <w:rPr>
          <w:sz w:val="20"/>
        </w:rPr>
        <w:t>for</w:t>
      </w:r>
      <w:r>
        <w:rPr>
          <w:spacing w:val="-14"/>
          <w:sz w:val="20"/>
        </w:rPr>
        <w:t> </w:t>
      </w:r>
      <w:r>
        <w:rPr>
          <w:sz w:val="20"/>
        </w:rPr>
        <w:t>scalable unsupervised learning of hierarchical representations. </w:t>
      </w:r>
      <w:r>
        <w:rPr>
          <w:i/>
          <w:sz w:val="20"/>
        </w:rPr>
        <w:t>ICML</w:t>
      </w:r>
      <w:r>
        <w:rPr>
          <w:sz w:val="20"/>
        </w:rPr>
        <w:t>,</w:t>
      </w:r>
      <w:r>
        <w:rPr>
          <w:spacing w:val="13"/>
          <w:sz w:val="20"/>
        </w:rPr>
        <w:t> </w:t>
      </w:r>
      <w:r>
        <w:rPr>
          <w:sz w:val="20"/>
        </w:rPr>
        <w:t>2009.</w:t>
      </w:r>
    </w:p>
    <w:p>
      <w:pPr>
        <w:pStyle w:val="ListParagraph"/>
        <w:numPr>
          <w:ilvl w:val="0"/>
          <w:numId w:val="2"/>
        </w:numPr>
        <w:tabs>
          <w:tab w:pos="872" w:val="left" w:leader="none"/>
        </w:tabs>
        <w:spacing w:line="240" w:lineRule="auto" w:before="70" w:after="0"/>
        <w:ind w:left="871" w:right="0" w:hanging="432"/>
        <w:jc w:val="both"/>
        <w:rPr>
          <w:sz w:val="20"/>
        </w:rPr>
      </w:pPr>
      <w:bookmarkStart w:name="_bookmark29" w:id="52"/>
      <w:bookmarkEnd w:id="52"/>
      <w:r>
        <w:rPr/>
      </w:r>
      <w:bookmarkStart w:name="_bookmark29" w:id="53"/>
      <w:bookmarkEnd w:id="53"/>
      <w:r>
        <w:rPr>
          <w:sz w:val="20"/>
        </w:rPr>
        <w:t>D</w:t>
      </w:r>
      <w:r>
        <w:rPr>
          <w:sz w:val="20"/>
        </w:rPr>
        <w:t>avid G. Lowe. Distinctive image features from scale-invariant keypoints. </w:t>
      </w:r>
      <w:r>
        <w:rPr>
          <w:i/>
          <w:sz w:val="20"/>
        </w:rPr>
        <w:t>IJCV</w:t>
      </w:r>
      <w:r>
        <w:rPr>
          <w:sz w:val="20"/>
        </w:rPr>
        <w:t>,</w:t>
      </w:r>
      <w:r>
        <w:rPr>
          <w:spacing w:val="24"/>
          <w:sz w:val="20"/>
        </w:rPr>
        <w:t> </w:t>
      </w:r>
      <w:r>
        <w:rPr>
          <w:sz w:val="20"/>
        </w:rPr>
        <w:t>2004.</w:t>
      </w:r>
    </w:p>
    <w:p>
      <w:pPr>
        <w:pStyle w:val="ListParagraph"/>
        <w:numPr>
          <w:ilvl w:val="0"/>
          <w:numId w:val="2"/>
        </w:numPr>
        <w:tabs>
          <w:tab w:pos="872" w:val="left" w:leader="none"/>
        </w:tabs>
        <w:spacing w:line="228" w:lineRule="auto" w:before="76" w:after="0"/>
        <w:ind w:left="871" w:right="2157" w:hanging="432"/>
        <w:jc w:val="both"/>
        <w:rPr>
          <w:sz w:val="20"/>
        </w:rPr>
      </w:pPr>
      <w:bookmarkStart w:name="_bookmark30" w:id="54"/>
      <w:bookmarkEnd w:id="54"/>
      <w:r>
        <w:rPr/>
      </w:r>
      <w:bookmarkStart w:name="_bookmark30" w:id="55"/>
      <w:bookmarkEnd w:id="55"/>
      <w:r>
        <w:rPr>
          <w:sz w:val="20"/>
        </w:rPr>
        <w:t>Ameesh</w:t>
      </w:r>
      <w:r>
        <w:rPr>
          <w:spacing w:val="-13"/>
          <w:sz w:val="20"/>
        </w:rPr>
        <w:t> </w:t>
      </w:r>
      <w:r>
        <w:rPr>
          <w:sz w:val="20"/>
        </w:rPr>
        <w:t>Makadia,</w:t>
      </w:r>
      <w:r>
        <w:rPr>
          <w:spacing w:val="-10"/>
          <w:sz w:val="20"/>
        </w:rPr>
        <w:t> </w:t>
      </w:r>
      <w:r>
        <w:rPr>
          <w:sz w:val="20"/>
        </w:rPr>
        <w:t>Vladimir</w:t>
      </w:r>
      <w:r>
        <w:rPr>
          <w:spacing w:val="-12"/>
          <w:sz w:val="20"/>
        </w:rPr>
        <w:t> </w:t>
      </w:r>
      <w:r>
        <w:rPr>
          <w:sz w:val="20"/>
        </w:rPr>
        <w:t>Pavlovic,</w:t>
      </w:r>
      <w:r>
        <w:rPr>
          <w:spacing w:val="-11"/>
          <w:sz w:val="20"/>
        </w:rPr>
        <w:t> </w:t>
      </w:r>
      <w:r>
        <w:rPr>
          <w:sz w:val="20"/>
        </w:rPr>
        <w:t>and</w:t>
      </w:r>
      <w:r>
        <w:rPr>
          <w:spacing w:val="-12"/>
          <w:sz w:val="20"/>
        </w:rPr>
        <w:t> </w:t>
      </w:r>
      <w:r>
        <w:rPr>
          <w:sz w:val="20"/>
        </w:rPr>
        <w:t>Sanjiv</w:t>
      </w:r>
      <w:r>
        <w:rPr>
          <w:spacing w:val="-12"/>
          <w:sz w:val="20"/>
        </w:rPr>
        <w:t> </w:t>
      </w:r>
      <w:r>
        <w:rPr>
          <w:spacing w:val="-3"/>
          <w:sz w:val="20"/>
        </w:rPr>
        <w:t>Kumar.</w:t>
      </w:r>
      <w:r>
        <w:rPr>
          <w:spacing w:val="-1"/>
          <w:sz w:val="20"/>
        </w:rPr>
        <w:t> </w:t>
      </w:r>
      <w:r>
        <w:rPr>
          <w:sz w:val="20"/>
        </w:rPr>
        <w:t>A</w:t>
      </w:r>
      <w:r>
        <w:rPr>
          <w:spacing w:val="-12"/>
          <w:sz w:val="20"/>
        </w:rPr>
        <w:t> </w:t>
      </w:r>
      <w:r>
        <w:rPr>
          <w:sz w:val="20"/>
        </w:rPr>
        <w:t>new</w:t>
      </w:r>
      <w:r>
        <w:rPr>
          <w:spacing w:val="-12"/>
          <w:sz w:val="20"/>
        </w:rPr>
        <w:t> </w:t>
      </w:r>
      <w:r>
        <w:rPr>
          <w:sz w:val="20"/>
        </w:rPr>
        <w:t>baseline</w:t>
      </w:r>
      <w:r>
        <w:rPr>
          <w:spacing w:val="-13"/>
          <w:sz w:val="20"/>
        </w:rPr>
        <w:t> </w:t>
      </w:r>
      <w:r>
        <w:rPr>
          <w:sz w:val="20"/>
        </w:rPr>
        <w:t>for</w:t>
      </w:r>
      <w:r>
        <w:rPr>
          <w:spacing w:val="-12"/>
          <w:sz w:val="20"/>
        </w:rPr>
        <w:t> </w:t>
      </w:r>
      <w:r>
        <w:rPr>
          <w:sz w:val="20"/>
        </w:rPr>
        <w:t>image</w:t>
      </w:r>
      <w:r>
        <w:rPr>
          <w:spacing w:val="-12"/>
          <w:sz w:val="20"/>
        </w:rPr>
        <w:t> </w:t>
      </w:r>
      <w:r>
        <w:rPr>
          <w:sz w:val="20"/>
        </w:rPr>
        <w:t>annotation. In </w:t>
      </w:r>
      <w:r>
        <w:rPr>
          <w:i/>
          <w:sz w:val="20"/>
        </w:rPr>
        <w:t>ECCV</w:t>
      </w:r>
      <w:r>
        <w:rPr>
          <w:sz w:val="20"/>
        </w:rPr>
        <w:t>,</w:t>
      </w:r>
      <w:r>
        <w:rPr>
          <w:spacing w:val="-3"/>
          <w:sz w:val="20"/>
        </w:rPr>
        <w:t> </w:t>
      </w:r>
      <w:r>
        <w:rPr>
          <w:sz w:val="20"/>
        </w:rPr>
        <w:t>2008.</w:t>
      </w:r>
    </w:p>
    <w:p>
      <w:pPr>
        <w:pStyle w:val="ListParagraph"/>
        <w:numPr>
          <w:ilvl w:val="0"/>
          <w:numId w:val="2"/>
        </w:numPr>
        <w:tabs>
          <w:tab w:pos="872" w:val="left" w:leader="none"/>
        </w:tabs>
        <w:spacing w:line="228" w:lineRule="auto" w:before="80" w:after="0"/>
        <w:ind w:left="871" w:right="2157" w:hanging="432"/>
        <w:jc w:val="left"/>
        <w:rPr>
          <w:sz w:val="20"/>
        </w:rPr>
      </w:pPr>
      <w:bookmarkStart w:name="_bookmark31" w:id="56"/>
      <w:bookmarkEnd w:id="56"/>
      <w:r>
        <w:rPr/>
      </w:r>
      <w:bookmarkStart w:name="_bookmark31" w:id="57"/>
      <w:bookmarkEnd w:id="57"/>
      <w:r>
        <w:rPr>
          <w:spacing w:val="-8"/>
          <w:sz w:val="20"/>
        </w:rPr>
        <w:t>F</w:t>
      </w:r>
      <w:r>
        <w:rPr>
          <w:spacing w:val="-8"/>
          <w:sz w:val="20"/>
        </w:rPr>
        <w:t>. </w:t>
      </w:r>
      <w:r>
        <w:rPr>
          <w:sz w:val="20"/>
        </w:rPr>
        <w:t>Monay and D. Gatica-Perez. Plsa-based image autoannotation: Constraining the latent space. In </w:t>
      </w:r>
      <w:r>
        <w:rPr>
          <w:i/>
          <w:sz w:val="20"/>
        </w:rPr>
        <w:t>ACM Multimedia</w:t>
      </w:r>
      <w:r>
        <w:rPr>
          <w:sz w:val="20"/>
        </w:rPr>
        <w:t>,</w:t>
      </w:r>
      <w:r>
        <w:rPr>
          <w:spacing w:val="-33"/>
          <w:sz w:val="20"/>
        </w:rPr>
        <w:t> </w:t>
      </w:r>
      <w:r>
        <w:rPr>
          <w:sz w:val="20"/>
        </w:rPr>
        <w:t>2004.</w:t>
      </w:r>
    </w:p>
    <w:p>
      <w:pPr>
        <w:pStyle w:val="ListParagraph"/>
        <w:numPr>
          <w:ilvl w:val="0"/>
          <w:numId w:val="2"/>
        </w:numPr>
        <w:tabs>
          <w:tab w:pos="872" w:val="left" w:leader="none"/>
        </w:tabs>
        <w:spacing w:line="228" w:lineRule="auto" w:before="79" w:after="0"/>
        <w:ind w:left="871" w:right="2157" w:hanging="432"/>
        <w:jc w:val="left"/>
        <w:rPr>
          <w:sz w:val="20"/>
        </w:rPr>
      </w:pPr>
      <w:bookmarkStart w:name="_bookmark32" w:id="58"/>
      <w:bookmarkEnd w:id="58"/>
      <w:r>
        <w:rPr/>
      </w:r>
      <w:bookmarkStart w:name="_bookmark32" w:id="59"/>
      <w:bookmarkEnd w:id="59"/>
      <w:r>
        <w:rPr>
          <w:sz w:val="20"/>
        </w:rPr>
        <w:t>Aude</w:t>
      </w:r>
      <w:r>
        <w:rPr>
          <w:sz w:val="20"/>
        </w:rPr>
        <w:t> Oliva and Antonio Torralba. Modeling the shape of the scene: a holistic representation of the spatial envelope. </w:t>
      </w:r>
      <w:r>
        <w:rPr>
          <w:i/>
          <w:sz w:val="20"/>
        </w:rPr>
        <w:t>IJCV</w:t>
      </w:r>
      <w:r>
        <w:rPr>
          <w:sz w:val="20"/>
        </w:rPr>
        <w:t>,</w:t>
      </w:r>
      <w:r>
        <w:rPr>
          <w:spacing w:val="-35"/>
          <w:sz w:val="20"/>
        </w:rPr>
        <w:t> </w:t>
      </w:r>
      <w:r>
        <w:rPr>
          <w:sz w:val="20"/>
        </w:rPr>
        <w:t>2001.</w:t>
      </w:r>
    </w:p>
    <w:p>
      <w:pPr>
        <w:pStyle w:val="ListParagraph"/>
        <w:numPr>
          <w:ilvl w:val="0"/>
          <w:numId w:val="2"/>
        </w:numPr>
        <w:tabs>
          <w:tab w:pos="872" w:val="left" w:leader="none"/>
        </w:tabs>
        <w:spacing w:line="228" w:lineRule="auto" w:before="80" w:after="0"/>
        <w:ind w:left="871" w:right="2157" w:hanging="432"/>
        <w:jc w:val="left"/>
        <w:rPr>
          <w:sz w:val="20"/>
        </w:rPr>
      </w:pPr>
      <w:bookmarkStart w:name="_bookmark33" w:id="60"/>
      <w:bookmarkEnd w:id="60"/>
      <w:r>
        <w:rPr/>
      </w:r>
      <w:bookmarkStart w:name="_bookmark33" w:id="61"/>
      <w:bookmarkEnd w:id="61"/>
      <w:r>
        <w:rPr>
          <w:sz w:val="20"/>
        </w:rPr>
        <w:t>Florent</w:t>
      </w:r>
      <w:r>
        <w:rPr>
          <w:sz w:val="20"/>
        </w:rPr>
        <w:t> Perronnin and Christopher R. Dance. Fisher kernels on visual vocabularies for </w:t>
      </w:r>
      <w:r>
        <w:rPr>
          <w:spacing w:val="-3"/>
          <w:sz w:val="20"/>
        </w:rPr>
        <w:t>image </w:t>
      </w:r>
      <w:r>
        <w:rPr>
          <w:sz w:val="20"/>
        </w:rPr>
        <w:t>categorization. </w:t>
      </w:r>
      <w:r>
        <w:rPr>
          <w:i/>
          <w:sz w:val="20"/>
        </w:rPr>
        <w:t>CVPR</w:t>
      </w:r>
      <w:r>
        <w:rPr>
          <w:sz w:val="20"/>
        </w:rPr>
        <w:t>,</w:t>
      </w:r>
      <w:r>
        <w:rPr>
          <w:spacing w:val="-31"/>
          <w:sz w:val="20"/>
        </w:rPr>
        <w:t> </w:t>
      </w:r>
      <w:r>
        <w:rPr>
          <w:sz w:val="20"/>
        </w:rPr>
        <w:t>2007.</w:t>
      </w:r>
    </w:p>
    <w:p>
      <w:pPr>
        <w:pStyle w:val="ListParagraph"/>
        <w:numPr>
          <w:ilvl w:val="0"/>
          <w:numId w:val="2"/>
        </w:numPr>
        <w:tabs>
          <w:tab w:pos="872" w:val="left" w:leader="none"/>
        </w:tabs>
        <w:spacing w:line="228" w:lineRule="auto" w:before="79" w:after="0"/>
        <w:ind w:left="871" w:right="2157" w:hanging="432"/>
        <w:jc w:val="left"/>
        <w:rPr>
          <w:sz w:val="20"/>
        </w:rPr>
      </w:pPr>
      <w:bookmarkStart w:name="_bookmark34" w:id="62"/>
      <w:bookmarkEnd w:id="62"/>
      <w:r>
        <w:rPr/>
      </w:r>
      <w:bookmarkStart w:name="_bookmark34" w:id="63"/>
      <w:bookmarkEnd w:id="63"/>
      <w:r>
        <w:rPr>
          <w:sz w:val="20"/>
        </w:rPr>
        <w:t>A.</w:t>
      </w:r>
      <w:r>
        <w:rPr>
          <w:sz w:val="20"/>
        </w:rPr>
        <w:t> Quattoni, M. Collins, and </w:t>
      </w:r>
      <w:r>
        <w:rPr>
          <w:spacing w:val="-8"/>
          <w:sz w:val="20"/>
        </w:rPr>
        <w:t>T. </w:t>
      </w:r>
      <w:r>
        <w:rPr>
          <w:sz w:val="20"/>
        </w:rPr>
        <w:t>Darrell. Learning visual representations using images with captions. </w:t>
      </w:r>
      <w:r>
        <w:rPr>
          <w:i/>
          <w:sz w:val="20"/>
        </w:rPr>
        <w:t>CVPR</w:t>
      </w:r>
      <w:r>
        <w:rPr>
          <w:sz w:val="20"/>
        </w:rPr>
        <w:t>,</w:t>
      </w:r>
      <w:r>
        <w:rPr>
          <w:spacing w:val="-31"/>
          <w:sz w:val="20"/>
        </w:rPr>
        <w:t> </w:t>
      </w:r>
      <w:r>
        <w:rPr>
          <w:sz w:val="20"/>
        </w:rPr>
        <w:t>2007.</w:t>
      </w:r>
    </w:p>
    <w:p>
      <w:pPr>
        <w:pStyle w:val="ListParagraph"/>
        <w:numPr>
          <w:ilvl w:val="0"/>
          <w:numId w:val="2"/>
        </w:numPr>
        <w:tabs>
          <w:tab w:pos="872" w:val="left" w:leader="none"/>
        </w:tabs>
        <w:spacing w:line="225" w:lineRule="exact" w:before="70" w:after="0"/>
        <w:ind w:left="871" w:right="0" w:hanging="432"/>
        <w:jc w:val="left"/>
        <w:rPr>
          <w:sz w:val="20"/>
        </w:rPr>
      </w:pPr>
      <w:bookmarkStart w:name="_bookmark35" w:id="64"/>
      <w:bookmarkEnd w:id="64"/>
      <w:r>
        <w:rPr/>
      </w:r>
      <w:bookmarkStart w:name="_bookmark35" w:id="65"/>
      <w:bookmarkEnd w:id="65"/>
      <w:r>
        <w:rPr>
          <w:sz w:val="20"/>
        </w:rPr>
        <w:t>N.</w:t>
      </w:r>
      <w:r>
        <w:rPr>
          <w:sz w:val="20"/>
        </w:rPr>
        <w:t> Rasiwasia, PJ Moreno, and N. Vasconcelos. Bridging the gap: Query by semantic</w:t>
      </w:r>
      <w:r>
        <w:rPr>
          <w:spacing w:val="-34"/>
          <w:sz w:val="20"/>
        </w:rPr>
        <w:t> </w:t>
      </w:r>
      <w:r>
        <w:rPr>
          <w:sz w:val="20"/>
        </w:rPr>
        <w:t>example.</w:t>
      </w:r>
    </w:p>
    <w:p>
      <w:pPr>
        <w:spacing w:line="225" w:lineRule="exact" w:before="0"/>
        <w:ind w:left="871" w:right="0" w:firstLine="0"/>
        <w:jc w:val="left"/>
        <w:rPr>
          <w:sz w:val="20"/>
        </w:rPr>
      </w:pPr>
      <w:r>
        <w:rPr>
          <w:i/>
          <w:sz w:val="20"/>
        </w:rPr>
        <w:t>IEEE Transactions on Multimedia</w:t>
      </w:r>
      <w:r>
        <w:rPr>
          <w:sz w:val="20"/>
        </w:rPr>
        <w:t>, 2007.</w:t>
      </w:r>
    </w:p>
    <w:p>
      <w:pPr>
        <w:pStyle w:val="ListParagraph"/>
        <w:numPr>
          <w:ilvl w:val="0"/>
          <w:numId w:val="2"/>
        </w:numPr>
        <w:tabs>
          <w:tab w:pos="872" w:val="left" w:leader="none"/>
        </w:tabs>
        <w:spacing w:line="228" w:lineRule="auto" w:before="77" w:after="0"/>
        <w:ind w:left="871" w:right="2157" w:hanging="432"/>
        <w:jc w:val="left"/>
        <w:rPr>
          <w:sz w:val="20"/>
        </w:rPr>
      </w:pPr>
      <w:bookmarkStart w:name="_bookmark36" w:id="66"/>
      <w:bookmarkEnd w:id="66"/>
      <w:r>
        <w:rPr/>
      </w:r>
      <w:bookmarkStart w:name="_bookmark36" w:id="67"/>
      <w:bookmarkEnd w:id="67"/>
      <w:r>
        <w:rPr>
          <w:sz w:val="20"/>
        </w:rPr>
        <w:t>K</w:t>
      </w:r>
      <w:r>
        <w:rPr>
          <w:sz w:val="20"/>
        </w:rPr>
        <w:t>oen E. A. van de Sande, Theo Gevers, and Cees G. M. Snoek. Evaluating color descriptors for object and scene recognition. </w:t>
      </w:r>
      <w:r>
        <w:rPr>
          <w:i/>
          <w:spacing w:val="-4"/>
          <w:sz w:val="20"/>
        </w:rPr>
        <w:t>PAMI</w:t>
      </w:r>
      <w:r>
        <w:rPr>
          <w:spacing w:val="-4"/>
          <w:sz w:val="20"/>
        </w:rPr>
        <w:t>,</w:t>
      </w:r>
      <w:r>
        <w:rPr>
          <w:spacing w:val="-35"/>
          <w:sz w:val="20"/>
        </w:rPr>
        <w:t> </w:t>
      </w:r>
      <w:r>
        <w:rPr>
          <w:sz w:val="20"/>
        </w:rPr>
        <w:t>2010.</w:t>
      </w:r>
    </w:p>
    <w:p>
      <w:pPr>
        <w:pStyle w:val="ListParagraph"/>
        <w:numPr>
          <w:ilvl w:val="0"/>
          <w:numId w:val="2"/>
        </w:numPr>
        <w:tabs>
          <w:tab w:pos="872" w:val="left" w:leader="none"/>
        </w:tabs>
        <w:spacing w:line="228" w:lineRule="auto" w:before="79" w:after="0"/>
        <w:ind w:left="871" w:right="2157" w:hanging="432"/>
        <w:jc w:val="left"/>
        <w:rPr>
          <w:sz w:val="20"/>
        </w:rPr>
      </w:pPr>
      <w:bookmarkStart w:name="_bookmark37" w:id="68"/>
      <w:bookmarkEnd w:id="68"/>
      <w:r>
        <w:rPr/>
      </w:r>
      <w:bookmarkStart w:name="_bookmark37" w:id="69"/>
      <w:bookmarkEnd w:id="69"/>
      <w:r>
        <w:rPr>
          <w:sz w:val="20"/>
        </w:rPr>
        <w:t>Li</w:t>
      </w:r>
      <w:r>
        <w:rPr>
          <w:sz w:val="20"/>
        </w:rPr>
        <w:t> </w:t>
      </w:r>
      <w:r>
        <w:rPr>
          <w:spacing w:val="-4"/>
          <w:sz w:val="20"/>
        </w:rPr>
        <w:t>Wan, </w:t>
      </w:r>
      <w:r>
        <w:rPr>
          <w:sz w:val="20"/>
        </w:rPr>
        <w:t>Matt Zeiler, Sixin Zhang, </w:t>
      </w:r>
      <w:r>
        <w:rPr>
          <w:spacing w:val="-5"/>
          <w:sz w:val="20"/>
        </w:rPr>
        <w:t>Yann </w:t>
      </w:r>
      <w:r>
        <w:rPr>
          <w:sz w:val="20"/>
        </w:rPr>
        <w:t>Lecun, and Rob Fergus. Regularization of neural networks using dropconnect. </w:t>
      </w:r>
      <w:r>
        <w:rPr>
          <w:i/>
          <w:sz w:val="20"/>
        </w:rPr>
        <w:t>ICML</w:t>
      </w:r>
      <w:r>
        <w:rPr>
          <w:sz w:val="20"/>
        </w:rPr>
        <w:t>,</w:t>
      </w:r>
      <w:r>
        <w:rPr>
          <w:spacing w:val="-33"/>
          <w:sz w:val="20"/>
        </w:rPr>
        <w:t> </w:t>
      </w:r>
      <w:r>
        <w:rPr>
          <w:sz w:val="20"/>
        </w:rPr>
        <w:t>2013.</w:t>
      </w:r>
    </w:p>
    <w:p>
      <w:pPr>
        <w:pStyle w:val="ListParagraph"/>
        <w:numPr>
          <w:ilvl w:val="0"/>
          <w:numId w:val="2"/>
        </w:numPr>
        <w:tabs>
          <w:tab w:pos="872" w:val="left" w:leader="none"/>
        </w:tabs>
        <w:spacing w:line="228" w:lineRule="auto" w:before="80" w:after="0"/>
        <w:ind w:left="871" w:right="2157" w:hanging="432"/>
        <w:jc w:val="left"/>
        <w:rPr>
          <w:sz w:val="20"/>
        </w:rPr>
      </w:pPr>
      <w:bookmarkStart w:name="_bookmark38" w:id="70"/>
      <w:bookmarkEnd w:id="70"/>
      <w:r>
        <w:rPr/>
      </w:r>
      <w:bookmarkStart w:name="_bookmark38" w:id="71"/>
      <w:bookmarkEnd w:id="71"/>
      <w:r>
        <w:rPr>
          <w:sz w:val="20"/>
        </w:rPr>
        <w:t>Jinjun</w:t>
      </w:r>
      <w:r>
        <w:rPr>
          <w:spacing w:val="-14"/>
          <w:sz w:val="20"/>
        </w:rPr>
        <w:t> </w:t>
      </w:r>
      <w:r>
        <w:rPr>
          <w:spacing w:val="-4"/>
          <w:sz w:val="20"/>
        </w:rPr>
        <w:t>Wang,</w:t>
      </w:r>
      <w:r>
        <w:rPr>
          <w:spacing w:val="-11"/>
          <w:sz w:val="20"/>
        </w:rPr>
        <w:t> </w:t>
      </w:r>
      <w:r>
        <w:rPr>
          <w:sz w:val="20"/>
        </w:rPr>
        <w:t>Jianchao</w:t>
      </w:r>
      <w:r>
        <w:rPr>
          <w:spacing w:val="-13"/>
          <w:sz w:val="20"/>
        </w:rPr>
        <w:t> </w:t>
      </w:r>
      <w:r>
        <w:rPr>
          <w:spacing w:val="-4"/>
          <w:sz w:val="20"/>
        </w:rPr>
        <w:t>Yang,</w:t>
      </w:r>
      <w:r>
        <w:rPr>
          <w:spacing w:val="-11"/>
          <w:sz w:val="20"/>
        </w:rPr>
        <w:t> </w:t>
      </w:r>
      <w:r>
        <w:rPr>
          <w:sz w:val="20"/>
        </w:rPr>
        <w:t>Kai</w:t>
      </w:r>
      <w:r>
        <w:rPr>
          <w:spacing w:val="-13"/>
          <w:sz w:val="20"/>
        </w:rPr>
        <w:t> </w:t>
      </w:r>
      <w:r>
        <w:rPr>
          <w:spacing w:val="-8"/>
          <w:sz w:val="20"/>
        </w:rPr>
        <w:t>Yu,</w:t>
      </w:r>
      <w:r>
        <w:rPr>
          <w:spacing w:val="-11"/>
          <w:sz w:val="20"/>
        </w:rPr>
        <w:t> </w:t>
      </w:r>
      <w:r>
        <w:rPr>
          <w:sz w:val="20"/>
        </w:rPr>
        <w:t>Fengjun</w:t>
      </w:r>
      <w:r>
        <w:rPr>
          <w:spacing w:val="-13"/>
          <w:sz w:val="20"/>
        </w:rPr>
        <w:t> </w:t>
      </w:r>
      <w:r>
        <w:rPr>
          <w:spacing w:val="-5"/>
          <w:sz w:val="20"/>
        </w:rPr>
        <w:t>Lv,</w:t>
      </w:r>
      <w:r>
        <w:rPr>
          <w:spacing w:val="-11"/>
          <w:sz w:val="20"/>
        </w:rPr>
        <w:t> </w:t>
      </w:r>
      <w:r>
        <w:rPr>
          <w:sz w:val="20"/>
        </w:rPr>
        <w:t>Thomas</w:t>
      </w:r>
      <w:r>
        <w:rPr>
          <w:spacing w:val="-13"/>
          <w:sz w:val="20"/>
        </w:rPr>
        <w:t> </w:t>
      </w:r>
      <w:r>
        <w:rPr>
          <w:sz w:val="20"/>
        </w:rPr>
        <w:t>Huang,</w:t>
      </w:r>
      <w:r>
        <w:rPr>
          <w:spacing w:val="-11"/>
          <w:sz w:val="20"/>
        </w:rPr>
        <w:t> </w:t>
      </w:r>
      <w:r>
        <w:rPr>
          <w:sz w:val="20"/>
        </w:rPr>
        <w:t>and</w:t>
      </w:r>
      <w:r>
        <w:rPr>
          <w:spacing w:val="-13"/>
          <w:sz w:val="20"/>
        </w:rPr>
        <w:t> </w:t>
      </w:r>
      <w:r>
        <w:rPr>
          <w:sz w:val="20"/>
        </w:rPr>
        <w:t>Yihong</w:t>
      </w:r>
      <w:r>
        <w:rPr>
          <w:spacing w:val="-13"/>
          <w:sz w:val="20"/>
        </w:rPr>
        <w:t> </w:t>
      </w:r>
      <w:r>
        <w:rPr>
          <w:sz w:val="20"/>
        </w:rPr>
        <w:t>Gong.</w:t>
      </w:r>
      <w:r>
        <w:rPr>
          <w:spacing w:val="-4"/>
          <w:sz w:val="20"/>
        </w:rPr>
        <w:t> </w:t>
      </w:r>
      <w:r>
        <w:rPr>
          <w:sz w:val="20"/>
        </w:rPr>
        <w:t>Locality- constrained linear coding for image classification. </w:t>
      </w:r>
      <w:r>
        <w:rPr>
          <w:i/>
          <w:sz w:val="20"/>
        </w:rPr>
        <w:t>CVPR</w:t>
      </w:r>
      <w:r>
        <w:rPr>
          <w:sz w:val="20"/>
        </w:rPr>
        <w:t>,</w:t>
      </w:r>
      <w:r>
        <w:rPr>
          <w:spacing w:val="11"/>
          <w:sz w:val="20"/>
        </w:rPr>
        <w:t> </w:t>
      </w:r>
      <w:r>
        <w:rPr>
          <w:sz w:val="20"/>
        </w:rPr>
        <w:t>2010.</w:t>
      </w:r>
    </w:p>
    <w:p>
      <w:pPr>
        <w:pStyle w:val="ListParagraph"/>
        <w:numPr>
          <w:ilvl w:val="0"/>
          <w:numId w:val="2"/>
        </w:numPr>
        <w:tabs>
          <w:tab w:pos="872" w:val="left" w:leader="none"/>
        </w:tabs>
        <w:spacing w:line="228" w:lineRule="auto" w:before="79" w:after="0"/>
        <w:ind w:left="871" w:right="2157" w:hanging="432"/>
        <w:jc w:val="left"/>
        <w:rPr>
          <w:sz w:val="20"/>
        </w:rPr>
      </w:pPr>
      <w:bookmarkStart w:name="_bookmark39" w:id="72"/>
      <w:bookmarkEnd w:id="72"/>
      <w:r>
        <w:rPr/>
      </w:r>
      <w:bookmarkStart w:name="_bookmark39" w:id="73"/>
      <w:bookmarkEnd w:id="73"/>
      <w:r>
        <w:rPr>
          <w:sz w:val="20"/>
        </w:rPr>
        <w:t>Jason</w:t>
      </w:r>
      <w:r>
        <w:rPr>
          <w:sz w:val="20"/>
        </w:rPr>
        <w:t> </w:t>
      </w:r>
      <w:r>
        <w:rPr>
          <w:spacing w:val="-3"/>
          <w:sz w:val="20"/>
        </w:rPr>
        <w:t>Weston, </w:t>
      </w:r>
      <w:r>
        <w:rPr>
          <w:sz w:val="20"/>
        </w:rPr>
        <w:t>Samy Bengio, and Nicolas Usunier. Wsabie: Scaling up to large vocabulary image annotation. In </w:t>
      </w:r>
      <w:r>
        <w:rPr>
          <w:i/>
          <w:sz w:val="20"/>
        </w:rPr>
        <w:t>IJCAI</w:t>
      </w:r>
      <w:r>
        <w:rPr>
          <w:sz w:val="20"/>
        </w:rPr>
        <w:t>,</w:t>
      </w:r>
      <w:r>
        <w:rPr>
          <w:spacing w:val="-33"/>
          <w:sz w:val="20"/>
        </w:rPr>
        <w:t> </w:t>
      </w:r>
      <w:r>
        <w:rPr>
          <w:sz w:val="20"/>
        </w:rPr>
        <w:t>2011.</w:t>
      </w:r>
    </w:p>
    <w:p>
      <w:pPr>
        <w:pStyle w:val="ListParagraph"/>
        <w:numPr>
          <w:ilvl w:val="0"/>
          <w:numId w:val="2"/>
        </w:numPr>
        <w:tabs>
          <w:tab w:pos="872" w:val="left" w:leader="none"/>
        </w:tabs>
        <w:spacing w:line="228" w:lineRule="auto" w:before="80" w:after="0"/>
        <w:ind w:left="871" w:right="2157" w:hanging="432"/>
        <w:jc w:val="left"/>
        <w:rPr>
          <w:sz w:val="20"/>
        </w:rPr>
      </w:pPr>
      <w:bookmarkStart w:name="_bookmark40" w:id="74"/>
      <w:bookmarkEnd w:id="74"/>
      <w:r>
        <w:rPr/>
      </w:r>
      <w:bookmarkStart w:name="_bookmark40" w:id="75"/>
      <w:bookmarkEnd w:id="75"/>
      <w:r>
        <w:rPr>
          <w:sz w:val="20"/>
        </w:rPr>
        <w:t>Jianxiong</w:t>
      </w:r>
      <w:r>
        <w:rPr>
          <w:spacing w:val="-12"/>
          <w:sz w:val="20"/>
        </w:rPr>
        <w:t> </w:t>
      </w:r>
      <w:r>
        <w:rPr>
          <w:sz w:val="20"/>
        </w:rPr>
        <w:t>Xiao,</w:t>
      </w:r>
      <w:r>
        <w:rPr>
          <w:spacing w:val="-10"/>
          <w:sz w:val="20"/>
        </w:rPr>
        <w:t> </w:t>
      </w:r>
      <w:r>
        <w:rPr>
          <w:sz w:val="20"/>
        </w:rPr>
        <w:t>James</w:t>
      </w:r>
      <w:r>
        <w:rPr>
          <w:spacing w:val="-12"/>
          <w:sz w:val="20"/>
        </w:rPr>
        <w:t> </w:t>
      </w:r>
      <w:r>
        <w:rPr>
          <w:sz w:val="20"/>
        </w:rPr>
        <w:t>Hays,</w:t>
      </w:r>
      <w:r>
        <w:rPr>
          <w:spacing w:val="-10"/>
          <w:sz w:val="20"/>
        </w:rPr>
        <w:t> </w:t>
      </w:r>
      <w:r>
        <w:rPr>
          <w:sz w:val="20"/>
        </w:rPr>
        <w:t>Krista</w:t>
      </w:r>
      <w:r>
        <w:rPr>
          <w:spacing w:val="-11"/>
          <w:sz w:val="20"/>
        </w:rPr>
        <w:t> </w:t>
      </w:r>
      <w:r>
        <w:rPr>
          <w:sz w:val="20"/>
        </w:rPr>
        <w:t>Ehinger,</w:t>
      </w:r>
      <w:r>
        <w:rPr>
          <w:spacing w:val="-11"/>
          <w:sz w:val="20"/>
        </w:rPr>
        <w:t> </w:t>
      </w:r>
      <w:r>
        <w:rPr>
          <w:sz w:val="20"/>
        </w:rPr>
        <w:t>Aude</w:t>
      </w:r>
      <w:r>
        <w:rPr>
          <w:spacing w:val="-12"/>
          <w:sz w:val="20"/>
        </w:rPr>
        <w:t> </w:t>
      </w:r>
      <w:r>
        <w:rPr>
          <w:sz w:val="20"/>
        </w:rPr>
        <w:t>Oliva,</w:t>
      </w:r>
      <w:r>
        <w:rPr>
          <w:spacing w:val="-11"/>
          <w:sz w:val="20"/>
        </w:rPr>
        <w:t> </w:t>
      </w:r>
      <w:r>
        <w:rPr>
          <w:sz w:val="20"/>
        </w:rPr>
        <w:t>and</w:t>
      </w:r>
      <w:r>
        <w:rPr>
          <w:spacing w:val="-11"/>
          <w:sz w:val="20"/>
        </w:rPr>
        <w:t> </w:t>
      </w:r>
      <w:r>
        <w:rPr>
          <w:sz w:val="20"/>
        </w:rPr>
        <w:t>Antonio</w:t>
      </w:r>
      <w:r>
        <w:rPr>
          <w:spacing w:val="-12"/>
          <w:sz w:val="20"/>
        </w:rPr>
        <w:t> </w:t>
      </w:r>
      <w:r>
        <w:rPr>
          <w:sz w:val="20"/>
        </w:rPr>
        <w:t>Torralba.</w:t>
      </w:r>
      <w:r>
        <w:rPr>
          <w:spacing w:val="2"/>
          <w:sz w:val="20"/>
        </w:rPr>
        <w:t> </w:t>
      </w:r>
      <w:r>
        <w:rPr>
          <w:sz w:val="20"/>
        </w:rPr>
        <w:t>Sun</w:t>
      </w:r>
      <w:r>
        <w:rPr>
          <w:spacing w:val="-12"/>
          <w:sz w:val="20"/>
        </w:rPr>
        <w:t> </w:t>
      </w:r>
      <w:r>
        <w:rPr>
          <w:sz w:val="20"/>
        </w:rPr>
        <w:t>database: Large-scale scene recognition from abbey to zoo. </w:t>
      </w:r>
      <w:r>
        <w:rPr>
          <w:i/>
          <w:sz w:val="20"/>
        </w:rPr>
        <w:t>CVPR</w:t>
      </w:r>
      <w:r>
        <w:rPr>
          <w:sz w:val="20"/>
        </w:rPr>
        <w:t>,</w:t>
      </w:r>
      <w:r>
        <w:rPr>
          <w:spacing w:val="10"/>
          <w:sz w:val="20"/>
        </w:rPr>
        <w:t> </w:t>
      </w:r>
      <w:r>
        <w:rPr>
          <w:sz w:val="20"/>
        </w:rPr>
        <w:t>2010.</w:t>
      </w:r>
    </w:p>
    <w:p>
      <w:pPr>
        <w:pStyle w:val="ListParagraph"/>
        <w:numPr>
          <w:ilvl w:val="0"/>
          <w:numId w:val="2"/>
        </w:numPr>
        <w:tabs>
          <w:tab w:pos="872" w:val="left" w:leader="none"/>
        </w:tabs>
        <w:spacing w:line="228" w:lineRule="auto" w:before="79" w:after="0"/>
        <w:ind w:left="871" w:right="2157" w:hanging="432"/>
        <w:jc w:val="left"/>
        <w:rPr>
          <w:sz w:val="20"/>
        </w:rPr>
      </w:pPr>
      <w:bookmarkStart w:name="_bookmark41" w:id="76"/>
      <w:bookmarkEnd w:id="76"/>
      <w:r>
        <w:rPr/>
      </w:r>
      <w:bookmarkStart w:name="_bookmark41" w:id="77"/>
      <w:bookmarkEnd w:id="77"/>
      <w:r>
        <w:rPr>
          <w:sz w:val="20"/>
        </w:rPr>
        <w:t>Jianchao</w:t>
      </w:r>
      <w:r>
        <w:rPr>
          <w:sz w:val="20"/>
        </w:rPr>
        <w:t> </w:t>
      </w:r>
      <w:r>
        <w:rPr>
          <w:spacing w:val="-4"/>
          <w:sz w:val="20"/>
        </w:rPr>
        <w:t>Yang, </w:t>
      </w:r>
      <w:r>
        <w:rPr>
          <w:sz w:val="20"/>
        </w:rPr>
        <w:t>Kai </w:t>
      </w:r>
      <w:r>
        <w:rPr>
          <w:spacing w:val="-8"/>
          <w:sz w:val="20"/>
        </w:rPr>
        <w:t>Yu, </w:t>
      </w:r>
      <w:r>
        <w:rPr>
          <w:sz w:val="20"/>
        </w:rPr>
        <w:t>Yihong Gong, and Thomas Huang. Linear spatial pyramid matching uisng sparse coding for image classification. </w:t>
      </w:r>
      <w:r>
        <w:rPr>
          <w:i/>
          <w:sz w:val="20"/>
        </w:rPr>
        <w:t>CVPR</w:t>
      </w:r>
      <w:r>
        <w:rPr>
          <w:sz w:val="20"/>
        </w:rPr>
        <w:t>,</w:t>
      </w:r>
      <w:r>
        <w:rPr>
          <w:spacing w:val="11"/>
          <w:sz w:val="20"/>
        </w:rPr>
        <w:t> </w:t>
      </w:r>
      <w:r>
        <w:rPr>
          <w:sz w:val="20"/>
        </w:rPr>
        <w:t>2009.</w:t>
      </w:r>
    </w:p>
    <w:p>
      <w:pPr>
        <w:pStyle w:val="ListParagraph"/>
        <w:numPr>
          <w:ilvl w:val="0"/>
          <w:numId w:val="2"/>
        </w:numPr>
        <w:tabs>
          <w:tab w:pos="872" w:val="left" w:leader="none"/>
        </w:tabs>
        <w:spacing w:line="228" w:lineRule="auto" w:before="80" w:after="0"/>
        <w:ind w:left="871" w:right="2157" w:hanging="432"/>
        <w:jc w:val="left"/>
        <w:rPr>
          <w:sz w:val="20"/>
        </w:rPr>
      </w:pPr>
      <w:bookmarkStart w:name="_bookmark42" w:id="78"/>
      <w:bookmarkEnd w:id="78"/>
      <w:r>
        <w:rPr/>
      </w:r>
      <w:bookmarkStart w:name="_bookmark42" w:id="79"/>
      <w:bookmarkEnd w:id="79"/>
      <w:r>
        <w:rPr>
          <w:sz w:val="20"/>
        </w:rPr>
        <w:t>Matt</w:t>
      </w:r>
      <w:r>
        <w:rPr>
          <w:spacing w:val="-11"/>
          <w:sz w:val="20"/>
        </w:rPr>
        <w:t> </w:t>
      </w:r>
      <w:r>
        <w:rPr>
          <w:sz w:val="20"/>
        </w:rPr>
        <w:t>Zeiler</w:t>
      </w:r>
      <w:r>
        <w:rPr>
          <w:spacing w:val="-11"/>
          <w:sz w:val="20"/>
        </w:rPr>
        <w:t> </w:t>
      </w:r>
      <w:r>
        <w:rPr>
          <w:sz w:val="20"/>
        </w:rPr>
        <w:t>and</w:t>
      </w:r>
      <w:r>
        <w:rPr>
          <w:spacing w:val="-10"/>
          <w:sz w:val="20"/>
        </w:rPr>
        <w:t> </w:t>
      </w:r>
      <w:r>
        <w:rPr>
          <w:sz w:val="20"/>
        </w:rPr>
        <w:t>Rob</w:t>
      </w:r>
      <w:r>
        <w:rPr>
          <w:spacing w:val="-11"/>
          <w:sz w:val="20"/>
        </w:rPr>
        <w:t> </w:t>
      </w:r>
      <w:r>
        <w:rPr>
          <w:sz w:val="20"/>
        </w:rPr>
        <w:t>Fergus.</w:t>
      </w:r>
      <w:r>
        <w:rPr>
          <w:spacing w:val="3"/>
          <w:sz w:val="20"/>
        </w:rPr>
        <w:t> </w:t>
      </w:r>
      <w:r>
        <w:rPr>
          <w:sz w:val="20"/>
        </w:rPr>
        <w:t>Stochastic</w:t>
      </w:r>
      <w:r>
        <w:rPr>
          <w:spacing w:val="-10"/>
          <w:sz w:val="20"/>
        </w:rPr>
        <w:t> </w:t>
      </w:r>
      <w:r>
        <w:rPr>
          <w:sz w:val="20"/>
        </w:rPr>
        <w:t>pooling</w:t>
      </w:r>
      <w:r>
        <w:rPr>
          <w:spacing w:val="-11"/>
          <w:sz w:val="20"/>
        </w:rPr>
        <w:t> </w:t>
      </w:r>
      <w:r>
        <w:rPr>
          <w:sz w:val="20"/>
        </w:rPr>
        <w:t>for</w:t>
      </w:r>
      <w:r>
        <w:rPr>
          <w:spacing w:val="-10"/>
          <w:sz w:val="20"/>
        </w:rPr>
        <w:t> </w:t>
      </w:r>
      <w:r>
        <w:rPr>
          <w:sz w:val="20"/>
        </w:rPr>
        <w:t>regularization</w:t>
      </w:r>
      <w:r>
        <w:rPr>
          <w:spacing w:val="-11"/>
          <w:sz w:val="20"/>
        </w:rPr>
        <w:t> </w:t>
      </w:r>
      <w:r>
        <w:rPr>
          <w:sz w:val="20"/>
        </w:rPr>
        <w:t>of</w:t>
      </w:r>
      <w:r>
        <w:rPr>
          <w:spacing w:val="-10"/>
          <w:sz w:val="20"/>
        </w:rPr>
        <w:t> </w:t>
      </w:r>
      <w:r>
        <w:rPr>
          <w:sz w:val="20"/>
        </w:rPr>
        <w:t>deep</w:t>
      </w:r>
      <w:r>
        <w:rPr>
          <w:spacing w:val="-11"/>
          <w:sz w:val="20"/>
        </w:rPr>
        <w:t> </w:t>
      </w:r>
      <w:r>
        <w:rPr>
          <w:sz w:val="20"/>
        </w:rPr>
        <w:t>convolutional</w:t>
      </w:r>
      <w:r>
        <w:rPr>
          <w:spacing w:val="-10"/>
          <w:sz w:val="20"/>
        </w:rPr>
        <w:t> </w:t>
      </w:r>
      <w:r>
        <w:rPr>
          <w:sz w:val="20"/>
        </w:rPr>
        <w:t>neural networks. </w:t>
      </w:r>
      <w:r>
        <w:rPr>
          <w:i/>
          <w:sz w:val="20"/>
        </w:rPr>
        <w:t>ICLR</w:t>
      </w:r>
      <w:r>
        <w:rPr>
          <w:sz w:val="20"/>
        </w:rPr>
        <w:t>,</w:t>
      </w:r>
      <w:r>
        <w:rPr>
          <w:spacing w:val="-31"/>
          <w:sz w:val="20"/>
        </w:rPr>
        <w:t> </w:t>
      </w:r>
      <w:r>
        <w:rPr>
          <w:sz w:val="20"/>
        </w:rPr>
        <w:t>2013.</w:t>
      </w:r>
    </w:p>
    <w:sectPr>
      <w:pgSz w:w="12240" w:h="15840"/>
      <w:pgMar w:header="0" w:footer="629" w:top="1500" w:bottom="820" w:left="172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Lucida Sans Unicode">
    <w:altName w:val="Lucida Sans Unicode"/>
    <w:charset w:val="0"/>
    <w:family w:val="swiss"/>
    <w:pitch w:val="variable"/>
  </w:font>
  <w:font w:name="Verdana">
    <w:altName w:val="Verdana"/>
    <w:charset w:val="0"/>
    <w:family w:val="swiss"/>
    <w:pitch w:val="variable"/>
  </w:font>
  <w:font w:name="Tahoma">
    <w:altName w:val="Tahoma"/>
    <w:charset w:val="0"/>
    <w:family w:val="swiss"/>
    <w:pitch w:val="variable"/>
  </w:font>
  <w:font w:name="Bookman Old Style">
    <w:altName w:val="Bookman Old Style"/>
    <w:charset w:val="0"/>
    <w:family w:val="roman"/>
    <w:pitch w:val="variable"/>
  </w:font>
  <w:font w:name="Calibri">
    <w:altName w:val="Calibri"/>
    <w:charset w:val="0"/>
    <w:family w:val="swiss"/>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301.509003pt;margin-top:749.543579pt;width:9pt;height:14.05pt;mso-position-horizontal-relative:page;mso-position-vertical-relative:page;z-index:-252949504" type="#_x0000_t202" filled="false" stroked="false">
          <v:textbox inset="0,0,0,0">
            <w:txbxContent>
              <w:p>
                <w:pPr>
                  <w:pStyle w:val="BodyText"/>
                  <w:spacing w:before="17"/>
                  <w:ind w:left="40"/>
                </w:pPr>
                <w:r>
                  <w:rPr/>
                  <w:fldChar w:fldCharType="begin"/>
                </w:r>
                <w:r>
                  <w:rPr>
                    <w:w w:val="99"/>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871" w:hanging="332"/>
        <w:jc w:val="right"/>
      </w:pPr>
      <w:rPr>
        <w:rFonts w:hint="default" w:ascii="Times New Roman" w:hAnsi="Times New Roman" w:eastAsia="Times New Roman" w:cs="Times New Roman"/>
        <w:w w:val="99"/>
        <w:sz w:val="20"/>
        <w:szCs w:val="20"/>
        <w:lang w:val="en-US" w:eastAsia="en-US" w:bidi="en-US"/>
      </w:rPr>
    </w:lvl>
    <w:lvl w:ilvl="1">
      <w:start w:val="0"/>
      <w:numFmt w:val="bullet"/>
      <w:lvlText w:val="•"/>
      <w:lvlJc w:val="left"/>
      <w:pPr>
        <w:ind w:left="1844" w:hanging="332"/>
      </w:pPr>
      <w:rPr>
        <w:rFonts w:hint="default"/>
        <w:lang w:val="en-US" w:eastAsia="en-US" w:bidi="en-US"/>
      </w:rPr>
    </w:lvl>
    <w:lvl w:ilvl="2">
      <w:start w:val="0"/>
      <w:numFmt w:val="bullet"/>
      <w:lvlText w:val="•"/>
      <w:lvlJc w:val="left"/>
      <w:pPr>
        <w:ind w:left="2808" w:hanging="332"/>
      </w:pPr>
      <w:rPr>
        <w:rFonts w:hint="default"/>
        <w:lang w:val="en-US" w:eastAsia="en-US" w:bidi="en-US"/>
      </w:rPr>
    </w:lvl>
    <w:lvl w:ilvl="3">
      <w:start w:val="0"/>
      <w:numFmt w:val="bullet"/>
      <w:lvlText w:val="•"/>
      <w:lvlJc w:val="left"/>
      <w:pPr>
        <w:ind w:left="3772" w:hanging="332"/>
      </w:pPr>
      <w:rPr>
        <w:rFonts w:hint="default"/>
        <w:lang w:val="en-US" w:eastAsia="en-US" w:bidi="en-US"/>
      </w:rPr>
    </w:lvl>
    <w:lvl w:ilvl="4">
      <w:start w:val="0"/>
      <w:numFmt w:val="bullet"/>
      <w:lvlText w:val="•"/>
      <w:lvlJc w:val="left"/>
      <w:pPr>
        <w:ind w:left="4736" w:hanging="332"/>
      </w:pPr>
      <w:rPr>
        <w:rFonts w:hint="default"/>
        <w:lang w:val="en-US" w:eastAsia="en-US" w:bidi="en-US"/>
      </w:rPr>
    </w:lvl>
    <w:lvl w:ilvl="5">
      <w:start w:val="0"/>
      <w:numFmt w:val="bullet"/>
      <w:lvlText w:val="•"/>
      <w:lvlJc w:val="left"/>
      <w:pPr>
        <w:ind w:left="5700" w:hanging="332"/>
      </w:pPr>
      <w:rPr>
        <w:rFonts w:hint="default"/>
        <w:lang w:val="en-US" w:eastAsia="en-US" w:bidi="en-US"/>
      </w:rPr>
    </w:lvl>
    <w:lvl w:ilvl="6">
      <w:start w:val="0"/>
      <w:numFmt w:val="bullet"/>
      <w:lvlText w:val="•"/>
      <w:lvlJc w:val="left"/>
      <w:pPr>
        <w:ind w:left="6664" w:hanging="332"/>
      </w:pPr>
      <w:rPr>
        <w:rFonts w:hint="default"/>
        <w:lang w:val="en-US" w:eastAsia="en-US" w:bidi="en-US"/>
      </w:rPr>
    </w:lvl>
    <w:lvl w:ilvl="7">
      <w:start w:val="0"/>
      <w:numFmt w:val="bullet"/>
      <w:lvlText w:val="•"/>
      <w:lvlJc w:val="left"/>
      <w:pPr>
        <w:ind w:left="7628" w:hanging="332"/>
      </w:pPr>
      <w:rPr>
        <w:rFonts w:hint="default"/>
        <w:lang w:val="en-US" w:eastAsia="en-US" w:bidi="en-US"/>
      </w:rPr>
    </w:lvl>
    <w:lvl w:ilvl="8">
      <w:start w:val="0"/>
      <w:numFmt w:val="bullet"/>
      <w:lvlText w:val="•"/>
      <w:lvlJc w:val="left"/>
      <w:pPr>
        <w:ind w:left="8592" w:hanging="332"/>
      </w:pPr>
      <w:rPr>
        <w:rFonts w:hint="default"/>
        <w:lang w:val="en-US" w:eastAsia="en-US" w:bidi="en-US"/>
      </w:rPr>
    </w:lvl>
  </w:abstractNum>
  <w:abstractNum w:abstractNumId="0">
    <w:multiLevelType w:val="hybridMultilevel"/>
    <w:lvl w:ilvl="0">
      <w:start w:val="1"/>
      <w:numFmt w:val="decimal"/>
      <w:lvlText w:val="%1"/>
      <w:lvlJc w:val="left"/>
      <w:pPr>
        <w:ind w:left="798" w:hanging="359"/>
        <w:jc w:val="left"/>
      </w:pPr>
      <w:rPr>
        <w:rFonts w:hint="default" w:ascii="Times New Roman" w:hAnsi="Times New Roman" w:eastAsia="Times New Roman" w:cs="Times New Roman"/>
        <w:b/>
        <w:bCs/>
        <w:w w:val="99"/>
        <w:sz w:val="24"/>
        <w:szCs w:val="24"/>
        <w:lang w:val="en-US" w:eastAsia="en-US" w:bidi="en-US"/>
      </w:rPr>
    </w:lvl>
    <w:lvl w:ilvl="1">
      <w:start w:val="1"/>
      <w:numFmt w:val="decimal"/>
      <w:lvlText w:val="%1.%2"/>
      <w:lvlJc w:val="left"/>
      <w:pPr>
        <w:ind w:left="888" w:hanging="449"/>
        <w:jc w:val="left"/>
      </w:pPr>
      <w:rPr>
        <w:rFonts w:hint="default" w:ascii="Times New Roman" w:hAnsi="Times New Roman" w:eastAsia="Times New Roman" w:cs="Times New Roman"/>
        <w:b/>
        <w:bCs/>
        <w:w w:val="99"/>
        <w:sz w:val="20"/>
        <w:szCs w:val="20"/>
        <w:lang w:val="en-US" w:eastAsia="en-US" w:bidi="en-US"/>
      </w:rPr>
    </w:lvl>
    <w:lvl w:ilvl="2">
      <w:start w:val="1"/>
      <w:numFmt w:val="decimal"/>
      <w:lvlText w:val="%1.%2.%3"/>
      <w:lvlJc w:val="left"/>
      <w:pPr>
        <w:ind w:left="1037" w:hanging="598"/>
        <w:jc w:val="left"/>
      </w:pPr>
      <w:rPr>
        <w:rFonts w:hint="default" w:ascii="Times New Roman" w:hAnsi="Times New Roman" w:eastAsia="Times New Roman" w:cs="Times New Roman"/>
        <w:b/>
        <w:bCs/>
        <w:w w:val="99"/>
        <w:sz w:val="20"/>
        <w:szCs w:val="20"/>
        <w:lang w:val="en-US" w:eastAsia="en-US" w:bidi="en-US"/>
      </w:rPr>
    </w:lvl>
    <w:lvl w:ilvl="3">
      <w:start w:val="0"/>
      <w:numFmt w:val="bullet"/>
      <w:lvlText w:val="•"/>
      <w:lvlJc w:val="left"/>
      <w:pPr>
        <w:ind w:left="3020" w:hanging="598"/>
      </w:pPr>
      <w:rPr>
        <w:rFonts w:hint="default"/>
        <w:lang w:val="en-US" w:eastAsia="en-US" w:bidi="en-US"/>
      </w:rPr>
    </w:lvl>
    <w:lvl w:ilvl="4">
      <w:start w:val="0"/>
      <w:numFmt w:val="bullet"/>
      <w:lvlText w:val="•"/>
      <w:lvlJc w:val="left"/>
      <w:pPr>
        <w:ind w:left="3260" w:hanging="598"/>
      </w:pPr>
      <w:rPr>
        <w:rFonts w:hint="default"/>
        <w:lang w:val="en-US" w:eastAsia="en-US" w:bidi="en-US"/>
      </w:rPr>
    </w:lvl>
    <w:lvl w:ilvl="5">
      <w:start w:val="0"/>
      <w:numFmt w:val="bullet"/>
      <w:lvlText w:val="•"/>
      <w:lvlJc w:val="left"/>
      <w:pPr>
        <w:ind w:left="3320" w:hanging="598"/>
      </w:pPr>
      <w:rPr>
        <w:rFonts w:hint="default"/>
        <w:lang w:val="en-US" w:eastAsia="en-US" w:bidi="en-US"/>
      </w:rPr>
    </w:lvl>
    <w:lvl w:ilvl="6">
      <w:start w:val="0"/>
      <w:numFmt w:val="bullet"/>
      <w:lvlText w:val="•"/>
      <w:lvlJc w:val="left"/>
      <w:pPr>
        <w:ind w:left="4760" w:hanging="598"/>
      </w:pPr>
      <w:rPr>
        <w:rFonts w:hint="default"/>
        <w:lang w:val="en-US" w:eastAsia="en-US" w:bidi="en-US"/>
      </w:rPr>
    </w:lvl>
    <w:lvl w:ilvl="7">
      <w:start w:val="0"/>
      <w:numFmt w:val="bullet"/>
      <w:lvlText w:val="•"/>
      <w:lvlJc w:val="left"/>
      <w:pPr>
        <w:ind w:left="6200" w:hanging="598"/>
      </w:pPr>
      <w:rPr>
        <w:rFonts w:hint="default"/>
        <w:lang w:val="en-US" w:eastAsia="en-US" w:bidi="en-US"/>
      </w:rPr>
    </w:lvl>
    <w:lvl w:ilvl="8">
      <w:start w:val="0"/>
      <w:numFmt w:val="bullet"/>
      <w:lvlText w:val="•"/>
      <w:lvlJc w:val="left"/>
      <w:pPr>
        <w:ind w:left="7640" w:hanging="598"/>
      </w:pPr>
      <w:rPr>
        <w:rFonts w:hint="default"/>
        <w:lang w:val="en-US" w:eastAsia="en-US" w:bidi="en-US"/>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en-US"/>
    </w:rPr>
  </w:style>
  <w:style w:styleId="Heading1" w:type="paragraph">
    <w:name w:val="Heading 1"/>
    <w:basedOn w:val="Normal"/>
    <w:uiPriority w:val="1"/>
    <w:qFormat/>
    <w:pPr>
      <w:ind w:left="798" w:hanging="359"/>
      <w:outlineLvl w:val="1"/>
    </w:pPr>
    <w:rPr>
      <w:rFonts w:ascii="Times New Roman" w:hAnsi="Times New Roman" w:eastAsia="Times New Roman" w:cs="Times New Roman"/>
      <w:b/>
      <w:bCs/>
      <w:sz w:val="24"/>
      <w:szCs w:val="24"/>
      <w:lang w:val="en-US" w:eastAsia="en-US" w:bidi="en-US"/>
    </w:rPr>
  </w:style>
  <w:style w:styleId="Heading2" w:type="paragraph">
    <w:name w:val="Heading 2"/>
    <w:basedOn w:val="Normal"/>
    <w:uiPriority w:val="1"/>
    <w:qFormat/>
    <w:pPr>
      <w:ind w:left="888" w:hanging="449"/>
      <w:outlineLvl w:val="2"/>
    </w:pPr>
    <w:rPr>
      <w:rFonts w:ascii="Times New Roman" w:hAnsi="Times New Roman" w:eastAsia="Times New Roman" w:cs="Times New Roman"/>
      <w:b/>
      <w:bCs/>
      <w:sz w:val="20"/>
      <w:szCs w:val="20"/>
      <w:lang w:val="en-US" w:eastAsia="en-US" w:bidi="en-US"/>
    </w:rPr>
  </w:style>
  <w:style w:styleId="ListParagraph" w:type="paragraph">
    <w:name w:val="List Paragraph"/>
    <w:basedOn w:val="Normal"/>
    <w:uiPriority w:val="1"/>
    <w:qFormat/>
    <w:pPr>
      <w:spacing w:before="79"/>
      <w:ind w:left="871" w:right="2157" w:hanging="432"/>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line="177" w:lineRule="exact"/>
      <w:ind w:left="63" w:right="57"/>
      <w:jc w:val="center"/>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yunchao@cs.unc.edu" TargetMode="External"/><Relationship Id="rId7" Type="http://schemas.openxmlformats.org/officeDocument/2006/relationships/hyperlink" Target="mailto:jiayq@google.com" TargetMode="External"/><Relationship Id="rId8" Type="http://schemas.openxmlformats.org/officeDocument/2006/relationships/hyperlink" Target="mailto:leungt@google.com" TargetMode="External"/><Relationship Id="rId9" Type="http://schemas.openxmlformats.org/officeDocument/2006/relationships/hyperlink" Target="mailto:toshev@google.com" TargetMode="External"/><Relationship Id="rId10" Type="http://schemas.openxmlformats.org/officeDocument/2006/relationships/hyperlink" Target="mailto:sioffe@google.com" TargetMode="External"/><Relationship Id="rId11" Type="http://schemas.openxmlformats.org/officeDocument/2006/relationships/image" Target="media/image1.jpeg"/><Relationship Id="rId12" Type="http://schemas.openxmlformats.org/officeDocument/2006/relationships/image" Target="media/image2.jpeg"/><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image" Target="media/image7.jpeg"/><Relationship Id="rId18" Type="http://schemas.openxmlformats.org/officeDocument/2006/relationships/image" Target="media/image8.jpeg"/><Relationship Id="rId19" Type="http://schemas.openxmlformats.org/officeDocument/2006/relationships/image" Target="media/image9.jpeg"/><Relationship Id="rId20" Type="http://schemas.openxmlformats.org/officeDocument/2006/relationships/image" Target="media/image10.jpeg"/><Relationship Id="rId21" Type="http://schemas.openxmlformats.org/officeDocument/2006/relationships/image" Target="media/image11.jpeg"/><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2019-03-23T05:42:14Z</dcterms:created>
  <dcterms:modified xsi:type="dcterms:W3CDTF">2019-03-23T05:42:14Z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2014-04-15T00:00:00Z</vt:filetime>
  </property>
  <property fmtid="{D5CDD505-2E9C-101B-9397-08002B2CF9AE}" pid="3" name="Creator">
    <vt:lpwstr>LaTeX with hyperref package</vt:lpwstr>
  </property>
  <property fmtid="{D5CDD505-2E9C-101B-9397-08002B2CF9AE}" pid="4" name="LastSaved">
    <vt:filetime>2019-03-23T00:00:00Z</vt:filetime>
  </property>
</Properties>
</file>