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sz w:val="24"/>
        </w:rPr>
      </w:pPr>
    </w:p>
    <w:p>
      <w:pPr>
        <w:pStyle w:val="BodyText"/>
        <w:spacing w:line="80" w:lineRule="exact"/>
        <w:ind w:left="400"/>
        <w:rPr>
          <w:sz w:val="8"/>
        </w:rPr>
      </w:pPr>
      <w:r>
        <w:rPr>
          <w:position w:val="-1"/>
          <w:sz w:val="8"/>
        </w:rPr>
        <w:pict>
          <v:group style="width:396pt;height:4pt;mso-position-horizontal-relative:char;mso-position-vertical-relative:line" coordorigin="0,0" coordsize="7920,80">
            <v:line style="position:absolute" from="0,40" to="7920,40" stroked="true" strokeweight="3.985pt" strokecolor="#000000">
              <v:stroke dashstyle="solid"/>
            </v:line>
          </v:group>
        </w:pict>
      </w:r>
      <w:r>
        <w:rPr>
          <w:position w:val="-1"/>
          <w:sz w:val="8"/>
        </w:rPr>
      </w:r>
    </w:p>
    <w:p>
      <w:pPr>
        <w:pStyle w:val="BodyText"/>
        <w:spacing w:before="5"/>
        <w:rPr>
          <w:sz w:val="14"/>
        </w:rPr>
      </w:pPr>
    </w:p>
    <w:p>
      <w:pPr>
        <w:spacing w:line="244" w:lineRule="auto" w:before="113"/>
        <w:ind w:left="2787" w:right="2148" w:hanging="1418"/>
        <w:jc w:val="left"/>
        <w:rPr>
          <w:b/>
          <w:sz w:val="34"/>
        </w:rPr>
      </w:pPr>
      <w:r>
        <w:rPr>
          <w:b/>
          <w:sz w:val="34"/>
        </w:rPr>
        <w:t>One-Shot Adaptation of Supervised Deep Convolutional Models</w:t>
      </w:r>
    </w:p>
    <w:p>
      <w:pPr>
        <w:pStyle w:val="BodyText"/>
        <w:rPr>
          <w:b/>
          <w:sz w:val="16"/>
        </w:rPr>
      </w:pPr>
      <w:r>
        <w:rPr/>
        <w:pict>
          <v:line style="position:absolute;mso-position-horizontal-relative:page;mso-position-vertical-relative:paragraph;z-index:-251657216;mso-wrap-distance-left:0;mso-wrap-distance-right:0" from="108pt,11.66957pt" to="504pt,11.66957pt" stroked="true" strokeweight=".996pt" strokecolor="#000000">
            <v:stroke dashstyle="solid"/>
            <w10:wrap type="topAndBottom"/>
          </v:line>
        </w:pict>
      </w:r>
    </w:p>
    <w:p>
      <w:pPr>
        <w:pStyle w:val="BodyText"/>
        <w:rPr>
          <w:b/>
        </w:rPr>
      </w:pPr>
    </w:p>
    <w:p>
      <w:pPr>
        <w:spacing w:after="0"/>
        <w:sectPr>
          <w:footerReference w:type="default" r:id="rId5"/>
          <w:type w:val="continuous"/>
          <w:pgSz w:w="12240" w:h="15840"/>
          <w:pgMar w:footer="629" w:top="1500" w:bottom="820" w:left="1720" w:right="0"/>
          <w:pgNumType w:start="1"/>
        </w:sectPr>
      </w:pPr>
    </w:p>
    <w:p>
      <w:pPr>
        <w:pStyle w:val="BodyText"/>
        <w:spacing w:before="5"/>
        <w:rPr>
          <w:b/>
          <w:sz w:val="24"/>
        </w:rPr>
      </w:pPr>
    </w:p>
    <w:p>
      <w:pPr>
        <w:pStyle w:val="Heading2"/>
        <w:spacing w:line="225" w:lineRule="exact"/>
        <w:ind w:left="903" w:right="19" w:firstLine="0"/>
        <w:jc w:val="center"/>
      </w:pPr>
      <w:r>
        <w:rPr/>
        <w:t>Judy Hoffman, Eric Tzeng, Jeff Donahue</w:t>
      </w:r>
    </w:p>
    <w:p>
      <w:pPr>
        <w:pStyle w:val="BodyText"/>
        <w:spacing w:line="222" w:lineRule="exact"/>
        <w:ind w:left="903" w:right="69"/>
        <w:jc w:val="center"/>
      </w:pPr>
      <w:r>
        <w:rPr/>
        <w:t>UC Berkeley, EECS &amp; ICSI</w:t>
      </w:r>
    </w:p>
    <w:p>
      <w:pPr>
        <w:spacing w:line="232" w:lineRule="exact" w:before="0"/>
        <w:ind w:left="903" w:right="69" w:firstLine="0"/>
        <w:jc w:val="center"/>
        <w:rPr>
          <w:rFonts w:ascii="Courier New"/>
          <w:sz w:val="18"/>
        </w:rPr>
      </w:pPr>
      <w:r>
        <w:rPr>
          <w:rFonts w:ascii="Verdana"/>
          <w:i/>
          <w:w w:val="95"/>
          <w:sz w:val="18"/>
        </w:rPr>
        <w:t>{</w:t>
      </w:r>
      <w:r>
        <w:rPr>
          <w:rFonts w:ascii="Courier New"/>
          <w:w w:val="95"/>
          <w:sz w:val="18"/>
        </w:rPr>
        <w:t>jhoffman,etzeng,jdonahue</w:t>
      </w:r>
      <w:r>
        <w:rPr>
          <w:rFonts w:ascii="Verdana"/>
          <w:i/>
          <w:w w:val="95"/>
          <w:sz w:val="18"/>
        </w:rPr>
        <w:t>}</w:t>
      </w:r>
      <w:r>
        <w:rPr>
          <w:rFonts w:ascii="Courier New"/>
          <w:w w:val="95"/>
          <w:sz w:val="18"/>
        </w:rPr>
        <w:t>@eecs.berkeley.edu</w:t>
      </w:r>
    </w:p>
    <w:p>
      <w:pPr>
        <w:pStyle w:val="BodyText"/>
        <w:spacing w:before="6"/>
        <w:rPr>
          <w:rFonts w:ascii="Courier New"/>
          <w:sz w:val="21"/>
        </w:rPr>
      </w:pPr>
      <w:r>
        <w:rPr/>
        <w:br w:type="column"/>
      </w:r>
      <w:r>
        <w:rPr>
          <w:rFonts w:ascii="Courier New"/>
          <w:sz w:val="21"/>
        </w:rPr>
      </w:r>
    </w:p>
    <w:p>
      <w:pPr>
        <w:pStyle w:val="Heading2"/>
        <w:spacing w:line="261" w:lineRule="exact" w:before="1"/>
        <w:ind w:left="451" w:right="2447" w:firstLine="0"/>
        <w:jc w:val="center"/>
        <w:rPr>
          <w:rFonts w:ascii="Lucida Sans Unicode" w:hAnsi="Lucida Sans Unicode"/>
          <w:b w:val="0"/>
          <w:sz w:val="14"/>
        </w:rPr>
      </w:pPr>
      <w:r>
        <w:rPr>
          <w:spacing w:val="-3"/>
        </w:rPr>
        <w:t>Yangqing</w:t>
      </w:r>
      <w:r>
        <w:rPr>
          <w:spacing w:val="-28"/>
        </w:rPr>
        <w:t> </w:t>
      </w:r>
      <w:r>
        <w:rPr/>
        <w:t>Jia</w:t>
      </w:r>
      <w:r>
        <w:rPr>
          <w:rFonts w:ascii="Lucida Sans Unicode" w:hAnsi="Lucida Sans Unicode"/>
          <w:b w:val="0"/>
          <w:position w:val="7"/>
          <w:sz w:val="14"/>
        </w:rPr>
        <w:t>∗</w:t>
      </w:r>
    </w:p>
    <w:p>
      <w:pPr>
        <w:pStyle w:val="BodyText"/>
        <w:spacing w:line="225" w:lineRule="exact"/>
        <w:ind w:left="451" w:right="2529"/>
        <w:jc w:val="center"/>
      </w:pPr>
      <w:r>
        <w:rPr/>
        <w:t>Google</w:t>
      </w:r>
      <w:r>
        <w:rPr>
          <w:spacing w:val="-6"/>
        </w:rPr>
        <w:t> </w:t>
      </w:r>
      <w:r>
        <w:rPr/>
        <w:t>Research</w:t>
      </w:r>
    </w:p>
    <w:p>
      <w:pPr>
        <w:pStyle w:val="BodyText"/>
        <w:spacing w:before="9"/>
        <w:ind w:left="451" w:right="2529"/>
        <w:jc w:val="center"/>
        <w:rPr>
          <w:rFonts w:ascii="Courier New"/>
        </w:rPr>
      </w:pPr>
      <w:hyperlink r:id="rId6">
        <w:r>
          <w:rPr>
            <w:rFonts w:ascii="Courier New"/>
          </w:rPr>
          <w:t>jiayq@google.com</w:t>
        </w:r>
      </w:hyperlink>
    </w:p>
    <w:p>
      <w:pPr>
        <w:spacing w:after="0"/>
        <w:jc w:val="center"/>
        <w:rPr>
          <w:rFonts w:ascii="Courier New"/>
        </w:rPr>
        <w:sectPr>
          <w:type w:val="continuous"/>
          <w:pgSz w:w="12240" w:h="15840"/>
          <w:pgMar w:top="1500" w:bottom="820" w:left="1720" w:right="0"/>
          <w:cols w:num="2" w:equalWidth="0">
            <w:col w:w="5539" w:space="40"/>
            <w:col w:w="4941"/>
          </w:cols>
        </w:sectPr>
      </w:pPr>
    </w:p>
    <w:p>
      <w:pPr>
        <w:pStyle w:val="BodyText"/>
        <w:spacing w:before="8"/>
        <w:rPr>
          <w:rFonts w:ascii="Courier New"/>
          <w:sz w:val="18"/>
        </w:rPr>
      </w:pPr>
    </w:p>
    <w:p>
      <w:pPr>
        <w:spacing w:after="0"/>
        <w:rPr>
          <w:rFonts w:ascii="Courier New"/>
          <w:sz w:val="18"/>
        </w:rPr>
        <w:sectPr>
          <w:type w:val="continuous"/>
          <w:pgSz w:w="12240" w:h="15840"/>
          <w:pgMar w:top="1500" w:bottom="820" w:left="1720" w:right="0"/>
        </w:sectPr>
      </w:pPr>
    </w:p>
    <w:p>
      <w:pPr>
        <w:pStyle w:val="Heading2"/>
        <w:spacing w:line="225" w:lineRule="exact" w:before="105"/>
        <w:ind w:left="1463" w:firstLine="0"/>
        <w:jc w:val="center"/>
      </w:pPr>
      <w:r>
        <w:rPr/>
        <w:t>Kate Saenko</w:t>
      </w:r>
    </w:p>
    <w:p>
      <w:pPr>
        <w:pStyle w:val="BodyText"/>
        <w:spacing w:line="225" w:lineRule="exact"/>
        <w:ind w:left="1463"/>
        <w:jc w:val="center"/>
      </w:pPr>
      <w:r>
        <w:rPr/>
        <w:t>UMass Lowell, CS &amp; </w:t>
      </w:r>
      <w:r>
        <w:rPr>
          <w:spacing w:val="-5"/>
        </w:rPr>
        <w:t>ICSI</w:t>
      </w:r>
    </w:p>
    <w:p>
      <w:pPr>
        <w:spacing w:before="26"/>
        <w:ind w:left="1463" w:right="0" w:firstLine="0"/>
        <w:jc w:val="center"/>
        <w:rPr>
          <w:rFonts w:ascii="Courier New"/>
          <w:sz w:val="18"/>
        </w:rPr>
      </w:pPr>
      <w:hyperlink r:id="rId7">
        <w:r>
          <w:rPr>
            <w:rFonts w:ascii="Courier New"/>
            <w:sz w:val="18"/>
          </w:rPr>
          <w:t>saenko@cs.uml.edu</w:t>
        </w:r>
      </w:hyperlink>
    </w:p>
    <w:p>
      <w:pPr>
        <w:pStyle w:val="Heading2"/>
        <w:spacing w:line="225" w:lineRule="exact" w:before="105"/>
        <w:ind w:left="1078" w:right="3156" w:firstLine="0"/>
        <w:jc w:val="center"/>
      </w:pPr>
      <w:r>
        <w:rPr>
          <w:b w:val="0"/>
        </w:rPr>
        <w:br w:type="column"/>
      </w:r>
      <w:r>
        <w:rPr/>
        <w:t>Trevor Darrell</w:t>
      </w:r>
    </w:p>
    <w:p>
      <w:pPr>
        <w:pStyle w:val="BodyText"/>
        <w:spacing w:line="225" w:lineRule="exact"/>
        <w:ind w:left="1078" w:right="3156"/>
        <w:jc w:val="center"/>
      </w:pPr>
      <w:r>
        <w:rPr/>
        <w:t>UC Berkeley, EECS &amp; ICSI</w:t>
      </w:r>
    </w:p>
    <w:p>
      <w:pPr>
        <w:spacing w:before="26"/>
        <w:ind w:left="1078" w:right="3156" w:firstLine="0"/>
        <w:jc w:val="center"/>
        <w:rPr>
          <w:rFonts w:ascii="Courier New"/>
          <w:sz w:val="18"/>
        </w:rPr>
      </w:pPr>
      <w:hyperlink r:id="rId8">
        <w:r>
          <w:rPr>
            <w:rFonts w:ascii="Courier New"/>
            <w:sz w:val="18"/>
          </w:rPr>
          <w:t>trevor@eecs.berkeley.edu</w:t>
        </w:r>
      </w:hyperlink>
    </w:p>
    <w:p>
      <w:pPr>
        <w:spacing w:after="0"/>
        <w:jc w:val="center"/>
        <w:rPr>
          <w:rFonts w:ascii="Courier New"/>
          <w:sz w:val="18"/>
        </w:rPr>
        <w:sectPr>
          <w:type w:val="continuous"/>
          <w:pgSz w:w="12240" w:h="15840"/>
          <w:pgMar w:top="1500" w:bottom="820" w:left="1720" w:right="0"/>
          <w:cols w:num="2" w:equalWidth="0">
            <w:col w:w="3612" w:space="40"/>
            <w:col w:w="6868"/>
          </w:cols>
        </w:sectPr>
      </w:pPr>
    </w:p>
    <w:p>
      <w:pPr>
        <w:pStyle w:val="BodyText"/>
        <w:rPr>
          <w:rFonts w:ascii="Courier New"/>
        </w:rPr>
      </w:pPr>
      <w:r>
        <w:rPr/>
        <w:pict>
          <v:shape style="position:absolute;margin-left:13.177734pt;margin-top:215.142563pt;width:24.15pt;height:340.9pt;mso-position-horizontal-relative:page;mso-position-vertical-relative:page;z-index:251661312" type="#_x0000_t202" filled="false" stroked="false">
            <v:textbox inset="0,0,0,0" style="layout-flow:vertical;mso-layout-flow-alt:bottom-to-top">
              <w:txbxContent>
                <w:p>
                  <w:pPr>
                    <w:spacing w:before="3"/>
                    <w:ind w:left="20" w:right="0" w:firstLine="0"/>
                    <w:jc w:val="left"/>
                    <w:rPr>
                      <w:sz w:val="40"/>
                    </w:rPr>
                  </w:pPr>
                  <w:r>
                    <w:rPr>
                      <w:color w:val="7F7F7F"/>
                      <w:sz w:val="40"/>
                    </w:rPr>
                    <w:t>arXiv:1312.6204v2 [cs.CV] 18 Feb 2014</w:t>
                  </w:r>
                </w:p>
              </w:txbxContent>
            </v:textbox>
            <w10:wrap type="none"/>
          </v:shape>
        </w:pict>
      </w:r>
    </w:p>
    <w:p>
      <w:pPr>
        <w:pStyle w:val="BodyText"/>
        <w:rPr>
          <w:rFonts w:ascii="Courier New"/>
          <w:sz w:val="19"/>
        </w:rPr>
      </w:pPr>
    </w:p>
    <w:p>
      <w:pPr>
        <w:pStyle w:val="Heading1"/>
        <w:spacing w:before="105"/>
        <w:ind w:left="1451" w:right="3168" w:firstLine="0"/>
        <w:jc w:val="center"/>
      </w:pPr>
      <w:r>
        <w:rPr/>
        <w:t>Abstract</w:t>
      </w:r>
    </w:p>
    <w:p>
      <w:pPr>
        <w:pStyle w:val="BodyText"/>
        <w:spacing w:line="228" w:lineRule="auto" w:before="243"/>
        <w:ind w:left="1157" w:right="2875"/>
        <w:jc w:val="both"/>
      </w:pPr>
      <w:r>
        <w:rPr/>
        <w:t>Dataset</w:t>
      </w:r>
      <w:r>
        <w:rPr>
          <w:spacing w:val="-5"/>
        </w:rPr>
        <w:t> </w:t>
      </w:r>
      <w:r>
        <w:rPr/>
        <w:t>bias</w:t>
      </w:r>
      <w:r>
        <w:rPr>
          <w:spacing w:val="-4"/>
        </w:rPr>
        <w:t> </w:t>
      </w:r>
      <w:r>
        <w:rPr/>
        <w:t>remains</w:t>
      </w:r>
      <w:r>
        <w:rPr>
          <w:spacing w:val="-5"/>
        </w:rPr>
        <w:t> </w:t>
      </w:r>
      <w:r>
        <w:rPr/>
        <w:t>a</w:t>
      </w:r>
      <w:r>
        <w:rPr>
          <w:spacing w:val="-4"/>
        </w:rPr>
        <w:t> </w:t>
      </w:r>
      <w:r>
        <w:rPr/>
        <w:t>significant</w:t>
      </w:r>
      <w:r>
        <w:rPr>
          <w:spacing w:val="-5"/>
        </w:rPr>
        <w:t> </w:t>
      </w:r>
      <w:r>
        <w:rPr/>
        <w:t>barrier</w:t>
      </w:r>
      <w:r>
        <w:rPr>
          <w:spacing w:val="-4"/>
        </w:rPr>
        <w:t> </w:t>
      </w:r>
      <w:r>
        <w:rPr/>
        <w:t>towards</w:t>
      </w:r>
      <w:r>
        <w:rPr>
          <w:spacing w:val="-5"/>
        </w:rPr>
        <w:t> </w:t>
      </w:r>
      <w:r>
        <w:rPr/>
        <w:t>solving</w:t>
      </w:r>
      <w:r>
        <w:rPr>
          <w:spacing w:val="-4"/>
        </w:rPr>
        <w:t> </w:t>
      </w:r>
      <w:r>
        <w:rPr/>
        <w:t>real</w:t>
      </w:r>
      <w:r>
        <w:rPr>
          <w:spacing w:val="-5"/>
        </w:rPr>
        <w:t> </w:t>
      </w:r>
      <w:r>
        <w:rPr/>
        <w:t>world</w:t>
      </w:r>
      <w:r>
        <w:rPr>
          <w:spacing w:val="-4"/>
        </w:rPr>
        <w:t> </w:t>
      </w:r>
      <w:r>
        <w:rPr/>
        <w:t>computer</w:t>
      </w:r>
      <w:r>
        <w:rPr>
          <w:spacing w:val="-5"/>
        </w:rPr>
        <w:t> </w:t>
      </w:r>
      <w:r>
        <w:rPr>
          <w:spacing w:val="-6"/>
        </w:rPr>
        <w:t>vi- </w:t>
      </w:r>
      <w:r>
        <w:rPr/>
        <w:t>sion tasks. Though deep convolutional networks have proven to be a </w:t>
      </w:r>
      <w:r>
        <w:rPr>
          <w:spacing w:val="-3"/>
        </w:rPr>
        <w:t>competitive </w:t>
      </w:r>
      <w:r>
        <w:rPr/>
        <w:t>approach for image classification, a question remains: have these models </w:t>
      </w:r>
      <w:r>
        <w:rPr>
          <w:spacing w:val="-6"/>
        </w:rPr>
        <w:t>have </w:t>
      </w:r>
      <w:r>
        <w:rPr/>
        <w:t>solved the dataset bias problem? In general, training or fine-tuning a state-of- the-art deep model on a new domain requires a significant amount of data,</w:t>
      </w:r>
      <w:r>
        <w:rPr>
          <w:spacing w:val="-10"/>
        </w:rPr>
        <w:t> </w:t>
      </w:r>
      <w:r>
        <w:rPr/>
        <w:t>which for many applications is simply not available. Transfer of models directly to </w:t>
      </w:r>
      <w:r>
        <w:rPr>
          <w:spacing w:val="-7"/>
        </w:rPr>
        <w:t>new </w:t>
      </w:r>
      <w:r>
        <w:rPr/>
        <w:t>domains without adaptation has historically led to poor recognition </w:t>
      </w:r>
      <w:r>
        <w:rPr>
          <w:spacing w:val="-2"/>
        </w:rPr>
        <w:t>performance. </w:t>
      </w:r>
      <w:r>
        <w:rPr/>
        <w:t>In this paper, we pose the following question: is a single image dataset, </w:t>
      </w:r>
      <w:r>
        <w:rPr>
          <w:spacing w:val="-3"/>
        </w:rPr>
        <w:t>much </w:t>
      </w:r>
      <w:r>
        <w:rPr/>
        <w:t>larger than previously explored for adaptation, comprehensive enough to </w:t>
      </w:r>
      <w:r>
        <w:rPr>
          <w:spacing w:val="-3"/>
        </w:rPr>
        <w:t>learn </w:t>
      </w:r>
      <w:r>
        <w:rPr/>
        <w:t>general deep models that may be effectively applied to new image domains? In other words, are deep CNNs trained on large amounts of labeled data as suscep- tible to dataset bias as previous methods have been shown to be? </w:t>
      </w:r>
      <w:r>
        <w:rPr>
          <w:spacing w:val="-8"/>
        </w:rPr>
        <w:t>We </w:t>
      </w:r>
      <w:r>
        <w:rPr/>
        <w:t>show that a generic supervised deep CNN model trained on a large dataset reduces, but </w:t>
      </w:r>
      <w:r>
        <w:rPr>
          <w:spacing w:val="-4"/>
        </w:rPr>
        <w:t>does </w:t>
      </w:r>
      <w:r>
        <w:rPr/>
        <w:t>not</w:t>
      </w:r>
      <w:r>
        <w:rPr>
          <w:spacing w:val="-11"/>
        </w:rPr>
        <w:t> </w:t>
      </w:r>
      <w:r>
        <w:rPr/>
        <w:t>remove,</w:t>
      </w:r>
      <w:r>
        <w:rPr>
          <w:spacing w:val="-9"/>
        </w:rPr>
        <w:t> </w:t>
      </w:r>
      <w:r>
        <w:rPr/>
        <w:t>dataset</w:t>
      </w:r>
      <w:r>
        <w:rPr>
          <w:spacing w:val="-11"/>
        </w:rPr>
        <w:t> </w:t>
      </w:r>
      <w:r>
        <w:rPr/>
        <w:t>bias.</w:t>
      </w:r>
      <w:r>
        <w:rPr>
          <w:spacing w:val="3"/>
        </w:rPr>
        <w:t> </w:t>
      </w:r>
      <w:r>
        <w:rPr/>
        <w:t>Furthermore,</w:t>
      </w:r>
      <w:r>
        <w:rPr>
          <w:spacing w:val="-9"/>
        </w:rPr>
        <w:t> </w:t>
      </w:r>
      <w:r>
        <w:rPr/>
        <w:t>we</w:t>
      </w:r>
      <w:r>
        <w:rPr>
          <w:spacing w:val="-11"/>
        </w:rPr>
        <w:t> </w:t>
      </w:r>
      <w:r>
        <w:rPr/>
        <w:t>propose</w:t>
      </w:r>
      <w:r>
        <w:rPr>
          <w:spacing w:val="-10"/>
        </w:rPr>
        <w:t> </w:t>
      </w:r>
      <w:r>
        <w:rPr/>
        <w:t>several</w:t>
      </w:r>
      <w:r>
        <w:rPr>
          <w:spacing w:val="-11"/>
        </w:rPr>
        <w:t> </w:t>
      </w:r>
      <w:r>
        <w:rPr/>
        <w:t>methods</w:t>
      </w:r>
      <w:r>
        <w:rPr>
          <w:spacing w:val="-10"/>
        </w:rPr>
        <w:t> </w:t>
      </w:r>
      <w:r>
        <w:rPr/>
        <w:t>for</w:t>
      </w:r>
      <w:r>
        <w:rPr>
          <w:spacing w:val="-11"/>
        </w:rPr>
        <w:t> </w:t>
      </w:r>
      <w:r>
        <w:rPr/>
        <w:t>adaptation with deep models that are able to operate with little (one example per category) or</w:t>
      </w:r>
      <w:r>
        <w:rPr>
          <w:spacing w:val="-6"/>
        </w:rPr>
        <w:t> </w:t>
      </w:r>
      <w:r>
        <w:rPr/>
        <w:t>no</w:t>
      </w:r>
      <w:r>
        <w:rPr>
          <w:spacing w:val="-5"/>
        </w:rPr>
        <w:t> </w:t>
      </w:r>
      <w:r>
        <w:rPr/>
        <w:t>labeled</w:t>
      </w:r>
      <w:r>
        <w:rPr>
          <w:spacing w:val="-6"/>
        </w:rPr>
        <w:t> </w:t>
      </w:r>
      <w:r>
        <w:rPr/>
        <w:t>domain</w:t>
      </w:r>
      <w:r>
        <w:rPr>
          <w:spacing w:val="-5"/>
        </w:rPr>
        <w:t> </w:t>
      </w:r>
      <w:r>
        <w:rPr/>
        <w:t>specific</w:t>
      </w:r>
      <w:r>
        <w:rPr>
          <w:spacing w:val="-5"/>
        </w:rPr>
        <w:t> </w:t>
      </w:r>
      <w:r>
        <w:rPr/>
        <w:t>data.</w:t>
      </w:r>
      <w:r>
        <w:rPr>
          <w:spacing w:val="7"/>
        </w:rPr>
        <w:t> </w:t>
      </w:r>
      <w:r>
        <w:rPr/>
        <w:t>Our</w:t>
      </w:r>
      <w:r>
        <w:rPr>
          <w:spacing w:val="-5"/>
        </w:rPr>
        <w:t> </w:t>
      </w:r>
      <w:r>
        <w:rPr/>
        <w:t>experiments</w:t>
      </w:r>
      <w:r>
        <w:rPr>
          <w:spacing w:val="-6"/>
        </w:rPr>
        <w:t> </w:t>
      </w:r>
      <w:r>
        <w:rPr/>
        <w:t>show</w:t>
      </w:r>
      <w:r>
        <w:rPr>
          <w:spacing w:val="-5"/>
        </w:rPr>
        <w:t> </w:t>
      </w:r>
      <w:r>
        <w:rPr/>
        <w:t>that</w:t>
      </w:r>
      <w:r>
        <w:rPr>
          <w:spacing w:val="-6"/>
        </w:rPr>
        <w:t> </w:t>
      </w:r>
      <w:r>
        <w:rPr/>
        <w:t>adaptation</w:t>
      </w:r>
      <w:r>
        <w:rPr>
          <w:spacing w:val="-5"/>
        </w:rPr>
        <w:t> </w:t>
      </w:r>
      <w:r>
        <w:rPr/>
        <w:t>of</w:t>
      </w:r>
      <w:r>
        <w:rPr>
          <w:spacing w:val="-5"/>
        </w:rPr>
        <w:t> </w:t>
      </w:r>
      <w:r>
        <w:rPr>
          <w:spacing w:val="-4"/>
        </w:rPr>
        <w:t>deep </w:t>
      </w:r>
      <w:r>
        <w:rPr/>
        <w:t>models</w:t>
      </w:r>
      <w:r>
        <w:rPr>
          <w:spacing w:val="-6"/>
        </w:rPr>
        <w:t> </w:t>
      </w:r>
      <w:r>
        <w:rPr/>
        <w:t>on</w:t>
      </w:r>
      <w:r>
        <w:rPr>
          <w:spacing w:val="-7"/>
        </w:rPr>
        <w:t> </w:t>
      </w:r>
      <w:r>
        <w:rPr/>
        <w:t>benchmark</w:t>
      </w:r>
      <w:r>
        <w:rPr>
          <w:spacing w:val="-6"/>
        </w:rPr>
        <w:t> </w:t>
      </w:r>
      <w:r>
        <w:rPr/>
        <w:t>visual</w:t>
      </w:r>
      <w:r>
        <w:rPr>
          <w:spacing w:val="-6"/>
        </w:rPr>
        <w:t> </w:t>
      </w:r>
      <w:r>
        <w:rPr/>
        <w:t>domain</w:t>
      </w:r>
      <w:r>
        <w:rPr>
          <w:spacing w:val="-7"/>
        </w:rPr>
        <w:t> </w:t>
      </w:r>
      <w:r>
        <w:rPr/>
        <w:t>adaptation</w:t>
      </w:r>
      <w:r>
        <w:rPr>
          <w:spacing w:val="-6"/>
        </w:rPr>
        <w:t> </w:t>
      </w:r>
      <w:r>
        <w:rPr/>
        <w:t>datasets</w:t>
      </w:r>
      <w:r>
        <w:rPr>
          <w:spacing w:val="-5"/>
        </w:rPr>
        <w:t> </w:t>
      </w:r>
      <w:r>
        <w:rPr/>
        <w:t>can</w:t>
      </w:r>
      <w:r>
        <w:rPr>
          <w:spacing w:val="-7"/>
        </w:rPr>
        <w:t> </w:t>
      </w:r>
      <w:r>
        <w:rPr/>
        <w:t>provide</w:t>
      </w:r>
      <w:r>
        <w:rPr>
          <w:spacing w:val="-6"/>
        </w:rPr>
        <w:t> </w:t>
      </w:r>
      <w:r>
        <w:rPr/>
        <w:t>a</w:t>
      </w:r>
      <w:r>
        <w:rPr>
          <w:spacing w:val="-6"/>
        </w:rPr>
        <w:t> </w:t>
      </w:r>
      <w:r>
        <w:rPr/>
        <w:t>significant performance</w:t>
      </w:r>
      <w:r>
        <w:rPr>
          <w:spacing w:val="-2"/>
        </w:rPr>
        <w:t> </w:t>
      </w:r>
      <w:r>
        <w:rPr/>
        <w:t>boost.</w:t>
      </w:r>
    </w:p>
    <w:p>
      <w:pPr>
        <w:pStyle w:val="BodyText"/>
        <w:spacing w:before="5"/>
        <w:rPr>
          <w:sz w:val="35"/>
        </w:rPr>
      </w:pPr>
    </w:p>
    <w:p>
      <w:pPr>
        <w:pStyle w:val="Heading1"/>
        <w:numPr>
          <w:ilvl w:val="0"/>
          <w:numId w:val="1"/>
        </w:numPr>
        <w:tabs>
          <w:tab w:pos="798" w:val="left" w:leader="none"/>
          <w:tab w:pos="799" w:val="left" w:leader="none"/>
        </w:tabs>
        <w:spacing w:line="240" w:lineRule="auto" w:before="0" w:after="0"/>
        <w:ind w:left="798" w:right="0" w:hanging="360"/>
        <w:jc w:val="left"/>
      </w:pPr>
      <w:bookmarkStart w:name="1 Introduction" w:id="1"/>
      <w:bookmarkEnd w:id="1"/>
      <w:r>
        <w:rPr>
          <w:b w:val="0"/>
        </w:rPr>
      </w:r>
      <w:bookmarkStart w:name="1 Introduction" w:id="2"/>
      <w:bookmarkEnd w:id="2"/>
      <w:r>
        <w:rPr/>
        <w:t>Int</w:t>
      </w:r>
      <w:r>
        <w:rPr/>
        <w:t>roduction</w:t>
      </w:r>
    </w:p>
    <w:p>
      <w:pPr>
        <w:pStyle w:val="BodyText"/>
        <w:spacing w:line="228" w:lineRule="auto" w:before="240"/>
        <w:ind w:left="439" w:right="2157"/>
        <w:jc w:val="both"/>
      </w:pPr>
      <w:r>
        <w:rPr/>
        <w:t>Supervised deep convolutional neural networks (CNNs) trained on large-scale classification tasks have been shown to learn impressive mid-level structures and obtain high levels of performance</w:t>
      </w:r>
      <w:r>
        <w:rPr>
          <w:spacing w:val="-19"/>
        </w:rPr>
        <w:t> </w:t>
      </w:r>
      <w:r>
        <w:rPr/>
        <w:t>on contemporary classification challenges </w:t>
      </w:r>
      <w:hyperlink w:history="true" w:anchor="_bookmark12">
        <w:r>
          <w:rPr/>
          <w:t>[3, </w:t>
        </w:r>
      </w:hyperlink>
      <w:hyperlink w:history="true" w:anchor="_bookmark32">
        <w:r>
          <w:rPr/>
          <w:t>23].</w:t>
        </w:r>
      </w:hyperlink>
      <w:r>
        <w:rPr/>
        <w:t> These models generally assume extensive training using labeled data, and testing is limited to data from the same domain. In practice, </w:t>
      </w:r>
      <w:r>
        <w:rPr>
          <w:spacing w:val="-3"/>
        </w:rPr>
        <w:t>however, </w:t>
      </w:r>
      <w:r>
        <w:rPr/>
        <w:t>the images we would like to classify are often produced under different imaging conditions or drawn from</w:t>
      </w:r>
      <w:r>
        <w:rPr>
          <w:spacing w:val="-13"/>
        </w:rPr>
        <w:t> </w:t>
      </w:r>
      <w:r>
        <w:rPr/>
        <w:t>a</w:t>
      </w:r>
      <w:r>
        <w:rPr>
          <w:spacing w:val="-12"/>
        </w:rPr>
        <w:t> </w:t>
      </w:r>
      <w:r>
        <w:rPr/>
        <w:t>different</w:t>
      </w:r>
      <w:r>
        <w:rPr>
          <w:spacing w:val="-12"/>
        </w:rPr>
        <w:t> </w:t>
      </w:r>
      <w:r>
        <w:rPr/>
        <w:t>distribution,</w:t>
      </w:r>
      <w:r>
        <w:rPr>
          <w:spacing w:val="-10"/>
        </w:rPr>
        <w:t> </w:t>
      </w:r>
      <w:r>
        <w:rPr/>
        <w:t>leading</w:t>
      </w:r>
      <w:r>
        <w:rPr>
          <w:spacing w:val="-13"/>
        </w:rPr>
        <w:t> </w:t>
      </w:r>
      <w:r>
        <w:rPr/>
        <w:t>to</w:t>
      </w:r>
      <w:r>
        <w:rPr>
          <w:spacing w:val="-12"/>
        </w:rPr>
        <w:t> </w:t>
      </w:r>
      <w:r>
        <w:rPr/>
        <w:t>a</w:t>
      </w:r>
      <w:r>
        <w:rPr>
          <w:spacing w:val="-12"/>
        </w:rPr>
        <w:t> </w:t>
      </w:r>
      <w:r>
        <w:rPr/>
        <w:t>domain</w:t>
      </w:r>
      <w:r>
        <w:rPr>
          <w:spacing w:val="-12"/>
        </w:rPr>
        <w:t> </w:t>
      </w:r>
      <w:r>
        <w:rPr/>
        <w:t>shift.</w:t>
      </w:r>
      <w:r>
        <w:rPr>
          <w:spacing w:val="3"/>
        </w:rPr>
        <w:t> </w:t>
      </w:r>
      <w:r>
        <w:rPr/>
        <w:t>Scaling</w:t>
      </w:r>
      <w:r>
        <w:rPr>
          <w:spacing w:val="-12"/>
        </w:rPr>
        <w:t> </w:t>
      </w:r>
      <w:r>
        <w:rPr/>
        <w:t>such</w:t>
      </w:r>
      <w:r>
        <w:rPr>
          <w:spacing w:val="-12"/>
        </w:rPr>
        <w:t> </w:t>
      </w:r>
      <w:r>
        <w:rPr/>
        <w:t>models</w:t>
      </w:r>
      <w:r>
        <w:rPr>
          <w:spacing w:val="-12"/>
        </w:rPr>
        <w:t> </w:t>
      </w:r>
      <w:r>
        <w:rPr/>
        <w:t>to</w:t>
      </w:r>
      <w:r>
        <w:rPr>
          <w:spacing w:val="-12"/>
        </w:rPr>
        <w:t> </w:t>
      </w:r>
      <w:r>
        <w:rPr/>
        <w:t>new</w:t>
      </w:r>
      <w:r>
        <w:rPr>
          <w:spacing w:val="-12"/>
        </w:rPr>
        <w:t> </w:t>
      </w:r>
      <w:r>
        <w:rPr/>
        <w:t>domains</w:t>
      </w:r>
      <w:r>
        <w:rPr>
          <w:spacing w:val="-13"/>
        </w:rPr>
        <w:t> </w:t>
      </w:r>
      <w:r>
        <w:rPr/>
        <w:t>remains an open</w:t>
      </w:r>
      <w:r>
        <w:rPr>
          <w:spacing w:val="-3"/>
        </w:rPr>
        <w:t> </w:t>
      </w:r>
      <w:r>
        <w:rPr/>
        <w:t>challenge.</w:t>
      </w:r>
    </w:p>
    <w:p>
      <w:pPr>
        <w:pStyle w:val="BodyText"/>
        <w:spacing w:line="228" w:lineRule="auto" w:before="124"/>
        <w:ind w:left="439" w:right="2157"/>
        <w:jc w:val="both"/>
      </w:pPr>
      <w:r>
        <w:rPr/>
        <w:pict>
          <v:line style="position:absolute;mso-position-horizontal-relative:page;mso-position-vertical-relative:paragraph;z-index:-251656192;mso-wrap-distance-left:0;mso-wrap-distance-right:0" from="108pt,77.729141pt" to="251.462pt,77.729141pt" stroked="true" strokeweight=".398pt" strokecolor="#000000">
            <v:stroke dashstyle="solid"/>
            <w10:wrap type="topAndBottom"/>
          </v:line>
        </w:pict>
      </w:r>
      <w:r>
        <w:rPr/>
        <w:t>Deep CNNs require large amounts of training data to learn good mid-level convolutional models and final fully-connected classifier stages. While the continuing expansion of web-based datasets like</w:t>
      </w:r>
      <w:r>
        <w:rPr>
          <w:spacing w:val="-11"/>
        </w:rPr>
        <w:t> </w:t>
      </w:r>
      <w:r>
        <w:rPr/>
        <w:t>ImageNet</w:t>
      </w:r>
      <w:r>
        <w:rPr>
          <w:spacing w:val="-11"/>
        </w:rPr>
        <w:t> </w:t>
      </w:r>
      <w:hyperlink w:history="true" w:anchor="_bookmark12">
        <w:r>
          <w:rPr/>
          <w:t>[3]</w:t>
        </w:r>
        <w:r>
          <w:rPr>
            <w:spacing w:val="-10"/>
          </w:rPr>
          <w:t> </w:t>
        </w:r>
      </w:hyperlink>
      <w:r>
        <w:rPr/>
        <w:t>promises</w:t>
      </w:r>
      <w:r>
        <w:rPr>
          <w:spacing w:val="-11"/>
        </w:rPr>
        <w:t> </w:t>
      </w:r>
      <w:r>
        <w:rPr/>
        <w:t>to</w:t>
      </w:r>
      <w:r>
        <w:rPr>
          <w:spacing w:val="-10"/>
        </w:rPr>
        <w:t> </w:t>
      </w:r>
      <w:r>
        <w:rPr/>
        <w:t>produce</w:t>
      </w:r>
      <w:r>
        <w:rPr>
          <w:spacing w:val="-11"/>
        </w:rPr>
        <w:t> </w:t>
      </w:r>
      <w:r>
        <w:rPr/>
        <w:t>labeled</w:t>
      </w:r>
      <w:r>
        <w:rPr>
          <w:spacing w:val="-11"/>
        </w:rPr>
        <w:t> </w:t>
      </w:r>
      <w:r>
        <w:rPr/>
        <w:t>data</w:t>
      </w:r>
      <w:r>
        <w:rPr>
          <w:spacing w:val="-10"/>
        </w:rPr>
        <w:t> </w:t>
      </w:r>
      <w:r>
        <w:rPr/>
        <w:t>for</w:t>
      </w:r>
      <w:r>
        <w:rPr>
          <w:spacing w:val="-11"/>
        </w:rPr>
        <w:t> </w:t>
      </w:r>
      <w:r>
        <w:rPr/>
        <w:t>almost</w:t>
      </w:r>
      <w:r>
        <w:rPr>
          <w:spacing w:val="-10"/>
        </w:rPr>
        <w:t> </w:t>
      </w:r>
      <w:r>
        <w:rPr/>
        <w:t>any</w:t>
      </w:r>
      <w:r>
        <w:rPr>
          <w:spacing w:val="-11"/>
        </w:rPr>
        <w:t> </w:t>
      </w:r>
      <w:r>
        <w:rPr/>
        <w:t>desired</w:t>
      </w:r>
      <w:r>
        <w:rPr>
          <w:spacing w:val="-10"/>
        </w:rPr>
        <w:t> </w:t>
      </w:r>
      <w:r>
        <w:rPr/>
        <w:t>category,</w:t>
      </w:r>
      <w:r>
        <w:rPr>
          <w:spacing w:val="-10"/>
        </w:rPr>
        <w:t> </w:t>
      </w:r>
      <w:r>
        <w:rPr/>
        <w:t>such</w:t>
      </w:r>
      <w:r>
        <w:rPr>
          <w:spacing w:val="-11"/>
        </w:rPr>
        <w:t> </w:t>
      </w:r>
      <w:r>
        <w:rPr/>
        <w:t>large-scale supervised datasets may not include images of the category across all domains of practical interest. Earlier deep learning efforts addressed this challenge by learning layers in an unsupervised </w:t>
      </w:r>
      <w:r>
        <w:rPr>
          <w:spacing w:val="-4"/>
        </w:rPr>
        <w:t>fashion </w:t>
      </w:r>
      <w:r>
        <w:rPr/>
        <w:t>using</w:t>
      </w:r>
      <w:r>
        <w:rPr>
          <w:spacing w:val="25"/>
        </w:rPr>
        <w:t> </w:t>
      </w:r>
      <w:r>
        <w:rPr/>
        <w:t>unlabeled</w:t>
      </w:r>
      <w:r>
        <w:rPr>
          <w:spacing w:val="25"/>
        </w:rPr>
        <w:t> </w:t>
      </w:r>
      <w:r>
        <w:rPr/>
        <w:t>data</w:t>
      </w:r>
      <w:r>
        <w:rPr>
          <w:spacing w:val="26"/>
        </w:rPr>
        <w:t> </w:t>
      </w:r>
      <w:r>
        <w:rPr/>
        <w:t>to</w:t>
      </w:r>
      <w:r>
        <w:rPr>
          <w:spacing w:val="24"/>
        </w:rPr>
        <w:t> </w:t>
      </w:r>
      <w:r>
        <w:rPr/>
        <w:t>discover</w:t>
      </w:r>
      <w:r>
        <w:rPr>
          <w:spacing w:val="25"/>
        </w:rPr>
        <w:t> </w:t>
      </w:r>
      <w:r>
        <w:rPr/>
        <w:t>salient</w:t>
      </w:r>
      <w:r>
        <w:rPr>
          <w:spacing w:val="26"/>
        </w:rPr>
        <w:t> </w:t>
      </w:r>
      <w:r>
        <w:rPr/>
        <w:t>mid-level</w:t>
      </w:r>
      <w:r>
        <w:rPr>
          <w:spacing w:val="25"/>
        </w:rPr>
        <w:t> </w:t>
      </w:r>
      <w:r>
        <w:rPr/>
        <w:t>structures</w:t>
      </w:r>
      <w:r>
        <w:rPr>
          <w:spacing w:val="25"/>
        </w:rPr>
        <w:t> </w:t>
      </w:r>
      <w:hyperlink w:history="true" w:anchor="_bookmark15">
        <w:r>
          <w:rPr/>
          <w:t>[6,</w:t>
        </w:r>
      </w:hyperlink>
      <w:r>
        <w:rPr>
          <w:spacing w:val="26"/>
        </w:rPr>
        <w:t> </w:t>
      </w:r>
      <w:hyperlink w:history="true" w:anchor="_bookmark17">
        <w:r>
          <w:rPr/>
          <w:t>8].</w:t>
        </w:r>
      </w:hyperlink>
      <w:r>
        <w:rPr>
          <w:spacing w:val="41"/>
        </w:rPr>
        <w:t> </w:t>
      </w:r>
      <w:r>
        <w:rPr/>
        <w:t>While</w:t>
      </w:r>
      <w:r>
        <w:rPr>
          <w:spacing w:val="25"/>
        </w:rPr>
        <w:t> </w:t>
      </w:r>
      <w:r>
        <w:rPr/>
        <w:t>such</w:t>
      </w:r>
      <w:r>
        <w:rPr>
          <w:spacing w:val="26"/>
        </w:rPr>
        <w:t> </w:t>
      </w:r>
      <w:r>
        <w:rPr/>
        <w:t>approaches</w:t>
      </w:r>
      <w:r>
        <w:rPr>
          <w:spacing w:val="25"/>
        </w:rPr>
        <w:t> </w:t>
      </w:r>
      <w:r>
        <w:rPr>
          <w:spacing w:val="-5"/>
        </w:rPr>
        <w:t>are</w:t>
      </w:r>
    </w:p>
    <w:p>
      <w:pPr>
        <w:spacing w:before="0"/>
        <w:ind w:left="676" w:right="0" w:firstLine="0"/>
        <w:jc w:val="both"/>
        <w:rPr>
          <w:sz w:val="18"/>
        </w:rPr>
      </w:pPr>
      <w:r>
        <w:rPr>
          <w:rFonts w:ascii="Meiryo" w:hAnsi="Meiryo"/>
          <w:i/>
          <w:position w:val="8"/>
          <w:sz w:val="12"/>
        </w:rPr>
        <w:t>∗</w:t>
      </w:r>
      <w:r>
        <w:rPr>
          <w:sz w:val="18"/>
        </w:rPr>
        <w:t>This work was completed while Yangqing Jia was a graduate student at UC Berkeley</w:t>
      </w:r>
    </w:p>
    <w:p>
      <w:pPr>
        <w:spacing w:after="0"/>
        <w:jc w:val="both"/>
        <w:rPr>
          <w:sz w:val="18"/>
        </w:rPr>
        <w:sectPr>
          <w:type w:val="continuous"/>
          <w:pgSz w:w="12240" w:h="15840"/>
          <w:pgMar w:top="1500" w:bottom="820" w:left="1720" w:right="0"/>
        </w:sectPr>
      </w:pPr>
    </w:p>
    <w:p>
      <w:pPr>
        <w:pStyle w:val="BodyText"/>
        <w:spacing w:line="228" w:lineRule="auto" w:before="159"/>
        <w:ind w:left="440" w:right="2157"/>
        <w:jc w:val="both"/>
      </w:pPr>
      <w:r>
        <w:rPr/>
        <w:t>appealing,</w:t>
      </w:r>
      <w:r>
        <w:rPr>
          <w:spacing w:val="-13"/>
        </w:rPr>
        <w:t> </w:t>
      </w:r>
      <w:r>
        <w:rPr/>
        <w:t>they</w:t>
      </w:r>
      <w:r>
        <w:rPr>
          <w:spacing w:val="-13"/>
        </w:rPr>
        <w:t> </w:t>
      </w:r>
      <w:r>
        <w:rPr/>
        <w:t>have</w:t>
      </w:r>
      <w:r>
        <w:rPr>
          <w:spacing w:val="-13"/>
        </w:rPr>
        <w:t> </w:t>
      </w:r>
      <w:r>
        <w:rPr/>
        <w:t>heretofore</w:t>
      </w:r>
      <w:r>
        <w:rPr>
          <w:spacing w:val="-12"/>
        </w:rPr>
        <w:t> </w:t>
      </w:r>
      <w:r>
        <w:rPr/>
        <w:t>been</w:t>
      </w:r>
      <w:r>
        <w:rPr>
          <w:spacing w:val="-13"/>
        </w:rPr>
        <w:t> </w:t>
      </w:r>
      <w:r>
        <w:rPr/>
        <w:t>unable</w:t>
      </w:r>
      <w:r>
        <w:rPr>
          <w:spacing w:val="-13"/>
        </w:rPr>
        <w:t> </w:t>
      </w:r>
      <w:r>
        <w:rPr/>
        <w:t>to</w:t>
      </w:r>
      <w:r>
        <w:rPr>
          <w:spacing w:val="-13"/>
        </w:rPr>
        <w:t> </w:t>
      </w:r>
      <w:r>
        <w:rPr/>
        <w:t>match</w:t>
      </w:r>
      <w:r>
        <w:rPr>
          <w:spacing w:val="-13"/>
        </w:rPr>
        <w:t> </w:t>
      </w:r>
      <w:r>
        <w:rPr/>
        <w:t>the</w:t>
      </w:r>
      <w:r>
        <w:rPr>
          <w:spacing w:val="-13"/>
        </w:rPr>
        <w:t> </w:t>
      </w:r>
      <w:r>
        <w:rPr/>
        <w:t>level</w:t>
      </w:r>
      <w:r>
        <w:rPr>
          <w:spacing w:val="-13"/>
        </w:rPr>
        <w:t> </w:t>
      </w:r>
      <w:r>
        <w:rPr/>
        <w:t>of</w:t>
      </w:r>
      <w:r>
        <w:rPr>
          <w:spacing w:val="-13"/>
        </w:rPr>
        <w:t> </w:t>
      </w:r>
      <w:r>
        <w:rPr/>
        <w:t>performance</w:t>
      </w:r>
      <w:r>
        <w:rPr>
          <w:spacing w:val="-13"/>
        </w:rPr>
        <w:t> </w:t>
      </w:r>
      <w:r>
        <w:rPr/>
        <w:t>of</w:t>
      </w:r>
      <w:r>
        <w:rPr>
          <w:spacing w:val="-13"/>
        </w:rPr>
        <w:t> </w:t>
      </w:r>
      <w:r>
        <w:rPr/>
        <w:t>supervised</w:t>
      </w:r>
      <w:r>
        <w:rPr>
          <w:spacing w:val="-13"/>
        </w:rPr>
        <w:t> </w:t>
      </w:r>
      <w:r>
        <w:rPr/>
        <w:t>models, and</w:t>
      </w:r>
      <w:r>
        <w:rPr>
          <w:spacing w:val="-3"/>
        </w:rPr>
        <w:t> </w:t>
      </w:r>
      <w:r>
        <w:rPr/>
        <w:t>unsupervised</w:t>
      </w:r>
      <w:r>
        <w:rPr>
          <w:spacing w:val="-3"/>
        </w:rPr>
        <w:t> </w:t>
      </w:r>
      <w:r>
        <w:rPr/>
        <w:t>training</w:t>
      </w:r>
      <w:r>
        <w:rPr>
          <w:spacing w:val="-2"/>
        </w:rPr>
        <w:t> </w:t>
      </w:r>
      <w:r>
        <w:rPr/>
        <w:t>of</w:t>
      </w:r>
      <w:r>
        <w:rPr>
          <w:spacing w:val="-3"/>
        </w:rPr>
        <w:t> </w:t>
      </w:r>
      <w:r>
        <w:rPr/>
        <w:t>networks</w:t>
      </w:r>
      <w:r>
        <w:rPr>
          <w:spacing w:val="-3"/>
        </w:rPr>
        <w:t> </w:t>
      </w:r>
      <w:r>
        <w:rPr/>
        <w:t>with</w:t>
      </w:r>
      <w:r>
        <w:rPr>
          <w:spacing w:val="-2"/>
        </w:rPr>
        <w:t> </w:t>
      </w:r>
      <w:r>
        <w:rPr/>
        <w:t>the</w:t>
      </w:r>
      <w:r>
        <w:rPr>
          <w:spacing w:val="-3"/>
        </w:rPr>
        <w:t> </w:t>
      </w:r>
      <w:r>
        <w:rPr/>
        <w:t>same</w:t>
      </w:r>
      <w:r>
        <w:rPr>
          <w:spacing w:val="-3"/>
        </w:rPr>
        <w:t> </w:t>
      </w:r>
      <w:r>
        <w:rPr/>
        <w:t>level</w:t>
      </w:r>
      <w:r>
        <w:rPr>
          <w:spacing w:val="-2"/>
        </w:rPr>
        <w:t> </w:t>
      </w:r>
      <w:r>
        <w:rPr/>
        <w:t>of</w:t>
      </w:r>
      <w:r>
        <w:rPr>
          <w:spacing w:val="-3"/>
        </w:rPr>
        <w:t> </w:t>
      </w:r>
      <w:r>
        <w:rPr/>
        <w:t>depth</w:t>
      </w:r>
      <w:r>
        <w:rPr>
          <w:spacing w:val="-3"/>
        </w:rPr>
        <w:t> </w:t>
      </w:r>
      <w:r>
        <w:rPr/>
        <w:t>as</w:t>
      </w:r>
      <w:r>
        <w:rPr>
          <w:spacing w:val="-2"/>
        </w:rPr>
        <w:t> </w:t>
      </w:r>
      <w:hyperlink w:history="true" w:anchor="_bookmark26">
        <w:r>
          <w:rPr/>
          <w:t>[17]</w:t>
        </w:r>
        <w:r>
          <w:rPr>
            <w:spacing w:val="-3"/>
          </w:rPr>
          <w:t> </w:t>
        </w:r>
      </w:hyperlink>
      <w:r>
        <w:rPr/>
        <w:t>remains</w:t>
      </w:r>
      <w:r>
        <w:rPr>
          <w:spacing w:val="-3"/>
        </w:rPr>
        <w:t> </w:t>
      </w:r>
      <w:r>
        <w:rPr/>
        <w:t>a</w:t>
      </w:r>
      <w:r>
        <w:rPr>
          <w:spacing w:val="-2"/>
        </w:rPr>
        <w:t> </w:t>
      </w:r>
      <w:r>
        <w:rPr/>
        <w:t>challenge.</w:t>
      </w:r>
    </w:p>
    <w:p>
      <w:pPr>
        <w:pStyle w:val="BodyText"/>
        <w:spacing w:line="228" w:lineRule="auto" w:before="121"/>
        <w:ind w:left="440" w:right="2157"/>
        <w:jc w:val="both"/>
      </w:pPr>
      <w:r>
        <w:rPr/>
        <w:t>Unfortunately,</w:t>
      </w:r>
      <w:r>
        <w:rPr>
          <w:spacing w:val="-12"/>
        </w:rPr>
        <w:t> </w:t>
      </w:r>
      <w:r>
        <w:rPr/>
        <w:t>image</w:t>
      </w:r>
      <w:r>
        <w:rPr>
          <w:spacing w:val="-14"/>
        </w:rPr>
        <w:t> </w:t>
      </w:r>
      <w:r>
        <w:rPr/>
        <w:t>datasets</w:t>
      </w:r>
      <w:r>
        <w:rPr>
          <w:spacing w:val="-14"/>
        </w:rPr>
        <w:t> </w:t>
      </w:r>
      <w:r>
        <w:rPr/>
        <w:t>are</w:t>
      </w:r>
      <w:r>
        <w:rPr>
          <w:spacing w:val="-13"/>
        </w:rPr>
        <w:t> </w:t>
      </w:r>
      <w:r>
        <w:rPr/>
        <w:t>inherently</w:t>
      </w:r>
      <w:r>
        <w:rPr>
          <w:spacing w:val="-14"/>
        </w:rPr>
        <w:t> </w:t>
      </w:r>
      <w:r>
        <w:rPr/>
        <w:t>biased</w:t>
      </w:r>
      <w:r>
        <w:rPr>
          <w:spacing w:val="-14"/>
        </w:rPr>
        <w:t> </w:t>
      </w:r>
      <w:hyperlink w:history="true" w:anchor="_bookmark30">
        <w:r>
          <w:rPr/>
          <w:t>[21].</w:t>
        </w:r>
        <w:r>
          <w:rPr>
            <w:spacing w:val="4"/>
          </w:rPr>
          <w:t> </w:t>
        </w:r>
      </w:hyperlink>
      <w:r>
        <w:rPr/>
        <w:t>Theoretical</w:t>
      </w:r>
      <w:r>
        <w:rPr>
          <w:spacing w:val="-13"/>
        </w:rPr>
        <w:t> </w:t>
      </w:r>
      <w:hyperlink w:history="true" w:anchor="_bookmark10">
        <w:r>
          <w:rPr/>
          <w:t>[2,</w:t>
        </w:r>
        <w:r>
          <w:rPr>
            <w:spacing w:val="-14"/>
          </w:rPr>
          <w:t> </w:t>
        </w:r>
      </w:hyperlink>
      <w:hyperlink w:history="true" w:anchor="_bookmark13">
        <w:r>
          <w:rPr/>
          <w:t>4]</w:t>
        </w:r>
        <w:r>
          <w:rPr>
            <w:spacing w:val="-14"/>
          </w:rPr>
          <w:t> </w:t>
        </w:r>
      </w:hyperlink>
      <w:r>
        <w:rPr/>
        <w:t>and</w:t>
      </w:r>
      <w:r>
        <w:rPr>
          <w:spacing w:val="-13"/>
        </w:rPr>
        <w:t> </w:t>
      </w:r>
      <w:r>
        <w:rPr/>
        <w:t>practical</w:t>
      </w:r>
      <w:r>
        <w:rPr>
          <w:spacing w:val="-14"/>
        </w:rPr>
        <w:t> </w:t>
      </w:r>
      <w:r>
        <w:rPr/>
        <w:t>results</w:t>
      </w:r>
      <w:r>
        <w:rPr>
          <w:spacing w:val="-14"/>
        </w:rPr>
        <w:t> </w:t>
      </w:r>
      <w:r>
        <w:rPr>
          <w:spacing w:val="-3"/>
        </w:rPr>
        <w:t>from </w:t>
      </w:r>
      <w:hyperlink w:history="true" w:anchor="_bookmark28">
        <w:r>
          <w:rPr/>
          <w:t>[20, </w:t>
        </w:r>
      </w:hyperlink>
      <w:hyperlink w:history="true" w:anchor="_bookmark30">
        <w:r>
          <w:rPr/>
          <w:t>21] </w:t>
        </w:r>
      </w:hyperlink>
      <w:r>
        <w:rPr/>
        <w:t>have shown that supervised methods’ test error increases in proportion to the </w:t>
      </w:r>
      <w:r>
        <w:rPr>
          <w:spacing w:val="-3"/>
        </w:rPr>
        <w:t>difference </w:t>
      </w:r>
      <w:r>
        <w:rPr/>
        <w:t>between the test and training input distribution. Many visual domain adaptation methods have</w:t>
      </w:r>
      <w:r>
        <w:rPr>
          <w:spacing w:val="-23"/>
        </w:rPr>
        <w:t> </w:t>
      </w:r>
      <w:r>
        <w:rPr>
          <w:spacing w:val="-4"/>
        </w:rPr>
        <w:t>been </w:t>
      </w:r>
      <w:r>
        <w:rPr/>
        <w:t>put forth to compensate for dataset bias </w:t>
      </w:r>
      <w:hyperlink w:history="true" w:anchor="_bookmark16">
        <w:r>
          <w:rPr/>
          <w:t>[7, </w:t>
        </w:r>
      </w:hyperlink>
      <w:hyperlink w:history="true" w:anchor="_bookmark31">
        <w:r>
          <w:rPr/>
          <w:t>22, </w:t>
        </w:r>
      </w:hyperlink>
      <w:hyperlink w:history="true" w:anchor="_bookmark11">
        <w:r>
          <w:rPr/>
          <w:t>1, </w:t>
        </w:r>
      </w:hyperlink>
      <w:hyperlink w:history="true" w:anchor="_bookmark28">
        <w:r>
          <w:rPr/>
          <w:t>20, </w:t>
        </w:r>
      </w:hyperlink>
      <w:hyperlink w:history="true" w:anchor="_bookmark27">
        <w:r>
          <w:rPr/>
          <w:t>18, </w:t>
        </w:r>
      </w:hyperlink>
      <w:hyperlink w:history="true" w:anchor="_bookmark25">
        <w:r>
          <w:rPr/>
          <w:t>16, </w:t>
        </w:r>
      </w:hyperlink>
      <w:hyperlink w:history="true" w:anchor="_bookmark22">
        <w:r>
          <w:rPr/>
          <w:t>13, </w:t>
        </w:r>
      </w:hyperlink>
      <w:hyperlink w:history="true" w:anchor="_bookmark21">
        <w:r>
          <w:rPr/>
          <w:t>12, </w:t>
        </w:r>
      </w:hyperlink>
      <w:hyperlink w:history="true" w:anchor="_bookmark23">
        <w:r>
          <w:rPr/>
          <w:t>14, </w:t>
        </w:r>
      </w:hyperlink>
      <w:hyperlink w:history="true" w:anchor="_bookmark24">
        <w:r>
          <w:rPr/>
          <w:t>15],</w:t>
        </w:r>
      </w:hyperlink>
      <w:r>
        <w:rPr/>
        <w:t> but are limited to shallow models. Evaluation for image category classification across visually distinct domains </w:t>
      </w:r>
      <w:r>
        <w:rPr>
          <w:spacing w:val="-5"/>
        </w:rPr>
        <w:t>has </w:t>
      </w:r>
      <w:r>
        <w:rPr/>
        <w:t>focused</w:t>
      </w:r>
      <w:r>
        <w:rPr>
          <w:spacing w:val="-9"/>
        </w:rPr>
        <w:t> </w:t>
      </w:r>
      <w:r>
        <w:rPr/>
        <w:t>on</w:t>
      </w:r>
      <w:r>
        <w:rPr>
          <w:spacing w:val="-9"/>
        </w:rPr>
        <w:t> </w:t>
      </w:r>
      <w:r>
        <w:rPr/>
        <w:t>the</w:t>
      </w:r>
      <w:r>
        <w:rPr>
          <w:spacing w:val="-8"/>
        </w:rPr>
        <w:t> </w:t>
      </w:r>
      <w:r>
        <w:rPr/>
        <w:t>Office</w:t>
      </w:r>
      <w:r>
        <w:rPr>
          <w:spacing w:val="-9"/>
        </w:rPr>
        <w:t> </w:t>
      </w:r>
      <w:r>
        <w:rPr/>
        <w:t>dataset,</w:t>
      </w:r>
      <w:r>
        <w:rPr>
          <w:spacing w:val="-8"/>
        </w:rPr>
        <w:t> </w:t>
      </w:r>
      <w:r>
        <w:rPr/>
        <w:t>which</w:t>
      </w:r>
      <w:r>
        <w:rPr>
          <w:spacing w:val="-8"/>
        </w:rPr>
        <w:t> </w:t>
      </w:r>
      <w:r>
        <w:rPr/>
        <w:t>contains</w:t>
      </w:r>
      <w:r>
        <w:rPr>
          <w:spacing w:val="-9"/>
        </w:rPr>
        <w:t> </w:t>
      </w:r>
      <w:r>
        <w:rPr/>
        <w:t>31</w:t>
      </w:r>
      <w:r>
        <w:rPr>
          <w:spacing w:val="-9"/>
        </w:rPr>
        <w:t> </w:t>
      </w:r>
      <w:r>
        <w:rPr/>
        <w:t>image</w:t>
      </w:r>
      <w:r>
        <w:rPr>
          <w:spacing w:val="-8"/>
        </w:rPr>
        <w:t> </w:t>
      </w:r>
      <w:r>
        <w:rPr/>
        <w:t>categories</w:t>
      </w:r>
      <w:r>
        <w:rPr>
          <w:spacing w:val="-9"/>
        </w:rPr>
        <w:t> </w:t>
      </w:r>
      <w:r>
        <w:rPr/>
        <w:t>and</w:t>
      </w:r>
      <w:r>
        <w:rPr>
          <w:spacing w:val="-9"/>
        </w:rPr>
        <w:t> </w:t>
      </w:r>
      <w:r>
        <w:rPr/>
        <w:t>3</w:t>
      </w:r>
      <w:r>
        <w:rPr>
          <w:spacing w:val="-8"/>
        </w:rPr>
        <w:t> </w:t>
      </w:r>
      <w:r>
        <w:rPr/>
        <w:t>domains</w:t>
      </w:r>
      <w:r>
        <w:rPr>
          <w:spacing w:val="-9"/>
        </w:rPr>
        <w:t> </w:t>
      </w:r>
      <w:hyperlink w:history="true" w:anchor="_bookmark28">
        <w:r>
          <w:rPr/>
          <w:t>[20].</w:t>
        </w:r>
        <w:r>
          <w:rPr>
            <w:spacing w:val="5"/>
          </w:rPr>
          <w:t> </w:t>
        </w:r>
      </w:hyperlink>
      <w:r>
        <w:rPr/>
        <w:t>Recently,</w:t>
      </w:r>
      <w:r>
        <w:rPr>
          <w:spacing w:val="-8"/>
        </w:rPr>
        <w:t> </w:t>
      </w:r>
      <w:hyperlink w:history="true" w:anchor="_bookmark18">
        <w:r>
          <w:rPr>
            <w:spacing w:val="-4"/>
          </w:rPr>
          <w:t>[9]</w:t>
        </w:r>
      </w:hyperlink>
      <w:r>
        <w:rPr>
          <w:spacing w:val="-4"/>
        </w:rPr>
        <w:t> </w:t>
      </w:r>
      <w:r>
        <w:rPr/>
        <w:t>showed</w:t>
      </w:r>
      <w:r>
        <w:rPr>
          <w:spacing w:val="-15"/>
        </w:rPr>
        <w:t> </w:t>
      </w:r>
      <w:r>
        <w:rPr/>
        <w:t>that</w:t>
      </w:r>
      <w:r>
        <w:rPr>
          <w:spacing w:val="-15"/>
        </w:rPr>
        <w:t> </w:t>
      </w:r>
      <w:r>
        <w:rPr/>
        <w:t>using</w:t>
      </w:r>
      <w:r>
        <w:rPr>
          <w:spacing w:val="-14"/>
        </w:rPr>
        <w:t> </w:t>
      </w:r>
      <w:r>
        <w:rPr/>
        <w:t>the</w:t>
      </w:r>
      <w:r>
        <w:rPr>
          <w:spacing w:val="-15"/>
        </w:rPr>
        <w:t> </w:t>
      </w:r>
      <w:r>
        <w:rPr/>
        <w:t>deep</w:t>
      </w:r>
      <w:r>
        <w:rPr>
          <w:spacing w:val="-14"/>
        </w:rPr>
        <w:t> </w:t>
      </w:r>
      <w:r>
        <w:rPr/>
        <w:t>mid-level</w:t>
      </w:r>
      <w:r>
        <w:rPr>
          <w:spacing w:val="-15"/>
        </w:rPr>
        <w:t> </w:t>
      </w:r>
      <w:r>
        <w:rPr/>
        <w:t>features</w:t>
      </w:r>
      <w:r>
        <w:rPr>
          <w:spacing w:val="-14"/>
        </w:rPr>
        <w:t> </w:t>
      </w:r>
      <w:r>
        <w:rPr/>
        <w:t>learned</w:t>
      </w:r>
      <w:r>
        <w:rPr>
          <w:spacing w:val="-15"/>
        </w:rPr>
        <w:t> </w:t>
      </w:r>
      <w:r>
        <w:rPr/>
        <w:t>on</w:t>
      </w:r>
      <w:r>
        <w:rPr>
          <w:spacing w:val="-14"/>
        </w:rPr>
        <w:t> </w:t>
      </w:r>
      <w:r>
        <w:rPr/>
        <w:t>ImageNet,</w:t>
      </w:r>
      <w:r>
        <w:rPr>
          <w:spacing w:val="-13"/>
        </w:rPr>
        <w:t> </w:t>
      </w:r>
      <w:r>
        <w:rPr/>
        <w:t>instead</w:t>
      </w:r>
      <w:r>
        <w:rPr>
          <w:spacing w:val="-14"/>
        </w:rPr>
        <w:t> </w:t>
      </w:r>
      <w:r>
        <w:rPr/>
        <w:t>of</w:t>
      </w:r>
      <w:r>
        <w:rPr>
          <w:spacing w:val="-15"/>
        </w:rPr>
        <w:t> </w:t>
      </w:r>
      <w:r>
        <w:rPr/>
        <w:t>the</w:t>
      </w:r>
      <w:r>
        <w:rPr>
          <w:spacing w:val="-15"/>
        </w:rPr>
        <w:t> </w:t>
      </w:r>
      <w:r>
        <w:rPr/>
        <w:t>more</w:t>
      </w:r>
      <w:r>
        <w:rPr>
          <w:spacing w:val="-14"/>
        </w:rPr>
        <w:t> </w:t>
      </w:r>
      <w:r>
        <w:rPr/>
        <w:t>conventional bag-of-words</w:t>
      </w:r>
      <w:r>
        <w:rPr>
          <w:spacing w:val="-8"/>
        </w:rPr>
        <w:t> </w:t>
      </w:r>
      <w:r>
        <w:rPr/>
        <w:t>features,</w:t>
      </w:r>
      <w:r>
        <w:rPr>
          <w:spacing w:val="-6"/>
        </w:rPr>
        <w:t> </w:t>
      </w:r>
      <w:r>
        <w:rPr/>
        <w:t>effectively</w:t>
      </w:r>
      <w:r>
        <w:rPr>
          <w:spacing w:val="-8"/>
        </w:rPr>
        <w:t> </w:t>
      </w:r>
      <w:r>
        <w:rPr/>
        <w:t>removed</w:t>
      </w:r>
      <w:r>
        <w:rPr>
          <w:spacing w:val="-7"/>
        </w:rPr>
        <w:t> </w:t>
      </w:r>
      <w:r>
        <w:rPr/>
        <w:t>the</w:t>
      </w:r>
      <w:r>
        <w:rPr>
          <w:spacing w:val="-7"/>
        </w:rPr>
        <w:t> </w:t>
      </w:r>
      <w:r>
        <w:rPr/>
        <w:t>bias</w:t>
      </w:r>
      <w:r>
        <w:rPr>
          <w:spacing w:val="-7"/>
        </w:rPr>
        <w:t> </w:t>
      </w:r>
      <w:r>
        <w:rPr/>
        <w:t>in</w:t>
      </w:r>
      <w:r>
        <w:rPr>
          <w:spacing w:val="-8"/>
        </w:rPr>
        <w:t> </w:t>
      </w:r>
      <w:r>
        <w:rPr/>
        <w:t>some</w:t>
      </w:r>
      <w:r>
        <w:rPr>
          <w:spacing w:val="-7"/>
        </w:rPr>
        <w:t> </w:t>
      </w:r>
      <w:r>
        <w:rPr/>
        <w:t>of</w:t>
      </w:r>
      <w:r>
        <w:rPr>
          <w:spacing w:val="-7"/>
        </w:rPr>
        <w:t> </w:t>
      </w:r>
      <w:r>
        <w:rPr/>
        <w:t>the</w:t>
      </w:r>
      <w:r>
        <w:rPr>
          <w:spacing w:val="-8"/>
        </w:rPr>
        <w:t> </w:t>
      </w:r>
      <w:r>
        <w:rPr/>
        <w:t>domain</w:t>
      </w:r>
      <w:r>
        <w:rPr>
          <w:spacing w:val="-7"/>
        </w:rPr>
        <w:t> </w:t>
      </w:r>
      <w:r>
        <w:rPr/>
        <w:t>adaptation</w:t>
      </w:r>
      <w:r>
        <w:rPr>
          <w:spacing w:val="-7"/>
        </w:rPr>
        <w:t> </w:t>
      </w:r>
      <w:r>
        <w:rPr/>
        <w:t>settings</w:t>
      </w:r>
      <w:r>
        <w:rPr>
          <w:spacing w:val="-8"/>
        </w:rPr>
        <w:t> </w:t>
      </w:r>
      <w:r>
        <w:rPr/>
        <w:t>in</w:t>
      </w:r>
      <w:r>
        <w:rPr>
          <w:spacing w:val="-7"/>
        </w:rPr>
        <w:t> </w:t>
      </w:r>
      <w:r>
        <w:rPr/>
        <w:t>the Office dataset </w:t>
      </w:r>
      <w:hyperlink w:history="true" w:anchor="_bookmark28">
        <w:r>
          <w:rPr/>
          <w:t>[20].</w:t>
        </w:r>
      </w:hyperlink>
      <w:r>
        <w:rPr/>
        <w:t> </w:t>
      </w:r>
      <w:r>
        <w:rPr>
          <w:spacing w:val="-3"/>
        </w:rPr>
        <w:t>However, </w:t>
      </w:r>
      <w:hyperlink w:history="true" w:anchor="_bookmark18">
        <w:r>
          <w:rPr/>
          <w:t>[9] </w:t>
        </w:r>
      </w:hyperlink>
      <w:r>
        <w:rPr/>
        <w:t>limited their experiments to small-scale source domains </w:t>
      </w:r>
      <w:r>
        <w:rPr>
          <w:spacing w:val="-3"/>
        </w:rPr>
        <w:t>found </w:t>
      </w:r>
      <w:r>
        <w:rPr/>
        <w:t>only in Office, and evaluated on only a subset of relevant</w:t>
      </w:r>
      <w:r>
        <w:rPr>
          <w:spacing w:val="-20"/>
        </w:rPr>
        <w:t> </w:t>
      </w:r>
      <w:r>
        <w:rPr/>
        <w:t>layers.</w:t>
      </w:r>
    </w:p>
    <w:p>
      <w:pPr>
        <w:pStyle w:val="BodyText"/>
        <w:spacing w:line="228" w:lineRule="auto" w:before="126"/>
        <w:ind w:left="440" w:right="2157"/>
        <w:jc w:val="both"/>
      </w:pPr>
      <w:r>
        <w:rPr>
          <w:spacing w:val="-7"/>
        </w:rPr>
        <w:t>Yet </w:t>
      </w:r>
      <w:r>
        <w:rPr/>
        <w:t>until </w:t>
      </w:r>
      <w:r>
        <w:rPr>
          <w:spacing w:val="-5"/>
        </w:rPr>
        <w:t>now, </w:t>
      </w:r>
      <w:r>
        <w:rPr/>
        <w:t>almost none of the previous domain adaptation studies used ImageNet as the </w:t>
      </w:r>
      <w:r>
        <w:rPr>
          <w:i/>
        </w:rPr>
        <w:t>source </w:t>
      </w:r>
      <w:r>
        <w:rPr/>
        <w:t>domain,</w:t>
      </w:r>
      <w:r>
        <w:rPr>
          <w:spacing w:val="-9"/>
        </w:rPr>
        <w:t> </w:t>
      </w:r>
      <w:r>
        <w:rPr/>
        <w:t>nor</w:t>
      </w:r>
      <w:r>
        <w:rPr>
          <w:spacing w:val="-10"/>
        </w:rPr>
        <w:t> </w:t>
      </w:r>
      <w:r>
        <w:rPr/>
        <w:t>utilized</w:t>
      </w:r>
      <w:r>
        <w:rPr>
          <w:spacing w:val="-11"/>
        </w:rPr>
        <w:t> </w:t>
      </w:r>
      <w:r>
        <w:rPr/>
        <w:t>the</w:t>
      </w:r>
      <w:r>
        <w:rPr>
          <w:spacing w:val="-10"/>
        </w:rPr>
        <w:t> </w:t>
      </w:r>
      <w:r>
        <w:rPr/>
        <w:t>full</w:t>
      </w:r>
      <w:r>
        <w:rPr>
          <w:spacing w:val="-10"/>
        </w:rPr>
        <w:t> </w:t>
      </w:r>
      <w:r>
        <w:rPr/>
        <w:t>set</w:t>
      </w:r>
      <w:r>
        <w:rPr>
          <w:spacing w:val="-11"/>
        </w:rPr>
        <w:t> </w:t>
      </w:r>
      <w:r>
        <w:rPr/>
        <w:t>of</w:t>
      </w:r>
      <w:r>
        <w:rPr>
          <w:spacing w:val="-10"/>
        </w:rPr>
        <w:t> </w:t>
      </w:r>
      <w:r>
        <w:rPr/>
        <w:t>parameters</w:t>
      </w:r>
      <w:r>
        <w:rPr>
          <w:spacing w:val="-11"/>
        </w:rPr>
        <w:t> </w:t>
      </w:r>
      <w:r>
        <w:rPr/>
        <w:t>of</w:t>
      </w:r>
      <w:r>
        <w:rPr>
          <w:spacing w:val="-10"/>
        </w:rPr>
        <w:t> </w:t>
      </w:r>
      <w:r>
        <w:rPr/>
        <w:t>a</w:t>
      </w:r>
      <w:r>
        <w:rPr>
          <w:spacing w:val="-10"/>
        </w:rPr>
        <w:t> </w:t>
      </w:r>
      <w:r>
        <w:rPr/>
        <w:t>deep</w:t>
      </w:r>
      <w:r>
        <w:rPr>
          <w:spacing w:val="-11"/>
        </w:rPr>
        <w:t> </w:t>
      </w:r>
      <w:r>
        <w:rPr/>
        <w:t>CNN</w:t>
      </w:r>
      <w:r>
        <w:rPr>
          <w:spacing w:val="-10"/>
        </w:rPr>
        <w:t> </w:t>
      </w:r>
      <w:r>
        <w:rPr/>
        <w:t>trained</w:t>
      </w:r>
      <w:r>
        <w:rPr>
          <w:spacing w:val="-11"/>
        </w:rPr>
        <w:t> </w:t>
      </w:r>
      <w:r>
        <w:rPr/>
        <w:t>on</w:t>
      </w:r>
      <w:r>
        <w:rPr>
          <w:spacing w:val="-10"/>
        </w:rPr>
        <w:t> </w:t>
      </w:r>
      <w:r>
        <w:rPr/>
        <w:t>source</w:t>
      </w:r>
      <w:r>
        <w:rPr>
          <w:spacing w:val="-10"/>
        </w:rPr>
        <w:t> </w:t>
      </w:r>
      <w:r>
        <w:rPr/>
        <w:t>data.</w:t>
      </w:r>
      <w:r>
        <w:rPr>
          <w:spacing w:val="6"/>
        </w:rPr>
        <w:t> </w:t>
      </w:r>
      <w:r>
        <w:rPr/>
        <w:t>Recent</w:t>
      </w:r>
      <w:r>
        <w:rPr>
          <w:spacing w:val="-11"/>
        </w:rPr>
        <w:t> </w:t>
      </w:r>
      <w:r>
        <w:rPr/>
        <w:t>work</w:t>
      </w:r>
      <w:r>
        <w:rPr>
          <w:spacing w:val="-10"/>
        </w:rPr>
        <w:t> </w:t>
      </w:r>
      <w:r>
        <w:rPr>
          <w:spacing w:val="-7"/>
        </w:rPr>
        <w:t>by </w:t>
      </w:r>
      <w:r>
        <w:rPr/>
        <w:t>Rodner</w:t>
      </w:r>
      <w:r>
        <w:rPr>
          <w:spacing w:val="-5"/>
        </w:rPr>
        <w:t> </w:t>
      </w:r>
      <w:r>
        <w:rPr/>
        <w:t>et</w:t>
      </w:r>
      <w:r>
        <w:rPr>
          <w:spacing w:val="-4"/>
        </w:rPr>
        <w:t> </w:t>
      </w:r>
      <w:r>
        <w:rPr/>
        <w:t>al.</w:t>
      </w:r>
      <w:r>
        <w:rPr>
          <w:spacing w:val="-4"/>
        </w:rPr>
        <w:t> </w:t>
      </w:r>
      <w:hyperlink w:history="true" w:anchor="_bookmark29">
        <w:r>
          <w:rPr/>
          <w:t>[19]</w:t>
        </w:r>
        <w:r>
          <w:rPr>
            <w:spacing w:val="-4"/>
          </w:rPr>
          <w:t> </w:t>
        </w:r>
      </w:hyperlink>
      <w:r>
        <w:rPr/>
        <w:t>attempted</w:t>
      </w:r>
      <w:r>
        <w:rPr>
          <w:spacing w:val="-4"/>
        </w:rPr>
        <w:t> </w:t>
      </w:r>
      <w:r>
        <w:rPr/>
        <w:t>to</w:t>
      </w:r>
      <w:r>
        <w:rPr>
          <w:spacing w:val="-4"/>
        </w:rPr>
        <w:t> </w:t>
      </w:r>
      <w:r>
        <w:rPr/>
        <w:t>adapt</w:t>
      </w:r>
      <w:r>
        <w:rPr>
          <w:spacing w:val="-4"/>
        </w:rPr>
        <w:t> </w:t>
      </w:r>
      <w:r>
        <w:rPr/>
        <w:t>from</w:t>
      </w:r>
      <w:r>
        <w:rPr>
          <w:spacing w:val="-4"/>
        </w:rPr>
        <w:t> </w:t>
      </w:r>
      <w:r>
        <w:rPr/>
        <w:t>ImageNet</w:t>
      </w:r>
      <w:r>
        <w:rPr>
          <w:spacing w:val="-5"/>
        </w:rPr>
        <w:t> </w:t>
      </w:r>
      <w:r>
        <w:rPr/>
        <w:t>to</w:t>
      </w:r>
      <w:r>
        <w:rPr>
          <w:spacing w:val="-4"/>
        </w:rPr>
        <w:t> </w:t>
      </w:r>
      <w:r>
        <w:rPr/>
        <w:t>the</w:t>
      </w:r>
      <w:r>
        <w:rPr>
          <w:spacing w:val="-4"/>
        </w:rPr>
        <w:t> </w:t>
      </w:r>
      <w:r>
        <w:rPr/>
        <w:t>SUN</w:t>
      </w:r>
      <w:r>
        <w:rPr>
          <w:spacing w:val="-4"/>
        </w:rPr>
        <w:t> </w:t>
      </w:r>
      <w:r>
        <w:rPr/>
        <w:t>dataset,</w:t>
      </w:r>
      <w:r>
        <w:rPr>
          <w:spacing w:val="-4"/>
        </w:rPr>
        <w:t> </w:t>
      </w:r>
      <w:r>
        <w:rPr/>
        <w:t>but</w:t>
      </w:r>
      <w:r>
        <w:rPr>
          <w:spacing w:val="-4"/>
        </w:rPr>
        <w:t> </w:t>
      </w:r>
      <w:r>
        <w:rPr/>
        <w:t>did</w:t>
      </w:r>
      <w:r>
        <w:rPr>
          <w:spacing w:val="-4"/>
        </w:rPr>
        <w:t> </w:t>
      </w:r>
      <w:r>
        <w:rPr/>
        <w:t>not</w:t>
      </w:r>
      <w:r>
        <w:rPr>
          <w:spacing w:val="-4"/>
        </w:rPr>
        <w:t> </w:t>
      </w:r>
      <w:r>
        <w:rPr/>
        <w:t>take</w:t>
      </w:r>
      <w:r>
        <w:rPr>
          <w:spacing w:val="-4"/>
        </w:rPr>
        <w:t> </w:t>
      </w:r>
      <w:r>
        <w:rPr/>
        <w:t>advantage of deep convolutional</w:t>
      </w:r>
      <w:r>
        <w:rPr>
          <w:spacing w:val="-4"/>
        </w:rPr>
        <w:t> </w:t>
      </w:r>
      <w:r>
        <w:rPr/>
        <w:t>features.</w:t>
      </w:r>
    </w:p>
    <w:p>
      <w:pPr>
        <w:pStyle w:val="BodyText"/>
        <w:spacing w:line="228" w:lineRule="auto" w:before="123"/>
        <w:ind w:left="440" w:right="2157"/>
        <w:jc w:val="both"/>
      </w:pPr>
      <w:r>
        <w:rPr/>
        <w:t>In this paper, we ask the question: will deep models still suffer from dataset bias when trained with all layers of the CNN and a truly large scale source dataset? Here, we provide the first </w:t>
      </w:r>
      <w:r>
        <w:rPr>
          <w:spacing w:val="-3"/>
        </w:rPr>
        <w:t>evaluation </w:t>
      </w:r>
      <w:r>
        <w:rPr/>
        <w:t>of domain adaptation with deep learned representations in its most natural setting, in which all of ImageNet</w:t>
      </w:r>
      <w:r>
        <w:rPr>
          <w:spacing w:val="-14"/>
        </w:rPr>
        <w:t> </w:t>
      </w:r>
      <w:r>
        <w:rPr/>
        <w:t>is</w:t>
      </w:r>
      <w:r>
        <w:rPr>
          <w:spacing w:val="-13"/>
        </w:rPr>
        <w:t> </w:t>
      </w:r>
      <w:r>
        <w:rPr/>
        <w:t>used</w:t>
      </w:r>
      <w:r>
        <w:rPr>
          <w:spacing w:val="-13"/>
        </w:rPr>
        <w:t> </w:t>
      </w:r>
      <w:r>
        <w:rPr/>
        <w:t>as</w:t>
      </w:r>
      <w:r>
        <w:rPr>
          <w:spacing w:val="-15"/>
        </w:rPr>
        <w:t> </w:t>
      </w:r>
      <w:r>
        <w:rPr/>
        <w:t>source</w:t>
      </w:r>
      <w:r>
        <w:rPr>
          <w:spacing w:val="-13"/>
        </w:rPr>
        <w:t> </w:t>
      </w:r>
      <w:r>
        <w:rPr/>
        <w:t>data</w:t>
      </w:r>
      <w:r>
        <w:rPr>
          <w:spacing w:val="-13"/>
        </w:rPr>
        <w:t> </w:t>
      </w:r>
      <w:r>
        <w:rPr/>
        <w:t>for</w:t>
      </w:r>
      <w:r>
        <w:rPr>
          <w:spacing w:val="-14"/>
        </w:rPr>
        <w:t> </w:t>
      </w:r>
      <w:r>
        <w:rPr/>
        <w:t>a</w:t>
      </w:r>
      <w:r>
        <w:rPr>
          <w:spacing w:val="-13"/>
        </w:rPr>
        <w:t> </w:t>
      </w:r>
      <w:r>
        <w:rPr/>
        <w:t>target</w:t>
      </w:r>
      <w:r>
        <w:rPr>
          <w:spacing w:val="-13"/>
        </w:rPr>
        <w:t> </w:t>
      </w:r>
      <w:r>
        <w:rPr/>
        <w:t>category.</w:t>
      </w:r>
      <w:r>
        <w:rPr>
          <w:spacing w:val="4"/>
        </w:rPr>
        <w:t> </w:t>
      </w:r>
      <w:r>
        <w:rPr>
          <w:spacing w:val="-8"/>
        </w:rPr>
        <w:t>We</w:t>
      </w:r>
      <w:r>
        <w:rPr>
          <w:spacing w:val="-13"/>
        </w:rPr>
        <w:t> </w:t>
      </w:r>
      <w:r>
        <w:rPr/>
        <w:t>use</w:t>
      </w:r>
      <w:r>
        <w:rPr>
          <w:spacing w:val="-15"/>
        </w:rPr>
        <w:t> </w:t>
      </w:r>
      <w:r>
        <w:rPr/>
        <w:t>the</w:t>
      </w:r>
      <w:r>
        <w:rPr>
          <w:spacing w:val="-13"/>
        </w:rPr>
        <w:t> </w:t>
      </w:r>
      <w:r>
        <w:rPr/>
        <w:t>1.2</w:t>
      </w:r>
      <w:r>
        <w:rPr>
          <w:spacing w:val="-13"/>
        </w:rPr>
        <w:t> </w:t>
      </w:r>
      <w:r>
        <w:rPr/>
        <w:t>million</w:t>
      </w:r>
      <w:r>
        <w:rPr>
          <w:spacing w:val="-14"/>
        </w:rPr>
        <w:t> </w:t>
      </w:r>
      <w:r>
        <w:rPr/>
        <w:t>labeled</w:t>
      </w:r>
      <w:r>
        <w:rPr>
          <w:spacing w:val="-13"/>
        </w:rPr>
        <w:t> </w:t>
      </w:r>
      <w:r>
        <w:rPr/>
        <w:t>images</w:t>
      </w:r>
      <w:r>
        <w:rPr>
          <w:spacing w:val="-13"/>
        </w:rPr>
        <w:t> </w:t>
      </w:r>
      <w:r>
        <w:rPr>
          <w:spacing w:val="-3"/>
        </w:rPr>
        <w:t>available </w:t>
      </w:r>
      <w:r>
        <w:rPr/>
        <w:t>in the 2012 ImageNet 1000-way classification dataset </w:t>
      </w:r>
      <w:hyperlink w:history="true" w:anchor="_bookmark12">
        <w:r>
          <w:rPr/>
          <w:t>[3] </w:t>
        </w:r>
      </w:hyperlink>
      <w:r>
        <w:rPr/>
        <w:t>to train the model in </w:t>
      </w:r>
      <w:hyperlink w:history="true" w:anchor="_bookmark26">
        <w:r>
          <w:rPr/>
          <w:t>[17] </w:t>
        </w:r>
      </w:hyperlink>
      <w:r>
        <w:rPr/>
        <w:t>and evaluate </w:t>
      </w:r>
      <w:r>
        <w:rPr>
          <w:spacing w:val="-4"/>
        </w:rPr>
        <w:t>its </w:t>
      </w:r>
      <w:r>
        <w:rPr/>
        <w:t>generalization to the Office dataset. This constitutes a three orders of magnitude increase in source data</w:t>
      </w:r>
      <w:r>
        <w:rPr>
          <w:spacing w:val="-3"/>
        </w:rPr>
        <w:t> </w:t>
      </w:r>
      <w:r>
        <w:rPr/>
        <w:t>compared</w:t>
      </w:r>
      <w:r>
        <w:rPr>
          <w:spacing w:val="-3"/>
        </w:rPr>
        <w:t> </w:t>
      </w:r>
      <w:r>
        <w:rPr/>
        <w:t>to</w:t>
      </w:r>
      <w:r>
        <w:rPr>
          <w:spacing w:val="-3"/>
        </w:rPr>
        <w:t> </w:t>
      </w:r>
      <w:r>
        <w:rPr/>
        <w:t>the</w:t>
      </w:r>
      <w:r>
        <w:rPr>
          <w:spacing w:val="-3"/>
        </w:rPr>
        <w:t> </w:t>
      </w:r>
      <w:r>
        <w:rPr/>
        <w:t>several</w:t>
      </w:r>
      <w:r>
        <w:rPr>
          <w:spacing w:val="-3"/>
        </w:rPr>
        <w:t> </w:t>
      </w:r>
      <w:r>
        <w:rPr/>
        <w:t>thousand</w:t>
      </w:r>
      <w:r>
        <w:rPr>
          <w:spacing w:val="-3"/>
        </w:rPr>
        <w:t> </w:t>
      </w:r>
      <w:r>
        <w:rPr/>
        <w:t>images</w:t>
      </w:r>
      <w:r>
        <w:rPr>
          <w:spacing w:val="-3"/>
        </w:rPr>
        <w:t> </w:t>
      </w:r>
      <w:r>
        <w:rPr/>
        <w:t>available</w:t>
      </w:r>
      <w:r>
        <w:rPr>
          <w:spacing w:val="-3"/>
        </w:rPr>
        <w:t> </w:t>
      </w:r>
      <w:r>
        <w:rPr/>
        <w:t>for</w:t>
      </w:r>
      <w:r>
        <w:rPr>
          <w:spacing w:val="-2"/>
        </w:rPr>
        <w:t> </w:t>
      </w:r>
      <w:r>
        <w:rPr/>
        <w:t>the</w:t>
      </w:r>
      <w:r>
        <w:rPr>
          <w:spacing w:val="-3"/>
        </w:rPr>
        <w:t> </w:t>
      </w:r>
      <w:r>
        <w:rPr/>
        <w:t>largest</w:t>
      </w:r>
      <w:r>
        <w:rPr>
          <w:spacing w:val="-3"/>
        </w:rPr>
        <w:t> </w:t>
      </w:r>
      <w:r>
        <w:rPr/>
        <w:t>domain</w:t>
      </w:r>
      <w:r>
        <w:rPr>
          <w:spacing w:val="-3"/>
        </w:rPr>
        <w:t> </w:t>
      </w:r>
      <w:r>
        <w:rPr/>
        <w:t>in</w:t>
      </w:r>
      <w:r>
        <w:rPr>
          <w:spacing w:val="-3"/>
        </w:rPr>
        <w:t> </w:t>
      </w:r>
      <w:r>
        <w:rPr/>
        <w:t>Office.</w:t>
      </w:r>
    </w:p>
    <w:p>
      <w:pPr>
        <w:pStyle w:val="BodyText"/>
        <w:spacing w:line="228" w:lineRule="auto" w:before="124"/>
        <w:ind w:left="440" w:right="2157"/>
        <w:jc w:val="both"/>
      </w:pPr>
      <w:r>
        <w:rPr>
          <w:spacing w:val="-8"/>
        </w:rPr>
        <w:t>We </w:t>
      </w:r>
      <w:r>
        <w:rPr/>
        <w:t>find that it is easier to adapt from ImageNet than from previous smaller source domains, but that dataset bias remains a major issue. Fine-tuning the parameters on the small amount of labeled target</w:t>
      </w:r>
      <w:r>
        <w:rPr>
          <w:spacing w:val="-11"/>
        </w:rPr>
        <w:t> </w:t>
      </w:r>
      <w:r>
        <w:rPr/>
        <w:t>data</w:t>
      </w:r>
      <w:r>
        <w:rPr>
          <w:spacing w:val="-10"/>
        </w:rPr>
        <w:t> </w:t>
      </w:r>
      <w:r>
        <w:rPr/>
        <w:t>(we</w:t>
      </w:r>
      <w:r>
        <w:rPr>
          <w:spacing w:val="-10"/>
        </w:rPr>
        <w:t> </w:t>
      </w:r>
      <w:r>
        <w:rPr/>
        <w:t>consider</w:t>
      </w:r>
      <w:r>
        <w:rPr>
          <w:spacing w:val="-11"/>
        </w:rPr>
        <w:t> </w:t>
      </w:r>
      <w:r>
        <w:rPr/>
        <w:t>one-shot</w:t>
      </w:r>
      <w:r>
        <w:rPr>
          <w:spacing w:val="-10"/>
        </w:rPr>
        <w:t> </w:t>
      </w:r>
      <w:r>
        <w:rPr/>
        <w:t>adaptation)</w:t>
      </w:r>
      <w:r>
        <w:rPr>
          <w:spacing w:val="-10"/>
        </w:rPr>
        <w:t> </w:t>
      </w:r>
      <w:r>
        <w:rPr/>
        <w:t>turns</w:t>
      </w:r>
      <w:r>
        <w:rPr>
          <w:spacing w:val="-11"/>
        </w:rPr>
        <w:t> </w:t>
      </w:r>
      <w:r>
        <w:rPr/>
        <w:t>out</w:t>
      </w:r>
      <w:r>
        <w:rPr>
          <w:spacing w:val="-10"/>
        </w:rPr>
        <w:t> </w:t>
      </w:r>
      <w:r>
        <w:rPr/>
        <w:t>to</w:t>
      </w:r>
      <w:r>
        <w:rPr>
          <w:spacing w:val="-10"/>
        </w:rPr>
        <w:t> </w:t>
      </w:r>
      <w:r>
        <w:rPr/>
        <w:t>be</w:t>
      </w:r>
      <w:r>
        <w:rPr>
          <w:spacing w:val="-10"/>
        </w:rPr>
        <w:t> </w:t>
      </w:r>
      <w:r>
        <w:rPr/>
        <w:t>unsurprisingly</w:t>
      </w:r>
      <w:r>
        <w:rPr>
          <w:spacing w:val="-11"/>
        </w:rPr>
        <w:t> </w:t>
      </w:r>
      <w:r>
        <w:rPr/>
        <w:t>problematic.</w:t>
      </w:r>
      <w:r>
        <w:rPr>
          <w:spacing w:val="6"/>
        </w:rPr>
        <w:t> </w:t>
      </w:r>
      <w:r>
        <w:rPr/>
        <w:t>Instead,</w:t>
      </w:r>
      <w:r>
        <w:rPr>
          <w:spacing w:val="-8"/>
        </w:rPr>
        <w:t> </w:t>
      </w:r>
      <w:r>
        <w:rPr/>
        <w:t>we propose</w:t>
      </w:r>
      <w:r>
        <w:rPr>
          <w:spacing w:val="-7"/>
        </w:rPr>
        <w:t> </w:t>
      </w:r>
      <w:r>
        <w:rPr/>
        <w:t>a</w:t>
      </w:r>
      <w:r>
        <w:rPr>
          <w:spacing w:val="-7"/>
        </w:rPr>
        <w:t> </w:t>
      </w:r>
      <w:r>
        <w:rPr/>
        <w:t>simple</w:t>
      </w:r>
      <w:r>
        <w:rPr>
          <w:spacing w:val="-7"/>
        </w:rPr>
        <w:t> </w:t>
      </w:r>
      <w:r>
        <w:rPr/>
        <w:t>yet</w:t>
      </w:r>
      <w:r>
        <w:rPr>
          <w:spacing w:val="-7"/>
        </w:rPr>
        <w:t> </w:t>
      </w:r>
      <w:r>
        <w:rPr/>
        <w:t>intuitive</w:t>
      </w:r>
      <w:r>
        <w:rPr>
          <w:spacing w:val="-7"/>
        </w:rPr>
        <w:t> </w:t>
      </w:r>
      <w:r>
        <w:rPr/>
        <w:t>adaptation</w:t>
      </w:r>
      <w:r>
        <w:rPr>
          <w:spacing w:val="-7"/>
        </w:rPr>
        <w:t> </w:t>
      </w:r>
      <w:r>
        <w:rPr/>
        <w:t>method:</w:t>
      </w:r>
      <w:r>
        <w:rPr>
          <w:spacing w:val="5"/>
        </w:rPr>
        <w:t> </w:t>
      </w:r>
      <w:r>
        <w:rPr/>
        <w:t>train</w:t>
      </w:r>
      <w:r>
        <w:rPr>
          <w:spacing w:val="-7"/>
        </w:rPr>
        <w:t> </w:t>
      </w:r>
      <w:r>
        <w:rPr/>
        <w:t>a</w:t>
      </w:r>
      <w:r>
        <w:rPr>
          <w:spacing w:val="-7"/>
        </w:rPr>
        <w:t> </w:t>
      </w:r>
      <w:r>
        <w:rPr/>
        <w:t>final</w:t>
      </w:r>
      <w:r>
        <w:rPr>
          <w:spacing w:val="-7"/>
        </w:rPr>
        <w:t> </w:t>
      </w:r>
      <w:r>
        <w:rPr/>
        <w:t>domain-adapted</w:t>
      </w:r>
      <w:r>
        <w:rPr>
          <w:spacing w:val="-7"/>
        </w:rPr>
        <w:t> </w:t>
      </w:r>
      <w:r>
        <w:rPr/>
        <w:t>classification</w:t>
      </w:r>
      <w:r>
        <w:rPr>
          <w:spacing w:val="-7"/>
        </w:rPr>
        <w:t> </w:t>
      </w:r>
      <w:r>
        <w:rPr>
          <w:spacing w:val="-3"/>
        </w:rPr>
        <w:t>“layer” </w:t>
      </w:r>
      <w:r>
        <w:rPr/>
        <w:t>using various layers of the pre-trained network as features, without any fine-tuning its parameters. </w:t>
      </w:r>
      <w:r>
        <w:rPr>
          <w:spacing w:val="-8"/>
        </w:rPr>
        <w:t>We </w:t>
      </w:r>
      <w:r>
        <w:rPr/>
        <w:t>provide a comprehensive evaluation of existing methods for classifier adaptation as applied </w:t>
      </w:r>
      <w:r>
        <w:rPr>
          <w:spacing w:val="-6"/>
        </w:rPr>
        <w:t>to </w:t>
      </w:r>
      <w:r>
        <w:rPr/>
        <w:t>each of the fully connected layers of the network, including the last, task-specific classification layer. When adapting from ImageNet to Office, it turns out to be possible to achieve target </w:t>
      </w:r>
      <w:r>
        <w:rPr>
          <w:spacing w:val="-3"/>
        </w:rPr>
        <w:t>domain </w:t>
      </w:r>
      <w:r>
        <w:rPr/>
        <w:t>performance</w:t>
      </w:r>
      <w:r>
        <w:rPr>
          <w:spacing w:val="-5"/>
        </w:rPr>
        <w:t> </w:t>
      </w:r>
      <w:r>
        <w:rPr/>
        <w:t>on</w:t>
      </w:r>
      <w:r>
        <w:rPr>
          <w:spacing w:val="-4"/>
        </w:rPr>
        <w:t> </w:t>
      </w:r>
      <w:r>
        <w:rPr/>
        <w:t>par</w:t>
      </w:r>
      <w:r>
        <w:rPr>
          <w:spacing w:val="-5"/>
        </w:rPr>
        <w:t> </w:t>
      </w:r>
      <w:r>
        <w:rPr/>
        <w:t>with</w:t>
      </w:r>
      <w:r>
        <w:rPr>
          <w:spacing w:val="-4"/>
        </w:rPr>
        <w:t> </w:t>
      </w:r>
      <w:r>
        <w:rPr/>
        <w:t>source</w:t>
      </w:r>
      <w:r>
        <w:rPr>
          <w:spacing w:val="-4"/>
        </w:rPr>
        <w:t> </w:t>
      </w:r>
      <w:r>
        <w:rPr/>
        <w:t>domain</w:t>
      </w:r>
      <w:r>
        <w:rPr>
          <w:spacing w:val="-5"/>
        </w:rPr>
        <w:t> </w:t>
      </w:r>
      <w:r>
        <w:rPr/>
        <w:t>performance</w:t>
      </w:r>
      <w:r>
        <w:rPr>
          <w:spacing w:val="-4"/>
        </w:rPr>
        <w:t> </w:t>
      </w:r>
      <w:r>
        <w:rPr/>
        <w:t>using</w:t>
      </w:r>
      <w:r>
        <w:rPr>
          <w:spacing w:val="-5"/>
        </w:rPr>
        <w:t> </w:t>
      </w:r>
      <w:r>
        <w:rPr/>
        <w:t>only</w:t>
      </w:r>
      <w:r>
        <w:rPr>
          <w:spacing w:val="-4"/>
        </w:rPr>
        <w:t> </w:t>
      </w:r>
      <w:r>
        <w:rPr/>
        <w:t>a</w:t>
      </w:r>
      <w:r>
        <w:rPr>
          <w:spacing w:val="-4"/>
        </w:rPr>
        <w:t> </w:t>
      </w:r>
      <w:r>
        <w:rPr/>
        <w:t>single</w:t>
      </w:r>
      <w:r>
        <w:rPr>
          <w:spacing w:val="-5"/>
        </w:rPr>
        <w:t> </w:t>
      </w:r>
      <w:r>
        <w:rPr/>
        <w:t>labeled</w:t>
      </w:r>
      <w:r>
        <w:rPr>
          <w:spacing w:val="-4"/>
        </w:rPr>
        <w:t> </w:t>
      </w:r>
      <w:r>
        <w:rPr/>
        <w:t>example</w:t>
      </w:r>
      <w:r>
        <w:rPr>
          <w:spacing w:val="-5"/>
        </w:rPr>
        <w:t> </w:t>
      </w:r>
      <w:r>
        <w:rPr/>
        <w:t>per</w:t>
      </w:r>
      <w:r>
        <w:rPr>
          <w:spacing w:val="-4"/>
        </w:rPr>
        <w:t> </w:t>
      </w:r>
      <w:r>
        <w:rPr/>
        <w:t>target category.</w:t>
      </w:r>
    </w:p>
    <w:p>
      <w:pPr>
        <w:pStyle w:val="BodyText"/>
        <w:spacing w:line="228" w:lineRule="auto" w:before="127"/>
        <w:ind w:left="439" w:right="2157"/>
        <w:jc w:val="both"/>
      </w:pPr>
      <w:r>
        <w:rPr>
          <w:spacing w:val="-8"/>
        </w:rPr>
        <w:t>We</w:t>
      </w:r>
      <w:r>
        <w:rPr>
          <w:spacing w:val="-5"/>
        </w:rPr>
        <w:t> </w:t>
      </w:r>
      <w:r>
        <w:rPr/>
        <w:t>examine</w:t>
      </w:r>
      <w:r>
        <w:rPr>
          <w:spacing w:val="-4"/>
        </w:rPr>
        <w:t> </w:t>
      </w:r>
      <w:r>
        <w:rPr/>
        <w:t>both</w:t>
      </w:r>
      <w:r>
        <w:rPr>
          <w:spacing w:val="-4"/>
        </w:rPr>
        <w:t> </w:t>
      </w:r>
      <w:r>
        <w:rPr/>
        <w:t>the</w:t>
      </w:r>
      <w:r>
        <w:rPr>
          <w:spacing w:val="-4"/>
        </w:rPr>
        <w:t> </w:t>
      </w:r>
      <w:r>
        <w:rPr/>
        <w:t>setting</w:t>
      </w:r>
      <w:r>
        <w:rPr>
          <w:spacing w:val="-4"/>
        </w:rPr>
        <w:t> </w:t>
      </w:r>
      <w:r>
        <w:rPr/>
        <w:t>where</w:t>
      </w:r>
      <w:r>
        <w:rPr>
          <w:spacing w:val="-4"/>
        </w:rPr>
        <w:t> </w:t>
      </w:r>
      <w:r>
        <w:rPr/>
        <w:t>there</w:t>
      </w:r>
      <w:r>
        <w:rPr>
          <w:spacing w:val="-4"/>
        </w:rPr>
        <w:t> </w:t>
      </w:r>
      <w:r>
        <w:rPr/>
        <w:t>are</w:t>
      </w:r>
      <w:r>
        <w:rPr>
          <w:spacing w:val="-4"/>
        </w:rPr>
        <w:t> </w:t>
      </w:r>
      <w:r>
        <w:rPr/>
        <w:t>a</w:t>
      </w:r>
      <w:r>
        <w:rPr>
          <w:spacing w:val="-5"/>
        </w:rPr>
        <w:t> </w:t>
      </w:r>
      <w:r>
        <w:rPr/>
        <w:t>few</w:t>
      </w:r>
      <w:r>
        <w:rPr>
          <w:spacing w:val="-4"/>
        </w:rPr>
        <w:t> </w:t>
      </w:r>
      <w:r>
        <w:rPr/>
        <w:t>labeled</w:t>
      </w:r>
      <w:r>
        <w:rPr>
          <w:spacing w:val="-4"/>
        </w:rPr>
        <w:t> </w:t>
      </w:r>
      <w:r>
        <w:rPr/>
        <w:t>examples</w:t>
      </w:r>
      <w:r>
        <w:rPr>
          <w:spacing w:val="-4"/>
        </w:rPr>
        <w:t> </w:t>
      </w:r>
      <w:r>
        <w:rPr/>
        <w:t>from</w:t>
      </w:r>
      <w:r>
        <w:rPr>
          <w:spacing w:val="-4"/>
        </w:rPr>
        <w:t> </w:t>
      </w:r>
      <w:r>
        <w:rPr/>
        <w:t>the</w:t>
      </w:r>
      <w:r>
        <w:rPr>
          <w:spacing w:val="-4"/>
        </w:rPr>
        <w:t> </w:t>
      </w:r>
      <w:r>
        <w:rPr/>
        <w:t>target</w:t>
      </w:r>
      <w:r>
        <w:rPr>
          <w:spacing w:val="-4"/>
        </w:rPr>
        <w:t> </w:t>
      </w:r>
      <w:r>
        <w:rPr/>
        <w:t>domain</w:t>
      </w:r>
      <w:r>
        <w:rPr>
          <w:spacing w:val="-4"/>
        </w:rPr>
        <w:t> </w:t>
      </w:r>
      <w:r>
        <w:rPr>
          <w:spacing w:val="-3"/>
        </w:rPr>
        <w:t>(</w:t>
      </w:r>
      <w:r>
        <w:rPr>
          <w:i/>
          <w:spacing w:val="-3"/>
        </w:rPr>
        <w:t>super- </w:t>
      </w:r>
      <w:r>
        <w:rPr>
          <w:i/>
        </w:rPr>
        <w:t>vised adaptation</w:t>
      </w:r>
      <w:r>
        <w:rPr/>
        <w:t>) and the setting where there are no labeled target examples (</w:t>
      </w:r>
      <w:r>
        <w:rPr>
          <w:i/>
        </w:rPr>
        <w:t>unsupervised adap- </w:t>
      </w:r>
      <w:r>
        <w:rPr>
          <w:i/>
        </w:rPr>
        <w:t>tation</w:t>
      </w:r>
      <w:r>
        <w:rPr/>
        <w:t>). </w:t>
      </w:r>
      <w:r>
        <w:rPr>
          <w:spacing w:val="-8"/>
        </w:rPr>
        <w:t>We </w:t>
      </w:r>
      <w:r>
        <w:rPr/>
        <w:t>also describe practical solutions for choosing between the various adaptation methods based on experimental constraints such as limited computation</w:t>
      </w:r>
      <w:r>
        <w:rPr>
          <w:spacing w:val="-11"/>
        </w:rPr>
        <w:t> </w:t>
      </w:r>
      <w:r>
        <w:rPr/>
        <w:t>time.</w:t>
      </w:r>
    </w:p>
    <w:p>
      <w:pPr>
        <w:pStyle w:val="BodyText"/>
        <w:spacing w:before="3"/>
        <w:rPr>
          <w:sz w:val="23"/>
        </w:rPr>
      </w:pPr>
    </w:p>
    <w:p>
      <w:pPr>
        <w:pStyle w:val="Heading1"/>
        <w:numPr>
          <w:ilvl w:val="0"/>
          <w:numId w:val="1"/>
        </w:numPr>
        <w:tabs>
          <w:tab w:pos="798" w:val="left" w:leader="none"/>
          <w:tab w:pos="799" w:val="left" w:leader="none"/>
        </w:tabs>
        <w:spacing w:line="240" w:lineRule="auto" w:before="0" w:after="0"/>
        <w:ind w:left="798" w:right="0" w:hanging="360"/>
        <w:jc w:val="left"/>
      </w:pPr>
      <w:bookmarkStart w:name="2 Background: Deep Domain Adaptation App" w:id="3"/>
      <w:bookmarkEnd w:id="3"/>
      <w:r>
        <w:rPr>
          <w:b w:val="0"/>
        </w:rPr>
      </w:r>
      <w:bookmarkStart w:name="_bookmark0" w:id="4"/>
      <w:bookmarkEnd w:id="4"/>
      <w:r>
        <w:rPr>
          <w:b w:val="0"/>
        </w:rPr>
      </w:r>
      <w:bookmarkStart w:name="_bookmark0" w:id="5"/>
      <w:bookmarkEnd w:id="5"/>
      <w:r>
        <w:rPr/>
        <w:t>Backg</w:t>
      </w:r>
      <w:r>
        <w:rPr/>
        <w:t>round: Deep Domain Adaptation</w:t>
      </w:r>
      <w:r>
        <w:rPr>
          <w:spacing w:val="9"/>
        </w:rPr>
        <w:t> </w:t>
      </w:r>
      <w:r>
        <w:rPr/>
        <w:t>Approaches</w:t>
      </w:r>
    </w:p>
    <w:p>
      <w:pPr>
        <w:pStyle w:val="BodyText"/>
        <w:spacing w:line="228" w:lineRule="auto" w:before="205"/>
        <w:ind w:left="439" w:right="2157"/>
        <w:jc w:val="both"/>
      </w:pPr>
      <w:r>
        <w:rPr/>
        <w:t>For our task we consider adapting between a large source domain and a target domain with few or or no labeled examples. A typical approach to domain adaptation or transfer learning with </w:t>
      </w:r>
      <w:r>
        <w:rPr>
          <w:spacing w:val="-3"/>
        </w:rPr>
        <w:t>deep </w:t>
      </w:r>
      <w:r>
        <w:rPr/>
        <w:t>architectures is to take the representation learned via back-propagation on a large dataset, and </w:t>
      </w:r>
      <w:r>
        <w:rPr>
          <w:spacing w:val="-4"/>
        </w:rPr>
        <w:t>then </w:t>
      </w:r>
      <w:r>
        <w:rPr/>
        <w:t>transfer</w:t>
      </w:r>
      <w:r>
        <w:rPr>
          <w:spacing w:val="-4"/>
        </w:rPr>
        <w:t> </w:t>
      </w:r>
      <w:r>
        <w:rPr/>
        <w:t>the</w:t>
      </w:r>
      <w:r>
        <w:rPr>
          <w:spacing w:val="-4"/>
        </w:rPr>
        <w:t> </w:t>
      </w:r>
      <w:r>
        <w:rPr/>
        <w:t>representation</w:t>
      </w:r>
      <w:r>
        <w:rPr>
          <w:spacing w:val="-4"/>
        </w:rPr>
        <w:t> </w:t>
      </w:r>
      <w:r>
        <w:rPr/>
        <w:t>to</w:t>
      </w:r>
      <w:r>
        <w:rPr>
          <w:spacing w:val="-3"/>
        </w:rPr>
        <w:t> </w:t>
      </w:r>
      <w:r>
        <w:rPr/>
        <w:t>a</w:t>
      </w:r>
      <w:r>
        <w:rPr>
          <w:spacing w:val="-4"/>
        </w:rPr>
        <w:t> </w:t>
      </w:r>
      <w:r>
        <w:rPr/>
        <w:t>smaller</w:t>
      </w:r>
      <w:r>
        <w:rPr>
          <w:spacing w:val="-4"/>
        </w:rPr>
        <w:t> </w:t>
      </w:r>
      <w:r>
        <w:rPr/>
        <w:t>dataset</w:t>
      </w:r>
      <w:r>
        <w:rPr>
          <w:spacing w:val="-4"/>
        </w:rPr>
        <w:t> </w:t>
      </w:r>
      <w:r>
        <w:rPr/>
        <w:t>by</w:t>
      </w:r>
      <w:r>
        <w:rPr>
          <w:spacing w:val="-3"/>
        </w:rPr>
        <w:t> </w:t>
      </w:r>
      <w:r>
        <w:rPr/>
        <w:t>fine-tuning,</w:t>
      </w:r>
      <w:r>
        <w:rPr>
          <w:spacing w:val="-4"/>
        </w:rPr>
        <w:t> </w:t>
      </w:r>
      <w:r>
        <w:rPr/>
        <w:t>i.e.</w:t>
      </w:r>
      <w:r>
        <w:rPr>
          <w:spacing w:val="7"/>
        </w:rPr>
        <w:t> </w:t>
      </w:r>
      <w:r>
        <w:rPr/>
        <w:t>backpropagation</w:t>
      </w:r>
      <w:r>
        <w:rPr>
          <w:spacing w:val="-4"/>
        </w:rPr>
        <w:t> </w:t>
      </w:r>
      <w:r>
        <w:rPr/>
        <w:t>at</w:t>
      </w:r>
      <w:r>
        <w:rPr>
          <w:spacing w:val="-3"/>
        </w:rPr>
        <w:t> </w:t>
      </w:r>
      <w:r>
        <w:rPr/>
        <w:t>a</w:t>
      </w:r>
      <w:r>
        <w:rPr>
          <w:spacing w:val="-4"/>
        </w:rPr>
        <w:t> </w:t>
      </w:r>
      <w:r>
        <w:rPr/>
        <w:t>lower</w:t>
      </w:r>
      <w:r>
        <w:rPr>
          <w:spacing w:val="-4"/>
        </w:rPr>
        <w:t> </w:t>
      </w:r>
      <w:r>
        <w:rPr/>
        <w:t>learn- ing</w:t>
      </w:r>
      <w:r>
        <w:rPr>
          <w:spacing w:val="-13"/>
        </w:rPr>
        <w:t> </w:t>
      </w:r>
      <w:r>
        <w:rPr/>
        <w:t>rate</w:t>
      </w:r>
      <w:r>
        <w:rPr>
          <w:spacing w:val="-12"/>
        </w:rPr>
        <w:t> </w:t>
      </w:r>
      <w:hyperlink w:history="true" w:anchor="_bookmark20">
        <w:r>
          <w:rPr/>
          <w:t>[11,</w:t>
        </w:r>
        <w:r>
          <w:rPr>
            <w:spacing w:val="-12"/>
          </w:rPr>
          <w:t> </w:t>
        </w:r>
      </w:hyperlink>
      <w:hyperlink w:history="true" w:anchor="_bookmark32">
        <w:r>
          <w:rPr/>
          <w:t>23].</w:t>
        </w:r>
        <w:r>
          <w:rPr>
            <w:spacing w:val="4"/>
          </w:rPr>
          <w:t> </w:t>
        </w:r>
      </w:hyperlink>
      <w:r>
        <w:rPr>
          <w:spacing w:val="-3"/>
        </w:rPr>
        <w:t>However,</w:t>
      </w:r>
      <w:r>
        <w:rPr>
          <w:spacing w:val="-10"/>
        </w:rPr>
        <w:t> </w:t>
      </w:r>
      <w:r>
        <w:rPr/>
        <w:t>fine-tuning</w:t>
      </w:r>
      <w:r>
        <w:rPr>
          <w:spacing w:val="-12"/>
        </w:rPr>
        <w:t> </w:t>
      </w:r>
      <w:r>
        <w:rPr/>
        <w:t>requires</w:t>
      </w:r>
      <w:r>
        <w:rPr>
          <w:spacing w:val="-13"/>
        </w:rPr>
        <w:t> </w:t>
      </w:r>
      <w:r>
        <w:rPr/>
        <w:t>an</w:t>
      </w:r>
      <w:r>
        <w:rPr>
          <w:spacing w:val="-12"/>
        </w:rPr>
        <w:t> </w:t>
      </w:r>
      <w:r>
        <w:rPr/>
        <w:t>ample</w:t>
      </w:r>
      <w:r>
        <w:rPr>
          <w:spacing w:val="-12"/>
        </w:rPr>
        <w:t> </w:t>
      </w:r>
      <w:r>
        <w:rPr/>
        <w:t>amount</w:t>
      </w:r>
      <w:r>
        <w:rPr>
          <w:spacing w:val="-12"/>
        </w:rPr>
        <w:t> </w:t>
      </w:r>
      <w:r>
        <w:rPr/>
        <w:t>of</w:t>
      </w:r>
      <w:r>
        <w:rPr>
          <w:spacing w:val="-13"/>
        </w:rPr>
        <w:t> </w:t>
      </w:r>
      <w:r>
        <w:rPr/>
        <w:t>labeled</w:t>
      </w:r>
      <w:r>
        <w:rPr>
          <w:spacing w:val="-12"/>
        </w:rPr>
        <w:t> </w:t>
      </w:r>
      <w:r>
        <w:rPr/>
        <w:t>target</w:t>
      </w:r>
      <w:r>
        <w:rPr>
          <w:spacing w:val="-12"/>
        </w:rPr>
        <w:t> </w:t>
      </w:r>
      <w:r>
        <w:rPr/>
        <w:t>data</w:t>
      </w:r>
      <w:r>
        <w:rPr>
          <w:spacing w:val="-13"/>
        </w:rPr>
        <w:t> </w:t>
      </w:r>
      <w:r>
        <w:rPr/>
        <w:t>and</w:t>
      </w:r>
      <w:r>
        <w:rPr>
          <w:spacing w:val="-12"/>
        </w:rPr>
        <w:t> </w:t>
      </w:r>
      <w:r>
        <w:rPr/>
        <w:t>so</w:t>
      </w:r>
      <w:r>
        <w:rPr>
          <w:spacing w:val="-12"/>
        </w:rPr>
        <w:t> </w:t>
      </w:r>
      <w:r>
        <w:rPr/>
        <w:t>should not</w:t>
      </w:r>
      <w:r>
        <w:rPr>
          <w:spacing w:val="-7"/>
        </w:rPr>
        <w:t> </w:t>
      </w:r>
      <w:r>
        <w:rPr/>
        <w:t>be</w:t>
      </w:r>
      <w:r>
        <w:rPr>
          <w:spacing w:val="-7"/>
        </w:rPr>
        <w:t> </w:t>
      </w:r>
      <w:r>
        <w:rPr/>
        <w:t>expected</w:t>
      </w:r>
      <w:r>
        <w:rPr>
          <w:spacing w:val="-7"/>
        </w:rPr>
        <w:t> </w:t>
      </w:r>
      <w:r>
        <w:rPr/>
        <w:t>to</w:t>
      </w:r>
      <w:r>
        <w:rPr>
          <w:spacing w:val="-6"/>
        </w:rPr>
        <w:t> </w:t>
      </w:r>
      <w:r>
        <w:rPr/>
        <w:t>work</w:t>
      </w:r>
      <w:r>
        <w:rPr>
          <w:spacing w:val="-7"/>
        </w:rPr>
        <w:t> </w:t>
      </w:r>
      <w:r>
        <w:rPr/>
        <w:t>well</w:t>
      </w:r>
      <w:r>
        <w:rPr>
          <w:spacing w:val="-7"/>
        </w:rPr>
        <w:t> </w:t>
      </w:r>
      <w:r>
        <w:rPr/>
        <w:t>when</w:t>
      </w:r>
      <w:r>
        <w:rPr>
          <w:spacing w:val="-7"/>
        </w:rPr>
        <w:t> </w:t>
      </w:r>
      <w:r>
        <w:rPr/>
        <w:t>we</w:t>
      </w:r>
      <w:r>
        <w:rPr>
          <w:spacing w:val="-6"/>
        </w:rPr>
        <w:t> </w:t>
      </w:r>
      <w:r>
        <w:rPr/>
        <w:t>consider</w:t>
      </w:r>
      <w:r>
        <w:rPr>
          <w:spacing w:val="-7"/>
        </w:rPr>
        <w:t> </w:t>
      </w:r>
      <w:r>
        <w:rPr/>
        <w:t>the</w:t>
      </w:r>
      <w:r>
        <w:rPr>
          <w:spacing w:val="-7"/>
        </w:rPr>
        <w:t> </w:t>
      </w:r>
      <w:r>
        <w:rPr/>
        <w:t>very</w:t>
      </w:r>
      <w:r>
        <w:rPr>
          <w:spacing w:val="-7"/>
        </w:rPr>
        <w:t> </w:t>
      </w:r>
      <w:r>
        <w:rPr/>
        <w:t>sparse</w:t>
      </w:r>
      <w:r>
        <w:rPr>
          <w:spacing w:val="-6"/>
        </w:rPr>
        <w:t> </w:t>
      </w:r>
      <w:r>
        <w:rPr/>
        <w:t>label</w:t>
      </w:r>
      <w:r>
        <w:rPr>
          <w:spacing w:val="-7"/>
        </w:rPr>
        <w:t> </w:t>
      </w:r>
      <w:r>
        <w:rPr/>
        <w:t>condition,</w:t>
      </w:r>
      <w:r>
        <w:rPr>
          <w:spacing w:val="-7"/>
        </w:rPr>
        <w:t> </w:t>
      </w:r>
      <w:r>
        <w:rPr/>
        <w:t>such</w:t>
      </w:r>
      <w:r>
        <w:rPr>
          <w:spacing w:val="-7"/>
        </w:rPr>
        <w:t> </w:t>
      </w:r>
      <w:r>
        <w:rPr/>
        <w:t>as</w:t>
      </w:r>
      <w:r>
        <w:rPr>
          <w:spacing w:val="-6"/>
        </w:rPr>
        <w:t> </w:t>
      </w:r>
      <w:r>
        <w:rPr/>
        <w:t>the</w:t>
      </w:r>
      <w:r>
        <w:rPr>
          <w:spacing w:val="-7"/>
        </w:rPr>
        <w:t> </w:t>
      </w:r>
      <w:r>
        <w:rPr>
          <w:i/>
        </w:rPr>
        <w:t>one-shot </w:t>
      </w:r>
      <w:r>
        <w:rPr>
          <w:i/>
        </w:rPr>
        <w:t>learning </w:t>
      </w:r>
      <w:r>
        <w:rPr/>
        <w:t>scenario we evaluate </w:t>
      </w:r>
      <w:r>
        <w:rPr>
          <w:spacing w:val="-3"/>
        </w:rPr>
        <w:t>below, </w:t>
      </w:r>
      <w:r>
        <w:rPr/>
        <w:t>where we have just one labeled example per category in the target</w:t>
      </w:r>
      <w:r>
        <w:rPr>
          <w:spacing w:val="-2"/>
        </w:rPr>
        <w:t> </w:t>
      </w:r>
      <w:r>
        <w:rPr/>
        <w:t>domain.</w:t>
      </w:r>
    </w:p>
    <w:p>
      <w:pPr>
        <w:pStyle w:val="BodyText"/>
        <w:spacing w:line="228" w:lineRule="auto" w:before="125"/>
        <w:ind w:left="439" w:right="2157"/>
        <w:jc w:val="both"/>
      </w:pPr>
      <w:r>
        <w:rPr/>
        <w:pict>
          <v:shape style="position:absolute;margin-left:176.072998pt;margin-top:18.357128pt;width:10pt;height:17.3pt;mso-position-horizontal-relative:page;mso-position-vertical-relative:paragraph;z-index:-25254809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106"/>
                    </w:rPr>
                    <w:t>→</w:t>
                  </w:r>
                </w:p>
              </w:txbxContent>
            </v:textbox>
            <w10:wrap type="none"/>
          </v:shape>
        </w:pict>
      </w:r>
      <w:r>
        <w:rPr/>
        <w:t>In</w:t>
      </w:r>
      <w:r>
        <w:rPr>
          <w:spacing w:val="-13"/>
        </w:rPr>
        <w:t> </w:t>
      </w:r>
      <w:r>
        <w:rPr/>
        <w:t>fact,</w:t>
      </w:r>
      <w:r>
        <w:rPr>
          <w:spacing w:val="-12"/>
        </w:rPr>
        <w:t> </w:t>
      </w:r>
      <w:r>
        <w:rPr/>
        <w:t>in</w:t>
      </w:r>
      <w:r>
        <w:rPr>
          <w:spacing w:val="-12"/>
        </w:rPr>
        <w:t> </w:t>
      </w:r>
      <w:r>
        <w:rPr/>
        <w:t>our</w:t>
      </w:r>
      <w:r>
        <w:rPr>
          <w:spacing w:val="-12"/>
        </w:rPr>
        <w:t> </w:t>
      </w:r>
      <w:r>
        <w:rPr/>
        <w:t>experiments</w:t>
      </w:r>
      <w:r>
        <w:rPr>
          <w:spacing w:val="-13"/>
        </w:rPr>
        <w:t> </w:t>
      </w:r>
      <w:r>
        <w:rPr/>
        <w:t>under</w:t>
      </w:r>
      <w:r>
        <w:rPr>
          <w:spacing w:val="-13"/>
        </w:rPr>
        <w:t> </w:t>
      </w:r>
      <w:r>
        <w:rPr/>
        <w:t>this</w:t>
      </w:r>
      <w:r>
        <w:rPr>
          <w:spacing w:val="-12"/>
        </w:rPr>
        <w:t> </w:t>
      </w:r>
      <w:r>
        <w:rPr/>
        <w:t>setting,</w:t>
      </w:r>
      <w:r>
        <w:rPr>
          <w:spacing w:val="-12"/>
        </w:rPr>
        <w:t> </w:t>
      </w:r>
      <w:r>
        <w:rPr/>
        <w:t>fine-tuning</w:t>
      </w:r>
      <w:r>
        <w:rPr>
          <w:spacing w:val="-12"/>
        </w:rPr>
        <w:t> </w:t>
      </w:r>
      <w:r>
        <w:rPr/>
        <w:t>actually</w:t>
      </w:r>
      <w:r>
        <w:rPr>
          <w:spacing w:val="-13"/>
        </w:rPr>
        <w:t> </w:t>
      </w:r>
      <w:r>
        <w:rPr/>
        <w:t>reduces</w:t>
      </w:r>
      <w:r>
        <w:rPr>
          <w:spacing w:val="-12"/>
        </w:rPr>
        <w:t> </w:t>
      </w:r>
      <w:r>
        <w:rPr/>
        <w:t>performance.</w:t>
      </w:r>
      <w:r>
        <w:rPr>
          <w:spacing w:val="1"/>
        </w:rPr>
        <w:t> </w:t>
      </w:r>
      <w:r>
        <w:rPr/>
        <w:t>Specifically, on the ImageNet  </w:t>
      </w:r>
      <w:r>
        <w:rPr>
          <w:spacing w:val="-3"/>
        </w:rPr>
        <w:t>Webcam  </w:t>
      </w:r>
      <w:r>
        <w:rPr/>
        <w:t>task reported in Section </w:t>
      </w:r>
      <w:hyperlink w:history="true" w:anchor="_bookmark2">
        <w:r>
          <w:rPr/>
          <w:t>4,  </w:t>
        </w:r>
      </w:hyperlink>
      <w:r>
        <w:rPr/>
        <w:t>using the final output layer as a predictor  in the target domain received 66% accuracy, while using the final output layer after fine tuning produced a degraded accuracy of</w:t>
      </w:r>
      <w:r>
        <w:rPr>
          <w:spacing w:val="-6"/>
        </w:rPr>
        <w:t> </w:t>
      </w:r>
      <w:r>
        <w:rPr/>
        <w:t>61%.</w:t>
      </w:r>
    </w:p>
    <w:p>
      <w:pPr>
        <w:pStyle w:val="BodyText"/>
        <w:spacing w:line="228" w:lineRule="auto" w:before="122"/>
        <w:ind w:left="439" w:right="2157"/>
        <w:jc w:val="both"/>
      </w:pPr>
      <w:r>
        <w:rPr/>
        <w:t>A separate method that was recently proposed for deep adaptation is called Deep Learning for do- main adaptation by Interpolating between Domains (DLID) </w:t>
      </w:r>
      <w:hyperlink w:history="true" w:anchor="_bookmark14">
        <w:r>
          <w:rPr/>
          <w:t>[5]. </w:t>
        </w:r>
      </w:hyperlink>
      <w:r>
        <w:rPr/>
        <w:t>This method learns multiple </w:t>
      </w:r>
      <w:r>
        <w:rPr>
          <w:spacing w:val="-4"/>
        </w:rPr>
        <w:t>unsu- </w:t>
      </w:r>
      <w:r>
        <w:rPr/>
        <w:t>pervised</w:t>
      </w:r>
      <w:r>
        <w:rPr>
          <w:spacing w:val="-10"/>
        </w:rPr>
        <w:t> </w:t>
      </w:r>
      <w:r>
        <w:rPr/>
        <w:t>deep</w:t>
      </w:r>
      <w:r>
        <w:rPr>
          <w:spacing w:val="-9"/>
        </w:rPr>
        <w:t> </w:t>
      </w:r>
      <w:r>
        <w:rPr/>
        <w:t>models</w:t>
      </w:r>
      <w:r>
        <w:rPr>
          <w:spacing w:val="-9"/>
        </w:rPr>
        <w:t> </w:t>
      </w:r>
      <w:r>
        <w:rPr/>
        <w:t>directly</w:t>
      </w:r>
      <w:r>
        <w:rPr>
          <w:spacing w:val="-9"/>
        </w:rPr>
        <w:t> </w:t>
      </w:r>
      <w:r>
        <w:rPr/>
        <w:t>on</w:t>
      </w:r>
      <w:r>
        <w:rPr>
          <w:spacing w:val="-9"/>
        </w:rPr>
        <w:t> </w:t>
      </w:r>
      <w:r>
        <w:rPr/>
        <w:t>the</w:t>
      </w:r>
      <w:r>
        <w:rPr>
          <w:spacing w:val="-9"/>
        </w:rPr>
        <w:t> </w:t>
      </w:r>
      <w:r>
        <w:rPr/>
        <w:t>source,</w:t>
      </w:r>
      <w:r>
        <w:rPr>
          <w:spacing w:val="-8"/>
        </w:rPr>
        <w:t> </w:t>
      </w:r>
      <w:r>
        <w:rPr/>
        <w:t>target,</w:t>
      </w:r>
      <w:r>
        <w:rPr>
          <w:spacing w:val="-8"/>
        </w:rPr>
        <w:t> </w:t>
      </w:r>
      <w:r>
        <w:rPr/>
        <w:t>and</w:t>
      </w:r>
      <w:r>
        <w:rPr>
          <w:spacing w:val="-9"/>
        </w:rPr>
        <w:t> </w:t>
      </w:r>
      <w:r>
        <w:rPr/>
        <w:t>combined</w:t>
      </w:r>
      <w:r>
        <w:rPr>
          <w:spacing w:val="-9"/>
        </w:rPr>
        <w:t> </w:t>
      </w:r>
      <w:r>
        <w:rPr/>
        <w:t>datasets</w:t>
      </w:r>
      <w:r>
        <w:rPr>
          <w:spacing w:val="-9"/>
        </w:rPr>
        <w:t> </w:t>
      </w:r>
      <w:r>
        <w:rPr/>
        <w:t>and</w:t>
      </w:r>
      <w:r>
        <w:rPr>
          <w:spacing w:val="-10"/>
        </w:rPr>
        <w:t> </w:t>
      </w:r>
      <w:r>
        <w:rPr/>
        <w:t>uses</w:t>
      </w:r>
      <w:r>
        <w:rPr>
          <w:spacing w:val="-9"/>
        </w:rPr>
        <w:t> </w:t>
      </w:r>
      <w:r>
        <w:rPr/>
        <w:t>a</w:t>
      </w:r>
      <w:r>
        <w:rPr>
          <w:spacing w:val="-9"/>
        </w:rPr>
        <w:t> </w:t>
      </w:r>
      <w:r>
        <w:rPr/>
        <w:t>representation</w:t>
      </w:r>
    </w:p>
    <w:p>
      <w:pPr>
        <w:spacing w:after="0" w:line="228" w:lineRule="auto"/>
        <w:jc w:val="both"/>
        <w:sectPr>
          <w:pgSz w:w="12240" w:h="15840"/>
          <w:pgMar w:header="0" w:footer="629" w:top="1500" w:bottom="820" w:left="1720" w:right="0"/>
        </w:sectPr>
      </w:pPr>
    </w:p>
    <w:p>
      <w:pPr>
        <w:pStyle w:val="BodyText"/>
        <w:spacing w:line="228" w:lineRule="auto" w:before="159"/>
        <w:ind w:left="440" w:right="2157"/>
        <w:jc w:val="both"/>
      </w:pPr>
      <w:r>
        <w:rPr/>
        <w:t>which is the concatenation of the outputs of each model as its adaptation approach. While this was shown to be an interesting approach, it is limited by its use of unsupervised deep structures.</w:t>
      </w:r>
    </w:p>
    <w:p>
      <w:pPr>
        <w:pStyle w:val="BodyText"/>
        <w:spacing w:line="228" w:lineRule="auto" w:before="121"/>
        <w:ind w:left="440" w:right="2157"/>
        <w:jc w:val="both"/>
      </w:pPr>
      <w:r>
        <w:rPr/>
        <w:t>In</w:t>
      </w:r>
      <w:r>
        <w:rPr>
          <w:spacing w:val="-11"/>
        </w:rPr>
        <w:t> </w:t>
      </w:r>
      <w:r>
        <w:rPr/>
        <w:t>general,</w:t>
      </w:r>
      <w:r>
        <w:rPr>
          <w:spacing w:val="-9"/>
        </w:rPr>
        <w:t> </w:t>
      </w:r>
      <w:r>
        <w:rPr/>
        <w:t>unsupervised</w:t>
      </w:r>
      <w:r>
        <w:rPr>
          <w:spacing w:val="-10"/>
        </w:rPr>
        <w:t> </w:t>
      </w:r>
      <w:r>
        <w:rPr/>
        <w:t>deep</w:t>
      </w:r>
      <w:r>
        <w:rPr>
          <w:spacing w:val="-10"/>
        </w:rPr>
        <w:t> </w:t>
      </w:r>
      <w:r>
        <w:rPr/>
        <w:t>convolutional</w:t>
      </w:r>
      <w:r>
        <w:rPr>
          <w:spacing w:val="-10"/>
        </w:rPr>
        <w:t> </w:t>
      </w:r>
      <w:r>
        <w:rPr/>
        <w:t>models</w:t>
      </w:r>
      <w:r>
        <w:rPr>
          <w:spacing w:val="-10"/>
        </w:rPr>
        <w:t> </w:t>
      </w:r>
      <w:r>
        <w:rPr/>
        <w:t>have</w:t>
      </w:r>
      <w:r>
        <w:rPr>
          <w:spacing w:val="-10"/>
        </w:rPr>
        <w:t> </w:t>
      </w:r>
      <w:r>
        <w:rPr/>
        <w:t>been</w:t>
      </w:r>
      <w:r>
        <w:rPr>
          <w:spacing w:val="-10"/>
        </w:rPr>
        <w:t> </w:t>
      </w:r>
      <w:r>
        <w:rPr/>
        <w:t>unable</w:t>
      </w:r>
      <w:r>
        <w:rPr>
          <w:spacing w:val="-10"/>
        </w:rPr>
        <w:t> </w:t>
      </w:r>
      <w:r>
        <w:rPr/>
        <w:t>to</w:t>
      </w:r>
      <w:r>
        <w:rPr>
          <w:spacing w:val="-10"/>
        </w:rPr>
        <w:t> </w:t>
      </w:r>
      <w:r>
        <w:rPr/>
        <w:t>achieve</w:t>
      </w:r>
      <w:r>
        <w:rPr>
          <w:spacing w:val="-10"/>
        </w:rPr>
        <w:t> </w:t>
      </w:r>
      <w:r>
        <w:rPr/>
        <w:t>the</w:t>
      </w:r>
      <w:r>
        <w:rPr>
          <w:spacing w:val="-10"/>
        </w:rPr>
        <w:t> </w:t>
      </w:r>
      <w:r>
        <w:rPr/>
        <w:t>performance</w:t>
      </w:r>
      <w:r>
        <w:rPr>
          <w:spacing w:val="-10"/>
        </w:rPr>
        <w:t> </w:t>
      </w:r>
      <w:r>
        <w:rPr/>
        <w:t>of supervised deep CNNs. </w:t>
      </w:r>
      <w:r>
        <w:rPr>
          <w:spacing w:val="-3"/>
        </w:rPr>
        <w:t>However, </w:t>
      </w:r>
      <w:r>
        <w:rPr/>
        <w:t>training a supervised deep model requires sufficient labeled</w:t>
      </w:r>
      <w:r>
        <w:rPr>
          <w:spacing w:val="-24"/>
        </w:rPr>
        <w:t> </w:t>
      </w:r>
      <w:r>
        <w:rPr>
          <w:spacing w:val="-3"/>
        </w:rPr>
        <w:t>data. </w:t>
      </w:r>
      <w:r>
        <w:rPr/>
        <w:t>Our insight is that the extensive labeled data available in the source domain can be exploited </w:t>
      </w:r>
      <w:r>
        <w:rPr>
          <w:spacing w:val="-4"/>
        </w:rPr>
        <w:t>using </w:t>
      </w:r>
      <w:r>
        <w:rPr/>
        <w:t>a supervised model without requiring a significant amount of labeled target</w:t>
      </w:r>
      <w:r>
        <w:rPr>
          <w:spacing w:val="-21"/>
        </w:rPr>
        <w:t> </w:t>
      </w:r>
      <w:r>
        <w:rPr/>
        <w:t>data.</w:t>
      </w:r>
    </w:p>
    <w:p>
      <w:pPr>
        <w:pStyle w:val="BodyText"/>
        <w:spacing w:line="228" w:lineRule="auto" w:before="122"/>
        <w:ind w:left="439" w:right="2157"/>
        <w:jc w:val="both"/>
      </w:pPr>
      <w:r>
        <w:rPr/>
        <w:t>Therefore,</w:t>
      </w:r>
      <w:r>
        <w:rPr>
          <w:spacing w:val="-6"/>
        </w:rPr>
        <w:t> </w:t>
      </w:r>
      <w:r>
        <w:rPr/>
        <w:t>we</w:t>
      </w:r>
      <w:r>
        <w:rPr>
          <w:spacing w:val="-7"/>
        </w:rPr>
        <w:t> </w:t>
      </w:r>
      <w:r>
        <w:rPr/>
        <w:t>propose</w:t>
      </w:r>
      <w:r>
        <w:rPr>
          <w:spacing w:val="-7"/>
        </w:rPr>
        <w:t> </w:t>
      </w:r>
      <w:r>
        <w:rPr/>
        <w:t>using</w:t>
      </w:r>
      <w:r>
        <w:rPr>
          <w:spacing w:val="-7"/>
        </w:rPr>
        <w:t> </w:t>
      </w:r>
      <w:r>
        <w:rPr/>
        <w:t>a</w:t>
      </w:r>
      <w:r>
        <w:rPr>
          <w:spacing w:val="-7"/>
        </w:rPr>
        <w:t> </w:t>
      </w:r>
      <w:r>
        <w:rPr/>
        <w:t>supervised</w:t>
      </w:r>
      <w:r>
        <w:rPr>
          <w:spacing w:val="-7"/>
        </w:rPr>
        <w:t> </w:t>
      </w:r>
      <w:r>
        <w:rPr/>
        <w:t>deep</w:t>
      </w:r>
      <w:r>
        <w:rPr>
          <w:spacing w:val="-7"/>
        </w:rPr>
        <w:t> </w:t>
      </w:r>
      <w:r>
        <w:rPr/>
        <w:t>source</w:t>
      </w:r>
      <w:r>
        <w:rPr>
          <w:spacing w:val="-7"/>
        </w:rPr>
        <w:t> </w:t>
      </w:r>
      <w:r>
        <w:rPr/>
        <w:t>model</w:t>
      </w:r>
      <w:r>
        <w:rPr>
          <w:spacing w:val="-7"/>
        </w:rPr>
        <w:t> </w:t>
      </w:r>
      <w:r>
        <w:rPr/>
        <w:t>with</w:t>
      </w:r>
      <w:r>
        <w:rPr>
          <w:spacing w:val="-7"/>
        </w:rPr>
        <w:t> </w:t>
      </w:r>
      <w:r>
        <w:rPr/>
        <w:t>supervised</w:t>
      </w:r>
      <w:r>
        <w:rPr>
          <w:spacing w:val="-7"/>
        </w:rPr>
        <w:t> </w:t>
      </w:r>
      <w:r>
        <w:rPr/>
        <w:t>or</w:t>
      </w:r>
      <w:r>
        <w:rPr>
          <w:spacing w:val="-6"/>
        </w:rPr>
        <w:t> </w:t>
      </w:r>
      <w:r>
        <w:rPr/>
        <w:t>unsupervised</w:t>
      </w:r>
      <w:r>
        <w:rPr>
          <w:spacing w:val="-7"/>
        </w:rPr>
        <w:t> </w:t>
      </w:r>
      <w:r>
        <w:rPr>
          <w:spacing w:val="-3"/>
        </w:rPr>
        <w:t>adap- </w:t>
      </w:r>
      <w:r>
        <w:rPr/>
        <w:t>tation</w:t>
      </w:r>
      <w:r>
        <w:rPr>
          <w:spacing w:val="-9"/>
        </w:rPr>
        <w:t> </w:t>
      </w:r>
      <w:r>
        <w:rPr/>
        <w:t>algorithms</w:t>
      </w:r>
      <w:r>
        <w:rPr>
          <w:spacing w:val="-9"/>
        </w:rPr>
        <w:t> </w:t>
      </w:r>
      <w:r>
        <w:rPr/>
        <w:t>that</w:t>
      </w:r>
      <w:r>
        <w:rPr>
          <w:spacing w:val="-8"/>
        </w:rPr>
        <w:t> </w:t>
      </w:r>
      <w:r>
        <w:rPr/>
        <w:t>are</w:t>
      </w:r>
      <w:r>
        <w:rPr>
          <w:spacing w:val="-9"/>
        </w:rPr>
        <w:t> </w:t>
      </w:r>
      <w:r>
        <w:rPr/>
        <w:t>applied</w:t>
      </w:r>
      <w:r>
        <w:rPr>
          <w:spacing w:val="-8"/>
        </w:rPr>
        <w:t> </w:t>
      </w:r>
      <w:r>
        <w:rPr/>
        <w:t>to</w:t>
      </w:r>
      <w:r>
        <w:rPr>
          <w:spacing w:val="-9"/>
        </w:rPr>
        <w:t> </w:t>
      </w:r>
      <w:r>
        <w:rPr/>
        <w:t>models</w:t>
      </w:r>
      <w:r>
        <w:rPr>
          <w:spacing w:val="-8"/>
        </w:rPr>
        <w:t> </w:t>
      </w:r>
      <w:r>
        <w:rPr/>
        <w:t>learned</w:t>
      </w:r>
      <w:r>
        <w:rPr>
          <w:spacing w:val="-9"/>
        </w:rPr>
        <w:t> </w:t>
      </w:r>
      <w:r>
        <w:rPr/>
        <w:t>on</w:t>
      </w:r>
      <w:r>
        <w:rPr>
          <w:spacing w:val="-8"/>
        </w:rPr>
        <w:t> </w:t>
      </w:r>
      <w:r>
        <w:rPr/>
        <w:t>the</w:t>
      </w:r>
      <w:r>
        <w:rPr>
          <w:spacing w:val="-9"/>
        </w:rPr>
        <w:t> </w:t>
      </w:r>
      <w:r>
        <w:rPr/>
        <w:t>target</w:t>
      </w:r>
      <w:r>
        <w:rPr>
          <w:spacing w:val="-8"/>
        </w:rPr>
        <w:t> </w:t>
      </w:r>
      <w:r>
        <w:rPr/>
        <w:t>data</w:t>
      </w:r>
      <w:r>
        <w:rPr>
          <w:spacing w:val="-9"/>
        </w:rPr>
        <w:t> </w:t>
      </w:r>
      <w:r>
        <w:rPr/>
        <w:t>directly.</w:t>
      </w:r>
      <w:r>
        <w:rPr>
          <w:spacing w:val="5"/>
        </w:rPr>
        <w:t> </w:t>
      </w:r>
      <w:r>
        <w:rPr/>
        <w:t>This</w:t>
      </w:r>
      <w:r>
        <w:rPr>
          <w:spacing w:val="-8"/>
        </w:rPr>
        <w:t> </w:t>
      </w:r>
      <w:r>
        <w:rPr/>
        <w:t>hybrid</w:t>
      </w:r>
      <w:r>
        <w:rPr>
          <w:spacing w:val="-9"/>
        </w:rPr>
        <w:t> </w:t>
      </w:r>
      <w:r>
        <w:rPr/>
        <w:t>approach will utilize the strong representation available from the supervised deep model trained on a large source dataset while requiring only enough target labeled data to train a shallow model with far fewer parameters. Specifically, we consider training a convolutional neural network (CNN) on the source domain and using that network to extract features on the target data that can then be used </w:t>
      </w:r>
      <w:r>
        <w:rPr>
          <w:spacing w:val="-7"/>
        </w:rPr>
        <w:t>to </w:t>
      </w:r>
      <w:r>
        <w:rPr/>
        <w:t>train an auxiliary shallow learner. For extracting features from the deep source model, we follow the setup of Donahue et al. </w:t>
      </w:r>
      <w:hyperlink w:history="true" w:anchor="_bookmark18">
        <w:r>
          <w:rPr/>
          <w:t>[9], </w:t>
        </w:r>
      </w:hyperlink>
      <w:r>
        <w:rPr/>
        <w:t>which extracts a visual feature </w:t>
      </w:r>
      <w:r>
        <w:rPr>
          <w:i/>
        </w:rPr>
        <w:t>DeCAF </w:t>
      </w:r>
      <w:r>
        <w:rPr/>
        <w:t>from the ImageNet-trained architecture of</w:t>
      </w:r>
      <w:r>
        <w:rPr>
          <w:spacing w:val="-3"/>
        </w:rPr>
        <w:t> </w:t>
      </w:r>
      <w:hyperlink w:history="true" w:anchor="_bookmark26">
        <w:r>
          <w:rPr/>
          <w:t>[17].</w:t>
        </w:r>
      </w:hyperlink>
    </w:p>
    <w:p>
      <w:pPr>
        <w:pStyle w:val="BodyText"/>
        <w:spacing w:before="11"/>
        <w:rPr>
          <w:sz w:val="19"/>
        </w:rPr>
      </w:pPr>
    </w:p>
    <w:p>
      <w:pPr>
        <w:pStyle w:val="Heading1"/>
        <w:numPr>
          <w:ilvl w:val="0"/>
          <w:numId w:val="1"/>
        </w:numPr>
        <w:tabs>
          <w:tab w:pos="798" w:val="left" w:leader="none"/>
          <w:tab w:pos="799" w:val="left" w:leader="none"/>
        </w:tabs>
        <w:spacing w:line="240" w:lineRule="auto" w:before="0" w:after="0"/>
        <w:ind w:left="798" w:right="0" w:hanging="360"/>
        <w:jc w:val="left"/>
      </w:pPr>
      <w:bookmarkStart w:name="3 Adapting Deep CNNs with Few Labeled Ta" w:id="6"/>
      <w:bookmarkEnd w:id="6"/>
      <w:r>
        <w:rPr>
          <w:b w:val="0"/>
        </w:rPr>
      </w:r>
      <w:bookmarkStart w:name="_bookmark1" w:id="7"/>
      <w:bookmarkEnd w:id="7"/>
      <w:r>
        <w:rPr>
          <w:b w:val="0"/>
        </w:rPr>
      </w:r>
      <w:bookmarkStart w:name="_bookmark1" w:id="8"/>
      <w:bookmarkEnd w:id="8"/>
      <w:r>
        <w:rPr/>
        <w:t>Adapting</w:t>
      </w:r>
      <w:r>
        <w:rPr/>
        <w:t> Deep CNNs with Few Labeled </w:t>
      </w:r>
      <w:r>
        <w:rPr>
          <w:spacing w:val="-5"/>
        </w:rPr>
        <w:t>Target</w:t>
      </w:r>
      <w:r>
        <w:rPr>
          <w:spacing w:val="-10"/>
        </w:rPr>
        <w:t> </w:t>
      </w:r>
      <w:r>
        <w:rPr/>
        <w:t>Examples</w:t>
      </w:r>
    </w:p>
    <w:p>
      <w:pPr>
        <w:pStyle w:val="BodyText"/>
        <w:spacing w:line="228" w:lineRule="auto" w:before="179"/>
        <w:ind w:left="439" w:right="2157"/>
        <w:jc w:val="both"/>
      </w:pPr>
      <w:r>
        <w:rPr>
          <w:spacing w:val="-8"/>
        </w:rPr>
        <w:t>We </w:t>
      </w:r>
      <w:r>
        <w:rPr/>
        <w:t>propose a general framework for selectively adapting the parameters of a convolutional </w:t>
      </w:r>
      <w:r>
        <w:rPr>
          <w:spacing w:val="-3"/>
        </w:rPr>
        <w:t>neural </w:t>
      </w:r>
      <w:r>
        <w:rPr/>
        <w:t>network (CNN) whose representation and classifier weights are trained on a large-scale source </w:t>
      </w:r>
      <w:r>
        <w:rPr>
          <w:spacing w:val="-4"/>
        </w:rPr>
        <w:t>do- </w:t>
      </w:r>
      <w:r>
        <w:rPr/>
        <w:t>main, such as ImageNet. Our framework adds a final domain-adaptive classification “layer” </w:t>
      </w:r>
      <w:r>
        <w:rPr>
          <w:spacing w:val="-3"/>
        </w:rPr>
        <w:t>that </w:t>
      </w:r>
      <w:r>
        <w:rPr/>
        <w:t>takes the activations of one of the existing network’s layers as input features. Note that the net- work</w:t>
      </w:r>
      <w:r>
        <w:rPr>
          <w:spacing w:val="-6"/>
        </w:rPr>
        <w:t> </w:t>
      </w:r>
      <w:r>
        <w:rPr/>
        <w:t>cannot</w:t>
      </w:r>
      <w:r>
        <w:rPr>
          <w:spacing w:val="-7"/>
        </w:rPr>
        <w:t> </w:t>
      </w:r>
      <w:r>
        <w:rPr/>
        <w:t>be</w:t>
      </w:r>
      <w:r>
        <w:rPr>
          <w:spacing w:val="-5"/>
        </w:rPr>
        <w:t> </w:t>
      </w:r>
      <w:r>
        <w:rPr/>
        <w:t>effectively</w:t>
      </w:r>
      <w:r>
        <w:rPr>
          <w:spacing w:val="-7"/>
        </w:rPr>
        <w:t> </w:t>
      </w:r>
      <w:r>
        <w:rPr/>
        <w:t>fine-tuned</w:t>
      </w:r>
      <w:r>
        <w:rPr>
          <w:spacing w:val="-5"/>
        </w:rPr>
        <w:t> </w:t>
      </w:r>
      <w:r>
        <w:rPr/>
        <w:t>without</w:t>
      </w:r>
      <w:r>
        <w:rPr>
          <w:spacing w:val="-6"/>
        </w:rPr>
        <w:t> </w:t>
      </w:r>
      <w:r>
        <w:rPr/>
        <w:t>access</w:t>
      </w:r>
      <w:r>
        <w:rPr>
          <w:spacing w:val="-6"/>
        </w:rPr>
        <w:t> </w:t>
      </w:r>
      <w:r>
        <w:rPr/>
        <w:t>to</w:t>
      </w:r>
      <w:r>
        <w:rPr>
          <w:spacing w:val="-6"/>
        </w:rPr>
        <w:t> </w:t>
      </w:r>
      <w:r>
        <w:rPr/>
        <w:t>more</w:t>
      </w:r>
      <w:r>
        <w:rPr>
          <w:spacing w:val="-6"/>
        </w:rPr>
        <w:t> </w:t>
      </w:r>
      <w:r>
        <w:rPr/>
        <w:t>labeled</w:t>
      </w:r>
      <w:r>
        <w:rPr>
          <w:spacing w:val="-6"/>
        </w:rPr>
        <w:t> </w:t>
      </w:r>
      <w:r>
        <w:rPr/>
        <w:t>target</w:t>
      </w:r>
      <w:r>
        <w:rPr>
          <w:spacing w:val="-6"/>
        </w:rPr>
        <w:t> </w:t>
      </w:r>
      <w:r>
        <w:rPr/>
        <w:t>data.</w:t>
      </w:r>
      <w:r>
        <w:rPr>
          <w:spacing w:val="6"/>
        </w:rPr>
        <w:t> </w:t>
      </w:r>
      <w:r>
        <w:rPr/>
        <w:t>This</w:t>
      </w:r>
      <w:r>
        <w:rPr>
          <w:spacing w:val="-6"/>
        </w:rPr>
        <w:t> </w:t>
      </w:r>
      <w:r>
        <w:rPr/>
        <w:t>adapted</w:t>
      </w:r>
      <w:r>
        <w:rPr>
          <w:spacing w:val="-5"/>
        </w:rPr>
        <w:t> </w:t>
      </w:r>
      <w:r>
        <w:rPr>
          <w:spacing w:val="-3"/>
        </w:rPr>
        <w:t>layer </w:t>
      </w:r>
      <w:r>
        <w:rPr/>
        <w:t>is a linear classifier that combines source and target training data using an adaptation method. </w:t>
      </w:r>
      <w:r>
        <w:rPr>
          <w:spacing w:val="-8"/>
        </w:rPr>
        <w:t>To </w:t>
      </w:r>
      <w:r>
        <w:rPr/>
        <w:t>demonstrate the generality of our framework, we select a representative set of popular linear </w:t>
      </w:r>
      <w:r>
        <w:rPr>
          <w:spacing w:val="-3"/>
        </w:rPr>
        <w:t>clas- </w:t>
      </w:r>
      <w:r>
        <w:rPr/>
        <w:t>sifier adaptation approaches that we empirically evaluate in Section </w:t>
      </w:r>
      <w:hyperlink w:history="true" w:anchor="_bookmark2">
        <w:r>
          <w:rPr/>
          <w:t>4.</w:t>
        </w:r>
      </w:hyperlink>
      <w:r>
        <w:rPr/>
        <w:t> </w:t>
      </w:r>
      <w:r>
        <w:rPr>
          <w:spacing w:val="-8"/>
        </w:rPr>
        <w:t>We </w:t>
      </w:r>
      <w:r>
        <w:rPr/>
        <w:t>separate our discussion into the set of supervised and unsupervised adaptation</w:t>
      </w:r>
      <w:r>
        <w:rPr>
          <w:spacing w:val="-10"/>
        </w:rPr>
        <w:t> </w:t>
      </w:r>
      <w:r>
        <w:rPr/>
        <w:t>settings.</w:t>
      </w:r>
    </w:p>
    <w:p>
      <w:pPr>
        <w:pStyle w:val="BodyText"/>
        <w:spacing w:line="204" w:lineRule="auto" w:before="145"/>
        <w:ind w:left="439" w:right="2159"/>
        <w:jc w:val="both"/>
      </w:pPr>
      <w:r>
        <w:rPr>
          <w:w w:val="105"/>
        </w:rPr>
        <w:t>Below</w:t>
      </w:r>
      <w:r>
        <w:rPr>
          <w:spacing w:val="-30"/>
          <w:w w:val="105"/>
        </w:rPr>
        <w:t> </w:t>
      </w:r>
      <w:r>
        <w:rPr>
          <w:w w:val="105"/>
        </w:rPr>
        <w:t>we</w:t>
      </w:r>
      <w:r>
        <w:rPr>
          <w:spacing w:val="-29"/>
          <w:w w:val="105"/>
        </w:rPr>
        <w:t> </w:t>
      </w:r>
      <w:r>
        <w:rPr>
          <w:w w:val="105"/>
        </w:rPr>
        <w:t>denote</w:t>
      </w:r>
      <w:r>
        <w:rPr>
          <w:spacing w:val="-29"/>
          <w:w w:val="105"/>
        </w:rPr>
        <w:t> </w:t>
      </w:r>
      <w:r>
        <w:rPr>
          <w:w w:val="105"/>
        </w:rPr>
        <w:t>the</w:t>
      </w:r>
      <w:r>
        <w:rPr>
          <w:spacing w:val="-29"/>
          <w:w w:val="105"/>
        </w:rPr>
        <w:t> </w:t>
      </w:r>
      <w:r>
        <w:rPr>
          <w:w w:val="105"/>
        </w:rPr>
        <w:t>features</w:t>
      </w:r>
      <w:r>
        <w:rPr>
          <w:spacing w:val="-29"/>
          <w:w w:val="105"/>
        </w:rPr>
        <w:t> </w:t>
      </w:r>
      <w:r>
        <w:rPr>
          <w:w w:val="105"/>
        </w:rPr>
        <w:t>extracted</w:t>
      </w:r>
      <w:r>
        <w:rPr>
          <w:spacing w:val="-29"/>
          <w:w w:val="105"/>
        </w:rPr>
        <w:t> </w:t>
      </w:r>
      <w:r>
        <w:rPr>
          <w:w w:val="105"/>
        </w:rPr>
        <w:t>over</w:t>
      </w:r>
      <w:r>
        <w:rPr>
          <w:spacing w:val="-29"/>
          <w:w w:val="105"/>
        </w:rPr>
        <w:t> </w:t>
      </w:r>
      <w:r>
        <w:rPr>
          <w:w w:val="105"/>
        </w:rPr>
        <w:t>the</w:t>
      </w:r>
      <w:r>
        <w:rPr>
          <w:spacing w:val="-29"/>
          <w:w w:val="105"/>
        </w:rPr>
        <w:t> </w:t>
      </w:r>
      <w:r>
        <w:rPr>
          <w:w w:val="105"/>
        </w:rPr>
        <w:t>source</w:t>
      </w:r>
      <w:r>
        <w:rPr>
          <w:spacing w:val="-29"/>
          <w:w w:val="105"/>
        </w:rPr>
        <w:t> </w:t>
      </w:r>
      <w:r>
        <w:rPr>
          <w:w w:val="105"/>
        </w:rPr>
        <w:t>domain</w:t>
      </w:r>
      <w:r>
        <w:rPr>
          <w:spacing w:val="-29"/>
          <w:w w:val="105"/>
        </w:rPr>
        <w:t> </w:t>
      </w:r>
      <w:r>
        <w:rPr>
          <w:w w:val="105"/>
        </w:rPr>
        <w:t>as</w:t>
      </w:r>
      <w:r>
        <w:rPr>
          <w:spacing w:val="-29"/>
          <w:w w:val="105"/>
        </w:rPr>
        <w:t> </w:t>
      </w:r>
      <w:r>
        <w:rPr>
          <w:b/>
          <w:i/>
          <w:w w:val="120"/>
        </w:rPr>
        <w:t>X</w:t>
      </w:r>
      <w:r>
        <w:rPr>
          <w:b/>
          <w:i/>
          <w:spacing w:val="-29"/>
          <w:w w:val="120"/>
        </w:rPr>
        <w:t> </w:t>
      </w:r>
      <w:r>
        <w:rPr>
          <w:w w:val="105"/>
        </w:rPr>
        <w:t>and</w:t>
      </w:r>
      <w:r>
        <w:rPr>
          <w:spacing w:val="-29"/>
          <w:w w:val="105"/>
        </w:rPr>
        <w:t> </w:t>
      </w:r>
      <w:r>
        <w:rPr>
          <w:w w:val="105"/>
        </w:rPr>
        <w:t>the</w:t>
      </w:r>
      <w:r>
        <w:rPr>
          <w:spacing w:val="-29"/>
          <w:w w:val="105"/>
        </w:rPr>
        <w:t> </w:t>
      </w:r>
      <w:r>
        <w:rPr>
          <w:w w:val="105"/>
        </w:rPr>
        <w:t>features</w:t>
      </w:r>
      <w:r>
        <w:rPr>
          <w:spacing w:val="-29"/>
          <w:w w:val="105"/>
        </w:rPr>
        <w:t> </w:t>
      </w:r>
      <w:r>
        <w:rPr>
          <w:w w:val="105"/>
        </w:rPr>
        <w:t>extracted</w:t>
      </w:r>
      <w:r>
        <w:rPr>
          <w:spacing w:val="-29"/>
          <w:w w:val="105"/>
        </w:rPr>
        <w:t> </w:t>
      </w:r>
      <w:r>
        <w:rPr>
          <w:spacing w:val="-6"/>
          <w:w w:val="105"/>
        </w:rPr>
        <w:t>over </w:t>
      </w:r>
      <w:r>
        <w:rPr>
          <w:w w:val="99"/>
        </w:rPr>
        <w:t>the</w:t>
      </w:r>
      <w:r>
        <w:rPr>
          <w:spacing w:val="-2"/>
        </w:rPr>
        <w:t> </w:t>
      </w:r>
      <w:r>
        <w:rPr>
          <w:w w:val="99"/>
        </w:rPr>
        <w:t>ta</w:t>
      </w:r>
      <w:r>
        <w:rPr>
          <w:spacing w:val="-4"/>
          <w:w w:val="99"/>
        </w:rPr>
        <w:t>r</w:t>
      </w:r>
      <w:r>
        <w:rPr>
          <w:w w:val="99"/>
        </w:rPr>
        <w:t>get</w:t>
      </w:r>
      <w:r>
        <w:rPr>
          <w:spacing w:val="-1"/>
        </w:rPr>
        <w:t> </w:t>
      </w:r>
      <w:r>
        <w:rPr>
          <w:w w:val="99"/>
        </w:rPr>
        <w:t>domain</w:t>
      </w:r>
      <w:r>
        <w:rPr>
          <w:spacing w:val="-2"/>
        </w:rPr>
        <w:t> </w:t>
      </w:r>
      <w:r>
        <w:rPr>
          <w:w w:val="99"/>
        </w:rPr>
        <w:t>as</w:t>
      </w:r>
      <w:r>
        <w:rPr>
          <w:spacing w:val="-1"/>
        </w:rPr>
        <w:t> </w:t>
      </w:r>
      <w:r>
        <w:rPr>
          <w:b/>
          <w:i/>
          <w:spacing w:val="-118"/>
          <w:w w:val="141"/>
        </w:rPr>
        <w:t>X</w:t>
      </w:r>
      <w:r>
        <w:rPr>
          <w:rFonts w:ascii="Garamond" w:hAnsi="Garamond"/>
          <w:w w:val="149"/>
          <w:position w:val="5"/>
        </w:rPr>
        <w:t>˜</w:t>
      </w:r>
      <w:r>
        <w:rPr>
          <w:rFonts w:ascii="Garamond" w:hAnsi="Garamond"/>
          <w:spacing w:val="-17"/>
          <w:position w:val="5"/>
        </w:rPr>
        <w:t> </w:t>
      </w:r>
      <w:r>
        <w:rPr>
          <w:w w:val="99"/>
        </w:rPr>
        <w:t>.</w:t>
      </w:r>
      <w:r>
        <w:rPr>
          <w:spacing w:val="11"/>
        </w:rPr>
        <w:t> </w:t>
      </w:r>
      <w:r>
        <w:rPr>
          <w:w w:val="99"/>
        </w:rPr>
        <w:t>Si</w:t>
      </w:r>
      <w:r>
        <w:rPr>
          <w:spacing w:val="-1"/>
          <w:w w:val="99"/>
        </w:rPr>
        <w:t>m</w:t>
      </w:r>
      <w:r>
        <w:rPr>
          <w:w w:val="99"/>
        </w:rPr>
        <w:t>ilarl</w:t>
      </w:r>
      <w:r>
        <w:rPr>
          <w:spacing w:val="-13"/>
          <w:w w:val="99"/>
        </w:rPr>
        <w:t>y</w:t>
      </w:r>
      <w:r>
        <w:rPr>
          <w:w w:val="99"/>
        </w:rPr>
        <w:t>,</w:t>
      </w:r>
      <w:r>
        <w:rPr>
          <w:spacing w:val="-1"/>
        </w:rPr>
        <w:t> </w:t>
      </w:r>
      <w:r>
        <w:rPr>
          <w:w w:val="99"/>
        </w:rPr>
        <w:t>we</w:t>
      </w:r>
      <w:r>
        <w:rPr>
          <w:spacing w:val="-2"/>
        </w:rPr>
        <w:t> </w:t>
      </w:r>
      <w:r>
        <w:rPr>
          <w:w w:val="99"/>
        </w:rPr>
        <w:t>denote</w:t>
      </w:r>
      <w:r>
        <w:rPr>
          <w:spacing w:val="-1"/>
        </w:rPr>
        <w:t> </w:t>
      </w:r>
      <w:r>
        <w:rPr>
          <w:w w:val="99"/>
        </w:rPr>
        <w:t>the</w:t>
      </w:r>
      <w:r>
        <w:rPr>
          <w:spacing w:val="-2"/>
        </w:rPr>
        <w:t> </w:t>
      </w:r>
      <w:r>
        <w:rPr>
          <w:w w:val="99"/>
        </w:rPr>
        <w:t>source</w:t>
      </w:r>
      <w:r>
        <w:rPr>
          <w:spacing w:val="-1"/>
        </w:rPr>
        <w:t> </w:t>
      </w:r>
      <w:r>
        <w:rPr>
          <w:w w:val="99"/>
        </w:rPr>
        <w:t>domain</w:t>
      </w:r>
      <w:r>
        <w:rPr>
          <w:spacing w:val="-2"/>
        </w:rPr>
        <w:t> </w:t>
      </w:r>
      <w:r>
        <w:rPr>
          <w:w w:val="99"/>
        </w:rPr>
        <w:t>image</w:t>
      </w:r>
      <w:r>
        <w:rPr>
          <w:spacing w:val="-1"/>
        </w:rPr>
        <w:t> </w:t>
      </w:r>
      <w:r>
        <w:rPr>
          <w:w w:val="98"/>
        </w:rPr>
        <w:t>classifier</w:t>
      </w:r>
      <w:r>
        <w:rPr>
          <w:spacing w:val="-2"/>
        </w:rPr>
        <w:t> </w:t>
      </w:r>
      <w:r>
        <w:rPr>
          <w:w w:val="99"/>
        </w:rPr>
        <w:t>as</w:t>
      </w:r>
      <w:r>
        <w:rPr>
          <w:spacing w:val="-2"/>
        </w:rPr>
        <w:t> </w:t>
      </w:r>
      <w:r>
        <w:rPr>
          <w:b/>
          <w:i/>
          <w:w w:val="107"/>
        </w:rPr>
        <w:t>θ</w:t>
      </w:r>
      <w:r>
        <w:rPr>
          <w:b/>
          <w:i/>
          <w:spacing w:val="5"/>
        </w:rPr>
        <w:t> </w:t>
      </w:r>
      <w:r>
        <w:rPr>
          <w:w w:val="99"/>
        </w:rPr>
        <w:t>and</w:t>
      </w:r>
      <w:r>
        <w:rPr>
          <w:spacing w:val="-2"/>
        </w:rPr>
        <w:t> </w:t>
      </w:r>
      <w:r>
        <w:rPr>
          <w:w w:val="99"/>
        </w:rPr>
        <w:t>the</w:t>
      </w:r>
      <w:r>
        <w:rPr>
          <w:spacing w:val="-1"/>
        </w:rPr>
        <w:t> </w:t>
      </w:r>
      <w:r>
        <w:rPr>
          <w:w w:val="99"/>
        </w:rPr>
        <w:t>ta</w:t>
      </w:r>
      <w:r>
        <w:rPr>
          <w:spacing w:val="-4"/>
          <w:w w:val="99"/>
        </w:rPr>
        <w:t>r</w:t>
      </w:r>
      <w:r>
        <w:rPr>
          <w:w w:val="99"/>
        </w:rPr>
        <w:t>get </w:t>
      </w:r>
      <w:r>
        <w:rPr>
          <w:w w:val="99"/>
        </w:rPr>
        <w:t>domain</w:t>
      </w:r>
      <w:r>
        <w:rPr>
          <w:spacing w:val="-1"/>
        </w:rPr>
        <w:t> </w:t>
      </w:r>
      <w:r>
        <w:rPr>
          <w:w w:val="99"/>
        </w:rPr>
        <w:t>image</w:t>
      </w:r>
      <w:r>
        <w:rPr>
          <w:spacing w:val="-1"/>
        </w:rPr>
        <w:t> </w:t>
      </w:r>
      <w:r>
        <w:rPr>
          <w:w w:val="98"/>
        </w:rPr>
        <w:t>classifier</w:t>
      </w:r>
      <w:r>
        <w:rPr>
          <w:spacing w:val="-1"/>
        </w:rPr>
        <w:t> </w:t>
      </w:r>
      <w:r>
        <w:rPr>
          <w:w w:val="99"/>
        </w:rPr>
        <w:t>as</w:t>
      </w:r>
      <w:r>
        <w:rPr>
          <w:spacing w:val="-1"/>
        </w:rPr>
        <w:t> </w:t>
      </w:r>
      <w:r>
        <w:rPr>
          <w:b/>
          <w:i/>
          <w:spacing w:val="-91"/>
          <w:w w:val="107"/>
        </w:rPr>
        <w:t>θ</w:t>
      </w:r>
      <w:r>
        <w:rPr>
          <w:rFonts w:ascii="Century Schoolbook" w:hAnsi="Century Schoolbook"/>
          <w:b/>
          <w:spacing w:val="-18"/>
          <w:w w:val="172"/>
          <w:position w:val="5"/>
        </w:rPr>
        <w:t>˜</w:t>
      </w:r>
      <w:r>
        <w:rPr>
          <w:w w:val="99"/>
        </w:rPr>
        <w:t>.</w:t>
      </w:r>
    </w:p>
    <w:p>
      <w:pPr>
        <w:pStyle w:val="BodyText"/>
        <w:spacing w:before="9"/>
        <w:rPr>
          <w:sz w:val="29"/>
        </w:rPr>
      </w:pPr>
    </w:p>
    <w:p>
      <w:pPr>
        <w:pStyle w:val="Heading2"/>
        <w:numPr>
          <w:ilvl w:val="1"/>
          <w:numId w:val="1"/>
        </w:numPr>
        <w:tabs>
          <w:tab w:pos="889" w:val="left" w:leader="none"/>
        </w:tabs>
        <w:spacing w:line="240" w:lineRule="auto" w:before="0" w:after="0"/>
        <w:ind w:left="888" w:right="0" w:hanging="450"/>
        <w:jc w:val="left"/>
      </w:pPr>
      <w:bookmarkStart w:name="3.1 Unsupervised Adaptation" w:id="9"/>
      <w:bookmarkEnd w:id="9"/>
      <w:r>
        <w:rPr>
          <w:b w:val="0"/>
        </w:rPr>
      </w:r>
      <w:bookmarkStart w:name="3.1 Unsupervised Adaptation" w:id="10"/>
      <w:bookmarkEnd w:id="10"/>
      <w:r>
        <w:rPr/>
        <w:t>Unsupe</w:t>
      </w:r>
      <w:r>
        <w:rPr/>
        <w:t>rvised</w:t>
      </w:r>
      <w:r>
        <w:rPr>
          <w:spacing w:val="-2"/>
        </w:rPr>
        <w:t> </w:t>
      </w:r>
      <w:r>
        <w:rPr/>
        <w:t>Adaptation</w:t>
      </w:r>
    </w:p>
    <w:p>
      <w:pPr>
        <w:pStyle w:val="BodyText"/>
        <w:spacing w:line="223" w:lineRule="auto" w:before="226"/>
        <w:ind w:left="439" w:right="2157"/>
        <w:jc w:val="both"/>
      </w:pPr>
      <w:r>
        <w:rPr/>
        <w:t>Many unsupervised adaptation techniques seek to minimize the distance between subspaces </w:t>
      </w:r>
      <w:r>
        <w:rPr>
          <w:spacing w:val="-4"/>
        </w:rPr>
        <w:t>that </w:t>
      </w:r>
      <w:r>
        <w:rPr>
          <w:w w:val="99"/>
        </w:rPr>
        <w:t>represent</w:t>
      </w:r>
      <w:r>
        <w:rPr/>
        <w:t> </w:t>
      </w:r>
      <w:r>
        <w:rPr>
          <w:w w:val="99"/>
        </w:rPr>
        <w:t>the</w:t>
      </w:r>
      <w:r>
        <w:rPr/>
        <w:t> </w:t>
      </w:r>
      <w:r>
        <w:rPr>
          <w:w w:val="99"/>
        </w:rPr>
        <w:t>source</w:t>
      </w:r>
      <w:r>
        <w:rPr/>
        <w:t> </w:t>
      </w:r>
      <w:r>
        <w:rPr>
          <w:w w:val="99"/>
        </w:rPr>
        <w:t>and</w:t>
      </w:r>
      <w:r>
        <w:rPr/>
        <w:t> </w:t>
      </w:r>
      <w:r>
        <w:rPr>
          <w:w w:val="99"/>
        </w:rPr>
        <w:t>ta</w:t>
      </w:r>
      <w:r>
        <w:rPr>
          <w:spacing w:val="-4"/>
          <w:w w:val="99"/>
        </w:rPr>
        <w:t>r</w:t>
      </w:r>
      <w:r>
        <w:rPr>
          <w:w w:val="99"/>
        </w:rPr>
        <w:t>get</w:t>
      </w:r>
      <w:r>
        <w:rPr/>
        <w:t> </w:t>
      </w:r>
      <w:r>
        <w:rPr>
          <w:w w:val="99"/>
        </w:rPr>
        <w:t>domains.</w:t>
      </w:r>
      <w:r>
        <w:rPr/>
        <w:t> </w:t>
      </w:r>
      <w:r>
        <w:rPr>
          <w:spacing w:val="-16"/>
          <w:w w:val="99"/>
        </w:rPr>
        <w:t>W</w:t>
      </w:r>
      <w:r>
        <w:rPr>
          <w:w w:val="99"/>
        </w:rPr>
        <w:t>e</w:t>
      </w:r>
      <w:r>
        <w:rPr/>
        <w:t> </w:t>
      </w:r>
      <w:r>
        <w:rPr>
          <w:w w:val="99"/>
        </w:rPr>
        <w:t>denote</w:t>
      </w:r>
      <w:r>
        <w:rPr/>
        <w:t> </w:t>
      </w:r>
      <w:r>
        <w:rPr>
          <w:w w:val="99"/>
        </w:rPr>
        <w:t>these</w:t>
      </w:r>
      <w:r>
        <w:rPr/>
        <w:t> </w:t>
      </w:r>
      <w:r>
        <w:rPr>
          <w:w w:val="99"/>
        </w:rPr>
        <w:t>subspaces</w:t>
      </w:r>
      <w:r>
        <w:rPr/>
        <w:t> </w:t>
      </w:r>
      <w:r>
        <w:rPr>
          <w:w w:val="99"/>
        </w:rPr>
        <w:t>as</w:t>
      </w:r>
      <w:r>
        <w:rPr/>
        <w:t> </w:t>
      </w:r>
      <w:r>
        <w:rPr>
          <w:rFonts w:ascii="Georgia" w:hAnsi="Georgia"/>
          <w:i/>
          <w:w w:val="89"/>
        </w:rPr>
        <w:t>U</w:t>
      </w:r>
      <w:r>
        <w:rPr>
          <w:rFonts w:ascii="Georgia" w:hAnsi="Georgia"/>
          <w:i/>
        </w:rPr>
        <w:t> </w:t>
      </w:r>
      <w:r>
        <w:rPr>
          <w:w w:val="99"/>
        </w:rPr>
        <w:t>and</w:t>
      </w:r>
      <w:r>
        <w:rPr/>
        <w:t> </w:t>
      </w:r>
      <w:r>
        <w:rPr>
          <w:rFonts w:ascii="Georgia" w:hAnsi="Georgia"/>
          <w:i/>
          <w:spacing w:val="-102"/>
          <w:w w:val="89"/>
        </w:rPr>
        <w:t>U</w:t>
      </w:r>
      <w:r>
        <w:rPr>
          <w:rFonts w:ascii="Garamond" w:hAnsi="Garamond"/>
          <w:spacing w:val="23"/>
          <w:w w:val="149"/>
          <w:position w:val="5"/>
        </w:rPr>
        <w:t>˜</w:t>
      </w:r>
      <w:r>
        <w:rPr>
          <w:w w:val="99"/>
        </w:rPr>
        <w:t>,</w:t>
      </w:r>
      <w:r>
        <w:rPr/>
        <w:t> </w:t>
      </w:r>
      <w:r>
        <w:rPr>
          <w:w w:val="99"/>
        </w:rPr>
        <w:t>respect</w:t>
      </w:r>
      <w:r>
        <w:rPr>
          <w:spacing w:val="-5"/>
          <w:w w:val="99"/>
        </w:rPr>
        <w:t>i</w:t>
      </w:r>
      <w:r>
        <w:rPr>
          <w:spacing w:val="-3"/>
          <w:w w:val="99"/>
        </w:rPr>
        <w:t>v</w:t>
      </w:r>
      <w:r>
        <w:rPr>
          <w:w w:val="99"/>
        </w:rPr>
        <w:t>el</w:t>
      </w:r>
      <w:r>
        <w:rPr>
          <w:spacing w:val="-13"/>
          <w:w w:val="99"/>
        </w:rPr>
        <w:t>y</w:t>
      </w:r>
      <w:r>
        <w:rPr>
          <w:w w:val="99"/>
        </w:rPr>
        <w:t>.</w:t>
      </w:r>
    </w:p>
    <w:p>
      <w:pPr>
        <w:pStyle w:val="BodyText"/>
        <w:spacing w:line="225" w:lineRule="auto" w:before="120"/>
        <w:ind w:left="439" w:right="2157"/>
        <w:jc w:val="both"/>
      </w:pPr>
      <w:r>
        <w:rPr>
          <w:b/>
        </w:rPr>
        <w:t>GFK </w:t>
      </w:r>
      <w:hyperlink w:history="true" w:anchor="_bookmark21">
        <w:r>
          <w:rPr>
            <w:b/>
          </w:rPr>
          <w:t>[12] </w:t>
        </w:r>
      </w:hyperlink>
      <w:r>
        <w:rPr/>
        <w:t>The Geodesic Flow Kernel (GFK) method </w:t>
      </w:r>
      <w:hyperlink w:history="true" w:anchor="_bookmark21">
        <w:r>
          <w:rPr/>
          <w:t>[12] </w:t>
        </w:r>
      </w:hyperlink>
      <w:r>
        <w:rPr/>
        <w:t>is an unsupervised domain adaptation approach which seeks embeddings for the source and target points that minimize domain shift. </w:t>
      </w:r>
      <w:r>
        <w:rPr>
          <w:w w:val="99"/>
        </w:rPr>
        <w:t>Inputs</w:t>
      </w:r>
      <w:r>
        <w:rPr>
          <w:spacing w:val="-1"/>
        </w:rPr>
        <w:t> </w:t>
      </w:r>
      <w:r>
        <w:rPr>
          <w:w w:val="99"/>
        </w:rPr>
        <w:t>to</w:t>
      </w:r>
      <w:r>
        <w:rPr>
          <w:spacing w:val="-1"/>
        </w:rPr>
        <w:t> </w:t>
      </w:r>
      <w:r>
        <w:rPr>
          <w:w w:val="99"/>
        </w:rPr>
        <w:t>the</w:t>
      </w:r>
      <w:r>
        <w:rPr>
          <w:spacing w:val="-1"/>
        </w:rPr>
        <w:t> </w:t>
      </w:r>
      <w:r>
        <w:rPr>
          <w:w w:val="99"/>
        </w:rPr>
        <w:t>method</w:t>
      </w:r>
      <w:r>
        <w:rPr>
          <w:spacing w:val="-1"/>
        </w:rPr>
        <w:t> </w:t>
      </w:r>
      <w:r>
        <w:rPr>
          <w:w w:val="99"/>
        </w:rPr>
        <w:t>are</w:t>
      </w:r>
      <w:r>
        <w:rPr>
          <w:spacing w:val="-1"/>
        </w:rPr>
        <w:t> </w:t>
      </w:r>
      <w:r>
        <w:rPr>
          <w:rFonts w:ascii="Georgia" w:hAnsi="Georgia"/>
          <w:i/>
          <w:w w:val="89"/>
        </w:rPr>
        <w:t>U</w:t>
      </w:r>
      <w:r>
        <w:rPr>
          <w:rFonts w:ascii="Georgia" w:hAnsi="Georgia"/>
          <w:i/>
          <w:spacing w:val="22"/>
        </w:rPr>
        <w:t> </w:t>
      </w:r>
      <w:r>
        <w:rPr>
          <w:w w:val="99"/>
        </w:rPr>
        <w:t>and</w:t>
      </w:r>
      <w:r>
        <w:rPr>
          <w:spacing w:val="-1"/>
        </w:rPr>
        <w:t> </w:t>
      </w:r>
      <w:r>
        <w:rPr>
          <w:rFonts w:ascii="Georgia" w:hAnsi="Georgia"/>
          <w:i/>
          <w:spacing w:val="-102"/>
          <w:w w:val="89"/>
        </w:rPr>
        <w:t>U</w:t>
      </w:r>
      <w:r>
        <w:rPr>
          <w:rFonts w:ascii="Garamond" w:hAnsi="Garamond"/>
          <w:spacing w:val="23"/>
          <w:w w:val="149"/>
          <w:position w:val="5"/>
        </w:rPr>
        <w:t>˜</w:t>
      </w:r>
      <w:r>
        <w:rPr>
          <w:w w:val="99"/>
        </w:rPr>
        <w:t>,</w:t>
      </w:r>
      <w:r>
        <w:rPr>
          <w:spacing w:val="-1"/>
        </w:rPr>
        <w:t> </w:t>
      </w:r>
      <w:r>
        <w:rPr>
          <w:w w:val="99"/>
        </w:rPr>
        <w:t>l</w:t>
      </w:r>
      <w:r>
        <w:rPr>
          <w:spacing w:val="-5"/>
          <w:w w:val="99"/>
        </w:rPr>
        <w:t>o</w:t>
      </w:r>
      <w:r>
        <w:rPr>
          <w:w w:val="99"/>
        </w:rPr>
        <w:t>we</w:t>
      </w:r>
      <w:r>
        <w:rPr>
          <w:spacing w:val="-4"/>
          <w:w w:val="99"/>
        </w:rPr>
        <w:t>r</w:t>
      </w:r>
      <w:r>
        <w:rPr>
          <w:w w:val="99"/>
        </w:rPr>
        <w:t>-dimensional</w:t>
      </w:r>
      <w:r>
        <w:rPr>
          <w:spacing w:val="-1"/>
        </w:rPr>
        <w:t> </w:t>
      </w:r>
      <w:r>
        <w:rPr>
          <w:w w:val="99"/>
        </w:rPr>
        <w:t>embeddings</w:t>
      </w:r>
      <w:r>
        <w:rPr>
          <w:spacing w:val="-1"/>
        </w:rPr>
        <w:t> </w:t>
      </w:r>
      <w:r>
        <w:rPr>
          <w:w w:val="99"/>
        </w:rPr>
        <w:t>of</w:t>
      </w:r>
      <w:r>
        <w:rPr>
          <w:spacing w:val="-1"/>
        </w:rPr>
        <w:t> </w:t>
      </w:r>
      <w:r>
        <w:rPr>
          <w:w w:val="99"/>
        </w:rPr>
        <w:t>the</w:t>
      </w:r>
      <w:r>
        <w:rPr>
          <w:spacing w:val="-1"/>
        </w:rPr>
        <w:t> </w:t>
      </w:r>
      <w:r>
        <w:rPr>
          <w:w w:val="99"/>
        </w:rPr>
        <w:t>source</w:t>
      </w:r>
      <w:r>
        <w:rPr>
          <w:spacing w:val="-1"/>
        </w:rPr>
        <w:t> </w:t>
      </w:r>
      <w:r>
        <w:rPr>
          <w:w w:val="99"/>
        </w:rPr>
        <w:t>and</w:t>
      </w:r>
      <w:r>
        <w:rPr>
          <w:spacing w:val="-1"/>
        </w:rPr>
        <w:t> </w:t>
      </w:r>
      <w:r>
        <w:rPr>
          <w:w w:val="99"/>
        </w:rPr>
        <w:t>ta</w:t>
      </w:r>
      <w:r>
        <w:rPr>
          <w:spacing w:val="-4"/>
          <w:w w:val="99"/>
        </w:rPr>
        <w:t>r</w:t>
      </w:r>
      <w:r>
        <w:rPr>
          <w:w w:val="99"/>
        </w:rPr>
        <w:t>get</w:t>
      </w:r>
      <w:r>
        <w:rPr>
          <w:spacing w:val="-1"/>
        </w:rPr>
        <w:t> </w:t>
      </w:r>
      <w:r>
        <w:rPr>
          <w:spacing w:val="-2"/>
          <w:w w:val="99"/>
        </w:rPr>
        <w:t>domains</w:t>
      </w:r>
      <w:r>
        <w:rPr>
          <w:w w:val="99"/>
        </w:rPr>
        <w:t> </w:t>
      </w:r>
      <w:r>
        <w:rPr/>
        <w:t>(e.g. </w:t>
      </w:r>
      <w:r>
        <w:rPr>
          <w:spacing w:val="35"/>
        </w:rPr>
        <w:t> </w:t>
      </w:r>
      <w:r>
        <w:rPr/>
        <w:t>from</w:t>
      </w:r>
      <w:r>
        <w:rPr>
          <w:spacing w:val="23"/>
        </w:rPr>
        <w:t> </w:t>
      </w:r>
      <w:r>
        <w:rPr/>
        <w:t>principal</w:t>
      </w:r>
      <w:r>
        <w:rPr>
          <w:spacing w:val="23"/>
        </w:rPr>
        <w:t> </w:t>
      </w:r>
      <w:r>
        <w:rPr/>
        <w:t>component</w:t>
      </w:r>
      <w:r>
        <w:rPr>
          <w:spacing w:val="24"/>
        </w:rPr>
        <w:t> </w:t>
      </w:r>
      <w:r>
        <w:rPr/>
        <w:t>analysis). </w:t>
      </w:r>
      <w:r>
        <w:rPr>
          <w:spacing w:val="35"/>
        </w:rPr>
        <w:t> </w:t>
      </w:r>
      <w:r>
        <w:rPr/>
        <w:t>The</w:t>
      </w:r>
      <w:r>
        <w:rPr>
          <w:spacing w:val="23"/>
        </w:rPr>
        <w:t> </w:t>
      </w:r>
      <w:r>
        <w:rPr/>
        <w:t>method</w:t>
      </w:r>
      <w:r>
        <w:rPr>
          <w:spacing w:val="23"/>
        </w:rPr>
        <w:t> </w:t>
      </w:r>
      <w:r>
        <w:rPr/>
        <w:t>constructs</w:t>
      </w:r>
      <w:r>
        <w:rPr>
          <w:spacing w:val="24"/>
        </w:rPr>
        <w:t> </w:t>
      </w:r>
      <w:r>
        <w:rPr/>
        <w:t>the</w:t>
      </w:r>
      <w:r>
        <w:rPr>
          <w:spacing w:val="23"/>
        </w:rPr>
        <w:t> </w:t>
      </w:r>
      <w:r>
        <w:rPr/>
        <w:t>geodesic</w:t>
      </w:r>
      <w:r>
        <w:rPr>
          <w:spacing w:val="24"/>
        </w:rPr>
        <w:t> </w:t>
      </w:r>
      <w:r>
        <w:rPr/>
        <w:t>flow</w:t>
      </w:r>
      <w:r>
        <w:rPr>
          <w:spacing w:val="23"/>
        </w:rPr>
        <w:t> </w:t>
      </w:r>
      <w:r>
        <w:rPr>
          <w:rFonts w:ascii="Georgia" w:hAnsi="Georgia"/>
          <w:i/>
        </w:rPr>
        <w:t>φ</w:t>
      </w:r>
      <w:r>
        <w:rPr>
          <w:rFonts w:ascii="Garamond" w:hAnsi="Garamond"/>
        </w:rPr>
        <w:t>(</w:t>
      </w:r>
      <w:r>
        <w:rPr>
          <w:rFonts w:ascii="Georgia" w:hAnsi="Georgia"/>
          <w:i/>
        </w:rPr>
        <w:t>t</w:t>
      </w:r>
      <w:r>
        <w:rPr>
          <w:rFonts w:ascii="Garamond" w:hAnsi="Garamond"/>
        </w:rPr>
        <w:t>)</w:t>
      </w:r>
      <w:r>
        <w:rPr>
          <w:rFonts w:ascii="Garamond" w:hAnsi="Garamond"/>
          <w:spacing w:val="23"/>
        </w:rPr>
        <w:t> </w:t>
      </w:r>
      <w:r>
        <w:rPr/>
        <w:t>along</w:t>
      </w:r>
    </w:p>
    <w:p>
      <w:pPr>
        <w:pStyle w:val="BodyText"/>
        <w:spacing w:line="248" w:lineRule="exact"/>
        <w:ind w:left="439"/>
      </w:pPr>
      <w:r>
        <w:rPr/>
        <w:pict>
          <v:shape style="position:absolute;margin-left:239.197998pt;margin-top:7.984728pt;width:4.75pt;height:37.2pt;mso-position-horizontal-relative:page;mso-position-vertical-relative:paragraph;z-index:-252546048" type="#_x0000_t202" filled="false" stroked="false">
            <v:textbox inset="0,0,0,0">
              <w:txbxContent>
                <w:p>
                  <w:pPr>
                    <w:pStyle w:val="BodyText"/>
                    <w:spacing w:line="196" w:lineRule="exact"/>
                    <w:rPr>
                      <w:rFonts w:ascii="Arial" w:hAnsi="Arial"/>
                    </w:rPr>
                  </w:pPr>
                  <w:r>
                    <w:rPr>
                      <w:rFonts w:ascii="Arial" w:hAnsi="Arial"/>
                      <w:w w:val="171"/>
                    </w:rPr>
                    <w:t>∫</w:t>
                  </w:r>
                </w:p>
              </w:txbxContent>
            </v:textbox>
            <w10:wrap type="none"/>
          </v:shape>
        </w:pict>
      </w:r>
      <w:r>
        <w:rPr>
          <w:w w:val="99"/>
        </w:rPr>
        <w:t>the</w:t>
      </w:r>
      <w:r>
        <w:rPr/>
        <w:t> </w:t>
      </w:r>
      <w:r>
        <w:rPr>
          <w:spacing w:val="-25"/>
        </w:rPr>
        <w:t> </w:t>
      </w:r>
      <w:r>
        <w:rPr>
          <w:w w:val="99"/>
        </w:rPr>
        <w:t>manifold</w:t>
      </w:r>
      <w:r>
        <w:rPr/>
        <w:t> </w:t>
      </w:r>
      <w:r>
        <w:rPr>
          <w:spacing w:val="-25"/>
        </w:rPr>
        <w:t> </w:t>
      </w:r>
      <w:r>
        <w:rPr>
          <w:w w:val="99"/>
        </w:rPr>
        <w:t>of</w:t>
      </w:r>
      <w:r>
        <w:rPr/>
        <w:t> </w:t>
      </w:r>
      <w:r>
        <w:rPr>
          <w:spacing w:val="-25"/>
        </w:rPr>
        <w:t> </w:t>
      </w:r>
      <w:r>
        <w:rPr>
          <w:w w:val="99"/>
        </w:rPr>
        <w:t>subspaces</w:t>
      </w:r>
      <w:r>
        <w:rPr/>
        <w:t> </w:t>
      </w:r>
      <w:r>
        <w:rPr>
          <w:spacing w:val="-25"/>
        </w:rPr>
        <w:t> </w:t>
      </w:r>
      <w:r>
        <w:rPr>
          <w:w w:val="99"/>
        </w:rPr>
        <w:t>such</w:t>
      </w:r>
      <w:r>
        <w:rPr/>
        <w:t> </w:t>
      </w:r>
      <w:r>
        <w:rPr>
          <w:spacing w:val="-25"/>
        </w:rPr>
        <w:t> </w:t>
      </w:r>
      <w:r>
        <w:rPr>
          <w:w w:val="99"/>
        </w:rPr>
        <w:t>that</w:t>
      </w:r>
      <w:r>
        <w:rPr/>
        <w:t> </w:t>
      </w:r>
      <w:r>
        <w:rPr>
          <w:spacing w:val="-25"/>
        </w:rPr>
        <w:t> </w:t>
      </w:r>
      <w:r>
        <w:rPr>
          <w:rFonts w:ascii="Georgia" w:hAnsi="Georgia"/>
          <w:i/>
          <w:w w:val="89"/>
        </w:rPr>
        <w:t>U</w:t>
      </w:r>
      <w:r>
        <w:rPr>
          <w:rFonts w:ascii="Georgia" w:hAnsi="Georgia"/>
          <w:i/>
        </w:rPr>
        <w:t>  </w:t>
      </w:r>
      <w:r>
        <w:rPr>
          <w:rFonts w:ascii="Georgia" w:hAnsi="Georgia"/>
          <w:i/>
          <w:spacing w:val="-20"/>
        </w:rPr>
        <w:t> </w:t>
      </w:r>
      <w:r>
        <w:rPr>
          <w:rFonts w:ascii="Garamond" w:hAnsi="Garamond"/>
          <w:w w:val="116"/>
        </w:rPr>
        <w:t>=</w:t>
      </w:r>
      <w:r>
        <w:rPr>
          <w:rFonts w:ascii="Garamond" w:hAnsi="Garamond"/>
        </w:rPr>
        <w:t> </w:t>
      </w:r>
      <w:r>
        <w:rPr>
          <w:rFonts w:ascii="Garamond" w:hAnsi="Garamond"/>
          <w:spacing w:val="3"/>
        </w:rPr>
        <w:t> </w:t>
      </w:r>
      <w:r>
        <w:rPr>
          <w:rFonts w:ascii="Georgia" w:hAnsi="Georgia"/>
          <w:i/>
          <w:w w:val="83"/>
        </w:rPr>
        <w:t>φ</w:t>
      </w:r>
      <w:r>
        <w:rPr>
          <w:rFonts w:ascii="Garamond" w:hAnsi="Garamond"/>
          <w:w w:val="120"/>
        </w:rPr>
        <w:t>(0)</w:t>
      </w:r>
      <w:r>
        <w:rPr>
          <w:rFonts w:ascii="Garamond" w:hAnsi="Garamond"/>
        </w:rPr>
        <w:t> </w:t>
      </w:r>
      <w:r>
        <w:rPr>
          <w:rFonts w:ascii="Garamond" w:hAnsi="Garamond"/>
          <w:spacing w:val="-25"/>
        </w:rPr>
        <w:t> </w:t>
      </w:r>
      <w:r>
        <w:rPr>
          <w:w w:val="99"/>
        </w:rPr>
        <w:t>and</w:t>
      </w:r>
      <w:r>
        <w:rPr/>
        <w:t> </w:t>
      </w:r>
      <w:r>
        <w:rPr>
          <w:spacing w:val="-25"/>
        </w:rPr>
        <w:t> </w:t>
      </w:r>
      <w:r>
        <w:rPr>
          <w:rFonts w:ascii="Georgia" w:hAnsi="Georgia"/>
          <w:i/>
          <w:spacing w:val="-102"/>
          <w:w w:val="89"/>
        </w:rPr>
        <w:t>U</w:t>
      </w:r>
      <w:r>
        <w:rPr>
          <w:rFonts w:ascii="Garamond" w:hAnsi="Garamond"/>
          <w:w w:val="149"/>
          <w:position w:val="5"/>
        </w:rPr>
        <w:t>˜</w:t>
      </w:r>
      <w:r>
        <w:rPr>
          <w:rFonts w:ascii="Garamond" w:hAnsi="Garamond"/>
          <w:position w:val="5"/>
        </w:rPr>
        <w:t>  </w:t>
      </w:r>
      <w:r>
        <w:rPr>
          <w:rFonts w:ascii="Garamond" w:hAnsi="Garamond"/>
          <w:spacing w:val="-24"/>
          <w:position w:val="5"/>
        </w:rPr>
        <w:t> </w:t>
      </w:r>
      <w:r>
        <w:rPr>
          <w:rFonts w:ascii="Garamond" w:hAnsi="Garamond"/>
          <w:w w:val="116"/>
        </w:rPr>
        <w:t>=</w:t>
      </w:r>
      <w:r>
        <w:rPr>
          <w:rFonts w:ascii="Garamond" w:hAnsi="Garamond"/>
        </w:rPr>
        <w:t> </w:t>
      </w:r>
      <w:r>
        <w:rPr>
          <w:rFonts w:ascii="Garamond" w:hAnsi="Garamond"/>
          <w:spacing w:val="3"/>
        </w:rPr>
        <w:t> </w:t>
      </w:r>
      <w:r>
        <w:rPr>
          <w:rFonts w:ascii="Georgia" w:hAnsi="Georgia"/>
          <w:i/>
          <w:w w:val="83"/>
        </w:rPr>
        <w:t>φ</w:t>
      </w:r>
      <w:r>
        <w:rPr>
          <w:rFonts w:ascii="Garamond" w:hAnsi="Garamond"/>
          <w:w w:val="120"/>
        </w:rPr>
        <w:t>(1)</w:t>
      </w:r>
      <w:r>
        <w:rPr>
          <w:w w:val="99"/>
        </w:rPr>
        <w:t>.</w:t>
      </w:r>
      <w:r>
        <w:rPr/>
        <w:t>  </w:t>
      </w:r>
      <w:r>
        <w:rPr>
          <w:spacing w:val="-11"/>
        </w:rPr>
        <w:t> </w:t>
      </w:r>
      <w:r>
        <w:rPr>
          <w:w w:val="99"/>
        </w:rPr>
        <w:t>Finall</w:t>
      </w:r>
      <w:r>
        <w:rPr>
          <w:spacing w:val="-13"/>
          <w:w w:val="99"/>
        </w:rPr>
        <w:t>y</w:t>
      </w:r>
      <w:r>
        <w:rPr>
          <w:w w:val="99"/>
        </w:rPr>
        <w:t>,</w:t>
      </w:r>
      <w:r>
        <w:rPr/>
        <w:t> </w:t>
      </w:r>
      <w:r>
        <w:rPr>
          <w:spacing w:val="-18"/>
        </w:rPr>
        <w:t> </w:t>
      </w:r>
      <w:r>
        <w:rPr>
          <w:w w:val="99"/>
        </w:rPr>
        <w:t>a</w:t>
      </w:r>
      <w:r>
        <w:rPr/>
        <w:t> </w:t>
      </w:r>
      <w:r>
        <w:rPr>
          <w:spacing w:val="-25"/>
        </w:rPr>
        <w:t> </w:t>
      </w:r>
      <w:r>
        <w:rPr>
          <w:w w:val="99"/>
        </w:rPr>
        <w:t>transformation</w:t>
      </w:r>
      <w:r>
        <w:rPr/>
        <w:t> </w:t>
      </w:r>
      <w:r>
        <w:rPr>
          <w:spacing w:val="-25"/>
        </w:rPr>
        <w:t> </w:t>
      </w:r>
      <w:r>
        <w:rPr>
          <w:rFonts w:ascii="Georgia" w:hAnsi="Georgia"/>
          <w:i/>
          <w:w w:val="112"/>
        </w:rPr>
        <w:t>tt</w:t>
      </w:r>
      <w:r>
        <w:rPr>
          <w:rFonts w:ascii="Georgia" w:hAnsi="Georgia"/>
          <w:i/>
        </w:rPr>
        <w:t> </w:t>
      </w:r>
      <w:r>
        <w:rPr>
          <w:rFonts w:ascii="Georgia" w:hAnsi="Georgia"/>
          <w:i/>
          <w:spacing w:val="-21"/>
        </w:rPr>
        <w:t> </w:t>
      </w:r>
      <w:r>
        <w:rPr>
          <w:w w:val="99"/>
        </w:rPr>
        <w:t>is</w:t>
      </w:r>
    </w:p>
    <w:p>
      <w:pPr>
        <w:pStyle w:val="BodyText"/>
        <w:spacing w:line="274" w:lineRule="exact" w:before="7"/>
        <w:ind w:left="439" w:right="2157"/>
        <w:jc w:val="both"/>
      </w:pPr>
      <w:r>
        <w:rPr/>
        <w:pict>
          <v:shape style="position:absolute;margin-left:243.901993pt;margin-top:9.621656pt;width:4pt;height:7pt;mso-position-horizontal-relative:page;mso-position-vertical-relative:paragraph;z-index:-252547072" type="#_x0000_t202" filled="false" stroked="false">
            <v:textbox inset="0,0,0,0">
              <w:txbxContent>
                <w:p>
                  <w:pPr>
                    <w:spacing w:line="134" w:lineRule="exact" w:before="0"/>
                    <w:ind w:left="0" w:right="0" w:firstLine="0"/>
                    <w:jc w:val="left"/>
                    <w:rPr>
                      <w:rFonts w:ascii="Verdana"/>
                      <w:sz w:val="14"/>
                    </w:rPr>
                  </w:pPr>
                  <w:r>
                    <w:rPr>
                      <w:rFonts w:ascii="Verdana"/>
                      <w:w w:val="89"/>
                      <w:sz w:val="14"/>
                    </w:rPr>
                    <w:t>0</w:t>
                  </w:r>
                </w:p>
              </w:txbxContent>
            </v:textbox>
            <w10:wrap type="none"/>
          </v:shape>
        </w:pict>
      </w:r>
      <w:r>
        <w:rPr>
          <w:w w:val="99"/>
        </w:rPr>
        <w:t>constructed</w:t>
      </w:r>
      <w:r>
        <w:rPr>
          <w:spacing w:val="11"/>
        </w:rPr>
        <w:t> </w:t>
      </w:r>
      <w:r>
        <w:rPr>
          <w:w w:val="99"/>
        </w:rPr>
        <w:t>by</w:t>
      </w:r>
      <w:r>
        <w:rPr>
          <w:spacing w:val="12"/>
        </w:rPr>
        <w:t> </w:t>
      </w:r>
      <w:r>
        <w:rPr>
          <w:w w:val="99"/>
        </w:rPr>
        <w:t>computing</w:t>
      </w:r>
      <w:r>
        <w:rPr>
          <w:spacing w:val="11"/>
        </w:rPr>
        <w:t> </w:t>
      </w:r>
      <w:r>
        <w:rPr>
          <w:rFonts w:ascii="Georgia" w:hAnsi="Georgia"/>
          <w:i/>
          <w:w w:val="112"/>
        </w:rPr>
        <w:t>tt</w:t>
      </w:r>
      <w:r>
        <w:rPr>
          <w:rFonts w:ascii="Georgia" w:hAnsi="Georgia"/>
          <w:i/>
        </w:rPr>
        <w:t> </w:t>
      </w:r>
      <w:r>
        <w:rPr>
          <w:rFonts w:ascii="Georgia" w:hAnsi="Georgia"/>
          <w:i/>
          <w:spacing w:val="-19"/>
        </w:rPr>
        <w:t> </w:t>
      </w:r>
      <w:r>
        <w:rPr>
          <w:rFonts w:ascii="Garamond" w:hAnsi="Garamond"/>
          <w:w w:val="116"/>
        </w:rPr>
        <w:t>=</w:t>
      </w:r>
      <w:r>
        <w:rPr>
          <w:rFonts w:ascii="Garamond" w:hAnsi="Garamond"/>
        </w:rPr>
        <w:t>   </w:t>
      </w:r>
      <w:r>
        <w:rPr>
          <w:rFonts w:ascii="Garamond" w:hAnsi="Garamond"/>
          <w:spacing w:val="10"/>
        </w:rPr>
        <w:t> </w:t>
      </w:r>
      <w:r>
        <w:rPr>
          <w:rFonts w:ascii="Verdana" w:hAnsi="Verdana"/>
          <w:w w:val="89"/>
          <w:position w:val="11"/>
          <w:sz w:val="14"/>
        </w:rPr>
        <w:t>1</w:t>
      </w:r>
      <w:r>
        <w:rPr>
          <w:rFonts w:ascii="Verdana" w:hAnsi="Verdana"/>
          <w:spacing w:val="-6"/>
          <w:position w:val="11"/>
          <w:sz w:val="14"/>
        </w:rPr>
        <w:t> </w:t>
      </w:r>
      <w:r>
        <w:rPr>
          <w:rFonts w:ascii="Georgia" w:hAnsi="Georgia"/>
          <w:i/>
          <w:w w:val="83"/>
        </w:rPr>
        <w:t>φ</w:t>
      </w:r>
      <w:r>
        <w:rPr>
          <w:rFonts w:ascii="Garamond" w:hAnsi="Garamond"/>
          <w:w w:val="132"/>
        </w:rPr>
        <w:t>(</w:t>
      </w:r>
      <w:r>
        <w:rPr>
          <w:rFonts w:ascii="Georgia" w:hAnsi="Georgia"/>
          <w:i/>
          <w:w w:val="103"/>
        </w:rPr>
        <w:t>t</w:t>
      </w:r>
      <w:r>
        <w:rPr>
          <w:rFonts w:ascii="Garamond" w:hAnsi="Garamond"/>
          <w:w w:val="132"/>
        </w:rPr>
        <w:t>)</w:t>
      </w:r>
      <w:r>
        <w:rPr>
          <w:rFonts w:ascii="Georgia" w:hAnsi="Georgia"/>
          <w:i/>
          <w:w w:val="83"/>
        </w:rPr>
        <w:t>φ</w:t>
      </w:r>
      <w:r>
        <w:rPr>
          <w:rFonts w:ascii="Garamond" w:hAnsi="Garamond"/>
          <w:w w:val="132"/>
        </w:rPr>
        <w:t>(</w:t>
      </w:r>
      <w:r>
        <w:rPr>
          <w:rFonts w:ascii="Georgia" w:hAnsi="Georgia"/>
          <w:i/>
          <w:w w:val="103"/>
        </w:rPr>
        <w:t>t</w:t>
      </w:r>
      <w:r>
        <w:rPr>
          <w:rFonts w:ascii="Garamond" w:hAnsi="Garamond"/>
          <w:w w:val="132"/>
        </w:rPr>
        <w:t>)</w:t>
      </w:r>
      <w:r>
        <w:rPr>
          <w:rFonts w:ascii="Arial" w:hAnsi="Arial"/>
          <w:spacing w:val="10"/>
          <w:w w:val="215"/>
          <w:vertAlign w:val="superscript"/>
        </w:rPr>
        <w:t>;</w:t>
      </w:r>
      <w:r>
        <w:rPr>
          <w:rFonts w:ascii="Georgia" w:hAnsi="Georgia"/>
          <w:i/>
          <w:w w:val="95"/>
          <w:vertAlign w:val="baseline"/>
        </w:rPr>
        <w:t>dt</w:t>
      </w:r>
      <w:r>
        <w:rPr>
          <w:rFonts w:ascii="Georgia" w:hAnsi="Georgia"/>
          <w:i/>
          <w:spacing w:val="13"/>
          <w:vertAlign w:val="baseline"/>
        </w:rPr>
        <w:t> </w:t>
      </w:r>
      <w:r>
        <w:rPr>
          <w:w w:val="99"/>
          <w:vertAlign w:val="baseline"/>
        </w:rPr>
        <w:t>using</w:t>
      </w:r>
      <w:r>
        <w:rPr>
          <w:spacing w:val="11"/>
          <w:vertAlign w:val="baseline"/>
        </w:rPr>
        <w:t> </w:t>
      </w:r>
      <w:r>
        <w:rPr>
          <w:w w:val="99"/>
          <w:vertAlign w:val="baseline"/>
        </w:rPr>
        <w:t>a</w:t>
      </w:r>
      <w:r>
        <w:rPr>
          <w:spacing w:val="12"/>
          <w:vertAlign w:val="baseline"/>
        </w:rPr>
        <w:t> </w:t>
      </w:r>
      <w:r>
        <w:rPr>
          <w:w w:val="99"/>
          <w:vertAlign w:val="baseline"/>
        </w:rPr>
        <w:t>closed-form</w:t>
      </w:r>
      <w:r>
        <w:rPr>
          <w:spacing w:val="11"/>
          <w:vertAlign w:val="baseline"/>
        </w:rPr>
        <w:t> </w:t>
      </w:r>
      <w:r>
        <w:rPr>
          <w:w w:val="99"/>
          <w:vertAlign w:val="baseline"/>
        </w:rPr>
        <w:t>solution,</w:t>
      </w:r>
      <w:r>
        <w:rPr>
          <w:spacing w:val="15"/>
          <w:vertAlign w:val="baseline"/>
        </w:rPr>
        <w:t> </w:t>
      </w:r>
      <w:r>
        <w:rPr>
          <w:w w:val="99"/>
          <w:vertAlign w:val="baseline"/>
        </w:rPr>
        <w:t>and</w:t>
      </w:r>
      <w:r>
        <w:rPr>
          <w:spacing w:val="11"/>
          <w:vertAlign w:val="baseline"/>
        </w:rPr>
        <w:t> </w:t>
      </w:r>
      <w:r>
        <w:rPr>
          <w:w w:val="98"/>
          <w:vertAlign w:val="baseline"/>
        </w:rPr>
        <w:t>classification</w:t>
      </w:r>
      <w:r>
        <w:rPr>
          <w:spacing w:val="12"/>
          <w:vertAlign w:val="baseline"/>
        </w:rPr>
        <w:t> </w:t>
      </w:r>
      <w:r>
        <w:rPr>
          <w:w w:val="99"/>
          <w:vertAlign w:val="baseline"/>
        </w:rPr>
        <w:t>is performed</w:t>
      </w:r>
      <w:r>
        <w:rPr>
          <w:spacing w:val="-1"/>
          <w:vertAlign w:val="baseline"/>
        </w:rPr>
        <w:t> </w:t>
      </w:r>
      <w:r>
        <w:rPr>
          <w:w w:val="99"/>
          <w:vertAlign w:val="baseline"/>
        </w:rPr>
        <w:t>by</w:t>
      </w:r>
      <w:r>
        <w:rPr>
          <w:spacing w:val="-1"/>
          <w:vertAlign w:val="baseline"/>
        </w:rPr>
        <w:t> </w:t>
      </w:r>
      <w:r>
        <w:rPr>
          <w:w w:val="99"/>
          <w:vertAlign w:val="baseline"/>
        </w:rPr>
        <w:t>training</w:t>
      </w:r>
      <w:r>
        <w:rPr>
          <w:spacing w:val="-1"/>
          <w:vertAlign w:val="baseline"/>
        </w:rPr>
        <w:t> </w:t>
      </w:r>
      <w:r>
        <w:rPr>
          <w:w w:val="99"/>
          <w:vertAlign w:val="baseline"/>
        </w:rPr>
        <w:t>an</w:t>
      </w:r>
      <w:r>
        <w:rPr>
          <w:spacing w:val="-1"/>
          <w:vertAlign w:val="baseline"/>
        </w:rPr>
        <w:t> </w:t>
      </w:r>
      <w:r>
        <w:rPr>
          <w:w w:val="99"/>
          <w:vertAlign w:val="baseline"/>
        </w:rPr>
        <w:t>SVM</w:t>
      </w:r>
      <w:r>
        <w:rPr>
          <w:spacing w:val="-1"/>
          <w:vertAlign w:val="baseline"/>
        </w:rPr>
        <w:t> </w:t>
      </w:r>
      <w:r>
        <w:rPr>
          <w:w w:val="99"/>
          <w:vertAlign w:val="baseline"/>
        </w:rPr>
        <w:t>on</w:t>
      </w:r>
      <w:r>
        <w:rPr>
          <w:spacing w:val="-1"/>
          <w:vertAlign w:val="baseline"/>
        </w:rPr>
        <w:t> </w:t>
      </w:r>
      <w:r>
        <w:rPr>
          <w:w w:val="99"/>
          <w:vertAlign w:val="baseline"/>
        </w:rPr>
        <w:t>the</w:t>
      </w:r>
      <w:r>
        <w:rPr>
          <w:spacing w:val="-1"/>
          <w:vertAlign w:val="baseline"/>
        </w:rPr>
        <w:t> </w:t>
      </w:r>
      <w:r>
        <w:rPr>
          <w:w w:val="99"/>
          <w:vertAlign w:val="baseline"/>
        </w:rPr>
        <w:t>source</w:t>
      </w:r>
      <w:r>
        <w:rPr>
          <w:spacing w:val="-1"/>
          <w:vertAlign w:val="baseline"/>
        </w:rPr>
        <w:t> </w:t>
      </w:r>
      <w:r>
        <w:rPr>
          <w:w w:val="99"/>
          <w:vertAlign w:val="baseline"/>
        </w:rPr>
        <w:t>data</w:t>
      </w:r>
      <w:r>
        <w:rPr>
          <w:spacing w:val="-1"/>
          <w:vertAlign w:val="baseline"/>
        </w:rPr>
        <w:t> </w:t>
      </w:r>
      <w:r>
        <w:rPr>
          <w:b/>
          <w:i/>
          <w:w w:val="141"/>
          <w:vertAlign w:val="baseline"/>
        </w:rPr>
        <w:t>X</w:t>
      </w:r>
      <w:r>
        <w:rPr>
          <w:b/>
          <w:i/>
          <w:spacing w:val="15"/>
          <w:vertAlign w:val="baseline"/>
        </w:rPr>
        <w:t> </w:t>
      </w:r>
      <w:r>
        <w:rPr>
          <w:w w:val="99"/>
          <w:vertAlign w:val="baseline"/>
        </w:rPr>
        <w:t>and</w:t>
      </w:r>
      <w:r>
        <w:rPr>
          <w:spacing w:val="-1"/>
          <w:vertAlign w:val="baseline"/>
        </w:rPr>
        <w:t> </w:t>
      </w:r>
      <w:r>
        <w:rPr>
          <w:w w:val="99"/>
          <w:vertAlign w:val="baseline"/>
        </w:rPr>
        <w:t>transformed</w:t>
      </w:r>
      <w:r>
        <w:rPr>
          <w:spacing w:val="-1"/>
          <w:vertAlign w:val="baseline"/>
        </w:rPr>
        <w:t> </w:t>
      </w:r>
      <w:r>
        <w:rPr>
          <w:w w:val="99"/>
          <w:vertAlign w:val="baseline"/>
        </w:rPr>
        <w:t>ta</w:t>
      </w:r>
      <w:r>
        <w:rPr>
          <w:spacing w:val="-4"/>
          <w:w w:val="99"/>
          <w:vertAlign w:val="baseline"/>
        </w:rPr>
        <w:t>r</w:t>
      </w:r>
      <w:r>
        <w:rPr>
          <w:w w:val="99"/>
          <w:vertAlign w:val="baseline"/>
        </w:rPr>
        <w:t>get</w:t>
      </w:r>
      <w:r>
        <w:rPr>
          <w:spacing w:val="-1"/>
          <w:vertAlign w:val="baseline"/>
        </w:rPr>
        <w:t> </w:t>
      </w:r>
      <w:r>
        <w:rPr>
          <w:w w:val="99"/>
          <w:vertAlign w:val="baseline"/>
        </w:rPr>
        <w:t>data</w:t>
      </w:r>
      <w:r>
        <w:rPr>
          <w:spacing w:val="-1"/>
          <w:vertAlign w:val="baseline"/>
        </w:rPr>
        <w:t> </w:t>
      </w:r>
      <w:r>
        <w:rPr>
          <w:rFonts w:ascii="Georgia" w:hAnsi="Georgia"/>
          <w:i/>
          <w:w w:val="112"/>
          <w:vertAlign w:val="baseline"/>
        </w:rPr>
        <w:t>tt</w:t>
      </w:r>
      <w:r>
        <w:rPr>
          <w:b/>
          <w:i/>
          <w:spacing w:val="-118"/>
          <w:w w:val="141"/>
          <w:vertAlign w:val="baseline"/>
        </w:rPr>
        <w:t>X</w:t>
      </w:r>
      <w:r>
        <w:rPr>
          <w:rFonts w:ascii="Garamond" w:hAnsi="Garamond"/>
          <w:w w:val="149"/>
          <w:position w:val="5"/>
          <w:vertAlign w:val="baseline"/>
        </w:rPr>
        <w:t>˜</w:t>
      </w:r>
      <w:r>
        <w:rPr>
          <w:rFonts w:ascii="Garamond" w:hAnsi="Garamond"/>
          <w:spacing w:val="-17"/>
          <w:position w:val="5"/>
          <w:vertAlign w:val="baseline"/>
        </w:rPr>
        <w:t> </w:t>
      </w:r>
      <w:r>
        <w:rPr>
          <w:w w:val="99"/>
          <w:vertAlign w:val="baseline"/>
        </w:rPr>
        <w:t>.</w:t>
      </w:r>
    </w:p>
    <w:p>
      <w:pPr>
        <w:pStyle w:val="BodyText"/>
        <w:spacing w:line="208" w:lineRule="auto" w:before="221"/>
        <w:ind w:left="439" w:right="2157"/>
        <w:jc w:val="both"/>
      </w:pPr>
      <w:r>
        <w:rPr/>
        <w:pict>
          <v:shape style="position:absolute;margin-left:320.764008pt;margin-top:41.335915pt;width:5.05pt;height:7pt;mso-position-horizontal-relative:page;mso-position-vertical-relative:paragraph;z-index:-252545024" type="#_x0000_t202" filled="false" stroked="false">
            <v:textbox inset="0,0,0,0">
              <w:txbxContent>
                <w:p>
                  <w:pPr>
                    <w:spacing w:line="134" w:lineRule="exact" w:before="0"/>
                    <w:ind w:left="0" w:right="0" w:firstLine="0"/>
                    <w:jc w:val="left"/>
                    <w:rPr>
                      <w:rFonts w:ascii="Arial"/>
                      <w:i/>
                      <w:sz w:val="14"/>
                    </w:rPr>
                  </w:pPr>
                  <w:r>
                    <w:rPr>
                      <w:rFonts w:ascii="Arial"/>
                      <w:i/>
                      <w:w w:val="118"/>
                      <w:sz w:val="14"/>
                    </w:rPr>
                    <w:t>F</w:t>
                  </w:r>
                </w:p>
              </w:txbxContent>
            </v:textbox>
            <w10:wrap type="none"/>
          </v:shape>
        </w:pict>
      </w:r>
      <w:r>
        <w:rPr/>
        <w:pict>
          <v:shape style="position:absolute;margin-left:159.931pt;margin-top:45.434139pt;width:11.75pt;height:11.55pt;mso-position-horizontal-relative:page;mso-position-vertical-relative:paragraph;z-index:-252544000" type="#_x0000_t202" filled="false" stroked="false">
            <v:textbox inset="0,0,0,0">
              <w:txbxContent>
                <w:p>
                  <w:pPr>
                    <w:spacing w:before="1"/>
                    <w:ind w:left="0" w:right="0" w:firstLine="0"/>
                    <w:jc w:val="left"/>
                    <w:rPr>
                      <w:rFonts w:ascii="Garamond" w:hAnsi="Garamond"/>
                      <w:sz w:val="20"/>
                    </w:rPr>
                  </w:pPr>
                  <w:r>
                    <w:rPr>
                      <w:rFonts w:ascii="Arial" w:hAnsi="Arial"/>
                      <w:w w:val="215"/>
                      <w:sz w:val="14"/>
                    </w:rPr>
                    <w:t>;</w:t>
                  </w:r>
                  <w:r>
                    <w:rPr>
                      <w:rFonts w:ascii="Arial" w:hAnsi="Arial"/>
                      <w:spacing w:val="-45"/>
                      <w:w w:val="215"/>
                      <w:sz w:val="14"/>
                    </w:rPr>
                    <w:t> </w:t>
                  </w:r>
                  <w:r>
                    <w:rPr>
                      <w:rFonts w:ascii="Garamond" w:hAnsi="Garamond"/>
                      <w:spacing w:val="-20"/>
                      <w:w w:val="170"/>
                      <w:position w:val="-1"/>
                      <w:sz w:val="20"/>
                    </w:rPr>
                    <w:t>˜</w:t>
                  </w:r>
                </w:p>
              </w:txbxContent>
            </v:textbox>
            <w10:wrap type="none"/>
          </v:shape>
        </w:pict>
      </w:r>
      <w:r>
        <w:rPr>
          <w:b/>
        </w:rPr>
        <w:t>SA </w:t>
      </w:r>
      <w:hyperlink w:history="true" w:anchor="_bookmark19">
        <w:r>
          <w:rPr>
            <w:b/>
          </w:rPr>
          <w:t>[10]</w:t>
        </w:r>
      </w:hyperlink>
      <w:r>
        <w:rPr>
          <w:b/>
        </w:rPr>
        <w:t> </w:t>
      </w:r>
      <w:r>
        <w:rPr/>
        <w:t>The Subspace Alignment (SA) method </w:t>
      </w:r>
      <w:hyperlink w:history="true" w:anchor="_bookmark19">
        <w:r>
          <w:rPr/>
          <w:t>[10]</w:t>
        </w:r>
      </w:hyperlink>
      <w:r>
        <w:rPr/>
        <w:t> also begins with low-dimensional </w:t>
      </w:r>
      <w:r>
        <w:rPr>
          <w:spacing w:val="-4"/>
        </w:rPr>
        <w:t>em- </w:t>
      </w:r>
      <w:r>
        <w:rPr>
          <w:w w:val="99"/>
        </w:rPr>
        <w:t>beddings</w:t>
      </w:r>
      <w:r>
        <w:rPr/>
        <w:t> </w:t>
      </w:r>
      <w:r>
        <w:rPr>
          <w:spacing w:val="-22"/>
        </w:rPr>
        <w:t> </w:t>
      </w:r>
      <w:r>
        <w:rPr>
          <w:w w:val="99"/>
        </w:rPr>
        <w:t>of</w:t>
      </w:r>
      <w:r>
        <w:rPr/>
        <w:t> </w:t>
      </w:r>
      <w:r>
        <w:rPr>
          <w:spacing w:val="-22"/>
        </w:rPr>
        <w:t> </w:t>
      </w:r>
      <w:r>
        <w:rPr>
          <w:w w:val="99"/>
        </w:rPr>
        <w:t>the</w:t>
      </w:r>
      <w:r>
        <w:rPr/>
        <w:t> </w:t>
      </w:r>
      <w:r>
        <w:rPr>
          <w:spacing w:val="-22"/>
        </w:rPr>
        <w:t> </w:t>
      </w:r>
      <w:r>
        <w:rPr>
          <w:w w:val="99"/>
        </w:rPr>
        <w:t>source</w:t>
      </w:r>
      <w:r>
        <w:rPr/>
        <w:t> </w:t>
      </w:r>
      <w:r>
        <w:rPr>
          <w:spacing w:val="-22"/>
        </w:rPr>
        <w:t> </w:t>
      </w:r>
      <w:r>
        <w:rPr>
          <w:w w:val="99"/>
        </w:rPr>
        <w:t>and</w:t>
      </w:r>
      <w:r>
        <w:rPr/>
        <w:t> </w:t>
      </w:r>
      <w:r>
        <w:rPr>
          <w:spacing w:val="-22"/>
        </w:rPr>
        <w:t> </w:t>
      </w:r>
      <w:r>
        <w:rPr>
          <w:w w:val="99"/>
        </w:rPr>
        <w:t>ta</w:t>
      </w:r>
      <w:r>
        <w:rPr>
          <w:spacing w:val="-4"/>
          <w:w w:val="99"/>
        </w:rPr>
        <w:t>r</w:t>
      </w:r>
      <w:r>
        <w:rPr>
          <w:w w:val="99"/>
        </w:rPr>
        <w:t>get</w:t>
      </w:r>
      <w:r>
        <w:rPr/>
        <w:t> </w:t>
      </w:r>
      <w:r>
        <w:rPr>
          <w:spacing w:val="-22"/>
        </w:rPr>
        <w:t> </w:t>
      </w:r>
      <w:r>
        <w:rPr>
          <w:w w:val="99"/>
        </w:rPr>
        <w:t>domains</w:t>
      </w:r>
      <w:r>
        <w:rPr/>
        <w:t> </w:t>
      </w:r>
      <w:r>
        <w:rPr>
          <w:spacing w:val="-22"/>
        </w:rPr>
        <w:t> </w:t>
      </w:r>
      <w:r>
        <w:rPr>
          <w:rFonts w:ascii="Georgia" w:hAnsi="Georgia"/>
          <w:i/>
          <w:w w:val="89"/>
        </w:rPr>
        <w:t>U</w:t>
      </w:r>
      <w:r>
        <w:rPr>
          <w:rFonts w:ascii="Georgia" w:hAnsi="Georgia"/>
          <w:i/>
        </w:rPr>
        <w:t> </w:t>
      </w:r>
      <w:r>
        <w:rPr>
          <w:rFonts w:ascii="Georgia" w:hAnsi="Georgia"/>
          <w:i/>
          <w:spacing w:val="3"/>
        </w:rPr>
        <w:t> </w:t>
      </w:r>
      <w:r>
        <w:rPr>
          <w:w w:val="99"/>
        </w:rPr>
        <w:t>and</w:t>
      </w:r>
      <w:r>
        <w:rPr/>
        <w:t> </w:t>
      </w:r>
      <w:r>
        <w:rPr>
          <w:spacing w:val="-22"/>
        </w:rPr>
        <w:t> </w:t>
      </w:r>
      <w:r>
        <w:rPr>
          <w:rFonts w:ascii="Georgia" w:hAnsi="Georgia"/>
          <w:i/>
          <w:spacing w:val="-102"/>
          <w:w w:val="89"/>
        </w:rPr>
        <w:t>U</w:t>
      </w:r>
      <w:r>
        <w:rPr>
          <w:rFonts w:ascii="Garamond" w:hAnsi="Garamond"/>
          <w:spacing w:val="23"/>
          <w:w w:val="149"/>
          <w:position w:val="5"/>
        </w:rPr>
        <w:t>˜</w:t>
      </w:r>
      <w:r>
        <w:rPr>
          <w:w w:val="99"/>
        </w:rPr>
        <w:t>,</w:t>
      </w:r>
      <w:r>
        <w:rPr/>
        <w:t> </w:t>
      </w:r>
      <w:r>
        <w:rPr>
          <w:spacing w:val="-15"/>
        </w:rPr>
        <w:t> </w:t>
      </w:r>
      <w:r>
        <w:rPr>
          <w:w w:val="99"/>
        </w:rPr>
        <w:t>respect</w:t>
      </w:r>
      <w:r>
        <w:rPr>
          <w:spacing w:val="-5"/>
          <w:w w:val="99"/>
        </w:rPr>
        <w:t>i</w:t>
      </w:r>
      <w:r>
        <w:rPr>
          <w:spacing w:val="-3"/>
          <w:w w:val="99"/>
        </w:rPr>
        <w:t>v</w:t>
      </w:r>
      <w:r>
        <w:rPr>
          <w:w w:val="99"/>
        </w:rPr>
        <w:t>el</w:t>
      </w:r>
      <w:r>
        <w:rPr>
          <w:spacing w:val="-13"/>
          <w:w w:val="99"/>
        </w:rPr>
        <w:t>y</w:t>
      </w:r>
      <w:r>
        <w:rPr>
          <w:w w:val="99"/>
        </w:rPr>
        <w:t>.</w:t>
      </w:r>
      <w:r>
        <w:rPr/>
        <w:t>  </w:t>
      </w:r>
      <w:r>
        <w:rPr>
          <w:spacing w:val="-3"/>
        </w:rPr>
        <w:t> </w:t>
      </w:r>
      <w:r>
        <w:rPr>
          <w:w w:val="99"/>
        </w:rPr>
        <w:t>It</w:t>
      </w:r>
      <w:r>
        <w:rPr/>
        <w:t> </w:t>
      </w:r>
      <w:r>
        <w:rPr>
          <w:spacing w:val="-22"/>
        </w:rPr>
        <w:t> </w:t>
      </w:r>
      <w:r>
        <w:rPr>
          <w:w w:val="99"/>
        </w:rPr>
        <w:t>seeks</w:t>
      </w:r>
      <w:r>
        <w:rPr/>
        <w:t> </w:t>
      </w:r>
      <w:r>
        <w:rPr>
          <w:spacing w:val="-22"/>
        </w:rPr>
        <w:t> </w:t>
      </w:r>
      <w:r>
        <w:rPr>
          <w:w w:val="99"/>
        </w:rPr>
        <w:t>to</w:t>
      </w:r>
      <w:r>
        <w:rPr/>
        <w:t> </w:t>
      </w:r>
      <w:r>
        <w:rPr>
          <w:spacing w:val="-22"/>
        </w:rPr>
        <w:t> </w:t>
      </w:r>
      <w:r>
        <w:rPr>
          <w:w w:val="99"/>
        </w:rPr>
        <w:t>minimize</w:t>
      </w:r>
      <w:r>
        <w:rPr/>
        <w:t> </w:t>
      </w:r>
      <w:r>
        <w:rPr>
          <w:spacing w:val="-22"/>
        </w:rPr>
        <w:t> </w:t>
      </w:r>
      <w:r>
        <w:rPr>
          <w:w w:val="99"/>
        </w:rPr>
        <w:t>in</w:t>
      </w:r>
      <w:r>
        <w:rPr/>
        <w:t> </w:t>
      </w:r>
      <w:r>
        <w:rPr>
          <w:spacing w:val="-22"/>
        </w:rPr>
        <w:t> </w:t>
      </w:r>
      <w:r>
        <w:rPr>
          <w:rFonts w:ascii="Georgia" w:hAnsi="Georgia"/>
          <w:i/>
          <w:w w:val="104"/>
        </w:rPr>
        <w:t>M</w:t>
      </w:r>
      <w:r>
        <w:rPr>
          <w:rFonts w:ascii="Georgia" w:hAnsi="Georgia"/>
          <w:i/>
          <w:spacing w:val="-27"/>
        </w:rPr>
        <w:t> </w:t>
      </w:r>
      <w:r>
        <w:rPr>
          <w:w w:val="99"/>
        </w:rPr>
        <w:t>, </w:t>
      </w:r>
      <w:r>
        <w:rPr>
          <w:w w:val="99"/>
        </w:rPr>
        <w:t>a</w:t>
      </w:r>
      <w:r>
        <w:rPr/>
        <w:t> </w:t>
      </w:r>
      <w:r>
        <w:rPr>
          <w:spacing w:val="-16"/>
        </w:rPr>
        <w:t> </w:t>
      </w:r>
      <w:r>
        <w:rPr>
          <w:w w:val="99"/>
        </w:rPr>
        <w:t>transformation</w:t>
      </w:r>
      <w:r>
        <w:rPr/>
        <w:t> </w:t>
      </w:r>
      <w:r>
        <w:rPr>
          <w:spacing w:val="-16"/>
        </w:rPr>
        <w:t> </w:t>
      </w:r>
      <w:r>
        <w:rPr>
          <w:w w:val="99"/>
        </w:rPr>
        <w:t>matrix,</w:t>
      </w:r>
      <w:r>
        <w:rPr/>
        <w:t> </w:t>
      </w:r>
      <w:r>
        <w:rPr>
          <w:spacing w:val="-7"/>
        </w:rPr>
        <w:t> </w:t>
      </w:r>
      <w:r>
        <w:rPr>
          <w:w w:val="99"/>
        </w:rPr>
        <w:t>the</w:t>
      </w:r>
      <w:r>
        <w:rPr/>
        <w:t> </w:t>
      </w:r>
      <w:r>
        <w:rPr>
          <w:spacing w:val="-16"/>
        </w:rPr>
        <w:t> </w:t>
      </w:r>
      <w:r>
        <w:rPr>
          <w:w w:val="99"/>
        </w:rPr>
        <w:t>object</w:t>
      </w:r>
      <w:r>
        <w:rPr>
          <w:spacing w:val="-5"/>
          <w:w w:val="99"/>
        </w:rPr>
        <w:t>i</w:t>
      </w:r>
      <w:r>
        <w:rPr>
          <w:spacing w:val="-3"/>
          <w:w w:val="99"/>
        </w:rPr>
        <w:t>v</w:t>
      </w:r>
      <w:r>
        <w:rPr>
          <w:w w:val="99"/>
        </w:rPr>
        <w:t>e</w:t>
      </w:r>
      <w:r>
        <w:rPr/>
        <w:t> </w:t>
      </w:r>
      <w:r>
        <w:rPr>
          <w:spacing w:val="-16"/>
        </w:rPr>
        <w:t> </w:t>
      </w:r>
      <w:r>
        <w:rPr>
          <w:rFonts w:ascii="Lucida Sans Unicode" w:hAnsi="Lucida Sans Unicode"/>
          <w:w w:val="111"/>
        </w:rPr>
        <w:t>ǁ</w:t>
      </w:r>
      <w:r>
        <w:rPr>
          <w:rFonts w:ascii="Georgia" w:hAnsi="Georgia"/>
          <w:i/>
          <w:spacing w:val="21"/>
          <w:w w:val="89"/>
        </w:rPr>
        <w:t>U</w:t>
      </w:r>
      <w:r>
        <w:rPr>
          <w:rFonts w:ascii="Georgia" w:hAnsi="Georgia"/>
          <w:i/>
          <w:w w:val="104"/>
        </w:rPr>
        <w:t>M</w:t>
      </w:r>
      <w:r>
        <w:rPr>
          <w:rFonts w:ascii="Georgia" w:hAnsi="Georgia"/>
          <w:i/>
        </w:rPr>
        <w:t> </w:t>
      </w:r>
      <w:r>
        <w:rPr>
          <w:rFonts w:ascii="Georgia" w:hAnsi="Georgia"/>
          <w:i/>
          <w:spacing w:val="-5"/>
        </w:rPr>
        <w:t> </w:t>
      </w:r>
      <w:r>
        <w:rPr>
          <w:rFonts w:ascii="Lucida Sans Unicode" w:hAnsi="Lucida Sans Unicode"/>
          <w:w w:val="97"/>
        </w:rPr>
        <w:t>−</w:t>
      </w:r>
      <w:r>
        <w:rPr>
          <w:rFonts w:ascii="Lucida Sans Unicode" w:hAnsi="Lucida Sans Unicode"/>
          <w:spacing w:val="7"/>
        </w:rPr>
        <w:t> </w:t>
      </w:r>
      <w:r>
        <w:rPr>
          <w:rFonts w:ascii="Georgia" w:hAnsi="Georgia"/>
          <w:i/>
          <w:spacing w:val="-102"/>
          <w:w w:val="89"/>
        </w:rPr>
        <w:t>U</w:t>
      </w:r>
      <w:r>
        <w:rPr>
          <w:rFonts w:ascii="Garamond" w:hAnsi="Garamond"/>
          <w:spacing w:val="23"/>
          <w:w w:val="149"/>
          <w:position w:val="5"/>
        </w:rPr>
        <w:t>˜</w:t>
      </w:r>
      <w:r>
        <w:rPr>
          <w:rFonts w:ascii="Lucida Sans Unicode" w:hAnsi="Lucida Sans Unicode"/>
          <w:w w:val="111"/>
        </w:rPr>
        <w:t>ǁ</w:t>
      </w:r>
      <w:r>
        <w:rPr>
          <w:rFonts w:ascii="Verdana" w:hAnsi="Verdana"/>
          <w:w w:val="89"/>
          <w:position w:val="7"/>
          <w:sz w:val="14"/>
        </w:rPr>
        <w:t>2</w:t>
      </w:r>
      <w:r>
        <w:rPr>
          <w:rFonts w:ascii="Verdana" w:hAnsi="Verdana"/>
          <w:spacing w:val="3"/>
          <w:position w:val="7"/>
          <w:sz w:val="14"/>
        </w:rPr>
        <w:t> </w:t>
      </w:r>
      <w:r>
        <w:rPr>
          <w:w w:val="99"/>
        </w:rPr>
        <w:t>.</w:t>
      </w:r>
      <w:r>
        <w:rPr/>
        <w:t>  </w:t>
      </w:r>
      <w:r>
        <w:rPr>
          <w:spacing w:val="16"/>
        </w:rPr>
        <w:t> </w:t>
      </w:r>
      <w:r>
        <w:rPr>
          <w:w w:val="99"/>
        </w:rPr>
        <w:t>The</w:t>
      </w:r>
      <w:r>
        <w:rPr/>
        <w:t> </w:t>
      </w:r>
      <w:r>
        <w:rPr>
          <w:spacing w:val="-16"/>
        </w:rPr>
        <w:t> </w:t>
      </w:r>
      <w:r>
        <w:rPr>
          <w:w w:val="99"/>
        </w:rPr>
        <w:t>analytical</w:t>
      </w:r>
      <w:r>
        <w:rPr/>
        <w:t> </w:t>
      </w:r>
      <w:r>
        <w:rPr>
          <w:spacing w:val="-16"/>
        </w:rPr>
        <w:t> </w:t>
      </w:r>
      <w:r>
        <w:rPr>
          <w:w w:val="99"/>
        </w:rPr>
        <w:t>solution</w:t>
      </w:r>
      <w:r>
        <w:rPr/>
        <w:t> </w:t>
      </w:r>
      <w:r>
        <w:rPr>
          <w:spacing w:val="-16"/>
        </w:rPr>
        <w:t> </w:t>
      </w:r>
      <w:r>
        <w:rPr>
          <w:w w:val="99"/>
        </w:rPr>
        <w:t>to</w:t>
      </w:r>
      <w:r>
        <w:rPr/>
        <w:t> </w:t>
      </w:r>
      <w:r>
        <w:rPr>
          <w:spacing w:val="-16"/>
        </w:rPr>
        <w:t> </w:t>
      </w:r>
      <w:r>
        <w:rPr>
          <w:w w:val="99"/>
        </w:rPr>
        <w:t>this</w:t>
      </w:r>
      <w:r>
        <w:rPr/>
        <w:t> </w:t>
      </w:r>
      <w:r>
        <w:rPr>
          <w:spacing w:val="-16"/>
        </w:rPr>
        <w:t> </w:t>
      </w:r>
      <w:r>
        <w:rPr>
          <w:w w:val="99"/>
        </w:rPr>
        <w:t>object</w:t>
      </w:r>
      <w:r>
        <w:rPr>
          <w:spacing w:val="-5"/>
          <w:w w:val="99"/>
        </w:rPr>
        <w:t>i</w:t>
      </w:r>
      <w:r>
        <w:rPr>
          <w:spacing w:val="-3"/>
          <w:w w:val="99"/>
        </w:rPr>
        <w:t>v</w:t>
      </w:r>
      <w:r>
        <w:rPr>
          <w:w w:val="99"/>
        </w:rPr>
        <w:t>e </w:t>
      </w:r>
      <w:r>
        <w:rPr/>
        <w:t>is </w:t>
      </w:r>
      <w:r>
        <w:rPr>
          <w:rFonts w:ascii="Georgia" w:hAnsi="Georgia"/>
          <w:i/>
        </w:rPr>
        <w:t>M </w:t>
      </w:r>
      <w:r>
        <w:rPr>
          <w:rFonts w:ascii="Lucida Sans Unicode" w:hAnsi="Lucida Sans Unicode"/>
          <w:vertAlign w:val="superscript"/>
        </w:rPr>
        <w:t>∗</w:t>
      </w:r>
      <w:r>
        <w:rPr>
          <w:rFonts w:ascii="Lucida Sans Unicode" w:hAnsi="Lucida Sans Unicode"/>
          <w:vertAlign w:val="baseline"/>
        </w:rPr>
        <w:t> </w:t>
      </w:r>
      <w:r>
        <w:rPr>
          <w:rFonts w:ascii="Garamond" w:hAnsi="Garamond"/>
          <w:vertAlign w:val="baseline"/>
        </w:rPr>
        <w:t>= </w:t>
      </w:r>
      <w:r>
        <w:rPr>
          <w:rFonts w:ascii="Georgia" w:hAnsi="Georgia"/>
          <w:i/>
          <w:vertAlign w:val="baseline"/>
        </w:rPr>
        <w:t>U U </w:t>
      </w:r>
      <w:r>
        <w:rPr>
          <w:vertAlign w:val="baseline"/>
        </w:rPr>
        <w:t>. Given </w:t>
      </w:r>
      <w:r>
        <w:rPr>
          <w:rFonts w:ascii="Georgia" w:hAnsi="Georgia"/>
          <w:i/>
          <w:vertAlign w:val="baseline"/>
        </w:rPr>
        <w:t>M </w:t>
      </w:r>
      <w:r>
        <w:rPr>
          <w:rFonts w:ascii="Lucida Sans Unicode" w:hAnsi="Lucida Sans Unicode"/>
          <w:spacing w:val="5"/>
          <w:vertAlign w:val="superscript"/>
        </w:rPr>
        <w:t>∗</w:t>
      </w:r>
      <w:r>
        <w:rPr>
          <w:spacing w:val="5"/>
          <w:vertAlign w:val="baseline"/>
        </w:rPr>
        <w:t>, </w:t>
      </w:r>
      <w:r>
        <w:rPr>
          <w:vertAlign w:val="baseline"/>
        </w:rPr>
        <w:t>an SVM is trained on source data </w:t>
      </w:r>
      <w:r>
        <w:rPr>
          <w:b/>
          <w:i/>
          <w:w w:val="115"/>
          <w:vertAlign w:val="baseline"/>
        </w:rPr>
        <w:t>X </w:t>
      </w:r>
      <w:r>
        <w:rPr>
          <w:vertAlign w:val="baseline"/>
        </w:rPr>
        <w:t>and transformed target data </w:t>
      </w:r>
      <w:r>
        <w:rPr>
          <w:rFonts w:ascii="Georgia" w:hAnsi="Georgia"/>
          <w:i/>
          <w:spacing w:val="21"/>
          <w:w w:val="89"/>
          <w:vertAlign w:val="baseline"/>
        </w:rPr>
        <w:t>U</w:t>
      </w:r>
      <w:r>
        <w:rPr>
          <w:rFonts w:ascii="Georgia" w:hAnsi="Georgia"/>
          <w:i/>
          <w:w w:val="104"/>
          <w:vertAlign w:val="baseline"/>
        </w:rPr>
        <w:t>M</w:t>
      </w:r>
      <w:r>
        <w:rPr>
          <w:rFonts w:ascii="Georgia" w:hAnsi="Georgia"/>
          <w:i/>
          <w:spacing w:val="-27"/>
          <w:vertAlign w:val="baseline"/>
        </w:rPr>
        <w:t> </w:t>
      </w:r>
      <w:r>
        <w:rPr>
          <w:rFonts w:ascii="Lucida Sans Unicode" w:hAnsi="Lucida Sans Unicode"/>
          <w:spacing w:val="10"/>
          <w:w w:val="68"/>
          <w:vertAlign w:val="superscript"/>
        </w:rPr>
        <w:t>∗</w:t>
      </w:r>
      <w:r>
        <w:rPr>
          <w:rFonts w:ascii="Georgia" w:hAnsi="Georgia"/>
          <w:i/>
          <w:spacing w:val="-102"/>
          <w:w w:val="89"/>
          <w:vertAlign w:val="baseline"/>
        </w:rPr>
        <w:t>U</w:t>
      </w:r>
      <w:r>
        <w:rPr>
          <w:rFonts w:ascii="Garamond" w:hAnsi="Garamond"/>
          <w:spacing w:val="23"/>
          <w:w w:val="149"/>
          <w:position w:val="5"/>
          <w:vertAlign w:val="baseline"/>
        </w:rPr>
        <w:t>˜</w:t>
      </w:r>
      <w:r>
        <w:rPr>
          <w:rFonts w:ascii="Arial" w:hAnsi="Arial"/>
          <w:spacing w:val="10"/>
          <w:w w:val="231"/>
          <w:position w:val="7"/>
          <w:sz w:val="14"/>
          <w:vertAlign w:val="baseline"/>
        </w:rPr>
        <w:t>;</w:t>
      </w:r>
      <w:r>
        <w:rPr>
          <w:b/>
          <w:i/>
          <w:spacing w:val="-118"/>
          <w:w w:val="141"/>
          <w:vertAlign w:val="baseline"/>
        </w:rPr>
        <w:t>X</w:t>
      </w:r>
      <w:r>
        <w:rPr>
          <w:rFonts w:ascii="Garamond" w:hAnsi="Garamond"/>
          <w:w w:val="149"/>
          <w:position w:val="5"/>
          <w:vertAlign w:val="baseline"/>
        </w:rPr>
        <w:t>˜</w:t>
      </w:r>
      <w:r>
        <w:rPr>
          <w:rFonts w:ascii="Garamond" w:hAnsi="Garamond"/>
          <w:spacing w:val="-17"/>
          <w:position w:val="5"/>
          <w:vertAlign w:val="baseline"/>
        </w:rPr>
        <w:t> </w:t>
      </w:r>
      <w:r>
        <w:rPr>
          <w:w w:val="99"/>
          <w:vertAlign w:val="baseline"/>
        </w:rPr>
        <w:t>.</w:t>
      </w:r>
    </w:p>
    <w:p>
      <w:pPr>
        <w:pStyle w:val="BodyText"/>
        <w:spacing w:before="1"/>
        <w:rPr>
          <w:sz w:val="27"/>
        </w:rPr>
      </w:pPr>
    </w:p>
    <w:p>
      <w:pPr>
        <w:pStyle w:val="Heading2"/>
        <w:numPr>
          <w:ilvl w:val="1"/>
          <w:numId w:val="1"/>
        </w:numPr>
        <w:tabs>
          <w:tab w:pos="889" w:val="left" w:leader="none"/>
        </w:tabs>
        <w:spacing w:line="240" w:lineRule="auto" w:before="0" w:after="0"/>
        <w:ind w:left="888" w:right="0" w:hanging="450"/>
        <w:jc w:val="left"/>
      </w:pPr>
      <w:bookmarkStart w:name="3.2 Supervised Adaptation" w:id="11"/>
      <w:bookmarkEnd w:id="11"/>
      <w:r>
        <w:rPr>
          <w:b w:val="0"/>
        </w:rPr>
      </w:r>
      <w:bookmarkStart w:name="3.2 Supervised Adaptation" w:id="12"/>
      <w:bookmarkEnd w:id="12"/>
      <w:r>
        <w:rPr/>
        <w:t>Supe</w:t>
      </w:r>
      <w:r>
        <w:rPr/>
        <w:t>rvised</w:t>
      </w:r>
      <w:r>
        <w:rPr>
          <w:spacing w:val="-2"/>
        </w:rPr>
        <w:t> </w:t>
      </w:r>
      <w:r>
        <w:rPr/>
        <w:t>Adaptation</w:t>
      </w:r>
    </w:p>
    <w:p>
      <w:pPr>
        <w:pStyle w:val="BodyText"/>
        <w:spacing w:line="228" w:lineRule="auto" w:before="222"/>
        <w:ind w:left="439" w:right="2157"/>
        <w:jc w:val="both"/>
      </w:pPr>
      <w:r>
        <w:rPr>
          <w:b/>
        </w:rPr>
        <w:t>Late Fusion </w:t>
      </w:r>
      <w:r>
        <w:rPr/>
        <w:t>Perhaps the simplest supervised adaptation method is to independently train a source and target classifier and combine the scores of the two to create a final scoring function. We call this approach Late Fusion. It has been explored by many for a simple adaptation approach. Let us</w:t>
      </w:r>
    </w:p>
    <w:p>
      <w:pPr>
        <w:spacing w:after="0" w:line="228" w:lineRule="auto"/>
        <w:jc w:val="both"/>
        <w:sectPr>
          <w:pgSz w:w="12240" w:h="15840"/>
          <w:pgMar w:header="0" w:footer="629" w:top="1500" w:bottom="820" w:left="1720" w:right="0"/>
        </w:sectPr>
      </w:pPr>
    </w:p>
    <w:p>
      <w:pPr>
        <w:pStyle w:val="BodyText"/>
        <w:spacing w:line="228" w:lineRule="auto" w:before="158"/>
        <w:ind w:left="439" w:right="2157"/>
        <w:jc w:val="both"/>
      </w:pPr>
      <w:r>
        <w:rPr/>
        <w:t>denote the score from the source classifier as </w:t>
      </w:r>
      <w:r>
        <w:rPr>
          <w:rFonts w:ascii="Georgia"/>
          <w:i/>
        </w:rPr>
        <w:t>v</w:t>
      </w:r>
      <w:r>
        <w:rPr>
          <w:rFonts w:ascii="Arial"/>
          <w:i/>
          <w:vertAlign w:val="subscript"/>
        </w:rPr>
        <w:t>s</w:t>
      </w:r>
      <w:r>
        <w:rPr>
          <w:rFonts w:ascii="Arial"/>
          <w:i/>
          <w:vertAlign w:val="baseline"/>
        </w:rPr>
        <w:t> </w:t>
      </w:r>
      <w:r>
        <w:rPr>
          <w:vertAlign w:val="baseline"/>
        </w:rPr>
        <w:t>and the score from the target classifier as </w:t>
      </w:r>
      <w:r>
        <w:rPr>
          <w:rFonts w:ascii="Georgia"/>
          <w:i/>
          <w:vertAlign w:val="baseline"/>
        </w:rPr>
        <w:t>v</w:t>
      </w:r>
      <w:r>
        <w:rPr>
          <w:rFonts w:ascii="Arial"/>
          <w:i/>
          <w:vertAlign w:val="subscript"/>
        </w:rPr>
        <w:t>t</w:t>
      </w:r>
      <w:r>
        <w:rPr>
          <w:vertAlign w:val="baseline"/>
        </w:rPr>
        <w:t>. For our experiments we explore two methods of combining these scores, which are described below:</w:t>
      </w:r>
    </w:p>
    <w:p>
      <w:pPr>
        <w:pStyle w:val="BodyText"/>
        <w:spacing w:line="228" w:lineRule="auto" w:before="199"/>
        <w:ind w:left="1157" w:right="2157"/>
        <w:jc w:val="both"/>
      </w:pPr>
      <w:r>
        <w:rPr/>
        <w:pict>
          <v:shape style="position:absolute;margin-left:133.903pt;margin-top:11.098133pt;width:5pt;height:17.3pt;mso-position-horizontal-relative:page;mso-position-vertical-relative:paragraph;z-index:25166950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78"/>
                    </w:rPr>
                    <w:t>•</w:t>
                  </w:r>
                </w:p>
              </w:txbxContent>
            </v:textbox>
            <w10:wrap type="none"/>
          </v:shape>
        </w:pict>
      </w:r>
      <w:r>
        <w:rPr>
          <w:b/>
        </w:rPr>
        <w:t>Max</w:t>
      </w:r>
      <w:r>
        <w:rPr/>
        <w:t>:</w:t>
      </w:r>
      <w:r>
        <w:rPr>
          <w:spacing w:val="4"/>
        </w:rPr>
        <w:t> </w:t>
      </w:r>
      <w:r>
        <w:rPr/>
        <w:t>Produce</w:t>
      </w:r>
      <w:r>
        <w:rPr>
          <w:spacing w:val="-9"/>
        </w:rPr>
        <w:t> </w:t>
      </w:r>
      <w:r>
        <w:rPr/>
        <w:t>the</w:t>
      </w:r>
      <w:r>
        <w:rPr>
          <w:spacing w:val="-10"/>
        </w:rPr>
        <w:t> </w:t>
      </w:r>
      <w:r>
        <w:rPr/>
        <w:t>scores</w:t>
      </w:r>
      <w:r>
        <w:rPr>
          <w:spacing w:val="-10"/>
        </w:rPr>
        <w:t> </w:t>
      </w:r>
      <w:r>
        <w:rPr/>
        <w:t>of</w:t>
      </w:r>
      <w:r>
        <w:rPr>
          <w:spacing w:val="-9"/>
        </w:rPr>
        <w:t> </w:t>
      </w:r>
      <w:r>
        <w:rPr/>
        <w:t>both</w:t>
      </w:r>
      <w:r>
        <w:rPr>
          <w:spacing w:val="-10"/>
        </w:rPr>
        <w:t> </w:t>
      </w:r>
      <w:r>
        <w:rPr/>
        <w:t>the</w:t>
      </w:r>
      <w:r>
        <w:rPr>
          <w:spacing w:val="-9"/>
        </w:rPr>
        <w:t> </w:t>
      </w:r>
      <w:r>
        <w:rPr/>
        <w:t>source</w:t>
      </w:r>
      <w:r>
        <w:rPr>
          <w:spacing w:val="-10"/>
        </w:rPr>
        <w:t> </w:t>
      </w:r>
      <w:r>
        <w:rPr/>
        <w:t>and</w:t>
      </w:r>
      <w:r>
        <w:rPr>
          <w:spacing w:val="-9"/>
        </w:rPr>
        <w:t> </w:t>
      </w:r>
      <w:r>
        <w:rPr/>
        <w:t>target</w:t>
      </w:r>
      <w:r>
        <w:rPr>
          <w:spacing w:val="-10"/>
        </w:rPr>
        <w:t> </w:t>
      </w:r>
      <w:r>
        <w:rPr/>
        <w:t>classifier</w:t>
      </w:r>
      <w:r>
        <w:rPr>
          <w:spacing w:val="-9"/>
        </w:rPr>
        <w:t> </w:t>
      </w:r>
      <w:r>
        <w:rPr/>
        <w:t>and</w:t>
      </w:r>
      <w:r>
        <w:rPr>
          <w:spacing w:val="-10"/>
        </w:rPr>
        <w:t> </w:t>
      </w:r>
      <w:r>
        <w:rPr/>
        <w:t>simply</w:t>
      </w:r>
      <w:r>
        <w:rPr>
          <w:spacing w:val="-10"/>
        </w:rPr>
        <w:t> </w:t>
      </w:r>
      <w:r>
        <w:rPr/>
        <w:t>choose</w:t>
      </w:r>
      <w:r>
        <w:rPr>
          <w:spacing w:val="-9"/>
        </w:rPr>
        <w:t> </w:t>
      </w:r>
      <w:r>
        <w:rPr/>
        <w:t>the</w:t>
      </w:r>
      <w:r>
        <w:rPr>
          <w:spacing w:val="-10"/>
        </w:rPr>
        <w:t> </w:t>
      </w:r>
      <w:r>
        <w:rPr/>
        <w:t>max of the two as the final score for each example. Therefore, </w:t>
      </w:r>
      <w:r>
        <w:rPr>
          <w:rFonts w:ascii="Georgia"/>
          <w:i/>
        </w:rPr>
        <w:t>v</w:t>
      </w:r>
      <w:r>
        <w:rPr>
          <w:vertAlign w:val="subscript"/>
        </w:rPr>
        <w:t>adapt</w:t>
      </w:r>
      <w:r>
        <w:rPr>
          <w:vertAlign w:val="baseline"/>
        </w:rPr>
        <w:t> </w:t>
      </w:r>
      <w:r>
        <w:rPr>
          <w:rFonts w:ascii="Garamond"/>
          <w:vertAlign w:val="baseline"/>
        </w:rPr>
        <w:t>= max(</w:t>
      </w:r>
      <w:r>
        <w:rPr>
          <w:rFonts w:ascii="Georgia"/>
          <w:i/>
          <w:vertAlign w:val="baseline"/>
        </w:rPr>
        <w:t>v</w:t>
      </w:r>
      <w:r>
        <w:rPr>
          <w:rFonts w:ascii="Arial"/>
          <w:i/>
          <w:vertAlign w:val="subscript"/>
        </w:rPr>
        <w:t>s</w:t>
      </w:r>
      <w:r>
        <w:rPr>
          <w:rFonts w:ascii="Georgia"/>
          <w:i/>
          <w:vertAlign w:val="baseline"/>
        </w:rPr>
        <w:t>,</w:t>
      </w:r>
      <w:r>
        <w:rPr>
          <w:rFonts w:ascii="Georgia"/>
          <w:i/>
          <w:spacing w:val="-24"/>
          <w:vertAlign w:val="baseline"/>
        </w:rPr>
        <w:t> </w:t>
      </w:r>
      <w:r>
        <w:rPr>
          <w:rFonts w:ascii="Georgia"/>
          <w:i/>
          <w:spacing w:val="2"/>
          <w:vertAlign w:val="baseline"/>
        </w:rPr>
        <w:t>v</w:t>
      </w:r>
      <w:r>
        <w:rPr>
          <w:rFonts w:ascii="Arial"/>
          <w:i/>
          <w:spacing w:val="2"/>
          <w:vertAlign w:val="subscript"/>
        </w:rPr>
        <w:t>t</w:t>
      </w:r>
      <w:r>
        <w:rPr>
          <w:rFonts w:ascii="Garamond"/>
          <w:spacing w:val="2"/>
          <w:vertAlign w:val="baseline"/>
        </w:rPr>
        <w:t>)</w:t>
      </w:r>
      <w:r>
        <w:rPr>
          <w:spacing w:val="2"/>
          <w:vertAlign w:val="baseline"/>
        </w:rPr>
        <w:t>.</w:t>
      </w:r>
    </w:p>
    <w:p>
      <w:pPr>
        <w:pStyle w:val="BodyText"/>
        <w:spacing w:line="225" w:lineRule="auto" w:before="73"/>
        <w:ind w:left="1157" w:right="2157"/>
        <w:jc w:val="both"/>
      </w:pPr>
      <w:r>
        <w:rPr/>
        <w:pict>
          <v:shape style="position:absolute;margin-left:387.987pt;margin-top:15.663782pt;width:7.75pt;height:17.3pt;mso-position-horizontal-relative:page;mso-position-vertical-relative:paragraph;z-index:-25253990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pict>
          <v:shape style="position:absolute;margin-left:133.903pt;margin-top:4.704782pt;width:5pt;height:17.3pt;mso-position-horizontal-relative:page;mso-position-vertical-relative:paragraph;z-index:25167155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78"/>
                    </w:rPr>
                    <w:t>•</w:t>
                  </w:r>
                </w:p>
              </w:txbxContent>
            </v:textbox>
            <w10:wrap type="none"/>
          </v:shape>
        </w:pict>
      </w:r>
      <w:r>
        <w:rPr>
          <w:b/>
        </w:rPr>
        <w:t>Linear Interpolation</w:t>
      </w:r>
      <w:r>
        <w:rPr/>
        <w:t>: Set the score for a particular example to equal the </w:t>
      </w:r>
      <w:r>
        <w:rPr>
          <w:spacing w:val="-3"/>
        </w:rPr>
        <w:t>convex </w:t>
      </w:r>
      <w:r>
        <w:rPr/>
        <w:t>combi- nation of the source and target classifier scores, </w:t>
      </w:r>
      <w:r>
        <w:rPr>
          <w:rFonts w:ascii="Georgia" w:hAnsi="Georgia"/>
          <w:i/>
        </w:rPr>
        <w:t>v</w:t>
      </w:r>
      <w:r>
        <w:rPr>
          <w:vertAlign w:val="subscript"/>
        </w:rPr>
        <w:t>adapt</w:t>
      </w:r>
      <w:r>
        <w:rPr>
          <w:vertAlign w:val="baseline"/>
        </w:rPr>
        <w:t> </w:t>
      </w:r>
      <w:r>
        <w:rPr>
          <w:rFonts w:ascii="Garamond" w:hAnsi="Garamond"/>
          <w:vertAlign w:val="baseline"/>
        </w:rPr>
        <w:t>= (1 </w:t>
      </w:r>
      <w:r>
        <w:rPr>
          <w:rFonts w:ascii="Georgia" w:hAnsi="Georgia"/>
          <w:i/>
          <w:vertAlign w:val="baseline"/>
        </w:rPr>
        <w:t>α</w:t>
      </w:r>
      <w:r>
        <w:rPr>
          <w:rFonts w:ascii="Garamond" w:hAnsi="Garamond"/>
          <w:vertAlign w:val="baseline"/>
        </w:rPr>
        <w:t>)</w:t>
      </w:r>
      <w:r>
        <w:rPr>
          <w:rFonts w:ascii="Georgia" w:hAnsi="Georgia"/>
          <w:i/>
          <w:vertAlign w:val="baseline"/>
        </w:rPr>
        <w:t>v</w:t>
      </w:r>
      <w:r>
        <w:rPr>
          <w:rFonts w:ascii="Arial" w:hAnsi="Arial"/>
          <w:i/>
          <w:vertAlign w:val="subscript"/>
        </w:rPr>
        <w:t>s</w:t>
      </w:r>
      <w:r>
        <w:rPr>
          <w:rFonts w:ascii="Arial" w:hAnsi="Arial"/>
          <w:i/>
          <w:vertAlign w:val="baseline"/>
        </w:rPr>
        <w:t> </w:t>
      </w:r>
      <w:r>
        <w:rPr>
          <w:rFonts w:ascii="Garamond" w:hAnsi="Garamond"/>
          <w:vertAlign w:val="baseline"/>
        </w:rPr>
        <w:t>+ </w:t>
      </w:r>
      <w:r>
        <w:rPr>
          <w:rFonts w:ascii="Georgia" w:hAnsi="Georgia"/>
          <w:i/>
          <w:spacing w:val="2"/>
          <w:vertAlign w:val="baseline"/>
        </w:rPr>
        <w:t>αv</w:t>
      </w:r>
      <w:r>
        <w:rPr>
          <w:rFonts w:ascii="Arial" w:hAnsi="Arial"/>
          <w:i/>
          <w:spacing w:val="2"/>
          <w:vertAlign w:val="subscript"/>
        </w:rPr>
        <w:t>t</w:t>
      </w:r>
      <w:r>
        <w:rPr>
          <w:spacing w:val="2"/>
          <w:vertAlign w:val="baseline"/>
        </w:rPr>
        <w:t>. </w:t>
      </w:r>
      <w:r>
        <w:rPr>
          <w:vertAlign w:val="baseline"/>
        </w:rPr>
        <w:t>This method requires</w:t>
      </w:r>
      <w:r>
        <w:rPr>
          <w:spacing w:val="-9"/>
          <w:vertAlign w:val="baseline"/>
        </w:rPr>
        <w:t> </w:t>
      </w:r>
      <w:r>
        <w:rPr>
          <w:vertAlign w:val="baseline"/>
        </w:rPr>
        <w:t>setting</w:t>
      </w:r>
      <w:r>
        <w:rPr>
          <w:spacing w:val="-8"/>
          <w:vertAlign w:val="baseline"/>
        </w:rPr>
        <w:t> </w:t>
      </w:r>
      <w:r>
        <w:rPr>
          <w:vertAlign w:val="baseline"/>
        </w:rPr>
        <w:t>a</w:t>
      </w:r>
      <w:r>
        <w:rPr>
          <w:spacing w:val="-8"/>
          <w:vertAlign w:val="baseline"/>
        </w:rPr>
        <w:t> </w:t>
      </w:r>
      <w:r>
        <w:rPr>
          <w:vertAlign w:val="baseline"/>
        </w:rPr>
        <w:t>hyperparameter,</w:t>
      </w:r>
      <w:r>
        <w:rPr>
          <w:spacing w:val="-7"/>
          <w:vertAlign w:val="baseline"/>
        </w:rPr>
        <w:t> </w:t>
      </w:r>
      <w:r>
        <w:rPr>
          <w:rFonts w:ascii="Georgia" w:hAnsi="Georgia"/>
          <w:i/>
          <w:vertAlign w:val="baseline"/>
        </w:rPr>
        <w:t>α</w:t>
      </w:r>
      <w:r>
        <w:rPr>
          <w:vertAlign w:val="baseline"/>
        </w:rPr>
        <w:t>,</w:t>
      </w:r>
      <w:r>
        <w:rPr>
          <w:spacing w:val="-7"/>
          <w:vertAlign w:val="baseline"/>
        </w:rPr>
        <w:t> </w:t>
      </w:r>
      <w:r>
        <w:rPr>
          <w:vertAlign w:val="baseline"/>
        </w:rPr>
        <w:t>which</w:t>
      </w:r>
      <w:r>
        <w:rPr>
          <w:spacing w:val="-9"/>
          <w:vertAlign w:val="baseline"/>
        </w:rPr>
        <w:t> </w:t>
      </w:r>
      <w:r>
        <w:rPr>
          <w:vertAlign w:val="baseline"/>
        </w:rPr>
        <w:t>determines</w:t>
      </w:r>
      <w:r>
        <w:rPr>
          <w:spacing w:val="-8"/>
          <w:vertAlign w:val="baseline"/>
        </w:rPr>
        <w:t> </w:t>
      </w:r>
      <w:r>
        <w:rPr>
          <w:vertAlign w:val="baseline"/>
        </w:rPr>
        <w:t>the</w:t>
      </w:r>
      <w:r>
        <w:rPr>
          <w:spacing w:val="-8"/>
          <w:vertAlign w:val="baseline"/>
        </w:rPr>
        <w:t> </w:t>
      </w:r>
      <w:r>
        <w:rPr>
          <w:vertAlign w:val="baseline"/>
        </w:rPr>
        <w:t>weights</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source</w:t>
      </w:r>
      <w:r>
        <w:rPr>
          <w:spacing w:val="-9"/>
          <w:vertAlign w:val="baseline"/>
        </w:rPr>
        <w:t> </w:t>
      </w:r>
      <w:r>
        <w:rPr>
          <w:vertAlign w:val="baseline"/>
        </w:rPr>
        <w:t>and</w:t>
      </w:r>
      <w:r>
        <w:rPr>
          <w:spacing w:val="-8"/>
          <w:vertAlign w:val="baseline"/>
        </w:rPr>
        <w:t> </w:t>
      </w:r>
      <w:r>
        <w:rPr>
          <w:vertAlign w:val="baseline"/>
        </w:rPr>
        <w:t>target classifiers.</w:t>
      </w:r>
    </w:p>
    <w:p>
      <w:pPr>
        <w:pStyle w:val="BodyText"/>
        <w:spacing w:line="228" w:lineRule="auto" w:before="198"/>
        <w:ind w:left="440" w:right="2157"/>
        <w:jc w:val="both"/>
      </w:pPr>
      <w:r>
        <w:rPr/>
        <w:t>Late</w:t>
      </w:r>
      <w:r>
        <w:rPr>
          <w:spacing w:val="-4"/>
        </w:rPr>
        <w:t> </w:t>
      </w:r>
      <w:r>
        <w:rPr/>
        <w:t>Fusion</w:t>
      </w:r>
      <w:r>
        <w:rPr>
          <w:spacing w:val="-3"/>
        </w:rPr>
        <w:t> </w:t>
      </w:r>
      <w:r>
        <w:rPr/>
        <w:t>has</w:t>
      </w:r>
      <w:r>
        <w:rPr>
          <w:spacing w:val="-4"/>
        </w:rPr>
        <w:t> </w:t>
      </w:r>
      <w:r>
        <w:rPr/>
        <w:t>two</w:t>
      </w:r>
      <w:r>
        <w:rPr>
          <w:spacing w:val="-3"/>
        </w:rPr>
        <w:t> </w:t>
      </w:r>
      <w:r>
        <w:rPr/>
        <w:t>major</w:t>
      </w:r>
      <w:r>
        <w:rPr>
          <w:spacing w:val="-3"/>
        </w:rPr>
        <w:t> </w:t>
      </w:r>
      <w:r>
        <w:rPr/>
        <w:t>advantages:</w:t>
      </w:r>
      <w:r>
        <w:rPr>
          <w:spacing w:val="8"/>
        </w:rPr>
        <w:t> </w:t>
      </w:r>
      <w:r>
        <w:rPr/>
        <w:t>it</w:t>
      </w:r>
      <w:r>
        <w:rPr>
          <w:spacing w:val="-4"/>
        </w:rPr>
        <w:t> </w:t>
      </w:r>
      <w:r>
        <w:rPr/>
        <w:t>is</w:t>
      </w:r>
      <w:r>
        <w:rPr>
          <w:spacing w:val="-3"/>
        </w:rPr>
        <w:t> </w:t>
      </w:r>
      <w:r>
        <w:rPr/>
        <w:t>easy</w:t>
      </w:r>
      <w:r>
        <w:rPr>
          <w:spacing w:val="-3"/>
        </w:rPr>
        <w:t> </w:t>
      </w:r>
      <w:r>
        <w:rPr/>
        <w:t>to</w:t>
      </w:r>
      <w:r>
        <w:rPr>
          <w:spacing w:val="-4"/>
        </w:rPr>
        <w:t> </w:t>
      </w:r>
      <w:r>
        <w:rPr/>
        <w:t>implement,</w:t>
      </w:r>
      <w:r>
        <w:rPr>
          <w:spacing w:val="-3"/>
        </w:rPr>
        <w:t> </w:t>
      </w:r>
      <w:r>
        <w:rPr/>
        <w:t>and</w:t>
      </w:r>
      <w:r>
        <w:rPr>
          <w:spacing w:val="-3"/>
        </w:rPr>
        <w:t> </w:t>
      </w:r>
      <w:r>
        <w:rPr/>
        <w:t>the</w:t>
      </w:r>
      <w:r>
        <w:rPr>
          <w:spacing w:val="-4"/>
        </w:rPr>
        <w:t> </w:t>
      </w:r>
      <w:r>
        <w:rPr/>
        <w:t>source</w:t>
      </w:r>
      <w:r>
        <w:rPr>
          <w:spacing w:val="-3"/>
        </w:rPr>
        <w:t> </w:t>
      </w:r>
      <w:r>
        <w:rPr/>
        <w:t>classifier</w:t>
      </w:r>
      <w:r>
        <w:rPr>
          <w:spacing w:val="-4"/>
        </w:rPr>
        <w:t> </w:t>
      </w:r>
      <w:r>
        <w:rPr/>
        <w:t>it</w:t>
      </w:r>
      <w:r>
        <w:rPr>
          <w:spacing w:val="-3"/>
        </w:rPr>
        <w:t> </w:t>
      </w:r>
      <w:r>
        <w:rPr/>
        <w:t>uses</w:t>
      </w:r>
      <w:r>
        <w:rPr>
          <w:spacing w:val="-3"/>
        </w:rPr>
        <w:t> </w:t>
      </w:r>
      <w:r>
        <w:rPr>
          <w:spacing w:val="-5"/>
        </w:rPr>
        <w:t>may </w:t>
      </w:r>
      <w:r>
        <w:rPr/>
        <w:t>be precomputed to make adaptation very fast. In the case of the linear interpolation combination rule, </w:t>
      </w:r>
      <w:r>
        <w:rPr>
          <w:spacing w:val="-3"/>
        </w:rPr>
        <w:t>however, </w:t>
      </w:r>
      <w:r>
        <w:rPr/>
        <w:t>this method can potentially suffer from having a sensitive hyperparameter. </w:t>
      </w:r>
      <w:r>
        <w:rPr>
          <w:spacing w:val="-8"/>
        </w:rPr>
        <w:t>We </w:t>
      </w:r>
      <w:r>
        <w:rPr/>
        <w:t>show a hyperparameter analysis in Section</w:t>
      </w:r>
      <w:r>
        <w:rPr>
          <w:spacing w:val="-6"/>
        </w:rPr>
        <w:t> </w:t>
      </w:r>
      <w:hyperlink w:history="true" w:anchor="_bookmark2">
        <w:r>
          <w:rPr/>
          <w:t>4.</w:t>
        </w:r>
      </w:hyperlink>
    </w:p>
    <w:p>
      <w:pPr>
        <w:pStyle w:val="BodyText"/>
        <w:spacing w:line="213" w:lineRule="auto" w:before="134"/>
        <w:ind w:left="440" w:right="2157"/>
        <w:jc w:val="both"/>
      </w:pPr>
      <w:r>
        <w:rPr>
          <w:b/>
          <w:w w:val="99"/>
        </w:rPr>
        <w:t>Daum</w:t>
      </w:r>
      <w:r>
        <w:rPr>
          <w:b/>
          <w:spacing w:val="-78"/>
          <w:w w:val="99"/>
        </w:rPr>
        <w:t>e</w:t>
      </w:r>
      <w:r>
        <w:rPr>
          <w:b/>
          <w:w w:val="99"/>
        </w:rPr>
        <w:t>´</w:t>
      </w:r>
      <w:r>
        <w:rPr>
          <w:b/>
          <w:spacing w:val="16"/>
        </w:rPr>
        <w:t> </w:t>
      </w:r>
      <w:r>
        <w:rPr>
          <w:b/>
          <w:w w:val="99"/>
        </w:rPr>
        <w:t>III</w:t>
      </w:r>
      <w:r>
        <w:rPr>
          <w:b/>
          <w:spacing w:val="5"/>
        </w:rPr>
        <w:t> </w:t>
      </w:r>
      <w:hyperlink w:history="true" w:anchor="_bookmark16">
        <w:r>
          <w:rPr>
            <w:b/>
            <w:w w:val="99"/>
          </w:rPr>
          <w:t>[7]</w:t>
        </w:r>
        <w:r>
          <w:rPr>
            <w:b/>
            <w:spacing w:val="5"/>
          </w:rPr>
          <w:t> </w:t>
        </w:r>
      </w:hyperlink>
      <w:r>
        <w:rPr>
          <w:w w:val="99"/>
        </w:rPr>
        <w:t>This</w:t>
      </w:r>
      <w:r>
        <w:rPr>
          <w:spacing w:val="5"/>
        </w:rPr>
        <w:t> </w:t>
      </w:r>
      <w:r>
        <w:rPr>
          <w:w w:val="99"/>
        </w:rPr>
        <w:t>simple</w:t>
      </w:r>
      <w:r>
        <w:rPr>
          <w:spacing w:val="5"/>
        </w:rPr>
        <w:t> </w:t>
      </w:r>
      <w:r>
        <w:rPr>
          <w:w w:val="99"/>
        </w:rPr>
        <w:t>feature</w:t>
      </w:r>
      <w:r>
        <w:rPr>
          <w:spacing w:val="5"/>
        </w:rPr>
        <w:t> </w:t>
      </w:r>
      <w:r>
        <w:rPr>
          <w:w w:val="99"/>
        </w:rPr>
        <w:t>repl</w:t>
      </w:r>
      <w:r>
        <w:rPr>
          <w:spacing w:val="-1"/>
          <w:w w:val="99"/>
        </w:rPr>
        <w:t>i</w:t>
      </w:r>
      <w:r>
        <w:rPr>
          <w:w w:val="99"/>
        </w:rPr>
        <w:t>cation</w:t>
      </w:r>
      <w:r>
        <w:rPr>
          <w:spacing w:val="5"/>
        </w:rPr>
        <w:t> </w:t>
      </w:r>
      <w:r>
        <w:rPr>
          <w:w w:val="99"/>
        </w:rPr>
        <w:t>method</w:t>
      </w:r>
      <w:r>
        <w:rPr>
          <w:spacing w:val="5"/>
        </w:rPr>
        <w:t> </w:t>
      </w:r>
      <w:r>
        <w:rPr>
          <w:spacing w:val="-2"/>
          <w:w w:val="99"/>
        </w:rPr>
        <w:t>w</w:t>
      </w:r>
      <w:r>
        <w:rPr>
          <w:w w:val="99"/>
        </w:rPr>
        <w:t>as</w:t>
      </w:r>
      <w:r>
        <w:rPr>
          <w:spacing w:val="5"/>
        </w:rPr>
        <w:t> </w:t>
      </w:r>
      <w:r>
        <w:rPr>
          <w:w w:val="99"/>
        </w:rPr>
        <w:t>proposed</w:t>
      </w:r>
      <w:r>
        <w:rPr>
          <w:spacing w:val="5"/>
        </w:rPr>
        <w:t> </w:t>
      </w:r>
      <w:r>
        <w:rPr>
          <w:w w:val="99"/>
        </w:rPr>
        <w:t>for</w:t>
      </w:r>
      <w:r>
        <w:rPr>
          <w:spacing w:val="5"/>
        </w:rPr>
        <w:t> </w:t>
      </w:r>
      <w:r>
        <w:rPr>
          <w:w w:val="99"/>
        </w:rPr>
        <w:t>domain</w:t>
      </w:r>
      <w:r>
        <w:rPr>
          <w:spacing w:val="5"/>
        </w:rPr>
        <w:t> </w:t>
      </w:r>
      <w:r>
        <w:rPr>
          <w:w w:val="99"/>
        </w:rPr>
        <w:t>adaptat</w:t>
      </w:r>
      <w:r>
        <w:rPr>
          <w:spacing w:val="-1"/>
          <w:w w:val="99"/>
        </w:rPr>
        <w:t>i</w:t>
      </w:r>
      <w:r>
        <w:rPr>
          <w:w w:val="99"/>
        </w:rPr>
        <w:t>on</w:t>
      </w:r>
      <w:r>
        <w:rPr>
          <w:spacing w:val="5"/>
        </w:rPr>
        <w:t> </w:t>
      </w:r>
      <w:r>
        <w:rPr>
          <w:w w:val="99"/>
        </w:rPr>
        <w:t>by</w:t>
      </w:r>
      <w:r>
        <w:rPr>
          <w:spacing w:val="5"/>
        </w:rPr>
        <w:t> </w:t>
      </w:r>
      <w:hyperlink w:history="true" w:anchor="_bookmark16">
        <w:r>
          <w:rPr>
            <w:w w:val="99"/>
          </w:rPr>
          <w:t>[7].</w:t>
        </w:r>
      </w:hyperlink>
      <w:r>
        <w:rPr>
          <w:w w:val="99"/>
        </w:rPr>
        <w:t> </w:t>
      </w:r>
      <w:r>
        <w:rPr>
          <w:w w:val="99"/>
        </w:rPr>
        <w:t>The</w:t>
      </w:r>
      <w:r>
        <w:rPr>
          <w:spacing w:val="10"/>
        </w:rPr>
        <w:t> </w:t>
      </w:r>
      <w:r>
        <w:rPr>
          <w:w w:val="99"/>
        </w:rPr>
        <w:t>method</w:t>
      </w:r>
      <w:r>
        <w:rPr>
          <w:spacing w:val="10"/>
        </w:rPr>
        <w:t> </w:t>
      </w:r>
      <w:r>
        <w:rPr>
          <w:w w:val="99"/>
        </w:rPr>
        <w:t>augments</w:t>
      </w:r>
      <w:r>
        <w:rPr>
          <w:spacing w:val="10"/>
        </w:rPr>
        <w:t> </w:t>
      </w:r>
      <w:r>
        <w:rPr>
          <w:w w:val="99"/>
        </w:rPr>
        <w:t>feature</w:t>
      </w:r>
      <w:r>
        <w:rPr>
          <w:spacing w:val="10"/>
        </w:rPr>
        <w:t> </w:t>
      </w:r>
      <w:r>
        <w:rPr>
          <w:spacing w:val="-3"/>
          <w:w w:val="99"/>
        </w:rPr>
        <w:t>v</w:t>
      </w:r>
      <w:r>
        <w:rPr>
          <w:w w:val="99"/>
        </w:rPr>
        <w:t>ectors</w:t>
      </w:r>
      <w:r>
        <w:rPr>
          <w:spacing w:val="10"/>
        </w:rPr>
        <w:t> </w:t>
      </w:r>
      <w:r>
        <w:rPr>
          <w:w w:val="99"/>
        </w:rPr>
        <w:t>with</w:t>
      </w:r>
      <w:r>
        <w:rPr>
          <w:spacing w:val="10"/>
        </w:rPr>
        <w:t> </w:t>
      </w:r>
      <w:r>
        <w:rPr>
          <w:w w:val="99"/>
        </w:rPr>
        <w:t>a</w:t>
      </w:r>
      <w:r>
        <w:rPr>
          <w:spacing w:val="10"/>
        </w:rPr>
        <w:t> </w:t>
      </w:r>
      <w:r>
        <w:rPr>
          <w:w w:val="99"/>
        </w:rPr>
        <w:t>source</w:t>
      </w:r>
      <w:r>
        <w:rPr>
          <w:spacing w:val="10"/>
        </w:rPr>
        <w:t> </w:t>
      </w:r>
      <w:r>
        <w:rPr>
          <w:w w:val="99"/>
        </w:rPr>
        <w:t>component,</w:t>
      </w:r>
      <w:r>
        <w:rPr>
          <w:spacing w:val="13"/>
        </w:rPr>
        <w:t> </w:t>
      </w:r>
      <w:r>
        <w:rPr>
          <w:w w:val="99"/>
        </w:rPr>
        <w:t>a</w:t>
      </w:r>
      <w:r>
        <w:rPr>
          <w:spacing w:val="10"/>
        </w:rPr>
        <w:t> </w:t>
      </w:r>
      <w:r>
        <w:rPr>
          <w:w w:val="99"/>
        </w:rPr>
        <w:t>ta</w:t>
      </w:r>
      <w:r>
        <w:rPr>
          <w:spacing w:val="-4"/>
          <w:w w:val="99"/>
        </w:rPr>
        <w:t>r</w:t>
      </w:r>
      <w:r>
        <w:rPr>
          <w:w w:val="99"/>
        </w:rPr>
        <w:t>get</w:t>
      </w:r>
      <w:r>
        <w:rPr>
          <w:spacing w:val="10"/>
        </w:rPr>
        <w:t> </w:t>
      </w:r>
      <w:r>
        <w:rPr>
          <w:w w:val="99"/>
        </w:rPr>
        <w:t>component,</w:t>
      </w:r>
      <w:r>
        <w:rPr>
          <w:spacing w:val="13"/>
        </w:rPr>
        <w:t> </w:t>
      </w:r>
      <w:r>
        <w:rPr>
          <w:w w:val="99"/>
        </w:rPr>
        <w:t>and</w:t>
      </w:r>
      <w:r>
        <w:rPr>
          <w:spacing w:val="10"/>
        </w:rPr>
        <w:t> </w:t>
      </w:r>
      <w:r>
        <w:rPr>
          <w:w w:val="99"/>
        </w:rPr>
        <w:t>a</w:t>
      </w:r>
      <w:r>
        <w:rPr>
          <w:spacing w:val="10"/>
        </w:rPr>
        <w:t> </w:t>
      </w:r>
      <w:r>
        <w:rPr>
          <w:w w:val="99"/>
        </w:rPr>
        <w:t>shared component.</w:t>
      </w:r>
      <w:r>
        <w:rPr/>
        <w:t> </w:t>
      </w:r>
      <w:r>
        <w:rPr>
          <w:spacing w:val="1"/>
        </w:rPr>
        <w:t> </w:t>
      </w:r>
      <w:r>
        <w:rPr>
          <w:w w:val="99"/>
        </w:rPr>
        <w:t>Each</w:t>
      </w:r>
      <w:r>
        <w:rPr>
          <w:spacing w:val="13"/>
        </w:rPr>
        <w:t> </w:t>
      </w:r>
      <w:r>
        <w:rPr>
          <w:w w:val="99"/>
        </w:rPr>
        <w:t>source</w:t>
      </w:r>
      <w:r>
        <w:rPr>
          <w:spacing w:val="13"/>
        </w:rPr>
        <w:t> </w:t>
      </w:r>
      <w:r>
        <w:rPr>
          <w:w w:val="99"/>
        </w:rPr>
        <w:t>data</w:t>
      </w:r>
      <w:r>
        <w:rPr>
          <w:spacing w:val="13"/>
        </w:rPr>
        <w:t> </w:t>
      </w:r>
      <w:r>
        <w:rPr>
          <w:w w:val="99"/>
        </w:rPr>
        <w:t>point</w:t>
      </w:r>
      <w:r>
        <w:rPr>
          <w:spacing w:val="13"/>
        </w:rPr>
        <w:t> </w:t>
      </w:r>
      <w:r>
        <w:rPr>
          <w:b/>
          <w:i/>
          <w:w w:val="131"/>
        </w:rPr>
        <w:t>x</w:t>
      </w:r>
      <w:r>
        <w:rPr>
          <w:b/>
          <w:i/>
          <w:spacing w:val="13"/>
        </w:rPr>
        <w:t> </w:t>
      </w:r>
      <w:r>
        <w:rPr>
          <w:w w:val="99"/>
        </w:rPr>
        <w:t>is</w:t>
      </w:r>
      <w:r>
        <w:rPr>
          <w:spacing w:val="13"/>
        </w:rPr>
        <w:t> </w:t>
      </w:r>
      <w:r>
        <w:rPr>
          <w:w w:val="99"/>
        </w:rPr>
        <w:t>augmented</w:t>
      </w:r>
      <w:r>
        <w:rPr>
          <w:spacing w:val="12"/>
        </w:rPr>
        <w:t> </w:t>
      </w:r>
      <w:r>
        <w:rPr>
          <w:w w:val="99"/>
        </w:rPr>
        <w:t>to</w:t>
      </w:r>
      <w:r>
        <w:rPr>
          <w:spacing w:val="13"/>
        </w:rPr>
        <w:t> </w:t>
      </w:r>
      <w:r>
        <w:rPr>
          <w:b/>
          <w:i/>
          <w:w w:val="131"/>
        </w:rPr>
        <w:t>x</w:t>
      </w:r>
      <w:r>
        <w:rPr>
          <w:rFonts w:ascii="Lucida Sans Unicode" w:hAnsi="Lucida Sans Unicode"/>
          <w:smallCaps/>
          <w:w w:val="122"/>
          <w:vertAlign w:val="superscript"/>
        </w:rPr>
        <w:t>j</w:t>
      </w:r>
      <w:r>
        <w:rPr>
          <w:rFonts w:ascii="Lucida Sans Unicode" w:hAnsi="Lucida Sans Unicode"/>
          <w:smallCaps w:val="0"/>
          <w:spacing w:val="26"/>
          <w:vertAlign w:val="baseline"/>
        </w:rPr>
        <w:t> </w:t>
      </w:r>
      <w:r>
        <w:rPr>
          <w:rFonts w:ascii="Garamond" w:hAnsi="Garamond"/>
          <w:smallCaps w:val="0"/>
          <w:w w:val="116"/>
          <w:vertAlign w:val="baseline"/>
        </w:rPr>
        <w:t>=</w:t>
      </w:r>
      <w:r>
        <w:rPr>
          <w:rFonts w:ascii="Garamond" w:hAnsi="Garamond"/>
          <w:smallCaps w:val="0"/>
          <w:vertAlign w:val="baseline"/>
        </w:rPr>
        <w:t> </w:t>
      </w:r>
      <w:r>
        <w:rPr>
          <w:rFonts w:ascii="Garamond" w:hAnsi="Garamond"/>
          <w:smallCaps w:val="0"/>
          <w:spacing w:val="-20"/>
          <w:vertAlign w:val="baseline"/>
        </w:rPr>
        <w:t> </w:t>
      </w:r>
      <w:r>
        <w:rPr>
          <w:rFonts w:ascii="Garamond" w:hAnsi="Garamond"/>
          <w:smallCaps w:val="0"/>
          <w:w w:val="132"/>
          <w:vertAlign w:val="baseline"/>
        </w:rPr>
        <w:t>(</w:t>
      </w:r>
      <w:r>
        <w:rPr>
          <w:b/>
          <w:i/>
          <w:smallCaps w:val="0"/>
          <w:w w:val="131"/>
          <w:vertAlign w:val="baseline"/>
        </w:rPr>
        <w:t>x</w:t>
      </w:r>
      <w:r>
        <w:rPr>
          <w:rFonts w:ascii="Garamond" w:hAnsi="Garamond"/>
          <w:smallCaps w:val="0"/>
          <w:w w:val="126"/>
          <w:vertAlign w:val="baseline"/>
        </w:rPr>
        <w:t>;</w:t>
      </w:r>
      <w:r>
        <w:rPr>
          <w:rFonts w:ascii="Garamond" w:hAnsi="Garamond"/>
          <w:smallCaps w:val="0"/>
          <w:spacing w:val="-17"/>
          <w:vertAlign w:val="baseline"/>
        </w:rPr>
        <w:t> </w:t>
      </w:r>
      <w:r>
        <w:rPr>
          <w:b/>
          <w:i/>
          <w:smallCaps w:val="0"/>
          <w:w w:val="131"/>
          <w:vertAlign w:val="baseline"/>
        </w:rPr>
        <w:t>x</w:t>
      </w:r>
      <w:r>
        <w:rPr>
          <w:rFonts w:ascii="Garamond" w:hAnsi="Garamond"/>
          <w:smallCaps w:val="0"/>
          <w:w w:val="126"/>
          <w:vertAlign w:val="baseline"/>
        </w:rPr>
        <w:t>;</w:t>
      </w:r>
      <w:r>
        <w:rPr>
          <w:rFonts w:ascii="Garamond" w:hAnsi="Garamond"/>
          <w:smallCaps w:val="0"/>
          <w:spacing w:val="-17"/>
          <w:vertAlign w:val="baseline"/>
        </w:rPr>
        <w:t> </w:t>
      </w:r>
      <w:r>
        <w:rPr>
          <w:rFonts w:ascii="Century Schoolbook" w:hAnsi="Century Schoolbook"/>
          <w:b/>
          <w:smallCaps w:val="0"/>
          <w:w w:val="99"/>
          <w:vertAlign w:val="baseline"/>
        </w:rPr>
        <w:t>0</w:t>
      </w:r>
      <w:r>
        <w:rPr>
          <w:rFonts w:ascii="Garamond" w:hAnsi="Garamond"/>
          <w:smallCaps w:val="0"/>
          <w:w w:val="132"/>
          <w:vertAlign w:val="baseline"/>
        </w:rPr>
        <w:t>)</w:t>
      </w:r>
      <w:r>
        <w:rPr>
          <w:smallCaps w:val="0"/>
          <w:w w:val="99"/>
          <w:vertAlign w:val="baseline"/>
        </w:rPr>
        <w:t>,</w:t>
      </w:r>
      <w:r>
        <w:rPr>
          <w:smallCaps w:val="0"/>
          <w:spacing w:val="16"/>
          <w:vertAlign w:val="baseline"/>
        </w:rPr>
        <w:t> </w:t>
      </w:r>
      <w:r>
        <w:rPr>
          <w:smallCaps w:val="0"/>
          <w:w w:val="99"/>
          <w:vertAlign w:val="baseline"/>
        </w:rPr>
        <w:t>and</w:t>
      </w:r>
      <w:r>
        <w:rPr>
          <w:smallCaps w:val="0"/>
          <w:spacing w:val="13"/>
          <w:vertAlign w:val="baseline"/>
        </w:rPr>
        <w:t> </w:t>
      </w:r>
      <w:r>
        <w:rPr>
          <w:smallCaps w:val="0"/>
          <w:w w:val="99"/>
          <w:vertAlign w:val="baseline"/>
        </w:rPr>
        <w:t>each</w:t>
      </w:r>
      <w:r>
        <w:rPr>
          <w:smallCaps w:val="0"/>
          <w:spacing w:val="13"/>
          <w:vertAlign w:val="baseline"/>
        </w:rPr>
        <w:t> </w:t>
      </w:r>
      <w:r>
        <w:rPr>
          <w:smallCaps w:val="0"/>
          <w:w w:val="99"/>
          <w:vertAlign w:val="baseline"/>
        </w:rPr>
        <w:t>ta</w:t>
      </w:r>
      <w:r>
        <w:rPr>
          <w:smallCaps w:val="0"/>
          <w:spacing w:val="-4"/>
          <w:w w:val="99"/>
          <w:vertAlign w:val="baseline"/>
        </w:rPr>
        <w:t>r</w:t>
      </w:r>
      <w:r>
        <w:rPr>
          <w:smallCaps w:val="0"/>
          <w:w w:val="99"/>
          <w:vertAlign w:val="baseline"/>
        </w:rPr>
        <w:t>get</w:t>
      </w:r>
      <w:r>
        <w:rPr>
          <w:smallCaps w:val="0"/>
          <w:spacing w:val="13"/>
          <w:vertAlign w:val="baseline"/>
        </w:rPr>
        <w:t> </w:t>
      </w:r>
      <w:r>
        <w:rPr>
          <w:smallCaps w:val="0"/>
          <w:w w:val="99"/>
          <w:vertAlign w:val="baseline"/>
        </w:rPr>
        <w:t>data</w:t>
      </w:r>
      <w:r>
        <w:rPr>
          <w:smallCaps w:val="0"/>
          <w:spacing w:val="12"/>
          <w:vertAlign w:val="baseline"/>
        </w:rPr>
        <w:t> </w:t>
      </w:r>
      <w:r>
        <w:rPr>
          <w:smallCaps w:val="0"/>
          <w:w w:val="99"/>
          <w:vertAlign w:val="baseline"/>
        </w:rPr>
        <w:t>point</w:t>
      </w:r>
    </w:p>
    <w:p>
      <w:pPr>
        <w:pStyle w:val="BodyText"/>
        <w:spacing w:line="201" w:lineRule="exact"/>
        <w:ind w:left="439"/>
      </w:pPr>
      <w:r>
        <w:rPr>
          <w:b/>
          <w:i/>
          <w:spacing w:val="-110"/>
          <w:w w:val="131"/>
        </w:rPr>
        <w:t>x</w:t>
      </w:r>
      <w:r>
        <w:rPr>
          <w:rFonts w:ascii="Garamond" w:hAnsi="Garamond"/>
          <w:w w:val="149"/>
        </w:rPr>
        <w:t>˜</w:t>
      </w:r>
      <w:r>
        <w:rPr>
          <w:rFonts w:ascii="Garamond" w:hAnsi="Garamond"/>
          <w:spacing w:val="17"/>
        </w:rPr>
        <w:t> </w:t>
      </w:r>
      <w:r>
        <w:rPr>
          <w:w w:val="99"/>
        </w:rPr>
        <w:t>is</w:t>
      </w:r>
      <w:r>
        <w:rPr>
          <w:spacing w:val="7"/>
        </w:rPr>
        <w:t> </w:t>
      </w:r>
      <w:r>
        <w:rPr>
          <w:w w:val="99"/>
        </w:rPr>
        <w:t>augmented</w:t>
      </w:r>
      <w:r>
        <w:rPr>
          <w:spacing w:val="8"/>
        </w:rPr>
        <w:t> </w:t>
      </w:r>
      <w:r>
        <w:rPr>
          <w:w w:val="99"/>
        </w:rPr>
        <w:t>to</w:t>
      </w:r>
      <w:r>
        <w:rPr>
          <w:spacing w:val="8"/>
        </w:rPr>
        <w:t> </w:t>
      </w:r>
      <w:r>
        <w:rPr>
          <w:b/>
          <w:i/>
          <w:spacing w:val="-110"/>
          <w:w w:val="131"/>
        </w:rPr>
        <w:t>x</w:t>
      </w:r>
      <w:r>
        <w:rPr>
          <w:rFonts w:ascii="Garamond" w:hAnsi="Garamond"/>
          <w:spacing w:val="9"/>
          <w:w w:val="149"/>
        </w:rPr>
        <w:t>˜</w:t>
      </w:r>
      <w:r>
        <w:rPr>
          <w:rFonts w:ascii="Lucida Sans Unicode" w:hAnsi="Lucida Sans Unicode"/>
          <w:smallCaps/>
          <w:w w:val="122"/>
          <w:vertAlign w:val="superscript"/>
        </w:rPr>
        <w:t>j</w:t>
      </w:r>
      <w:r>
        <w:rPr>
          <w:rFonts w:ascii="Lucida Sans Unicode" w:hAnsi="Lucida Sans Unicode"/>
          <w:smallCaps w:val="0"/>
          <w:spacing w:val="17"/>
          <w:vertAlign w:val="baseline"/>
        </w:rPr>
        <w:t> </w:t>
      </w:r>
      <w:r>
        <w:rPr>
          <w:rFonts w:ascii="Garamond" w:hAnsi="Garamond"/>
          <w:smallCaps w:val="0"/>
          <w:w w:val="116"/>
          <w:vertAlign w:val="baseline"/>
        </w:rPr>
        <w:t>=</w:t>
      </w:r>
      <w:r>
        <w:rPr>
          <w:rFonts w:ascii="Garamond" w:hAnsi="Garamond"/>
          <w:smallCaps w:val="0"/>
          <w:spacing w:val="20"/>
          <w:vertAlign w:val="baseline"/>
        </w:rPr>
        <w:t> </w:t>
      </w:r>
      <w:r>
        <w:rPr>
          <w:rFonts w:ascii="Garamond" w:hAnsi="Garamond"/>
          <w:smallCaps w:val="0"/>
          <w:w w:val="132"/>
          <w:vertAlign w:val="baseline"/>
        </w:rPr>
        <w:t>(</w:t>
      </w:r>
      <w:r>
        <w:rPr>
          <w:b/>
          <w:i/>
          <w:smallCaps w:val="0"/>
          <w:spacing w:val="-110"/>
          <w:w w:val="131"/>
          <w:vertAlign w:val="baseline"/>
        </w:rPr>
        <w:t>x</w:t>
      </w:r>
      <w:r>
        <w:rPr>
          <w:rFonts w:ascii="Garamond" w:hAnsi="Garamond"/>
          <w:smallCaps w:val="0"/>
          <w:spacing w:val="9"/>
          <w:w w:val="149"/>
          <w:vertAlign w:val="baseline"/>
        </w:rPr>
        <w:t>˜</w:t>
      </w:r>
      <w:r>
        <w:rPr>
          <w:rFonts w:ascii="Garamond" w:hAnsi="Garamond"/>
          <w:smallCaps w:val="0"/>
          <w:w w:val="126"/>
          <w:vertAlign w:val="baseline"/>
        </w:rPr>
        <w:t>;</w:t>
      </w:r>
      <w:r>
        <w:rPr>
          <w:rFonts w:ascii="Garamond" w:hAnsi="Garamond"/>
          <w:smallCaps w:val="0"/>
          <w:spacing w:val="-17"/>
          <w:vertAlign w:val="baseline"/>
        </w:rPr>
        <w:t> </w:t>
      </w:r>
      <w:r>
        <w:rPr>
          <w:rFonts w:ascii="Century Schoolbook" w:hAnsi="Century Schoolbook"/>
          <w:b/>
          <w:smallCaps w:val="0"/>
          <w:w w:val="99"/>
          <w:vertAlign w:val="baseline"/>
        </w:rPr>
        <w:t>0</w:t>
      </w:r>
      <w:r>
        <w:rPr>
          <w:rFonts w:ascii="Garamond" w:hAnsi="Garamond"/>
          <w:smallCaps w:val="0"/>
          <w:w w:val="126"/>
          <w:vertAlign w:val="baseline"/>
        </w:rPr>
        <w:t>;</w:t>
      </w:r>
      <w:r>
        <w:rPr>
          <w:rFonts w:ascii="Garamond" w:hAnsi="Garamond"/>
          <w:smallCaps w:val="0"/>
          <w:spacing w:val="-17"/>
          <w:vertAlign w:val="baseline"/>
        </w:rPr>
        <w:t> </w:t>
      </w:r>
      <w:r>
        <w:rPr>
          <w:b/>
          <w:i/>
          <w:smallCaps w:val="0"/>
          <w:spacing w:val="-110"/>
          <w:w w:val="131"/>
          <w:vertAlign w:val="baseline"/>
        </w:rPr>
        <w:t>x</w:t>
      </w:r>
      <w:r>
        <w:rPr>
          <w:rFonts w:ascii="Garamond" w:hAnsi="Garamond"/>
          <w:smallCaps w:val="0"/>
          <w:spacing w:val="9"/>
          <w:w w:val="149"/>
          <w:vertAlign w:val="baseline"/>
        </w:rPr>
        <w:t>˜</w:t>
      </w:r>
      <w:r>
        <w:rPr>
          <w:rFonts w:ascii="Garamond" w:hAnsi="Garamond"/>
          <w:smallCaps w:val="0"/>
          <w:w w:val="132"/>
          <w:vertAlign w:val="baseline"/>
        </w:rPr>
        <w:t>)</w:t>
      </w:r>
      <w:r>
        <w:rPr>
          <w:smallCaps w:val="0"/>
          <w:w w:val="99"/>
          <w:vertAlign w:val="baseline"/>
        </w:rPr>
        <w:t>.</w:t>
      </w:r>
      <w:r>
        <w:rPr>
          <w:smallCaps w:val="0"/>
          <w:vertAlign w:val="baseline"/>
        </w:rPr>
        <w:t> </w:t>
      </w:r>
      <w:r>
        <w:rPr>
          <w:smallCaps w:val="0"/>
          <w:spacing w:val="-14"/>
          <w:vertAlign w:val="baseline"/>
        </w:rPr>
        <w:t> </w:t>
      </w:r>
      <w:r>
        <w:rPr>
          <w:smallCaps w:val="0"/>
          <w:w w:val="99"/>
          <w:vertAlign w:val="baseline"/>
        </w:rPr>
        <w:t>Finall</w:t>
      </w:r>
      <w:r>
        <w:rPr>
          <w:smallCaps w:val="0"/>
          <w:spacing w:val="-13"/>
          <w:w w:val="99"/>
          <w:vertAlign w:val="baseline"/>
        </w:rPr>
        <w:t>y</w:t>
      </w:r>
      <w:r>
        <w:rPr>
          <w:smallCaps w:val="0"/>
          <w:w w:val="99"/>
          <w:vertAlign w:val="baseline"/>
        </w:rPr>
        <w:t>,</w:t>
      </w:r>
      <w:r>
        <w:rPr>
          <w:smallCaps w:val="0"/>
          <w:spacing w:val="10"/>
          <w:vertAlign w:val="baseline"/>
        </w:rPr>
        <w:t> </w:t>
      </w:r>
      <w:r>
        <w:rPr>
          <w:smallCaps w:val="0"/>
          <w:w w:val="99"/>
          <w:vertAlign w:val="baseline"/>
        </w:rPr>
        <w:t>an</w:t>
      </w:r>
      <w:r>
        <w:rPr>
          <w:smallCaps w:val="0"/>
          <w:spacing w:val="7"/>
          <w:vertAlign w:val="baseline"/>
        </w:rPr>
        <w:t> </w:t>
      </w:r>
      <w:r>
        <w:rPr>
          <w:smallCaps w:val="0"/>
          <w:w w:val="99"/>
          <w:vertAlign w:val="baseline"/>
        </w:rPr>
        <w:t>SVM</w:t>
      </w:r>
      <w:r>
        <w:rPr>
          <w:smallCaps w:val="0"/>
          <w:spacing w:val="8"/>
          <w:vertAlign w:val="baseline"/>
        </w:rPr>
        <w:t> </w:t>
      </w:r>
      <w:r>
        <w:rPr>
          <w:smallCaps w:val="0"/>
          <w:w w:val="99"/>
          <w:vertAlign w:val="baseline"/>
        </w:rPr>
        <w:t>is</w:t>
      </w:r>
      <w:r>
        <w:rPr>
          <w:smallCaps w:val="0"/>
          <w:spacing w:val="7"/>
          <w:vertAlign w:val="baseline"/>
        </w:rPr>
        <w:t> </w:t>
      </w:r>
      <w:r>
        <w:rPr>
          <w:smallCaps w:val="0"/>
          <w:w w:val="99"/>
          <w:vertAlign w:val="baseline"/>
        </w:rPr>
        <w:t>trained</w:t>
      </w:r>
      <w:r>
        <w:rPr>
          <w:smallCaps w:val="0"/>
          <w:spacing w:val="7"/>
          <w:vertAlign w:val="baseline"/>
        </w:rPr>
        <w:t> </w:t>
      </w:r>
      <w:r>
        <w:rPr>
          <w:smallCaps w:val="0"/>
          <w:w w:val="99"/>
          <w:vertAlign w:val="baseline"/>
        </w:rPr>
        <w:t>on</w:t>
      </w:r>
      <w:r>
        <w:rPr>
          <w:smallCaps w:val="0"/>
          <w:spacing w:val="8"/>
          <w:vertAlign w:val="baseline"/>
        </w:rPr>
        <w:t> </w:t>
      </w:r>
      <w:r>
        <w:rPr>
          <w:smallCaps w:val="0"/>
          <w:w w:val="99"/>
          <w:vertAlign w:val="baseline"/>
        </w:rPr>
        <w:t>the</w:t>
      </w:r>
      <w:r>
        <w:rPr>
          <w:smallCaps w:val="0"/>
          <w:spacing w:val="7"/>
          <w:vertAlign w:val="baseline"/>
        </w:rPr>
        <w:t> </w:t>
      </w:r>
      <w:r>
        <w:rPr>
          <w:smallCaps w:val="0"/>
          <w:w w:val="99"/>
          <w:vertAlign w:val="baseline"/>
        </w:rPr>
        <w:t>augmented</w:t>
      </w:r>
      <w:r>
        <w:rPr>
          <w:smallCaps w:val="0"/>
          <w:spacing w:val="7"/>
          <w:vertAlign w:val="baseline"/>
        </w:rPr>
        <w:t> </w:t>
      </w:r>
      <w:r>
        <w:rPr>
          <w:smallCaps w:val="0"/>
          <w:w w:val="99"/>
          <w:vertAlign w:val="baseline"/>
        </w:rPr>
        <w:t>source</w:t>
      </w:r>
      <w:r>
        <w:rPr>
          <w:smallCaps w:val="0"/>
          <w:spacing w:val="8"/>
          <w:vertAlign w:val="baseline"/>
        </w:rPr>
        <w:t> </w:t>
      </w:r>
      <w:r>
        <w:rPr>
          <w:smallCaps w:val="0"/>
          <w:w w:val="99"/>
          <w:vertAlign w:val="baseline"/>
        </w:rPr>
        <w:t>and</w:t>
      </w:r>
      <w:r>
        <w:rPr>
          <w:smallCaps w:val="0"/>
          <w:spacing w:val="7"/>
          <w:vertAlign w:val="baseline"/>
        </w:rPr>
        <w:t> </w:t>
      </w:r>
      <w:r>
        <w:rPr>
          <w:smallCaps w:val="0"/>
          <w:w w:val="99"/>
          <w:vertAlign w:val="baseline"/>
        </w:rPr>
        <w:t>ta</w:t>
      </w:r>
      <w:r>
        <w:rPr>
          <w:smallCaps w:val="0"/>
          <w:spacing w:val="-4"/>
          <w:w w:val="99"/>
          <w:vertAlign w:val="baseline"/>
        </w:rPr>
        <w:t>r</w:t>
      </w:r>
      <w:r>
        <w:rPr>
          <w:smallCaps w:val="0"/>
          <w:w w:val="99"/>
          <w:vertAlign w:val="baseline"/>
        </w:rPr>
        <w:t>get</w:t>
      </w:r>
    </w:p>
    <w:p>
      <w:pPr>
        <w:pStyle w:val="BodyText"/>
        <w:spacing w:line="197" w:lineRule="exact"/>
        <w:ind w:left="439"/>
      </w:pPr>
      <w:r>
        <w:rPr/>
        <w:t>data—a</w:t>
      </w:r>
      <w:r>
        <w:rPr>
          <w:spacing w:val="-7"/>
        </w:rPr>
        <w:t> </w:t>
      </w:r>
      <w:r>
        <w:rPr/>
        <w:t>relatively</w:t>
      </w:r>
      <w:r>
        <w:rPr>
          <w:spacing w:val="-6"/>
        </w:rPr>
        <w:t> </w:t>
      </w:r>
      <w:r>
        <w:rPr/>
        <w:t>expensive</w:t>
      </w:r>
      <w:r>
        <w:rPr>
          <w:spacing w:val="-6"/>
        </w:rPr>
        <w:t> </w:t>
      </w:r>
      <w:r>
        <w:rPr/>
        <w:t>procedure</w:t>
      </w:r>
      <w:r>
        <w:rPr>
          <w:spacing w:val="-6"/>
        </w:rPr>
        <w:t> </w:t>
      </w:r>
      <w:r>
        <w:rPr/>
        <w:t>given</w:t>
      </w:r>
      <w:r>
        <w:rPr>
          <w:spacing w:val="-6"/>
        </w:rPr>
        <w:t> </w:t>
      </w:r>
      <w:r>
        <w:rPr/>
        <w:t>the</w:t>
      </w:r>
      <w:r>
        <w:rPr>
          <w:spacing w:val="-6"/>
        </w:rPr>
        <w:t> </w:t>
      </w:r>
      <w:r>
        <w:rPr/>
        <w:t>potentially</w:t>
      </w:r>
      <w:r>
        <w:rPr>
          <w:spacing w:val="-6"/>
        </w:rPr>
        <w:t> </w:t>
      </w:r>
      <w:r>
        <w:rPr/>
        <w:t>large</w:t>
      </w:r>
      <w:r>
        <w:rPr>
          <w:spacing w:val="-6"/>
        </w:rPr>
        <w:t> </w:t>
      </w:r>
      <w:r>
        <w:rPr/>
        <w:t>size</w:t>
      </w:r>
      <w:r>
        <w:rPr>
          <w:spacing w:val="-6"/>
        </w:rPr>
        <w:t> </w:t>
      </w:r>
      <w:r>
        <w:rPr/>
        <w:t>of</w:t>
      </w:r>
      <w:r>
        <w:rPr>
          <w:spacing w:val="-6"/>
        </w:rPr>
        <w:t> </w:t>
      </w:r>
      <w:r>
        <w:rPr/>
        <w:t>the</w:t>
      </w:r>
      <w:r>
        <w:rPr>
          <w:spacing w:val="-6"/>
        </w:rPr>
        <w:t> </w:t>
      </w:r>
      <w:r>
        <w:rPr/>
        <w:t>source</w:t>
      </w:r>
      <w:r>
        <w:rPr>
          <w:spacing w:val="-6"/>
        </w:rPr>
        <w:t> </w:t>
      </w:r>
      <w:r>
        <w:rPr/>
        <w:t>domain</w:t>
      </w:r>
      <w:r>
        <w:rPr>
          <w:spacing w:val="-6"/>
        </w:rPr>
        <w:t> </w:t>
      </w:r>
      <w:r>
        <w:rPr/>
        <w:t>and</w:t>
      </w:r>
      <w:r>
        <w:rPr>
          <w:spacing w:val="-6"/>
        </w:rPr>
        <w:t> </w:t>
      </w:r>
      <w:r>
        <w:rPr/>
        <w:t>the</w:t>
      </w:r>
    </w:p>
    <w:p>
      <w:pPr>
        <w:pStyle w:val="BodyText"/>
        <w:spacing w:line="225" w:lineRule="exact"/>
        <w:ind w:left="439"/>
      </w:pPr>
      <w:r>
        <w:rPr/>
        <w:t>tripled augmented feature dimensionality.</w:t>
      </w:r>
    </w:p>
    <w:p>
      <w:pPr>
        <w:pStyle w:val="BodyText"/>
        <w:spacing w:line="228" w:lineRule="auto" w:before="118"/>
        <w:ind w:left="439" w:right="2157"/>
        <w:jc w:val="both"/>
      </w:pPr>
      <w:r>
        <w:rPr>
          <w:b/>
        </w:rPr>
        <w:t>PMT </w:t>
      </w:r>
      <w:hyperlink w:history="true" w:anchor="_bookmark11">
        <w:r>
          <w:rPr>
            <w:b/>
          </w:rPr>
          <w:t>[1] </w:t>
        </w:r>
      </w:hyperlink>
      <w:r>
        <w:rPr/>
        <w:t>This classifier adaptation method, Projective Model Transfer (PMT), proposed by </w:t>
      </w:r>
      <w:hyperlink w:history="true" w:anchor="_bookmark11">
        <w:r>
          <w:rPr/>
          <w:t>[1], </w:t>
        </w:r>
      </w:hyperlink>
      <w:r>
        <w:rPr/>
        <w:t>is a variant of adaptive SVM. It takes as input a classifier </w:t>
      </w:r>
      <w:r>
        <w:rPr>
          <w:b/>
          <w:i/>
        </w:rPr>
        <w:t>θ </w:t>
      </w:r>
      <w:r>
        <w:rPr/>
        <w:t>pre-trained on the source domain.  </w:t>
      </w:r>
      <w:r>
        <w:rPr>
          <w:spacing w:val="12"/>
        </w:rPr>
        <w:t> </w:t>
      </w:r>
      <w:r>
        <w:rPr>
          <w:spacing w:val="-5"/>
        </w:rPr>
        <w:t>PMT-</w:t>
      </w:r>
    </w:p>
    <w:p>
      <w:pPr>
        <w:pStyle w:val="BodyText"/>
        <w:spacing w:line="126" w:lineRule="exact"/>
        <w:ind w:left="439"/>
      </w:pPr>
      <w:r>
        <w:rPr/>
        <w:pict>
          <v:shape style="position:absolute;margin-left:265.315002pt;margin-top:6.275861pt;width:5.95pt;height:37.2pt;mso-position-horizontal-relative:page;mso-position-vertical-relative:paragraph;z-index:-252537856" type="#_x0000_t202" filled="false" stroked="false">
            <v:textbox inset="0,0,0,0">
              <w:txbxContent>
                <w:p>
                  <w:pPr>
                    <w:pStyle w:val="BodyText"/>
                    <w:spacing w:line="196" w:lineRule="exact"/>
                    <w:rPr>
                      <w:rFonts w:ascii="Arial"/>
                    </w:rPr>
                  </w:pPr>
                  <w:r>
                    <w:rPr>
                      <w:rFonts w:ascii="Arial"/>
                      <w:w w:val="214"/>
                    </w:rPr>
                    <w:t>.</w:t>
                  </w:r>
                </w:p>
              </w:txbxContent>
            </v:textbox>
            <w10:wrap type="none"/>
          </v:shape>
        </w:pict>
      </w:r>
      <w:r>
        <w:rPr>
          <w:w w:val="99"/>
        </w:rPr>
        <w:t>SVM</w:t>
      </w:r>
      <w:r>
        <w:rPr>
          <w:spacing w:val="2"/>
        </w:rPr>
        <w:t> </w:t>
      </w:r>
      <w:r>
        <w:rPr>
          <w:w w:val="99"/>
        </w:rPr>
        <w:t>learns</w:t>
      </w:r>
      <w:r>
        <w:rPr>
          <w:spacing w:val="3"/>
        </w:rPr>
        <w:t> </w:t>
      </w:r>
      <w:r>
        <w:rPr>
          <w:w w:val="99"/>
        </w:rPr>
        <w:t>a</w:t>
      </w:r>
      <w:r>
        <w:rPr>
          <w:spacing w:val="2"/>
        </w:rPr>
        <w:t> </w:t>
      </w:r>
      <w:r>
        <w:rPr>
          <w:w w:val="99"/>
        </w:rPr>
        <w:t>ta</w:t>
      </w:r>
      <w:r>
        <w:rPr>
          <w:spacing w:val="-4"/>
          <w:w w:val="99"/>
        </w:rPr>
        <w:t>r</w:t>
      </w:r>
      <w:r>
        <w:rPr>
          <w:w w:val="99"/>
        </w:rPr>
        <w:t>get</w:t>
      </w:r>
      <w:r>
        <w:rPr>
          <w:spacing w:val="2"/>
        </w:rPr>
        <w:t> </w:t>
      </w:r>
      <w:r>
        <w:rPr>
          <w:w w:val="99"/>
        </w:rPr>
        <w:t>domain</w:t>
      </w:r>
      <w:r>
        <w:rPr>
          <w:spacing w:val="3"/>
        </w:rPr>
        <w:t> </w:t>
      </w:r>
      <w:r>
        <w:rPr>
          <w:w w:val="98"/>
        </w:rPr>
        <w:t>classifier</w:t>
      </w:r>
      <w:r>
        <w:rPr>
          <w:spacing w:val="2"/>
        </w:rPr>
        <w:t> </w:t>
      </w:r>
      <w:r>
        <w:rPr>
          <w:b/>
          <w:i/>
          <w:spacing w:val="-84"/>
          <w:w w:val="107"/>
        </w:rPr>
        <w:t>θ</w:t>
      </w:r>
      <w:r>
        <w:rPr>
          <w:rFonts w:ascii="Garamond" w:hAnsi="Garamond"/>
          <w:w w:val="149"/>
          <w:position w:val="5"/>
        </w:rPr>
        <w:t>˜</w:t>
      </w:r>
      <w:r>
        <w:rPr>
          <w:rFonts w:ascii="Garamond" w:hAnsi="Garamond"/>
          <w:spacing w:val="-7"/>
          <w:position w:val="5"/>
        </w:rPr>
        <w:t> </w:t>
      </w:r>
      <w:r>
        <w:rPr>
          <w:w w:val="99"/>
        </w:rPr>
        <w:t>by</w:t>
      </w:r>
      <w:r>
        <w:rPr>
          <w:spacing w:val="2"/>
        </w:rPr>
        <w:t> </w:t>
      </w:r>
      <w:r>
        <w:rPr>
          <w:w w:val="99"/>
        </w:rPr>
        <w:t>adding</w:t>
      </w:r>
      <w:r>
        <w:rPr>
          <w:spacing w:val="3"/>
        </w:rPr>
        <w:t> </w:t>
      </w:r>
      <w:r>
        <w:rPr>
          <w:w w:val="99"/>
        </w:rPr>
        <w:t>an</w:t>
      </w:r>
      <w:r>
        <w:rPr>
          <w:spacing w:val="2"/>
        </w:rPr>
        <w:t> </w:t>
      </w:r>
      <w:r>
        <w:rPr>
          <w:spacing w:val="-3"/>
          <w:w w:val="99"/>
        </w:rPr>
        <w:t>e</w:t>
      </w:r>
      <w:r>
        <w:rPr>
          <w:w w:val="99"/>
        </w:rPr>
        <w:t>xtra</w:t>
      </w:r>
      <w:r>
        <w:rPr>
          <w:spacing w:val="2"/>
        </w:rPr>
        <w:t> </w:t>
      </w:r>
      <w:r>
        <w:rPr>
          <w:w w:val="99"/>
        </w:rPr>
        <w:t>term</w:t>
      </w:r>
      <w:r>
        <w:rPr>
          <w:spacing w:val="3"/>
        </w:rPr>
        <w:t> </w:t>
      </w:r>
      <w:r>
        <w:rPr>
          <w:w w:val="99"/>
        </w:rPr>
        <w:t>to</w:t>
      </w:r>
      <w:r>
        <w:rPr>
          <w:spacing w:val="2"/>
        </w:rPr>
        <w:t> </w:t>
      </w:r>
      <w:r>
        <w:rPr>
          <w:w w:val="99"/>
        </w:rPr>
        <w:t>the</w:t>
      </w:r>
      <w:r>
        <w:rPr>
          <w:spacing w:val="3"/>
        </w:rPr>
        <w:t> </w:t>
      </w:r>
      <w:r>
        <w:rPr>
          <w:w w:val="99"/>
        </w:rPr>
        <w:t>usual</w:t>
      </w:r>
      <w:r>
        <w:rPr>
          <w:spacing w:val="2"/>
        </w:rPr>
        <w:t> </w:t>
      </w:r>
      <w:r>
        <w:rPr>
          <w:w w:val="99"/>
        </w:rPr>
        <w:t>SVM</w:t>
      </w:r>
      <w:r>
        <w:rPr>
          <w:spacing w:val="2"/>
        </w:rPr>
        <w:t> </w:t>
      </w:r>
      <w:r>
        <w:rPr>
          <w:w w:val="99"/>
        </w:rPr>
        <w:t>object</w:t>
      </w:r>
      <w:r>
        <w:rPr>
          <w:spacing w:val="-5"/>
          <w:w w:val="99"/>
        </w:rPr>
        <w:t>i</w:t>
      </w:r>
      <w:r>
        <w:rPr>
          <w:spacing w:val="-3"/>
          <w:w w:val="99"/>
        </w:rPr>
        <w:t>v</w:t>
      </w:r>
      <w:r>
        <w:rPr>
          <w:w w:val="99"/>
        </w:rPr>
        <w:t>e</w:t>
      </w:r>
      <w:r>
        <w:rPr>
          <w:spacing w:val="3"/>
        </w:rPr>
        <w:t> </w:t>
      </w:r>
      <w:r>
        <w:rPr>
          <w:w w:val="99"/>
        </w:rPr>
        <w:t>which</w:t>
      </w:r>
    </w:p>
    <w:p>
      <w:pPr>
        <w:spacing w:after="0" w:line="126" w:lineRule="exact"/>
        <w:sectPr>
          <w:pgSz w:w="12240" w:h="15840"/>
          <w:pgMar w:header="0" w:footer="629" w:top="1500" w:bottom="820" w:left="1720" w:right="0"/>
        </w:sectPr>
      </w:pPr>
    </w:p>
    <w:p>
      <w:pPr>
        <w:tabs>
          <w:tab w:pos="3847" w:val="left" w:leader="none"/>
        </w:tabs>
        <w:spacing w:line="261" w:lineRule="exact" w:before="114"/>
        <w:ind w:left="439" w:right="0" w:firstLine="0"/>
        <w:jc w:val="left"/>
        <w:rPr>
          <w:rFonts w:ascii="Verdana" w:hAnsi="Verdana"/>
          <w:sz w:val="14"/>
        </w:rPr>
      </w:pPr>
      <w:r>
        <w:rPr/>
        <w:pict>
          <v:line style="position:absolute;mso-position-horizontal-relative:page;mso-position-vertical-relative:paragraph;z-index:-252541952" from="272.460999pt,16.246586pt" to="298.052999pt,16.246586pt" stroked="true" strokeweight=".398pt" strokecolor="#000000">
            <v:stroke dashstyle="solid"/>
            <w10:wrap type="none"/>
          </v:line>
        </w:pict>
      </w:r>
      <w:r>
        <w:rPr>
          <w:w w:val="99"/>
          <w:sz w:val="20"/>
        </w:rPr>
        <w:t>r</w:t>
      </w:r>
      <w:r>
        <w:rPr>
          <w:spacing w:val="-3"/>
          <w:w w:val="99"/>
          <w:sz w:val="20"/>
        </w:rPr>
        <w:t>e</w:t>
      </w:r>
      <w:r>
        <w:rPr>
          <w:w w:val="99"/>
          <w:sz w:val="20"/>
        </w:rPr>
        <w:t>gularizes</w:t>
      </w:r>
      <w:r>
        <w:rPr>
          <w:spacing w:val="9"/>
          <w:sz w:val="20"/>
        </w:rPr>
        <w:t> </w:t>
      </w:r>
      <w:r>
        <w:rPr>
          <w:w w:val="99"/>
          <w:sz w:val="20"/>
        </w:rPr>
        <w:t>the</w:t>
      </w:r>
      <w:r>
        <w:rPr>
          <w:spacing w:val="9"/>
          <w:sz w:val="20"/>
        </w:rPr>
        <w:t> </w:t>
      </w:r>
      <w:r>
        <w:rPr>
          <w:w w:val="99"/>
          <w:sz w:val="20"/>
        </w:rPr>
        <w:t>angle</w:t>
      </w:r>
      <w:r>
        <w:rPr>
          <w:spacing w:val="9"/>
          <w:sz w:val="20"/>
        </w:rPr>
        <w:t> </w:t>
      </w:r>
      <w:r>
        <w:rPr>
          <w:rFonts w:ascii="Georgia" w:hAnsi="Georgia"/>
          <w:i/>
          <w:w w:val="106"/>
          <w:sz w:val="20"/>
        </w:rPr>
        <w:t>α</w:t>
      </w:r>
      <w:r>
        <w:rPr>
          <w:rFonts w:ascii="Garamond" w:hAnsi="Garamond"/>
          <w:w w:val="132"/>
          <w:sz w:val="20"/>
        </w:rPr>
        <w:t>(</w:t>
      </w:r>
      <w:r>
        <w:rPr>
          <w:b/>
          <w:i/>
          <w:spacing w:val="-84"/>
          <w:w w:val="107"/>
          <w:sz w:val="20"/>
        </w:rPr>
        <w:t>θ</w:t>
      </w:r>
      <w:r>
        <w:rPr>
          <w:rFonts w:ascii="Garamond" w:hAnsi="Garamond"/>
          <w:spacing w:val="-10"/>
          <w:w w:val="149"/>
          <w:position w:val="5"/>
          <w:sz w:val="20"/>
        </w:rPr>
        <w:t>˜</w:t>
      </w:r>
      <w:r>
        <w:rPr>
          <w:rFonts w:ascii="Georgia" w:hAnsi="Georgia"/>
          <w:i/>
          <w:w w:val="102"/>
          <w:sz w:val="20"/>
        </w:rPr>
        <w:t>,</w:t>
      </w:r>
      <w:r>
        <w:rPr>
          <w:rFonts w:ascii="Georgia" w:hAnsi="Georgia"/>
          <w:i/>
          <w:spacing w:val="-15"/>
          <w:sz w:val="20"/>
        </w:rPr>
        <w:t> </w:t>
      </w:r>
      <w:r>
        <w:rPr>
          <w:b/>
          <w:i/>
          <w:spacing w:val="6"/>
          <w:w w:val="107"/>
          <w:sz w:val="20"/>
        </w:rPr>
        <w:t>θ</w:t>
      </w:r>
      <w:r>
        <w:rPr>
          <w:rFonts w:ascii="Garamond" w:hAnsi="Garamond"/>
          <w:w w:val="132"/>
          <w:sz w:val="20"/>
        </w:rPr>
        <w:t>)</w:t>
      </w:r>
      <w:r>
        <w:rPr>
          <w:rFonts w:ascii="Garamond" w:hAnsi="Garamond"/>
          <w:spacing w:val="22"/>
          <w:sz w:val="20"/>
        </w:rPr>
        <w:t> </w:t>
      </w:r>
      <w:r>
        <w:rPr>
          <w:rFonts w:ascii="Garamond" w:hAnsi="Garamond"/>
          <w:w w:val="116"/>
          <w:sz w:val="20"/>
        </w:rPr>
        <w:t>=</w:t>
      </w:r>
      <w:r>
        <w:rPr>
          <w:rFonts w:ascii="Garamond" w:hAnsi="Garamond"/>
          <w:spacing w:val="22"/>
          <w:sz w:val="20"/>
        </w:rPr>
        <w:t> </w:t>
      </w:r>
      <w:r>
        <w:rPr>
          <w:rFonts w:ascii="Garamond" w:hAnsi="Garamond"/>
          <w:w w:val="103"/>
          <w:sz w:val="20"/>
        </w:rPr>
        <w:t>co</w:t>
      </w:r>
      <w:r>
        <w:rPr>
          <w:rFonts w:ascii="Garamond" w:hAnsi="Garamond"/>
          <w:spacing w:val="-1"/>
          <w:w w:val="103"/>
          <w:sz w:val="20"/>
        </w:rPr>
        <w:t>s</w:t>
      </w:r>
      <w:r>
        <w:rPr>
          <w:rFonts w:ascii="Lucida Sans Unicode" w:hAnsi="Lucida Sans Unicode"/>
          <w:w w:val="104"/>
          <w:sz w:val="20"/>
          <w:vertAlign w:val="superscript"/>
        </w:rPr>
        <w:t>−</w:t>
      </w:r>
      <w:r>
        <w:rPr>
          <w:rFonts w:ascii="Verdana" w:hAnsi="Verdana"/>
          <w:w w:val="83"/>
          <w:sz w:val="20"/>
          <w:vertAlign w:val="superscript"/>
        </w:rPr>
        <w:t>1</w:t>
      </w:r>
      <w:r>
        <w:rPr>
          <w:rFonts w:ascii="Verdana" w:hAnsi="Verdana"/>
          <w:sz w:val="20"/>
          <w:vertAlign w:val="baseline"/>
        </w:rPr>
        <w:tab/>
      </w:r>
      <w:r>
        <w:rPr>
          <w:rFonts w:ascii="Arial" w:hAnsi="Arial"/>
          <w:b/>
          <w:i/>
          <w:spacing w:val="5"/>
          <w:w w:val="111"/>
          <w:sz w:val="20"/>
          <w:vertAlign w:val="superscript"/>
        </w:rPr>
        <w:t>θ</w:t>
      </w:r>
      <w:r>
        <w:rPr>
          <w:rFonts w:ascii="Arial" w:hAnsi="Arial"/>
          <w:spacing w:val="10"/>
          <w:w w:val="288"/>
          <w:position w:val="14"/>
          <w:sz w:val="10"/>
          <w:vertAlign w:val="baseline"/>
        </w:rPr>
        <w:t>;</w:t>
      </w:r>
      <w:r>
        <w:rPr>
          <w:rFonts w:ascii="Arial" w:hAnsi="Arial"/>
          <w:b/>
          <w:i/>
          <w:spacing w:val="-67"/>
          <w:w w:val="112"/>
          <w:position w:val="8"/>
          <w:sz w:val="14"/>
          <w:vertAlign w:val="baseline"/>
        </w:rPr>
        <w:t>θ</w:t>
      </w:r>
      <w:r>
        <w:rPr>
          <w:rFonts w:ascii="Verdana" w:hAnsi="Verdana"/>
          <w:w w:val="89"/>
          <w:position w:val="12"/>
          <w:sz w:val="14"/>
          <w:vertAlign w:val="baseline"/>
        </w:rPr>
        <w:t>˜</w:t>
      </w:r>
    </w:p>
    <w:p>
      <w:pPr>
        <w:spacing w:line="31" w:lineRule="auto" w:before="44"/>
        <w:ind w:left="0" w:right="0" w:firstLine="0"/>
        <w:jc w:val="right"/>
        <w:rPr>
          <w:rFonts w:ascii="Lucida Sans Unicode" w:hAnsi="Lucida Sans Unicode"/>
          <w:sz w:val="14"/>
        </w:rPr>
      </w:pPr>
      <w:r>
        <w:rPr>
          <w:rFonts w:ascii="Lucida Sans Unicode" w:hAnsi="Lucida Sans Unicode"/>
          <w:w w:val="130"/>
          <w:sz w:val="14"/>
        </w:rPr>
        <w:t>ǁ</w:t>
      </w:r>
      <w:r>
        <w:rPr>
          <w:rFonts w:ascii="Arial" w:hAnsi="Arial"/>
          <w:b/>
          <w:i/>
          <w:spacing w:val="5"/>
          <w:w w:val="112"/>
          <w:sz w:val="14"/>
        </w:rPr>
        <w:t>θ</w:t>
      </w:r>
      <w:r>
        <w:rPr>
          <w:rFonts w:ascii="Lucida Sans Unicode" w:hAnsi="Lucida Sans Unicode"/>
          <w:w w:val="130"/>
          <w:sz w:val="14"/>
        </w:rPr>
        <w:t>ǁǁ</w:t>
      </w:r>
      <w:r>
        <w:rPr>
          <w:rFonts w:ascii="Arial" w:hAnsi="Arial"/>
          <w:b/>
          <w:i/>
          <w:spacing w:val="-67"/>
          <w:w w:val="112"/>
          <w:sz w:val="14"/>
        </w:rPr>
        <w:t>θ</w:t>
      </w:r>
      <w:r>
        <w:rPr>
          <w:rFonts w:ascii="Verdana" w:hAnsi="Verdana"/>
          <w:spacing w:val="-9"/>
          <w:w w:val="89"/>
          <w:position w:val="4"/>
          <w:sz w:val="14"/>
        </w:rPr>
        <w:t>˜</w:t>
      </w:r>
      <w:r>
        <w:rPr>
          <w:rFonts w:ascii="Lucida Sans Unicode" w:hAnsi="Lucida Sans Unicode"/>
          <w:w w:val="130"/>
          <w:sz w:val="14"/>
        </w:rPr>
        <w:t>ǁ</w:t>
      </w:r>
    </w:p>
    <w:p>
      <w:pPr>
        <w:pStyle w:val="BodyText"/>
        <w:spacing w:line="418" w:lineRule="exact"/>
        <w:ind w:left="-17"/>
      </w:pPr>
      <w:r>
        <w:rPr/>
        <w:br w:type="column"/>
      </w:r>
      <w:r>
        <w:rPr>
          <w:rFonts w:ascii="Arial" w:hAnsi="Arial"/>
          <w:position w:val="22"/>
        </w:rPr>
        <w:t>Σ </w:t>
      </w:r>
      <w:r>
        <w:rPr/>
        <w:t>between the target and source hyperplanes. This</w:t>
      </w:r>
    </w:p>
    <w:p>
      <w:pPr>
        <w:spacing w:after="0" w:line="418" w:lineRule="exact"/>
        <w:sectPr>
          <w:type w:val="continuous"/>
          <w:pgSz w:w="12240" w:h="15840"/>
          <w:pgMar w:top="1500" w:bottom="820" w:left="1720" w:right="0"/>
          <w:cols w:num="2" w:equalWidth="0">
            <w:col w:w="4241" w:space="40"/>
            <w:col w:w="6239"/>
          </w:cols>
        </w:sectPr>
      </w:pPr>
    </w:p>
    <w:p>
      <w:pPr>
        <w:pStyle w:val="BodyText"/>
        <w:spacing w:line="227" w:lineRule="exact"/>
        <w:ind w:left="440"/>
      </w:pPr>
      <w:r>
        <w:rPr/>
        <w:t>results in the following loss function:</w:t>
      </w:r>
    </w:p>
    <w:p>
      <w:pPr>
        <w:spacing w:after="0" w:line="227" w:lineRule="exact"/>
        <w:sectPr>
          <w:type w:val="continuous"/>
          <w:pgSz w:w="12240" w:h="15840"/>
          <w:pgMar w:top="1500" w:bottom="820" w:left="1720" w:right="0"/>
        </w:sectPr>
      </w:pPr>
    </w:p>
    <w:p>
      <w:pPr>
        <w:tabs>
          <w:tab w:pos="2344" w:val="left" w:leader="none"/>
        </w:tabs>
        <w:spacing w:before="126"/>
        <w:ind w:left="1792" w:right="0" w:firstLine="0"/>
        <w:jc w:val="left"/>
        <w:rPr>
          <w:rFonts w:ascii="Georgia" w:hAnsi="Georgia"/>
          <w:i/>
          <w:sz w:val="20"/>
        </w:rPr>
      </w:pPr>
      <w:r>
        <w:rPr/>
        <w:pict>
          <v:shape style="position:absolute;margin-left:182.479996pt;margin-top:17.681828pt;width:19.2pt;height:7pt;mso-position-horizontal-relative:page;mso-position-vertical-relative:paragraph;z-index:-252536832" type="#_x0000_t202" filled="false" stroked="false">
            <v:textbox inset="0,0,0,0">
              <w:txbxContent>
                <w:p>
                  <w:pPr>
                    <w:spacing w:line="134" w:lineRule="exact" w:before="0"/>
                    <w:ind w:left="0" w:right="0" w:firstLine="0"/>
                    <w:jc w:val="left"/>
                    <w:rPr>
                      <w:rFonts w:ascii="Arial"/>
                      <w:i/>
                      <w:sz w:val="14"/>
                    </w:rPr>
                  </w:pPr>
                  <w:r>
                    <w:rPr>
                      <w:rFonts w:ascii="Arial"/>
                      <w:i/>
                      <w:w w:val="115"/>
                      <w:sz w:val="14"/>
                    </w:rPr>
                    <w:t>PMT</w:t>
                  </w:r>
                </w:p>
              </w:txbxContent>
            </v:textbox>
            <w10:wrap type="none"/>
          </v:shape>
        </w:pict>
      </w:r>
      <w:r>
        <w:rPr/>
        <w:pict>
          <v:shape style="position:absolute;margin-left:231.389008pt;margin-top:20.780228pt;width:5pt;height:10pt;mso-position-horizontal-relative:page;mso-position-vertical-relative:paragraph;z-index:-252535808" type="#_x0000_t202" filled="false" stroked="false">
            <v:textbox inset="0,0,0,0">
              <w:txbxContent>
                <w:p>
                  <w:pPr>
                    <w:pStyle w:val="BodyText"/>
                    <w:spacing w:line="199" w:lineRule="exact"/>
                    <w:rPr>
                      <w:rFonts w:ascii="Garamond"/>
                    </w:rPr>
                  </w:pPr>
                  <w:r>
                    <w:rPr>
                      <w:rFonts w:ascii="Garamond"/>
                      <w:w w:val="106"/>
                    </w:rPr>
                    <w:t>2</w:t>
                  </w:r>
                </w:p>
              </w:txbxContent>
            </v:textbox>
            <w10:wrap type="none"/>
          </v:shape>
        </w:pict>
      </w:r>
      <w:r>
        <w:rPr/>
        <w:pict>
          <v:shape style="position:absolute;margin-left:253.444pt;margin-top:18.650827pt;width:4pt;height:7pt;mso-position-horizontal-relative:page;mso-position-vertical-relative:paragraph;z-index:-252534784" type="#_x0000_t202" filled="false" stroked="false">
            <v:textbox inset="0,0,0,0">
              <w:txbxContent>
                <w:p>
                  <w:pPr>
                    <w:spacing w:line="134" w:lineRule="exact" w:before="0"/>
                    <w:ind w:left="0" w:right="0" w:firstLine="0"/>
                    <w:jc w:val="left"/>
                    <w:rPr>
                      <w:rFonts w:ascii="Verdana"/>
                      <w:sz w:val="14"/>
                    </w:rPr>
                  </w:pPr>
                  <w:r>
                    <w:rPr>
                      <w:rFonts w:ascii="Verdana"/>
                      <w:w w:val="89"/>
                      <w:sz w:val="14"/>
                    </w:rPr>
                    <w:t>2</w:t>
                  </w:r>
                </w:p>
              </w:txbxContent>
            </v:textbox>
            <w10:wrap type="none"/>
          </v:shape>
        </w:pict>
      </w:r>
      <w:r>
        <w:rPr/>
        <w:pict>
          <v:shape style="position:absolute;margin-left:271.90799pt;margin-top:20.780228pt;width:5pt;height:10pt;mso-position-horizontal-relative:page;mso-position-vertical-relative:paragraph;z-index:-252533760" type="#_x0000_t202" filled="false" stroked="false">
            <v:textbox inset="0,0,0,0">
              <w:txbxContent>
                <w:p>
                  <w:pPr>
                    <w:pStyle w:val="BodyText"/>
                    <w:spacing w:line="199" w:lineRule="exact"/>
                    <w:rPr>
                      <w:rFonts w:ascii="Garamond"/>
                    </w:rPr>
                  </w:pPr>
                  <w:r>
                    <w:rPr>
                      <w:rFonts w:ascii="Garamond"/>
                      <w:w w:val="106"/>
                    </w:rPr>
                    <w:t>2</w:t>
                  </w:r>
                </w:p>
              </w:txbxContent>
            </v:textbox>
            <w10:wrap type="none"/>
          </v:shape>
        </w:pict>
      </w:r>
      <w:r>
        <w:rPr/>
        <w:pict>
          <v:shape style="position:absolute;margin-left:294.585999pt;margin-top:18.650827pt;width:4pt;height:7pt;mso-position-horizontal-relative:page;mso-position-vertical-relative:paragraph;z-index:-252532736" type="#_x0000_t202" filled="false" stroked="false">
            <v:textbox inset="0,0,0,0">
              <w:txbxContent>
                <w:p>
                  <w:pPr>
                    <w:spacing w:line="134" w:lineRule="exact" w:before="0"/>
                    <w:ind w:left="0" w:right="0" w:firstLine="0"/>
                    <w:jc w:val="left"/>
                    <w:rPr>
                      <w:rFonts w:ascii="Verdana"/>
                      <w:sz w:val="14"/>
                    </w:rPr>
                  </w:pPr>
                  <w:r>
                    <w:rPr>
                      <w:rFonts w:ascii="Verdana"/>
                      <w:w w:val="89"/>
                      <w:sz w:val="14"/>
                    </w:rPr>
                    <w:t>2</w:t>
                  </w:r>
                </w:p>
              </w:txbxContent>
            </v:textbox>
            <w10:wrap type="none"/>
          </v:shape>
        </w:pict>
      </w:r>
      <w:r>
        <w:rPr/>
        <w:pict>
          <v:shape style="position:absolute;margin-left:365.821991pt;margin-top:17.681828pt;width:20.350pt;height:7pt;mso-position-horizontal-relative:page;mso-position-vertical-relative:paragraph;z-index:251678720" type="#_x0000_t202" filled="false" stroked="false">
            <v:textbox inset="0,0,0,0">
              <w:txbxContent>
                <w:p>
                  <w:pPr>
                    <w:spacing w:line="134" w:lineRule="exact" w:before="0"/>
                    <w:ind w:left="0" w:right="0" w:firstLine="0"/>
                    <w:jc w:val="left"/>
                    <w:rPr>
                      <w:rFonts w:ascii="Arial"/>
                      <w:i/>
                      <w:sz w:val="14"/>
                    </w:rPr>
                  </w:pPr>
                  <w:r>
                    <w:rPr>
                      <w:rFonts w:ascii="Arial"/>
                      <w:i/>
                      <w:w w:val="115"/>
                      <w:sz w:val="14"/>
                    </w:rPr>
                    <w:t>hinge</w:t>
                  </w:r>
                </w:p>
              </w:txbxContent>
            </v:textbox>
            <w10:wrap type="none"/>
          </v:shape>
        </w:pict>
      </w:r>
      <w:r>
        <w:rPr>
          <w:rFonts w:ascii="Lucida Sans Unicode" w:hAnsi="Lucida Sans Unicode"/>
          <w:w w:val="128"/>
          <w:sz w:val="20"/>
        </w:rPr>
        <w:t>L</w:t>
      </w:r>
      <w:r>
        <w:rPr>
          <w:rFonts w:ascii="Lucida Sans Unicode" w:hAnsi="Lucida Sans Unicode"/>
          <w:sz w:val="20"/>
        </w:rPr>
        <w:tab/>
      </w:r>
      <w:r>
        <w:rPr>
          <w:rFonts w:ascii="Garamond" w:hAnsi="Garamond"/>
          <w:w w:val="132"/>
          <w:sz w:val="20"/>
        </w:rPr>
        <w:t>(</w:t>
      </w:r>
      <w:r>
        <w:rPr>
          <w:b/>
          <w:i/>
          <w:spacing w:val="-84"/>
          <w:w w:val="107"/>
          <w:sz w:val="20"/>
        </w:rPr>
        <w:t>θ</w:t>
      </w:r>
      <w:r>
        <w:rPr>
          <w:rFonts w:ascii="Garamond" w:hAnsi="Garamond"/>
          <w:spacing w:val="-10"/>
          <w:w w:val="149"/>
          <w:position w:val="5"/>
          <w:sz w:val="20"/>
        </w:rPr>
        <w:t>˜</w:t>
      </w:r>
      <w:r>
        <w:rPr>
          <w:rFonts w:ascii="Garamond" w:hAnsi="Garamond"/>
          <w:w w:val="132"/>
          <w:sz w:val="20"/>
        </w:rPr>
        <w:t>)</w:t>
      </w:r>
      <w:r>
        <w:rPr>
          <w:rFonts w:ascii="Garamond" w:hAnsi="Garamond"/>
          <w:spacing w:val="5"/>
          <w:sz w:val="20"/>
        </w:rPr>
        <w:t> </w:t>
      </w:r>
      <w:r>
        <w:rPr>
          <w:rFonts w:ascii="Garamond" w:hAnsi="Garamond"/>
          <w:w w:val="116"/>
          <w:sz w:val="20"/>
        </w:rPr>
        <w:t>=</w:t>
      </w:r>
      <w:r>
        <w:rPr>
          <w:rFonts w:ascii="Garamond" w:hAnsi="Garamond"/>
          <w:sz w:val="20"/>
        </w:rPr>
        <w:t> </w:t>
      </w:r>
      <w:r>
        <w:rPr>
          <w:rFonts w:ascii="Garamond" w:hAnsi="Garamond"/>
          <w:spacing w:val="-21"/>
          <w:sz w:val="20"/>
        </w:rPr>
        <w:t> </w:t>
      </w:r>
      <w:r>
        <w:rPr>
          <w:rFonts w:ascii="Garamond" w:hAnsi="Garamond"/>
          <w:w w:val="106"/>
          <w:position w:val="13"/>
          <w:sz w:val="20"/>
          <w:u w:val="single"/>
        </w:rPr>
        <w:t>1</w:t>
      </w:r>
      <w:r>
        <w:rPr>
          <w:rFonts w:ascii="Garamond" w:hAnsi="Garamond"/>
          <w:spacing w:val="-27"/>
          <w:position w:val="13"/>
          <w:sz w:val="20"/>
        </w:rPr>
        <w:t> </w:t>
      </w:r>
      <w:r>
        <w:rPr>
          <w:rFonts w:ascii="Lucida Sans Unicode" w:hAnsi="Lucida Sans Unicode"/>
          <w:w w:val="111"/>
          <w:sz w:val="20"/>
        </w:rPr>
        <w:t>ǁ</w:t>
      </w:r>
      <w:r>
        <w:rPr>
          <w:b/>
          <w:i/>
          <w:spacing w:val="-84"/>
          <w:w w:val="107"/>
          <w:sz w:val="20"/>
        </w:rPr>
        <w:t>θ</w:t>
      </w:r>
      <w:r>
        <w:rPr>
          <w:rFonts w:ascii="Garamond" w:hAnsi="Garamond"/>
          <w:spacing w:val="-10"/>
          <w:w w:val="149"/>
          <w:position w:val="5"/>
          <w:sz w:val="20"/>
        </w:rPr>
        <w:t>˜</w:t>
      </w:r>
      <w:r>
        <w:rPr>
          <w:rFonts w:ascii="Lucida Sans Unicode" w:hAnsi="Lucida Sans Unicode"/>
          <w:w w:val="111"/>
          <w:sz w:val="20"/>
        </w:rPr>
        <w:t>ǁ</w:t>
      </w:r>
      <w:r>
        <w:rPr>
          <w:rFonts w:ascii="Verdana" w:hAnsi="Verdana"/>
          <w:w w:val="89"/>
          <w:position w:val="8"/>
          <w:sz w:val="14"/>
        </w:rPr>
        <w:t>2</w:t>
      </w:r>
      <w:r>
        <w:rPr>
          <w:rFonts w:ascii="Verdana" w:hAnsi="Verdana"/>
          <w:spacing w:val="5"/>
          <w:position w:val="8"/>
          <w:sz w:val="14"/>
        </w:rPr>
        <w:t> </w:t>
      </w:r>
      <w:r>
        <w:rPr>
          <w:rFonts w:ascii="Garamond" w:hAnsi="Garamond"/>
          <w:w w:val="116"/>
          <w:sz w:val="20"/>
        </w:rPr>
        <w:t>+</w:t>
      </w:r>
      <w:r>
        <w:rPr>
          <w:rFonts w:ascii="Garamond" w:hAnsi="Garamond"/>
          <w:spacing w:val="18"/>
          <w:sz w:val="20"/>
        </w:rPr>
        <w:t> </w:t>
      </w:r>
      <w:r>
        <w:rPr>
          <w:rFonts w:ascii="Garamond" w:hAnsi="Garamond"/>
          <w:spacing w:val="23"/>
          <w:w w:val="108"/>
          <w:position w:val="13"/>
          <w:sz w:val="20"/>
          <w:u w:val="single"/>
        </w:rPr>
        <w:t>Γ</w:t>
      </w:r>
      <w:r>
        <w:rPr>
          <w:rFonts w:ascii="Lucida Sans Unicode" w:hAnsi="Lucida Sans Unicode"/>
          <w:w w:val="111"/>
          <w:sz w:val="20"/>
        </w:rPr>
        <w:t>ǁ</w:t>
      </w:r>
      <w:r>
        <w:rPr>
          <w:b/>
          <w:i/>
          <w:spacing w:val="-84"/>
          <w:w w:val="107"/>
          <w:sz w:val="20"/>
        </w:rPr>
        <w:t>θ</w:t>
      </w:r>
      <w:r>
        <w:rPr>
          <w:rFonts w:ascii="Garamond" w:hAnsi="Garamond"/>
          <w:spacing w:val="-10"/>
          <w:w w:val="149"/>
          <w:position w:val="5"/>
          <w:sz w:val="20"/>
        </w:rPr>
        <w:t>˜</w:t>
      </w:r>
      <w:r>
        <w:rPr>
          <w:rFonts w:ascii="Lucida Sans Unicode" w:hAnsi="Lucida Sans Unicode"/>
          <w:w w:val="111"/>
          <w:sz w:val="20"/>
        </w:rPr>
        <w:t>ǁ</w:t>
      </w:r>
      <w:r>
        <w:rPr>
          <w:rFonts w:ascii="Verdana" w:hAnsi="Verdana"/>
          <w:w w:val="89"/>
          <w:position w:val="8"/>
          <w:sz w:val="14"/>
        </w:rPr>
        <w:t>2</w:t>
      </w:r>
      <w:r>
        <w:rPr>
          <w:rFonts w:ascii="Verdana" w:hAnsi="Verdana"/>
          <w:spacing w:val="-6"/>
          <w:position w:val="8"/>
          <w:sz w:val="14"/>
        </w:rPr>
        <w:t> </w:t>
      </w:r>
      <w:r>
        <w:rPr>
          <w:rFonts w:ascii="Garamond" w:hAnsi="Garamond"/>
          <w:w w:val="110"/>
          <w:sz w:val="20"/>
        </w:rPr>
        <w:t>sin</w:t>
      </w:r>
      <w:r>
        <w:rPr>
          <w:rFonts w:ascii="Verdana" w:hAnsi="Verdana"/>
          <w:w w:val="83"/>
          <w:sz w:val="20"/>
          <w:vertAlign w:val="superscript"/>
        </w:rPr>
        <w:t>2</w:t>
      </w:r>
      <w:r>
        <w:rPr>
          <w:rFonts w:ascii="Verdana" w:hAnsi="Verdana"/>
          <w:spacing w:val="-28"/>
          <w:sz w:val="20"/>
          <w:vertAlign w:val="baseline"/>
        </w:rPr>
        <w:t> </w:t>
      </w:r>
      <w:r>
        <w:rPr>
          <w:rFonts w:ascii="Georgia" w:hAnsi="Georgia"/>
          <w:i/>
          <w:w w:val="106"/>
          <w:sz w:val="20"/>
          <w:vertAlign w:val="baseline"/>
        </w:rPr>
        <w:t>α</w:t>
      </w:r>
      <w:r>
        <w:rPr>
          <w:rFonts w:ascii="Garamond" w:hAnsi="Garamond"/>
          <w:w w:val="132"/>
          <w:sz w:val="20"/>
          <w:vertAlign w:val="baseline"/>
        </w:rPr>
        <w:t>(</w:t>
      </w:r>
      <w:r>
        <w:rPr>
          <w:b/>
          <w:i/>
          <w:spacing w:val="-84"/>
          <w:w w:val="107"/>
          <w:sz w:val="20"/>
          <w:vertAlign w:val="baseline"/>
        </w:rPr>
        <w:t>θ</w:t>
      </w:r>
      <w:r>
        <w:rPr>
          <w:rFonts w:ascii="Garamond" w:hAnsi="Garamond"/>
          <w:spacing w:val="-10"/>
          <w:w w:val="149"/>
          <w:position w:val="5"/>
          <w:sz w:val="20"/>
          <w:vertAlign w:val="baseline"/>
        </w:rPr>
        <w:t>˜</w:t>
      </w:r>
      <w:r>
        <w:rPr>
          <w:rFonts w:ascii="Georgia" w:hAnsi="Georgia"/>
          <w:i/>
          <w:w w:val="102"/>
          <w:sz w:val="20"/>
          <w:vertAlign w:val="baseline"/>
        </w:rPr>
        <w:t>,</w:t>
      </w:r>
      <w:r>
        <w:rPr>
          <w:rFonts w:ascii="Georgia" w:hAnsi="Georgia"/>
          <w:i/>
          <w:spacing w:val="-15"/>
          <w:sz w:val="20"/>
          <w:vertAlign w:val="baseline"/>
        </w:rPr>
        <w:t> </w:t>
      </w:r>
      <w:r>
        <w:rPr>
          <w:b/>
          <w:i/>
          <w:spacing w:val="6"/>
          <w:w w:val="107"/>
          <w:sz w:val="20"/>
          <w:vertAlign w:val="baseline"/>
        </w:rPr>
        <w:t>θ</w:t>
      </w:r>
      <w:r>
        <w:rPr>
          <w:rFonts w:ascii="Garamond" w:hAnsi="Garamond"/>
          <w:w w:val="132"/>
          <w:sz w:val="20"/>
          <w:vertAlign w:val="baseline"/>
        </w:rPr>
        <w:t>)</w:t>
      </w:r>
      <w:r>
        <w:rPr>
          <w:rFonts w:ascii="Garamond" w:hAnsi="Garamond"/>
          <w:spacing w:val="-6"/>
          <w:sz w:val="20"/>
          <w:vertAlign w:val="baseline"/>
        </w:rPr>
        <w:t> </w:t>
      </w:r>
      <w:r>
        <w:rPr>
          <w:rFonts w:ascii="Garamond" w:hAnsi="Garamond"/>
          <w:w w:val="116"/>
          <w:sz w:val="20"/>
          <w:vertAlign w:val="baseline"/>
        </w:rPr>
        <w:t>+</w:t>
      </w:r>
      <w:r>
        <w:rPr>
          <w:rFonts w:ascii="Garamond" w:hAnsi="Garamond"/>
          <w:spacing w:val="-6"/>
          <w:sz w:val="20"/>
          <w:vertAlign w:val="baseline"/>
        </w:rPr>
        <w:t> </w:t>
      </w:r>
      <w:r>
        <w:rPr>
          <w:rFonts w:ascii="Georgia" w:hAnsi="Georgia"/>
          <w:i/>
          <w:w w:val="61"/>
          <w:sz w:val="20"/>
          <w:vertAlign w:val="baseline"/>
        </w:rPr>
        <w:t>A</w:t>
      </w:r>
    </w:p>
    <w:p>
      <w:pPr>
        <w:tabs>
          <w:tab w:pos="2491" w:val="left" w:leader="none"/>
        </w:tabs>
        <w:spacing w:before="206"/>
        <w:ind w:left="376" w:right="0" w:firstLine="0"/>
        <w:jc w:val="left"/>
        <w:rPr>
          <w:sz w:val="20"/>
        </w:rPr>
      </w:pPr>
      <w:r>
        <w:rPr/>
        <w:br w:type="column"/>
      </w:r>
      <w:r>
        <w:rPr>
          <w:rFonts w:ascii="Garamond" w:hAnsi="Garamond"/>
          <w:w w:val="132"/>
          <w:sz w:val="20"/>
        </w:rPr>
        <w:t>(</w:t>
      </w:r>
      <w:r>
        <w:rPr>
          <w:b/>
          <w:i/>
          <w:spacing w:val="-118"/>
          <w:w w:val="141"/>
          <w:sz w:val="20"/>
        </w:rPr>
        <w:t>X</w:t>
      </w:r>
      <w:r>
        <w:rPr>
          <w:rFonts w:ascii="Garamond" w:hAnsi="Garamond"/>
          <w:w w:val="149"/>
          <w:position w:val="5"/>
          <w:sz w:val="20"/>
        </w:rPr>
        <w:t>˜</w:t>
      </w:r>
      <w:r>
        <w:rPr>
          <w:rFonts w:ascii="Garamond" w:hAnsi="Garamond"/>
          <w:spacing w:val="-17"/>
          <w:position w:val="5"/>
          <w:sz w:val="20"/>
        </w:rPr>
        <w:t> </w:t>
      </w:r>
      <w:r>
        <w:rPr>
          <w:rFonts w:ascii="Georgia" w:hAnsi="Georgia"/>
          <w:i/>
          <w:w w:val="102"/>
          <w:sz w:val="20"/>
        </w:rPr>
        <w:t>,</w:t>
      </w:r>
      <w:r>
        <w:rPr>
          <w:rFonts w:ascii="Georgia" w:hAnsi="Georgia"/>
          <w:i/>
          <w:spacing w:val="-15"/>
          <w:sz w:val="20"/>
        </w:rPr>
        <w:t> </w:t>
      </w:r>
      <w:r>
        <w:rPr>
          <w:b/>
          <w:i/>
          <w:spacing w:val="-92"/>
          <w:w w:val="109"/>
          <w:sz w:val="20"/>
        </w:rPr>
        <w:t>Y</w:t>
      </w:r>
      <w:r>
        <w:rPr>
          <w:rFonts w:ascii="Garamond" w:hAnsi="Garamond"/>
          <w:w w:val="149"/>
          <w:position w:val="5"/>
          <w:sz w:val="20"/>
        </w:rPr>
        <w:t>˜</w:t>
      </w:r>
      <w:r>
        <w:rPr>
          <w:rFonts w:ascii="Garamond" w:hAnsi="Garamond"/>
          <w:spacing w:val="-8"/>
          <w:position w:val="5"/>
          <w:sz w:val="20"/>
        </w:rPr>
        <w:t> </w:t>
      </w:r>
      <w:r>
        <w:rPr>
          <w:rFonts w:ascii="Garamond" w:hAnsi="Garamond"/>
          <w:w w:val="126"/>
          <w:sz w:val="20"/>
        </w:rPr>
        <w:t>;</w:t>
      </w:r>
      <w:r>
        <w:rPr>
          <w:rFonts w:ascii="Garamond" w:hAnsi="Garamond"/>
          <w:spacing w:val="-17"/>
          <w:sz w:val="20"/>
        </w:rPr>
        <w:t> </w:t>
      </w:r>
      <w:r>
        <w:rPr>
          <w:b/>
          <w:i/>
          <w:spacing w:val="-84"/>
          <w:w w:val="107"/>
          <w:sz w:val="20"/>
        </w:rPr>
        <w:t>θ</w:t>
      </w:r>
      <w:r>
        <w:rPr>
          <w:rFonts w:ascii="Garamond" w:hAnsi="Garamond"/>
          <w:spacing w:val="-10"/>
          <w:w w:val="149"/>
          <w:position w:val="5"/>
          <w:sz w:val="20"/>
        </w:rPr>
        <w:t>˜</w:t>
      </w:r>
      <w:r>
        <w:rPr>
          <w:rFonts w:ascii="Garamond" w:hAnsi="Garamond"/>
          <w:w w:val="132"/>
          <w:sz w:val="20"/>
        </w:rPr>
        <w:t>)</w:t>
      </w:r>
      <w:r>
        <w:rPr>
          <w:rFonts w:ascii="Garamond" w:hAnsi="Garamond"/>
          <w:sz w:val="20"/>
        </w:rPr>
        <w:t> </w:t>
      </w:r>
      <w:r>
        <w:rPr>
          <w:rFonts w:ascii="Garamond" w:hAnsi="Garamond"/>
          <w:spacing w:val="-1"/>
          <w:sz w:val="20"/>
        </w:rPr>
        <w:t> </w:t>
      </w:r>
      <w:r>
        <w:rPr>
          <w:rFonts w:ascii="Georgia" w:hAnsi="Georgia"/>
          <w:i/>
          <w:w w:val="102"/>
          <w:sz w:val="20"/>
        </w:rPr>
        <w:t>,</w:t>
      </w:r>
      <w:r>
        <w:rPr>
          <w:rFonts w:ascii="Georgia" w:hAnsi="Georgia"/>
          <w:i/>
          <w:sz w:val="20"/>
        </w:rPr>
        <w:tab/>
      </w:r>
      <w:r>
        <w:rPr>
          <w:w w:val="99"/>
          <w:sz w:val="20"/>
        </w:rPr>
        <w:t>(1)</w:t>
      </w:r>
    </w:p>
    <w:p>
      <w:pPr>
        <w:spacing w:after="0"/>
        <w:jc w:val="left"/>
        <w:rPr>
          <w:sz w:val="20"/>
        </w:rPr>
        <w:sectPr>
          <w:type w:val="continuous"/>
          <w:pgSz w:w="12240" w:h="15840"/>
          <w:pgMar w:top="1500" w:bottom="820" w:left="1720" w:right="0"/>
          <w:cols w:num="2" w:equalWidth="0">
            <w:col w:w="5597" w:space="40"/>
            <w:col w:w="4883"/>
          </w:cols>
        </w:sectPr>
      </w:pPr>
    </w:p>
    <w:p>
      <w:pPr>
        <w:pStyle w:val="BodyText"/>
        <w:spacing w:line="220" w:lineRule="auto" w:before="183"/>
        <w:ind w:left="440" w:right="2158"/>
        <w:jc w:val="both"/>
      </w:pPr>
      <w:r>
        <w:rPr>
          <w:w w:val="99"/>
        </w:rPr>
        <w:t>where</w:t>
      </w:r>
      <w:r>
        <w:rPr>
          <w:spacing w:val="-2"/>
        </w:rPr>
        <w:t> </w:t>
      </w:r>
      <w:r>
        <w:rPr>
          <w:rFonts w:ascii="Georgia" w:hAnsi="Georgia"/>
          <w:i/>
          <w:w w:val="61"/>
        </w:rPr>
        <w:t>A</w:t>
      </w:r>
      <w:r>
        <w:rPr>
          <w:rFonts w:ascii="Arial" w:hAnsi="Arial"/>
          <w:i/>
          <w:w w:val="117"/>
          <w:vertAlign w:val="subscript"/>
        </w:rPr>
        <w:t>hin</w:t>
      </w:r>
      <w:r>
        <w:rPr>
          <w:rFonts w:ascii="Arial" w:hAnsi="Arial"/>
          <w:i/>
          <w:spacing w:val="5"/>
          <w:w w:val="117"/>
          <w:vertAlign w:val="subscript"/>
        </w:rPr>
        <w:t>g</w:t>
      </w:r>
      <w:r>
        <w:rPr>
          <w:rFonts w:ascii="Arial" w:hAnsi="Arial"/>
          <w:i/>
          <w:spacing w:val="9"/>
          <w:w w:val="92"/>
          <w:vertAlign w:val="subscript"/>
        </w:rPr>
        <w:t>e</w:t>
      </w:r>
      <w:r>
        <w:rPr>
          <w:rFonts w:ascii="Garamond" w:hAnsi="Garamond"/>
          <w:w w:val="132"/>
          <w:vertAlign w:val="baseline"/>
        </w:rPr>
        <w:t>(</w:t>
      </w:r>
      <w:r>
        <w:rPr>
          <w:b/>
          <w:i/>
          <w:spacing w:val="15"/>
          <w:w w:val="141"/>
          <w:vertAlign w:val="baseline"/>
        </w:rPr>
        <w:t>X</w:t>
      </w:r>
      <w:r>
        <w:rPr>
          <w:rFonts w:ascii="Georgia" w:hAnsi="Georgia"/>
          <w:i/>
          <w:w w:val="102"/>
          <w:vertAlign w:val="baseline"/>
        </w:rPr>
        <w:t>,</w:t>
      </w:r>
      <w:r>
        <w:rPr>
          <w:rFonts w:ascii="Georgia" w:hAnsi="Georgia"/>
          <w:i/>
          <w:spacing w:val="-15"/>
          <w:vertAlign w:val="baseline"/>
        </w:rPr>
        <w:t> </w:t>
      </w:r>
      <w:r>
        <w:rPr>
          <w:b/>
          <w:i/>
          <w:w w:val="109"/>
          <w:vertAlign w:val="baseline"/>
        </w:rPr>
        <w:t>Y</w:t>
      </w:r>
      <w:r>
        <w:rPr>
          <w:b/>
          <w:i/>
          <w:spacing w:val="1"/>
          <w:vertAlign w:val="baseline"/>
        </w:rPr>
        <w:t> </w:t>
      </w:r>
      <w:r>
        <w:rPr>
          <w:rFonts w:ascii="Garamond" w:hAnsi="Garamond"/>
          <w:w w:val="126"/>
          <w:vertAlign w:val="baseline"/>
        </w:rPr>
        <w:t>;</w:t>
      </w:r>
      <w:r>
        <w:rPr>
          <w:rFonts w:ascii="Garamond" w:hAnsi="Garamond"/>
          <w:spacing w:val="-17"/>
          <w:vertAlign w:val="baseline"/>
        </w:rPr>
        <w:t> </w:t>
      </w:r>
      <w:r>
        <w:rPr>
          <w:b/>
          <w:i/>
          <w:spacing w:val="6"/>
          <w:w w:val="107"/>
          <w:vertAlign w:val="baseline"/>
        </w:rPr>
        <w:t>θ</w:t>
      </w:r>
      <w:r>
        <w:rPr>
          <w:rFonts w:ascii="Garamond" w:hAnsi="Garamond"/>
          <w:w w:val="132"/>
          <w:vertAlign w:val="baseline"/>
        </w:rPr>
        <w:t>)</w:t>
      </w:r>
      <w:r>
        <w:rPr>
          <w:rFonts w:ascii="Garamond" w:hAnsi="Garamond"/>
          <w:spacing w:val="-1"/>
          <w:vertAlign w:val="baseline"/>
        </w:rPr>
        <w:t> </w:t>
      </w:r>
      <w:r>
        <w:rPr>
          <w:w w:val="99"/>
          <w:vertAlign w:val="baseline"/>
        </w:rPr>
        <w:t>denotes</w:t>
      </w:r>
      <w:r>
        <w:rPr>
          <w:spacing w:val="-2"/>
          <w:vertAlign w:val="baseline"/>
        </w:rPr>
        <w:t> </w:t>
      </w:r>
      <w:r>
        <w:rPr>
          <w:w w:val="99"/>
          <w:vertAlign w:val="baseline"/>
        </w:rPr>
        <w:t>the</w:t>
      </w:r>
      <w:r>
        <w:rPr>
          <w:spacing w:val="-2"/>
          <w:vertAlign w:val="baseline"/>
        </w:rPr>
        <w:t> </w:t>
      </w:r>
      <w:r>
        <w:rPr>
          <w:w w:val="99"/>
          <w:vertAlign w:val="baseline"/>
        </w:rPr>
        <w:t>SVM</w:t>
      </w:r>
      <w:r>
        <w:rPr>
          <w:spacing w:val="-1"/>
          <w:vertAlign w:val="baseline"/>
        </w:rPr>
        <w:t> </w:t>
      </w:r>
      <w:r>
        <w:rPr>
          <w:w w:val="99"/>
          <w:vertAlign w:val="baseline"/>
        </w:rPr>
        <w:t>hinge</w:t>
      </w:r>
      <w:r>
        <w:rPr>
          <w:spacing w:val="-2"/>
          <w:vertAlign w:val="baseline"/>
        </w:rPr>
        <w:t> </w:t>
      </w:r>
      <w:r>
        <w:rPr>
          <w:w w:val="99"/>
          <w:vertAlign w:val="baseline"/>
        </w:rPr>
        <w:t>loss</w:t>
      </w:r>
      <w:r>
        <w:rPr>
          <w:spacing w:val="-2"/>
          <w:vertAlign w:val="baseline"/>
        </w:rPr>
        <w:t> </w:t>
      </w:r>
      <w:r>
        <w:rPr>
          <w:w w:val="99"/>
          <w:vertAlign w:val="baseline"/>
        </w:rPr>
        <w:t>of</w:t>
      </w:r>
      <w:r>
        <w:rPr>
          <w:spacing w:val="-2"/>
          <w:vertAlign w:val="baseline"/>
        </w:rPr>
        <w:t> </w:t>
      </w:r>
      <w:r>
        <w:rPr>
          <w:w w:val="99"/>
          <w:vertAlign w:val="baseline"/>
        </w:rPr>
        <w:t>a</w:t>
      </w:r>
      <w:r>
        <w:rPr>
          <w:spacing w:val="-2"/>
          <w:vertAlign w:val="baseline"/>
        </w:rPr>
        <w:t> </w:t>
      </w:r>
      <w:r>
        <w:rPr>
          <w:w w:val="99"/>
          <w:vertAlign w:val="baseline"/>
        </w:rPr>
        <w:t>data</w:t>
      </w:r>
      <w:r>
        <w:rPr>
          <w:spacing w:val="-1"/>
          <w:vertAlign w:val="baseline"/>
        </w:rPr>
        <w:t> </w:t>
      </w:r>
      <w:r>
        <w:rPr>
          <w:w w:val="99"/>
          <w:vertAlign w:val="baseline"/>
        </w:rPr>
        <w:t>matrix</w:t>
      </w:r>
      <w:r>
        <w:rPr>
          <w:spacing w:val="-2"/>
          <w:vertAlign w:val="baseline"/>
        </w:rPr>
        <w:t> </w:t>
      </w:r>
      <w:r>
        <w:rPr>
          <w:b/>
          <w:i/>
          <w:spacing w:val="15"/>
          <w:w w:val="141"/>
          <w:vertAlign w:val="baseline"/>
        </w:rPr>
        <w:t>X</w:t>
      </w:r>
      <w:r>
        <w:rPr>
          <w:w w:val="99"/>
          <w:vertAlign w:val="baseline"/>
        </w:rPr>
        <w:t>,</w:t>
      </w:r>
      <w:r>
        <w:rPr>
          <w:spacing w:val="-1"/>
          <w:vertAlign w:val="baseline"/>
        </w:rPr>
        <w:t> </w:t>
      </w:r>
      <w:r>
        <w:rPr>
          <w:w w:val="99"/>
          <w:vertAlign w:val="baseline"/>
        </w:rPr>
        <w:t>label</w:t>
      </w:r>
      <w:r>
        <w:rPr>
          <w:spacing w:val="-2"/>
          <w:vertAlign w:val="baseline"/>
        </w:rPr>
        <w:t> </w:t>
      </w:r>
      <w:r>
        <w:rPr>
          <w:spacing w:val="-3"/>
          <w:w w:val="99"/>
          <w:vertAlign w:val="baseline"/>
        </w:rPr>
        <w:t>v</w:t>
      </w:r>
      <w:r>
        <w:rPr>
          <w:w w:val="99"/>
          <w:vertAlign w:val="baseline"/>
        </w:rPr>
        <w:t>ector</w:t>
      </w:r>
      <w:r>
        <w:rPr>
          <w:spacing w:val="-2"/>
          <w:vertAlign w:val="baseline"/>
        </w:rPr>
        <w:t> </w:t>
      </w:r>
      <w:r>
        <w:rPr>
          <w:b/>
          <w:i/>
          <w:w w:val="109"/>
          <w:vertAlign w:val="baseline"/>
        </w:rPr>
        <w:t>Y</w:t>
      </w:r>
      <w:r>
        <w:rPr>
          <w:b/>
          <w:i/>
          <w:spacing w:val="1"/>
          <w:vertAlign w:val="baseline"/>
        </w:rPr>
        <w:t> </w:t>
      </w:r>
      <w:r>
        <w:rPr>
          <w:w w:val="99"/>
          <w:vertAlign w:val="baseline"/>
        </w:rPr>
        <w:t>,</w:t>
      </w:r>
      <w:r>
        <w:rPr>
          <w:spacing w:val="-1"/>
          <w:vertAlign w:val="baseline"/>
        </w:rPr>
        <w:t> </w:t>
      </w:r>
      <w:r>
        <w:rPr>
          <w:w w:val="99"/>
          <w:vertAlign w:val="baseline"/>
        </w:rPr>
        <w:t>and</w:t>
      </w:r>
      <w:r>
        <w:rPr>
          <w:spacing w:val="-2"/>
          <w:vertAlign w:val="baseline"/>
        </w:rPr>
        <w:t> </w:t>
      </w:r>
      <w:r>
        <w:rPr>
          <w:w w:val="99"/>
          <w:vertAlign w:val="baseline"/>
        </w:rPr>
        <w:t>classi- </w:t>
      </w:r>
      <w:r>
        <w:rPr>
          <w:vertAlign w:val="baseline"/>
        </w:rPr>
        <w:t>fier hyperplane </w:t>
      </w:r>
      <w:r>
        <w:rPr>
          <w:b/>
          <w:i/>
          <w:spacing w:val="3"/>
          <w:vertAlign w:val="baseline"/>
        </w:rPr>
        <w:t>θ</w:t>
      </w:r>
      <w:r>
        <w:rPr>
          <w:spacing w:val="3"/>
          <w:vertAlign w:val="baseline"/>
        </w:rPr>
        <w:t>, </w:t>
      </w:r>
      <w:r>
        <w:rPr>
          <w:vertAlign w:val="baseline"/>
        </w:rPr>
        <w:t>and </w:t>
      </w:r>
      <w:r>
        <w:rPr>
          <w:rFonts w:ascii="Garamond" w:hAnsi="Garamond"/>
          <w:vertAlign w:val="baseline"/>
        </w:rPr>
        <w:t>Γ </w:t>
      </w:r>
      <w:r>
        <w:rPr>
          <w:vertAlign w:val="baseline"/>
        </w:rPr>
        <w:t>is a hyperparameter which, as it increases, enforces more transfer from</w:t>
      </w:r>
      <w:r>
        <w:rPr>
          <w:spacing w:val="-21"/>
          <w:vertAlign w:val="baseline"/>
        </w:rPr>
        <w:t> </w:t>
      </w:r>
      <w:r>
        <w:rPr>
          <w:spacing w:val="-6"/>
          <w:vertAlign w:val="baseline"/>
        </w:rPr>
        <w:t>the </w:t>
      </w:r>
      <w:r>
        <w:rPr>
          <w:vertAlign w:val="baseline"/>
        </w:rPr>
        <w:t>source</w:t>
      </w:r>
      <w:r>
        <w:rPr>
          <w:spacing w:val="-2"/>
          <w:vertAlign w:val="baseline"/>
        </w:rPr>
        <w:t> </w:t>
      </w:r>
      <w:r>
        <w:rPr>
          <w:vertAlign w:val="baseline"/>
        </w:rPr>
        <w:t>classifier.</w:t>
      </w:r>
    </w:p>
    <w:p>
      <w:pPr>
        <w:pStyle w:val="BodyText"/>
        <w:spacing w:line="228" w:lineRule="auto" w:before="119"/>
        <w:ind w:left="439" w:right="2157"/>
        <w:jc w:val="both"/>
      </w:pPr>
      <w:r>
        <w:rPr>
          <w:b/>
        </w:rPr>
        <w:t>MMDT </w:t>
      </w:r>
      <w:hyperlink w:history="true" w:anchor="_bookmark24">
        <w:r>
          <w:rPr>
            <w:b/>
          </w:rPr>
          <w:t>[15]</w:t>
        </w:r>
      </w:hyperlink>
      <w:r>
        <w:rPr>
          <w:b/>
        </w:rPr>
        <w:t> </w:t>
      </w:r>
      <w:r>
        <w:rPr/>
        <w:t>The Max-margin Domain Transforms (MMDT) method from </w:t>
      </w:r>
      <w:hyperlink w:history="true" w:anchor="_bookmark24">
        <w:r>
          <w:rPr/>
          <w:t>[15] </w:t>
        </w:r>
      </w:hyperlink>
      <w:r>
        <w:rPr/>
        <w:t>jointly optimizes an SVM-like objective over a feature transformation matrix </w:t>
      </w:r>
      <w:r>
        <w:rPr>
          <w:rFonts w:ascii="Georgia" w:hAnsi="Georgia"/>
          <w:i/>
        </w:rPr>
        <w:t>A </w:t>
      </w:r>
      <w:r>
        <w:rPr/>
        <w:t>mapping target points to the source feature space and classifier parameters </w:t>
      </w:r>
      <w:r>
        <w:rPr>
          <w:b/>
          <w:i/>
        </w:rPr>
        <w:t>θ </w:t>
      </w:r>
      <w:r>
        <w:rPr/>
        <w:t>in the source feature space. In particular, MMDT mini- mizes the following loss function (assuming a binary classification task to simplify notation, and with </w:t>
      </w:r>
      <w:r>
        <w:rPr>
          <w:rFonts w:ascii="Georgia" w:hAnsi="Georgia"/>
          <w:i/>
        </w:rPr>
        <w:t>A</w:t>
      </w:r>
      <w:r>
        <w:rPr>
          <w:rFonts w:ascii="Arial" w:hAnsi="Arial"/>
          <w:i/>
          <w:vertAlign w:val="subscript"/>
        </w:rPr>
        <w:t>hinge</w:t>
      </w:r>
      <w:r>
        <w:rPr>
          <w:rFonts w:ascii="Arial" w:hAnsi="Arial"/>
          <w:i/>
          <w:vertAlign w:val="baseline"/>
        </w:rPr>
        <w:t> </w:t>
      </w:r>
      <w:r>
        <w:rPr>
          <w:vertAlign w:val="baseline"/>
        </w:rPr>
        <w:t>defined as in PMT):</w:t>
      </w:r>
    </w:p>
    <w:p>
      <w:pPr>
        <w:spacing w:after="0" w:line="228" w:lineRule="auto"/>
        <w:jc w:val="both"/>
        <w:sectPr>
          <w:type w:val="continuous"/>
          <w:pgSz w:w="12240" w:h="15840"/>
          <w:pgMar w:top="1500" w:bottom="820" w:left="1720" w:right="0"/>
        </w:sectPr>
      </w:pPr>
    </w:p>
    <w:p>
      <w:pPr>
        <w:tabs>
          <w:tab w:pos="1419" w:val="left" w:leader="none"/>
        </w:tabs>
        <w:spacing w:before="136"/>
        <w:ind w:left="687" w:right="0" w:firstLine="0"/>
        <w:jc w:val="left"/>
        <w:rPr>
          <w:rFonts w:ascii="Georgia" w:hAnsi="Georgia"/>
          <w:i/>
          <w:sz w:val="20"/>
        </w:rPr>
      </w:pPr>
      <w:r>
        <w:rPr/>
        <w:pict>
          <v:shape style="position:absolute;margin-left:127.262001pt;margin-top:18.181822pt;width:28.15pt;height:7pt;mso-position-horizontal-relative:page;mso-position-vertical-relative:paragraph;z-index:-252530688" type="#_x0000_t202" filled="false" stroked="false">
            <v:textbox inset="0,0,0,0">
              <w:txbxContent>
                <w:p>
                  <w:pPr>
                    <w:spacing w:line="134" w:lineRule="exact" w:before="0"/>
                    <w:ind w:left="0" w:right="0" w:firstLine="0"/>
                    <w:jc w:val="left"/>
                    <w:rPr>
                      <w:rFonts w:ascii="Arial"/>
                      <w:i/>
                      <w:sz w:val="14"/>
                    </w:rPr>
                  </w:pPr>
                  <w:r>
                    <w:rPr>
                      <w:rFonts w:ascii="Arial"/>
                      <w:i/>
                      <w:w w:val="125"/>
                      <w:sz w:val="14"/>
                    </w:rPr>
                    <w:t>MMDT</w:t>
                  </w:r>
                </w:p>
              </w:txbxContent>
            </v:textbox>
            <w10:wrap type="none"/>
          </v:shape>
        </w:pict>
      </w:r>
      <w:r>
        <w:rPr/>
        <w:pict>
          <v:shape style="position:absolute;margin-left:197pt;margin-top:21.280222pt;width:5pt;height:10pt;mso-position-horizontal-relative:page;mso-position-vertical-relative:paragraph;z-index:-252529664" type="#_x0000_t202" filled="false" stroked="false">
            <v:textbox inset="0,0,0,0">
              <w:txbxContent>
                <w:p>
                  <w:pPr>
                    <w:pStyle w:val="BodyText"/>
                    <w:spacing w:line="199" w:lineRule="exact"/>
                    <w:rPr>
                      <w:rFonts w:ascii="Garamond"/>
                    </w:rPr>
                  </w:pPr>
                  <w:r>
                    <w:rPr>
                      <w:rFonts w:ascii="Garamond"/>
                      <w:w w:val="106"/>
                    </w:rPr>
                    <w:t>2</w:t>
                  </w:r>
                </w:p>
              </w:txbxContent>
            </v:textbox>
            <w10:wrap type="none"/>
          </v:shape>
        </w:pict>
      </w:r>
      <w:r>
        <w:rPr/>
        <w:pict>
          <v:shape style="position:absolute;margin-left:219.054993pt;margin-top:19.150822pt;width:4pt;height:7pt;mso-position-horizontal-relative:page;mso-position-vertical-relative:paragraph;z-index:-252528640" type="#_x0000_t202" filled="false" stroked="false">
            <v:textbox inset="0,0,0,0">
              <w:txbxContent>
                <w:p>
                  <w:pPr>
                    <w:spacing w:line="134" w:lineRule="exact" w:before="0"/>
                    <w:ind w:left="0" w:right="0" w:firstLine="0"/>
                    <w:jc w:val="left"/>
                    <w:rPr>
                      <w:rFonts w:ascii="Verdana"/>
                      <w:sz w:val="14"/>
                    </w:rPr>
                  </w:pPr>
                  <w:r>
                    <w:rPr>
                      <w:rFonts w:ascii="Verdana"/>
                      <w:w w:val="89"/>
                      <w:sz w:val="14"/>
                    </w:rPr>
                    <w:t>2</w:t>
                  </w:r>
                </w:p>
              </w:txbxContent>
            </v:textbox>
            <w10:wrap type="none"/>
          </v:shape>
        </w:pict>
      </w:r>
      <w:r>
        <w:rPr/>
        <w:pict>
          <v:shape style="position:absolute;margin-left:236.895996pt;margin-top:21.280222pt;width:5pt;height:10pt;mso-position-horizontal-relative:page;mso-position-vertical-relative:paragraph;z-index:-252527616" type="#_x0000_t202" filled="false" stroked="false">
            <v:textbox inset="0,0,0,0">
              <w:txbxContent>
                <w:p>
                  <w:pPr>
                    <w:pStyle w:val="BodyText"/>
                    <w:spacing w:line="199" w:lineRule="exact"/>
                    <w:rPr>
                      <w:rFonts w:ascii="Garamond"/>
                    </w:rPr>
                  </w:pPr>
                  <w:r>
                    <w:rPr>
                      <w:rFonts w:ascii="Garamond"/>
                      <w:w w:val="106"/>
                    </w:rPr>
                    <w:t>2</w:t>
                  </w:r>
                </w:p>
              </w:txbxContent>
            </v:textbox>
            <w10:wrap type="none"/>
          </v:shape>
        </w:pict>
      </w:r>
      <w:r>
        <w:rPr/>
        <w:pict>
          <v:shape style="position:absolute;margin-left:277.845001pt;margin-top:19.150822pt;width:5.05pt;height:7pt;mso-position-horizontal-relative:page;mso-position-vertical-relative:paragraph;z-index:-252526592" type="#_x0000_t202" filled="false" stroked="false">
            <v:textbox inset="0,0,0,0">
              <w:txbxContent>
                <w:p>
                  <w:pPr>
                    <w:spacing w:line="134" w:lineRule="exact" w:before="0"/>
                    <w:ind w:left="0" w:right="0" w:firstLine="0"/>
                    <w:jc w:val="left"/>
                    <w:rPr>
                      <w:rFonts w:ascii="Arial"/>
                      <w:i/>
                      <w:sz w:val="14"/>
                    </w:rPr>
                  </w:pPr>
                  <w:r>
                    <w:rPr>
                      <w:rFonts w:ascii="Arial"/>
                      <w:i/>
                      <w:w w:val="118"/>
                      <w:sz w:val="14"/>
                    </w:rPr>
                    <w:t>F</w:t>
                  </w:r>
                </w:p>
              </w:txbxContent>
            </v:textbox>
            <w10:wrap type="none"/>
          </v:shape>
        </w:pict>
      </w:r>
      <w:r>
        <w:rPr/>
        <w:pict>
          <v:shape style="position:absolute;margin-left:303.765015pt;margin-top:18.181822pt;width:28.75pt;height:7pt;mso-position-horizontal-relative:page;mso-position-vertical-relative:paragraph;z-index:-252525568" type="#_x0000_t202" filled="false" stroked="false">
            <v:textbox inset="0,0,0,0">
              <w:txbxContent>
                <w:p>
                  <w:pPr>
                    <w:spacing w:line="134" w:lineRule="exact" w:before="0"/>
                    <w:ind w:left="0" w:right="0" w:firstLine="0"/>
                    <w:jc w:val="left"/>
                    <w:rPr>
                      <w:rFonts w:ascii="Arial"/>
                      <w:i/>
                      <w:sz w:val="14"/>
                    </w:rPr>
                  </w:pPr>
                  <w:r>
                    <w:rPr>
                      <w:rFonts w:ascii="Arial"/>
                      <w:i/>
                      <w:w w:val="115"/>
                      <w:sz w:val="14"/>
                    </w:rPr>
                    <w:t>s hinge</w:t>
                  </w:r>
                </w:p>
              </w:txbxContent>
            </v:textbox>
            <w10:wrap type="none"/>
          </v:shape>
        </w:pict>
      </w:r>
      <w:r>
        <w:rPr>
          <w:rFonts w:ascii="Lucida Sans Unicode" w:hAnsi="Lucida Sans Unicode"/>
          <w:w w:val="110"/>
          <w:sz w:val="20"/>
        </w:rPr>
        <w:t>L</w:t>
        <w:tab/>
      </w:r>
      <w:r>
        <w:rPr>
          <w:rFonts w:ascii="Garamond" w:hAnsi="Garamond"/>
          <w:w w:val="110"/>
          <w:sz w:val="20"/>
        </w:rPr>
        <w:t>(</w:t>
      </w:r>
      <w:r>
        <w:rPr>
          <w:b/>
          <w:i/>
          <w:w w:val="110"/>
          <w:sz w:val="20"/>
        </w:rPr>
        <w:t>θ</w:t>
      </w:r>
      <w:r>
        <w:rPr>
          <w:rFonts w:ascii="Georgia" w:hAnsi="Georgia"/>
          <w:i/>
          <w:w w:val="110"/>
          <w:sz w:val="20"/>
        </w:rPr>
        <w:t>,</w:t>
      </w:r>
      <w:r>
        <w:rPr>
          <w:rFonts w:ascii="Georgia" w:hAnsi="Georgia"/>
          <w:i/>
          <w:spacing w:val="-23"/>
          <w:w w:val="110"/>
          <w:sz w:val="20"/>
        </w:rPr>
        <w:t> </w:t>
      </w:r>
      <w:r>
        <w:rPr>
          <w:rFonts w:ascii="Georgia" w:hAnsi="Georgia"/>
          <w:i/>
          <w:w w:val="110"/>
          <w:sz w:val="20"/>
        </w:rPr>
        <w:t>A</w:t>
      </w:r>
      <w:r>
        <w:rPr>
          <w:rFonts w:ascii="Garamond" w:hAnsi="Garamond"/>
          <w:w w:val="110"/>
          <w:sz w:val="20"/>
        </w:rPr>
        <w:t>)</w:t>
      </w:r>
      <w:r>
        <w:rPr>
          <w:rFonts w:ascii="Garamond" w:hAnsi="Garamond"/>
          <w:spacing w:val="-4"/>
          <w:w w:val="110"/>
          <w:sz w:val="20"/>
        </w:rPr>
        <w:t> </w:t>
      </w:r>
      <w:r>
        <w:rPr>
          <w:rFonts w:ascii="Garamond" w:hAnsi="Garamond"/>
          <w:w w:val="110"/>
          <w:sz w:val="20"/>
        </w:rPr>
        <w:t>=</w:t>
      </w:r>
      <w:r>
        <w:rPr>
          <w:rFonts w:ascii="Garamond" w:hAnsi="Garamond"/>
          <w:spacing w:val="18"/>
          <w:w w:val="110"/>
          <w:sz w:val="20"/>
        </w:rPr>
        <w:t> </w:t>
      </w:r>
      <w:r>
        <w:rPr>
          <w:rFonts w:ascii="Garamond" w:hAnsi="Garamond"/>
          <w:w w:val="110"/>
          <w:position w:val="13"/>
          <w:sz w:val="20"/>
          <w:u w:val="single"/>
        </w:rPr>
        <w:t>1</w:t>
      </w:r>
      <w:r>
        <w:rPr>
          <w:rFonts w:ascii="Garamond" w:hAnsi="Garamond"/>
          <w:spacing w:val="-33"/>
          <w:w w:val="110"/>
          <w:position w:val="13"/>
          <w:sz w:val="20"/>
        </w:rPr>
        <w:t> </w:t>
      </w:r>
      <w:r>
        <w:rPr>
          <w:rFonts w:ascii="Lucida Sans Unicode" w:hAnsi="Lucida Sans Unicode"/>
          <w:w w:val="110"/>
          <w:sz w:val="20"/>
        </w:rPr>
        <w:t>ǁ</w:t>
      </w:r>
      <w:r>
        <w:rPr>
          <w:b/>
          <w:i/>
          <w:w w:val="110"/>
          <w:sz w:val="20"/>
        </w:rPr>
        <w:t>θ</w:t>
      </w:r>
      <w:r>
        <w:rPr>
          <w:rFonts w:ascii="Lucida Sans Unicode" w:hAnsi="Lucida Sans Unicode"/>
          <w:w w:val="110"/>
          <w:sz w:val="20"/>
        </w:rPr>
        <w:t>ǁ</w:t>
      </w:r>
      <w:r>
        <w:rPr>
          <w:rFonts w:ascii="Verdana" w:hAnsi="Verdana"/>
          <w:w w:val="110"/>
          <w:position w:val="8"/>
          <w:sz w:val="14"/>
        </w:rPr>
        <w:t>2</w:t>
      </w:r>
      <w:r>
        <w:rPr>
          <w:rFonts w:ascii="Verdana" w:hAnsi="Verdana"/>
          <w:spacing w:val="-4"/>
          <w:w w:val="110"/>
          <w:position w:val="8"/>
          <w:sz w:val="14"/>
        </w:rPr>
        <w:t> </w:t>
      </w:r>
      <w:r>
        <w:rPr>
          <w:rFonts w:ascii="Garamond" w:hAnsi="Garamond"/>
          <w:w w:val="110"/>
          <w:sz w:val="20"/>
        </w:rPr>
        <w:t>+</w:t>
      </w:r>
      <w:r>
        <w:rPr>
          <w:rFonts w:ascii="Garamond" w:hAnsi="Garamond"/>
          <w:spacing w:val="8"/>
          <w:w w:val="110"/>
          <w:sz w:val="20"/>
        </w:rPr>
        <w:t> </w:t>
      </w:r>
      <w:r>
        <w:rPr>
          <w:rFonts w:ascii="Garamond" w:hAnsi="Garamond"/>
          <w:w w:val="110"/>
          <w:position w:val="13"/>
          <w:sz w:val="20"/>
          <w:u w:val="single"/>
        </w:rPr>
        <w:t>1</w:t>
      </w:r>
      <w:r>
        <w:rPr>
          <w:rFonts w:ascii="Garamond" w:hAnsi="Garamond"/>
          <w:spacing w:val="-34"/>
          <w:w w:val="110"/>
          <w:position w:val="13"/>
          <w:sz w:val="20"/>
        </w:rPr>
        <w:t> </w:t>
      </w:r>
      <w:r>
        <w:rPr>
          <w:rFonts w:ascii="Lucida Sans Unicode" w:hAnsi="Lucida Sans Unicode"/>
          <w:w w:val="110"/>
          <w:sz w:val="20"/>
        </w:rPr>
        <w:t>ǁ</w:t>
      </w:r>
      <w:r>
        <w:rPr>
          <w:rFonts w:ascii="Georgia" w:hAnsi="Georgia"/>
          <w:i/>
          <w:w w:val="110"/>
          <w:sz w:val="20"/>
        </w:rPr>
        <w:t>A</w:t>
      </w:r>
      <w:r>
        <w:rPr>
          <w:rFonts w:ascii="Georgia" w:hAnsi="Georgia"/>
          <w:i/>
          <w:spacing w:val="-12"/>
          <w:w w:val="110"/>
          <w:sz w:val="20"/>
        </w:rPr>
        <w:t> </w:t>
      </w:r>
      <w:r>
        <w:rPr>
          <w:rFonts w:ascii="Lucida Sans Unicode" w:hAnsi="Lucida Sans Unicode"/>
          <w:w w:val="110"/>
          <w:sz w:val="20"/>
        </w:rPr>
        <w:t>−</w:t>
      </w:r>
      <w:r>
        <w:rPr>
          <w:rFonts w:ascii="Lucida Sans Unicode" w:hAnsi="Lucida Sans Unicode"/>
          <w:spacing w:val="-28"/>
          <w:w w:val="110"/>
          <w:sz w:val="20"/>
        </w:rPr>
        <w:t> </w:t>
      </w:r>
      <w:r>
        <w:rPr>
          <w:rFonts w:ascii="Georgia" w:hAnsi="Georgia"/>
          <w:i/>
          <w:spacing w:val="5"/>
          <w:w w:val="110"/>
          <w:sz w:val="20"/>
        </w:rPr>
        <w:t>I</w:t>
      </w:r>
      <w:r>
        <w:rPr>
          <w:rFonts w:ascii="Lucida Sans Unicode" w:hAnsi="Lucida Sans Unicode"/>
          <w:spacing w:val="5"/>
          <w:w w:val="110"/>
          <w:sz w:val="20"/>
        </w:rPr>
        <w:t>ǁ</w:t>
      </w:r>
      <w:r>
        <w:rPr>
          <w:rFonts w:ascii="Verdana" w:hAnsi="Verdana"/>
          <w:spacing w:val="5"/>
          <w:w w:val="110"/>
          <w:position w:val="8"/>
          <w:sz w:val="14"/>
        </w:rPr>
        <w:t>2</w:t>
      </w:r>
      <w:r>
        <w:rPr>
          <w:rFonts w:ascii="Verdana" w:hAnsi="Verdana"/>
          <w:spacing w:val="35"/>
          <w:w w:val="110"/>
          <w:position w:val="8"/>
          <w:sz w:val="14"/>
        </w:rPr>
        <w:t> </w:t>
      </w:r>
      <w:r>
        <w:rPr>
          <w:rFonts w:ascii="Garamond" w:hAnsi="Garamond"/>
          <w:w w:val="110"/>
          <w:sz w:val="20"/>
        </w:rPr>
        <w:t>+</w:t>
      </w:r>
      <w:r>
        <w:rPr>
          <w:rFonts w:ascii="Garamond" w:hAnsi="Garamond"/>
          <w:spacing w:val="-14"/>
          <w:w w:val="110"/>
          <w:sz w:val="20"/>
        </w:rPr>
        <w:t> </w:t>
      </w:r>
      <w:r>
        <w:rPr>
          <w:rFonts w:ascii="Georgia" w:hAnsi="Georgia"/>
          <w:i/>
          <w:w w:val="110"/>
          <w:sz w:val="20"/>
        </w:rPr>
        <w:t>C</w:t>
      </w:r>
      <w:r>
        <w:rPr>
          <w:rFonts w:ascii="Georgia" w:hAnsi="Georgia"/>
          <w:i/>
          <w:spacing w:val="25"/>
          <w:w w:val="110"/>
          <w:sz w:val="20"/>
        </w:rPr>
        <w:t> </w:t>
      </w:r>
      <w:r>
        <w:rPr>
          <w:rFonts w:ascii="Georgia" w:hAnsi="Georgia"/>
          <w:i/>
          <w:spacing w:val="-12"/>
          <w:sz w:val="20"/>
        </w:rPr>
        <w:t>A</w:t>
      </w:r>
    </w:p>
    <w:p>
      <w:pPr>
        <w:pStyle w:val="BodyText"/>
        <w:spacing w:before="1"/>
        <w:rPr>
          <w:rFonts w:ascii="Georgia"/>
          <w:i/>
          <w:sz w:val="22"/>
        </w:rPr>
      </w:pPr>
      <w:r>
        <w:rPr/>
        <w:br w:type="column"/>
      </w:r>
      <w:r>
        <w:rPr>
          <w:rFonts w:ascii="Georgia"/>
          <w:i/>
          <w:sz w:val="22"/>
        </w:rPr>
      </w:r>
    </w:p>
    <w:p>
      <w:pPr>
        <w:spacing w:before="0"/>
        <w:ind w:left="376" w:right="0" w:firstLine="0"/>
        <w:jc w:val="left"/>
        <w:rPr>
          <w:rFonts w:ascii="Georgia" w:hAnsi="Georgia"/>
          <w:i/>
          <w:sz w:val="20"/>
        </w:rPr>
      </w:pPr>
      <w:r>
        <w:rPr>
          <w:rFonts w:ascii="Garamond" w:hAnsi="Garamond"/>
          <w:spacing w:val="5"/>
          <w:w w:val="115"/>
          <w:sz w:val="20"/>
        </w:rPr>
        <w:t>(</w:t>
      </w:r>
      <w:r>
        <w:rPr>
          <w:b/>
          <w:i/>
          <w:spacing w:val="5"/>
          <w:w w:val="115"/>
          <w:sz w:val="20"/>
        </w:rPr>
        <w:t>X</w:t>
      </w:r>
      <w:r>
        <w:rPr>
          <w:rFonts w:ascii="Georgia" w:hAnsi="Georgia"/>
          <w:i/>
          <w:spacing w:val="5"/>
          <w:w w:val="115"/>
          <w:sz w:val="20"/>
        </w:rPr>
        <w:t>,</w:t>
      </w:r>
      <w:r>
        <w:rPr>
          <w:rFonts w:ascii="Georgia" w:hAnsi="Georgia"/>
          <w:i/>
          <w:spacing w:val="-24"/>
          <w:w w:val="115"/>
          <w:sz w:val="20"/>
        </w:rPr>
        <w:t> </w:t>
      </w:r>
      <w:r>
        <w:rPr>
          <w:b/>
          <w:i/>
          <w:w w:val="115"/>
          <w:sz w:val="20"/>
        </w:rPr>
        <w:t>Y</w:t>
      </w:r>
      <w:r>
        <w:rPr>
          <w:b/>
          <w:i/>
          <w:spacing w:val="-9"/>
          <w:w w:val="115"/>
          <w:sz w:val="20"/>
        </w:rPr>
        <w:t> </w:t>
      </w:r>
      <w:r>
        <w:rPr>
          <w:rFonts w:ascii="Garamond" w:hAnsi="Garamond"/>
          <w:w w:val="115"/>
          <w:sz w:val="20"/>
        </w:rPr>
        <w:t>;</w:t>
      </w:r>
      <w:r>
        <w:rPr>
          <w:rFonts w:ascii="Garamond" w:hAnsi="Garamond"/>
          <w:spacing w:val="-27"/>
          <w:w w:val="115"/>
          <w:sz w:val="20"/>
        </w:rPr>
        <w:t> </w:t>
      </w:r>
      <w:r>
        <w:rPr>
          <w:b/>
          <w:i/>
          <w:spacing w:val="3"/>
          <w:w w:val="115"/>
          <w:sz w:val="20"/>
        </w:rPr>
        <w:t>θ</w:t>
      </w:r>
      <w:r>
        <w:rPr>
          <w:rFonts w:ascii="Garamond" w:hAnsi="Garamond"/>
          <w:spacing w:val="3"/>
          <w:w w:val="115"/>
          <w:sz w:val="20"/>
        </w:rPr>
        <w:t>)</w:t>
      </w:r>
      <w:r>
        <w:rPr>
          <w:rFonts w:ascii="Garamond" w:hAnsi="Garamond"/>
          <w:spacing w:val="-15"/>
          <w:w w:val="115"/>
          <w:sz w:val="20"/>
        </w:rPr>
        <w:t> </w:t>
      </w:r>
      <w:r>
        <w:rPr>
          <w:rFonts w:ascii="Garamond" w:hAnsi="Garamond"/>
          <w:w w:val="115"/>
          <w:sz w:val="20"/>
        </w:rPr>
        <w:t>+</w:t>
      </w:r>
      <w:r>
        <w:rPr>
          <w:rFonts w:ascii="Garamond" w:hAnsi="Garamond"/>
          <w:spacing w:val="-16"/>
          <w:w w:val="115"/>
          <w:sz w:val="20"/>
        </w:rPr>
        <w:t> </w:t>
      </w:r>
      <w:r>
        <w:rPr>
          <w:rFonts w:ascii="Georgia" w:hAnsi="Georgia"/>
          <w:i/>
          <w:w w:val="115"/>
          <w:sz w:val="20"/>
        </w:rPr>
        <w:t>C</w:t>
      </w:r>
      <w:r>
        <w:rPr>
          <w:rFonts w:ascii="Georgia" w:hAnsi="Georgia"/>
          <w:i/>
          <w:spacing w:val="11"/>
          <w:w w:val="115"/>
          <w:sz w:val="20"/>
        </w:rPr>
        <w:t> </w:t>
      </w:r>
      <w:r>
        <w:rPr>
          <w:rFonts w:ascii="Georgia" w:hAnsi="Georgia"/>
          <w:i/>
          <w:spacing w:val="-17"/>
          <w:sz w:val="20"/>
        </w:rPr>
        <w:t>A</w:t>
      </w:r>
    </w:p>
    <w:p>
      <w:pPr>
        <w:tabs>
          <w:tab w:pos="1768" w:val="left" w:leader="none"/>
        </w:tabs>
        <w:spacing w:before="216"/>
        <w:ind w:left="376" w:right="0" w:firstLine="0"/>
        <w:jc w:val="left"/>
        <w:rPr>
          <w:sz w:val="20"/>
        </w:rPr>
      </w:pPr>
      <w:r>
        <w:rPr/>
        <w:br w:type="column"/>
      </w:r>
      <w:r>
        <w:rPr>
          <w:rFonts w:ascii="Garamond" w:hAnsi="Garamond"/>
          <w:w w:val="132"/>
          <w:sz w:val="20"/>
        </w:rPr>
        <w:t>(</w:t>
      </w:r>
      <w:r>
        <w:rPr>
          <w:rFonts w:ascii="Georgia" w:hAnsi="Georgia"/>
          <w:i/>
          <w:w w:val="111"/>
          <w:sz w:val="20"/>
        </w:rPr>
        <w:t>A</w:t>
      </w:r>
      <w:r>
        <w:rPr>
          <w:b/>
          <w:i/>
          <w:spacing w:val="-118"/>
          <w:w w:val="141"/>
          <w:sz w:val="20"/>
        </w:rPr>
        <w:t>X</w:t>
      </w:r>
      <w:r>
        <w:rPr>
          <w:rFonts w:ascii="Garamond" w:hAnsi="Garamond"/>
          <w:w w:val="149"/>
          <w:position w:val="5"/>
          <w:sz w:val="20"/>
        </w:rPr>
        <w:t>˜</w:t>
      </w:r>
      <w:r>
        <w:rPr>
          <w:rFonts w:ascii="Garamond" w:hAnsi="Garamond"/>
          <w:spacing w:val="-17"/>
          <w:position w:val="5"/>
          <w:sz w:val="20"/>
        </w:rPr>
        <w:t> </w:t>
      </w:r>
      <w:r>
        <w:rPr>
          <w:rFonts w:ascii="Georgia" w:hAnsi="Georgia"/>
          <w:i/>
          <w:w w:val="102"/>
          <w:sz w:val="20"/>
        </w:rPr>
        <w:t>,</w:t>
      </w:r>
      <w:r>
        <w:rPr>
          <w:rFonts w:ascii="Georgia" w:hAnsi="Georgia"/>
          <w:i/>
          <w:spacing w:val="-15"/>
          <w:sz w:val="20"/>
        </w:rPr>
        <w:t> </w:t>
      </w:r>
      <w:r>
        <w:rPr>
          <w:b/>
          <w:i/>
          <w:spacing w:val="-92"/>
          <w:w w:val="109"/>
          <w:sz w:val="20"/>
        </w:rPr>
        <w:t>Y</w:t>
      </w:r>
      <w:r>
        <w:rPr>
          <w:rFonts w:ascii="Garamond" w:hAnsi="Garamond"/>
          <w:w w:val="149"/>
          <w:position w:val="5"/>
          <w:sz w:val="20"/>
        </w:rPr>
        <w:t>˜</w:t>
      </w:r>
      <w:r>
        <w:rPr>
          <w:rFonts w:ascii="Garamond" w:hAnsi="Garamond"/>
          <w:spacing w:val="-8"/>
          <w:position w:val="5"/>
          <w:sz w:val="20"/>
        </w:rPr>
        <w:t> </w:t>
      </w:r>
      <w:r>
        <w:rPr>
          <w:rFonts w:ascii="Garamond" w:hAnsi="Garamond"/>
          <w:w w:val="126"/>
          <w:sz w:val="20"/>
        </w:rPr>
        <w:t>;</w:t>
      </w:r>
      <w:r>
        <w:rPr>
          <w:rFonts w:ascii="Garamond" w:hAnsi="Garamond"/>
          <w:spacing w:val="-17"/>
          <w:sz w:val="20"/>
        </w:rPr>
        <w:t> </w:t>
      </w:r>
      <w:r>
        <w:rPr>
          <w:b/>
          <w:i/>
          <w:spacing w:val="6"/>
          <w:w w:val="107"/>
          <w:sz w:val="20"/>
        </w:rPr>
        <w:t>θ</w:t>
      </w:r>
      <w:r>
        <w:rPr>
          <w:rFonts w:ascii="Garamond" w:hAnsi="Garamond"/>
          <w:w w:val="132"/>
          <w:sz w:val="20"/>
        </w:rPr>
        <w:t>)</w:t>
      </w:r>
      <w:r>
        <w:rPr>
          <w:rFonts w:ascii="Garamond" w:hAnsi="Garamond"/>
          <w:sz w:val="20"/>
        </w:rPr>
        <w:t> </w:t>
      </w:r>
      <w:r>
        <w:rPr>
          <w:rFonts w:ascii="Garamond" w:hAnsi="Garamond"/>
          <w:spacing w:val="-1"/>
          <w:sz w:val="20"/>
        </w:rPr>
        <w:t> </w:t>
      </w:r>
      <w:r>
        <w:rPr>
          <w:rFonts w:ascii="Georgia" w:hAnsi="Georgia"/>
          <w:i/>
          <w:w w:val="102"/>
          <w:sz w:val="20"/>
        </w:rPr>
        <w:t>,</w:t>
      </w:r>
      <w:r>
        <w:rPr>
          <w:rFonts w:ascii="Georgia" w:hAnsi="Georgia"/>
          <w:i/>
          <w:sz w:val="20"/>
        </w:rPr>
        <w:tab/>
      </w:r>
      <w:r>
        <w:rPr>
          <w:w w:val="99"/>
          <w:sz w:val="20"/>
        </w:rPr>
        <w:t>(2)</w:t>
      </w:r>
    </w:p>
    <w:p>
      <w:pPr>
        <w:spacing w:after="0"/>
        <w:jc w:val="left"/>
        <w:rPr>
          <w:sz w:val="20"/>
        </w:rPr>
        <w:sectPr>
          <w:type w:val="continuous"/>
          <w:pgSz w:w="12240" w:h="15840"/>
          <w:pgMar w:top="1500" w:bottom="820" w:left="1720" w:right="0"/>
          <w:cols w:num="3" w:equalWidth="0">
            <w:col w:w="4524" w:space="40"/>
            <w:col w:w="1756" w:space="39"/>
            <w:col w:w="4161"/>
          </w:cols>
        </w:sectPr>
      </w:pPr>
    </w:p>
    <w:p>
      <w:pPr>
        <w:pStyle w:val="BodyText"/>
        <w:spacing w:line="228" w:lineRule="auto" w:before="164"/>
        <w:ind w:left="440" w:right="2157"/>
        <w:jc w:val="both"/>
      </w:pPr>
      <w:r>
        <w:rPr/>
        <w:pict>
          <v:shape style="position:absolute;margin-left:394.292999pt;margin-top:-8.172801pt;width:28pt;height:7pt;mso-position-horizontal-relative:page;mso-position-vertical-relative:paragraph;z-index:-252524544" type="#_x0000_t202" filled="false" stroked="false">
            <v:textbox inset="0,0,0,0">
              <w:txbxContent>
                <w:p>
                  <w:pPr>
                    <w:spacing w:line="134" w:lineRule="exact" w:before="0"/>
                    <w:ind w:left="0" w:right="0" w:firstLine="0"/>
                    <w:jc w:val="left"/>
                    <w:rPr>
                      <w:rFonts w:ascii="Arial"/>
                      <w:i/>
                      <w:sz w:val="14"/>
                    </w:rPr>
                  </w:pPr>
                  <w:r>
                    <w:rPr>
                      <w:rFonts w:ascii="Arial"/>
                      <w:i/>
                      <w:w w:val="135"/>
                      <w:sz w:val="14"/>
                    </w:rPr>
                    <w:t>t </w:t>
                  </w:r>
                  <w:r>
                    <w:rPr>
                      <w:rFonts w:ascii="Arial"/>
                      <w:i/>
                      <w:spacing w:val="-3"/>
                      <w:w w:val="135"/>
                      <w:sz w:val="14"/>
                    </w:rPr>
                    <w:t>hinge</w:t>
                  </w:r>
                </w:p>
              </w:txbxContent>
            </v:textbox>
            <w10:wrap type="none"/>
          </v:shape>
        </w:pict>
      </w:r>
      <w:r>
        <w:rPr/>
        <w:t>where </w:t>
      </w:r>
      <w:r>
        <w:rPr>
          <w:rFonts w:ascii="Georgia"/>
          <w:i/>
        </w:rPr>
        <w:t>C</w:t>
      </w:r>
      <w:r>
        <w:rPr>
          <w:rFonts w:ascii="Arial"/>
          <w:i/>
          <w:vertAlign w:val="subscript"/>
        </w:rPr>
        <w:t>s</w:t>
      </w:r>
      <w:r>
        <w:rPr>
          <w:rFonts w:ascii="Arial"/>
          <w:i/>
          <w:vertAlign w:val="baseline"/>
        </w:rPr>
        <w:t> </w:t>
      </w:r>
      <w:r>
        <w:rPr>
          <w:vertAlign w:val="baseline"/>
        </w:rPr>
        <w:t>and </w:t>
      </w:r>
      <w:r>
        <w:rPr>
          <w:rFonts w:ascii="Georgia"/>
          <w:i/>
          <w:vertAlign w:val="baseline"/>
        </w:rPr>
        <w:t>C</w:t>
      </w:r>
      <w:r>
        <w:rPr>
          <w:rFonts w:ascii="Arial"/>
          <w:i/>
          <w:vertAlign w:val="subscript"/>
        </w:rPr>
        <w:t>t</w:t>
      </w:r>
      <w:r>
        <w:rPr>
          <w:rFonts w:ascii="Arial"/>
          <w:i/>
          <w:vertAlign w:val="baseline"/>
        </w:rPr>
        <w:t> </w:t>
      </w:r>
      <w:r>
        <w:rPr>
          <w:vertAlign w:val="baseline"/>
        </w:rPr>
        <w:t>are hyperparameters controlling the importance of correctly classifying the source and target points (respectively).</w:t>
      </w:r>
    </w:p>
    <w:p>
      <w:pPr>
        <w:pStyle w:val="BodyText"/>
        <w:spacing w:before="2"/>
        <w:rPr>
          <w:sz w:val="27"/>
        </w:rPr>
      </w:pPr>
    </w:p>
    <w:p>
      <w:pPr>
        <w:pStyle w:val="Heading1"/>
        <w:numPr>
          <w:ilvl w:val="0"/>
          <w:numId w:val="1"/>
        </w:numPr>
        <w:tabs>
          <w:tab w:pos="798" w:val="left" w:leader="none"/>
          <w:tab w:pos="799" w:val="left" w:leader="none"/>
        </w:tabs>
        <w:spacing w:line="240" w:lineRule="auto" w:before="0" w:after="0"/>
        <w:ind w:left="798" w:right="0" w:hanging="359"/>
        <w:jc w:val="left"/>
      </w:pPr>
      <w:bookmarkStart w:name="4 Evaluation" w:id="13"/>
      <w:bookmarkEnd w:id="13"/>
      <w:r>
        <w:rPr>
          <w:b w:val="0"/>
        </w:rPr>
      </w:r>
      <w:bookmarkStart w:name="_bookmark2" w:id="14"/>
      <w:bookmarkEnd w:id="14"/>
      <w:r>
        <w:rPr>
          <w:b w:val="0"/>
        </w:rPr>
      </w:r>
      <w:bookmarkStart w:name="_bookmark2" w:id="15"/>
      <w:bookmarkEnd w:id="15"/>
      <w:r>
        <w:rPr/>
        <w:t>E</w:t>
      </w:r>
      <w:r>
        <w:rPr/>
        <w:t>valuation</w:t>
      </w:r>
    </w:p>
    <w:p>
      <w:pPr>
        <w:pStyle w:val="Heading2"/>
        <w:numPr>
          <w:ilvl w:val="1"/>
          <w:numId w:val="1"/>
        </w:numPr>
        <w:tabs>
          <w:tab w:pos="889" w:val="left" w:leader="none"/>
        </w:tabs>
        <w:spacing w:line="240" w:lineRule="auto" w:before="235" w:after="0"/>
        <w:ind w:left="888" w:right="0" w:hanging="449"/>
        <w:jc w:val="left"/>
      </w:pPr>
      <w:bookmarkStart w:name="4.1 Datasets" w:id="16"/>
      <w:bookmarkEnd w:id="16"/>
      <w:r>
        <w:rPr>
          <w:b w:val="0"/>
        </w:rPr>
      </w:r>
      <w:bookmarkStart w:name="4.1 Datasets" w:id="17"/>
      <w:bookmarkEnd w:id="17"/>
      <w:r>
        <w:rPr/>
        <w:t>Datasets</w:t>
      </w:r>
    </w:p>
    <w:p>
      <w:pPr>
        <w:pStyle w:val="BodyText"/>
        <w:spacing w:line="225" w:lineRule="auto" w:before="192"/>
        <w:ind w:left="440" w:right="2157"/>
        <w:jc w:val="both"/>
      </w:pPr>
      <w:r>
        <w:rPr/>
        <w:pict>
          <v:line style="position:absolute;mso-position-horizontal-relative:page;mso-position-vertical-relative:paragraph;z-index:-251649024;mso-wrap-distance-left:0;mso-wrap-distance-right:0" from="108pt,92.438789pt" to="251.462pt,92.438789pt" stroked="true" strokeweight=".398pt" strokecolor="#000000">
            <v:stroke dashstyle="solid"/>
            <w10:wrap type="topAndBottom"/>
          </v:line>
        </w:pict>
      </w:r>
      <w:r>
        <w:rPr/>
        <w:t>The Office </w:t>
      </w:r>
      <w:hyperlink w:history="true" w:anchor="_bookmark28">
        <w:r>
          <w:rPr/>
          <w:t>[20]</w:t>
        </w:r>
      </w:hyperlink>
      <w:r>
        <w:rPr/>
        <w:t> dataset is a collection of images from three distinct domains: Amazon, DSLR,  and </w:t>
      </w:r>
      <w:r>
        <w:rPr>
          <w:spacing w:val="-3"/>
        </w:rPr>
        <w:t>Webcam. </w:t>
      </w:r>
      <w:r>
        <w:rPr/>
        <w:t>The 31 categories in the dataset consist of objects commonly encountered in </w:t>
      </w:r>
      <w:r>
        <w:rPr>
          <w:spacing w:val="-3"/>
        </w:rPr>
        <w:t>office </w:t>
      </w:r>
      <w:r>
        <w:rPr/>
        <w:t>settings, such as keyboards, file cabinets, and laptops. Of these 31 categories, 16 overlap with the categories</w:t>
      </w:r>
      <w:r>
        <w:rPr>
          <w:spacing w:val="-13"/>
        </w:rPr>
        <w:t> </w:t>
      </w:r>
      <w:r>
        <w:rPr/>
        <w:t>present</w:t>
      </w:r>
      <w:r>
        <w:rPr>
          <w:spacing w:val="-12"/>
        </w:rPr>
        <w:t> </w:t>
      </w:r>
      <w:r>
        <w:rPr/>
        <w:t>in</w:t>
      </w:r>
      <w:r>
        <w:rPr>
          <w:spacing w:val="-12"/>
        </w:rPr>
        <w:t> </w:t>
      </w:r>
      <w:r>
        <w:rPr/>
        <w:t>the</w:t>
      </w:r>
      <w:r>
        <w:rPr>
          <w:spacing w:val="-12"/>
        </w:rPr>
        <w:t> </w:t>
      </w:r>
      <w:r>
        <w:rPr/>
        <w:t>1000-category</w:t>
      </w:r>
      <w:r>
        <w:rPr>
          <w:spacing w:val="-12"/>
        </w:rPr>
        <w:t> </w:t>
      </w:r>
      <w:r>
        <w:rPr/>
        <w:t>ImageNet</w:t>
      </w:r>
      <w:r>
        <w:rPr>
          <w:spacing w:val="-12"/>
        </w:rPr>
        <w:t> </w:t>
      </w:r>
      <w:r>
        <w:rPr/>
        <w:t>classification</w:t>
      </w:r>
      <w:r>
        <w:rPr>
          <w:spacing w:val="-12"/>
        </w:rPr>
        <w:t> </w:t>
      </w:r>
      <w:r>
        <w:rPr/>
        <w:t>task</w:t>
      </w:r>
      <w:hyperlink w:history="true" w:anchor="_bookmark3">
        <w:r>
          <w:rPr>
            <w:position w:val="7"/>
            <w:sz w:val="14"/>
          </w:rPr>
          <w:t>1</w:t>
        </w:r>
      </w:hyperlink>
      <w:r>
        <w:rPr/>
        <w:t>.</w:t>
      </w:r>
      <w:r>
        <w:rPr>
          <w:spacing w:val="3"/>
        </w:rPr>
        <w:t> </w:t>
      </w:r>
      <w:r>
        <w:rPr/>
        <w:t>Thus,</w:t>
      </w:r>
      <w:r>
        <w:rPr>
          <w:spacing w:val="-10"/>
        </w:rPr>
        <w:t> </w:t>
      </w:r>
      <w:r>
        <w:rPr/>
        <w:t>for</w:t>
      </w:r>
      <w:r>
        <w:rPr>
          <w:spacing w:val="-12"/>
        </w:rPr>
        <w:t> </w:t>
      </w:r>
      <w:r>
        <w:rPr/>
        <w:t>our</w:t>
      </w:r>
      <w:r>
        <w:rPr>
          <w:spacing w:val="-12"/>
        </w:rPr>
        <w:t> </w:t>
      </w:r>
      <w:r>
        <w:rPr/>
        <w:t>experiments,</w:t>
      </w:r>
      <w:r>
        <w:rPr>
          <w:spacing w:val="-11"/>
        </w:rPr>
        <w:t> </w:t>
      </w:r>
      <w:r>
        <w:rPr/>
        <w:t>we limit</w:t>
      </w:r>
      <w:r>
        <w:rPr>
          <w:spacing w:val="-8"/>
        </w:rPr>
        <w:t> </w:t>
      </w:r>
      <w:r>
        <w:rPr/>
        <w:t>ourselves</w:t>
      </w:r>
      <w:r>
        <w:rPr>
          <w:spacing w:val="-7"/>
        </w:rPr>
        <w:t> </w:t>
      </w:r>
      <w:r>
        <w:rPr/>
        <w:t>to</w:t>
      </w:r>
      <w:r>
        <w:rPr>
          <w:spacing w:val="-7"/>
        </w:rPr>
        <w:t> </w:t>
      </w:r>
      <w:r>
        <w:rPr/>
        <w:t>these</w:t>
      </w:r>
      <w:r>
        <w:rPr>
          <w:spacing w:val="-7"/>
        </w:rPr>
        <w:t> </w:t>
      </w:r>
      <w:r>
        <w:rPr/>
        <w:t>16</w:t>
      </w:r>
      <w:r>
        <w:rPr>
          <w:spacing w:val="-8"/>
        </w:rPr>
        <w:t> </w:t>
      </w:r>
      <w:r>
        <w:rPr/>
        <w:t>classes.</w:t>
      </w:r>
      <w:r>
        <w:rPr>
          <w:spacing w:val="7"/>
        </w:rPr>
        <w:t> </w:t>
      </w:r>
      <w:r>
        <w:rPr/>
        <w:t>In</w:t>
      </w:r>
      <w:r>
        <w:rPr>
          <w:spacing w:val="-7"/>
        </w:rPr>
        <w:t> </w:t>
      </w:r>
      <w:r>
        <w:rPr/>
        <w:t>our</w:t>
      </w:r>
      <w:r>
        <w:rPr>
          <w:spacing w:val="-7"/>
        </w:rPr>
        <w:t> </w:t>
      </w:r>
      <w:r>
        <w:rPr/>
        <w:t>experiments</w:t>
      </w:r>
      <w:r>
        <w:rPr>
          <w:spacing w:val="-7"/>
        </w:rPr>
        <w:t> </w:t>
      </w:r>
      <w:r>
        <w:rPr/>
        <w:t>using</w:t>
      </w:r>
      <w:r>
        <w:rPr>
          <w:spacing w:val="-8"/>
        </w:rPr>
        <w:t> </w:t>
      </w:r>
      <w:r>
        <w:rPr/>
        <w:t>Amazon</w:t>
      </w:r>
      <w:r>
        <w:rPr>
          <w:spacing w:val="-7"/>
        </w:rPr>
        <w:t> </w:t>
      </w:r>
      <w:r>
        <w:rPr/>
        <w:t>as</w:t>
      </w:r>
      <w:r>
        <w:rPr>
          <w:spacing w:val="-7"/>
        </w:rPr>
        <w:t> </w:t>
      </w:r>
      <w:r>
        <w:rPr/>
        <w:t>a</w:t>
      </w:r>
      <w:r>
        <w:rPr>
          <w:spacing w:val="-7"/>
        </w:rPr>
        <w:t> </w:t>
      </w:r>
      <w:r>
        <w:rPr/>
        <w:t>source</w:t>
      </w:r>
      <w:r>
        <w:rPr>
          <w:spacing w:val="-7"/>
        </w:rPr>
        <w:t> </w:t>
      </w:r>
      <w:r>
        <w:rPr/>
        <w:t>domain,</w:t>
      </w:r>
      <w:r>
        <w:rPr>
          <w:spacing w:val="-7"/>
        </w:rPr>
        <w:t> </w:t>
      </w:r>
      <w:r>
        <w:rPr/>
        <w:t>we</w:t>
      </w:r>
      <w:r>
        <w:rPr>
          <w:spacing w:val="-7"/>
        </w:rPr>
        <w:t> </w:t>
      </w:r>
      <w:r>
        <w:rPr/>
        <w:t>follow the</w:t>
      </w:r>
      <w:r>
        <w:rPr>
          <w:spacing w:val="-5"/>
        </w:rPr>
        <w:t> </w:t>
      </w:r>
      <w:r>
        <w:rPr/>
        <w:t>standard</w:t>
      </w:r>
      <w:r>
        <w:rPr>
          <w:spacing w:val="-4"/>
        </w:rPr>
        <w:t> </w:t>
      </w:r>
      <w:r>
        <w:rPr/>
        <w:t>training</w:t>
      </w:r>
      <w:r>
        <w:rPr>
          <w:spacing w:val="-4"/>
        </w:rPr>
        <w:t> </w:t>
      </w:r>
      <w:r>
        <w:rPr/>
        <w:t>protocol</w:t>
      </w:r>
      <w:r>
        <w:rPr>
          <w:spacing w:val="-4"/>
        </w:rPr>
        <w:t> </w:t>
      </w:r>
      <w:r>
        <w:rPr/>
        <w:t>for</w:t>
      </w:r>
      <w:r>
        <w:rPr>
          <w:spacing w:val="-4"/>
        </w:rPr>
        <w:t> </w:t>
      </w:r>
      <w:r>
        <w:rPr/>
        <w:t>this</w:t>
      </w:r>
      <w:r>
        <w:rPr>
          <w:spacing w:val="-4"/>
        </w:rPr>
        <w:t> </w:t>
      </w:r>
      <w:r>
        <w:rPr/>
        <w:t>dataset</w:t>
      </w:r>
      <w:r>
        <w:rPr>
          <w:spacing w:val="-4"/>
        </w:rPr>
        <w:t> </w:t>
      </w:r>
      <w:r>
        <w:rPr/>
        <w:t>of</w:t>
      </w:r>
      <w:r>
        <w:rPr>
          <w:spacing w:val="-4"/>
        </w:rPr>
        <w:t> </w:t>
      </w:r>
      <w:r>
        <w:rPr/>
        <w:t>using</w:t>
      </w:r>
      <w:r>
        <w:rPr>
          <w:spacing w:val="-4"/>
        </w:rPr>
        <w:t> </w:t>
      </w:r>
      <w:r>
        <w:rPr/>
        <w:t>20</w:t>
      </w:r>
      <w:r>
        <w:rPr>
          <w:spacing w:val="-4"/>
        </w:rPr>
        <w:t> </w:t>
      </w:r>
      <w:r>
        <w:rPr/>
        <w:t>source</w:t>
      </w:r>
      <w:r>
        <w:rPr>
          <w:spacing w:val="-4"/>
        </w:rPr>
        <w:t> </w:t>
      </w:r>
      <w:r>
        <w:rPr/>
        <w:t>examples</w:t>
      </w:r>
      <w:r>
        <w:rPr>
          <w:spacing w:val="-4"/>
        </w:rPr>
        <w:t> </w:t>
      </w:r>
      <w:r>
        <w:rPr/>
        <w:t>per</w:t>
      </w:r>
      <w:r>
        <w:rPr>
          <w:spacing w:val="-4"/>
        </w:rPr>
        <w:t> </w:t>
      </w:r>
      <w:r>
        <w:rPr/>
        <w:t>category</w:t>
      </w:r>
      <w:r>
        <w:rPr>
          <w:spacing w:val="-4"/>
        </w:rPr>
        <w:t> </w:t>
      </w:r>
      <w:hyperlink w:history="true" w:anchor="_bookmark28">
        <w:r>
          <w:rPr/>
          <w:t>[20,</w:t>
        </w:r>
        <w:r>
          <w:rPr>
            <w:spacing w:val="-4"/>
          </w:rPr>
          <w:t> </w:t>
        </w:r>
      </w:hyperlink>
      <w:hyperlink w:history="true" w:anchor="_bookmark21">
        <w:r>
          <w:rPr/>
          <w:t>12],</w:t>
        </w:r>
        <w:r>
          <w:rPr>
            <w:spacing w:val="-4"/>
          </w:rPr>
          <w:t> </w:t>
        </w:r>
      </w:hyperlink>
      <w:r>
        <w:rPr/>
        <w:t>for a total of 320</w:t>
      </w:r>
      <w:r>
        <w:rPr>
          <w:spacing w:val="-5"/>
        </w:rPr>
        <w:t> </w:t>
      </w:r>
      <w:r>
        <w:rPr/>
        <w:t>images.</w:t>
      </w:r>
    </w:p>
    <w:p>
      <w:pPr>
        <w:spacing w:line="230" w:lineRule="auto" w:before="0"/>
        <w:ind w:left="440" w:right="2148" w:firstLine="253"/>
        <w:jc w:val="left"/>
        <w:rPr>
          <w:sz w:val="18"/>
        </w:rPr>
      </w:pPr>
      <w:r>
        <w:rPr>
          <w:position w:val="8"/>
          <w:sz w:val="12"/>
        </w:rPr>
        <w:t>1</w:t>
      </w:r>
      <w:bookmarkStart w:name="_bookmark3" w:id="18"/>
      <w:bookmarkEnd w:id="18"/>
      <w:r>
        <w:rPr>
          <w:position w:val="8"/>
          <w:sz w:val="12"/>
        </w:rPr>
      </w:r>
      <w:r>
        <w:rPr>
          <w:spacing w:val="12"/>
          <w:position w:val="8"/>
          <w:sz w:val="12"/>
        </w:rPr>
        <w:t> </w:t>
      </w:r>
      <w:r>
        <w:rPr>
          <w:sz w:val="18"/>
        </w:rPr>
        <w:t>The</w:t>
      </w:r>
      <w:r>
        <w:rPr>
          <w:spacing w:val="-11"/>
          <w:sz w:val="18"/>
        </w:rPr>
        <w:t> </w:t>
      </w:r>
      <w:r>
        <w:rPr>
          <w:sz w:val="18"/>
        </w:rPr>
        <w:t>16</w:t>
      </w:r>
      <w:r>
        <w:rPr>
          <w:spacing w:val="-12"/>
          <w:sz w:val="18"/>
        </w:rPr>
        <w:t> </w:t>
      </w:r>
      <w:r>
        <w:rPr>
          <w:sz w:val="18"/>
        </w:rPr>
        <w:t>overlapping</w:t>
      </w:r>
      <w:r>
        <w:rPr>
          <w:spacing w:val="-11"/>
          <w:sz w:val="18"/>
        </w:rPr>
        <w:t> </w:t>
      </w:r>
      <w:r>
        <w:rPr>
          <w:sz w:val="18"/>
        </w:rPr>
        <w:t>categories</w:t>
      </w:r>
      <w:r>
        <w:rPr>
          <w:spacing w:val="-12"/>
          <w:sz w:val="18"/>
        </w:rPr>
        <w:t> </w:t>
      </w:r>
      <w:r>
        <w:rPr>
          <w:sz w:val="18"/>
        </w:rPr>
        <w:t>are</w:t>
      </w:r>
      <w:r>
        <w:rPr>
          <w:spacing w:val="-11"/>
          <w:sz w:val="18"/>
        </w:rPr>
        <w:t> </w:t>
      </w:r>
      <w:r>
        <w:rPr>
          <w:i/>
          <w:sz w:val="18"/>
        </w:rPr>
        <w:t>backpack</w:t>
      </w:r>
      <w:r>
        <w:rPr>
          <w:sz w:val="18"/>
        </w:rPr>
        <w:t>,</w:t>
      </w:r>
      <w:r>
        <w:rPr>
          <w:spacing w:val="-10"/>
          <w:sz w:val="18"/>
        </w:rPr>
        <w:t> </w:t>
      </w:r>
      <w:r>
        <w:rPr>
          <w:i/>
          <w:sz w:val="18"/>
        </w:rPr>
        <w:t>bike</w:t>
      </w:r>
      <w:r>
        <w:rPr>
          <w:i/>
          <w:spacing w:val="-11"/>
          <w:sz w:val="18"/>
        </w:rPr>
        <w:t> </w:t>
      </w:r>
      <w:r>
        <w:rPr>
          <w:i/>
          <w:sz w:val="18"/>
        </w:rPr>
        <w:t>helmet</w:t>
      </w:r>
      <w:r>
        <w:rPr>
          <w:sz w:val="18"/>
        </w:rPr>
        <w:t>,</w:t>
      </w:r>
      <w:r>
        <w:rPr>
          <w:spacing w:val="-10"/>
          <w:sz w:val="18"/>
        </w:rPr>
        <w:t> </w:t>
      </w:r>
      <w:r>
        <w:rPr>
          <w:i/>
          <w:sz w:val="18"/>
        </w:rPr>
        <w:t>bottle</w:t>
      </w:r>
      <w:r>
        <w:rPr>
          <w:sz w:val="18"/>
        </w:rPr>
        <w:t>,</w:t>
      </w:r>
      <w:r>
        <w:rPr>
          <w:spacing w:val="-9"/>
          <w:sz w:val="18"/>
        </w:rPr>
        <w:t> </w:t>
      </w:r>
      <w:r>
        <w:rPr>
          <w:i/>
          <w:sz w:val="18"/>
        </w:rPr>
        <w:t>desk</w:t>
      </w:r>
      <w:r>
        <w:rPr>
          <w:i/>
          <w:spacing w:val="-12"/>
          <w:sz w:val="18"/>
        </w:rPr>
        <w:t> </w:t>
      </w:r>
      <w:r>
        <w:rPr>
          <w:i/>
          <w:sz w:val="18"/>
        </w:rPr>
        <w:t>lamp</w:t>
      </w:r>
      <w:r>
        <w:rPr>
          <w:sz w:val="18"/>
        </w:rPr>
        <w:t>,</w:t>
      </w:r>
      <w:r>
        <w:rPr>
          <w:spacing w:val="-10"/>
          <w:sz w:val="18"/>
        </w:rPr>
        <w:t> </w:t>
      </w:r>
      <w:r>
        <w:rPr>
          <w:i/>
          <w:sz w:val="18"/>
        </w:rPr>
        <w:t>desktop</w:t>
      </w:r>
      <w:r>
        <w:rPr>
          <w:i/>
          <w:spacing w:val="-11"/>
          <w:sz w:val="18"/>
        </w:rPr>
        <w:t> </w:t>
      </w:r>
      <w:r>
        <w:rPr>
          <w:i/>
          <w:sz w:val="18"/>
        </w:rPr>
        <w:t>computer</w:t>
      </w:r>
      <w:r>
        <w:rPr>
          <w:sz w:val="18"/>
        </w:rPr>
        <w:t>,</w:t>
      </w:r>
      <w:r>
        <w:rPr>
          <w:spacing w:val="-10"/>
          <w:sz w:val="18"/>
        </w:rPr>
        <w:t> </w:t>
      </w:r>
      <w:r>
        <w:rPr>
          <w:i/>
          <w:sz w:val="18"/>
        </w:rPr>
        <w:t>file</w:t>
      </w:r>
      <w:r>
        <w:rPr>
          <w:i/>
          <w:spacing w:val="-11"/>
          <w:sz w:val="18"/>
        </w:rPr>
        <w:t> </w:t>
      </w:r>
      <w:r>
        <w:rPr>
          <w:i/>
          <w:sz w:val="18"/>
        </w:rPr>
        <w:t>cabinet</w:t>
      </w:r>
      <w:r>
        <w:rPr>
          <w:sz w:val="18"/>
        </w:rPr>
        <w:t>, </w:t>
      </w:r>
      <w:r>
        <w:rPr>
          <w:i/>
          <w:sz w:val="18"/>
        </w:rPr>
        <w:t>keyboard</w:t>
      </w:r>
      <w:r>
        <w:rPr>
          <w:sz w:val="18"/>
        </w:rPr>
        <w:t>,</w:t>
      </w:r>
      <w:r>
        <w:rPr>
          <w:spacing w:val="-9"/>
          <w:sz w:val="18"/>
        </w:rPr>
        <w:t> </w:t>
      </w:r>
      <w:r>
        <w:rPr>
          <w:i/>
          <w:sz w:val="18"/>
        </w:rPr>
        <w:t>laptop</w:t>
      </w:r>
      <w:r>
        <w:rPr>
          <w:i/>
          <w:spacing w:val="-9"/>
          <w:sz w:val="18"/>
        </w:rPr>
        <w:t> </w:t>
      </w:r>
      <w:r>
        <w:rPr>
          <w:i/>
          <w:sz w:val="18"/>
        </w:rPr>
        <w:t>computer</w:t>
      </w:r>
      <w:r>
        <w:rPr>
          <w:sz w:val="18"/>
        </w:rPr>
        <w:t>,</w:t>
      </w:r>
      <w:r>
        <w:rPr>
          <w:spacing w:val="-9"/>
          <w:sz w:val="18"/>
        </w:rPr>
        <w:t> </w:t>
      </w:r>
      <w:r>
        <w:rPr>
          <w:i/>
          <w:sz w:val="18"/>
        </w:rPr>
        <w:t>mobile</w:t>
      </w:r>
      <w:r>
        <w:rPr>
          <w:i/>
          <w:spacing w:val="-9"/>
          <w:sz w:val="18"/>
        </w:rPr>
        <w:t> </w:t>
      </w:r>
      <w:r>
        <w:rPr>
          <w:i/>
          <w:sz w:val="18"/>
        </w:rPr>
        <w:t>phone</w:t>
      </w:r>
      <w:r>
        <w:rPr>
          <w:sz w:val="18"/>
        </w:rPr>
        <w:t>,</w:t>
      </w:r>
      <w:r>
        <w:rPr>
          <w:spacing w:val="-9"/>
          <w:sz w:val="18"/>
        </w:rPr>
        <w:t> </w:t>
      </w:r>
      <w:r>
        <w:rPr>
          <w:i/>
          <w:sz w:val="18"/>
        </w:rPr>
        <w:t>mouse</w:t>
      </w:r>
      <w:r>
        <w:rPr>
          <w:sz w:val="18"/>
        </w:rPr>
        <w:t>,</w:t>
      </w:r>
      <w:r>
        <w:rPr>
          <w:spacing w:val="-8"/>
          <w:sz w:val="18"/>
        </w:rPr>
        <w:t> </w:t>
      </w:r>
      <w:r>
        <w:rPr>
          <w:i/>
          <w:sz w:val="18"/>
        </w:rPr>
        <w:t>printer</w:t>
      </w:r>
      <w:r>
        <w:rPr>
          <w:sz w:val="18"/>
        </w:rPr>
        <w:t>,</w:t>
      </w:r>
      <w:r>
        <w:rPr>
          <w:spacing w:val="-9"/>
          <w:sz w:val="18"/>
        </w:rPr>
        <w:t> </w:t>
      </w:r>
      <w:r>
        <w:rPr>
          <w:i/>
          <w:sz w:val="18"/>
        </w:rPr>
        <w:t>projector</w:t>
      </w:r>
      <w:r>
        <w:rPr>
          <w:sz w:val="18"/>
        </w:rPr>
        <w:t>,</w:t>
      </w:r>
      <w:r>
        <w:rPr>
          <w:spacing w:val="-8"/>
          <w:sz w:val="18"/>
        </w:rPr>
        <w:t> </w:t>
      </w:r>
      <w:r>
        <w:rPr>
          <w:i/>
          <w:sz w:val="18"/>
        </w:rPr>
        <w:t>ring</w:t>
      </w:r>
      <w:r>
        <w:rPr>
          <w:i/>
          <w:spacing w:val="-10"/>
          <w:sz w:val="18"/>
        </w:rPr>
        <w:t> </w:t>
      </w:r>
      <w:r>
        <w:rPr>
          <w:i/>
          <w:sz w:val="18"/>
        </w:rPr>
        <w:t>binder</w:t>
      </w:r>
      <w:r>
        <w:rPr>
          <w:sz w:val="18"/>
        </w:rPr>
        <w:t>,</w:t>
      </w:r>
      <w:r>
        <w:rPr>
          <w:spacing w:val="-8"/>
          <w:sz w:val="18"/>
        </w:rPr>
        <w:t> </w:t>
      </w:r>
      <w:r>
        <w:rPr>
          <w:i/>
          <w:sz w:val="18"/>
        </w:rPr>
        <w:t>ruler</w:t>
      </w:r>
      <w:r>
        <w:rPr>
          <w:sz w:val="18"/>
        </w:rPr>
        <w:t>,</w:t>
      </w:r>
      <w:r>
        <w:rPr>
          <w:spacing w:val="-8"/>
          <w:sz w:val="18"/>
        </w:rPr>
        <w:t> </w:t>
      </w:r>
      <w:r>
        <w:rPr>
          <w:i/>
          <w:sz w:val="18"/>
        </w:rPr>
        <w:t>speaker</w:t>
      </w:r>
      <w:r>
        <w:rPr>
          <w:sz w:val="18"/>
        </w:rPr>
        <w:t>,</w:t>
      </w:r>
      <w:r>
        <w:rPr>
          <w:spacing w:val="-9"/>
          <w:sz w:val="18"/>
        </w:rPr>
        <w:t> </w:t>
      </w:r>
      <w:r>
        <w:rPr>
          <w:sz w:val="18"/>
        </w:rPr>
        <w:t>and</w:t>
      </w:r>
      <w:r>
        <w:rPr>
          <w:spacing w:val="-9"/>
          <w:sz w:val="18"/>
        </w:rPr>
        <w:t> </w:t>
      </w:r>
      <w:r>
        <w:rPr>
          <w:i/>
          <w:sz w:val="18"/>
        </w:rPr>
        <w:t>trash</w:t>
      </w:r>
      <w:r>
        <w:rPr>
          <w:i/>
          <w:spacing w:val="-10"/>
          <w:sz w:val="18"/>
        </w:rPr>
        <w:t> </w:t>
      </w:r>
      <w:r>
        <w:rPr>
          <w:i/>
          <w:sz w:val="18"/>
        </w:rPr>
        <w:t>can</w:t>
      </w:r>
      <w:r>
        <w:rPr>
          <w:sz w:val="18"/>
        </w:rPr>
        <w:t>.</w:t>
      </w:r>
    </w:p>
    <w:p>
      <w:pPr>
        <w:spacing w:after="0" w:line="230" w:lineRule="auto"/>
        <w:jc w:val="left"/>
        <w:rPr>
          <w:sz w:val="18"/>
        </w:rPr>
        <w:sectPr>
          <w:type w:val="continuous"/>
          <w:pgSz w:w="12240" w:h="15840"/>
          <w:pgMar w:top="1500" w:bottom="820" w:left="1720" w:right="0"/>
        </w:sectPr>
      </w:pPr>
    </w:p>
    <w:p>
      <w:pPr>
        <w:pStyle w:val="BodyText"/>
        <w:spacing w:line="213" w:lineRule="auto" w:before="170"/>
        <w:ind w:left="440" w:right="2157"/>
        <w:jc w:val="both"/>
      </w:pPr>
      <w:r>
        <w:rPr/>
        <w:t>ImageNet </w:t>
      </w:r>
      <w:hyperlink w:history="true" w:anchor="_bookmark12">
        <w:r>
          <w:rPr/>
          <w:t>[3] </w:t>
        </w:r>
      </w:hyperlink>
      <w:r>
        <w:rPr/>
        <w:t>is the largest available dataset of image category labels. </w:t>
      </w:r>
      <w:r>
        <w:rPr>
          <w:spacing w:val="-8"/>
        </w:rPr>
        <w:t>We </w:t>
      </w:r>
      <w:r>
        <w:rPr/>
        <w:t>use 1000 categories’ worth</w:t>
      </w:r>
      <w:r>
        <w:rPr>
          <w:spacing w:val="-4"/>
        </w:rPr>
        <w:t> </w:t>
      </w:r>
      <w:r>
        <w:rPr/>
        <w:t>of</w:t>
      </w:r>
      <w:r>
        <w:rPr>
          <w:spacing w:val="-4"/>
        </w:rPr>
        <w:t> </w:t>
      </w:r>
      <w:r>
        <w:rPr/>
        <w:t>data</w:t>
      </w:r>
      <w:r>
        <w:rPr>
          <w:spacing w:val="-4"/>
        </w:rPr>
        <w:t> </w:t>
      </w:r>
      <w:r>
        <w:rPr/>
        <w:t>(1.2M</w:t>
      </w:r>
      <w:r>
        <w:rPr>
          <w:spacing w:val="-4"/>
        </w:rPr>
        <w:t> </w:t>
      </w:r>
      <w:r>
        <w:rPr/>
        <w:t>images)</w:t>
      </w:r>
      <w:r>
        <w:rPr>
          <w:spacing w:val="-3"/>
        </w:rPr>
        <w:t> </w:t>
      </w:r>
      <w:r>
        <w:rPr/>
        <w:t>to</w:t>
      </w:r>
      <w:r>
        <w:rPr>
          <w:spacing w:val="-4"/>
        </w:rPr>
        <w:t> </w:t>
      </w:r>
      <w:r>
        <w:rPr/>
        <w:t>train</w:t>
      </w:r>
      <w:r>
        <w:rPr>
          <w:spacing w:val="-4"/>
        </w:rPr>
        <w:t> </w:t>
      </w:r>
      <w:r>
        <w:rPr/>
        <w:t>the</w:t>
      </w:r>
      <w:r>
        <w:rPr>
          <w:spacing w:val="-4"/>
        </w:rPr>
        <w:t> </w:t>
      </w:r>
      <w:r>
        <w:rPr/>
        <w:t>network,</w:t>
      </w:r>
      <w:r>
        <w:rPr>
          <w:spacing w:val="-4"/>
        </w:rPr>
        <w:t> </w:t>
      </w:r>
      <w:r>
        <w:rPr/>
        <w:t>and</w:t>
      </w:r>
      <w:r>
        <w:rPr>
          <w:spacing w:val="-3"/>
        </w:rPr>
        <w:t> </w:t>
      </w:r>
      <w:r>
        <w:rPr/>
        <w:t>use</w:t>
      </w:r>
      <w:r>
        <w:rPr>
          <w:spacing w:val="-4"/>
        </w:rPr>
        <w:t> </w:t>
      </w:r>
      <w:r>
        <w:rPr/>
        <w:t>the</w:t>
      </w:r>
      <w:r>
        <w:rPr>
          <w:spacing w:val="-3"/>
        </w:rPr>
        <w:t> </w:t>
      </w:r>
      <w:r>
        <w:rPr/>
        <w:t>16</w:t>
      </w:r>
      <w:r>
        <w:rPr>
          <w:spacing w:val="-5"/>
        </w:rPr>
        <w:t> </w:t>
      </w:r>
      <w:r>
        <w:rPr/>
        <w:t>categories</w:t>
      </w:r>
      <w:r>
        <w:rPr>
          <w:spacing w:val="-4"/>
        </w:rPr>
        <w:t> </w:t>
      </w:r>
      <w:r>
        <w:rPr/>
        <w:t>that</w:t>
      </w:r>
      <w:r>
        <w:rPr>
          <w:spacing w:val="-3"/>
        </w:rPr>
        <w:t> </w:t>
      </w:r>
      <w:r>
        <w:rPr/>
        <w:t>overlap</w:t>
      </w:r>
      <w:r>
        <w:rPr>
          <w:spacing w:val="-4"/>
        </w:rPr>
        <w:t> </w:t>
      </w:r>
      <w:r>
        <w:rPr/>
        <w:t>with</w:t>
      </w:r>
      <w:r>
        <w:rPr>
          <w:spacing w:val="-3"/>
        </w:rPr>
        <w:t> </w:t>
      </w:r>
      <w:r>
        <w:rPr>
          <w:spacing w:val="-4"/>
        </w:rPr>
        <w:t>Office </w:t>
      </w:r>
      <w:r>
        <w:rPr/>
        <w:t>(approximately</w:t>
      </w:r>
      <w:r>
        <w:rPr>
          <w:spacing w:val="-7"/>
        </w:rPr>
        <w:t> </w:t>
      </w:r>
      <w:r>
        <w:rPr/>
        <w:t>1200</w:t>
      </w:r>
      <w:r>
        <w:rPr>
          <w:spacing w:val="-6"/>
        </w:rPr>
        <w:t> </w:t>
      </w:r>
      <w:r>
        <w:rPr/>
        <w:t>examples</w:t>
      </w:r>
      <w:r>
        <w:rPr>
          <w:spacing w:val="-6"/>
        </w:rPr>
        <w:t> </w:t>
      </w:r>
      <w:r>
        <w:rPr/>
        <w:t>per</w:t>
      </w:r>
      <w:r>
        <w:rPr>
          <w:spacing w:val="-6"/>
        </w:rPr>
        <w:t> </w:t>
      </w:r>
      <w:r>
        <w:rPr/>
        <w:t>category</w:t>
      </w:r>
      <w:r>
        <w:rPr>
          <w:spacing w:val="-7"/>
        </w:rPr>
        <w:t> </w:t>
      </w:r>
      <w:r>
        <w:rPr/>
        <w:t>or</w:t>
      </w:r>
      <w:r>
        <w:rPr>
          <w:spacing w:val="-6"/>
        </w:rPr>
        <w:t> </w:t>
      </w:r>
      <w:r>
        <w:rPr>
          <w:rFonts w:ascii="Lucida Sans Unicode" w:hAnsi="Lucida Sans Unicode"/>
        </w:rPr>
        <w:t>≈</w:t>
      </w:r>
      <w:r>
        <w:rPr/>
        <w:t>20K</w:t>
      </w:r>
      <w:r>
        <w:rPr>
          <w:spacing w:val="-6"/>
        </w:rPr>
        <w:t> </w:t>
      </w:r>
      <w:r>
        <w:rPr/>
        <w:t>images</w:t>
      </w:r>
      <w:r>
        <w:rPr>
          <w:spacing w:val="-6"/>
        </w:rPr>
        <w:t> </w:t>
      </w:r>
      <w:r>
        <w:rPr/>
        <w:t>total)</w:t>
      </w:r>
      <w:r>
        <w:rPr>
          <w:spacing w:val="-7"/>
        </w:rPr>
        <w:t> </w:t>
      </w:r>
      <w:r>
        <w:rPr/>
        <w:t>as</w:t>
      </w:r>
      <w:r>
        <w:rPr>
          <w:spacing w:val="-6"/>
        </w:rPr>
        <w:t> </w:t>
      </w:r>
      <w:r>
        <w:rPr/>
        <w:t>labeled</w:t>
      </w:r>
      <w:r>
        <w:rPr>
          <w:spacing w:val="-6"/>
        </w:rPr>
        <w:t> </w:t>
      </w:r>
      <w:r>
        <w:rPr/>
        <w:t>source</w:t>
      </w:r>
      <w:r>
        <w:rPr>
          <w:spacing w:val="-6"/>
        </w:rPr>
        <w:t> </w:t>
      </w:r>
      <w:r>
        <w:rPr/>
        <w:t>classifier</w:t>
      </w:r>
      <w:r>
        <w:rPr>
          <w:spacing w:val="-7"/>
        </w:rPr>
        <w:t> </w:t>
      </w:r>
      <w:r>
        <w:rPr>
          <w:spacing w:val="-3"/>
        </w:rPr>
        <w:t>data.</w:t>
      </w:r>
    </w:p>
    <w:p>
      <w:pPr>
        <w:pStyle w:val="Heading2"/>
        <w:numPr>
          <w:ilvl w:val="1"/>
          <w:numId w:val="1"/>
        </w:numPr>
        <w:tabs>
          <w:tab w:pos="889" w:val="left" w:leader="none"/>
        </w:tabs>
        <w:spacing w:line="240" w:lineRule="auto" w:before="265" w:after="0"/>
        <w:ind w:left="888" w:right="0" w:hanging="449"/>
        <w:jc w:val="both"/>
      </w:pPr>
      <w:bookmarkStart w:name="4.2 Experimental Setup &amp; Baselines" w:id="19"/>
      <w:bookmarkEnd w:id="19"/>
      <w:r>
        <w:rPr>
          <w:b w:val="0"/>
        </w:rPr>
      </w:r>
      <w:bookmarkStart w:name="4.2 Experimental Setup &amp; Baselines" w:id="20"/>
      <w:bookmarkEnd w:id="20"/>
      <w:r>
        <w:rPr/>
        <w:t>Experimental</w:t>
      </w:r>
      <w:r>
        <w:rPr/>
        <w:t> Setup &amp;</w:t>
      </w:r>
      <w:r>
        <w:rPr>
          <w:spacing w:val="-4"/>
        </w:rPr>
        <w:t> </w:t>
      </w:r>
      <w:r>
        <w:rPr/>
        <w:t>Baselines</w:t>
      </w:r>
    </w:p>
    <w:p>
      <w:pPr>
        <w:pStyle w:val="BodyText"/>
        <w:spacing w:line="228" w:lineRule="auto" w:before="201"/>
        <w:ind w:left="440" w:right="2157"/>
        <w:jc w:val="both"/>
      </w:pPr>
      <w:r>
        <w:rPr/>
        <w:t>For our experiments, we use the fully trained deep CNN model described in Section </w:t>
      </w:r>
      <w:hyperlink w:history="true" w:anchor="_bookmark0">
        <w:r>
          <w:rPr/>
          <w:t>2, </w:t>
        </w:r>
      </w:hyperlink>
      <w:r>
        <w:rPr/>
        <w:t>extracting feature</w:t>
      </w:r>
      <w:r>
        <w:rPr>
          <w:spacing w:val="-12"/>
        </w:rPr>
        <w:t> </w:t>
      </w:r>
      <w:r>
        <w:rPr/>
        <w:t>representations</w:t>
      </w:r>
      <w:r>
        <w:rPr>
          <w:spacing w:val="-12"/>
        </w:rPr>
        <w:t> </w:t>
      </w:r>
      <w:r>
        <w:rPr/>
        <w:t>from</w:t>
      </w:r>
      <w:r>
        <w:rPr>
          <w:spacing w:val="-11"/>
        </w:rPr>
        <w:t> </w:t>
      </w:r>
      <w:r>
        <w:rPr/>
        <w:t>three</w:t>
      </w:r>
      <w:r>
        <w:rPr>
          <w:spacing w:val="-12"/>
        </w:rPr>
        <w:t> </w:t>
      </w:r>
      <w:r>
        <w:rPr/>
        <w:t>different</w:t>
      </w:r>
      <w:r>
        <w:rPr>
          <w:spacing w:val="-11"/>
        </w:rPr>
        <w:t> </w:t>
      </w:r>
      <w:r>
        <w:rPr/>
        <w:t>layers</w:t>
      </w:r>
      <w:r>
        <w:rPr>
          <w:spacing w:val="-12"/>
        </w:rPr>
        <w:t> </w:t>
      </w:r>
      <w:r>
        <w:rPr/>
        <w:t>of</w:t>
      </w:r>
      <w:r>
        <w:rPr>
          <w:spacing w:val="-11"/>
        </w:rPr>
        <w:t> </w:t>
      </w:r>
      <w:r>
        <w:rPr/>
        <w:t>the</w:t>
      </w:r>
      <w:r>
        <w:rPr>
          <w:spacing w:val="-12"/>
        </w:rPr>
        <w:t> </w:t>
      </w:r>
      <w:r>
        <w:rPr/>
        <w:t>CNN.</w:t>
      </w:r>
      <w:r>
        <w:rPr>
          <w:spacing w:val="-11"/>
        </w:rPr>
        <w:t> </w:t>
      </w:r>
      <w:r>
        <w:rPr>
          <w:spacing w:val="-8"/>
        </w:rPr>
        <w:t>We</w:t>
      </w:r>
      <w:r>
        <w:rPr>
          <w:spacing w:val="-12"/>
        </w:rPr>
        <w:t> </w:t>
      </w:r>
      <w:r>
        <w:rPr/>
        <w:t>then</w:t>
      </w:r>
      <w:r>
        <w:rPr>
          <w:spacing w:val="-11"/>
        </w:rPr>
        <w:t> </w:t>
      </w:r>
      <w:r>
        <w:rPr/>
        <w:t>train</w:t>
      </w:r>
      <w:r>
        <w:rPr>
          <w:spacing w:val="-12"/>
        </w:rPr>
        <w:t> </w:t>
      </w:r>
      <w:r>
        <w:rPr/>
        <w:t>a</w:t>
      </w:r>
      <w:r>
        <w:rPr>
          <w:spacing w:val="-11"/>
        </w:rPr>
        <w:t> </w:t>
      </w:r>
      <w:r>
        <w:rPr/>
        <w:t>source</w:t>
      </w:r>
      <w:r>
        <w:rPr>
          <w:spacing w:val="-12"/>
        </w:rPr>
        <w:t> </w:t>
      </w:r>
      <w:r>
        <w:rPr/>
        <w:t>classifier</w:t>
      </w:r>
      <w:r>
        <w:rPr>
          <w:spacing w:val="-11"/>
        </w:rPr>
        <w:t> </w:t>
      </w:r>
      <w:r>
        <w:rPr>
          <w:spacing w:val="-3"/>
        </w:rPr>
        <w:t>using </w:t>
      </w:r>
      <w:r>
        <w:rPr/>
        <w:t>these features on one of two source domains, and adapt to the target</w:t>
      </w:r>
      <w:r>
        <w:rPr>
          <w:spacing w:val="-20"/>
        </w:rPr>
        <w:t> </w:t>
      </w:r>
      <w:r>
        <w:rPr/>
        <w:t>domain.</w:t>
      </w:r>
    </w:p>
    <w:p>
      <w:pPr>
        <w:pStyle w:val="BodyText"/>
        <w:spacing w:line="228" w:lineRule="auto" w:before="122"/>
        <w:ind w:left="440" w:right="2157"/>
        <w:jc w:val="both"/>
      </w:pPr>
      <w:r>
        <w:rPr/>
        <w:t>The source domains we consider are either the Amazon domain, or the corresponding </w:t>
      </w:r>
      <w:r>
        <w:rPr>
          <w:spacing w:val="-3"/>
        </w:rPr>
        <w:t>16-category </w:t>
      </w:r>
      <w:r>
        <w:rPr/>
        <w:t>ImageNet subset where each category has many more examples. </w:t>
      </w:r>
      <w:r>
        <w:rPr>
          <w:spacing w:val="-8"/>
        </w:rPr>
        <w:t>We </w:t>
      </w:r>
      <w:r>
        <w:rPr/>
        <w:t>focus on the </w:t>
      </w:r>
      <w:r>
        <w:rPr>
          <w:spacing w:val="-3"/>
        </w:rPr>
        <w:t>Webcam domain </w:t>
      </w:r>
      <w:r>
        <w:rPr/>
        <w:t>as</w:t>
      </w:r>
      <w:r>
        <w:rPr>
          <w:spacing w:val="9"/>
        </w:rPr>
        <w:t> </w:t>
      </w:r>
      <w:r>
        <w:rPr/>
        <w:t>our</w:t>
      </w:r>
      <w:r>
        <w:rPr>
          <w:spacing w:val="9"/>
        </w:rPr>
        <w:t> </w:t>
      </w:r>
      <w:r>
        <w:rPr/>
        <w:t>target</w:t>
      </w:r>
      <w:r>
        <w:rPr>
          <w:spacing w:val="10"/>
        </w:rPr>
        <w:t> </w:t>
      </w:r>
      <w:r>
        <w:rPr/>
        <w:t>(test)</w:t>
      </w:r>
      <w:r>
        <w:rPr>
          <w:spacing w:val="9"/>
        </w:rPr>
        <w:t> </w:t>
      </w:r>
      <w:r>
        <w:rPr/>
        <w:t>domain,</w:t>
      </w:r>
      <w:r>
        <w:rPr>
          <w:spacing w:val="13"/>
        </w:rPr>
        <w:t> </w:t>
      </w:r>
      <w:r>
        <w:rPr/>
        <w:t>as</w:t>
      </w:r>
      <w:r>
        <w:rPr>
          <w:spacing w:val="9"/>
        </w:rPr>
        <w:t> </w:t>
      </w:r>
      <w:r>
        <w:rPr/>
        <w:t>Amazon-to-Webcam</w:t>
      </w:r>
      <w:r>
        <w:rPr>
          <w:spacing w:val="10"/>
        </w:rPr>
        <w:t> </w:t>
      </w:r>
      <w:r>
        <w:rPr/>
        <w:t>was</w:t>
      </w:r>
      <w:r>
        <w:rPr>
          <w:spacing w:val="9"/>
        </w:rPr>
        <w:t> </w:t>
      </w:r>
      <w:r>
        <w:rPr/>
        <w:t>shown</w:t>
      </w:r>
      <w:r>
        <w:rPr>
          <w:spacing w:val="9"/>
        </w:rPr>
        <w:t> </w:t>
      </w:r>
      <w:r>
        <w:rPr/>
        <w:t>to</w:t>
      </w:r>
      <w:r>
        <w:rPr>
          <w:spacing w:val="10"/>
        </w:rPr>
        <w:t> </w:t>
      </w:r>
      <w:r>
        <w:rPr/>
        <w:t>be</w:t>
      </w:r>
      <w:r>
        <w:rPr>
          <w:spacing w:val="9"/>
        </w:rPr>
        <w:t> </w:t>
      </w:r>
      <w:r>
        <w:rPr/>
        <w:t>the</w:t>
      </w:r>
      <w:r>
        <w:rPr>
          <w:spacing w:val="10"/>
        </w:rPr>
        <w:t> </w:t>
      </w:r>
      <w:r>
        <w:rPr/>
        <w:t>only</w:t>
      </w:r>
      <w:r>
        <w:rPr>
          <w:spacing w:val="9"/>
        </w:rPr>
        <w:t> </w:t>
      </w:r>
      <w:r>
        <w:rPr/>
        <w:t>challenging</w:t>
      </w:r>
      <w:r>
        <w:rPr>
          <w:spacing w:val="10"/>
        </w:rPr>
        <w:t> </w:t>
      </w:r>
      <w:r>
        <w:rPr/>
        <w:t>shift</w:t>
      </w:r>
      <w:r>
        <w:rPr>
          <w:spacing w:val="9"/>
        </w:rPr>
        <w:t> </w:t>
      </w:r>
      <w:r>
        <w:rPr/>
        <w:t>in</w:t>
      </w:r>
    </w:p>
    <w:p>
      <w:pPr>
        <w:pStyle w:val="ListParagraph"/>
        <w:numPr>
          <w:ilvl w:val="0"/>
          <w:numId w:val="2"/>
        </w:numPr>
        <w:tabs>
          <w:tab w:pos="725" w:val="left" w:leader="none"/>
        </w:tabs>
        <w:spacing w:line="228" w:lineRule="auto" w:before="2" w:after="0"/>
        <w:ind w:left="440" w:right="2157" w:firstLine="0"/>
        <w:jc w:val="both"/>
        <w:rPr>
          <w:sz w:val="20"/>
        </w:rPr>
      </w:pPr>
      <w:r>
        <w:rPr>
          <w:sz w:val="20"/>
        </w:rPr>
        <w:t>(the DSLR domain is much more similar to </w:t>
      </w:r>
      <w:r>
        <w:rPr>
          <w:spacing w:val="-3"/>
          <w:sz w:val="20"/>
        </w:rPr>
        <w:t>Webcam </w:t>
      </w:r>
      <w:r>
        <w:rPr>
          <w:sz w:val="20"/>
        </w:rPr>
        <w:t>and did not require adaptation when using deep mid-level features). This combination exemplifies the shift from online web images to </w:t>
      </w:r>
      <w:r>
        <w:rPr>
          <w:spacing w:val="-3"/>
          <w:sz w:val="20"/>
        </w:rPr>
        <w:t>real- </w:t>
      </w:r>
      <w:r>
        <w:rPr>
          <w:sz w:val="20"/>
        </w:rPr>
        <w:t>world</w:t>
      </w:r>
      <w:r>
        <w:rPr>
          <w:spacing w:val="-8"/>
          <w:sz w:val="20"/>
        </w:rPr>
        <w:t> </w:t>
      </w:r>
      <w:r>
        <w:rPr>
          <w:sz w:val="20"/>
        </w:rPr>
        <w:t>images</w:t>
      </w:r>
      <w:r>
        <w:rPr>
          <w:spacing w:val="-7"/>
          <w:sz w:val="20"/>
        </w:rPr>
        <w:t> </w:t>
      </w:r>
      <w:r>
        <w:rPr>
          <w:sz w:val="20"/>
        </w:rPr>
        <w:t>taken</w:t>
      </w:r>
      <w:r>
        <w:rPr>
          <w:spacing w:val="-7"/>
          <w:sz w:val="20"/>
        </w:rPr>
        <w:t> </w:t>
      </w:r>
      <w:r>
        <w:rPr>
          <w:sz w:val="20"/>
        </w:rPr>
        <w:t>in</w:t>
      </w:r>
      <w:r>
        <w:rPr>
          <w:spacing w:val="-8"/>
          <w:sz w:val="20"/>
        </w:rPr>
        <w:t> </w:t>
      </w:r>
      <w:r>
        <w:rPr>
          <w:sz w:val="20"/>
        </w:rPr>
        <w:t>typical</w:t>
      </w:r>
      <w:r>
        <w:rPr>
          <w:spacing w:val="-7"/>
          <w:sz w:val="20"/>
        </w:rPr>
        <w:t> </w:t>
      </w:r>
      <w:r>
        <w:rPr>
          <w:sz w:val="20"/>
        </w:rPr>
        <w:t>office/home</w:t>
      </w:r>
      <w:r>
        <w:rPr>
          <w:spacing w:val="-7"/>
          <w:sz w:val="20"/>
        </w:rPr>
        <w:t> </w:t>
      </w:r>
      <w:r>
        <w:rPr>
          <w:sz w:val="20"/>
        </w:rPr>
        <w:t>environments.</w:t>
      </w:r>
      <w:r>
        <w:rPr>
          <w:spacing w:val="5"/>
          <w:sz w:val="20"/>
        </w:rPr>
        <w:t> </w:t>
      </w:r>
      <w:r>
        <w:rPr>
          <w:sz w:val="20"/>
        </w:rPr>
        <w:t>Note</w:t>
      </w:r>
      <w:r>
        <w:rPr>
          <w:spacing w:val="-7"/>
          <w:sz w:val="20"/>
        </w:rPr>
        <w:t> </w:t>
      </w:r>
      <w:r>
        <w:rPr>
          <w:sz w:val="20"/>
        </w:rPr>
        <w:t>that,</w:t>
      </w:r>
      <w:r>
        <w:rPr>
          <w:spacing w:val="-7"/>
          <w:sz w:val="20"/>
        </w:rPr>
        <w:t> </w:t>
      </w:r>
      <w:r>
        <w:rPr>
          <w:sz w:val="20"/>
        </w:rPr>
        <w:t>regardless</w:t>
      </w:r>
      <w:r>
        <w:rPr>
          <w:spacing w:val="-7"/>
          <w:sz w:val="20"/>
        </w:rPr>
        <w:t> </w:t>
      </w:r>
      <w:r>
        <w:rPr>
          <w:sz w:val="20"/>
        </w:rPr>
        <w:t>of</w:t>
      </w:r>
      <w:r>
        <w:rPr>
          <w:spacing w:val="-7"/>
          <w:sz w:val="20"/>
        </w:rPr>
        <w:t> </w:t>
      </w:r>
      <w:r>
        <w:rPr>
          <w:sz w:val="20"/>
        </w:rPr>
        <w:t>the</w:t>
      </w:r>
      <w:r>
        <w:rPr>
          <w:spacing w:val="-7"/>
          <w:sz w:val="20"/>
        </w:rPr>
        <w:t> </w:t>
      </w:r>
      <w:r>
        <w:rPr>
          <w:sz w:val="20"/>
        </w:rPr>
        <w:t>source</w:t>
      </w:r>
      <w:r>
        <w:rPr>
          <w:spacing w:val="-7"/>
          <w:sz w:val="20"/>
        </w:rPr>
        <w:t> </w:t>
      </w:r>
      <w:r>
        <w:rPr>
          <w:spacing w:val="-3"/>
          <w:sz w:val="20"/>
        </w:rPr>
        <w:t>domain </w:t>
      </w:r>
      <w:r>
        <w:rPr>
          <w:sz w:val="20"/>
        </w:rPr>
        <w:t>chosen</w:t>
      </w:r>
      <w:r>
        <w:rPr>
          <w:spacing w:val="-5"/>
          <w:sz w:val="20"/>
        </w:rPr>
        <w:t> </w:t>
      </w:r>
      <w:r>
        <w:rPr>
          <w:sz w:val="20"/>
        </w:rPr>
        <w:t>to</w:t>
      </w:r>
      <w:r>
        <w:rPr>
          <w:spacing w:val="-4"/>
          <w:sz w:val="20"/>
        </w:rPr>
        <w:t> </w:t>
      </w:r>
      <w:r>
        <w:rPr>
          <w:sz w:val="20"/>
        </w:rPr>
        <w:t>learn</w:t>
      </w:r>
      <w:r>
        <w:rPr>
          <w:spacing w:val="-5"/>
          <w:sz w:val="20"/>
        </w:rPr>
        <w:t> </w:t>
      </w:r>
      <w:r>
        <w:rPr>
          <w:sz w:val="20"/>
        </w:rPr>
        <w:t>the</w:t>
      </w:r>
      <w:r>
        <w:rPr>
          <w:spacing w:val="-4"/>
          <w:sz w:val="20"/>
        </w:rPr>
        <w:t> </w:t>
      </w:r>
      <w:r>
        <w:rPr>
          <w:sz w:val="20"/>
        </w:rPr>
        <w:t>classifier,</w:t>
      </w:r>
      <w:r>
        <w:rPr>
          <w:spacing w:val="-4"/>
          <w:sz w:val="20"/>
        </w:rPr>
        <w:t> </w:t>
      </w:r>
      <w:r>
        <w:rPr>
          <w:sz w:val="20"/>
        </w:rPr>
        <w:t>ImageNet</w:t>
      </w:r>
      <w:r>
        <w:rPr>
          <w:spacing w:val="-5"/>
          <w:sz w:val="20"/>
        </w:rPr>
        <w:t> </w:t>
      </w:r>
      <w:r>
        <w:rPr>
          <w:sz w:val="20"/>
        </w:rPr>
        <w:t>data</w:t>
      </w:r>
      <w:r>
        <w:rPr>
          <w:spacing w:val="-4"/>
          <w:sz w:val="20"/>
        </w:rPr>
        <w:t> </w:t>
      </w:r>
      <w:r>
        <w:rPr>
          <w:sz w:val="20"/>
        </w:rPr>
        <w:t>from</w:t>
      </w:r>
      <w:r>
        <w:rPr>
          <w:spacing w:val="-5"/>
          <w:sz w:val="20"/>
        </w:rPr>
        <w:t> </w:t>
      </w:r>
      <w:r>
        <w:rPr>
          <w:sz w:val="20"/>
        </w:rPr>
        <w:t>all</w:t>
      </w:r>
      <w:r>
        <w:rPr>
          <w:spacing w:val="-4"/>
          <w:sz w:val="20"/>
        </w:rPr>
        <w:t> </w:t>
      </w:r>
      <w:r>
        <w:rPr>
          <w:sz w:val="20"/>
        </w:rPr>
        <w:t>1000</w:t>
      </w:r>
      <w:r>
        <w:rPr>
          <w:spacing w:val="-4"/>
          <w:sz w:val="20"/>
        </w:rPr>
        <w:t> </w:t>
      </w:r>
      <w:r>
        <w:rPr>
          <w:sz w:val="20"/>
        </w:rPr>
        <w:t>categories</w:t>
      </w:r>
      <w:r>
        <w:rPr>
          <w:spacing w:val="-5"/>
          <w:sz w:val="20"/>
        </w:rPr>
        <w:t> </w:t>
      </w:r>
      <w:r>
        <w:rPr>
          <w:sz w:val="20"/>
        </w:rPr>
        <w:t>was</w:t>
      </w:r>
      <w:r>
        <w:rPr>
          <w:spacing w:val="-4"/>
          <w:sz w:val="20"/>
        </w:rPr>
        <w:t> </w:t>
      </w:r>
      <w:r>
        <w:rPr>
          <w:sz w:val="20"/>
        </w:rPr>
        <w:t>used</w:t>
      </w:r>
      <w:r>
        <w:rPr>
          <w:spacing w:val="-5"/>
          <w:sz w:val="20"/>
        </w:rPr>
        <w:t> </w:t>
      </w:r>
      <w:r>
        <w:rPr>
          <w:sz w:val="20"/>
        </w:rPr>
        <w:t>to</w:t>
      </w:r>
      <w:r>
        <w:rPr>
          <w:spacing w:val="-4"/>
          <w:sz w:val="20"/>
        </w:rPr>
        <w:t> </w:t>
      </w:r>
      <w:r>
        <w:rPr>
          <w:sz w:val="20"/>
        </w:rPr>
        <w:t>train</w:t>
      </w:r>
      <w:r>
        <w:rPr>
          <w:spacing w:val="-4"/>
          <w:sz w:val="20"/>
        </w:rPr>
        <w:t> </w:t>
      </w:r>
      <w:r>
        <w:rPr>
          <w:sz w:val="20"/>
        </w:rPr>
        <w:t>the</w:t>
      </w:r>
      <w:r>
        <w:rPr>
          <w:spacing w:val="-5"/>
          <w:sz w:val="20"/>
        </w:rPr>
        <w:t> </w:t>
      </w:r>
      <w:r>
        <w:rPr>
          <w:spacing w:val="-3"/>
          <w:sz w:val="20"/>
        </w:rPr>
        <w:t>network.</w:t>
      </w:r>
    </w:p>
    <w:p>
      <w:pPr>
        <w:pStyle w:val="BodyText"/>
        <w:spacing w:line="228" w:lineRule="auto" w:before="122"/>
        <w:ind w:left="440" w:right="2157"/>
        <w:jc w:val="both"/>
      </w:pPr>
      <w:r>
        <w:rPr/>
        <w:t>In addition, for the supervised adaptation setting we assume access to only a single example per category from the target domain (Webcam).</w:t>
      </w:r>
    </w:p>
    <w:p>
      <w:pPr>
        <w:pStyle w:val="BodyText"/>
        <w:spacing w:line="228" w:lineRule="auto" w:before="121"/>
        <w:ind w:left="440" w:right="2157"/>
        <w:jc w:val="both"/>
      </w:pPr>
      <w:r>
        <w:rPr/>
        <w:t>Each</w:t>
      </w:r>
      <w:r>
        <w:rPr>
          <w:spacing w:val="-16"/>
        </w:rPr>
        <w:t> </w:t>
      </w:r>
      <w:r>
        <w:rPr/>
        <w:t>method</w:t>
      </w:r>
      <w:r>
        <w:rPr>
          <w:spacing w:val="-17"/>
        </w:rPr>
        <w:t> </w:t>
      </w:r>
      <w:r>
        <w:rPr/>
        <w:t>is</w:t>
      </w:r>
      <w:r>
        <w:rPr>
          <w:spacing w:val="-15"/>
        </w:rPr>
        <w:t> </w:t>
      </w:r>
      <w:r>
        <w:rPr/>
        <w:t>then</w:t>
      </w:r>
      <w:r>
        <w:rPr>
          <w:spacing w:val="-17"/>
        </w:rPr>
        <w:t> </w:t>
      </w:r>
      <w:r>
        <w:rPr/>
        <w:t>evaluated</w:t>
      </w:r>
      <w:r>
        <w:rPr>
          <w:spacing w:val="-15"/>
        </w:rPr>
        <w:t> </w:t>
      </w:r>
      <w:r>
        <w:rPr/>
        <w:t>across</w:t>
      </w:r>
      <w:r>
        <w:rPr>
          <w:spacing w:val="-17"/>
        </w:rPr>
        <w:t> </w:t>
      </w:r>
      <w:r>
        <w:rPr/>
        <w:t>20</w:t>
      </w:r>
      <w:r>
        <w:rPr>
          <w:spacing w:val="-15"/>
        </w:rPr>
        <w:t> </w:t>
      </w:r>
      <w:r>
        <w:rPr/>
        <w:t>random</w:t>
      </w:r>
      <w:r>
        <w:rPr>
          <w:spacing w:val="-17"/>
        </w:rPr>
        <w:t> </w:t>
      </w:r>
      <w:r>
        <w:rPr/>
        <w:t>train/test</w:t>
      </w:r>
      <w:r>
        <w:rPr>
          <w:spacing w:val="-15"/>
        </w:rPr>
        <w:t> </w:t>
      </w:r>
      <w:r>
        <w:rPr/>
        <w:t>splits,</w:t>
      </w:r>
      <w:r>
        <w:rPr>
          <w:spacing w:val="-14"/>
        </w:rPr>
        <w:t> </w:t>
      </w:r>
      <w:r>
        <w:rPr/>
        <w:t>and</w:t>
      </w:r>
      <w:r>
        <w:rPr>
          <w:spacing w:val="-15"/>
        </w:rPr>
        <w:t> </w:t>
      </w:r>
      <w:r>
        <w:rPr/>
        <w:t>we</w:t>
      </w:r>
      <w:r>
        <w:rPr>
          <w:spacing w:val="-17"/>
        </w:rPr>
        <w:t> </w:t>
      </w:r>
      <w:r>
        <w:rPr/>
        <w:t>report</w:t>
      </w:r>
      <w:r>
        <w:rPr>
          <w:spacing w:val="-15"/>
        </w:rPr>
        <w:t> </w:t>
      </w:r>
      <w:r>
        <w:rPr/>
        <w:t>averages</w:t>
      </w:r>
      <w:r>
        <w:rPr>
          <w:spacing w:val="-17"/>
        </w:rPr>
        <w:t> </w:t>
      </w:r>
      <w:r>
        <w:rPr/>
        <w:t>and</w:t>
      </w:r>
      <w:r>
        <w:rPr>
          <w:spacing w:val="-15"/>
        </w:rPr>
        <w:t> </w:t>
      </w:r>
      <w:r>
        <w:rPr/>
        <w:t>standard errors for each setting. For each random train/test split we choose one example for training and </w:t>
      </w:r>
      <w:r>
        <w:rPr>
          <w:spacing w:val="-8"/>
        </w:rPr>
        <w:t>10 </w:t>
      </w:r>
      <w:r>
        <w:rPr/>
        <w:t>other examples for testing (so there is a balanced test set across categories). Therefore, each test split has 160 examples. The unsupervised adaptation methods operate in a transductive setting, </w:t>
      </w:r>
      <w:r>
        <w:rPr>
          <w:spacing w:val="-5"/>
        </w:rPr>
        <w:t>so </w:t>
      </w:r>
      <w:r>
        <w:rPr/>
        <w:t>the target subspaces are learned from the unlabeled test</w:t>
      </w:r>
      <w:r>
        <w:rPr>
          <w:spacing w:val="-12"/>
        </w:rPr>
        <w:t> </w:t>
      </w:r>
      <w:r>
        <w:rPr/>
        <w:t>data.</w:t>
      </w:r>
    </w:p>
    <w:p>
      <w:pPr>
        <w:pStyle w:val="BodyText"/>
        <w:spacing w:before="11"/>
        <w:rPr>
          <w:sz w:val="24"/>
        </w:rPr>
      </w:pPr>
    </w:p>
    <w:p>
      <w:pPr>
        <w:pStyle w:val="BodyText"/>
        <w:spacing w:line="228" w:lineRule="auto"/>
        <w:ind w:left="440" w:right="2158"/>
        <w:jc w:val="both"/>
      </w:pPr>
      <w:r>
        <w:rPr>
          <w:b/>
        </w:rPr>
        <w:t>Non-adaptive Baselines </w:t>
      </w:r>
      <w:r>
        <w:rPr/>
        <w:t>In addition to the adaptation methods outlined in Section </w:t>
      </w:r>
      <w:hyperlink w:history="true" w:anchor="_bookmark1">
        <w:r>
          <w:rPr/>
          <w:t>3,</w:t>
        </w:r>
      </w:hyperlink>
      <w:r>
        <w:rPr/>
        <w:t> we also evaluate using the following non-adaptive baselines.</w:t>
      </w:r>
    </w:p>
    <w:p>
      <w:pPr>
        <w:pStyle w:val="ListParagraph"/>
        <w:numPr>
          <w:ilvl w:val="1"/>
          <w:numId w:val="2"/>
        </w:numPr>
        <w:tabs>
          <w:tab w:pos="1158" w:val="left" w:leader="none"/>
        </w:tabs>
        <w:spacing w:line="240" w:lineRule="auto" w:before="198" w:after="0"/>
        <w:ind w:left="1157" w:right="0" w:hanging="200"/>
        <w:jc w:val="left"/>
        <w:rPr>
          <w:sz w:val="20"/>
        </w:rPr>
      </w:pPr>
      <w:r>
        <w:rPr>
          <w:b/>
          <w:sz w:val="20"/>
        </w:rPr>
        <w:t>SVM (source only)</w:t>
      </w:r>
      <w:r>
        <w:rPr>
          <w:sz w:val="20"/>
        </w:rPr>
        <w:t>: A support vector machine trained only on source</w:t>
      </w:r>
      <w:r>
        <w:rPr>
          <w:spacing w:val="-3"/>
          <w:sz w:val="20"/>
        </w:rPr>
        <w:t> </w:t>
      </w:r>
      <w:r>
        <w:rPr>
          <w:sz w:val="20"/>
        </w:rPr>
        <w:t>data.</w:t>
      </w:r>
    </w:p>
    <w:p>
      <w:pPr>
        <w:pStyle w:val="ListParagraph"/>
        <w:numPr>
          <w:ilvl w:val="1"/>
          <w:numId w:val="2"/>
        </w:numPr>
        <w:tabs>
          <w:tab w:pos="1158" w:val="left" w:leader="none"/>
        </w:tabs>
        <w:spacing w:line="240" w:lineRule="auto" w:before="18" w:after="0"/>
        <w:ind w:left="1157" w:right="0" w:hanging="200"/>
        <w:jc w:val="left"/>
        <w:rPr>
          <w:sz w:val="20"/>
        </w:rPr>
      </w:pPr>
      <w:r>
        <w:rPr>
          <w:b/>
          <w:sz w:val="20"/>
        </w:rPr>
        <w:t>SVM (target only)</w:t>
      </w:r>
      <w:r>
        <w:rPr>
          <w:sz w:val="20"/>
        </w:rPr>
        <w:t>: A support vector machine trained only on target</w:t>
      </w:r>
      <w:r>
        <w:rPr>
          <w:spacing w:val="-4"/>
          <w:sz w:val="20"/>
        </w:rPr>
        <w:t> </w:t>
      </w:r>
      <w:r>
        <w:rPr>
          <w:sz w:val="20"/>
        </w:rPr>
        <w:t>data.</w:t>
      </w:r>
    </w:p>
    <w:p>
      <w:pPr>
        <w:pStyle w:val="BodyText"/>
        <w:spacing w:line="228" w:lineRule="auto" w:before="60"/>
        <w:ind w:left="1157" w:right="2157"/>
        <w:jc w:val="both"/>
      </w:pPr>
      <w:r>
        <w:rPr/>
        <w:pict>
          <v:shape style="position:absolute;margin-left:133.903pt;margin-top:4.148117pt;width:5pt;height:17.3pt;mso-position-horizontal-relative:page;mso-position-vertical-relative:paragraph;z-index:25168691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78"/>
                    </w:rPr>
                    <w:t>•</w:t>
                  </w:r>
                </w:p>
              </w:txbxContent>
            </v:textbox>
            <w10:wrap type="none"/>
          </v:shape>
        </w:pict>
      </w:r>
      <w:r>
        <w:rPr>
          <w:b/>
        </w:rPr>
        <w:t>SVM (source and target)</w:t>
      </w:r>
      <w:r>
        <w:rPr/>
        <w:t>: A support vector machine trained on both source and </w:t>
      </w:r>
      <w:r>
        <w:rPr>
          <w:spacing w:val="-3"/>
        </w:rPr>
        <w:t>target </w:t>
      </w:r>
      <w:r>
        <w:rPr/>
        <w:t>data. </w:t>
      </w:r>
      <w:r>
        <w:rPr>
          <w:spacing w:val="-8"/>
        </w:rPr>
        <w:t>To </w:t>
      </w:r>
      <w:r>
        <w:rPr/>
        <w:t>account for the large discrepancy between the number of training data points in the source and target domains, we weighted the data points such that the constraints from the</w:t>
      </w:r>
      <w:r>
        <w:rPr>
          <w:spacing w:val="6"/>
        </w:rPr>
        <w:t> </w:t>
      </w:r>
      <w:r>
        <w:rPr/>
        <w:t>source</w:t>
      </w:r>
      <w:r>
        <w:rPr>
          <w:spacing w:val="6"/>
        </w:rPr>
        <w:t> </w:t>
      </w:r>
      <w:r>
        <w:rPr/>
        <w:t>and</w:t>
      </w:r>
      <w:r>
        <w:rPr>
          <w:spacing w:val="6"/>
        </w:rPr>
        <w:t> </w:t>
      </w:r>
      <w:r>
        <w:rPr/>
        <w:t>target</w:t>
      </w:r>
      <w:r>
        <w:rPr>
          <w:spacing w:val="6"/>
        </w:rPr>
        <w:t> </w:t>
      </w:r>
      <w:r>
        <w:rPr/>
        <w:t>domains</w:t>
      </w:r>
      <w:r>
        <w:rPr>
          <w:spacing w:val="6"/>
        </w:rPr>
        <w:t> </w:t>
      </w:r>
      <w:r>
        <w:rPr/>
        <w:t>effectively</w:t>
      </w:r>
      <w:r>
        <w:rPr>
          <w:spacing w:val="6"/>
        </w:rPr>
        <w:t> </w:t>
      </w:r>
      <w:r>
        <w:rPr/>
        <w:t>contribute</w:t>
      </w:r>
      <w:r>
        <w:rPr>
          <w:spacing w:val="6"/>
        </w:rPr>
        <w:t> </w:t>
      </w:r>
      <w:r>
        <w:rPr/>
        <w:t>equally</w:t>
      </w:r>
      <w:r>
        <w:rPr>
          <w:spacing w:val="6"/>
        </w:rPr>
        <w:t> </w:t>
      </w:r>
      <w:r>
        <w:rPr/>
        <w:t>to</w:t>
      </w:r>
      <w:r>
        <w:rPr>
          <w:spacing w:val="6"/>
        </w:rPr>
        <w:t> </w:t>
      </w:r>
      <w:r>
        <w:rPr/>
        <w:t>the</w:t>
      </w:r>
      <w:r>
        <w:rPr>
          <w:spacing w:val="6"/>
        </w:rPr>
        <w:t> </w:t>
      </w:r>
      <w:r>
        <w:rPr/>
        <w:t>optimization</w:t>
      </w:r>
      <w:r>
        <w:rPr>
          <w:spacing w:val="6"/>
        </w:rPr>
        <w:t> </w:t>
      </w:r>
      <w:r>
        <w:rPr/>
        <w:t>problem.</w:t>
      </w:r>
    </w:p>
    <w:p>
      <w:pPr>
        <w:pStyle w:val="BodyText"/>
        <w:spacing w:line="199" w:lineRule="exact"/>
        <w:ind w:left="1157"/>
        <w:jc w:val="both"/>
      </w:pPr>
      <w:r>
        <w:rPr/>
        <w:pict>
          <v:shape style="position:absolute;margin-left:371.532013pt;margin-top:7.214493pt;width:19.850pt;height:7pt;mso-position-horizontal-relative:page;mso-position-vertical-relative:paragraph;z-index:-252522496" type="#_x0000_t202" filled="false" stroked="false">
            <v:textbox inset="0,0,0,0">
              <w:txbxContent>
                <w:p>
                  <w:pPr>
                    <w:spacing w:line="134" w:lineRule="exact" w:before="0"/>
                    <w:ind w:left="0" w:right="0" w:firstLine="0"/>
                    <w:jc w:val="left"/>
                    <w:rPr>
                      <w:rFonts w:ascii="Arial"/>
                      <w:i/>
                      <w:sz w:val="14"/>
                    </w:rPr>
                  </w:pPr>
                  <w:r>
                    <w:rPr>
                      <w:rFonts w:ascii="Arial"/>
                      <w:i/>
                      <w:w w:val="120"/>
                      <w:sz w:val="14"/>
                    </w:rPr>
                    <w:t>n </w:t>
                  </w:r>
                  <w:r>
                    <w:rPr>
                      <w:rFonts w:ascii="Verdana"/>
                      <w:w w:val="120"/>
                      <w:sz w:val="14"/>
                    </w:rPr>
                    <w:t>+</w:t>
                  </w:r>
                  <w:r>
                    <w:rPr>
                      <w:rFonts w:ascii="Arial"/>
                      <w:i/>
                      <w:w w:val="120"/>
                      <w:sz w:val="14"/>
                    </w:rPr>
                    <w:t>n</w:t>
                  </w:r>
                </w:p>
              </w:txbxContent>
            </v:textbox>
            <w10:wrap type="none"/>
          </v:shape>
        </w:pict>
      </w:r>
      <w:r>
        <w:rPr>
          <w:w w:val="105"/>
        </w:rPr>
        <w:t>Specifically,</w:t>
      </w:r>
      <w:r>
        <w:rPr>
          <w:spacing w:val="-16"/>
          <w:w w:val="105"/>
        </w:rPr>
        <w:t> </w:t>
      </w:r>
      <w:r>
        <w:rPr>
          <w:w w:val="105"/>
        </w:rPr>
        <w:t>each</w:t>
      </w:r>
      <w:r>
        <w:rPr>
          <w:spacing w:val="-16"/>
          <w:w w:val="105"/>
        </w:rPr>
        <w:t> </w:t>
      </w:r>
      <w:r>
        <w:rPr>
          <w:w w:val="105"/>
        </w:rPr>
        <w:t>source</w:t>
      </w:r>
      <w:r>
        <w:rPr>
          <w:spacing w:val="-16"/>
          <w:w w:val="105"/>
        </w:rPr>
        <w:t> </w:t>
      </w:r>
      <w:r>
        <w:rPr>
          <w:w w:val="105"/>
        </w:rPr>
        <w:t>data</w:t>
      </w:r>
      <w:r>
        <w:rPr>
          <w:spacing w:val="-16"/>
          <w:w w:val="105"/>
        </w:rPr>
        <w:t> </w:t>
      </w:r>
      <w:r>
        <w:rPr>
          <w:w w:val="105"/>
        </w:rPr>
        <w:t>point</w:t>
      </w:r>
      <w:r>
        <w:rPr>
          <w:spacing w:val="-17"/>
          <w:w w:val="105"/>
        </w:rPr>
        <w:t> </w:t>
      </w:r>
      <w:r>
        <w:rPr>
          <w:w w:val="105"/>
        </w:rPr>
        <w:t>receives</w:t>
      </w:r>
      <w:r>
        <w:rPr>
          <w:spacing w:val="-16"/>
          <w:w w:val="105"/>
        </w:rPr>
        <w:t> </w:t>
      </w:r>
      <w:r>
        <w:rPr>
          <w:w w:val="105"/>
        </w:rPr>
        <w:t>a</w:t>
      </w:r>
      <w:r>
        <w:rPr>
          <w:spacing w:val="-16"/>
          <w:w w:val="105"/>
        </w:rPr>
        <w:t> </w:t>
      </w:r>
      <w:r>
        <w:rPr>
          <w:w w:val="105"/>
        </w:rPr>
        <w:t>weight</w:t>
      </w:r>
      <w:r>
        <w:rPr>
          <w:spacing w:val="-16"/>
          <w:w w:val="105"/>
        </w:rPr>
        <w:t> </w:t>
      </w:r>
      <w:r>
        <w:rPr>
          <w:w w:val="105"/>
        </w:rPr>
        <w:t>of</w:t>
      </w:r>
      <w:r>
        <w:rPr>
          <w:w w:val="105"/>
          <w:position w:val="8"/>
          <w:u w:val="single"/>
        </w:rPr>
        <w:t> </w:t>
      </w:r>
      <w:r>
        <w:rPr>
          <w:spacing w:val="49"/>
          <w:w w:val="105"/>
          <w:position w:val="8"/>
          <w:u w:val="single"/>
        </w:rPr>
        <w:t> </w:t>
      </w:r>
      <w:r>
        <w:rPr>
          <w:rFonts w:ascii="Arial"/>
          <w:i/>
          <w:w w:val="135"/>
          <w:position w:val="8"/>
          <w:sz w:val="14"/>
          <w:u w:val="single"/>
        </w:rPr>
        <w:t>n</w:t>
      </w:r>
      <w:r>
        <w:rPr>
          <w:rFonts w:ascii="Arial"/>
          <w:i/>
          <w:w w:val="135"/>
          <w:position w:val="6"/>
          <w:sz w:val="10"/>
          <w:u w:val="single"/>
        </w:rPr>
        <w:t>t  </w:t>
      </w:r>
      <w:r>
        <w:rPr>
          <w:rFonts w:ascii="Arial"/>
          <w:i/>
          <w:spacing w:val="13"/>
          <w:w w:val="135"/>
          <w:position w:val="6"/>
          <w:sz w:val="10"/>
        </w:rPr>
        <w:t> </w:t>
      </w:r>
      <w:r>
        <w:rPr>
          <w:w w:val="105"/>
        </w:rPr>
        <w:t>,</w:t>
      </w:r>
      <w:r>
        <w:rPr>
          <w:spacing w:val="-16"/>
          <w:w w:val="105"/>
        </w:rPr>
        <w:t> </w:t>
      </w:r>
      <w:r>
        <w:rPr>
          <w:w w:val="105"/>
        </w:rPr>
        <w:t>and</w:t>
      </w:r>
      <w:r>
        <w:rPr>
          <w:spacing w:val="-16"/>
          <w:w w:val="105"/>
        </w:rPr>
        <w:t> </w:t>
      </w:r>
      <w:r>
        <w:rPr>
          <w:w w:val="105"/>
        </w:rPr>
        <w:t>each</w:t>
      </w:r>
      <w:r>
        <w:rPr>
          <w:spacing w:val="-16"/>
          <w:w w:val="105"/>
        </w:rPr>
        <w:t> </w:t>
      </w:r>
      <w:r>
        <w:rPr>
          <w:w w:val="105"/>
        </w:rPr>
        <w:t>target</w:t>
      </w:r>
      <w:r>
        <w:rPr>
          <w:spacing w:val="-16"/>
          <w:w w:val="105"/>
        </w:rPr>
        <w:t> </w:t>
      </w:r>
      <w:r>
        <w:rPr>
          <w:w w:val="105"/>
        </w:rPr>
        <w:t>data</w:t>
      </w:r>
      <w:r>
        <w:rPr>
          <w:spacing w:val="-16"/>
          <w:w w:val="105"/>
        </w:rPr>
        <w:t> </w:t>
      </w:r>
      <w:r>
        <w:rPr>
          <w:w w:val="105"/>
        </w:rPr>
        <w:t>point</w:t>
      </w:r>
    </w:p>
    <w:p>
      <w:pPr>
        <w:tabs>
          <w:tab w:pos="1749" w:val="left" w:leader="none"/>
        </w:tabs>
        <w:spacing w:line="55" w:lineRule="exact" w:before="0"/>
        <w:ind w:left="1451" w:right="0" w:firstLine="0"/>
        <w:jc w:val="center"/>
        <w:rPr>
          <w:rFonts w:ascii="Arial"/>
          <w:i/>
          <w:sz w:val="10"/>
        </w:rPr>
      </w:pPr>
      <w:r>
        <w:rPr>
          <w:rFonts w:ascii="Arial"/>
          <w:i/>
          <w:w w:val="150"/>
          <w:sz w:val="10"/>
        </w:rPr>
        <w:t>s</w:t>
        <w:tab/>
      </w:r>
      <w:r>
        <w:rPr>
          <w:rFonts w:ascii="Arial"/>
          <w:i/>
          <w:w w:val="185"/>
          <w:sz w:val="10"/>
        </w:rPr>
        <w:t>t</w:t>
      </w:r>
    </w:p>
    <w:p>
      <w:pPr>
        <w:pStyle w:val="BodyText"/>
        <w:spacing w:line="220" w:lineRule="exact"/>
        <w:ind w:left="1157"/>
        <w:jc w:val="both"/>
      </w:pPr>
      <w:r>
        <w:rPr/>
        <w:pict>
          <v:shape style="position:absolute;margin-left:229.688995pt;margin-top:7.000321pt;width:22.65pt;height:7.5pt;mso-position-horizontal-relative:page;mso-position-vertical-relative:paragraph;z-index:-252521472" type="#_x0000_t202" filled="false" stroked="false">
            <v:textbox inset="0,0,0,0">
              <w:txbxContent>
                <w:p>
                  <w:pPr>
                    <w:spacing w:line="146" w:lineRule="exact" w:before="0"/>
                    <w:ind w:left="0" w:right="0" w:firstLine="0"/>
                    <w:jc w:val="left"/>
                    <w:rPr>
                      <w:rFonts w:ascii="Arial"/>
                      <w:i/>
                      <w:sz w:val="10"/>
                    </w:rPr>
                  </w:pPr>
                  <w:r>
                    <w:rPr>
                      <w:rFonts w:ascii="Arial"/>
                      <w:i/>
                      <w:spacing w:val="-7"/>
                      <w:w w:val="140"/>
                      <w:position w:val="2"/>
                      <w:sz w:val="14"/>
                    </w:rPr>
                    <w:t>n</w:t>
                  </w:r>
                  <w:r>
                    <w:rPr>
                      <w:rFonts w:ascii="Arial"/>
                      <w:i/>
                      <w:spacing w:val="-7"/>
                      <w:w w:val="140"/>
                      <w:sz w:val="10"/>
                    </w:rPr>
                    <w:t>s</w:t>
                  </w:r>
                  <w:r>
                    <w:rPr>
                      <w:rFonts w:ascii="Verdana"/>
                      <w:spacing w:val="-7"/>
                      <w:w w:val="140"/>
                      <w:position w:val="2"/>
                      <w:sz w:val="14"/>
                    </w:rPr>
                    <w:t>+</w:t>
                  </w:r>
                  <w:r>
                    <w:rPr>
                      <w:rFonts w:ascii="Arial"/>
                      <w:i/>
                      <w:spacing w:val="-7"/>
                      <w:w w:val="140"/>
                      <w:position w:val="2"/>
                      <w:sz w:val="14"/>
                    </w:rPr>
                    <w:t>n</w:t>
                  </w:r>
                  <w:r>
                    <w:rPr>
                      <w:rFonts w:ascii="Arial"/>
                      <w:i/>
                      <w:spacing w:val="-7"/>
                      <w:w w:val="140"/>
                      <w:sz w:val="10"/>
                    </w:rPr>
                    <w:t>t</w:t>
                  </w:r>
                </w:p>
              </w:txbxContent>
            </v:textbox>
            <w10:wrap type="none"/>
          </v:shape>
        </w:pict>
      </w:r>
      <w:r>
        <w:rPr>
          <w:w w:val="105"/>
        </w:rPr>
        <w:t>receives a weight of</w:t>
      </w:r>
      <w:r>
        <w:rPr>
          <w:w w:val="105"/>
          <w:position w:val="8"/>
          <w:u w:val="single"/>
        </w:rPr>
        <w:t> </w:t>
      </w:r>
      <w:r>
        <w:rPr>
          <w:rFonts w:ascii="Arial"/>
          <w:i/>
          <w:w w:val="105"/>
          <w:position w:val="8"/>
          <w:sz w:val="14"/>
          <w:u w:val="single"/>
        </w:rPr>
        <w:t>n</w:t>
      </w:r>
      <w:r>
        <w:rPr>
          <w:rFonts w:ascii="Arial"/>
          <w:i/>
          <w:w w:val="105"/>
          <w:position w:val="6"/>
          <w:sz w:val="10"/>
          <w:u w:val="single"/>
        </w:rPr>
        <w:t>s</w:t>
      </w:r>
      <w:r>
        <w:rPr>
          <w:rFonts w:ascii="Arial"/>
          <w:i/>
          <w:w w:val="105"/>
          <w:position w:val="6"/>
          <w:sz w:val="10"/>
        </w:rPr>
        <w:t> </w:t>
      </w:r>
      <w:r>
        <w:rPr>
          <w:w w:val="105"/>
        </w:rPr>
        <w:t>, where </w:t>
      </w:r>
      <w:r>
        <w:rPr>
          <w:rFonts w:ascii="Georgia"/>
          <w:i/>
          <w:w w:val="105"/>
        </w:rPr>
        <w:t>n</w:t>
      </w:r>
      <w:r>
        <w:rPr>
          <w:rFonts w:ascii="Arial"/>
          <w:i/>
          <w:w w:val="105"/>
          <w:vertAlign w:val="subscript"/>
        </w:rPr>
        <w:t>s</w:t>
      </w:r>
      <w:r>
        <w:rPr>
          <w:rFonts w:ascii="Georgia"/>
          <w:i/>
          <w:w w:val="105"/>
          <w:vertAlign w:val="baseline"/>
        </w:rPr>
        <w:t>, n</w:t>
      </w:r>
      <w:r>
        <w:rPr>
          <w:rFonts w:ascii="Arial"/>
          <w:i/>
          <w:w w:val="105"/>
          <w:vertAlign w:val="subscript"/>
        </w:rPr>
        <w:t>t</w:t>
      </w:r>
      <w:r>
        <w:rPr>
          <w:rFonts w:ascii="Arial"/>
          <w:i/>
          <w:w w:val="105"/>
          <w:vertAlign w:val="baseline"/>
        </w:rPr>
        <w:t> </w:t>
      </w:r>
      <w:r>
        <w:rPr>
          <w:w w:val="105"/>
          <w:vertAlign w:val="baseline"/>
        </w:rPr>
        <w:t>denote the number of data points in the source</w:t>
      </w:r>
    </w:p>
    <w:p>
      <w:pPr>
        <w:pStyle w:val="BodyText"/>
        <w:spacing w:before="14"/>
        <w:ind w:left="1157"/>
        <w:jc w:val="both"/>
      </w:pPr>
      <w:r>
        <w:rPr/>
        <w:t>and target, respectively.</w:t>
      </w:r>
    </w:p>
    <w:p>
      <w:pPr>
        <w:pStyle w:val="BodyText"/>
        <w:spacing w:before="7"/>
      </w:pPr>
    </w:p>
    <w:p>
      <w:pPr>
        <w:pStyle w:val="BodyText"/>
        <w:spacing w:line="228" w:lineRule="auto"/>
        <w:ind w:left="440" w:right="2157"/>
        <w:jc w:val="both"/>
      </w:pPr>
      <w:r>
        <w:rPr/>
        <w:t>Many</w:t>
      </w:r>
      <w:r>
        <w:rPr>
          <w:spacing w:val="-4"/>
        </w:rPr>
        <w:t> </w:t>
      </w:r>
      <w:r>
        <w:rPr/>
        <w:t>of</w:t>
      </w:r>
      <w:r>
        <w:rPr>
          <w:spacing w:val="-4"/>
        </w:rPr>
        <w:t> </w:t>
      </w:r>
      <w:r>
        <w:rPr/>
        <w:t>the</w:t>
      </w:r>
      <w:r>
        <w:rPr>
          <w:spacing w:val="-4"/>
        </w:rPr>
        <w:t> </w:t>
      </w:r>
      <w:r>
        <w:rPr/>
        <w:t>adaptation</w:t>
      </w:r>
      <w:r>
        <w:rPr>
          <w:spacing w:val="-4"/>
        </w:rPr>
        <w:t> </w:t>
      </w:r>
      <w:r>
        <w:rPr/>
        <w:t>methods</w:t>
      </w:r>
      <w:r>
        <w:rPr>
          <w:spacing w:val="-4"/>
        </w:rPr>
        <w:t> </w:t>
      </w:r>
      <w:r>
        <w:rPr/>
        <w:t>we</w:t>
      </w:r>
      <w:r>
        <w:rPr>
          <w:spacing w:val="-3"/>
        </w:rPr>
        <w:t> </w:t>
      </w:r>
      <w:r>
        <w:rPr/>
        <w:t>evaluate</w:t>
      </w:r>
      <w:r>
        <w:rPr>
          <w:spacing w:val="-4"/>
        </w:rPr>
        <w:t> </w:t>
      </w:r>
      <w:r>
        <w:rPr/>
        <w:t>have</w:t>
      </w:r>
      <w:r>
        <w:rPr>
          <w:spacing w:val="-4"/>
        </w:rPr>
        <w:t> </w:t>
      </w:r>
      <w:r>
        <w:rPr/>
        <w:t>hyperparameters</w:t>
      </w:r>
      <w:r>
        <w:rPr>
          <w:spacing w:val="-4"/>
        </w:rPr>
        <w:t> </w:t>
      </w:r>
      <w:r>
        <w:rPr/>
        <w:t>that</w:t>
      </w:r>
      <w:r>
        <w:rPr>
          <w:spacing w:val="-4"/>
        </w:rPr>
        <w:t> </w:t>
      </w:r>
      <w:r>
        <w:rPr/>
        <w:t>must</w:t>
      </w:r>
      <w:r>
        <w:rPr>
          <w:spacing w:val="-4"/>
        </w:rPr>
        <w:t> </w:t>
      </w:r>
      <w:r>
        <w:rPr/>
        <w:t>be</w:t>
      </w:r>
      <w:r>
        <w:rPr>
          <w:spacing w:val="-3"/>
        </w:rPr>
        <w:t> </w:t>
      </w:r>
      <w:r>
        <w:rPr/>
        <w:t>cross-validated</w:t>
      </w:r>
      <w:r>
        <w:rPr>
          <w:spacing w:val="-4"/>
        </w:rPr>
        <w:t> </w:t>
      </w:r>
      <w:r>
        <w:rPr>
          <w:spacing w:val="-5"/>
        </w:rPr>
        <w:t>for </w:t>
      </w:r>
      <w:r>
        <w:rPr/>
        <w:t>use in practice, so we set the parameters of the adaptation techniques as</w:t>
      </w:r>
      <w:r>
        <w:rPr>
          <w:spacing w:val="-21"/>
        </w:rPr>
        <w:t> </w:t>
      </w:r>
      <w:r>
        <w:rPr/>
        <w:t>follows.</w:t>
      </w:r>
    </w:p>
    <w:p>
      <w:pPr>
        <w:pStyle w:val="BodyText"/>
        <w:spacing w:line="228" w:lineRule="auto" w:before="121"/>
        <w:ind w:left="440" w:right="2157"/>
        <w:jc w:val="both"/>
      </w:pPr>
      <w:r>
        <w:rPr/>
        <w:t>First, the C value used for C-SVM in the classifier for all methods is set to </w:t>
      </w:r>
      <w:r>
        <w:rPr>
          <w:rFonts w:ascii="Georgia" w:hAnsi="Georgia"/>
          <w:i/>
        </w:rPr>
        <w:t>C </w:t>
      </w:r>
      <w:r>
        <w:rPr>
          <w:rFonts w:ascii="Garamond" w:hAnsi="Garamond"/>
        </w:rPr>
        <w:t>= 1</w:t>
      </w:r>
      <w:r>
        <w:rPr/>
        <w:t>. Without any validation data we are not able to tune this parameter properly, so we choose to leave it as the default value. Since all methods we report require setting of this parameter, we feel that the</w:t>
      </w:r>
      <w:r>
        <w:rPr>
          <w:spacing w:val="-25"/>
        </w:rPr>
        <w:t> </w:t>
      </w:r>
      <w:r>
        <w:rPr>
          <w:spacing w:val="-3"/>
        </w:rPr>
        <w:t>relative </w:t>
      </w:r>
      <w:r>
        <w:rPr/>
        <w:t>comparisons</w:t>
      </w:r>
      <w:r>
        <w:rPr>
          <w:spacing w:val="-5"/>
        </w:rPr>
        <w:t> </w:t>
      </w:r>
      <w:r>
        <w:rPr/>
        <w:t>between</w:t>
      </w:r>
      <w:r>
        <w:rPr>
          <w:spacing w:val="-5"/>
        </w:rPr>
        <w:t> </w:t>
      </w:r>
      <w:r>
        <w:rPr/>
        <w:t>methods</w:t>
      </w:r>
      <w:r>
        <w:rPr>
          <w:spacing w:val="-4"/>
        </w:rPr>
        <w:t> </w:t>
      </w:r>
      <w:r>
        <w:rPr/>
        <w:t>is</w:t>
      </w:r>
      <w:r>
        <w:rPr>
          <w:spacing w:val="-5"/>
        </w:rPr>
        <w:t> </w:t>
      </w:r>
      <w:r>
        <w:rPr/>
        <w:t>sound</w:t>
      </w:r>
      <w:r>
        <w:rPr>
          <w:spacing w:val="-4"/>
        </w:rPr>
        <w:t> </w:t>
      </w:r>
      <w:r>
        <w:rPr/>
        <w:t>even</w:t>
      </w:r>
      <w:r>
        <w:rPr>
          <w:spacing w:val="-5"/>
        </w:rPr>
        <w:t> </w:t>
      </w:r>
      <w:r>
        <w:rPr/>
        <w:t>if</w:t>
      </w:r>
      <w:r>
        <w:rPr>
          <w:spacing w:val="-4"/>
        </w:rPr>
        <w:t> </w:t>
      </w:r>
      <w:r>
        <w:rPr/>
        <w:t>the</w:t>
      </w:r>
      <w:r>
        <w:rPr>
          <w:spacing w:val="-5"/>
        </w:rPr>
        <w:t> </w:t>
      </w:r>
      <w:r>
        <w:rPr/>
        <w:t>absolute</w:t>
      </w:r>
      <w:r>
        <w:rPr>
          <w:spacing w:val="-4"/>
        </w:rPr>
        <w:t> </w:t>
      </w:r>
      <w:r>
        <w:rPr/>
        <w:t>numbers</w:t>
      </w:r>
      <w:r>
        <w:rPr>
          <w:spacing w:val="-5"/>
        </w:rPr>
        <w:t> </w:t>
      </w:r>
      <w:r>
        <w:rPr/>
        <w:t>could</w:t>
      </w:r>
      <w:r>
        <w:rPr>
          <w:spacing w:val="-4"/>
        </w:rPr>
        <w:t> </w:t>
      </w:r>
      <w:r>
        <w:rPr/>
        <w:t>be</w:t>
      </w:r>
      <w:r>
        <w:rPr>
          <w:spacing w:val="-5"/>
        </w:rPr>
        <w:t> </w:t>
      </w:r>
      <w:r>
        <w:rPr/>
        <w:t>improved</w:t>
      </w:r>
      <w:r>
        <w:rPr>
          <w:spacing w:val="-4"/>
        </w:rPr>
        <w:t> </w:t>
      </w:r>
      <w:r>
        <w:rPr/>
        <w:t>with</w:t>
      </w:r>
      <w:r>
        <w:rPr>
          <w:spacing w:val="-5"/>
        </w:rPr>
        <w:t> </w:t>
      </w:r>
      <w:r>
        <w:rPr/>
        <w:t>a</w:t>
      </w:r>
      <w:r>
        <w:rPr>
          <w:spacing w:val="-4"/>
        </w:rPr>
        <w:t> </w:t>
      </w:r>
      <w:r>
        <w:rPr>
          <w:spacing w:val="-7"/>
        </w:rPr>
        <w:t>new </w:t>
      </w:r>
      <w:r>
        <w:rPr/>
        <w:t>setting for C. For </w:t>
      </w:r>
      <w:r>
        <w:rPr>
          <w:spacing w:val="-13"/>
        </w:rPr>
        <w:t>Daume´ </w:t>
      </w:r>
      <w:r>
        <w:rPr/>
        <w:t>III and </w:t>
      </w:r>
      <w:r>
        <w:rPr>
          <w:spacing w:val="-3"/>
        </w:rPr>
        <w:t>MMDT, </w:t>
      </w:r>
      <w:r>
        <w:rPr/>
        <w:t>which look at the source and target data simultaneously, we use the same weighting scheme as we did for the source and target SVM. Late Fusion with </w:t>
      </w:r>
      <w:r>
        <w:rPr>
          <w:spacing w:val="-5"/>
        </w:rPr>
        <w:t>the </w:t>
      </w:r>
      <w:r>
        <w:rPr/>
        <w:t>linear</w:t>
      </w:r>
      <w:r>
        <w:rPr>
          <w:spacing w:val="-14"/>
        </w:rPr>
        <w:t> </w:t>
      </w:r>
      <w:r>
        <w:rPr/>
        <w:t>interpolation</w:t>
      </w:r>
      <w:r>
        <w:rPr>
          <w:spacing w:val="-14"/>
        </w:rPr>
        <w:t> </w:t>
      </w:r>
      <w:r>
        <w:rPr/>
        <w:t>combination</w:t>
      </w:r>
      <w:r>
        <w:rPr>
          <w:spacing w:val="-14"/>
        </w:rPr>
        <w:t> </w:t>
      </w:r>
      <w:r>
        <w:rPr/>
        <w:t>rule</w:t>
      </w:r>
      <w:r>
        <w:rPr>
          <w:spacing w:val="-14"/>
        </w:rPr>
        <w:t> </w:t>
      </w:r>
      <w:r>
        <w:rPr/>
        <w:t>is</w:t>
      </w:r>
      <w:r>
        <w:rPr>
          <w:spacing w:val="-13"/>
        </w:rPr>
        <w:t> </w:t>
      </w:r>
      <w:r>
        <w:rPr/>
        <w:t>reported</w:t>
      </w:r>
      <w:r>
        <w:rPr>
          <w:spacing w:val="-14"/>
        </w:rPr>
        <w:t> </w:t>
      </w:r>
      <w:r>
        <w:rPr/>
        <w:t>across</w:t>
      </w:r>
      <w:r>
        <w:rPr>
          <w:spacing w:val="-14"/>
        </w:rPr>
        <w:t> </w:t>
      </w:r>
      <w:r>
        <w:rPr/>
        <w:t>hyperparameter</w:t>
      </w:r>
      <w:r>
        <w:rPr>
          <w:spacing w:val="-14"/>
        </w:rPr>
        <w:t> </w:t>
      </w:r>
      <w:r>
        <w:rPr/>
        <w:t>settings</w:t>
      </w:r>
      <w:r>
        <w:rPr>
          <w:spacing w:val="-13"/>
        </w:rPr>
        <w:t> </w:t>
      </w:r>
      <w:r>
        <w:rPr/>
        <w:t>in</w:t>
      </w:r>
      <w:r>
        <w:rPr>
          <w:spacing w:val="-14"/>
        </w:rPr>
        <w:t> </w:t>
      </w:r>
      <w:r>
        <w:rPr/>
        <w:t>Figure</w:t>
      </w:r>
      <w:r>
        <w:rPr>
          <w:spacing w:val="-14"/>
        </w:rPr>
        <w:t> </w:t>
      </w:r>
      <w:hyperlink w:history="true" w:anchor="_bookmark8">
        <w:r>
          <w:rPr/>
          <w:t>1(a)</w:t>
        </w:r>
        <w:r>
          <w:rPr>
            <w:spacing w:val="-14"/>
          </w:rPr>
          <w:t> </w:t>
        </w:r>
      </w:hyperlink>
      <w:r>
        <w:rPr/>
        <w:t>to</w:t>
      </w:r>
      <w:r>
        <w:rPr>
          <w:spacing w:val="-14"/>
        </w:rPr>
        <w:t> </w:t>
      </w:r>
      <w:r>
        <w:rPr>
          <w:spacing w:val="-5"/>
        </w:rPr>
        <w:t>help </w:t>
      </w:r>
      <w:r>
        <w:rPr/>
        <w:t>understand how performance varies as we trade off emphasis between the learned classifiers </w:t>
      </w:r>
      <w:r>
        <w:rPr>
          <w:spacing w:val="-4"/>
        </w:rPr>
        <w:t>from </w:t>
      </w:r>
      <w:r>
        <w:rPr/>
        <w:t>the source and target domains. Again, we do not have the validation data to tune this parameter so we report in the tables the performance averaged across parameter settings. The plot vs </w:t>
      </w:r>
      <w:r>
        <w:rPr>
          <w:rFonts w:ascii="Georgia" w:hAnsi="Georgia"/>
          <w:i/>
        </w:rPr>
        <w:t>α </w:t>
      </w:r>
      <w:r>
        <w:rPr/>
        <w:t>indicates that there is usually a best parameter setting that could be learned with more available data. For </w:t>
      </w:r>
      <w:r>
        <w:rPr>
          <w:spacing w:val="-4"/>
        </w:rPr>
        <w:t>PMT, </w:t>
      </w:r>
      <w:r>
        <w:rPr/>
        <w:t>we choose </w:t>
      </w:r>
      <w:r>
        <w:rPr>
          <w:rFonts w:ascii="Garamond" w:hAnsi="Garamond"/>
        </w:rPr>
        <w:t>Γ = 1000</w:t>
      </w:r>
      <w:r>
        <w:rPr/>
        <w:t>, which corresponds to allowing a large amount of transfer from the source</w:t>
      </w:r>
      <w:r>
        <w:rPr>
          <w:spacing w:val="-10"/>
        </w:rPr>
        <w:t> </w:t>
      </w:r>
      <w:r>
        <w:rPr/>
        <w:t>classifier</w:t>
      </w:r>
      <w:r>
        <w:rPr>
          <w:spacing w:val="-10"/>
        </w:rPr>
        <w:t> </w:t>
      </w:r>
      <w:r>
        <w:rPr/>
        <w:t>to</w:t>
      </w:r>
      <w:r>
        <w:rPr>
          <w:spacing w:val="-9"/>
        </w:rPr>
        <w:t> </w:t>
      </w:r>
      <w:r>
        <w:rPr/>
        <w:t>the</w:t>
      </w:r>
      <w:r>
        <w:rPr>
          <w:spacing w:val="-10"/>
        </w:rPr>
        <w:t> </w:t>
      </w:r>
      <w:r>
        <w:rPr/>
        <w:t>target</w:t>
      </w:r>
      <w:r>
        <w:rPr>
          <w:spacing w:val="-10"/>
        </w:rPr>
        <w:t> </w:t>
      </w:r>
      <w:r>
        <w:rPr/>
        <w:t>classifier.</w:t>
      </w:r>
      <w:r>
        <w:rPr>
          <w:spacing w:val="4"/>
        </w:rPr>
        <w:t> </w:t>
      </w:r>
      <w:r>
        <w:rPr>
          <w:spacing w:val="-8"/>
        </w:rPr>
        <w:t>We</w:t>
      </w:r>
      <w:r>
        <w:rPr>
          <w:spacing w:val="-9"/>
        </w:rPr>
        <w:t> </w:t>
      </w:r>
      <w:r>
        <w:rPr/>
        <w:t>do</w:t>
      </w:r>
      <w:r>
        <w:rPr>
          <w:spacing w:val="-10"/>
        </w:rPr>
        <w:t> </w:t>
      </w:r>
      <w:r>
        <w:rPr/>
        <w:t>this</w:t>
      </w:r>
      <w:r>
        <w:rPr>
          <w:spacing w:val="-10"/>
        </w:rPr>
        <w:t> </w:t>
      </w:r>
      <w:r>
        <w:rPr/>
        <w:t>because</w:t>
      </w:r>
      <w:r>
        <w:rPr>
          <w:spacing w:val="-9"/>
        </w:rPr>
        <w:t> </w:t>
      </w:r>
      <w:r>
        <w:rPr/>
        <w:t>the</w:t>
      </w:r>
      <w:r>
        <w:rPr>
          <w:spacing w:val="-10"/>
        </w:rPr>
        <w:t> </w:t>
      </w:r>
      <w:r>
        <w:rPr/>
        <w:t>source-only</w:t>
      </w:r>
      <w:r>
        <w:rPr>
          <w:spacing w:val="-9"/>
        </w:rPr>
        <w:t> </w:t>
      </w:r>
      <w:r>
        <w:rPr/>
        <w:t>classifier</w:t>
      </w:r>
      <w:r>
        <w:rPr>
          <w:spacing w:val="-10"/>
        </w:rPr>
        <w:t> </w:t>
      </w:r>
      <w:r>
        <w:rPr/>
        <w:t>is</w:t>
      </w:r>
      <w:r>
        <w:rPr>
          <w:spacing w:val="-10"/>
        </w:rPr>
        <w:t> </w:t>
      </w:r>
      <w:r>
        <w:rPr/>
        <w:t>stronger</w:t>
      </w:r>
      <w:r>
        <w:rPr>
          <w:spacing w:val="-9"/>
        </w:rPr>
        <w:t> </w:t>
      </w:r>
      <w:r>
        <w:rPr>
          <w:spacing w:val="-3"/>
        </w:rPr>
        <w:t>than </w:t>
      </w:r>
      <w:r>
        <w:rPr/>
        <w:t>the</w:t>
      </w:r>
      <w:r>
        <w:rPr>
          <w:spacing w:val="-9"/>
        </w:rPr>
        <w:t> </w:t>
      </w:r>
      <w:r>
        <w:rPr/>
        <w:t>target-only</w:t>
      </w:r>
      <w:r>
        <w:rPr>
          <w:spacing w:val="-9"/>
        </w:rPr>
        <w:t> </w:t>
      </w:r>
      <w:r>
        <w:rPr/>
        <w:t>classifier</w:t>
      </w:r>
      <w:r>
        <w:rPr>
          <w:spacing w:val="-9"/>
        </w:rPr>
        <w:t> </w:t>
      </w:r>
      <w:r>
        <w:rPr/>
        <w:t>(with</w:t>
      </w:r>
      <w:r>
        <w:rPr>
          <w:spacing w:val="-9"/>
        </w:rPr>
        <w:t> </w:t>
      </w:r>
      <w:r>
        <w:rPr/>
        <w:t>ImageNet</w:t>
      </w:r>
      <w:r>
        <w:rPr>
          <w:spacing w:val="-9"/>
        </w:rPr>
        <w:t> </w:t>
      </w:r>
      <w:r>
        <w:rPr/>
        <w:t>source).</w:t>
      </w:r>
      <w:r>
        <w:rPr>
          <w:spacing w:val="5"/>
        </w:rPr>
        <w:t> </w:t>
      </w:r>
      <w:r>
        <w:rPr/>
        <w:t>For</w:t>
      </w:r>
      <w:r>
        <w:rPr>
          <w:spacing w:val="-9"/>
        </w:rPr>
        <w:t> </w:t>
      </w:r>
      <w:r>
        <w:rPr/>
        <w:t>the</w:t>
      </w:r>
      <w:r>
        <w:rPr>
          <w:spacing w:val="-9"/>
        </w:rPr>
        <w:t> </w:t>
      </w:r>
      <w:r>
        <w:rPr/>
        <w:t>unsupervised</w:t>
      </w:r>
      <w:r>
        <w:rPr>
          <w:spacing w:val="-8"/>
        </w:rPr>
        <w:t> </w:t>
      </w:r>
      <w:r>
        <w:rPr/>
        <w:t>methods</w:t>
      </w:r>
      <w:r>
        <w:rPr>
          <w:spacing w:val="-9"/>
        </w:rPr>
        <w:t> </w:t>
      </w:r>
      <w:r>
        <w:rPr/>
        <w:t>GFK</w:t>
      </w:r>
      <w:r>
        <w:rPr>
          <w:spacing w:val="-9"/>
        </w:rPr>
        <w:t> </w:t>
      </w:r>
      <w:r>
        <w:rPr/>
        <w:t>and</w:t>
      </w:r>
      <w:r>
        <w:rPr>
          <w:spacing w:val="-9"/>
        </w:rPr>
        <w:t> </w:t>
      </w:r>
      <w:r>
        <w:rPr/>
        <w:t>SA,</w:t>
      </w:r>
      <w:r>
        <w:rPr>
          <w:spacing w:val="-9"/>
        </w:rPr>
        <w:t> </w:t>
      </w:r>
      <w:r>
        <w:rPr>
          <w:spacing w:val="-4"/>
        </w:rPr>
        <w:t>again </w:t>
      </w:r>
      <w:r>
        <w:rPr/>
        <w:t>we evaluated a variety of subspace dimensionalities and Figure </w:t>
      </w:r>
      <w:hyperlink w:history="true" w:anchor="_bookmark9">
        <w:r>
          <w:rPr/>
          <w:t>1(b) </w:t>
        </w:r>
      </w:hyperlink>
      <w:r>
        <w:rPr/>
        <w:t>shows that the overall method performance does not vary significantly with the dimensionality</w:t>
      </w:r>
      <w:r>
        <w:rPr>
          <w:spacing w:val="-14"/>
        </w:rPr>
        <w:t> </w:t>
      </w:r>
      <w:r>
        <w:rPr/>
        <w:t>choice.</w:t>
      </w:r>
    </w:p>
    <w:p>
      <w:pPr>
        <w:spacing w:after="0" w:line="228" w:lineRule="auto"/>
        <w:jc w:val="both"/>
        <w:sectPr>
          <w:pgSz w:w="12240" w:h="15840"/>
          <w:pgMar w:header="0" w:footer="629" w:top="1500" w:bottom="820" w:left="1720" w:right="0"/>
        </w:sectPr>
      </w:pPr>
    </w:p>
    <w:p>
      <w:pPr>
        <w:pStyle w:val="BodyText"/>
      </w:pPr>
    </w:p>
    <w:p>
      <w:pPr>
        <w:pStyle w:val="BodyText"/>
      </w:pPr>
    </w:p>
    <w:p>
      <w:pPr>
        <w:pStyle w:val="BodyText"/>
        <w:spacing w:before="2"/>
        <w:rPr>
          <w:sz w:val="16"/>
        </w:rPr>
      </w:pPr>
    </w:p>
    <w:p>
      <w:pPr>
        <w:pStyle w:val="BodyText"/>
        <w:spacing w:before="35"/>
        <w:ind w:left="1451" w:right="203"/>
        <w:jc w:val="center"/>
        <w:rPr>
          <w:rFonts w:ascii="Garamond" w:hAnsi="Garamond"/>
        </w:rPr>
      </w:pPr>
      <w:r>
        <w:rPr/>
        <w:pict>
          <v:shape style="position:absolute;margin-left:130.248001pt;margin-top:-25.061228pt;width:351.55pt;height:43.55pt;mso-position-horizontal-relative:page;mso-position-vertical-relative:paragraph;z-index:25169408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0"/>
                    <w:gridCol w:w="1718"/>
                    <w:gridCol w:w="1332"/>
                    <w:gridCol w:w="1357"/>
                  </w:tblGrid>
                  <w:tr>
                    <w:trPr>
                      <w:trHeight w:val="307" w:hRule="atLeast"/>
                    </w:trPr>
                    <w:tc>
                      <w:tcPr>
                        <w:tcW w:w="2620" w:type="dxa"/>
                        <w:tcBorders>
                          <w:top w:val="single" w:sz="8" w:space="0" w:color="000000"/>
                          <w:bottom w:val="single" w:sz="4" w:space="0" w:color="000000"/>
                        </w:tcBorders>
                      </w:tcPr>
                      <w:p>
                        <w:pPr>
                          <w:pStyle w:val="TableParagraph"/>
                          <w:spacing w:before="20"/>
                          <w:rPr>
                            <w:sz w:val="20"/>
                          </w:rPr>
                        </w:pPr>
                        <w:r>
                          <w:rPr>
                            <w:sz w:val="20"/>
                          </w:rPr>
                          <w:t>Adaptation Method</w:t>
                        </w:r>
                      </w:p>
                    </w:tc>
                    <w:tc>
                      <w:tcPr>
                        <w:tcW w:w="1718" w:type="dxa"/>
                        <w:tcBorders>
                          <w:top w:val="single" w:sz="8" w:space="0" w:color="000000"/>
                          <w:bottom w:val="single" w:sz="4" w:space="0" w:color="000000"/>
                        </w:tcBorders>
                      </w:tcPr>
                      <w:p>
                        <w:pPr>
                          <w:pStyle w:val="TableParagraph"/>
                          <w:spacing w:before="20"/>
                          <w:ind w:left="307"/>
                          <w:rPr>
                            <w:sz w:val="20"/>
                          </w:rPr>
                        </w:pPr>
                        <w:r>
                          <w:rPr>
                            <w:sz w:val="20"/>
                          </w:rPr>
                          <w:t>Training Data</w:t>
                        </w:r>
                      </w:p>
                    </w:tc>
                    <w:tc>
                      <w:tcPr>
                        <w:tcW w:w="1332" w:type="dxa"/>
                        <w:tcBorders>
                          <w:top w:val="single" w:sz="8" w:space="0" w:color="000000"/>
                          <w:bottom w:val="single" w:sz="4" w:space="0" w:color="000000"/>
                        </w:tcBorders>
                      </w:tcPr>
                      <w:p>
                        <w:pPr>
                          <w:pStyle w:val="TableParagraph"/>
                          <w:spacing w:before="6"/>
                          <w:ind w:left="137" w:right="154"/>
                          <w:jc w:val="center"/>
                          <w:rPr>
                            <w:rFonts w:ascii="Verdana"/>
                            <w:sz w:val="20"/>
                          </w:rPr>
                        </w:pPr>
                        <w:r>
                          <w:rPr>
                            <w:sz w:val="20"/>
                          </w:rPr>
                          <w:t>DeCAF</w:t>
                        </w:r>
                        <w:r>
                          <w:rPr>
                            <w:rFonts w:ascii="Verdana"/>
                            <w:sz w:val="20"/>
                            <w:vertAlign w:val="subscript"/>
                          </w:rPr>
                          <w:t>6</w:t>
                        </w:r>
                      </w:p>
                    </w:tc>
                    <w:tc>
                      <w:tcPr>
                        <w:tcW w:w="1357" w:type="dxa"/>
                        <w:tcBorders>
                          <w:top w:val="single" w:sz="8" w:space="0" w:color="000000"/>
                          <w:bottom w:val="single" w:sz="4" w:space="0" w:color="000000"/>
                        </w:tcBorders>
                      </w:tcPr>
                      <w:p>
                        <w:pPr>
                          <w:pStyle w:val="TableParagraph"/>
                          <w:spacing w:before="6"/>
                          <w:ind w:left="320"/>
                          <w:rPr>
                            <w:rFonts w:ascii="Verdana"/>
                            <w:sz w:val="20"/>
                          </w:rPr>
                        </w:pPr>
                        <w:r>
                          <w:rPr>
                            <w:sz w:val="20"/>
                          </w:rPr>
                          <w:t>DeCAF</w:t>
                        </w:r>
                        <w:r>
                          <w:rPr>
                            <w:rFonts w:ascii="Verdana"/>
                            <w:sz w:val="20"/>
                            <w:vertAlign w:val="subscript"/>
                          </w:rPr>
                          <w:t>7</w:t>
                        </w:r>
                      </w:p>
                    </w:tc>
                  </w:tr>
                  <w:tr>
                    <w:trPr>
                      <w:trHeight w:val="528" w:hRule="atLeast"/>
                    </w:trPr>
                    <w:tc>
                      <w:tcPr>
                        <w:tcW w:w="2620" w:type="dxa"/>
                        <w:tcBorders>
                          <w:top w:val="single" w:sz="4" w:space="0" w:color="000000"/>
                          <w:bottom w:val="single" w:sz="4" w:space="0" w:color="000000"/>
                        </w:tcBorders>
                      </w:tcPr>
                      <w:p>
                        <w:pPr>
                          <w:pStyle w:val="TableParagraph"/>
                          <w:spacing w:line="228" w:lineRule="auto" w:before="31"/>
                          <w:ind w:right="543"/>
                          <w:rPr>
                            <w:sz w:val="20"/>
                          </w:rPr>
                        </w:pPr>
                        <w:r>
                          <w:rPr>
                            <w:sz w:val="20"/>
                          </w:rPr>
                          <w:t>SVM (source only) SVM (target only)</w:t>
                        </w:r>
                      </w:p>
                    </w:tc>
                    <w:tc>
                      <w:tcPr>
                        <w:tcW w:w="1718" w:type="dxa"/>
                        <w:tcBorders>
                          <w:top w:val="single" w:sz="4" w:space="0" w:color="000000"/>
                          <w:bottom w:val="single" w:sz="4" w:space="0" w:color="000000"/>
                        </w:tcBorders>
                      </w:tcPr>
                      <w:p>
                        <w:pPr>
                          <w:pStyle w:val="TableParagraph"/>
                          <w:spacing w:line="228" w:lineRule="auto" w:before="31"/>
                          <w:ind w:left="513" w:firstLine="8"/>
                          <w:rPr>
                            <w:sz w:val="20"/>
                          </w:rPr>
                        </w:pPr>
                        <w:r>
                          <w:rPr>
                            <w:sz w:val="20"/>
                          </w:rPr>
                          <w:t>Amazon Webcam</w:t>
                        </w:r>
                      </w:p>
                    </w:tc>
                    <w:tc>
                      <w:tcPr>
                        <w:tcW w:w="1332" w:type="dxa"/>
                        <w:tcBorders>
                          <w:top w:val="single" w:sz="4" w:space="0" w:color="000000"/>
                          <w:bottom w:val="single" w:sz="4" w:space="0" w:color="000000"/>
                        </w:tcBorders>
                      </w:tcPr>
                      <w:p>
                        <w:pPr>
                          <w:pStyle w:val="TableParagraph"/>
                          <w:spacing w:line="297" w:lineRule="exact"/>
                          <w:ind w:left="147" w:right="154"/>
                          <w:jc w:val="center"/>
                          <w:rPr>
                            <w:rFonts w:ascii="Garamond" w:hAnsi="Garamond"/>
                            <w:sz w:val="20"/>
                          </w:rPr>
                        </w:pPr>
                        <w:r>
                          <w:rPr>
                            <w:rFonts w:ascii="Garamond" w:hAnsi="Garamond"/>
                            <w:w w:val="105"/>
                            <w:sz w:val="20"/>
                          </w:rPr>
                          <w:t>50</w:t>
                        </w:r>
                        <w:r>
                          <w:rPr>
                            <w:rFonts w:ascii="Georgia" w:hAnsi="Georgia"/>
                            <w:i/>
                            <w:w w:val="105"/>
                            <w:sz w:val="20"/>
                          </w:rPr>
                          <w:t>.</w:t>
                        </w:r>
                        <w:r>
                          <w:rPr>
                            <w:rFonts w:ascii="Garamond" w:hAnsi="Garamond"/>
                            <w:w w:val="105"/>
                            <w:sz w:val="20"/>
                          </w:rPr>
                          <w:t>28 </w:t>
                        </w:r>
                        <w:r>
                          <w:rPr>
                            <w:rFonts w:ascii="Lucida Sans Unicode" w:hAnsi="Lucida Sans Unicode"/>
                            <w:w w:val="105"/>
                            <w:sz w:val="20"/>
                          </w:rPr>
                          <w:t>± </w:t>
                        </w:r>
                        <w:r>
                          <w:rPr>
                            <w:rFonts w:ascii="Garamond" w:hAnsi="Garamond"/>
                            <w:w w:val="105"/>
                            <w:sz w:val="20"/>
                          </w:rPr>
                          <w:t>1</w:t>
                        </w:r>
                        <w:r>
                          <w:rPr>
                            <w:rFonts w:ascii="Georgia" w:hAnsi="Georgia"/>
                            <w:i/>
                            <w:w w:val="105"/>
                            <w:sz w:val="20"/>
                          </w:rPr>
                          <w:t>.</w:t>
                        </w:r>
                        <w:r>
                          <w:rPr>
                            <w:rFonts w:ascii="Garamond" w:hAnsi="Garamond"/>
                            <w:w w:val="105"/>
                            <w:sz w:val="20"/>
                          </w:rPr>
                          <w:t>8</w:t>
                        </w:r>
                      </w:p>
                    </w:tc>
                    <w:tc>
                      <w:tcPr>
                        <w:tcW w:w="1357" w:type="dxa"/>
                        <w:tcBorders>
                          <w:top w:val="single" w:sz="4" w:space="0" w:color="000000"/>
                          <w:bottom w:val="single" w:sz="4" w:space="0" w:color="000000"/>
                        </w:tcBorders>
                      </w:tcPr>
                      <w:p>
                        <w:pPr>
                          <w:pStyle w:val="TableParagraph"/>
                          <w:spacing w:line="223" w:lineRule="exact" w:before="8"/>
                          <w:ind w:left="134"/>
                          <w:rPr>
                            <w:rFonts w:ascii="Century Schoolbook" w:hAnsi="Century Schoolbook"/>
                            <w:b/>
                            <w:sz w:val="20"/>
                          </w:rPr>
                        </w:pPr>
                        <w:r>
                          <w:rPr>
                            <w:rFonts w:ascii="Century Schoolbook" w:hAnsi="Century Schoolbook"/>
                            <w:b/>
                            <w:color w:val="0000FF"/>
                            <w:w w:val="105"/>
                            <w:sz w:val="20"/>
                          </w:rPr>
                          <w:t>54</w:t>
                        </w:r>
                        <w:r>
                          <w:rPr>
                            <w:b/>
                            <w:i/>
                            <w:color w:val="0000FF"/>
                            <w:w w:val="105"/>
                            <w:sz w:val="20"/>
                          </w:rPr>
                          <w:t>.</w:t>
                        </w:r>
                        <w:r>
                          <w:rPr>
                            <w:rFonts w:ascii="Century Schoolbook" w:hAnsi="Century Schoolbook"/>
                            <w:b/>
                            <w:color w:val="0000FF"/>
                            <w:w w:val="105"/>
                            <w:sz w:val="20"/>
                          </w:rPr>
                          <w:t>08 </w:t>
                        </w:r>
                        <w:r>
                          <w:rPr>
                            <w:rFonts w:ascii="Verdana" w:hAnsi="Verdana"/>
                            <w:b/>
                            <w:i/>
                            <w:color w:val="0000FF"/>
                            <w:w w:val="105"/>
                            <w:sz w:val="20"/>
                          </w:rPr>
                          <w:t>±</w:t>
                        </w:r>
                        <w:r>
                          <w:rPr>
                            <w:rFonts w:ascii="Verdana" w:hAnsi="Verdana"/>
                            <w:b/>
                            <w:i/>
                            <w:color w:val="0000FF"/>
                            <w:spacing w:val="-52"/>
                            <w:w w:val="105"/>
                            <w:sz w:val="20"/>
                          </w:rPr>
                          <w:t> </w:t>
                        </w:r>
                        <w:r>
                          <w:rPr>
                            <w:rFonts w:ascii="Century Schoolbook" w:hAnsi="Century Schoolbook"/>
                            <w:b/>
                            <w:color w:val="0000FF"/>
                            <w:w w:val="105"/>
                            <w:sz w:val="20"/>
                          </w:rPr>
                          <w:t>1</w:t>
                        </w:r>
                        <w:r>
                          <w:rPr>
                            <w:b/>
                            <w:i/>
                            <w:color w:val="0000FF"/>
                            <w:w w:val="105"/>
                            <w:sz w:val="20"/>
                          </w:rPr>
                          <w:t>.</w:t>
                        </w:r>
                        <w:r>
                          <w:rPr>
                            <w:rFonts w:ascii="Century Schoolbook" w:hAnsi="Century Schoolbook"/>
                            <w:b/>
                            <w:color w:val="0000FF"/>
                            <w:w w:val="105"/>
                            <w:sz w:val="20"/>
                          </w:rPr>
                          <w:t>7</w:t>
                        </w:r>
                      </w:p>
                      <w:p>
                        <w:pPr>
                          <w:pStyle w:val="TableParagraph"/>
                          <w:spacing w:line="278" w:lineRule="exact"/>
                          <w:ind w:left="198"/>
                          <w:rPr>
                            <w:rFonts w:ascii="Garamond" w:hAnsi="Garamond"/>
                            <w:sz w:val="20"/>
                          </w:rPr>
                        </w:pPr>
                        <w:r>
                          <w:rPr>
                            <w:rFonts w:ascii="Garamond" w:hAnsi="Garamond"/>
                            <w:w w:val="105"/>
                            <w:sz w:val="20"/>
                          </w:rPr>
                          <w:t>64</w:t>
                        </w:r>
                        <w:r>
                          <w:rPr>
                            <w:rFonts w:ascii="Georgia" w:hAnsi="Georgia"/>
                            <w:i/>
                            <w:w w:val="105"/>
                            <w:sz w:val="20"/>
                          </w:rPr>
                          <w:t>.</w:t>
                        </w:r>
                        <w:r>
                          <w:rPr>
                            <w:rFonts w:ascii="Garamond" w:hAnsi="Garamond"/>
                            <w:w w:val="105"/>
                            <w:sz w:val="20"/>
                          </w:rPr>
                          <w:t>97 </w:t>
                        </w:r>
                        <w:r>
                          <w:rPr>
                            <w:rFonts w:ascii="Lucida Sans Unicode" w:hAnsi="Lucida Sans Unicode"/>
                            <w:w w:val="105"/>
                            <w:sz w:val="20"/>
                          </w:rPr>
                          <w:t>± </w:t>
                        </w:r>
                        <w:r>
                          <w:rPr>
                            <w:rFonts w:ascii="Garamond" w:hAnsi="Garamond"/>
                            <w:w w:val="105"/>
                            <w:sz w:val="20"/>
                          </w:rPr>
                          <w:t>1</w:t>
                        </w:r>
                        <w:r>
                          <w:rPr>
                            <w:rFonts w:ascii="Georgia" w:hAnsi="Georgia"/>
                            <w:i/>
                            <w:w w:val="105"/>
                            <w:sz w:val="20"/>
                          </w:rPr>
                          <w:t>.</w:t>
                        </w:r>
                        <w:r>
                          <w:rPr>
                            <w:rFonts w:ascii="Garamond" w:hAnsi="Garamond"/>
                            <w:w w:val="105"/>
                            <w:sz w:val="20"/>
                          </w:rPr>
                          <w:t>8</w:t>
                        </w:r>
                      </w:p>
                    </w:tc>
                  </w:tr>
                </w:tbl>
                <w:p>
                  <w:pPr>
                    <w:pStyle w:val="BodyText"/>
                  </w:pPr>
                </w:p>
              </w:txbxContent>
            </v:textbox>
            <w10:wrap type="none"/>
          </v:shape>
        </w:pict>
      </w:r>
      <w:r>
        <w:rPr>
          <w:rFonts w:ascii="Garamond" w:hAnsi="Garamond"/>
          <w:w w:val="105"/>
        </w:rPr>
        <w:t>62</w:t>
      </w:r>
      <w:r>
        <w:rPr>
          <w:rFonts w:ascii="Georgia" w:hAnsi="Georgia"/>
          <w:i/>
          <w:w w:val="105"/>
        </w:rPr>
        <w:t>.</w:t>
      </w:r>
      <w:r>
        <w:rPr>
          <w:rFonts w:ascii="Garamond" w:hAnsi="Garamond"/>
          <w:w w:val="105"/>
        </w:rPr>
        <w:t>28 </w:t>
      </w:r>
      <w:r>
        <w:rPr>
          <w:rFonts w:ascii="Lucida Sans Unicode" w:hAnsi="Lucida Sans Unicode"/>
          <w:w w:val="105"/>
        </w:rPr>
        <w:t>± </w:t>
      </w:r>
      <w:r>
        <w:rPr>
          <w:rFonts w:ascii="Garamond" w:hAnsi="Garamond"/>
          <w:w w:val="105"/>
        </w:rPr>
        <w:t>1</w:t>
      </w:r>
      <w:r>
        <w:rPr>
          <w:rFonts w:ascii="Georgia" w:hAnsi="Georgia"/>
          <w:i/>
          <w:w w:val="105"/>
        </w:rPr>
        <w:t>.</w:t>
      </w:r>
      <w:r>
        <w:rPr>
          <w:rFonts w:ascii="Garamond" w:hAnsi="Garamond"/>
          <w:w w:val="105"/>
        </w:rPr>
        <w:t>8</w:t>
      </w:r>
    </w:p>
    <w:p>
      <w:pPr>
        <w:tabs>
          <w:tab w:pos="4027" w:val="left" w:leader="none"/>
          <w:tab w:pos="5343" w:val="left" w:leader="none"/>
          <w:tab w:pos="6689" w:val="left" w:leader="none"/>
        </w:tabs>
        <w:spacing w:line="223" w:lineRule="exact" w:before="30"/>
        <w:ind w:left="1004" w:right="0" w:firstLine="0"/>
        <w:jc w:val="left"/>
        <w:rPr>
          <w:rFonts w:ascii="Century Schoolbook" w:hAnsi="Century Schoolbook"/>
          <w:b/>
          <w:sz w:val="20"/>
        </w:rPr>
      </w:pPr>
      <w:r>
        <w:rPr>
          <w:w w:val="105"/>
          <w:sz w:val="20"/>
        </w:rPr>
        <w:t>GFK</w:t>
      </w:r>
      <w:r>
        <w:rPr>
          <w:spacing w:val="-15"/>
          <w:w w:val="105"/>
          <w:sz w:val="20"/>
        </w:rPr>
        <w:t> </w:t>
      </w:r>
      <w:hyperlink w:history="true" w:anchor="_bookmark21">
        <w:r>
          <w:rPr>
            <w:w w:val="105"/>
            <w:sz w:val="20"/>
          </w:rPr>
          <w:t>[12]</w:t>
        </w:r>
      </w:hyperlink>
      <w:r>
        <w:rPr>
          <w:w w:val="105"/>
          <w:sz w:val="20"/>
        </w:rPr>
        <w:tab/>
        <w:t>Amazon</w:t>
        <w:tab/>
      </w:r>
      <w:r>
        <w:rPr>
          <w:rFonts w:ascii="Century Schoolbook" w:hAnsi="Century Schoolbook"/>
          <w:b/>
          <w:color w:val="0000FF"/>
          <w:w w:val="105"/>
          <w:sz w:val="20"/>
        </w:rPr>
        <w:t>53</w:t>
      </w:r>
      <w:r>
        <w:rPr>
          <w:b/>
          <w:i/>
          <w:color w:val="0000FF"/>
          <w:w w:val="105"/>
          <w:sz w:val="20"/>
        </w:rPr>
        <w:t>.</w:t>
      </w:r>
      <w:r>
        <w:rPr>
          <w:rFonts w:ascii="Century Schoolbook" w:hAnsi="Century Schoolbook"/>
          <w:b/>
          <w:color w:val="0000FF"/>
          <w:w w:val="105"/>
          <w:sz w:val="20"/>
        </w:rPr>
        <w:t>13</w:t>
      </w:r>
      <w:r>
        <w:rPr>
          <w:rFonts w:ascii="Century Schoolbook" w:hAnsi="Century Schoolbook"/>
          <w:b/>
          <w:color w:val="0000FF"/>
          <w:spacing w:val="-21"/>
          <w:w w:val="105"/>
          <w:sz w:val="20"/>
        </w:rPr>
        <w:t> </w:t>
      </w:r>
      <w:r>
        <w:rPr>
          <w:rFonts w:ascii="Verdana" w:hAnsi="Verdana"/>
          <w:b/>
          <w:i/>
          <w:color w:val="0000FF"/>
          <w:w w:val="105"/>
          <w:sz w:val="20"/>
        </w:rPr>
        <w:t>±</w:t>
      </w:r>
      <w:r>
        <w:rPr>
          <w:rFonts w:ascii="Verdana" w:hAnsi="Verdana"/>
          <w:b/>
          <w:i/>
          <w:color w:val="0000FF"/>
          <w:spacing w:val="-31"/>
          <w:w w:val="105"/>
          <w:sz w:val="20"/>
        </w:rPr>
        <w:t> </w:t>
      </w:r>
      <w:r>
        <w:rPr>
          <w:rFonts w:ascii="Century Schoolbook" w:hAnsi="Century Schoolbook"/>
          <w:b/>
          <w:color w:val="0000FF"/>
          <w:w w:val="105"/>
          <w:sz w:val="20"/>
        </w:rPr>
        <w:t>1</w:t>
      </w:r>
      <w:r>
        <w:rPr>
          <w:b/>
          <w:i/>
          <w:color w:val="0000FF"/>
          <w:w w:val="105"/>
          <w:sz w:val="20"/>
        </w:rPr>
        <w:t>.</w:t>
      </w:r>
      <w:r>
        <w:rPr>
          <w:rFonts w:ascii="Century Schoolbook" w:hAnsi="Century Schoolbook"/>
          <w:b/>
          <w:color w:val="0000FF"/>
          <w:w w:val="105"/>
          <w:sz w:val="20"/>
        </w:rPr>
        <w:t>1</w:t>
        <w:tab/>
        <w:t>53</w:t>
      </w:r>
      <w:r>
        <w:rPr>
          <w:b/>
          <w:i/>
          <w:color w:val="0000FF"/>
          <w:w w:val="105"/>
          <w:sz w:val="20"/>
        </w:rPr>
        <w:t>.</w:t>
      </w:r>
      <w:r>
        <w:rPr>
          <w:rFonts w:ascii="Century Schoolbook" w:hAnsi="Century Schoolbook"/>
          <w:b/>
          <w:color w:val="0000FF"/>
          <w:w w:val="105"/>
          <w:sz w:val="20"/>
        </w:rPr>
        <w:t>39</w:t>
      </w:r>
      <w:r>
        <w:rPr>
          <w:rFonts w:ascii="Century Schoolbook" w:hAnsi="Century Schoolbook"/>
          <w:b/>
          <w:color w:val="0000FF"/>
          <w:spacing w:val="-26"/>
          <w:w w:val="105"/>
          <w:sz w:val="20"/>
        </w:rPr>
        <w:t> </w:t>
      </w:r>
      <w:r>
        <w:rPr>
          <w:rFonts w:ascii="Verdana" w:hAnsi="Verdana"/>
          <w:b/>
          <w:i/>
          <w:color w:val="0000FF"/>
          <w:w w:val="105"/>
          <w:sz w:val="20"/>
        </w:rPr>
        <w:t>±</w:t>
      </w:r>
      <w:r>
        <w:rPr>
          <w:rFonts w:ascii="Verdana" w:hAnsi="Verdana"/>
          <w:b/>
          <w:i/>
          <w:color w:val="0000FF"/>
          <w:spacing w:val="-36"/>
          <w:w w:val="105"/>
          <w:sz w:val="20"/>
        </w:rPr>
        <w:t> </w:t>
      </w:r>
      <w:r>
        <w:rPr>
          <w:rFonts w:ascii="Century Schoolbook" w:hAnsi="Century Schoolbook"/>
          <w:b/>
          <w:color w:val="0000FF"/>
          <w:w w:val="105"/>
          <w:sz w:val="20"/>
        </w:rPr>
        <w:t>1</w:t>
      </w:r>
      <w:r>
        <w:rPr>
          <w:b/>
          <w:i/>
          <w:color w:val="0000FF"/>
          <w:w w:val="105"/>
          <w:sz w:val="20"/>
        </w:rPr>
        <w:t>.</w:t>
      </w:r>
      <w:r>
        <w:rPr>
          <w:rFonts w:ascii="Century Schoolbook" w:hAnsi="Century Schoolbook"/>
          <w:b/>
          <w:color w:val="0000FF"/>
          <w:w w:val="105"/>
          <w:sz w:val="20"/>
        </w:rPr>
        <w:t>1</w:t>
      </w:r>
    </w:p>
    <w:p>
      <w:pPr>
        <w:tabs>
          <w:tab w:pos="4027" w:val="left" w:leader="none"/>
          <w:tab w:pos="5408" w:val="left" w:leader="none"/>
          <w:tab w:pos="6664" w:val="left" w:leader="none"/>
        </w:tabs>
        <w:spacing w:line="286" w:lineRule="exact" w:before="0" w:after="13"/>
        <w:ind w:left="1004" w:right="0" w:firstLine="0"/>
        <w:jc w:val="left"/>
        <w:rPr>
          <w:rFonts w:ascii="Century Schoolbook" w:hAnsi="Century Schoolbook"/>
          <w:b/>
          <w:sz w:val="20"/>
        </w:rPr>
      </w:pPr>
      <w:r>
        <w:rPr>
          <w:sz w:val="20"/>
        </w:rPr>
        <w:t>SA</w:t>
      </w:r>
      <w:r>
        <w:rPr>
          <w:spacing w:val="-2"/>
          <w:sz w:val="20"/>
        </w:rPr>
        <w:t> </w:t>
      </w:r>
      <w:hyperlink w:history="true" w:anchor="_bookmark19">
        <w:r>
          <w:rPr>
            <w:sz w:val="20"/>
          </w:rPr>
          <w:t>[10]</w:t>
        </w:r>
      </w:hyperlink>
      <w:r>
        <w:rPr>
          <w:sz w:val="20"/>
        </w:rPr>
        <w:tab/>
        <w:t>Amazon</w:t>
        <w:tab/>
      </w:r>
      <w:r>
        <w:rPr>
          <w:rFonts w:ascii="Garamond" w:hAnsi="Garamond"/>
          <w:sz w:val="20"/>
        </w:rPr>
        <w:t>51</w:t>
      </w:r>
      <w:r>
        <w:rPr>
          <w:rFonts w:ascii="Georgia" w:hAnsi="Georgia"/>
          <w:i/>
          <w:sz w:val="20"/>
        </w:rPr>
        <w:t>.</w:t>
      </w:r>
      <w:r>
        <w:rPr>
          <w:rFonts w:ascii="Garamond" w:hAnsi="Garamond"/>
          <w:sz w:val="20"/>
        </w:rPr>
        <w:t>74 </w:t>
      </w:r>
      <w:r>
        <w:rPr>
          <w:rFonts w:ascii="Lucida Sans Unicode" w:hAnsi="Lucida Sans Unicode"/>
          <w:sz w:val="20"/>
        </w:rPr>
        <w:t>±</w:t>
      </w:r>
      <w:r>
        <w:rPr>
          <w:rFonts w:ascii="Lucida Sans Unicode" w:hAnsi="Lucida Sans Unicode"/>
          <w:spacing w:val="-13"/>
          <w:sz w:val="20"/>
        </w:rPr>
        <w:t> </w:t>
      </w:r>
      <w:r>
        <w:rPr>
          <w:rFonts w:ascii="Garamond" w:hAnsi="Garamond"/>
          <w:sz w:val="20"/>
        </w:rPr>
        <w:t>1</w:t>
      </w:r>
      <w:r>
        <w:rPr>
          <w:rFonts w:ascii="Georgia" w:hAnsi="Georgia"/>
          <w:i/>
          <w:sz w:val="20"/>
        </w:rPr>
        <w:t>.</w:t>
      </w:r>
      <w:r>
        <w:rPr>
          <w:rFonts w:ascii="Garamond" w:hAnsi="Garamond"/>
          <w:sz w:val="20"/>
        </w:rPr>
        <w:t>2</w:t>
        <w:tab/>
      </w:r>
      <w:r>
        <w:rPr>
          <w:rFonts w:ascii="Century Schoolbook" w:hAnsi="Century Schoolbook"/>
          <w:b/>
          <w:color w:val="0000FF"/>
          <w:sz w:val="20"/>
        </w:rPr>
        <w:t>53</w:t>
      </w:r>
      <w:r>
        <w:rPr>
          <w:b/>
          <w:i/>
          <w:color w:val="0000FF"/>
          <w:sz w:val="20"/>
        </w:rPr>
        <w:t>.</w:t>
      </w:r>
      <w:r>
        <w:rPr>
          <w:rFonts w:ascii="Century Schoolbook" w:hAnsi="Century Schoolbook"/>
          <w:b/>
          <w:color w:val="0000FF"/>
          <w:sz w:val="20"/>
        </w:rPr>
        <w:t>86 </w:t>
      </w:r>
      <w:r>
        <w:rPr>
          <w:rFonts w:ascii="Verdana" w:hAnsi="Verdana"/>
          <w:b/>
          <w:i/>
          <w:color w:val="0000FF"/>
          <w:sz w:val="20"/>
        </w:rPr>
        <w:t>±</w:t>
      </w:r>
      <w:r>
        <w:rPr>
          <w:rFonts w:ascii="Verdana" w:hAnsi="Verdana"/>
          <w:b/>
          <w:i/>
          <w:color w:val="0000FF"/>
          <w:spacing w:val="-8"/>
          <w:sz w:val="20"/>
        </w:rPr>
        <w:t> </w:t>
      </w:r>
      <w:r>
        <w:rPr>
          <w:rFonts w:ascii="Century Schoolbook" w:hAnsi="Century Schoolbook"/>
          <w:b/>
          <w:color w:val="0000FF"/>
          <w:sz w:val="20"/>
        </w:rPr>
        <w:t>1</w:t>
      </w:r>
      <w:r>
        <w:rPr>
          <w:b/>
          <w:i/>
          <w:color w:val="0000FF"/>
          <w:sz w:val="20"/>
        </w:rPr>
        <w:t>.</w:t>
      </w:r>
      <w:r>
        <w:rPr>
          <w:rFonts w:ascii="Century Schoolbook" w:hAnsi="Century Schoolbook"/>
          <w:b/>
          <w:color w:val="0000FF"/>
          <w:sz w:val="20"/>
        </w:rPr>
        <w:t>0</w:t>
      </w:r>
    </w:p>
    <w:p>
      <w:pPr>
        <w:pStyle w:val="BodyText"/>
        <w:spacing w:line="20" w:lineRule="exact"/>
        <w:ind w:left="879"/>
        <w:rPr>
          <w:rFonts w:ascii="Century Schoolbook"/>
          <w:sz w:val="2"/>
        </w:rPr>
      </w:pPr>
      <w:r>
        <w:rPr>
          <w:rFonts w:ascii="Century Schoolbook"/>
          <w:sz w:val="2"/>
        </w:rPr>
        <w:pict>
          <v:group style="width:351.55pt;height:.5pt;mso-position-horizontal-relative:char;mso-position-vertical-relative:line" coordorigin="0,0" coordsize="7031,10">
            <v:line style="position:absolute" from="0,5" to="7030,5" stroked="true" strokeweight=".498pt" strokecolor="#000000">
              <v:stroke dashstyle="solid"/>
            </v:line>
          </v:group>
        </w:pict>
      </w:r>
      <w:r>
        <w:rPr>
          <w:rFonts w:ascii="Century Schoolbook"/>
          <w:sz w:val="2"/>
        </w:rPr>
      </w:r>
    </w:p>
    <w:p>
      <w:pPr>
        <w:pStyle w:val="BodyText"/>
        <w:tabs>
          <w:tab w:pos="3624" w:val="left" w:leader="none"/>
          <w:tab w:pos="5408" w:val="left" w:leader="none"/>
          <w:tab w:pos="6753" w:val="left" w:leader="none"/>
        </w:tabs>
        <w:spacing w:line="242" w:lineRule="exact"/>
        <w:ind w:left="1004"/>
        <w:rPr>
          <w:rFonts w:ascii="Garamond" w:hAnsi="Garamond"/>
        </w:rPr>
      </w:pPr>
      <w:r>
        <w:rPr/>
        <w:t>SVM (source</w:t>
      </w:r>
      <w:r>
        <w:rPr>
          <w:spacing w:val="-6"/>
        </w:rPr>
        <w:t> </w:t>
      </w:r>
      <w:r>
        <w:rPr/>
        <w:t>and</w:t>
      </w:r>
      <w:r>
        <w:rPr>
          <w:spacing w:val="-3"/>
        </w:rPr>
        <w:t> </w:t>
      </w:r>
      <w:r>
        <w:rPr/>
        <w:t>target)</w:t>
        <w:tab/>
        <w:t>Amazon+Webcam</w:t>
        <w:tab/>
      </w:r>
      <w:r>
        <w:rPr>
          <w:rFonts w:ascii="Garamond" w:hAnsi="Garamond"/>
        </w:rPr>
        <w:t>62</w:t>
      </w:r>
      <w:r>
        <w:rPr>
          <w:rFonts w:ascii="Georgia" w:hAnsi="Georgia"/>
          <w:i/>
        </w:rPr>
        <w:t>.</w:t>
      </w:r>
      <w:r>
        <w:rPr>
          <w:rFonts w:ascii="Garamond" w:hAnsi="Garamond"/>
        </w:rPr>
        <w:t>91 </w:t>
      </w:r>
      <w:r>
        <w:rPr>
          <w:rFonts w:ascii="Lucida Sans Unicode" w:hAnsi="Lucida Sans Unicode"/>
        </w:rPr>
        <w:t>±</w:t>
      </w:r>
      <w:r>
        <w:rPr>
          <w:rFonts w:ascii="Lucida Sans Unicode" w:hAnsi="Lucida Sans Unicode"/>
          <w:spacing w:val="-12"/>
        </w:rPr>
        <w:t> </w:t>
      </w:r>
      <w:r>
        <w:rPr>
          <w:rFonts w:ascii="Garamond" w:hAnsi="Garamond"/>
        </w:rPr>
        <w:t>1</w:t>
      </w:r>
      <w:r>
        <w:rPr>
          <w:rFonts w:ascii="Georgia" w:hAnsi="Georgia"/>
          <w:i/>
        </w:rPr>
        <w:t>.</w:t>
      </w:r>
      <w:r>
        <w:rPr>
          <w:rFonts w:ascii="Garamond" w:hAnsi="Garamond"/>
        </w:rPr>
        <w:t>8</w:t>
        <w:tab/>
        <w:t>65</w:t>
      </w:r>
      <w:r>
        <w:rPr>
          <w:rFonts w:ascii="Georgia" w:hAnsi="Georgia"/>
          <w:i/>
        </w:rPr>
        <w:t>.</w:t>
      </w:r>
      <w:r>
        <w:rPr>
          <w:rFonts w:ascii="Garamond" w:hAnsi="Garamond"/>
        </w:rPr>
        <w:t>82 </w:t>
      </w:r>
      <w:r>
        <w:rPr>
          <w:rFonts w:ascii="Lucida Sans Unicode" w:hAnsi="Lucida Sans Unicode"/>
        </w:rPr>
        <w:t>±</w:t>
      </w:r>
      <w:r>
        <w:rPr>
          <w:rFonts w:ascii="Lucida Sans Unicode" w:hAnsi="Lucida Sans Unicode"/>
          <w:spacing w:val="8"/>
        </w:rPr>
        <w:t> </w:t>
      </w:r>
      <w:r>
        <w:rPr>
          <w:rFonts w:ascii="Garamond" w:hAnsi="Garamond"/>
        </w:rPr>
        <w:t>1</w:t>
      </w:r>
      <w:r>
        <w:rPr>
          <w:rFonts w:ascii="Georgia" w:hAnsi="Georgia"/>
          <w:i/>
        </w:rPr>
        <w:t>.</w:t>
      </w:r>
      <w:r>
        <w:rPr>
          <w:rFonts w:ascii="Garamond" w:hAnsi="Garamond"/>
        </w:rPr>
        <w:t>4</w:t>
      </w:r>
    </w:p>
    <w:p>
      <w:pPr>
        <w:pStyle w:val="BodyText"/>
        <w:tabs>
          <w:tab w:pos="3624" w:val="left" w:leader="none"/>
          <w:tab w:pos="5408" w:val="left" w:leader="none"/>
          <w:tab w:pos="6753" w:val="left" w:leader="none"/>
        </w:tabs>
        <w:spacing w:line="219" w:lineRule="exact"/>
        <w:ind w:left="1004"/>
        <w:rPr>
          <w:rFonts w:ascii="Garamond" w:hAnsi="Garamond"/>
        </w:rPr>
      </w:pPr>
      <w:r>
        <w:rPr/>
        <w:t>Late</w:t>
      </w:r>
      <w:r>
        <w:rPr>
          <w:spacing w:val="-2"/>
        </w:rPr>
        <w:t> </w:t>
      </w:r>
      <w:r>
        <w:rPr/>
        <w:t>Fusion</w:t>
      </w:r>
      <w:r>
        <w:rPr>
          <w:spacing w:val="-2"/>
        </w:rPr>
        <w:t> </w:t>
      </w:r>
      <w:r>
        <w:rPr/>
        <w:t>(Max)</w:t>
        <w:tab/>
        <w:t>Amazon+Webcam</w:t>
        <w:tab/>
      </w:r>
      <w:r>
        <w:rPr>
          <w:rFonts w:ascii="Garamond" w:hAnsi="Garamond"/>
        </w:rPr>
        <w:t>65</w:t>
      </w:r>
      <w:r>
        <w:rPr>
          <w:rFonts w:ascii="Georgia" w:hAnsi="Georgia"/>
          <w:i/>
        </w:rPr>
        <w:t>.</w:t>
      </w:r>
      <w:r>
        <w:rPr>
          <w:rFonts w:ascii="Garamond" w:hAnsi="Garamond"/>
        </w:rPr>
        <w:t>35 </w:t>
      </w:r>
      <w:r>
        <w:rPr>
          <w:rFonts w:ascii="Lucida Sans Unicode" w:hAnsi="Lucida Sans Unicode"/>
        </w:rPr>
        <w:t>±</w:t>
      </w:r>
      <w:r>
        <w:rPr>
          <w:rFonts w:ascii="Lucida Sans Unicode" w:hAnsi="Lucida Sans Unicode"/>
          <w:spacing w:val="-13"/>
        </w:rPr>
        <w:t> </w:t>
      </w:r>
      <w:r>
        <w:rPr>
          <w:rFonts w:ascii="Garamond" w:hAnsi="Garamond"/>
        </w:rPr>
        <w:t>1</w:t>
      </w:r>
      <w:r>
        <w:rPr>
          <w:rFonts w:ascii="Georgia" w:hAnsi="Georgia"/>
          <w:i/>
        </w:rPr>
        <w:t>.</w:t>
      </w:r>
      <w:r>
        <w:rPr>
          <w:rFonts w:ascii="Garamond" w:hAnsi="Garamond"/>
        </w:rPr>
        <w:t>7</w:t>
        <w:tab/>
        <w:t>58</w:t>
      </w:r>
      <w:r>
        <w:rPr>
          <w:rFonts w:ascii="Georgia" w:hAnsi="Georgia"/>
          <w:i/>
        </w:rPr>
        <w:t>.</w:t>
      </w:r>
      <w:r>
        <w:rPr>
          <w:rFonts w:ascii="Garamond" w:hAnsi="Garamond"/>
        </w:rPr>
        <w:t>42 </w:t>
      </w:r>
      <w:r>
        <w:rPr>
          <w:rFonts w:ascii="Lucida Sans Unicode" w:hAnsi="Lucida Sans Unicode"/>
        </w:rPr>
        <w:t>±</w:t>
      </w:r>
      <w:r>
        <w:rPr>
          <w:rFonts w:ascii="Lucida Sans Unicode" w:hAnsi="Lucida Sans Unicode"/>
          <w:spacing w:val="8"/>
        </w:rPr>
        <w:t> </w:t>
      </w:r>
      <w:r>
        <w:rPr>
          <w:rFonts w:ascii="Garamond" w:hAnsi="Garamond"/>
        </w:rPr>
        <w:t>1</w:t>
      </w:r>
      <w:r>
        <w:rPr>
          <w:rFonts w:ascii="Georgia" w:hAnsi="Georgia"/>
          <w:i/>
        </w:rPr>
        <w:t>.</w:t>
      </w:r>
      <w:r>
        <w:rPr>
          <w:rFonts w:ascii="Garamond" w:hAnsi="Garamond"/>
        </w:rPr>
        <w:t>1</w:t>
      </w:r>
    </w:p>
    <w:p>
      <w:pPr>
        <w:pStyle w:val="BodyText"/>
        <w:tabs>
          <w:tab w:pos="3624" w:val="left" w:leader="none"/>
          <w:tab w:pos="5408" w:val="left" w:leader="none"/>
          <w:tab w:pos="6753" w:val="left" w:leader="none"/>
        </w:tabs>
        <w:spacing w:line="219" w:lineRule="exact"/>
        <w:ind w:left="1004"/>
        <w:rPr>
          <w:rFonts w:ascii="Garamond" w:hAnsi="Garamond"/>
        </w:rPr>
      </w:pPr>
      <w:r>
        <w:rPr/>
        <w:t>Late Fusion (Lin.</w:t>
      </w:r>
      <w:r>
        <w:rPr>
          <w:spacing w:val="6"/>
        </w:rPr>
        <w:t> </w:t>
      </w:r>
      <w:r>
        <w:rPr/>
        <w:t>Int.</w:t>
      </w:r>
      <w:r>
        <w:rPr>
          <w:spacing w:val="10"/>
        </w:rPr>
        <w:t> </w:t>
      </w:r>
      <w:r>
        <w:rPr>
          <w:spacing w:val="-4"/>
        </w:rPr>
        <w:t>Avg)</w:t>
        <w:tab/>
      </w:r>
      <w:r>
        <w:rPr/>
        <w:t>Amazon+Webcam</w:t>
        <w:tab/>
      </w:r>
      <w:r>
        <w:rPr>
          <w:rFonts w:ascii="Garamond" w:hAnsi="Garamond"/>
        </w:rPr>
        <w:t>63</w:t>
      </w:r>
      <w:r>
        <w:rPr>
          <w:rFonts w:ascii="Georgia" w:hAnsi="Georgia"/>
          <w:i/>
        </w:rPr>
        <w:t>.</w:t>
      </w:r>
      <w:r>
        <w:rPr>
          <w:rFonts w:ascii="Garamond" w:hAnsi="Garamond"/>
        </w:rPr>
        <w:t>23 </w:t>
      </w:r>
      <w:r>
        <w:rPr>
          <w:rFonts w:ascii="Lucida Sans Unicode" w:hAnsi="Lucida Sans Unicode"/>
        </w:rPr>
        <w:t>±</w:t>
      </w:r>
      <w:r>
        <w:rPr>
          <w:rFonts w:ascii="Lucida Sans Unicode" w:hAnsi="Lucida Sans Unicode"/>
          <w:spacing w:val="-13"/>
        </w:rPr>
        <w:t> </w:t>
      </w:r>
      <w:r>
        <w:rPr>
          <w:rFonts w:ascii="Garamond" w:hAnsi="Garamond"/>
        </w:rPr>
        <w:t>1</w:t>
      </w:r>
      <w:r>
        <w:rPr>
          <w:rFonts w:ascii="Georgia" w:hAnsi="Georgia"/>
          <w:i/>
        </w:rPr>
        <w:t>.</w:t>
      </w:r>
      <w:r>
        <w:rPr>
          <w:rFonts w:ascii="Garamond" w:hAnsi="Garamond"/>
        </w:rPr>
        <w:t>4</w:t>
        <w:tab/>
        <w:t>64</w:t>
      </w:r>
      <w:r>
        <w:rPr>
          <w:rFonts w:ascii="Georgia" w:hAnsi="Georgia"/>
          <w:i/>
        </w:rPr>
        <w:t>.</w:t>
      </w:r>
      <w:r>
        <w:rPr>
          <w:rFonts w:ascii="Garamond" w:hAnsi="Garamond"/>
        </w:rPr>
        <w:t>29 </w:t>
      </w:r>
      <w:r>
        <w:rPr>
          <w:rFonts w:ascii="Lucida Sans Unicode" w:hAnsi="Lucida Sans Unicode"/>
        </w:rPr>
        <w:t>±</w:t>
      </w:r>
      <w:r>
        <w:rPr>
          <w:rFonts w:ascii="Lucida Sans Unicode" w:hAnsi="Lucida Sans Unicode"/>
          <w:spacing w:val="9"/>
        </w:rPr>
        <w:t> </w:t>
      </w:r>
      <w:r>
        <w:rPr>
          <w:rFonts w:ascii="Garamond" w:hAnsi="Garamond"/>
        </w:rPr>
        <w:t>1</w:t>
      </w:r>
      <w:r>
        <w:rPr>
          <w:rFonts w:ascii="Georgia" w:hAnsi="Georgia"/>
          <w:i/>
        </w:rPr>
        <w:t>.</w:t>
      </w:r>
      <w:r>
        <w:rPr>
          <w:rFonts w:ascii="Garamond" w:hAnsi="Garamond"/>
        </w:rPr>
        <w:t>3</w:t>
      </w:r>
    </w:p>
    <w:p>
      <w:pPr>
        <w:tabs>
          <w:tab w:pos="3624" w:val="left" w:leader="none"/>
          <w:tab w:pos="5408" w:val="left" w:leader="none"/>
          <w:tab w:pos="6689" w:val="left" w:leader="none"/>
        </w:tabs>
        <w:spacing w:line="219" w:lineRule="exact" w:before="0"/>
        <w:ind w:left="1004" w:right="0" w:firstLine="0"/>
        <w:jc w:val="left"/>
        <w:rPr>
          <w:rFonts w:ascii="Century Schoolbook" w:hAnsi="Century Schoolbook"/>
          <w:b/>
          <w:sz w:val="20"/>
        </w:rPr>
      </w:pPr>
      <w:r>
        <w:rPr>
          <w:spacing w:val="-13"/>
          <w:sz w:val="20"/>
        </w:rPr>
        <w:t>Daume´</w:t>
      </w:r>
      <w:r>
        <w:rPr>
          <w:spacing w:val="9"/>
          <w:sz w:val="20"/>
        </w:rPr>
        <w:t> </w:t>
      </w:r>
      <w:r>
        <w:rPr>
          <w:sz w:val="20"/>
        </w:rPr>
        <w:t>III</w:t>
      </w:r>
      <w:r>
        <w:rPr>
          <w:spacing w:val="-2"/>
          <w:sz w:val="20"/>
        </w:rPr>
        <w:t> </w:t>
      </w:r>
      <w:hyperlink w:history="true" w:anchor="_bookmark16">
        <w:r>
          <w:rPr>
            <w:sz w:val="20"/>
          </w:rPr>
          <w:t>[7]</w:t>
        </w:r>
      </w:hyperlink>
      <w:r>
        <w:rPr>
          <w:sz w:val="20"/>
        </w:rPr>
        <w:tab/>
        <w:t>Amazon+Webcam</w:t>
        <w:tab/>
      </w:r>
      <w:r>
        <w:rPr>
          <w:rFonts w:ascii="Garamond" w:hAnsi="Garamond"/>
          <w:sz w:val="20"/>
        </w:rPr>
        <w:t>68</w:t>
      </w:r>
      <w:r>
        <w:rPr>
          <w:rFonts w:ascii="Georgia" w:hAnsi="Georgia"/>
          <w:i/>
          <w:sz w:val="20"/>
        </w:rPr>
        <w:t>.</w:t>
      </w:r>
      <w:r>
        <w:rPr>
          <w:rFonts w:ascii="Garamond" w:hAnsi="Garamond"/>
          <w:sz w:val="20"/>
        </w:rPr>
        <w:t>89 </w:t>
      </w:r>
      <w:r>
        <w:rPr>
          <w:rFonts w:ascii="Lucida Sans Unicode" w:hAnsi="Lucida Sans Unicode"/>
          <w:sz w:val="20"/>
        </w:rPr>
        <w:t>±</w:t>
      </w:r>
      <w:r>
        <w:rPr>
          <w:rFonts w:ascii="Lucida Sans Unicode" w:hAnsi="Lucida Sans Unicode"/>
          <w:spacing w:val="-13"/>
          <w:sz w:val="20"/>
        </w:rPr>
        <w:t> </w:t>
      </w:r>
      <w:r>
        <w:rPr>
          <w:rFonts w:ascii="Garamond" w:hAnsi="Garamond"/>
          <w:sz w:val="20"/>
        </w:rPr>
        <w:t>1</w:t>
      </w:r>
      <w:r>
        <w:rPr>
          <w:rFonts w:ascii="Georgia" w:hAnsi="Georgia"/>
          <w:i/>
          <w:sz w:val="20"/>
        </w:rPr>
        <w:t>.</w:t>
      </w:r>
      <w:r>
        <w:rPr>
          <w:rFonts w:ascii="Garamond" w:hAnsi="Garamond"/>
          <w:sz w:val="20"/>
        </w:rPr>
        <w:t>9</w:t>
        <w:tab/>
      </w:r>
      <w:r>
        <w:rPr>
          <w:rFonts w:ascii="Century Schoolbook" w:hAnsi="Century Schoolbook"/>
          <w:b/>
          <w:color w:val="FF0000"/>
          <w:sz w:val="20"/>
        </w:rPr>
        <w:t>72</w:t>
      </w:r>
      <w:r>
        <w:rPr>
          <w:b/>
          <w:i/>
          <w:color w:val="FF0000"/>
          <w:sz w:val="20"/>
        </w:rPr>
        <w:t>.</w:t>
      </w:r>
      <w:r>
        <w:rPr>
          <w:rFonts w:ascii="Century Schoolbook" w:hAnsi="Century Schoolbook"/>
          <w:b/>
          <w:color w:val="FF0000"/>
          <w:sz w:val="20"/>
        </w:rPr>
        <w:t>09 </w:t>
      </w:r>
      <w:r>
        <w:rPr>
          <w:rFonts w:ascii="Verdana" w:hAnsi="Verdana"/>
          <w:b/>
          <w:i/>
          <w:color w:val="FF0000"/>
          <w:sz w:val="20"/>
        </w:rPr>
        <w:t>±</w:t>
      </w:r>
      <w:r>
        <w:rPr>
          <w:rFonts w:ascii="Verdana" w:hAnsi="Verdana"/>
          <w:b/>
          <w:i/>
          <w:color w:val="FF0000"/>
          <w:spacing w:val="-37"/>
          <w:sz w:val="20"/>
        </w:rPr>
        <w:t> </w:t>
      </w:r>
      <w:r>
        <w:rPr>
          <w:rFonts w:ascii="Century Schoolbook" w:hAnsi="Century Schoolbook"/>
          <w:b/>
          <w:color w:val="FF0000"/>
          <w:sz w:val="20"/>
        </w:rPr>
        <w:t>1</w:t>
      </w:r>
      <w:r>
        <w:rPr>
          <w:b/>
          <w:i/>
          <w:color w:val="FF0000"/>
          <w:sz w:val="20"/>
        </w:rPr>
        <w:t>.</w:t>
      </w:r>
      <w:r>
        <w:rPr>
          <w:rFonts w:ascii="Century Schoolbook" w:hAnsi="Century Schoolbook"/>
          <w:b/>
          <w:color w:val="FF0000"/>
          <w:sz w:val="20"/>
        </w:rPr>
        <w:t>4</w:t>
      </w:r>
    </w:p>
    <w:p>
      <w:pPr>
        <w:pStyle w:val="BodyText"/>
        <w:tabs>
          <w:tab w:pos="3624" w:val="left" w:leader="none"/>
          <w:tab w:pos="5408" w:val="left" w:leader="none"/>
          <w:tab w:pos="6753" w:val="left" w:leader="none"/>
        </w:tabs>
        <w:spacing w:line="219" w:lineRule="exact"/>
        <w:ind w:left="1004"/>
        <w:rPr>
          <w:rFonts w:ascii="Garamond" w:hAnsi="Garamond"/>
        </w:rPr>
      </w:pPr>
      <w:r>
        <w:rPr/>
        <w:t>PMT</w:t>
      </w:r>
      <w:r>
        <w:rPr>
          <w:spacing w:val="-2"/>
        </w:rPr>
        <w:t> </w:t>
      </w:r>
      <w:hyperlink w:history="true" w:anchor="_bookmark11">
        <w:r>
          <w:rPr/>
          <w:t>[1]</w:t>
        </w:r>
      </w:hyperlink>
      <w:r>
        <w:rPr/>
        <w:tab/>
        <w:t>Amazon+Webcam</w:t>
        <w:tab/>
      </w:r>
      <w:r>
        <w:rPr>
          <w:rFonts w:ascii="Garamond" w:hAnsi="Garamond"/>
        </w:rPr>
        <w:t>64</w:t>
      </w:r>
      <w:r>
        <w:rPr>
          <w:rFonts w:ascii="Georgia" w:hAnsi="Georgia"/>
          <w:i/>
        </w:rPr>
        <w:t>.</w:t>
      </w:r>
      <w:r>
        <w:rPr>
          <w:rFonts w:ascii="Garamond" w:hAnsi="Garamond"/>
        </w:rPr>
        <w:t>84 </w:t>
      </w:r>
      <w:r>
        <w:rPr>
          <w:rFonts w:ascii="Lucida Sans Unicode" w:hAnsi="Lucida Sans Unicode"/>
        </w:rPr>
        <w:t>±</w:t>
      </w:r>
      <w:r>
        <w:rPr>
          <w:rFonts w:ascii="Lucida Sans Unicode" w:hAnsi="Lucida Sans Unicode"/>
          <w:spacing w:val="-13"/>
        </w:rPr>
        <w:t> </w:t>
      </w:r>
      <w:r>
        <w:rPr>
          <w:rFonts w:ascii="Garamond" w:hAnsi="Garamond"/>
        </w:rPr>
        <w:t>1</w:t>
      </w:r>
      <w:r>
        <w:rPr>
          <w:rFonts w:ascii="Georgia" w:hAnsi="Georgia"/>
          <w:i/>
        </w:rPr>
        <w:t>.</w:t>
      </w:r>
      <w:r>
        <w:rPr>
          <w:rFonts w:ascii="Garamond" w:hAnsi="Garamond"/>
        </w:rPr>
        <w:t>5</w:t>
        <w:tab/>
        <w:t>65</w:t>
      </w:r>
      <w:r>
        <w:rPr>
          <w:rFonts w:ascii="Georgia" w:hAnsi="Georgia"/>
          <w:i/>
        </w:rPr>
        <w:t>.</w:t>
      </w:r>
      <w:r>
        <w:rPr>
          <w:rFonts w:ascii="Garamond" w:hAnsi="Garamond"/>
        </w:rPr>
        <w:t>63 </w:t>
      </w:r>
      <w:r>
        <w:rPr>
          <w:rFonts w:ascii="Lucida Sans Unicode" w:hAnsi="Lucida Sans Unicode"/>
        </w:rPr>
        <w:t>±</w:t>
      </w:r>
      <w:r>
        <w:rPr>
          <w:rFonts w:ascii="Lucida Sans Unicode" w:hAnsi="Lucida Sans Unicode"/>
          <w:spacing w:val="9"/>
        </w:rPr>
        <w:t> </w:t>
      </w:r>
      <w:r>
        <w:rPr>
          <w:rFonts w:ascii="Garamond" w:hAnsi="Garamond"/>
        </w:rPr>
        <w:t>1</w:t>
      </w:r>
      <w:r>
        <w:rPr>
          <w:rFonts w:ascii="Georgia" w:hAnsi="Georgia"/>
          <w:i/>
        </w:rPr>
        <w:t>.</w:t>
      </w:r>
      <w:r>
        <w:rPr>
          <w:rFonts w:ascii="Garamond" w:hAnsi="Garamond"/>
        </w:rPr>
        <w:t>8</w:t>
      </w:r>
    </w:p>
    <w:p>
      <w:pPr>
        <w:pStyle w:val="BodyText"/>
        <w:tabs>
          <w:tab w:pos="3624" w:val="left" w:leader="none"/>
          <w:tab w:pos="5408" w:val="left" w:leader="none"/>
          <w:tab w:pos="6753" w:val="left" w:leader="none"/>
        </w:tabs>
        <w:spacing w:line="263" w:lineRule="exact" w:after="12"/>
        <w:ind w:left="1004"/>
        <w:rPr>
          <w:rFonts w:ascii="Garamond" w:hAnsi="Garamond"/>
        </w:rPr>
      </w:pPr>
      <w:r>
        <w:rPr/>
        <w:t>MMDT</w:t>
      </w:r>
      <w:r>
        <w:rPr>
          <w:spacing w:val="-2"/>
        </w:rPr>
        <w:t> </w:t>
      </w:r>
      <w:hyperlink w:history="true" w:anchor="_bookmark24">
        <w:r>
          <w:rPr/>
          <w:t>[15]</w:t>
        </w:r>
      </w:hyperlink>
      <w:r>
        <w:rPr/>
        <w:tab/>
        <w:t>Amazon+Webcam</w:t>
        <w:tab/>
      </w:r>
      <w:r>
        <w:rPr>
          <w:rFonts w:ascii="Garamond" w:hAnsi="Garamond"/>
        </w:rPr>
        <w:t>65</w:t>
      </w:r>
      <w:r>
        <w:rPr>
          <w:rFonts w:ascii="Georgia" w:hAnsi="Georgia"/>
          <w:i/>
        </w:rPr>
        <w:t>.</w:t>
      </w:r>
      <w:r>
        <w:rPr>
          <w:rFonts w:ascii="Garamond" w:hAnsi="Garamond"/>
        </w:rPr>
        <w:t>47 </w:t>
      </w:r>
      <w:r>
        <w:rPr>
          <w:rFonts w:ascii="Lucida Sans Unicode" w:hAnsi="Lucida Sans Unicode"/>
        </w:rPr>
        <w:t>±</w:t>
      </w:r>
      <w:r>
        <w:rPr>
          <w:rFonts w:ascii="Lucida Sans Unicode" w:hAnsi="Lucida Sans Unicode"/>
          <w:spacing w:val="-13"/>
        </w:rPr>
        <w:t> </w:t>
      </w:r>
      <w:r>
        <w:rPr>
          <w:rFonts w:ascii="Garamond" w:hAnsi="Garamond"/>
        </w:rPr>
        <w:t>1</w:t>
      </w:r>
      <w:r>
        <w:rPr>
          <w:rFonts w:ascii="Georgia" w:hAnsi="Georgia"/>
          <w:i/>
        </w:rPr>
        <w:t>.</w:t>
      </w:r>
      <w:r>
        <w:rPr>
          <w:rFonts w:ascii="Garamond" w:hAnsi="Garamond"/>
        </w:rPr>
        <w:t>8</w:t>
        <w:tab/>
        <w:t>68</w:t>
      </w:r>
      <w:r>
        <w:rPr>
          <w:rFonts w:ascii="Georgia" w:hAnsi="Georgia"/>
          <w:i/>
        </w:rPr>
        <w:t>.</w:t>
      </w:r>
      <w:r>
        <w:rPr>
          <w:rFonts w:ascii="Garamond" w:hAnsi="Garamond"/>
        </w:rPr>
        <w:t>10 </w:t>
      </w:r>
      <w:r>
        <w:rPr>
          <w:rFonts w:ascii="Lucida Sans Unicode" w:hAnsi="Lucida Sans Unicode"/>
        </w:rPr>
        <w:t>±</w:t>
      </w:r>
      <w:r>
        <w:rPr>
          <w:rFonts w:ascii="Lucida Sans Unicode" w:hAnsi="Lucida Sans Unicode"/>
          <w:spacing w:val="9"/>
        </w:rPr>
        <w:t> </w:t>
      </w:r>
      <w:r>
        <w:rPr>
          <w:rFonts w:ascii="Garamond" w:hAnsi="Garamond"/>
        </w:rPr>
        <w:t>1</w:t>
      </w:r>
      <w:r>
        <w:rPr>
          <w:rFonts w:ascii="Georgia" w:hAnsi="Georgia"/>
          <w:i/>
        </w:rPr>
        <w:t>.</w:t>
      </w:r>
      <w:r>
        <w:rPr>
          <w:rFonts w:ascii="Garamond" w:hAnsi="Garamond"/>
        </w:rPr>
        <w:t>5</w:t>
      </w:r>
    </w:p>
    <w:p>
      <w:pPr>
        <w:pStyle w:val="BodyText"/>
        <w:spacing w:line="20" w:lineRule="exact"/>
        <w:ind w:left="879"/>
        <w:rPr>
          <w:rFonts w:ascii="Garamond"/>
          <w:sz w:val="2"/>
        </w:rPr>
      </w:pPr>
      <w:r>
        <w:rPr>
          <w:rFonts w:ascii="Garamond"/>
          <w:sz w:val="2"/>
        </w:rPr>
        <w:pict>
          <v:group style="width:351.55pt;height:.5pt;mso-position-horizontal-relative:char;mso-position-vertical-relative:line" coordorigin="0,0" coordsize="7031,10">
            <v:line style="position:absolute" from="0,5" to="7030,5" stroked="true" strokeweight=".498pt" strokecolor="#000000">
              <v:stroke dashstyle="solid"/>
            </v:line>
          </v:group>
        </w:pict>
      </w:r>
      <w:r>
        <w:rPr>
          <w:rFonts w:ascii="Garamond"/>
          <w:sz w:val="2"/>
        </w:rPr>
      </w:r>
    </w:p>
    <w:p>
      <w:pPr>
        <w:pStyle w:val="BodyText"/>
        <w:tabs>
          <w:tab w:pos="3624" w:val="left" w:leader="none"/>
          <w:tab w:pos="5458" w:val="left" w:leader="none"/>
          <w:tab w:pos="6689" w:val="left" w:leader="none"/>
        </w:tabs>
        <w:spacing w:after="12"/>
        <w:ind w:left="1004"/>
        <w:rPr>
          <w:rFonts w:ascii="Century Schoolbook" w:hAnsi="Century Schoolbook"/>
          <w:b/>
        </w:rPr>
      </w:pPr>
      <w:r>
        <w:rPr/>
        <w:t>Late Fusion (Lin.</w:t>
      </w:r>
      <w:r>
        <w:rPr>
          <w:spacing w:val="5"/>
        </w:rPr>
        <w:t> </w:t>
      </w:r>
      <w:r>
        <w:rPr/>
        <w:t>Int.</w:t>
      </w:r>
      <w:r>
        <w:rPr>
          <w:spacing w:val="10"/>
        </w:rPr>
        <w:t> </w:t>
      </w:r>
      <w:r>
        <w:rPr/>
        <w:t>Oracle)</w:t>
        <w:tab/>
        <w:t>Amazon+Webcam</w:t>
        <w:tab/>
      </w:r>
      <w:r>
        <w:rPr>
          <w:rFonts w:ascii="Garamond" w:hAnsi="Garamond"/>
        </w:rPr>
        <w:t>71</w:t>
      </w:r>
      <w:r>
        <w:rPr>
          <w:rFonts w:ascii="Georgia" w:hAnsi="Georgia"/>
          <w:i/>
        </w:rPr>
        <w:t>.</w:t>
      </w:r>
      <w:r>
        <w:rPr>
          <w:rFonts w:ascii="Garamond" w:hAnsi="Garamond"/>
        </w:rPr>
        <w:t>1</w:t>
      </w:r>
      <w:r>
        <w:rPr>
          <w:rFonts w:ascii="Garamond" w:hAnsi="Garamond"/>
          <w:spacing w:val="-1"/>
        </w:rPr>
        <w:t> </w:t>
      </w:r>
      <w:r>
        <w:rPr>
          <w:rFonts w:ascii="Lucida Sans Unicode" w:hAnsi="Lucida Sans Unicode"/>
        </w:rPr>
        <w:t>±</w:t>
      </w:r>
      <w:r>
        <w:rPr>
          <w:rFonts w:ascii="Lucida Sans Unicode" w:hAnsi="Lucida Sans Unicode"/>
          <w:spacing w:val="-14"/>
        </w:rPr>
        <w:t> </w:t>
      </w:r>
      <w:r>
        <w:rPr>
          <w:rFonts w:ascii="Garamond" w:hAnsi="Garamond"/>
        </w:rPr>
        <w:t>1</w:t>
      </w:r>
      <w:r>
        <w:rPr>
          <w:rFonts w:ascii="Georgia" w:hAnsi="Georgia"/>
          <w:i/>
        </w:rPr>
        <w:t>.</w:t>
      </w:r>
      <w:r>
        <w:rPr>
          <w:rFonts w:ascii="Garamond" w:hAnsi="Garamond"/>
        </w:rPr>
        <w:t>7</w:t>
        <w:tab/>
      </w:r>
      <w:r>
        <w:rPr>
          <w:rFonts w:ascii="Century Schoolbook" w:hAnsi="Century Schoolbook"/>
          <w:b/>
        </w:rPr>
        <w:t>72</w:t>
      </w:r>
      <w:r>
        <w:rPr>
          <w:b/>
          <w:i/>
        </w:rPr>
        <w:t>.</w:t>
      </w:r>
      <w:r>
        <w:rPr>
          <w:rFonts w:ascii="Century Schoolbook" w:hAnsi="Century Schoolbook"/>
          <w:b/>
        </w:rPr>
        <w:t>82 </w:t>
      </w:r>
      <w:r>
        <w:rPr>
          <w:rFonts w:ascii="Verdana" w:hAnsi="Verdana"/>
          <w:b/>
          <w:i/>
        </w:rPr>
        <w:t>±</w:t>
      </w:r>
      <w:r>
        <w:rPr>
          <w:rFonts w:ascii="Verdana" w:hAnsi="Verdana"/>
          <w:b/>
          <w:i/>
          <w:spacing w:val="-37"/>
        </w:rPr>
        <w:t> </w:t>
      </w:r>
      <w:r>
        <w:rPr>
          <w:rFonts w:ascii="Century Schoolbook" w:hAnsi="Century Schoolbook"/>
          <w:b/>
        </w:rPr>
        <w:t>1</w:t>
      </w:r>
      <w:r>
        <w:rPr>
          <w:b/>
          <w:i/>
        </w:rPr>
        <w:t>.</w:t>
      </w:r>
      <w:r>
        <w:rPr>
          <w:rFonts w:ascii="Century Schoolbook" w:hAnsi="Century Schoolbook"/>
          <w:b/>
        </w:rPr>
        <w:t>4</w:t>
      </w:r>
    </w:p>
    <w:p>
      <w:pPr>
        <w:pStyle w:val="BodyText"/>
        <w:spacing w:line="20" w:lineRule="exact"/>
        <w:ind w:left="876"/>
        <w:rPr>
          <w:rFonts w:ascii="Century Schoolbook"/>
          <w:sz w:val="2"/>
        </w:rPr>
      </w:pPr>
      <w:r>
        <w:rPr>
          <w:rFonts w:ascii="Century Schoolbook"/>
          <w:sz w:val="2"/>
        </w:rPr>
        <w:pict>
          <v:group style="width:351.55pt;height:.8pt;mso-position-horizontal-relative:char;mso-position-vertical-relative:line" coordorigin="0,0" coordsize="7031,16">
            <v:line style="position:absolute" from="0,8" to="7030,8" stroked="true" strokeweight=".797pt" strokecolor="#000000">
              <v:stroke dashstyle="solid"/>
            </v:line>
          </v:group>
        </w:pict>
      </w:r>
      <w:r>
        <w:rPr>
          <w:rFonts w:ascii="Century Schoolbook"/>
          <w:sz w:val="2"/>
        </w:rPr>
      </w:r>
    </w:p>
    <w:p>
      <w:pPr>
        <w:pStyle w:val="BodyText"/>
        <w:spacing w:line="228" w:lineRule="auto" w:before="173"/>
        <w:ind w:left="439" w:right="2157"/>
        <w:jc w:val="both"/>
      </w:pPr>
      <w:r>
        <w:rPr/>
        <w:pict>
          <v:shape style="position:absolute;margin-left:176.559998pt;margin-top:9.798099pt;width:10pt;height:17.3pt;mso-position-horizontal-relative:page;mso-position-vertical-relative:paragraph;z-index:-25251737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106"/>
                    </w:rPr>
                    <w:t>→</w:t>
                  </w:r>
                </w:p>
              </w:txbxContent>
            </v:textbox>
            <w10:wrap type="none"/>
          </v:shape>
        </w:pict>
      </w:r>
      <w:r>
        <w:rPr>
          <w:spacing w:val="-4"/>
        </w:rPr>
        <w:t>Table </w:t>
      </w:r>
      <w:r>
        <w:rPr/>
        <w:t>1: </w:t>
      </w:r>
      <w:bookmarkStart w:name="_bookmark4" w:id="21"/>
      <w:bookmarkEnd w:id="21"/>
      <w:r>
        <w:rPr/>
        <w:t>Amazon</w:t>
      </w:r>
      <w:r>
        <w:rPr/>
        <w:t> </w:t>
      </w:r>
      <w:r>
        <w:rPr>
          <w:spacing w:val="-3"/>
        </w:rPr>
        <w:t>Webcam </w:t>
      </w:r>
      <w:r>
        <w:rPr/>
        <w:t>adaptation experiment. </w:t>
      </w:r>
      <w:r>
        <w:rPr>
          <w:spacing w:val="-8"/>
        </w:rPr>
        <w:t>We </w:t>
      </w:r>
      <w:r>
        <w:rPr/>
        <w:t>show here multiclass accuracy on the </w:t>
      </w:r>
      <w:r>
        <w:rPr>
          <w:spacing w:val="-3"/>
        </w:rPr>
        <w:t>target </w:t>
      </w:r>
      <w:r>
        <w:rPr/>
        <w:t>domain test set for both supervised and unsupervised adaptation experiments across the two fully connected layer features (similar to </w:t>
      </w:r>
      <w:hyperlink w:history="true" w:anchor="_bookmark18">
        <w:r>
          <w:rPr/>
          <w:t>[9], </w:t>
        </w:r>
      </w:hyperlink>
      <w:r>
        <w:rPr/>
        <w:t>but with one labeled target example). The best performing unsupervised</w:t>
      </w:r>
      <w:r>
        <w:rPr>
          <w:spacing w:val="-12"/>
        </w:rPr>
        <w:t> </w:t>
      </w:r>
      <w:r>
        <w:rPr/>
        <w:t>adaptation</w:t>
      </w:r>
      <w:r>
        <w:rPr>
          <w:spacing w:val="-12"/>
        </w:rPr>
        <w:t> </w:t>
      </w:r>
      <w:r>
        <w:rPr/>
        <w:t>algorithms</w:t>
      </w:r>
      <w:r>
        <w:rPr>
          <w:spacing w:val="-11"/>
        </w:rPr>
        <w:t> </w:t>
      </w:r>
      <w:r>
        <w:rPr/>
        <w:t>are</w:t>
      </w:r>
      <w:r>
        <w:rPr>
          <w:spacing w:val="-12"/>
        </w:rPr>
        <w:t> </w:t>
      </w:r>
      <w:r>
        <w:rPr/>
        <w:t>shown</w:t>
      </w:r>
      <w:r>
        <w:rPr>
          <w:spacing w:val="-12"/>
        </w:rPr>
        <w:t> </w:t>
      </w:r>
      <w:r>
        <w:rPr/>
        <w:t>in</w:t>
      </w:r>
      <w:r>
        <w:rPr>
          <w:spacing w:val="-11"/>
        </w:rPr>
        <w:t> </w:t>
      </w:r>
      <w:r>
        <w:rPr/>
        <w:t>blue</w:t>
      </w:r>
      <w:r>
        <w:rPr>
          <w:spacing w:val="-12"/>
        </w:rPr>
        <w:t> </w:t>
      </w:r>
      <w:r>
        <w:rPr/>
        <w:t>and</w:t>
      </w:r>
      <w:r>
        <w:rPr>
          <w:spacing w:val="-11"/>
        </w:rPr>
        <w:t> </w:t>
      </w:r>
      <w:r>
        <w:rPr/>
        <w:t>the</w:t>
      </w:r>
      <w:r>
        <w:rPr>
          <w:spacing w:val="-12"/>
        </w:rPr>
        <w:t> </w:t>
      </w:r>
      <w:r>
        <w:rPr/>
        <w:t>best</w:t>
      </w:r>
      <w:r>
        <w:rPr>
          <w:spacing w:val="-12"/>
        </w:rPr>
        <w:t> </w:t>
      </w:r>
      <w:r>
        <w:rPr/>
        <w:t>performing</w:t>
      </w:r>
      <w:r>
        <w:rPr>
          <w:spacing w:val="-11"/>
        </w:rPr>
        <w:t> </w:t>
      </w:r>
      <w:r>
        <w:rPr/>
        <w:t>supervised</w:t>
      </w:r>
      <w:r>
        <w:rPr>
          <w:spacing w:val="-12"/>
        </w:rPr>
        <w:t> </w:t>
      </w:r>
      <w:r>
        <w:rPr/>
        <w:t>adaptation algorithms are shown in</w:t>
      </w:r>
      <w:r>
        <w:rPr>
          <w:spacing w:val="-5"/>
        </w:rPr>
        <w:t> </w:t>
      </w:r>
      <w:r>
        <w:rPr/>
        <w:t>red.</w:t>
      </w:r>
    </w:p>
    <w:p>
      <w:pPr>
        <w:pStyle w:val="BodyText"/>
        <w:rPr>
          <w:sz w:val="24"/>
        </w:rPr>
      </w:pPr>
    </w:p>
    <w:p>
      <w:pPr>
        <w:pStyle w:val="Heading2"/>
        <w:numPr>
          <w:ilvl w:val="1"/>
          <w:numId w:val="1"/>
        </w:numPr>
        <w:tabs>
          <w:tab w:pos="889" w:val="left" w:leader="none"/>
        </w:tabs>
        <w:spacing w:line="240" w:lineRule="auto" w:before="173" w:after="0"/>
        <w:ind w:left="888" w:right="0" w:hanging="450"/>
        <w:jc w:val="left"/>
      </w:pPr>
      <w:bookmarkStart w:name="4.3 Effect of Source Domain Size" w:id="22"/>
      <w:bookmarkEnd w:id="22"/>
      <w:r>
        <w:rPr>
          <w:b w:val="0"/>
        </w:rPr>
      </w:r>
      <w:bookmarkStart w:name="4.3 Effect of Source Domain Size" w:id="23"/>
      <w:bookmarkEnd w:id="23"/>
      <w:r>
        <w:rPr/>
        <w:t>Effect</w:t>
      </w:r>
      <w:r>
        <w:rPr/>
        <w:t> of Source Domain</w:t>
      </w:r>
      <w:r>
        <w:rPr>
          <w:spacing w:val="-5"/>
        </w:rPr>
        <w:t> </w:t>
      </w:r>
      <w:r>
        <w:rPr/>
        <w:t>Size</w:t>
      </w:r>
    </w:p>
    <w:p>
      <w:pPr>
        <w:pStyle w:val="BodyText"/>
        <w:spacing w:line="228" w:lineRule="auto" w:before="204"/>
        <w:ind w:left="439" w:right="2157"/>
        <w:jc w:val="both"/>
      </w:pPr>
      <w:r>
        <w:rPr/>
        <w:t>Previous studies considered source domains from the Office dataset. In this section, we ask what happens when an orders-of-magnitute larger source dataset is used.</w:t>
      </w:r>
    </w:p>
    <w:p>
      <w:pPr>
        <w:pStyle w:val="BodyText"/>
        <w:spacing w:line="228" w:lineRule="auto" w:before="121"/>
        <w:ind w:left="439" w:right="2157"/>
        <w:jc w:val="both"/>
      </w:pPr>
      <w:r>
        <w:rPr/>
        <w:t>For completeness we begin by evaluating Amazon as a source domain. Preliminary results on this setting are reported in </w:t>
      </w:r>
      <w:hyperlink w:history="true" w:anchor="_bookmark18">
        <w:r>
          <w:rPr/>
          <w:t>[9], </w:t>
        </w:r>
      </w:hyperlink>
      <w:r>
        <w:rPr/>
        <w:t>here we extend the comparison here by presenting the results with more adaptation algorithms and more complete evaluation of hyperparameter settings. Table </w:t>
      </w:r>
      <w:hyperlink w:history="true" w:anchor="_bookmark4">
        <w:r>
          <w:rPr/>
          <w:t>1 </w:t>
        </w:r>
      </w:hyperlink>
      <w:r>
        <w:rPr/>
        <w:t>presents multiclass accuracies for each algorithm using either layer 6 or 7 from the deep network, which corresponds to the output from each of the fully connected layers.</w:t>
      </w:r>
    </w:p>
    <w:p>
      <w:pPr>
        <w:pStyle w:val="BodyText"/>
        <w:spacing w:line="225" w:lineRule="auto" w:before="125"/>
        <w:ind w:left="439" w:right="2157"/>
        <w:jc w:val="both"/>
      </w:pPr>
      <w:r>
        <w:rPr/>
        <w:t>An SVM trained using only Amazon data achieves 78.6% in-domain accuracy (tested on the same domain) when using the DeCAF</w:t>
      </w:r>
      <w:r>
        <w:rPr>
          <w:rFonts w:ascii="Verdana"/>
          <w:vertAlign w:val="subscript"/>
        </w:rPr>
        <w:t>6</w:t>
      </w:r>
      <w:r>
        <w:rPr>
          <w:rFonts w:ascii="Verdana"/>
          <w:vertAlign w:val="baseline"/>
        </w:rPr>
        <w:t> </w:t>
      </w:r>
      <w:r>
        <w:rPr>
          <w:vertAlign w:val="baseline"/>
        </w:rPr>
        <w:t>feature and 80.2% in-domain accuracy when using the DeCAF</w:t>
      </w:r>
      <w:r>
        <w:rPr>
          <w:rFonts w:ascii="Verdana"/>
          <w:vertAlign w:val="subscript"/>
        </w:rPr>
        <w:t>7</w:t>
      </w:r>
      <w:r>
        <w:rPr>
          <w:rFonts w:ascii="Verdana"/>
          <w:vertAlign w:val="baseline"/>
        </w:rPr>
        <w:t> </w:t>
      </w:r>
      <w:r>
        <w:rPr>
          <w:vertAlign w:val="baseline"/>
        </w:rPr>
        <w:t>feature. These numbers are significantly higher than the performance of the same classifier on Webcam test data, indicating that even with the DeCAF features, there is a still a domain shift between the Amazon and Webcam datasets.</w:t>
      </w:r>
    </w:p>
    <w:p>
      <w:pPr>
        <w:pStyle w:val="BodyText"/>
        <w:spacing w:line="228" w:lineRule="auto" w:before="119"/>
        <w:ind w:left="439" w:right="2157"/>
        <w:jc w:val="both"/>
      </w:pPr>
      <w:r>
        <w:rPr/>
        <w:t>Next,</w:t>
      </w:r>
      <w:r>
        <w:rPr>
          <w:spacing w:val="-5"/>
        </w:rPr>
        <w:t> </w:t>
      </w:r>
      <w:r>
        <w:rPr/>
        <w:t>we</w:t>
      </w:r>
      <w:r>
        <w:rPr>
          <w:spacing w:val="-5"/>
        </w:rPr>
        <w:t> </w:t>
      </w:r>
      <w:r>
        <w:rPr/>
        <w:t>consider</w:t>
      </w:r>
      <w:r>
        <w:rPr>
          <w:spacing w:val="-5"/>
        </w:rPr>
        <w:t> </w:t>
      </w:r>
      <w:r>
        <w:rPr/>
        <w:t>an</w:t>
      </w:r>
      <w:r>
        <w:rPr>
          <w:spacing w:val="-5"/>
        </w:rPr>
        <w:t> </w:t>
      </w:r>
      <w:r>
        <w:rPr/>
        <w:t>unsupervised</w:t>
      </w:r>
      <w:r>
        <w:rPr>
          <w:spacing w:val="-5"/>
        </w:rPr>
        <w:t> </w:t>
      </w:r>
      <w:r>
        <w:rPr/>
        <w:t>adaptation</w:t>
      </w:r>
      <w:r>
        <w:rPr>
          <w:spacing w:val="-5"/>
        </w:rPr>
        <w:t> </w:t>
      </w:r>
      <w:r>
        <w:rPr/>
        <w:t>setting</w:t>
      </w:r>
      <w:r>
        <w:rPr>
          <w:spacing w:val="-5"/>
        </w:rPr>
        <w:t> </w:t>
      </w:r>
      <w:r>
        <w:rPr/>
        <w:t>where</w:t>
      </w:r>
      <w:r>
        <w:rPr>
          <w:spacing w:val="-5"/>
        </w:rPr>
        <w:t> </w:t>
      </w:r>
      <w:r>
        <w:rPr/>
        <w:t>no</w:t>
      </w:r>
      <w:r>
        <w:rPr>
          <w:spacing w:val="-5"/>
        </w:rPr>
        <w:t> </w:t>
      </w:r>
      <w:r>
        <w:rPr/>
        <w:t>labeled</w:t>
      </w:r>
      <w:r>
        <w:rPr>
          <w:spacing w:val="-5"/>
        </w:rPr>
        <w:t> </w:t>
      </w:r>
      <w:r>
        <w:rPr/>
        <w:t>examples</w:t>
      </w:r>
      <w:r>
        <w:rPr>
          <w:spacing w:val="-5"/>
        </w:rPr>
        <w:t> </w:t>
      </w:r>
      <w:r>
        <w:rPr/>
        <w:t>are</w:t>
      </w:r>
      <w:r>
        <w:rPr>
          <w:spacing w:val="-5"/>
        </w:rPr>
        <w:t> </w:t>
      </w:r>
      <w:r>
        <w:rPr/>
        <w:t>available</w:t>
      </w:r>
      <w:r>
        <w:rPr>
          <w:spacing w:val="-5"/>
        </w:rPr>
        <w:t> </w:t>
      </w:r>
      <w:r>
        <w:rPr>
          <w:spacing w:val="-4"/>
        </w:rPr>
        <w:t>from </w:t>
      </w:r>
      <w:r>
        <w:rPr/>
        <w:t>the target dataset. In this scenario, we apply two state-of-the-art unsupervised adaptation methods, GFK </w:t>
      </w:r>
      <w:hyperlink w:history="true" w:anchor="_bookmark21">
        <w:r>
          <w:rPr/>
          <w:t>[12] </w:t>
        </w:r>
      </w:hyperlink>
      <w:r>
        <w:rPr/>
        <w:t>and SA </w:t>
      </w:r>
      <w:hyperlink w:history="true" w:anchor="_bookmark19">
        <w:r>
          <w:rPr/>
          <w:t>[10].</w:t>
        </w:r>
      </w:hyperlink>
      <w:r>
        <w:rPr/>
        <w:t> Both of these methods make use of a subspace dimensionality hyperpa- rameter. </w:t>
      </w:r>
      <w:r>
        <w:rPr>
          <w:spacing w:val="-8"/>
        </w:rPr>
        <w:t>We </w:t>
      </w:r>
      <w:r>
        <w:rPr/>
        <w:t>show the results using a 100-dimensional subspace and leave the discussion of setting this</w:t>
      </w:r>
      <w:r>
        <w:rPr>
          <w:spacing w:val="-4"/>
        </w:rPr>
        <w:t> </w:t>
      </w:r>
      <w:r>
        <w:rPr/>
        <w:t>parameter</w:t>
      </w:r>
      <w:r>
        <w:rPr>
          <w:spacing w:val="-4"/>
        </w:rPr>
        <w:t> </w:t>
      </w:r>
      <w:r>
        <w:rPr/>
        <w:t>until</w:t>
      </w:r>
      <w:r>
        <w:rPr>
          <w:spacing w:val="-4"/>
        </w:rPr>
        <w:t> </w:t>
      </w:r>
      <w:r>
        <w:rPr/>
        <w:t>Section</w:t>
      </w:r>
      <w:r>
        <w:rPr>
          <w:spacing w:val="-4"/>
        </w:rPr>
        <w:t> </w:t>
      </w:r>
      <w:hyperlink w:history="true" w:anchor="_bookmark7">
        <w:r>
          <w:rPr/>
          <w:t>4.6.</w:t>
        </w:r>
        <w:r>
          <w:rPr>
            <w:spacing w:val="9"/>
          </w:rPr>
          <w:t> </w:t>
        </w:r>
      </w:hyperlink>
      <w:r>
        <w:rPr/>
        <w:t>For</w:t>
      </w:r>
      <w:r>
        <w:rPr>
          <w:spacing w:val="-4"/>
        </w:rPr>
        <w:t> </w:t>
      </w:r>
      <w:r>
        <w:rPr/>
        <w:t>this</w:t>
      </w:r>
      <w:r>
        <w:rPr>
          <w:spacing w:val="-4"/>
        </w:rPr>
        <w:t> </w:t>
      </w:r>
      <w:r>
        <w:rPr/>
        <w:t>shift</w:t>
      </w:r>
      <w:r>
        <w:rPr>
          <w:spacing w:val="-4"/>
        </w:rPr>
        <w:t> </w:t>
      </w:r>
      <w:r>
        <w:rPr/>
        <w:t>the</w:t>
      </w:r>
      <w:r>
        <w:rPr>
          <w:spacing w:val="-4"/>
        </w:rPr>
        <w:t> </w:t>
      </w:r>
      <w:r>
        <w:rPr/>
        <w:t>adaptation</w:t>
      </w:r>
      <w:r>
        <w:rPr>
          <w:spacing w:val="-4"/>
        </w:rPr>
        <w:t> </w:t>
      </w:r>
      <w:r>
        <w:rPr/>
        <w:t>algorithms</w:t>
      </w:r>
      <w:r>
        <w:rPr>
          <w:spacing w:val="-4"/>
        </w:rPr>
        <w:t> </w:t>
      </w:r>
      <w:r>
        <w:rPr/>
        <w:t>increase</w:t>
      </w:r>
      <w:r>
        <w:rPr>
          <w:spacing w:val="-4"/>
        </w:rPr>
        <w:t> </w:t>
      </w:r>
      <w:r>
        <w:rPr/>
        <w:t>performance</w:t>
      </w:r>
      <w:r>
        <w:rPr>
          <w:spacing w:val="-4"/>
        </w:rPr>
        <w:t> when </w:t>
      </w:r>
      <w:r>
        <w:rPr/>
        <w:t>using</w:t>
      </w:r>
      <w:r>
        <w:rPr>
          <w:spacing w:val="-3"/>
        </w:rPr>
        <w:t> </w:t>
      </w:r>
      <w:r>
        <w:rPr/>
        <w:t>the</w:t>
      </w:r>
      <w:r>
        <w:rPr>
          <w:spacing w:val="-3"/>
        </w:rPr>
        <w:t> </w:t>
      </w:r>
      <w:r>
        <w:rPr/>
        <w:t>layer</w:t>
      </w:r>
      <w:r>
        <w:rPr>
          <w:spacing w:val="-2"/>
        </w:rPr>
        <w:t> </w:t>
      </w:r>
      <w:r>
        <w:rPr/>
        <w:t>6</w:t>
      </w:r>
      <w:r>
        <w:rPr>
          <w:spacing w:val="-3"/>
        </w:rPr>
        <w:t> </w:t>
      </w:r>
      <w:r>
        <w:rPr/>
        <w:t>feature,</w:t>
      </w:r>
      <w:r>
        <w:rPr>
          <w:spacing w:val="-2"/>
        </w:rPr>
        <w:t> </w:t>
      </w:r>
      <w:r>
        <w:rPr/>
        <w:t>but</w:t>
      </w:r>
      <w:r>
        <w:rPr>
          <w:spacing w:val="-3"/>
        </w:rPr>
        <w:t> </w:t>
      </w:r>
      <w:r>
        <w:rPr/>
        <w:t>offer</w:t>
      </w:r>
      <w:r>
        <w:rPr>
          <w:spacing w:val="-2"/>
        </w:rPr>
        <w:t> </w:t>
      </w:r>
      <w:r>
        <w:rPr/>
        <w:t>no</w:t>
      </w:r>
      <w:r>
        <w:rPr>
          <w:spacing w:val="-3"/>
        </w:rPr>
        <w:t> </w:t>
      </w:r>
      <w:r>
        <w:rPr/>
        <w:t>additional</w:t>
      </w:r>
      <w:r>
        <w:rPr>
          <w:spacing w:val="-2"/>
        </w:rPr>
        <w:t> </w:t>
      </w:r>
      <w:r>
        <w:rPr/>
        <w:t>improvement</w:t>
      </w:r>
      <w:r>
        <w:rPr>
          <w:spacing w:val="-3"/>
        </w:rPr>
        <w:t> </w:t>
      </w:r>
      <w:r>
        <w:rPr/>
        <w:t>when</w:t>
      </w:r>
      <w:r>
        <w:rPr>
          <w:spacing w:val="-2"/>
        </w:rPr>
        <w:t> </w:t>
      </w:r>
      <w:r>
        <w:rPr/>
        <w:t>using</w:t>
      </w:r>
      <w:r>
        <w:rPr>
          <w:spacing w:val="-3"/>
        </w:rPr>
        <w:t> </w:t>
      </w:r>
      <w:r>
        <w:rPr/>
        <w:t>the</w:t>
      </w:r>
      <w:r>
        <w:rPr>
          <w:spacing w:val="-2"/>
        </w:rPr>
        <w:t> </w:t>
      </w:r>
      <w:r>
        <w:rPr/>
        <w:t>layer</w:t>
      </w:r>
      <w:r>
        <w:rPr>
          <w:spacing w:val="-3"/>
        </w:rPr>
        <w:t> </w:t>
      </w:r>
      <w:r>
        <w:rPr/>
        <w:t>7</w:t>
      </w:r>
      <w:r>
        <w:rPr>
          <w:spacing w:val="-2"/>
        </w:rPr>
        <w:t> </w:t>
      </w:r>
      <w:r>
        <w:rPr/>
        <w:t>feature.</w:t>
      </w:r>
    </w:p>
    <w:p>
      <w:pPr>
        <w:pStyle w:val="BodyText"/>
        <w:spacing w:line="223" w:lineRule="auto" w:before="128"/>
        <w:ind w:left="439" w:right="2157"/>
        <w:jc w:val="both"/>
      </w:pPr>
      <w:r>
        <w:rPr>
          <w:spacing w:val="-8"/>
        </w:rPr>
        <w:t>We</w:t>
      </w:r>
      <w:r>
        <w:rPr>
          <w:spacing w:val="-13"/>
        </w:rPr>
        <w:t> </w:t>
      </w:r>
      <w:r>
        <w:rPr/>
        <w:t>finally</w:t>
      </w:r>
      <w:r>
        <w:rPr>
          <w:spacing w:val="-12"/>
        </w:rPr>
        <w:t> </w:t>
      </w:r>
      <w:r>
        <w:rPr/>
        <w:t>assume</w:t>
      </w:r>
      <w:r>
        <w:rPr>
          <w:spacing w:val="-12"/>
        </w:rPr>
        <w:t> </w:t>
      </w:r>
      <w:r>
        <w:rPr/>
        <w:t>that</w:t>
      </w:r>
      <w:r>
        <w:rPr>
          <w:spacing w:val="-12"/>
        </w:rPr>
        <w:t> </w:t>
      </w:r>
      <w:r>
        <w:rPr/>
        <w:t>a</w:t>
      </w:r>
      <w:r>
        <w:rPr>
          <w:spacing w:val="-12"/>
        </w:rPr>
        <w:t> </w:t>
      </w:r>
      <w:r>
        <w:rPr/>
        <w:t>single</w:t>
      </w:r>
      <w:r>
        <w:rPr>
          <w:spacing w:val="-12"/>
        </w:rPr>
        <w:t> </w:t>
      </w:r>
      <w:r>
        <w:rPr/>
        <w:t>example</w:t>
      </w:r>
      <w:r>
        <w:rPr>
          <w:spacing w:val="-13"/>
        </w:rPr>
        <w:t> </w:t>
      </w:r>
      <w:r>
        <w:rPr/>
        <w:t>per</w:t>
      </w:r>
      <w:r>
        <w:rPr>
          <w:spacing w:val="-12"/>
        </w:rPr>
        <w:t> </w:t>
      </w:r>
      <w:r>
        <w:rPr/>
        <w:t>category</w:t>
      </w:r>
      <w:r>
        <w:rPr>
          <w:spacing w:val="-12"/>
        </w:rPr>
        <w:t> </w:t>
      </w:r>
      <w:r>
        <w:rPr/>
        <w:t>is</w:t>
      </w:r>
      <w:r>
        <w:rPr>
          <w:spacing w:val="-12"/>
        </w:rPr>
        <w:t> </w:t>
      </w:r>
      <w:r>
        <w:rPr/>
        <w:t>available</w:t>
      </w:r>
      <w:r>
        <w:rPr>
          <w:spacing w:val="-12"/>
        </w:rPr>
        <w:t> </w:t>
      </w:r>
      <w:r>
        <w:rPr/>
        <w:t>in</w:t>
      </w:r>
      <w:r>
        <w:rPr>
          <w:spacing w:val="-12"/>
        </w:rPr>
        <w:t> </w:t>
      </w:r>
      <w:r>
        <w:rPr/>
        <w:t>the</w:t>
      </w:r>
      <w:r>
        <w:rPr>
          <w:spacing w:val="-12"/>
        </w:rPr>
        <w:t> </w:t>
      </w:r>
      <w:r>
        <w:rPr/>
        <w:t>target</w:t>
      </w:r>
      <w:r>
        <w:rPr>
          <w:spacing w:val="-13"/>
        </w:rPr>
        <w:t> </w:t>
      </w:r>
      <w:r>
        <w:rPr/>
        <w:t>domain.</w:t>
      </w:r>
      <w:r>
        <w:rPr>
          <w:spacing w:val="4"/>
        </w:rPr>
        <w:t> </w:t>
      </w:r>
      <w:r>
        <w:rPr/>
        <w:t>As</w:t>
      </w:r>
      <w:r>
        <w:rPr>
          <w:spacing w:val="-12"/>
        </w:rPr>
        <w:t> </w:t>
      </w:r>
      <w:r>
        <w:rPr/>
        <w:t>the</w:t>
      </w:r>
      <w:r>
        <w:rPr>
          <w:spacing w:val="-12"/>
        </w:rPr>
        <w:t> </w:t>
      </w:r>
      <w:r>
        <w:rPr/>
        <w:t>bottom rows</w:t>
      </w:r>
      <w:r>
        <w:rPr>
          <w:spacing w:val="-4"/>
        </w:rPr>
        <w:t> </w:t>
      </w:r>
      <w:r>
        <w:rPr/>
        <w:t>of</w:t>
      </w:r>
      <w:r>
        <w:rPr>
          <w:spacing w:val="-4"/>
        </w:rPr>
        <w:t> Table </w:t>
      </w:r>
      <w:hyperlink w:history="true" w:anchor="_bookmark4">
        <w:r>
          <w:rPr/>
          <w:t>1</w:t>
        </w:r>
        <w:r>
          <w:rPr>
            <w:spacing w:val="-5"/>
          </w:rPr>
          <w:t> </w:t>
        </w:r>
      </w:hyperlink>
      <w:r>
        <w:rPr>
          <w:spacing w:val="-4"/>
        </w:rPr>
        <w:t>show, </w:t>
      </w:r>
      <w:r>
        <w:rPr/>
        <w:t>supervised</w:t>
      </w:r>
      <w:r>
        <w:rPr>
          <w:spacing w:val="-4"/>
        </w:rPr>
        <w:t> </w:t>
      </w:r>
      <w:r>
        <w:rPr/>
        <w:t>adaptation</w:t>
      </w:r>
      <w:r>
        <w:rPr>
          <w:spacing w:val="-4"/>
        </w:rPr>
        <w:t> </w:t>
      </w:r>
      <w:r>
        <w:rPr/>
        <w:t>algorithms</w:t>
      </w:r>
      <w:r>
        <w:rPr>
          <w:spacing w:val="-4"/>
        </w:rPr>
        <w:t> </w:t>
      </w:r>
      <w:r>
        <w:rPr/>
        <w:t>are</w:t>
      </w:r>
      <w:r>
        <w:rPr>
          <w:spacing w:val="-5"/>
        </w:rPr>
        <w:t> </w:t>
      </w:r>
      <w:r>
        <w:rPr/>
        <w:t>able</w:t>
      </w:r>
      <w:r>
        <w:rPr>
          <w:spacing w:val="-4"/>
        </w:rPr>
        <w:t> </w:t>
      </w:r>
      <w:r>
        <w:rPr/>
        <w:t>to</w:t>
      </w:r>
      <w:r>
        <w:rPr>
          <w:spacing w:val="-4"/>
        </w:rPr>
        <w:t> </w:t>
      </w:r>
      <w:r>
        <w:rPr/>
        <w:t>provide</w:t>
      </w:r>
      <w:r>
        <w:rPr>
          <w:spacing w:val="-4"/>
        </w:rPr>
        <w:t> </w:t>
      </w:r>
      <w:r>
        <w:rPr/>
        <w:t>significant</w:t>
      </w:r>
      <w:r>
        <w:rPr>
          <w:spacing w:val="-4"/>
        </w:rPr>
        <w:t> </w:t>
      </w:r>
      <w:r>
        <w:rPr>
          <w:spacing w:val="-3"/>
        </w:rPr>
        <w:t>improvement </w:t>
      </w:r>
      <w:r>
        <w:rPr/>
        <w:t>regardless</w:t>
      </w:r>
      <w:r>
        <w:rPr>
          <w:spacing w:val="-11"/>
        </w:rPr>
        <w:t> </w:t>
      </w:r>
      <w:r>
        <w:rPr/>
        <w:t>of</w:t>
      </w:r>
      <w:r>
        <w:rPr>
          <w:spacing w:val="-10"/>
        </w:rPr>
        <w:t> </w:t>
      </w:r>
      <w:r>
        <w:rPr/>
        <w:t>the</w:t>
      </w:r>
      <w:r>
        <w:rPr>
          <w:spacing w:val="-11"/>
        </w:rPr>
        <w:t> </w:t>
      </w:r>
      <w:r>
        <w:rPr/>
        <w:t>feature</w:t>
      </w:r>
      <w:r>
        <w:rPr>
          <w:spacing w:val="-10"/>
        </w:rPr>
        <w:t> </w:t>
      </w:r>
      <w:r>
        <w:rPr/>
        <w:t>space</w:t>
      </w:r>
      <w:r>
        <w:rPr>
          <w:spacing w:val="-11"/>
        </w:rPr>
        <w:t> </w:t>
      </w:r>
      <w:r>
        <w:rPr/>
        <w:t>chosen,</w:t>
      </w:r>
      <w:r>
        <w:rPr>
          <w:spacing w:val="-9"/>
        </w:rPr>
        <w:t> </w:t>
      </w:r>
      <w:r>
        <w:rPr/>
        <w:t>even</w:t>
      </w:r>
      <w:r>
        <w:rPr>
          <w:spacing w:val="-11"/>
        </w:rPr>
        <w:t> </w:t>
      </w:r>
      <w:r>
        <w:rPr/>
        <w:t>in</w:t>
      </w:r>
      <w:r>
        <w:rPr>
          <w:spacing w:val="-10"/>
        </w:rPr>
        <w:t> </w:t>
      </w:r>
      <w:r>
        <w:rPr/>
        <w:t>the</w:t>
      </w:r>
      <w:r>
        <w:rPr>
          <w:spacing w:val="-11"/>
        </w:rPr>
        <w:t> </w:t>
      </w:r>
      <w:r>
        <w:rPr/>
        <w:t>one-shot</w:t>
      </w:r>
      <w:r>
        <w:rPr>
          <w:spacing w:val="-10"/>
        </w:rPr>
        <w:t> </w:t>
      </w:r>
      <w:r>
        <w:rPr/>
        <w:t>scenario.</w:t>
      </w:r>
      <w:r>
        <w:rPr>
          <w:spacing w:val="4"/>
        </w:rPr>
        <w:t> </w:t>
      </w:r>
      <w:r>
        <w:rPr/>
        <w:t>For</w:t>
      </w:r>
      <w:r>
        <w:rPr>
          <w:spacing w:val="-10"/>
        </w:rPr>
        <w:t> </w:t>
      </w:r>
      <w:r>
        <w:rPr/>
        <w:t>this</w:t>
      </w:r>
      <w:r>
        <w:rPr>
          <w:spacing w:val="-11"/>
        </w:rPr>
        <w:t> </w:t>
      </w:r>
      <w:r>
        <w:rPr/>
        <w:t>experiment</w:t>
      </w:r>
      <w:r>
        <w:rPr>
          <w:spacing w:val="-10"/>
        </w:rPr>
        <w:t> </w:t>
      </w:r>
      <w:r>
        <w:rPr/>
        <w:t>we</w:t>
      </w:r>
      <w:r>
        <w:rPr>
          <w:spacing w:val="-11"/>
        </w:rPr>
        <w:t> </w:t>
      </w:r>
      <w:r>
        <w:rPr/>
        <w:t>noticed that</w:t>
      </w:r>
      <w:r>
        <w:rPr>
          <w:spacing w:val="-3"/>
        </w:rPr>
        <w:t> </w:t>
      </w:r>
      <w:r>
        <w:rPr/>
        <w:t>using</w:t>
      </w:r>
      <w:r>
        <w:rPr>
          <w:spacing w:val="-3"/>
        </w:rPr>
        <w:t> </w:t>
      </w:r>
      <w:r>
        <w:rPr/>
        <w:t>the</w:t>
      </w:r>
      <w:r>
        <w:rPr>
          <w:spacing w:val="-3"/>
        </w:rPr>
        <w:t> </w:t>
      </w:r>
      <w:r>
        <w:rPr/>
        <w:t>second</w:t>
      </w:r>
      <w:r>
        <w:rPr>
          <w:spacing w:val="-3"/>
        </w:rPr>
        <w:t> </w:t>
      </w:r>
      <w:r>
        <w:rPr/>
        <w:t>fully</w:t>
      </w:r>
      <w:r>
        <w:rPr>
          <w:spacing w:val="-2"/>
        </w:rPr>
        <w:t> </w:t>
      </w:r>
      <w:r>
        <w:rPr/>
        <w:t>connected</w:t>
      </w:r>
      <w:r>
        <w:rPr>
          <w:spacing w:val="-3"/>
        </w:rPr>
        <w:t> </w:t>
      </w:r>
      <w:r>
        <w:rPr/>
        <w:t>layer</w:t>
      </w:r>
      <w:r>
        <w:rPr>
          <w:spacing w:val="-3"/>
        </w:rPr>
        <w:t> </w:t>
      </w:r>
      <w:r>
        <w:rPr/>
        <w:t>(DeCAF</w:t>
      </w:r>
      <w:r>
        <w:rPr>
          <w:rFonts w:ascii="Verdana"/>
          <w:vertAlign w:val="subscript"/>
        </w:rPr>
        <w:t>7</w:t>
      </w:r>
      <w:r>
        <w:rPr>
          <w:vertAlign w:val="baseline"/>
        </w:rPr>
        <w:t>)</w:t>
      </w:r>
      <w:r>
        <w:rPr>
          <w:spacing w:val="-3"/>
          <w:vertAlign w:val="baseline"/>
        </w:rPr>
        <w:t> </w:t>
      </w:r>
      <w:r>
        <w:rPr>
          <w:vertAlign w:val="baseline"/>
        </w:rPr>
        <w:t>was</w:t>
      </w:r>
      <w:r>
        <w:rPr>
          <w:spacing w:val="-2"/>
          <w:vertAlign w:val="baseline"/>
        </w:rPr>
        <w:t> </w:t>
      </w:r>
      <w:r>
        <w:rPr>
          <w:vertAlign w:val="baseline"/>
        </w:rPr>
        <w:t>a</w:t>
      </w:r>
      <w:r>
        <w:rPr>
          <w:spacing w:val="-3"/>
          <w:vertAlign w:val="baseline"/>
        </w:rPr>
        <w:t> </w:t>
      </w:r>
      <w:r>
        <w:rPr>
          <w:vertAlign w:val="baseline"/>
        </w:rPr>
        <w:t>stronger</w:t>
      </w:r>
      <w:r>
        <w:rPr>
          <w:spacing w:val="-3"/>
          <w:vertAlign w:val="baseline"/>
        </w:rPr>
        <w:t> </w:t>
      </w:r>
      <w:r>
        <w:rPr>
          <w:vertAlign w:val="baseline"/>
        </w:rPr>
        <w:t>overall</w:t>
      </w:r>
      <w:r>
        <w:rPr>
          <w:spacing w:val="-3"/>
          <w:vertAlign w:val="baseline"/>
        </w:rPr>
        <w:t> </w:t>
      </w:r>
      <w:r>
        <w:rPr>
          <w:vertAlign w:val="baseline"/>
        </w:rPr>
        <w:t>feature</w:t>
      </w:r>
      <w:r>
        <w:rPr>
          <w:spacing w:val="-3"/>
          <w:vertAlign w:val="baseline"/>
        </w:rPr>
        <w:t> </w:t>
      </w:r>
      <w:r>
        <w:rPr>
          <w:vertAlign w:val="baseline"/>
        </w:rPr>
        <w:t>in</w:t>
      </w:r>
      <w:r>
        <w:rPr>
          <w:spacing w:val="-2"/>
          <w:vertAlign w:val="baseline"/>
        </w:rPr>
        <w:t> </w:t>
      </w:r>
      <w:r>
        <w:rPr>
          <w:vertAlign w:val="baseline"/>
        </w:rPr>
        <w:t>general.</w:t>
      </w:r>
    </w:p>
    <w:p>
      <w:pPr>
        <w:pStyle w:val="BodyText"/>
        <w:spacing w:before="1"/>
        <w:rPr>
          <w:sz w:val="27"/>
        </w:rPr>
      </w:pPr>
    </w:p>
    <w:p>
      <w:pPr>
        <w:pStyle w:val="Heading2"/>
        <w:numPr>
          <w:ilvl w:val="1"/>
          <w:numId w:val="1"/>
        </w:numPr>
        <w:tabs>
          <w:tab w:pos="889" w:val="left" w:leader="none"/>
        </w:tabs>
        <w:spacing w:line="240" w:lineRule="auto" w:before="0" w:after="0"/>
        <w:ind w:left="888" w:right="0" w:hanging="450"/>
        <w:jc w:val="left"/>
      </w:pPr>
      <w:bookmarkStart w:name="4.4 Adapting with a Large Scale Source D" w:id="24"/>
      <w:bookmarkEnd w:id="24"/>
      <w:r>
        <w:rPr>
          <w:b w:val="0"/>
        </w:rPr>
      </w:r>
      <w:bookmarkStart w:name="4.4 Adapting with a Large Scale Source D" w:id="25"/>
      <w:bookmarkEnd w:id="25"/>
      <w:r>
        <w:rPr/>
        <w:t>Adapting</w:t>
      </w:r>
      <w:r>
        <w:rPr/>
        <w:t> with a Large Scale Source</w:t>
      </w:r>
      <w:r>
        <w:rPr>
          <w:spacing w:val="-7"/>
        </w:rPr>
        <w:t> </w:t>
      </w:r>
      <w:r>
        <w:rPr/>
        <w:t>Domain</w:t>
      </w:r>
    </w:p>
    <w:p>
      <w:pPr>
        <w:pStyle w:val="BodyText"/>
        <w:spacing w:line="228" w:lineRule="auto" w:before="205"/>
        <w:ind w:left="439" w:right="2157"/>
        <w:jc w:val="both"/>
      </w:pPr>
      <w:r>
        <w:rPr>
          <w:spacing w:val="-8"/>
        </w:rPr>
        <w:t>We  </w:t>
      </w:r>
      <w:r>
        <w:rPr/>
        <w:t>next address one of the main questions of this paper:  Is there still a domain shift when using  a large source dataset such as ImageNet? </w:t>
      </w:r>
      <w:r>
        <w:rPr>
          <w:spacing w:val="-8"/>
        </w:rPr>
        <w:t>To </w:t>
      </w:r>
      <w:r>
        <w:rPr/>
        <w:t>begin to answer this question we follow the </w:t>
      </w:r>
      <w:r>
        <w:rPr>
          <w:spacing w:val="-3"/>
        </w:rPr>
        <w:t>same </w:t>
      </w:r>
      <w:r>
        <w:rPr/>
        <w:t>experimental paradigm as the previous experiment, but use ImageNet as our source dataset. The results are shown in </w:t>
      </w:r>
      <w:r>
        <w:rPr>
          <w:spacing w:val="-4"/>
        </w:rPr>
        <w:t>Table</w:t>
      </w:r>
      <w:r>
        <w:rPr>
          <w:spacing w:val="-6"/>
        </w:rPr>
        <w:t> </w:t>
      </w:r>
      <w:hyperlink w:history="true" w:anchor="_bookmark5">
        <w:r>
          <w:rPr/>
          <w:t>2.</w:t>
        </w:r>
      </w:hyperlink>
    </w:p>
    <w:p>
      <w:pPr>
        <w:pStyle w:val="BodyText"/>
        <w:spacing w:line="220" w:lineRule="auto" w:before="128"/>
        <w:ind w:left="439" w:right="2157"/>
        <w:jc w:val="both"/>
      </w:pPr>
      <w:r>
        <w:rPr/>
        <w:t>Again, we first verify that the source only SVM achieves higher performance when tested on in- domain data than on </w:t>
      </w:r>
      <w:r>
        <w:rPr>
          <w:spacing w:val="-3"/>
        </w:rPr>
        <w:t>Webcam </w:t>
      </w:r>
      <w:r>
        <w:rPr/>
        <w:t>data. Indeed, for the 16 overlapping labels, the source SVM pro- duces</w:t>
      </w:r>
      <w:r>
        <w:rPr>
          <w:spacing w:val="-9"/>
        </w:rPr>
        <w:t> </w:t>
      </w:r>
      <w:r>
        <w:rPr/>
        <w:t>62.50%</w:t>
      </w:r>
      <w:r>
        <w:rPr>
          <w:spacing w:val="-8"/>
        </w:rPr>
        <w:t> </w:t>
      </w:r>
      <w:r>
        <w:rPr/>
        <w:t>accuracy</w:t>
      </w:r>
      <w:r>
        <w:rPr>
          <w:spacing w:val="-9"/>
        </w:rPr>
        <w:t> </w:t>
      </w:r>
      <w:r>
        <w:rPr/>
        <w:t>on</w:t>
      </w:r>
      <w:r>
        <w:rPr>
          <w:spacing w:val="-8"/>
        </w:rPr>
        <w:t> </w:t>
      </w:r>
      <w:r>
        <w:rPr/>
        <w:t>ImageNet</w:t>
      </w:r>
      <w:r>
        <w:rPr>
          <w:spacing w:val="-9"/>
        </w:rPr>
        <w:t> </w:t>
      </w:r>
      <w:r>
        <w:rPr/>
        <w:t>data</w:t>
      </w:r>
      <w:r>
        <w:rPr>
          <w:spacing w:val="-8"/>
        </w:rPr>
        <w:t> </w:t>
      </w:r>
      <w:r>
        <w:rPr/>
        <w:t>using</w:t>
      </w:r>
      <w:r>
        <w:rPr>
          <w:spacing w:val="-9"/>
        </w:rPr>
        <w:t> </w:t>
      </w:r>
      <w:r>
        <w:rPr/>
        <w:t>DeCAF</w:t>
      </w:r>
      <w:r>
        <w:rPr>
          <w:rFonts w:ascii="Verdana"/>
          <w:vertAlign w:val="subscript"/>
        </w:rPr>
        <w:t>6</w:t>
      </w:r>
      <w:r>
        <w:rPr>
          <w:rFonts w:ascii="Verdana"/>
          <w:spacing w:val="-20"/>
          <w:vertAlign w:val="baseline"/>
        </w:rPr>
        <w:t> </w:t>
      </w:r>
      <w:r>
        <w:rPr>
          <w:vertAlign w:val="baseline"/>
        </w:rPr>
        <w:t>features</w:t>
      </w:r>
      <w:r>
        <w:rPr>
          <w:spacing w:val="-9"/>
          <w:vertAlign w:val="baseline"/>
        </w:rPr>
        <w:t> </w:t>
      </w:r>
      <w:r>
        <w:rPr>
          <w:vertAlign w:val="baseline"/>
        </w:rPr>
        <w:t>and</w:t>
      </w:r>
      <w:r>
        <w:rPr>
          <w:spacing w:val="-8"/>
          <w:vertAlign w:val="baseline"/>
        </w:rPr>
        <w:t> </w:t>
      </w:r>
      <w:r>
        <w:rPr>
          <w:vertAlign w:val="baseline"/>
        </w:rPr>
        <w:t>74.50%</w:t>
      </w:r>
      <w:r>
        <w:rPr>
          <w:spacing w:val="-9"/>
          <w:vertAlign w:val="baseline"/>
        </w:rPr>
        <w:t> </w:t>
      </w:r>
      <w:r>
        <w:rPr>
          <w:vertAlign w:val="baseline"/>
        </w:rPr>
        <w:t>accuracy</w:t>
      </w:r>
      <w:r>
        <w:rPr>
          <w:spacing w:val="-8"/>
          <w:vertAlign w:val="baseline"/>
        </w:rPr>
        <w:t> </w:t>
      </w:r>
      <w:r>
        <w:rPr>
          <w:vertAlign w:val="baseline"/>
        </w:rPr>
        <w:t>when</w:t>
      </w:r>
      <w:r>
        <w:rPr>
          <w:spacing w:val="-9"/>
          <w:vertAlign w:val="baseline"/>
        </w:rPr>
        <w:t> </w:t>
      </w:r>
      <w:r>
        <w:rPr>
          <w:vertAlign w:val="baseline"/>
        </w:rPr>
        <w:t>using</w:t>
      </w:r>
    </w:p>
    <w:p>
      <w:pPr>
        <w:spacing w:after="0" w:line="220" w:lineRule="auto"/>
        <w:jc w:val="both"/>
        <w:sectPr>
          <w:pgSz w:w="12240" w:h="15840"/>
          <w:pgMar w:header="0" w:footer="629" w:top="1500" w:bottom="820" w:left="1720" w:right="0"/>
        </w:sectPr>
      </w:pPr>
    </w:p>
    <w:p>
      <w:pPr>
        <w:pStyle w:val="BodyText"/>
      </w:pPr>
    </w:p>
    <w:p>
      <w:pPr>
        <w:pStyle w:val="BodyText"/>
      </w:pPr>
    </w:p>
    <w:p>
      <w:pPr>
        <w:pStyle w:val="BodyText"/>
        <w:spacing w:before="2"/>
        <w:rPr>
          <w:sz w:val="16"/>
        </w:rPr>
      </w:pPr>
    </w:p>
    <w:p>
      <w:pPr>
        <w:pStyle w:val="BodyText"/>
        <w:spacing w:before="35"/>
        <w:ind w:left="1451" w:right="42"/>
        <w:jc w:val="center"/>
        <w:rPr>
          <w:rFonts w:ascii="Garamond" w:hAnsi="Garamond"/>
        </w:rPr>
      </w:pPr>
      <w:r>
        <w:rPr/>
        <w:pict>
          <v:shape style="position:absolute;margin-left:131.966003pt;margin-top:-25.061228pt;width:348.1pt;height:43.55pt;mso-position-horizontal-relative:page;mso-position-vertical-relative:paragraph;z-index:25170329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0"/>
                    <w:gridCol w:w="1829"/>
                    <w:gridCol w:w="1191"/>
                    <w:gridCol w:w="1321"/>
                  </w:tblGrid>
                  <w:tr>
                    <w:trPr>
                      <w:trHeight w:val="307" w:hRule="atLeast"/>
                    </w:trPr>
                    <w:tc>
                      <w:tcPr>
                        <w:tcW w:w="2620" w:type="dxa"/>
                        <w:tcBorders>
                          <w:top w:val="single" w:sz="8" w:space="0" w:color="000000"/>
                          <w:bottom w:val="single" w:sz="4" w:space="0" w:color="000000"/>
                        </w:tcBorders>
                      </w:tcPr>
                      <w:p>
                        <w:pPr>
                          <w:pStyle w:val="TableParagraph"/>
                          <w:spacing w:before="20"/>
                          <w:rPr>
                            <w:sz w:val="20"/>
                          </w:rPr>
                        </w:pPr>
                        <w:r>
                          <w:rPr>
                            <w:sz w:val="20"/>
                          </w:rPr>
                          <w:t>Adaptation Method</w:t>
                        </w:r>
                      </w:p>
                    </w:tc>
                    <w:tc>
                      <w:tcPr>
                        <w:tcW w:w="1829" w:type="dxa"/>
                        <w:tcBorders>
                          <w:top w:val="single" w:sz="8" w:space="0" w:color="000000"/>
                          <w:bottom w:val="single" w:sz="4" w:space="0" w:color="000000"/>
                        </w:tcBorders>
                      </w:tcPr>
                      <w:p>
                        <w:pPr>
                          <w:pStyle w:val="TableParagraph"/>
                          <w:spacing w:before="20"/>
                          <w:ind w:left="362"/>
                          <w:rPr>
                            <w:sz w:val="20"/>
                          </w:rPr>
                        </w:pPr>
                        <w:r>
                          <w:rPr>
                            <w:sz w:val="20"/>
                          </w:rPr>
                          <w:t>Training Data</w:t>
                        </w:r>
                      </w:p>
                    </w:tc>
                    <w:tc>
                      <w:tcPr>
                        <w:tcW w:w="1191" w:type="dxa"/>
                        <w:tcBorders>
                          <w:top w:val="single" w:sz="8" w:space="0" w:color="000000"/>
                          <w:bottom w:val="single" w:sz="4" w:space="0" w:color="000000"/>
                        </w:tcBorders>
                      </w:tcPr>
                      <w:p>
                        <w:pPr>
                          <w:pStyle w:val="TableParagraph"/>
                          <w:spacing w:before="6"/>
                          <w:ind w:left="74" w:right="80"/>
                          <w:jc w:val="center"/>
                          <w:rPr>
                            <w:rFonts w:ascii="Verdana"/>
                            <w:sz w:val="20"/>
                          </w:rPr>
                        </w:pPr>
                        <w:r>
                          <w:rPr>
                            <w:sz w:val="20"/>
                          </w:rPr>
                          <w:t>DeCAF</w:t>
                        </w:r>
                        <w:r>
                          <w:rPr>
                            <w:rFonts w:ascii="Verdana"/>
                            <w:sz w:val="20"/>
                            <w:vertAlign w:val="subscript"/>
                          </w:rPr>
                          <w:t>6</w:t>
                        </w:r>
                      </w:p>
                    </w:tc>
                    <w:tc>
                      <w:tcPr>
                        <w:tcW w:w="1321" w:type="dxa"/>
                        <w:tcBorders>
                          <w:top w:val="single" w:sz="8" w:space="0" w:color="000000"/>
                          <w:bottom w:val="single" w:sz="4" w:space="0" w:color="000000"/>
                        </w:tcBorders>
                      </w:tcPr>
                      <w:p>
                        <w:pPr>
                          <w:pStyle w:val="TableParagraph"/>
                          <w:spacing w:before="6"/>
                          <w:ind w:left="306"/>
                          <w:rPr>
                            <w:rFonts w:ascii="Verdana"/>
                            <w:sz w:val="20"/>
                          </w:rPr>
                        </w:pPr>
                        <w:r>
                          <w:rPr>
                            <w:sz w:val="20"/>
                          </w:rPr>
                          <w:t>DeCAF</w:t>
                        </w:r>
                        <w:r>
                          <w:rPr>
                            <w:rFonts w:ascii="Verdana"/>
                            <w:sz w:val="20"/>
                            <w:vertAlign w:val="subscript"/>
                          </w:rPr>
                          <w:t>7</w:t>
                        </w:r>
                      </w:p>
                    </w:tc>
                  </w:tr>
                  <w:tr>
                    <w:trPr>
                      <w:trHeight w:val="528" w:hRule="atLeast"/>
                    </w:trPr>
                    <w:tc>
                      <w:tcPr>
                        <w:tcW w:w="2620" w:type="dxa"/>
                        <w:tcBorders>
                          <w:top w:val="single" w:sz="4" w:space="0" w:color="000000"/>
                          <w:bottom w:val="single" w:sz="4" w:space="0" w:color="000000"/>
                        </w:tcBorders>
                      </w:tcPr>
                      <w:p>
                        <w:pPr>
                          <w:pStyle w:val="TableParagraph"/>
                          <w:spacing w:line="228" w:lineRule="auto" w:before="31"/>
                          <w:ind w:right="543"/>
                          <w:rPr>
                            <w:sz w:val="20"/>
                          </w:rPr>
                        </w:pPr>
                        <w:r>
                          <w:rPr>
                            <w:sz w:val="20"/>
                          </w:rPr>
                          <w:t>SVM (source only) SVM (target only)</w:t>
                        </w:r>
                      </w:p>
                    </w:tc>
                    <w:tc>
                      <w:tcPr>
                        <w:tcW w:w="1829" w:type="dxa"/>
                        <w:tcBorders>
                          <w:top w:val="single" w:sz="4" w:space="0" w:color="000000"/>
                          <w:bottom w:val="single" w:sz="4" w:space="0" w:color="000000"/>
                        </w:tcBorders>
                      </w:tcPr>
                      <w:p>
                        <w:pPr>
                          <w:pStyle w:val="TableParagraph"/>
                          <w:spacing w:line="228" w:lineRule="auto" w:before="31"/>
                          <w:ind w:left="568" w:hanging="47"/>
                          <w:rPr>
                            <w:sz w:val="20"/>
                          </w:rPr>
                        </w:pPr>
                        <w:r>
                          <w:rPr>
                            <w:w w:val="95"/>
                            <w:sz w:val="20"/>
                          </w:rPr>
                          <w:t>ImageNet </w:t>
                        </w:r>
                        <w:r>
                          <w:rPr>
                            <w:sz w:val="20"/>
                          </w:rPr>
                          <w:t>Webcam</w:t>
                        </w:r>
                      </w:p>
                    </w:tc>
                    <w:tc>
                      <w:tcPr>
                        <w:tcW w:w="1191" w:type="dxa"/>
                        <w:tcBorders>
                          <w:top w:val="single" w:sz="4" w:space="0" w:color="000000"/>
                          <w:bottom w:val="single" w:sz="4" w:space="0" w:color="000000"/>
                        </w:tcBorders>
                      </w:tcPr>
                      <w:p>
                        <w:pPr>
                          <w:pStyle w:val="TableParagraph"/>
                          <w:spacing w:line="297" w:lineRule="exact"/>
                          <w:ind w:left="81" w:right="80"/>
                          <w:jc w:val="center"/>
                          <w:rPr>
                            <w:rFonts w:ascii="Garamond" w:hAnsi="Garamond"/>
                            <w:sz w:val="20"/>
                          </w:rPr>
                        </w:pPr>
                        <w:r>
                          <w:rPr>
                            <w:rFonts w:ascii="Garamond" w:hAnsi="Garamond"/>
                            <w:w w:val="105"/>
                            <w:sz w:val="20"/>
                          </w:rPr>
                          <w:t>53</w:t>
                        </w:r>
                        <w:r>
                          <w:rPr>
                            <w:rFonts w:ascii="Georgia" w:hAnsi="Georgia"/>
                            <w:i/>
                            <w:w w:val="105"/>
                            <w:sz w:val="20"/>
                          </w:rPr>
                          <w:t>.</w:t>
                        </w:r>
                        <w:r>
                          <w:rPr>
                            <w:rFonts w:ascii="Garamond" w:hAnsi="Garamond"/>
                            <w:w w:val="105"/>
                            <w:sz w:val="20"/>
                          </w:rPr>
                          <w:t>51 </w:t>
                        </w:r>
                        <w:r>
                          <w:rPr>
                            <w:rFonts w:ascii="Lucida Sans Unicode" w:hAnsi="Lucida Sans Unicode"/>
                            <w:w w:val="105"/>
                            <w:sz w:val="20"/>
                          </w:rPr>
                          <w:t>± </w:t>
                        </w:r>
                        <w:r>
                          <w:rPr>
                            <w:rFonts w:ascii="Garamond" w:hAnsi="Garamond"/>
                            <w:w w:val="105"/>
                            <w:sz w:val="20"/>
                          </w:rPr>
                          <w:t>1</w:t>
                        </w:r>
                        <w:r>
                          <w:rPr>
                            <w:rFonts w:ascii="Georgia" w:hAnsi="Georgia"/>
                            <w:i/>
                            <w:w w:val="105"/>
                            <w:sz w:val="20"/>
                          </w:rPr>
                          <w:t>.</w:t>
                        </w:r>
                        <w:r>
                          <w:rPr>
                            <w:rFonts w:ascii="Garamond" w:hAnsi="Garamond"/>
                            <w:w w:val="105"/>
                            <w:sz w:val="20"/>
                          </w:rPr>
                          <w:t>1</w:t>
                        </w:r>
                      </w:p>
                    </w:tc>
                    <w:tc>
                      <w:tcPr>
                        <w:tcW w:w="1321" w:type="dxa"/>
                        <w:tcBorders>
                          <w:top w:val="single" w:sz="4" w:space="0" w:color="000000"/>
                          <w:bottom w:val="single" w:sz="4" w:space="0" w:color="000000"/>
                        </w:tcBorders>
                      </w:tcPr>
                      <w:p>
                        <w:pPr>
                          <w:pStyle w:val="TableParagraph"/>
                          <w:spacing w:line="253" w:lineRule="exact"/>
                          <w:ind w:left="185"/>
                          <w:rPr>
                            <w:rFonts w:ascii="Garamond" w:hAnsi="Garamond"/>
                            <w:sz w:val="20"/>
                          </w:rPr>
                        </w:pPr>
                        <w:r>
                          <w:rPr>
                            <w:rFonts w:ascii="Garamond" w:hAnsi="Garamond"/>
                            <w:w w:val="105"/>
                            <w:sz w:val="20"/>
                          </w:rPr>
                          <w:t>59</w:t>
                        </w:r>
                        <w:r>
                          <w:rPr>
                            <w:rFonts w:ascii="Georgia" w:hAnsi="Georgia"/>
                            <w:i/>
                            <w:w w:val="105"/>
                            <w:sz w:val="20"/>
                          </w:rPr>
                          <w:t>.</w:t>
                        </w:r>
                        <w:r>
                          <w:rPr>
                            <w:rFonts w:ascii="Garamond" w:hAnsi="Garamond"/>
                            <w:w w:val="105"/>
                            <w:sz w:val="20"/>
                          </w:rPr>
                          <w:t>15 </w:t>
                        </w:r>
                        <w:r>
                          <w:rPr>
                            <w:rFonts w:ascii="Lucida Sans Unicode" w:hAnsi="Lucida Sans Unicode"/>
                            <w:w w:val="105"/>
                            <w:sz w:val="20"/>
                          </w:rPr>
                          <w:t>±</w:t>
                        </w:r>
                        <w:r>
                          <w:rPr>
                            <w:rFonts w:ascii="Lucida Sans Unicode" w:hAnsi="Lucida Sans Unicode"/>
                            <w:spacing w:val="-39"/>
                            <w:w w:val="105"/>
                            <w:sz w:val="20"/>
                          </w:rPr>
                          <w:t> </w:t>
                        </w:r>
                        <w:r>
                          <w:rPr>
                            <w:rFonts w:ascii="Garamond" w:hAnsi="Garamond"/>
                            <w:w w:val="105"/>
                            <w:sz w:val="20"/>
                          </w:rPr>
                          <w:t>1</w:t>
                        </w:r>
                        <w:r>
                          <w:rPr>
                            <w:rFonts w:ascii="Georgia" w:hAnsi="Georgia"/>
                            <w:i/>
                            <w:w w:val="105"/>
                            <w:sz w:val="20"/>
                          </w:rPr>
                          <w:t>.</w:t>
                        </w:r>
                        <w:r>
                          <w:rPr>
                            <w:rFonts w:ascii="Garamond" w:hAnsi="Garamond"/>
                            <w:w w:val="105"/>
                            <w:sz w:val="20"/>
                          </w:rPr>
                          <w:t>1</w:t>
                        </w:r>
                      </w:p>
                      <w:p>
                        <w:pPr>
                          <w:pStyle w:val="TableParagraph"/>
                          <w:spacing w:line="255" w:lineRule="exact"/>
                          <w:ind w:left="185"/>
                          <w:rPr>
                            <w:rFonts w:ascii="Garamond" w:hAnsi="Garamond"/>
                            <w:sz w:val="20"/>
                          </w:rPr>
                        </w:pPr>
                        <w:r>
                          <w:rPr>
                            <w:rFonts w:ascii="Garamond" w:hAnsi="Garamond"/>
                            <w:w w:val="105"/>
                            <w:sz w:val="20"/>
                          </w:rPr>
                          <w:t>64</w:t>
                        </w:r>
                        <w:r>
                          <w:rPr>
                            <w:rFonts w:ascii="Georgia" w:hAnsi="Georgia"/>
                            <w:i/>
                            <w:w w:val="105"/>
                            <w:sz w:val="20"/>
                          </w:rPr>
                          <w:t>.</w:t>
                        </w:r>
                        <w:r>
                          <w:rPr>
                            <w:rFonts w:ascii="Garamond" w:hAnsi="Garamond"/>
                            <w:w w:val="105"/>
                            <w:sz w:val="20"/>
                          </w:rPr>
                          <w:t>97 </w:t>
                        </w:r>
                        <w:r>
                          <w:rPr>
                            <w:rFonts w:ascii="Lucida Sans Unicode" w:hAnsi="Lucida Sans Unicode"/>
                            <w:w w:val="105"/>
                            <w:sz w:val="20"/>
                          </w:rPr>
                          <w:t>±</w:t>
                        </w:r>
                        <w:r>
                          <w:rPr>
                            <w:rFonts w:ascii="Lucida Sans Unicode" w:hAnsi="Lucida Sans Unicode"/>
                            <w:spacing w:val="-39"/>
                            <w:w w:val="105"/>
                            <w:sz w:val="20"/>
                          </w:rPr>
                          <w:t> </w:t>
                        </w:r>
                        <w:r>
                          <w:rPr>
                            <w:rFonts w:ascii="Garamond" w:hAnsi="Garamond"/>
                            <w:w w:val="105"/>
                            <w:sz w:val="20"/>
                          </w:rPr>
                          <w:t>1</w:t>
                        </w:r>
                        <w:r>
                          <w:rPr>
                            <w:rFonts w:ascii="Georgia" w:hAnsi="Georgia"/>
                            <w:i/>
                            <w:w w:val="105"/>
                            <w:sz w:val="20"/>
                          </w:rPr>
                          <w:t>.</w:t>
                        </w:r>
                        <w:r>
                          <w:rPr>
                            <w:rFonts w:ascii="Garamond" w:hAnsi="Garamond"/>
                            <w:w w:val="105"/>
                            <w:sz w:val="20"/>
                          </w:rPr>
                          <w:t>8</w:t>
                        </w:r>
                      </w:p>
                    </w:tc>
                  </w:tr>
                </w:tbl>
                <w:p>
                  <w:pPr>
                    <w:pStyle w:val="BodyText"/>
                  </w:pPr>
                </w:p>
              </w:txbxContent>
            </v:textbox>
            <w10:wrap type="none"/>
          </v:shape>
        </w:pict>
      </w:r>
      <w:r>
        <w:rPr>
          <w:rFonts w:ascii="Garamond" w:hAnsi="Garamond"/>
          <w:w w:val="105"/>
        </w:rPr>
        <w:t>62</w:t>
      </w:r>
      <w:r>
        <w:rPr>
          <w:rFonts w:ascii="Georgia" w:hAnsi="Georgia"/>
          <w:i/>
          <w:w w:val="105"/>
        </w:rPr>
        <w:t>.</w:t>
      </w:r>
      <w:r>
        <w:rPr>
          <w:rFonts w:ascii="Garamond" w:hAnsi="Garamond"/>
          <w:w w:val="105"/>
        </w:rPr>
        <w:t>28 </w:t>
      </w:r>
      <w:r>
        <w:rPr>
          <w:rFonts w:ascii="Lucida Sans Unicode" w:hAnsi="Lucida Sans Unicode"/>
          <w:w w:val="105"/>
        </w:rPr>
        <w:t>± </w:t>
      </w:r>
      <w:r>
        <w:rPr>
          <w:rFonts w:ascii="Garamond" w:hAnsi="Garamond"/>
          <w:w w:val="105"/>
        </w:rPr>
        <w:t>1</w:t>
      </w:r>
      <w:r>
        <w:rPr>
          <w:rFonts w:ascii="Georgia" w:hAnsi="Georgia"/>
          <w:i/>
          <w:w w:val="105"/>
        </w:rPr>
        <w:t>.</w:t>
      </w:r>
      <w:r>
        <w:rPr>
          <w:rFonts w:ascii="Garamond" w:hAnsi="Garamond"/>
          <w:w w:val="105"/>
        </w:rPr>
        <w:t>8</w:t>
      </w:r>
    </w:p>
    <w:p>
      <w:pPr>
        <w:tabs>
          <w:tab w:pos="4061" w:val="left" w:leader="none"/>
          <w:tab w:pos="5488" w:val="left" w:leader="none"/>
          <w:tab w:pos="6679" w:val="left" w:leader="none"/>
        </w:tabs>
        <w:spacing w:line="263" w:lineRule="exact" w:before="12"/>
        <w:ind w:left="1038" w:right="0" w:firstLine="0"/>
        <w:jc w:val="left"/>
        <w:rPr>
          <w:rFonts w:ascii="Century Schoolbook" w:hAnsi="Century Schoolbook"/>
          <w:b/>
          <w:sz w:val="20"/>
        </w:rPr>
      </w:pPr>
      <w:r>
        <w:rPr>
          <w:sz w:val="20"/>
        </w:rPr>
        <w:t>GFK</w:t>
      </w:r>
      <w:r>
        <w:rPr>
          <w:spacing w:val="-2"/>
          <w:sz w:val="20"/>
        </w:rPr>
        <w:t> </w:t>
      </w:r>
      <w:hyperlink w:history="true" w:anchor="_bookmark21">
        <w:r>
          <w:rPr>
            <w:sz w:val="20"/>
          </w:rPr>
          <w:t>[12]</w:t>
        </w:r>
      </w:hyperlink>
      <w:r>
        <w:rPr>
          <w:sz w:val="20"/>
        </w:rPr>
        <w:tab/>
        <w:t>ImageNet</w:t>
        <w:tab/>
      </w:r>
      <w:r>
        <w:rPr>
          <w:rFonts w:ascii="Garamond" w:hAnsi="Garamond"/>
          <w:sz w:val="20"/>
        </w:rPr>
        <w:t>65</w:t>
      </w:r>
      <w:r>
        <w:rPr>
          <w:rFonts w:ascii="Georgia" w:hAnsi="Georgia"/>
          <w:i/>
          <w:sz w:val="20"/>
        </w:rPr>
        <w:t>.</w:t>
      </w:r>
      <w:r>
        <w:rPr>
          <w:rFonts w:ascii="Garamond" w:hAnsi="Garamond"/>
          <w:sz w:val="20"/>
        </w:rPr>
        <w:t>16 </w:t>
      </w:r>
      <w:r>
        <w:rPr>
          <w:rFonts w:ascii="Lucida Sans Unicode" w:hAnsi="Lucida Sans Unicode"/>
          <w:sz w:val="20"/>
        </w:rPr>
        <w:t>±</w:t>
      </w:r>
      <w:r>
        <w:rPr>
          <w:rFonts w:ascii="Lucida Sans Unicode" w:hAnsi="Lucida Sans Unicode"/>
          <w:spacing w:val="-13"/>
          <w:sz w:val="20"/>
        </w:rPr>
        <w:t> </w:t>
      </w:r>
      <w:r>
        <w:rPr>
          <w:rFonts w:ascii="Garamond" w:hAnsi="Garamond"/>
          <w:sz w:val="20"/>
        </w:rPr>
        <w:t>1</w:t>
      </w:r>
      <w:r>
        <w:rPr>
          <w:rFonts w:ascii="Georgia" w:hAnsi="Georgia"/>
          <w:i/>
          <w:sz w:val="20"/>
        </w:rPr>
        <w:t>.</w:t>
      </w:r>
      <w:r>
        <w:rPr>
          <w:rFonts w:ascii="Garamond" w:hAnsi="Garamond"/>
          <w:sz w:val="20"/>
        </w:rPr>
        <w:t>1</w:t>
        <w:tab/>
      </w:r>
      <w:r>
        <w:rPr>
          <w:rFonts w:ascii="Century Schoolbook" w:hAnsi="Century Schoolbook"/>
          <w:b/>
          <w:color w:val="0000FF"/>
          <w:sz w:val="20"/>
        </w:rPr>
        <w:t>67</w:t>
      </w:r>
      <w:r>
        <w:rPr>
          <w:b/>
          <w:i/>
          <w:color w:val="0000FF"/>
          <w:sz w:val="20"/>
        </w:rPr>
        <w:t>.</w:t>
      </w:r>
      <w:r>
        <w:rPr>
          <w:rFonts w:ascii="Century Schoolbook" w:hAnsi="Century Schoolbook"/>
          <w:b/>
          <w:color w:val="0000FF"/>
          <w:sz w:val="20"/>
        </w:rPr>
        <w:t>97 </w:t>
      </w:r>
      <w:r>
        <w:rPr>
          <w:rFonts w:ascii="Verdana" w:hAnsi="Verdana"/>
          <w:b/>
          <w:i/>
          <w:color w:val="0000FF"/>
          <w:sz w:val="20"/>
        </w:rPr>
        <w:t>±</w:t>
      </w:r>
      <w:r>
        <w:rPr>
          <w:rFonts w:ascii="Verdana" w:hAnsi="Verdana"/>
          <w:b/>
          <w:i/>
          <w:color w:val="0000FF"/>
          <w:spacing w:val="-37"/>
          <w:sz w:val="20"/>
        </w:rPr>
        <w:t> </w:t>
      </w:r>
      <w:r>
        <w:rPr>
          <w:rFonts w:ascii="Century Schoolbook" w:hAnsi="Century Schoolbook"/>
          <w:b/>
          <w:color w:val="0000FF"/>
          <w:sz w:val="20"/>
        </w:rPr>
        <w:t>1</w:t>
      </w:r>
      <w:r>
        <w:rPr>
          <w:b/>
          <w:i/>
          <w:color w:val="0000FF"/>
          <w:sz w:val="20"/>
        </w:rPr>
        <w:t>.</w:t>
      </w:r>
      <w:r>
        <w:rPr>
          <w:rFonts w:ascii="Century Schoolbook" w:hAnsi="Century Schoolbook"/>
          <w:b/>
          <w:color w:val="0000FF"/>
          <w:sz w:val="20"/>
        </w:rPr>
        <w:t>4</w:t>
      </w:r>
    </w:p>
    <w:p>
      <w:pPr>
        <w:pStyle w:val="BodyText"/>
        <w:tabs>
          <w:tab w:pos="4061" w:val="left" w:leader="none"/>
          <w:tab w:pos="5488" w:val="left" w:leader="none"/>
          <w:tab w:pos="6744" w:val="left" w:leader="none"/>
        </w:tabs>
        <w:spacing w:line="263" w:lineRule="exact" w:after="12"/>
        <w:ind w:left="1038"/>
        <w:rPr>
          <w:rFonts w:ascii="Garamond" w:hAnsi="Garamond"/>
        </w:rPr>
      </w:pPr>
      <w:r>
        <w:rPr/>
        <w:t>SA</w:t>
      </w:r>
      <w:r>
        <w:rPr>
          <w:spacing w:val="-2"/>
        </w:rPr>
        <w:t> </w:t>
      </w:r>
      <w:hyperlink w:history="true" w:anchor="_bookmark19">
        <w:r>
          <w:rPr/>
          <w:t>[10]</w:t>
        </w:r>
      </w:hyperlink>
      <w:r>
        <w:rPr/>
        <w:tab/>
        <w:t>ImageNet</w:t>
        <w:tab/>
      </w:r>
      <w:r>
        <w:rPr>
          <w:rFonts w:ascii="Garamond" w:hAnsi="Garamond"/>
        </w:rPr>
        <w:t>59</w:t>
      </w:r>
      <w:r>
        <w:rPr>
          <w:rFonts w:ascii="Georgia" w:hAnsi="Georgia"/>
          <w:i/>
        </w:rPr>
        <w:t>.</w:t>
      </w:r>
      <w:r>
        <w:rPr>
          <w:rFonts w:ascii="Garamond" w:hAnsi="Garamond"/>
        </w:rPr>
        <w:t>30 </w:t>
      </w:r>
      <w:r>
        <w:rPr>
          <w:rFonts w:ascii="Lucida Sans Unicode" w:hAnsi="Lucida Sans Unicode"/>
        </w:rPr>
        <w:t>±</w:t>
      </w:r>
      <w:r>
        <w:rPr>
          <w:rFonts w:ascii="Lucida Sans Unicode" w:hAnsi="Lucida Sans Unicode"/>
          <w:spacing w:val="-13"/>
        </w:rPr>
        <w:t> </w:t>
      </w:r>
      <w:r>
        <w:rPr>
          <w:rFonts w:ascii="Garamond" w:hAnsi="Garamond"/>
        </w:rPr>
        <w:t>1</w:t>
      </w:r>
      <w:r>
        <w:rPr>
          <w:rFonts w:ascii="Georgia" w:hAnsi="Georgia"/>
          <w:i/>
        </w:rPr>
        <w:t>.</w:t>
      </w:r>
      <w:r>
        <w:rPr>
          <w:rFonts w:ascii="Garamond" w:hAnsi="Garamond"/>
        </w:rPr>
        <w:t>4</w:t>
        <w:tab/>
        <w:t>66</w:t>
      </w:r>
      <w:r>
        <w:rPr>
          <w:rFonts w:ascii="Georgia" w:hAnsi="Georgia"/>
          <w:i/>
        </w:rPr>
        <w:t>.</w:t>
      </w:r>
      <w:r>
        <w:rPr>
          <w:rFonts w:ascii="Garamond" w:hAnsi="Garamond"/>
        </w:rPr>
        <w:t>08 </w:t>
      </w:r>
      <w:r>
        <w:rPr>
          <w:rFonts w:ascii="Lucida Sans Unicode" w:hAnsi="Lucida Sans Unicode"/>
        </w:rPr>
        <w:t>±</w:t>
      </w:r>
      <w:r>
        <w:rPr>
          <w:rFonts w:ascii="Lucida Sans Unicode" w:hAnsi="Lucida Sans Unicode"/>
          <w:spacing w:val="9"/>
        </w:rPr>
        <w:t> </w:t>
      </w:r>
      <w:r>
        <w:rPr>
          <w:rFonts w:ascii="Garamond" w:hAnsi="Garamond"/>
        </w:rPr>
        <w:t>1</w:t>
      </w:r>
      <w:r>
        <w:rPr>
          <w:rFonts w:ascii="Georgia" w:hAnsi="Georgia"/>
          <w:i/>
        </w:rPr>
        <w:t>.</w:t>
      </w:r>
      <w:r>
        <w:rPr>
          <w:rFonts w:ascii="Garamond" w:hAnsi="Garamond"/>
        </w:rPr>
        <w:t>4</w:t>
      </w:r>
    </w:p>
    <w:p>
      <w:pPr>
        <w:pStyle w:val="BodyText"/>
        <w:spacing w:line="20" w:lineRule="exact"/>
        <w:ind w:left="914"/>
        <w:rPr>
          <w:rFonts w:ascii="Garamond"/>
          <w:sz w:val="2"/>
        </w:rPr>
      </w:pPr>
      <w:r>
        <w:rPr>
          <w:rFonts w:ascii="Garamond"/>
          <w:sz w:val="2"/>
        </w:rPr>
        <w:pict>
          <v:group style="width:348.1pt;height:.5pt;mso-position-horizontal-relative:char;mso-position-vertical-relative:line" coordorigin="0,0" coordsize="6962,10">
            <v:line style="position:absolute" from="0,5" to="6961,5" stroked="true" strokeweight=".498pt" strokecolor="#000000">
              <v:stroke dashstyle="solid"/>
            </v:line>
          </v:group>
        </w:pict>
      </w:r>
      <w:r>
        <w:rPr>
          <w:rFonts w:ascii="Garamond"/>
          <w:sz w:val="2"/>
        </w:rPr>
      </w:r>
    </w:p>
    <w:p>
      <w:pPr>
        <w:pStyle w:val="BodyText"/>
        <w:tabs>
          <w:tab w:pos="3659" w:val="left" w:leader="none"/>
          <w:tab w:pos="5488" w:val="left" w:leader="none"/>
          <w:tab w:pos="6744" w:val="left" w:leader="none"/>
        </w:tabs>
        <w:spacing w:line="242" w:lineRule="exact"/>
        <w:ind w:left="1038"/>
        <w:rPr>
          <w:rFonts w:ascii="Garamond" w:hAnsi="Garamond"/>
        </w:rPr>
      </w:pPr>
      <w:r>
        <w:rPr/>
        <w:t>SVM (source</w:t>
      </w:r>
      <w:r>
        <w:rPr>
          <w:spacing w:val="-6"/>
        </w:rPr>
        <w:t> </w:t>
      </w:r>
      <w:r>
        <w:rPr/>
        <w:t>and</w:t>
      </w:r>
      <w:r>
        <w:rPr>
          <w:spacing w:val="-3"/>
        </w:rPr>
        <w:t> </w:t>
      </w:r>
      <w:r>
        <w:rPr/>
        <w:t>target)</w:t>
        <w:tab/>
        <w:t>ImageNet+Webcam</w:t>
        <w:tab/>
      </w:r>
      <w:r>
        <w:rPr>
          <w:rFonts w:ascii="Garamond" w:hAnsi="Garamond"/>
        </w:rPr>
        <w:t>56</w:t>
      </w:r>
      <w:r>
        <w:rPr>
          <w:rFonts w:ascii="Georgia" w:hAnsi="Georgia"/>
          <w:i/>
        </w:rPr>
        <w:t>.</w:t>
      </w:r>
      <w:r>
        <w:rPr>
          <w:rFonts w:ascii="Garamond" w:hAnsi="Garamond"/>
        </w:rPr>
        <w:t>68 </w:t>
      </w:r>
      <w:r>
        <w:rPr>
          <w:rFonts w:ascii="Lucida Sans Unicode" w:hAnsi="Lucida Sans Unicode"/>
        </w:rPr>
        <w:t>±</w:t>
      </w:r>
      <w:r>
        <w:rPr>
          <w:rFonts w:ascii="Lucida Sans Unicode" w:hAnsi="Lucida Sans Unicode"/>
          <w:spacing w:val="-12"/>
        </w:rPr>
        <w:t> </w:t>
      </w:r>
      <w:r>
        <w:rPr>
          <w:rFonts w:ascii="Garamond" w:hAnsi="Garamond"/>
        </w:rPr>
        <w:t>1</w:t>
      </w:r>
      <w:r>
        <w:rPr>
          <w:rFonts w:ascii="Georgia" w:hAnsi="Georgia"/>
          <w:i/>
        </w:rPr>
        <w:t>.</w:t>
      </w:r>
      <w:r>
        <w:rPr>
          <w:rFonts w:ascii="Garamond" w:hAnsi="Garamond"/>
        </w:rPr>
        <w:t>2</w:t>
        <w:tab/>
        <w:t>66</w:t>
      </w:r>
      <w:r>
        <w:rPr>
          <w:rFonts w:ascii="Georgia" w:hAnsi="Georgia"/>
          <w:i/>
        </w:rPr>
        <w:t>.</w:t>
      </w:r>
      <w:r>
        <w:rPr>
          <w:rFonts w:ascii="Garamond" w:hAnsi="Garamond"/>
        </w:rPr>
        <w:t>93 </w:t>
      </w:r>
      <w:r>
        <w:rPr>
          <w:rFonts w:ascii="Lucida Sans Unicode" w:hAnsi="Lucida Sans Unicode"/>
        </w:rPr>
        <w:t>±</w:t>
      </w:r>
      <w:r>
        <w:rPr>
          <w:rFonts w:ascii="Lucida Sans Unicode" w:hAnsi="Lucida Sans Unicode"/>
          <w:spacing w:val="8"/>
        </w:rPr>
        <w:t> </w:t>
      </w:r>
      <w:r>
        <w:rPr>
          <w:rFonts w:ascii="Garamond" w:hAnsi="Garamond"/>
        </w:rPr>
        <w:t>1</w:t>
      </w:r>
      <w:r>
        <w:rPr>
          <w:rFonts w:ascii="Georgia" w:hAnsi="Georgia"/>
          <w:i/>
        </w:rPr>
        <w:t>.</w:t>
      </w:r>
      <w:r>
        <w:rPr>
          <w:rFonts w:ascii="Garamond" w:hAnsi="Garamond"/>
        </w:rPr>
        <w:t>3</w:t>
      </w:r>
    </w:p>
    <w:p>
      <w:pPr>
        <w:pStyle w:val="BodyText"/>
        <w:tabs>
          <w:tab w:pos="3659" w:val="left" w:leader="none"/>
          <w:tab w:pos="5488" w:val="left" w:leader="none"/>
          <w:tab w:pos="6744" w:val="left" w:leader="none"/>
        </w:tabs>
        <w:spacing w:line="219" w:lineRule="exact"/>
        <w:ind w:left="1038"/>
        <w:rPr>
          <w:rFonts w:ascii="Garamond" w:hAnsi="Garamond"/>
        </w:rPr>
      </w:pPr>
      <w:r>
        <w:rPr/>
        <w:t>Late</w:t>
      </w:r>
      <w:r>
        <w:rPr>
          <w:spacing w:val="-2"/>
        </w:rPr>
        <w:t> </w:t>
      </w:r>
      <w:r>
        <w:rPr/>
        <w:t>Fusion</w:t>
      </w:r>
      <w:r>
        <w:rPr>
          <w:spacing w:val="-2"/>
        </w:rPr>
        <w:t> </w:t>
      </w:r>
      <w:r>
        <w:rPr/>
        <w:t>(Max)</w:t>
        <w:tab/>
        <w:t>ImageNet+Webcam</w:t>
        <w:tab/>
      </w:r>
      <w:r>
        <w:rPr>
          <w:rFonts w:ascii="Garamond" w:hAnsi="Garamond"/>
        </w:rPr>
        <w:t>59</w:t>
      </w:r>
      <w:r>
        <w:rPr>
          <w:rFonts w:ascii="Georgia" w:hAnsi="Georgia"/>
          <w:i/>
        </w:rPr>
        <w:t>.</w:t>
      </w:r>
      <w:r>
        <w:rPr>
          <w:rFonts w:ascii="Garamond" w:hAnsi="Garamond"/>
        </w:rPr>
        <w:t>59 </w:t>
      </w:r>
      <w:r>
        <w:rPr>
          <w:rFonts w:ascii="Lucida Sans Unicode" w:hAnsi="Lucida Sans Unicode"/>
        </w:rPr>
        <w:t>±</w:t>
      </w:r>
      <w:r>
        <w:rPr>
          <w:rFonts w:ascii="Lucida Sans Unicode" w:hAnsi="Lucida Sans Unicode"/>
          <w:spacing w:val="-13"/>
        </w:rPr>
        <w:t> </w:t>
      </w:r>
      <w:r>
        <w:rPr>
          <w:rFonts w:ascii="Garamond" w:hAnsi="Garamond"/>
        </w:rPr>
        <w:t>1</w:t>
      </w:r>
      <w:r>
        <w:rPr>
          <w:rFonts w:ascii="Georgia" w:hAnsi="Georgia"/>
          <w:i/>
        </w:rPr>
        <w:t>.</w:t>
      </w:r>
      <w:r>
        <w:rPr>
          <w:rFonts w:ascii="Garamond" w:hAnsi="Garamond"/>
        </w:rPr>
        <w:t>3</w:t>
        <w:tab/>
        <w:t>68</w:t>
      </w:r>
      <w:r>
        <w:rPr>
          <w:rFonts w:ascii="Georgia" w:hAnsi="Georgia"/>
          <w:i/>
        </w:rPr>
        <w:t>.</w:t>
      </w:r>
      <w:r>
        <w:rPr>
          <w:rFonts w:ascii="Garamond" w:hAnsi="Garamond"/>
        </w:rPr>
        <w:t>86 </w:t>
      </w:r>
      <w:r>
        <w:rPr>
          <w:rFonts w:ascii="Lucida Sans Unicode" w:hAnsi="Lucida Sans Unicode"/>
        </w:rPr>
        <w:t>±</w:t>
      </w:r>
      <w:r>
        <w:rPr>
          <w:rFonts w:ascii="Lucida Sans Unicode" w:hAnsi="Lucida Sans Unicode"/>
          <w:spacing w:val="8"/>
        </w:rPr>
        <w:t> </w:t>
      </w:r>
      <w:r>
        <w:rPr>
          <w:rFonts w:ascii="Garamond" w:hAnsi="Garamond"/>
        </w:rPr>
        <w:t>1</w:t>
      </w:r>
      <w:r>
        <w:rPr>
          <w:rFonts w:ascii="Georgia" w:hAnsi="Georgia"/>
          <w:i/>
        </w:rPr>
        <w:t>.</w:t>
      </w:r>
      <w:r>
        <w:rPr>
          <w:rFonts w:ascii="Garamond" w:hAnsi="Garamond"/>
        </w:rPr>
        <w:t>2</w:t>
      </w:r>
    </w:p>
    <w:p>
      <w:pPr>
        <w:pStyle w:val="BodyText"/>
        <w:tabs>
          <w:tab w:pos="3659" w:val="left" w:leader="none"/>
          <w:tab w:pos="5488" w:val="left" w:leader="none"/>
          <w:tab w:pos="6744" w:val="left" w:leader="none"/>
        </w:tabs>
        <w:spacing w:line="219" w:lineRule="exact"/>
        <w:ind w:left="1038"/>
        <w:rPr>
          <w:rFonts w:ascii="Garamond" w:hAnsi="Garamond"/>
        </w:rPr>
      </w:pPr>
      <w:r>
        <w:rPr/>
        <w:t>Late Fusion (Lin.</w:t>
      </w:r>
      <w:r>
        <w:rPr>
          <w:spacing w:val="6"/>
        </w:rPr>
        <w:t> </w:t>
      </w:r>
      <w:r>
        <w:rPr/>
        <w:t>Int.</w:t>
      </w:r>
      <w:r>
        <w:rPr>
          <w:spacing w:val="10"/>
        </w:rPr>
        <w:t> </w:t>
      </w:r>
      <w:r>
        <w:rPr>
          <w:spacing w:val="-4"/>
        </w:rPr>
        <w:t>Avg)</w:t>
        <w:tab/>
      </w:r>
      <w:r>
        <w:rPr/>
        <w:t>ImageNet+Webcam</w:t>
        <w:tab/>
      </w:r>
      <w:r>
        <w:rPr>
          <w:rFonts w:ascii="Garamond" w:hAnsi="Garamond"/>
        </w:rPr>
        <w:t>60</w:t>
      </w:r>
      <w:r>
        <w:rPr>
          <w:rFonts w:ascii="Georgia" w:hAnsi="Georgia"/>
          <w:i/>
        </w:rPr>
        <w:t>.</w:t>
      </w:r>
      <w:r>
        <w:rPr>
          <w:rFonts w:ascii="Garamond" w:hAnsi="Garamond"/>
        </w:rPr>
        <w:t>64 </w:t>
      </w:r>
      <w:r>
        <w:rPr>
          <w:rFonts w:ascii="Lucida Sans Unicode" w:hAnsi="Lucida Sans Unicode"/>
        </w:rPr>
        <w:t>±</w:t>
      </w:r>
      <w:r>
        <w:rPr>
          <w:rFonts w:ascii="Lucida Sans Unicode" w:hAnsi="Lucida Sans Unicode"/>
          <w:spacing w:val="-13"/>
        </w:rPr>
        <w:t> </w:t>
      </w:r>
      <w:r>
        <w:rPr>
          <w:rFonts w:ascii="Garamond" w:hAnsi="Garamond"/>
        </w:rPr>
        <w:t>1</w:t>
      </w:r>
      <w:r>
        <w:rPr>
          <w:rFonts w:ascii="Georgia" w:hAnsi="Georgia"/>
          <w:i/>
        </w:rPr>
        <w:t>.</w:t>
      </w:r>
      <w:r>
        <w:rPr>
          <w:rFonts w:ascii="Garamond" w:hAnsi="Garamond"/>
        </w:rPr>
        <w:t>3</w:t>
        <w:tab/>
        <w:t>66</w:t>
      </w:r>
      <w:r>
        <w:rPr>
          <w:rFonts w:ascii="Georgia" w:hAnsi="Georgia"/>
          <w:i/>
        </w:rPr>
        <w:t>.</w:t>
      </w:r>
      <w:r>
        <w:rPr>
          <w:rFonts w:ascii="Garamond" w:hAnsi="Garamond"/>
        </w:rPr>
        <w:t>45 </w:t>
      </w:r>
      <w:r>
        <w:rPr>
          <w:rFonts w:ascii="Lucida Sans Unicode" w:hAnsi="Lucida Sans Unicode"/>
        </w:rPr>
        <w:t>±</w:t>
      </w:r>
      <w:r>
        <w:rPr>
          <w:rFonts w:ascii="Lucida Sans Unicode" w:hAnsi="Lucida Sans Unicode"/>
          <w:spacing w:val="9"/>
        </w:rPr>
        <w:t> </w:t>
      </w:r>
      <w:r>
        <w:rPr>
          <w:rFonts w:ascii="Garamond" w:hAnsi="Garamond"/>
        </w:rPr>
        <w:t>1</w:t>
      </w:r>
      <w:r>
        <w:rPr>
          <w:rFonts w:ascii="Georgia" w:hAnsi="Georgia"/>
          <w:i/>
        </w:rPr>
        <w:t>.</w:t>
      </w:r>
      <w:r>
        <w:rPr>
          <w:rFonts w:ascii="Garamond" w:hAnsi="Garamond"/>
        </w:rPr>
        <w:t>1</w:t>
      </w:r>
    </w:p>
    <w:p>
      <w:pPr>
        <w:tabs>
          <w:tab w:pos="3659" w:val="left" w:leader="none"/>
          <w:tab w:pos="5488" w:val="left" w:leader="none"/>
          <w:tab w:pos="6679" w:val="left" w:leader="none"/>
        </w:tabs>
        <w:spacing w:line="219" w:lineRule="exact" w:before="0"/>
        <w:ind w:left="1038" w:right="0" w:firstLine="0"/>
        <w:jc w:val="left"/>
        <w:rPr>
          <w:rFonts w:ascii="Century Schoolbook" w:hAnsi="Century Schoolbook"/>
          <w:b/>
          <w:sz w:val="20"/>
        </w:rPr>
      </w:pPr>
      <w:r>
        <w:rPr>
          <w:spacing w:val="-14"/>
          <w:sz w:val="20"/>
        </w:rPr>
        <w:t>Daume´</w:t>
      </w:r>
      <w:r>
        <w:rPr>
          <w:spacing w:val="10"/>
          <w:sz w:val="20"/>
        </w:rPr>
        <w:t> </w:t>
      </w:r>
      <w:r>
        <w:rPr>
          <w:sz w:val="20"/>
        </w:rPr>
        <w:t>III</w:t>
      </w:r>
      <w:r>
        <w:rPr>
          <w:spacing w:val="-1"/>
          <w:sz w:val="20"/>
        </w:rPr>
        <w:t> </w:t>
      </w:r>
      <w:hyperlink w:history="true" w:anchor="_bookmark16">
        <w:r>
          <w:rPr>
            <w:sz w:val="20"/>
          </w:rPr>
          <w:t>[7]</w:t>
        </w:r>
      </w:hyperlink>
      <w:r>
        <w:rPr>
          <w:sz w:val="20"/>
        </w:rPr>
        <w:tab/>
        <w:t>ImageNet+Webcam</w:t>
        <w:tab/>
      </w:r>
      <w:r>
        <w:rPr>
          <w:rFonts w:ascii="Garamond" w:hAnsi="Garamond"/>
          <w:sz w:val="20"/>
        </w:rPr>
        <w:t>59</w:t>
      </w:r>
      <w:r>
        <w:rPr>
          <w:rFonts w:ascii="Georgia" w:hAnsi="Georgia"/>
          <w:i/>
          <w:sz w:val="20"/>
        </w:rPr>
        <w:t>.</w:t>
      </w:r>
      <w:r>
        <w:rPr>
          <w:rFonts w:ascii="Garamond" w:hAnsi="Garamond"/>
          <w:sz w:val="20"/>
        </w:rPr>
        <w:t>21 </w:t>
      </w:r>
      <w:r>
        <w:rPr>
          <w:rFonts w:ascii="Lucida Sans Unicode" w:hAnsi="Lucida Sans Unicode"/>
          <w:sz w:val="20"/>
        </w:rPr>
        <w:t>±</w:t>
      </w:r>
      <w:r>
        <w:rPr>
          <w:rFonts w:ascii="Lucida Sans Unicode" w:hAnsi="Lucida Sans Unicode"/>
          <w:spacing w:val="-13"/>
          <w:sz w:val="20"/>
        </w:rPr>
        <w:t> </w:t>
      </w:r>
      <w:r>
        <w:rPr>
          <w:rFonts w:ascii="Garamond" w:hAnsi="Garamond"/>
          <w:sz w:val="20"/>
        </w:rPr>
        <w:t>1</w:t>
      </w:r>
      <w:r>
        <w:rPr>
          <w:rFonts w:ascii="Georgia" w:hAnsi="Georgia"/>
          <w:i/>
          <w:sz w:val="20"/>
        </w:rPr>
        <w:t>.</w:t>
      </w:r>
      <w:r>
        <w:rPr>
          <w:rFonts w:ascii="Garamond" w:hAnsi="Garamond"/>
          <w:sz w:val="20"/>
        </w:rPr>
        <w:t>7</w:t>
        <w:tab/>
      </w:r>
      <w:r>
        <w:rPr>
          <w:rFonts w:ascii="Century Schoolbook" w:hAnsi="Century Schoolbook"/>
          <w:b/>
          <w:color w:val="FF0000"/>
          <w:sz w:val="20"/>
        </w:rPr>
        <w:t>71</w:t>
      </w:r>
      <w:r>
        <w:rPr>
          <w:b/>
          <w:i/>
          <w:color w:val="FF0000"/>
          <w:sz w:val="20"/>
        </w:rPr>
        <w:t>.</w:t>
      </w:r>
      <w:r>
        <w:rPr>
          <w:rFonts w:ascii="Century Schoolbook" w:hAnsi="Century Schoolbook"/>
          <w:b/>
          <w:color w:val="FF0000"/>
          <w:sz w:val="20"/>
        </w:rPr>
        <w:t>39 </w:t>
      </w:r>
      <w:r>
        <w:rPr>
          <w:rFonts w:ascii="Verdana" w:hAnsi="Verdana"/>
          <w:b/>
          <w:i/>
          <w:color w:val="FF0000"/>
          <w:sz w:val="20"/>
        </w:rPr>
        <w:t>±</w:t>
      </w:r>
      <w:r>
        <w:rPr>
          <w:rFonts w:ascii="Verdana" w:hAnsi="Verdana"/>
          <w:b/>
          <w:i/>
          <w:color w:val="FF0000"/>
          <w:spacing w:val="-37"/>
          <w:sz w:val="20"/>
        </w:rPr>
        <w:t> </w:t>
      </w:r>
      <w:r>
        <w:rPr>
          <w:rFonts w:ascii="Century Schoolbook" w:hAnsi="Century Schoolbook"/>
          <w:b/>
          <w:color w:val="FF0000"/>
          <w:sz w:val="20"/>
        </w:rPr>
        <w:t>1</w:t>
      </w:r>
      <w:r>
        <w:rPr>
          <w:b/>
          <w:i/>
          <w:color w:val="FF0000"/>
          <w:sz w:val="20"/>
        </w:rPr>
        <w:t>.</w:t>
      </w:r>
      <w:r>
        <w:rPr>
          <w:rFonts w:ascii="Century Schoolbook" w:hAnsi="Century Schoolbook"/>
          <w:b/>
          <w:color w:val="FF0000"/>
          <w:sz w:val="20"/>
        </w:rPr>
        <w:t>5</w:t>
      </w:r>
    </w:p>
    <w:p>
      <w:pPr>
        <w:pStyle w:val="BodyText"/>
        <w:tabs>
          <w:tab w:pos="3659" w:val="left" w:leader="none"/>
          <w:tab w:pos="5488" w:val="left" w:leader="none"/>
          <w:tab w:pos="6744" w:val="left" w:leader="none"/>
        </w:tabs>
        <w:spacing w:line="219" w:lineRule="exact"/>
        <w:ind w:left="1038"/>
        <w:rPr>
          <w:rFonts w:ascii="Garamond" w:hAnsi="Garamond"/>
        </w:rPr>
      </w:pPr>
      <w:r>
        <w:rPr/>
        <w:t>PMT</w:t>
      </w:r>
      <w:r>
        <w:rPr>
          <w:spacing w:val="-2"/>
        </w:rPr>
        <w:t> </w:t>
      </w:r>
      <w:hyperlink w:history="true" w:anchor="_bookmark11">
        <w:r>
          <w:rPr/>
          <w:t>[1]</w:t>
        </w:r>
      </w:hyperlink>
      <w:r>
        <w:rPr/>
        <w:tab/>
        <w:t>ImageNet+Webcam</w:t>
        <w:tab/>
      </w:r>
      <w:r>
        <w:rPr>
          <w:rFonts w:ascii="Garamond" w:hAnsi="Garamond"/>
        </w:rPr>
        <w:t>66</w:t>
      </w:r>
      <w:r>
        <w:rPr>
          <w:rFonts w:ascii="Georgia" w:hAnsi="Georgia"/>
          <w:i/>
        </w:rPr>
        <w:t>.</w:t>
      </w:r>
      <w:r>
        <w:rPr>
          <w:rFonts w:ascii="Garamond" w:hAnsi="Garamond"/>
        </w:rPr>
        <w:t>30 </w:t>
      </w:r>
      <w:r>
        <w:rPr>
          <w:rFonts w:ascii="Lucida Sans Unicode" w:hAnsi="Lucida Sans Unicode"/>
        </w:rPr>
        <w:t>±</w:t>
      </w:r>
      <w:r>
        <w:rPr>
          <w:rFonts w:ascii="Lucida Sans Unicode" w:hAnsi="Lucida Sans Unicode"/>
          <w:spacing w:val="-13"/>
        </w:rPr>
        <w:t> </w:t>
      </w:r>
      <w:r>
        <w:rPr>
          <w:rFonts w:ascii="Garamond" w:hAnsi="Garamond"/>
        </w:rPr>
        <w:t>2</w:t>
      </w:r>
      <w:r>
        <w:rPr>
          <w:rFonts w:ascii="Georgia" w:hAnsi="Georgia"/>
          <w:i/>
        </w:rPr>
        <w:t>.</w:t>
      </w:r>
      <w:r>
        <w:rPr>
          <w:rFonts w:ascii="Garamond" w:hAnsi="Garamond"/>
        </w:rPr>
        <w:t>1</w:t>
        <w:tab/>
        <w:t>69</w:t>
      </w:r>
      <w:r>
        <w:rPr>
          <w:rFonts w:ascii="Georgia" w:hAnsi="Georgia"/>
          <w:i/>
        </w:rPr>
        <w:t>.</w:t>
      </w:r>
      <w:r>
        <w:rPr>
          <w:rFonts w:ascii="Garamond" w:hAnsi="Garamond"/>
        </w:rPr>
        <w:t>81 </w:t>
      </w:r>
      <w:r>
        <w:rPr>
          <w:rFonts w:ascii="Lucida Sans Unicode" w:hAnsi="Lucida Sans Unicode"/>
        </w:rPr>
        <w:t>±</w:t>
      </w:r>
      <w:r>
        <w:rPr>
          <w:rFonts w:ascii="Lucida Sans Unicode" w:hAnsi="Lucida Sans Unicode"/>
          <w:spacing w:val="9"/>
        </w:rPr>
        <w:t> </w:t>
      </w:r>
      <w:r>
        <w:rPr>
          <w:rFonts w:ascii="Garamond" w:hAnsi="Garamond"/>
        </w:rPr>
        <w:t>1</w:t>
      </w:r>
      <w:r>
        <w:rPr>
          <w:rFonts w:ascii="Georgia" w:hAnsi="Georgia"/>
          <w:i/>
        </w:rPr>
        <w:t>.</w:t>
      </w:r>
      <w:r>
        <w:rPr>
          <w:rFonts w:ascii="Garamond" w:hAnsi="Garamond"/>
        </w:rPr>
        <w:t>8</w:t>
      </w:r>
    </w:p>
    <w:p>
      <w:pPr>
        <w:pStyle w:val="BodyText"/>
        <w:tabs>
          <w:tab w:pos="3659" w:val="left" w:leader="none"/>
          <w:tab w:pos="5488" w:val="left" w:leader="none"/>
          <w:tab w:pos="6744" w:val="left" w:leader="none"/>
        </w:tabs>
        <w:spacing w:line="263" w:lineRule="exact" w:after="12"/>
        <w:ind w:left="1038"/>
        <w:rPr>
          <w:rFonts w:ascii="Garamond" w:hAnsi="Garamond"/>
        </w:rPr>
      </w:pPr>
      <w:r>
        <w:rPr/>
        <w:t>MMDT</w:t>
      </w:r>
      <w:r>
        <w:rPr>
          <w:spacing w:val="-2"/>
        </w:rPr>
        <w:t> </w:t>
      </w:r>
      <w:hyperlink w:history="true" w:anchor="_bookmark24">
        <w:r>
          <w:rPr/>
          <w:t>[15]</w:t>
        </w:r>
      </w:hyperlink>
      <w:r>
        <w:rPr/>
        <w:tab/>
        <w:t>ImageNet+Webcam</w:t>
        <w:tab/>
      </w:r>
      <w:r>
        <w:rPr>
          <w:rFonts w:ascii="Garamond" w:hAnsi="Garamond"/>
        </w:rPr>
        <w:t>59</w:t>
      </w:r>
      <w:r>
        <w:rPr>
          <w:rFonts w:ascii="Georgia" w:hAnsi="Georgia"/>
          <w:i/>
        </w:rPr>
        <w:t>.</w:t>
      </w:r>
      <w:r>
        <w:rPr>
          <w:rFonts w:ascii="Garamond" w:hAnsi="Garamond"/>
        </w:rPr>
        <w:t>21 </w:t>
      </w:r>
      <w:r>
        <w:rPr>
          <w:rFonts w:ascii="Lucida Sans Unicode" w:hAnsi="Lucida Sans Unicode"/>
        </w:rPr>
        <w:t>±</w:t>
      </w:r>
      <w:r>
        <w:rPr>
          <w:rFonts w:ascii="Lucida Sans Unicode" w:hAnsi="Lucida Sans Unicode"/>
          <w:spacing w:val="-13"/>
        </w:rPr>
        <w:t> </w:t>
      </w:r>
      <w:r>
        <w:rPr>
          <w:rFonts w:ascii="Garamond" w:hAnsi="Garamond"/>
        </w:rPr>
        <w:t>1</w:t>
      </w:r>
      <w:r>
        <w:rPr>
          <w:rFonts w:ascii="Georgia" w:hAnsi="Georgia"/>
          <w:i/>
        </w:rPr>
        <w:t>.</w:t>
      </w:r>
      <w:r>
        <w:rPr>
          <w:rFonts w:ascii="Garamond" w:hAnsi="Garamond"/>
        </w:rPr>
        <w:t>3</w:t>
        <w:tab/>
        <w:t>67</w:t>
      </w:r>
      <w:r>
        <w:rPr>
          <w:rFonts w:ascii="Georgia" w:hAnsi="Georgia"/>
          <w:i/>
        </w:rPr>
        <w:t>.</w:t>
      </w:r>
      <w:r>
        <w:rPr>
          <w:rFonts w:ascii="Garamond" w:hAnsi="Garamond"/>
        </w:rPr>
        <w:t>75 </w:t>
      </w:r>
      <w:r>
        <w:rPr>
          <w:rFonts w:ascii="Lucida Sans Unicode" w:hAnsi="Lucida Sans Unicode"/>
        </w:rPr>
        <w:t>±</w:t>
      </w:r>
      <w:r>
        <w:rPr>
          <w:rFonts w:ascii="Lucida Sans Unicode" w:hAnsi="Lucida Sans Unicode"/>
          <w:spacing w:val="9"/>
        </w:rPr>
        <w:t> </w:t>
      </w:r>
      <w:r>
        <w:rPr>
          <w:rFonts w:ascii="Garamond" w:hAnsi="Garamond"/>
        </w:rPr>
        <w:t>1</w:t>
      </w:r>
      <w:r>
        <w:rPr>
          <w:rFonts w:ascii="Georgia" w:hAnsi="Georgia"/>
          <w:i/>
        </w:rPr>
        <w:t>.</w:t>
      </w:r>
      <w:r>
        <w:rPr>
          <w:rFonts w:ascii="Garamond" w:hAnsi="Garamond"/>
        </w:rPr>
        <w:t>4</w:t>
      </w:r>
    </w:p>
    <w:p>
      <w:pPr>
        <w:pStyle w:val="BodyText"/>
        <w:spacing w:line="20" w:lineRule="exact"/>
        <w:ind w:left="914"/>
        <w:rPr>
          <w:rFonts w:ascii="Garamond"/>
          <w:sz w:val="2"/>
        </w:rPr>
      </w:pPr>
      <w:r>
        <w:rPr>
          <w:rFonts w:ascii="Garamond"/>
          <w:sz w:val="2"/>
        </w:rPr>
        <w:pict>
          <v:group style="width:348.1pt;height:.5pt;mso-position-horizontal-relative:char;mso-position-vertical-relative:line" coordorigin="0,0" coordsize="6962,10">
            <v:line style="position:absolute" from="0,5" to="6961,5" stroked="true" strokeweight=".498pt" strokecolor="#000000">
              <v:stroke dashstyle="solid"/>
            </v:line>
          </v:group>
        </w:pict>
      </w:r>
      <w:r>
        <w:rPr>
          <w:rFonts w:ascii="Garamond"/>
          <w:sz w:val="2"/>
        </w:rPr>
      </w:r>
    </w:p>
    <w:p>
      <w:pPr>
        <w:pStyle w:val="BodyText"/>
        <w:tabs>
          <w:tab w:pos="3659" w:val="left" w:leader="none"/>
          <w:tab w:pos="5488" w:val="left" w:leader="none"/>
          <w:tab w:pos="6679" w:val="left" w:leader="none"/>
        </w:tabs>
        <w:spacing w:after="12"/>
        <w:ind w:left="1038"/>
        <w:rPr>
          <w:rFonts w:ascii="Century Schoolbook" w:hAnsi="Century Schoolbook"/>
          <w:b/>
        </w:rPr>
      </w:pPr>
      <w:r>
        <w:rPr/>
        <w:t>Late Fusion (Lin.</w:t>
      </w:r>
      <w:r>
        <w:rPr>
          <w:spacing w:val="5"/>
        </w:rPr>
        <w:t> </w:t>
      </w:r>
      <w:r>
        <w:rPr/>
        <w:t>Int.</w:t>
      </w:r>
      <w:r>
        <w:rPr>
          <w:spacing w:val="10"/>
        </w:rPr>
        <w:t> </w:t>
      </w:r>
      <w:r>
        <w:rPr/>
        <w:t>Oracle)</w:t>
        <w:tab/>
        <w:t>ImageNet+Webcam</w:t>
        <w:tab/>
      </w:r>
      <w:r>
        <w:rPr>
          <w:rFonts w:ascii="Garamond" w:hAnsi="Garamond"/>
        </w:rPr>
        <w:t>71</w:t>
      </w:r>
      <w:r>
        <w:rPr>
          <w:rFonts w:ascii="Georgia" w:hAnsi="Georgia"/>
          <w:i/>
        </w:rPr>
        <w:t>.</w:t>
      </w:r>
      <w:r>
        <w:rPr>
          <w:rFonts w:ascii="Garamond" w:hAnsi="Garamond"/>
        </w:rPr>
        <w:t>65 </w:t>
      </w:r>
      <w:r>
        <w:rPr>
          <w:rFonts w:ascii="Lucida Sans Unicode" w:hAnsi="Lucida Sans Unicode"/>
        </w:rPr>
        <w:t>±</w:t>
      </w:r>
      <w:r>
        <w:rPr>
          <w:rFonts w:ascii="Lucida Sans Unicode" w:hAnsi="Lucida Sans Unicode"/>
          <w:spacing w:val="-13"/>
        </w:rPr>
        <w:t> </w:t>
      </w:r>
      <w:r>
        <w:rPr>
          <w:rFonts w:ascii="Garamond" w:hAnsi="Garamond"/>
        </w:rPr>
        <w:t>2</w:t>
      </w:r>
      <w:r>
        <w:rPr>
          <w:rFonts w:ascii="Georgia" w:hAnsi="Georgia"/>
          <w:i/>
        </w:rPr>
        <w:t>.</w:t>
      </w:r>
      <w:r>
        <w:rPr>
          <w:rFonts w:ascii="Garamond" w:hAnsi="Garamond"/>
        </w:rPr>
        <w:t>0</w:t>
        <w:tab/>
      </w:r>
      <w:r>
        <w:rPr>
          <w:rFonts w:ascii="Century Schoolbook" w:hAnsi="Century Schoolbook"/>
          <w:b/>
        </w:rPr>
        <w:t>76</w:t>
      </w:r>
      <w:r>
        <w:rPr>
          <w:b/>
          <w:i/>
        </w:rPr>
        <w:t>.</w:t>
      </w:r>
      <w:r>
        <w:rPr>
          <w:rFonts w:ascii="Century Schoolbook" w:hAnsi="Century Schoolbook"/>
          <w:b/>
        </w:rPr>
        <w:t>76 </w:t>
      </w:r>
      <w:r>
        <w:rPr>
          <w:rFonts w:ascii="Verdana" w:hAnsi="Verdana"/>
          <w:b/>
          <w:i/>
        </w:rPr>
        <w:t>±</w:t>
      </w:r>
      <w:r>
        <w:rPr>
          <w:rFonts w:ascii="Verdana" w:hAnsi="Verdana"/>
          <w:b/>
          <w:i/>
          <w:spacing w:val="-37"/>
        </w:rPr>
        <w:t> </w:t>
      </w:r>
      <w:r>
        <w:rPr>
          <w:rFonts w:ascii="Century Schoolbook" w:hAnsi="Century Schoolbook"/>
          <w:b/>
        </w:rPr>
        <w:t>1</w:t>
      </w:r>
      <w:r>
        <w:rPr>
          <w:b/>
          <w:i/>
        </w:rPr>
        <w:t>.</w:t>
      </w:r>
      <w:r>
        <w:rPr>
          <w:rFonts w:ascii="Century Schoolbook" w:hAnsi="Century Schoolbook"/>
          <w:b/>
        </w:rPr>
        <w:t>3</w:t>
      </w:r>
    </w:p>
    <w:p>
      <w:pPr>
        <w:pStyle w:val="BodyText"/>
        <w:spacing w:line="20" w:lineRule="exact"/>
        <w:ind w:left="911"/>
        <w:rPr>
          <w:rFonts w:ascii="Century Schoolbook"/>
          <w:sz w:val="2"/>
        </w:rPr>
      </w:pPr>
      <w:r>
        <w:rPr>
          <w:rFonts w:ascii="Century Schoolbook"/>
          <w:sz w:val="2"/>
        </w:rPr>
        <w:pict>
          <v:group style="width:348.1pt;height:.8pt;mso-position-horizontal-relative:char;mso-position-vertical-relative:line" coordorigin="0,0" coordsize="6962,16">
            <v:line style="position:absolute" from="0,8" to="6961,8" stroked="true" strokeweight=".797pt" strokecolor="#000000">
              <v:stroke dashstyle="solid"/>
            </v:line>
          </v:group>
        </w:pict>
      </w:r>
      <w:r>
        <w:rPr>
          <w:rFonts w:ascii="Century Schoolbook"/>
          <w:sz w:val="2"/>
        </w:rPr>
      </w:r>
    </w:p>
    <w:p>
      <w:pPr>
        <w:pStyle w:val="BodyText"/>
        <w:spacing w:line="228" w:lineRule="auto" w:before="173"/>
        <w:ind w:left="439" w:right="2157"/>
        <w:jc w:val="both"/>
      </w:pPr>
      <w:r>
        <w:rPr/>
        <w:pict>
          <v:shape style="position:absolute;margin-left:183.414001pt;margin-top:9.798099pt;width:10pt;height:17.3pt;mso-position-horizontal-relative:page;mso-position-vertical-relative:paragraph;z-index:-25250918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106"/>
                    </w:rPr>
                    <w:t>→</w:t>
                  </w:r>
                </w:p>
              </w:txbxContent>
            </v:textbox>
            <w10:wrap type="none"/>
          </v:shape>
        </w:pict>
      </w:r>
      <w:r>
        <w:rPr/>
        <w:pict>
          <v:shape style="position:absolute;margin-left:118.808998pt;margin-top:67.519112pt;width:374.4pt;height:43.55pt;mso-position-horizontal-relative:page;mso-position-vertical-relative:paragraph;z-index:25170432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0"/>
                    <w:gridCol w:w="1597"/>
                    <w:gridCol w:w="1690"/>
                    <w:gridCol w:w="1579"/>
                  </w:tblGrid>
                  <w:tr>
                    <w:trPr>
                      <w:trHeight w:val="307" w:hRule="atLeast"/>
                    </w:trPr>
                    <w:tc>
                      <w:tcPr>
                        <w:tcW w:w="2620" w:type="dxa"/>
                        <w:tcBorders>
                          <w:top w:val="single" w:sz="8" w:space="0" w:color="000000"/>
                          <w:bottom w:val="single" w:sz="4" w:space="0" w:color="000000"/>
                        </w:tcBorders>
                      </w:tcPr>
                      <w:p>
                        <w:pPr>
                          <w:pStyle w:val="TableParagraph"/>
                          <w:spacing w:before="20"/>
                          <w:rPr>
                            <w:sz w:val="20"/>
                          </w:rPr>
                        </w:pPr>
                        <w:r>
                          <w:rPr>
                            <w:sz w:val="20"/>
                          </w:rPr>
                          <w:t>Adaptation Method</w:t>
                        </w:r>
                      </w:p>
                    </w:tc>
                    <w:tc>
                      <w:tcPr>
                        <w:tcW w:w="1597" w:type="dxa"/>
                        <w:tcBorders>
                          <w:top w:val="single" w:sz="8" w:space="0" w:color="000000"/>
                          <w:bottom w:val="single" w:sz="4" w:space="0" w:color="000000"/>
                        </w:tcBorders>
                      </w:tcPr>
                      <w:p>
                        <w:pPr>
                          <w:pStyle w:val="TableParagraph"/>
                          <w:spacing w:before="20"/>
                          <w:ind w:left="246"/>
                          <w:rPr>
                            <w:sz w:val="20"/>
                          </w:rPr>
                        </w:pPr>
                        <w:r>
                          <w:rPr>
                            <w:sz w:val="20"/>
                          </w:rPr>
                          <w:t>Training Data</w:t>
                        </w:r>
                      </w:p>
                    </w:tc>
                    <w:tc>
                      <w:tcPr>
                        <w:tcW w:w="1690" w:type="dxa"/>
                        <w:tcBorders>
                          <w:top w:val="single" w:sz="8" w:space="0" w:color="000000"/>
                          <w:bottom w:val="single" w:sz="4" w:space="0" w:color="000000"/>
                        </w:tcBorders>
                      </w:tcPr>
                      <w:p>
                        <w:pPr>
                          <w:pStyle w:val="TableParagraph"/>
                          <w:spacing w:before="20"/>
                          <w:ind w:left="97" w:right="96"/>
                          <w:jc w:val="center"/>
                          <w:rPr>
                            <w:sz w:val="20"/>
                          </w:rPr>
                        </w:pPr>
                        <w:r>
                          <w:rPr>
                            <w:sz w:val="20"/>
                          </w:rPr>
                          <w:t>Source=ImageNet</w:t>
                        </w:r>
                      </w:p>
                    </w:tc>
                    <w:tc>
                      <w:tcPr>
                        <w:tcW w:w="1579" w:type="dxa"/>
                        <w:tcBorders>
                          <w:top w:val="single" w:sz="8" w:space="0" w:color="000000"/>
                          <w:bottom w:val="single" w:sz="4" w:space="0" w:color="000000"/>
                        </w:tcBorders>
                      </w:tcPr>
                      <w:p>
                        <w:pPr>
                          <w:pStyle w:val="TableParagraph"/>
                          <w:spacing w:before="20"/>
                          <w:ind w:left="120"/>
                          <w:rPr>
                            <w:sz w:val="20"/>
                          </w:rPr>
                        </w:pPr>
                        <w:r>
                          <w:rPr>
                            <w:sz w:val="20"/>
                          </w:rPr>
                          <w:t>Source=Amazon</w:t>
                        </w:r>
                      </w:p>
                    </w:tc>
                  </w:tr>
                  <w:tr>
                    <w:trPr>
                      <w:trHeight w:val="528" w:hRule="atLeast"/>
                    </w:trPr>
                    <w:tc>
                      <w:tcPr>
                        <w:tcW w:w="2620" w:type="dxa"/>
                        <w:tcBorders>
                          <w:top w:val="single" w:sz="4" w:space="0" w:color="000000"/>
                          <w:bottom w:val="single" w:sz="4" w:space="0" w:color="000000"/>
                        </w:tcBorders>
                      </w:tcPr>
                      <w:p>
                        <w:pPr>
                          <w:pStyle w:val="TableParagraph"/>
                          <w:spacing w:line="228" w:lineRule="auto" w:before="31"/>
                          <w:ind w:right="543"/>
                          <w:rPr>
                            <w:sz w:val="20"/>
                          </w:rPr>
                        </w:pPr>
                        <w:r>
                          <w:rPr>
                            <w:sz w:val="20"/>
                          </w:rPr>
                          <w:t>SVM (source only) SVM (target only)</w:t>
                        </w:r>
                      </w:p>
                    </w:tc>
                    <w:tc>
                      <w:tcPr>
                        <w:tcW w:w="1597" w:type="dxa"/>
                        <w:tcBorders>
                          <w:top w:val="single" w:sz="4" w:space="0" w:color="000000"/>
                          <w:bottom w:val="single" w:sz="4" w:space="0" w:color="000000"/>
                        </w:tcBorders>
                      </w:tcPr>
                      <w:p>
                        <w:pPr>
                          <w:pStyle w:val="TableParagraph"/>
                          <w:spacing w:line="228" w:lineRule="auto" w:before="31"/>
                          <w:ind w:left="452" w:firstLine="69"/>
                          <w:rPr>
                            <w:sz w:val="20"/>
                          </w:rPr>
                        </w:pPr>
                        <w:r>
                          <w:rPr>
                            <w:sz w:val="20"/>
                          </w:rPr>
                          <w:t>Source Webcam</w:t>
                        </w:r>
                      </w:p>
                    </w:tc>
                    <w:tc>
                      <w:tcPr>
                        <w:tcW w:w="1690" w:type="dxa"/>
                        <w:tcBorders>
                          <w:top w:val="single" w:sz="4" w:space="0" w:color="000000"/>
                          <w:bottom w:val="single" w:sz="4" w:space="0" w:color="000000"/>
                        </w:tcBorders>
                      </w:tcPr>
                      <w:p>
                        <w:pPr>
                          <w:pStyle w:val="TableParagraph"/>
                          <w:spacing w:line="297" w:lineRule="exact"/>
                          <w:ind w:left="97" w:right="96"/>
                          <w:jc w:val="center"/>
                          <w:rPr>
                            <w:rFonts w:ascii="Garamond" w:hAnsi="Garamond"/>
                            <w:sz w:val="20"/>
                          </w:rPr>
                        </w:pPr>
                        <w:r>
                          <w:rPr>
                            <w:rFonts w:ascii="Garamond" w:hAnsi="Garamond"/>
                            <w:w w:val="105"/>
                            <w:sz w:val="20"/>
                          </w:rPr>
                          <w:t>66</w:t>
                        </w:r>
                        <w:r>
                          <w:rPr>
                            <w:rFonts w:ascii="Georgia" w:hAnsi="Georgia"/>
                            <w:i/>
                            <w:w w:val="105"/>
                            <w:sz w:val="20"/>
                          </w:rPr>
                          <w:t>.</w:t>
                        </w:r>
                        <w:r>
                          <w:rPr>
                            <w:rFonts w:ascii="Garamond" w:hAnsi="Garamond"/>
                            <w:w w:val="105"/>
                            <w:sz w:val="20"/>
                          </w:rPr>
                          <w:t>23 </w:t>
                        </w:r>
                        <w:r>
                          <w:rPr>
                            <w:rFonts w:ascii="Lucida Sans Unicode" w:hAnsi="Lucida Sans Unicode"/>
                            <w:w w:val="105"/>
                            <w:sz w:val="20"/>
                          </w:rPr>
                          <w:t>± </w:t>
                        </w:r>
                        <w:r>
                          <w:rPr>
                            <w:rFonts w:ascii="Garamond" w:hAnsi="Garamond"/>
                            <w:w w:val="105"/>
                            <w:sz w:val="20"/>
                          </w:rPr>
                          <w:t>0</w:t>
                        </w:r>
                        <w:r>
                          <w:rPr>
                            <w:rFonts w:ascii="Georgia" w:hAnsi="Georgia"/>
                            <w:i/>
                            <w:w w:val="105"/>
                            <w:sz w:val="20"/>
                          </w:rPr>
                          <w:t>.</w:t>
                        </w:r>
                        <w:r>
                          <w:rPr>
                            <w:rFonts w:ascii="Garamond" w:hAnsi="Garamond"/>
                            <w:w w:val="105"/>
                            <w:sz w:val="20"/>
                          </w:rPr>
                          <w:t>8</w:t>
                        </w:r>
                      </w:p>
                    </w:tc>
                    <w:tc>
                      <w:tcPr>
                        <w:tcW w:w="1579" w:type="dxa"/>
                        <w:tcBorders>
                          <w:top w:val="single" w:sz="4" w:space="0" w:color="000000"/>
                          <w:bottom w:val="single" w:sz="4" w:space="0" w:color="000000"/>
                        </w:tcBorders>
                      </w:tcPr>
                      <w:p>
                        <w:pPr>
                          <w:pStyle w:val="TableParagraph"/>
                          <w:spacing w:line="253" w:lineRule="exact"/>
                          <w:ind w:left="314"/>
                          <w:rPr>
                            <w:rFonts w:ascii="Garamond" w:hAnsi="Garamond"/>
                            <w:sz w:val="20"/>
                          </w:rPr>
                        </w:pPr>
                        <w:r>
                          <w:rPr>
                            <w:rFonts w:ascii="Garamond" w:hAnsi="Garamond"/>
                            <w:w w:val="105"/>
                            <w:sz w:val="20"/>
                          </w:rPr>
                          <w:t>53</w:t>
                        </w:r>
                        <w:r>
                          <w:rPr>
                            <w:rFonts w:ascii="Georgia" w:hAnsi="Georgia"/>
                            <w:i/>
                            <w:w w:val="105"/>
                            <w:sz w:val="20"/>
                          </w:rPr>
                          <w:t>.</w:t>
                        </w:r>
                        <w:r>
                          <w:rPr>
                            <w:rFonts w:ascii="Garamond" w:hAnsi="Garamond"/>
                            <w:w w:val="105"/>
                            <w:sz w:val="20"/>
                          </w:rPr>
                          <w:t>23 </w:t>
                        </w:r>
                        <w:r>
                          <w:rPr>
                            <w:rFonts w:ascii="Lucida Sans Unicode" w:hAnsi="Lucida Sans Unicode"/>
                            <w:w w:val="105"/>
                            <w:sz w:val="20"/>
                          </w:rPr>
                          <w:t>±</w:t>
                        </w:r>
                        <w:r>
                          <w:rPr>
                            <w:rFonts w:ascii="Lucida Sans Unicode" w:hAnsi="Lucida Sans Unicode"/>
                            <w:spacing w:val="-40"/>
                            <w:w w:val="105"/>
                            <w:sz w:val="20"/>
                          </w:rPr>
                          <w:t> </w:t>
                        </w:r>
                        <w:r>
                          <w:rPr>
                            <w:rFonts w:ascii="Garamond" w:hAnsi="Garamond"/>
                            <w:w w:val="105"/>
                            <w:sz w:val="20"/>
                          </w:rPr>
                          <w:t>1</w:t>
                        </w:r>
                        <w:r>
                          <w:rPr>
                            <w:rFonts w:ascii="Georgia" w:hAnsi="Georgia"/>
                            <w:i/>
                            <w:w w:val="105"/>
                            <w:sz w:val="20"/>
                          </w:rPr>
                          <w:t>.</w:t>
                        </w:r>
                        <w:r>
                          <w:rPr>
                            <w:rFonts w:ascii="Garamond" w:hAnsi="Garamond"/>
                            <w:w w:val="105"/>
                            <w:sz w:val="20"/>
                          </w:rPr>
                          <w:t>6</w:t>
                        </w:r>
                      </w:p>
                      <w:p>
                        <w:pPr>
                          <w:pStyle w:val="TableParagraph"/>
                          <w:spacing w:line="255" w:lineRule="exact"/>
                          <w:ind w:left="314"/>
                          <w:rPr>
                            <w:rFonts w:ascii="Garamond" w:hAnsi="Garamond"/>
                            <w:sz w:val="20"/>
                          </w:rPr>
                        </w:pPr>
                        <w:r>
                          <w:rPr>
                            <w:rFonts w:ascii="Garamond" w:hAnsi="Garamond"/>
                            <w:w w:val="105"/>
                            <w:sz w:val="20"/>
                          </w:rPr>
                          <w:t>63</w:t>
                        </w:r>
                        <w:r>
                          <w:rPr>
                            <w:rFonts w:ascii="Georgia" w:hAnsi="Georgia"/>
                            <w:i/>
                            <w:w w:val="105"/>
                            <w:sz w:val="20"/>
                          </w:rPr>
                          <w:t>.</w:t>
                        </w:r>
                        <w:r>
                          <w:rPr>
                            <w:rFonts w:ascii="Garamond" w:hAnsi="Garamond"/>
                            <w:w w:val="105"/>
                            <w:sz w:val="20"/>
                          </w:rPr>
                          <w:t>13 </w:t>
                        </w:r>
                        <w:r>
                          <w:rPr>
                            <w:rFonts w:ascii="Lucida Sans Unicode" w:hAnsi="Lucida Sans Unicode"/>
                            <w:w w:val="105"/>
                            <w:sz w:val="20"/>
                          </w:rPr>
                          <w:t>±</w:t>
                        </w:r>
                        <w:r>
                          <w:rPr>
                            <w:rFonts w:ascii="Lucida Sans Unicode" w:hAnsi="Lucida Sans Unicode"/>
                            <w:spacing w:val="-40"/>
                            <w:w w:val="105"/>
                            <w:sz w:val="20"/>
                          </w:rPr>
                          <w:t> </w:t>
                        </w:r>
                        <w:r>
                          <w:rPr>
                            <w:rFonts w:ascii="Garamond" w:hAnsi="Garamond"/>
                            <w:w w:val="105"/>
                            <w:sz w:val="20"/>
                          </w:rPr>
                          <w:t>1</w:t>
                        </w:r>
                        <w:r>
                          <w:rPr>
                            <w:rFonts w:ascii="Georgia" w:hAnsi="Georgia"/>
                            <w:i/>
                            <w:w w:val="105"/>
                            <w:sz w:val="20"/>
                          </w:rPr>
                          <w:t>.</w:t>
                        </w:r>
                        <w:r>
                          <w:rPr>
                            <w:rFonts w:ascii="Garamond" w:hAnsi="Garamond"/>
                            <w:w w:val="105"/>
                            <w:sz w:val="20"/>
                          </w:rPr>
                          <w:t>9</w:t>
                        </w:r>
                      </w:p>
                    </w:tc>
                  </w:tr>
                </w:tbl>
                <w:p>
                  <w:pPr>
                    <w:pStyle w:val="BodyText"/>
                  </w:pPr>
                </w:p>
              </w:txbxContent>
            </v:textbox>
            <w10:wrap type="none"/>
          </v:shape>
        </w:pict>
      </w:r>
      <w:r>
        <w:rPr>
          <w:spacing w:val="-4"/>
        </w:rPr>
        <w:t>Table </w:t>
      </w:r>
      <w:r>
        <w:rPr/>
        <w:t>2: </w:t>
      </w:r>
      <w:bookmarkStart w:name="_bookmark5" w:id="26"/>
      <w:bookmarkEnd w:id="26"/>
      <w:r>
        <w:rPr/>
        <w:t>ImageNet</w:t>
      </w:r>
      <w:r>
        <w:rPr/>
        <w:t> </w:t>
      </w:r>
      <w:r>
        <w:rPr>
          <w:spacing w:val="-3"/>
        </w:rPr>
        <w:t>Webcam </w:t>
      </w:r>
      <w:r>
        <w:rPr/>
        <w:t>adaptation experiment. Comparison of unsupervised and supervised adaptation algorithms on the ImageNet to </w:t>
      </w:r>
      <w:r>
        <w:rPr>
          <w:spacing w:val="-3"/>
        </w:rPr>
        <w:t>Webcam </w:t>
      </w:r>
      <w:r>
        <w:rPr/>
        <w:t>domain shift. Results are computed using the outputs</w:t>
      </w:r>
      <w:r>
        <w:rPr>
          <w:spacing w:val="-14"/>
        </w:rPr>
        <w:t> </w:t>
      </w:r>
      <w:r>
        <w:rPr/>
        <w:t>of</w:t>
      </w:r>
      <w:r>
        <w:rPr>
          <w:spacing w:val="-14"/>
        </w:rPr>
        <w:t> </w:t>
      </w:r>
      <w:r>
        <w:rPr/>
        <w:t>each</w:t>
      </w:r>
      <w:r>
        <w:rPr>
          <w:spacing w:val="-14"/>
        </w:rPr>
        <w:t> </w:t>
      </w:r>
      <w:r>
        <w:rPr/>
        <w:t>of</w:t>
      </w:r>
      <w:r>
        <w:rPr>
          <w:spacing w:val="-13"/>
        </w:rPr>
        <w:t> </w:t>
      </w:r>
      <w:r>
        <w:rPr/>
        <w:t>the</w:t>
      </w:r>
      <w:r>
        <w:rPr>
          <w:spacing w:val="-14"/>
        </w:rPr>
        <w:t> </w:t>
      </w:r>
      <w:r>
        <w:rPr/>
        <w:t>fully</w:t>
      </w:r>
      <w:r>
        <w:rPr>
          <w:spacing w:val="-14"/>
        </w:rPr>
        <w:t> </w:t>
      </w:r>
      <w:r>
        <w:rPr/>
        <w:t>connected</w:t>
      </w:r>
      <w:r>
        <w:rPr>
          <w:spacing w:val="-14"/>
        </w:rPr>
        <w:t> </w:t>
      </w:r>
      <w:r>
        <w:rPr/>
        <w:t>layers</w:t>
      </w:r>
      <w:r>
        <w:rPr>
          <w:spacing w:val="-13"/>
        </w:rPr>
        <w:t> </w:t>
      </w:r>
      <w:r>
        <w:rPr/>
        <w:t>as</w:t>
      </w:r>
      <w:r>
        <w:rPr>
          <w:spacing w:val="-14"/>
        </w:rPr>
        <w:t> </w:t>
      </w:r>
      <w:r>
        <w:rPr/>
        <w:t>features.</w:t>
      </w:r>
      <w:r>
        <w:rPr>
          <w:spacing w:val="4"/>
        </w:rPr>
        <w:t> </w:t>
      </w:r>
      <w:r>
        <w:rPr/>
        <w:t>The</w:t>
      </w:r>
      <w:r>
        <w:rPr>
          <w:spacing w:val="-14"/>
        </w:rPr>
        <w:t> </w:t>
      </w:r>
      <w:r>
        <w:rPr/>
        <w:t>best</w:t>
      </w:r>
      <w:r>
        <w:rPr>
          <w:spacing w:val="-14"/>
        </w:rPr>
        <w:t> </w:t>
      </w:r>
      <w:r>
        <w:rPr/>
        <w:t>supervised</w:t>
      </w:r>
      <w:r>
        <w:rPr>
          <w:spacing w:val="-13"/>
        </w:rPr>
        <w:t> </w:t>
      </w:r>
      <w:r>
        <w:rPr/>
        <w:t>adaptation</w:t>
      </w:r>
      <w:r>
        <w:rPr>
          <w:spacing w:val="-14"/>
        </w:rPr>
        <w:t> </w:t>
      </w:r>
      <w:r>
        <w:rPr/>
        <w:t>performance is indicated in red and the best unsupervised adaptation performance is highlighted in</w:t>
      </w:r>
      <w:r>
        <w:rPr>
          <w:spacing w:val="-25"/>
        </w:rPr>
        <w:t> </w:t>
      </w:r>
      <w:r>
        <w:rPr/>
        <w:t>blue.</w:t>
      </w:r>
    </w:p>
    <w:p>
      <w:pPr>
        <w:pStyle w:val="BodyText"/>
        <w:rPr>
          <w:sz w:val="24"/>
        </w:rPr>
      </w:pPr>
    </w:p>
    <w:p>
      <w:pPr>
        <w:pStyle w:val="BodyText"/>
        <w:rPr>
          <w:sz w:val="24"/>
        </w:rPr>
      </w:pPr>
    </w:p>
    <w:p>
      <w:pPr>
        <w:pStyle w:val="BodyText"/>
        <w:rPr>
          <w:sz w:val="25"/>
        </w:rPr>
      </w:pPr>
    </w:p>
    <w:p>
      <w:pPr>
        <w:pStyle w:val="BodyText"/>
        <w:spacing w:before="1"/>
        <w:ind w:left="1451" w:right="534"/>
        <w:jc w:val="center"/>
        <w:rPr>
          <w:rFonts w:ascii="Garamond" w:hAnsi="Garamond"/>
        </w:rPr>
      </w:pPr>
      <w:r>
        <w:rPr>
          <w:rFonts w:ascii="Garamond" w:hAnsi="Garamond"/>
          <w:w w:val="105"/>
        </w:rPr>
        <w:t>63</w:t>
      </w:r>
      <w:r>
        <w:rPr>
          <w:rFonts w:ascii="Georgia" w:hAnsi="Georgia"/>
          <w:i/>
          <w:w w:val="105"/>
        </w:rPr>
        <w:t>.</w:t>
      </w:r>
      <w:r>
        <w:rPr>
          <w:rFonts w:ascii="Garamond" w:hAnsi="Garamond"/>
          <w:w w:val="105"/>
        </w:rPr>
        <w:t>13 </w:t>
      </w:r>
      <w:r>
        <w:rPr>
          <w:rFonts w:ascii="Lucida Sans Unicode" w:hAnsi="Lucida Sans Unicode"/>
          <w:w w:val="105"/>
        </w:rPr>
        <w:t>± </w:t>
      </w:r>
      <w:r>
        <w:rPr>
          <w:rFonts w:ascii="Garamond" w:hAnsi="Garamond"/>
          <w:w w:val="105"/>
        </w:rPr>
        <w:t>1</w:t>
      </w:r>
      <w:r>
        <w:rPr>
          <w:rFonts w:ascii="Georgia" w:hAnsi="Georgia"/>
          <w:i/>
          <w:w w:val="105"/>
        </w:rPr>
        <w:t>.</w:t>
      </w:r>
      <w:r>
        <w:rPr>
          <w:rFonts w:ascii="Garamond" w:hAnsi="Garamond"/>
          <w:w w:val="105"/>
        </w:rPr>
        <w:t>9</w:t>
      </w:r>
    </w:p>
    <w:p>
      <w:pPr>
        <w:tabs>
          <w:tab w:pos="3798" w:val="left" w:leader="none"/>
          <w:tab w:pos="5177" w:val="left" w:leader="none"/>
          <w:tab w:pos="6877" w:val="left" w:leader="none"/>
        </w:tabs>
        <w:spacing w:line="263" w:lineRule="exact" w:before="12"/>
        <w:ind w:left="775" w:right="0" w:firstLine="0"/>
        <w:jc w:val="left"/>
        <w:rPr>
          <w:rFonts w:ascii="Garamond" w:hAnsi="Garamond"/>
          <w:sz w:val="20"/>
        </w:rPr>
      </w:pPr>
      <w:r>
        <w:rPr>
          <w:sz w:val="20"/>
        </w:rPr>
        <w:t>GFK</w:t>
      </w:r>
      <w:r>
        <w:rPr>
          <w:spacing w:val="-2"/>
          <w:sz w:val="20"/>
        </w:rPr>
        <w:t> </w:t>
      </w:r>
      <w:hyperlink w:history="true" w:anchor="_bookmark21">
        <w:r>
          <w:rPr>
            <w:sz w:val="20"/>
          </w:rPr>
          <w:t>[12]</w:t>
        </w:r>
      </w:hyperlink>
      <w:r>
        <w:rPr>
          <w:sz w:val="20"/>
        </w:rPr>
        <w:tab/>
        <w:t>Source</w:t>
        <w:tab/>
      </w:r>
      <w:r>
        <w:rPr>
          <w:rFonts w:ascii="Century Schoolbook" w:hAnsi="Century Schoolbook"/>
          <w:b/>
          <w:color w:val="0000FF"/>
          <w:sz w:val="20"/>
        </w:rPr>
        <w:t>68</w:t>
      </w:r>
      <w:r>
        <w:rPr>
          <w:b/>
          <w:i/>
          <w:color w:val="0000FF"/>
          <w:sz w:val="20"/>
        </w:rPr>
        <w:t>.</w:t>
      </w:r>
      <w:r>
        <w:rPr>
          <w:rFonts w:ascii="Century Schoolbook" w:hAnsi="Century Schoolbook"/>
          <w:b/>
          <w:color w:val="0000FF"/>
          <w:sz w:val="20"/>
        </w:rPr>
        <w:t>73</w:t>
      </w:r>
      <w:r>
        <w:rPr>
          <w:rFonts w:ascii="Century Schoolbook" w:hAnsi="Century Schoolbook"/>
          <w:b/>
          <w:color w:val="0000FF"/>
          <w:spacing w:val="-9"/>
          <w:sz w:val="20"/>
        </w:rPr>
        <w:t> </w:t>
      </w:r>
      <w:r>
        <w:rPr>
          <w:rFonts w:ascii="Verdana" w:hAnsi="Verdana"/>
          <w:b/>
          <w:i/>
          <w:color w:val="0000FF"/>
          <w:sz w:val="20"/>
        </w:rPr>
        <w:t>±</w:t>
      </w:r>
      <w:r>
        <w:rPr>
          <w:rFonts w:ascii="Verdana" w:hAnsi="Verdana"/>
          <w:b/>
          <w:i/>
          <w:color w:val="0000FF"/>
          <w:spacing w:val="-18"/>
          <w:sz w:val="20"/>
        </w:rPr>
        <w:t> </w:t>
      </w:r>
      <w:r>
        <w:rPr>
          <w:rFonts w:ascii="Century Schoolbook" w:hAnsi="Century Schoolbook"/>
          <w:b/>
          <w:color w:val="0000FF"/>
          <w:sz w:val="20"/>
        </w:rPr>
        <w:t>1</w:t>
      </w:r>
      <w:r>
        <w:rPr>
          <w:b/>
          <w:i/>
          <w:color w:val="0000FF"/>
          <w:sz w:val="20"/>
        </w:rPr>
        <w:t>.</w:t>
      </w:r>
      <w:r>
        <w:rPr>
          <w:rFonts w:ascii="Century Schoolbook" w:hAnsi="Century Schoolbook"/>
          <w:b/>
          <w:color w:val="0000FF"/>
          <w:sz w:val="20"/>
        </w:rPr>
        <w:t>1</w:t>
        <w:tab/>
      </w:r>
      <w:r>
        <w:rPr>
          <w:rFonts w:ascii="Garamond" w:hAnsi="Garamond"/>
          <w:sz w:val="20"/>
        </w:rPr>
        <w:t>54</w:t>
      </w:r>
      <w:r>
        <w:rPr>
          <w:rFonts w:ascii="Georgia" w:hAnsi="Georgia"/>
          <w:i/>
          <w:sz w:val="20"/>
        </w:rPr>
        <w:t>.</w:t>
      </w:r>
      <w:r>
        <w:rPr>
          <w:rFonts w:ascii="Garamond" w:hAnsi="Garamond"/>
          <w:sz w:val="20"/>
        </w:rPr>
        <w:t>56 </w:t>
      </w:r>
      <w:r>
        <w:rPr>
          <w:rFonts w:ascii="Lucida Sans Unicode" w:hAnsi="Lucida Sans Unicode"/>
          <w:sz w:val="20"/>
        </w:rPr>
        <w:t>±</w:t>
      </w:r>
      <w:r>
        <w:rPr>
          <w:rFonts w:ascii="Lucida Sans Unicode" w:hAnsi="Lucida Sans Unicode"/>
          <w:spacing w:val="8"/>
          <w:sz w:val="20"/>
        </w:rPr>
        <w:t> </w:t>
      </w:r>
      <w:r>
        <w:rPr>
          <w:rFonts w:ascii="Garamond" w:hAnsi="Garamond"/>
          <w:sz w:val="20"/>
        </w:rPr>
        <w:t>1</w:t>
      </w:r>
      <w:r>
        <w:rPr>
          <w:rFonts w:ascii="Georgia" w:hAnsi="Georgia"/>
          <w:i/>
          <w:sz w:val="20"/>
        </w:rPr>
        <w:t>.</w:t>
      </w:r>
      <w:r>
        <w:rPr>
          <w:rFonts w:ascii="Garamond" w:hAnsi="Garamond"/>
          <w:sz w:val="20"/>
        </w:rPr>
        <w:t>2</w:t>
      </w:r>
    </w:p>
    <w:p>
      <w:pPr>
        <w:pStyle w:val="BodyText"/>
        <w:tabs>
          <w:tab w:pos="3798" w:val="left" w:leader="none"/>
          <w:tab w:pos="5242" w:val="left" w:leader="none"/>
          <w:tab w:pos="6877" w:val="left" w:leader="none"/>
        </w:tabs>
        <w:spacing w:line="263" w:lineRule="exact" w:after="12"/>
        <w:ind w:left="775"/>
        <w:rPr>
          <w:rFonts w:ascii="Garamond" w:hAnsi="Garamond"/>
        </w:rPr>
      </w:pPr>
      <w:r>
        <w:rPr/>
        <w:t>SA</w:t>
      </w:r>
      <w:r>
        <w:rPr>
          <w:spacing w:val="-2"/>
        </w:rPr>
        <w:t> </w:t>
      </w:r>
      <w:hyperlink w:history="true" w:anchor="_bookmark19">
        <w:r>
          <w:rPr/>
          <w:t>[10]</w:t>
        </w:r>
      </w:hyperlink>
      <w:r>
        <w:rPr/>
        <w:tab/>
        <w:t>Source</w:t>
        <w:tab/>
      </w:r>
      <w:r>
        <w:rPr>
          <w:rFonts w:ascii="Garamond" w:hAnsi="Garamond"/>
        </w:rPr>
        <w:t>66</w:t>
      </w:r>
      <w:r>
        <w:rPr>
          <w:rFonts w:ascii="Georgia" w:hAnsi="Georgia"/>
          <w:i/>
        </w:rPr>
        <w:t>.</w:t>
      </w:r>
      <w:r>
        <w:rPr>
          <w:rFonts w:ascii="Garamond" w:hAnsi="Garamond"/>
        </w:rPr>
        <w:t>08 </w:t>
      </w:r>
      <w:r>
        <w:rPr>
          <w:rFonts w:ascii="Lucida Sans Unicode" w:hAnsi="Lucida Sans Unicode"/>
        </w:rPr>
        <w:t>±</w:t>
      </w:r>
      <w:r>
        <w:rPr>
          <w:rFonts w:ascii="Lucida Sans Unicode" w:hAnsi="Lucida Sans Unicode"/>
          <w:spacing w:val="-13"/>
        </w:rPr>
        <w:t> </w:t>
      </w:r>
      <w:r>
        <w:rPr>
          <w:rFonts w:ascii="Garamond" w:hAnsi="Garamond"/>
        </w:rPr>
        <w:t>1</w:t>
      </w:r>
      <w:r>
        <w:rPr>
          <w:rFonts w:ascii="Georgia" w:hAnsi="Georgia"/>
          <w:i/>
        </w:rPr>
        <w:t>.</w:t>
      </w:r>
      <w:r>
        <w:rPr>
          <w:rFonts w:ascii="Garamond" w:hAnsi="Garamond"/>
        </w:rPr>
        <w:t>1</w:t>
        <w:tab/>
        <w:t>55</w:t>
      </w:r>
      <w:r>
        <w:rPr>
          <w:rFonts w:ascii="Georgia" w:hAnsi="Georgia"/>
          <w:i/>
        </w:rPr>
        <w:t>.</w:t>
      </w:r>
      <w:r>
        <w:rPr>
          <w:rFonts w:ascii="Garamond" w:hAnsi="Garamond"/>
        </w:rPr>
        <w:t>98 </w:t>
      </w:r>
      <w:r>
        <w:rPr>
          <w:rFonts w:ascii="Lucida Sans Unicode" w:hAnsi="Lucida Sans Unicode"/>
        </w:rPr>
        <w:t>±</w:t>
      </w:r>
      <w:r>
        <w:rPr>
          <w:rFonts w:ascii="Lucida Sans Unicode" w:hAnsi="Lucida Sans Unicode"/>
          <w:spacing w:val="8"/>
        </w:rPr>
        <w:t> </w:t>
      </w:r>
      <w:r>
        <w:rPr>
          <w:rFonts w:ascii="Garamond" w:hAnsi="Garamond"/>
        </w:rPr>
        <w:t>1</w:t>
      </w:r>
      <w:r>
        <w:rPr>
          <w:rFonts w:ascii="Georgia" w:hAnsi="Georgia"/>
          <w:i/>
        </w:rPr>
        <w:t>.</w:t>
      </w:r>
      <w:r>
        <w:rPr>
          <w:rFonts w:ascii="Garamond" w:hAnsi="Garamond"/>
        </w:rPr>
        <w:t>0</w:t>
      </w:r>
    </w:p>
    <w:p>
      <w:pPr>
        <w:pStyle w:val="BodyText"/>
        <w:spacing w:line="20" w:lineRule="exact"/>
        <w:ind w:left="651"/>
        <w:rPr>
          <w:rFonts w:ascii="Garamond"/>
          <w:sz w:val="2"/>
        </w:rPr>
      </w:pPr>
      <w:r>
        <w:rPr>
          <w:rFonts w:ascii="Garamond"/>
          <w:sz w:val="2"/>
        </w:rPr>
        <w:pict>
          <v:group style="width:374.4pt;height:.5pt;mso-position-horizontal-relative:char;mso-position-vertical-relative:line" coordorigin="0,0" coordsize="7488,10">
            <v:line style="position:absolute" from="0,5" to="7488,5" stroked="true" strokeweight=".498pt" strokecolor="#000000">
              <v:stroke dashstyle="solid"/>
            </v:line>
          </v:group>
        </w:pict>
      </w:r>
      <w:r>
        <w:rPr>
          <w:rFonts w:ascii="Garamond"/>
          <w:sz w:val="2"/>
        </w:rPr>
      </w:r>
    </w:p>
    <w:p>
      <w:pPr>
        <w:pStyle w:val="BodyText"/>
        <w:tabs>
          <w:tab w:pos="3395" w:val="left" w:leader="none"/>
          <w:tab w:pos="5242" w:val="left" w:leader="none"/>
          <w:tab w:pos="6877" w:val="left" w:leader="none"/>
        </w:tabs>
        <w:spacing w:line="242" w:lineRule="exact"/>
        <w:ind w:left="775"/>
        <w:rPr>
          <w:rFonts w:ascii="Garamond" w:hAnsi="Garamond"/>
        </w:rPr>
      </w:pPr>
      <w:r>
        <w:rPr/>
        <w:t>SVM (source</w:t>
      </w:r>
      <w:r>
        <w:rPr>
          <w:spacing w:val="-6"/>
        </w:rPr>
        <w:t> </w:t>
      </w:r>
      <w:r>
        <w:rPr/>
        <w:t>and</w:t>
      </w:r>
      <w:r>
        <w:rPr>
          <w:spacing w:val="-3"/>
        </w:rPr>
        <w:t> </w:t>
      </w:r>
      <w:r>
        <w:rPr/>
        <w:t>target)</w:t>
        <w:tab/>
        <w:t>Source+Webcam</w:t>
        <w:tab/>
      </w:r>
      <w:r>
        <w:rPr>
          <w:rFonts w:ascii="Garamond" w:hAnsi="Garamond"/>
        </w:rPr>
        <w:t>75</w:t>
      </w:r>
      <w:r>
        <w:rPr>
          <w:rFonts w:ascii="Georgia" w:hAnsi="Georgia"/>
          <w:i/>
        </w:rPr>
        <w:t>.</w:t>
      </w:r>
      <w:r>
        <w:rPr>
          <w:rFonts w:ascii="Garamond" w:hAnsi="Garamond"/>
        </w:rPr>
        <w:t>13 </w:t>
      </w:r>
      <w:r>
        <w:rPr>
          <w:rFonts w:ascii="Lucida Sans Unicode" w:hAnsi="Lucida Sans Unicode"/>
        </w:rPr>
        <w:t>±</w:t>
      </w:r>
      <w:r>
        <w:rPr>
          <w:rFonts w:ascii="Lucida Sans Unicode" w:hAnsi="Lucida Sans Unicode"/>
          <w:spacing w:val="-12"/>
        </w:rPr>
        <w:t> </w:t>
      </w:r>
      <w:r>
        <w:rPr>
          <w:rFonts w:ascii="Garamond" w:hAnsi="Garamond"/>
        </w:rPr>
        <w:t>1</w:t>
      </w:r>
      <w:r>
        <w:rPr>
          <w:rFonts w:ascii="Georgia" w:hAnsi="Georgia"/>
          <w:i/>
        </w:rPr>
        <w:t>.</w:t>
      </w:r>
      <w:r>
        <w:rPr>
          <w:rFonts w:ascii="Garamond" w:hAnsi="Garamond"/>
        </w:rPr>
        <w:t>1</w:t>
        <w:tab/>
        <w:t>63</w:t>
      </w:r>
      <w:r>
        <w:rPr>
          <w:rFonts w:ascii="Georgia" w:hAnsi="Georgia"/>
          <w:i/>
        </w:rPr>
        <w:t>.</w:t>
      </w:r>
      <w:r>
        <w:rPr>
          <w:rFonts w:ascii="Garamond" w:hAnsi="Garamond"/>
        </w:rPr>
        <w:t>20 </w:t>
      </w:r>
      <w:r>
        <w:rPr>
          <w:rFonts w:ascii="Lucida Sans Unicode" w:hAnsi="Lucida Sans Unicode"/>
        </w:rPr>
        <w:t>±</w:t>
      </w:r>
      <w:r>
        <w:rPr>
          <w:rFonts w:ascii="Lucida Sans Unicode" w:hAnsi="Lucida Sans Unicode"/>
          <w:spacing w:val="7"/>
        </w:rPr>
        <w:t> </w:t>
      </w:r>
      <w:r>
        <w:rPr>
          <w:rFonts w:ascii="Garamond" w:hAnsi="Garamond"/>
        </w:rPr>
        <w:t>1</w:t>
      </w:r>
      <w:r>
        <w:rPr>
          <w:rFonts w:ascii="Georgia" w:hAnsi="Georgia"/>
          <w:i/>
        </w:rPr>
        <w:t>.</w:t>
      </w:r>
      <w:r>
        <w:rPr>
          <w:rFonts w:ascii="Garamond" w:hAnsi="Garamond"/>
        </w:rPr>
        <w:t>7</w:t>
      </w:r>
    </w:p>
    <w:p>
      <w:pPr>
        <w:pStyle w:val="BodyText"/>
        <w:tabs>
          <w:tab w:pos="3395" w:val="left" w:leader="none"/>
          <w:tab w:pos="5242" w:val="left" w:leader="none"/>
          <w:tab w:pos="6877" w:val="left" w:leader="none"/>
        </w:tabs>
        <w:spacing w:line="219" w:lineRule="exact"/>
        <w:ind w:left="775"/>
        <w:rPr>
          <w:rFonts w:ascii="Garamond" w:hAnsi="Garamond"/>
        </w:rPr>
      </w:pPr>
      <w:r>
        <w:rPr/>
        <w:t>Late</w:t>
      </w:r>
      <w:r>
        <w:rPr>
          <w:spacing w:val="-2"/>
        </w:rPr>
        <w:t> </w:t>
      </w:r>
      <w:r>
        <w:rPr/>
        <w:t>Fusion</w:t>
      </w:r>
      <w:r>
        <w:rPr>
          <w:spacing w:val="-2"/>
        </w:rPr>
        <w:t> </w:t>
      </w:r>
      <w:r>
        <w:rPr/>
        <w:t>(Max)</w:t>
        <w:tab/>
        <w:t>Source+Webcam</w:t>
        <w:tab/>
      </w:r>
      <w:r>
        <w:rPr>
          <w:rFonts w:ascii="Garamond" w:hAnsi="Garamond"/>
        </w:rPr>
        <w:t>71</w:t>
      </w:r>
      <w:r>
        <w:rPr>
          <w:rFonts w:ascii="Georgia" w:hAnsi="Georgia"/>
          <w:i/>
        </w:rPr>
        <w:t>.</w:t>
      </w:r>
      <w:r>
        <w:rPr>
          <w:rFonts w:ascii="Garamond" w:hAnsi="Garamond"/>
        </w:rPr>
        <w:t>77 </w:t>
      </w:r>
      <w:r>
        <w:rPr>
          <w:rFonts w:ascii="Lucida Sans Unicode" w:hAnsi="Lucida Sans Unicode"/>
        </w:rPr>
        <w:t>±</w:t>
      </w:r>
      <w:r>
        <w:rPr>
          <w:rFonts w:ascii="Lucida Sans Unicode" w:hAnsi="Lucida Sans Unicode"/>
          <w:spacing w:val="-13"/>
        </w:rPr>
        <w:t> </w:t>
      </w:r>
      <w:r>
        <w:rPr>
          <w:rFonts w:ascii="Garamond" w:hAnsi="Garamond"/>
        </w:rPr>
        <w:t>1</w:t>
      </w:r>
      <w:r>
        <w:rPr>
          <w:rFonts w:ascii="Georgia" w:hAnsi="Georgia"/>
          <w:i/>
        </w:rPr>
        <w:t>.</w:t>
      </w:r>
      <w:r>
        <w:rPr>
          <w:rFonts w:ascii="Garamond" w:hAnsi="Garamond"/>
        </w:rPr>
        <w:t>4</w:t>
        <w:tab/>
        <w:t>62</w:t>
      </w:r>
      <w:r>
        <w:rPr>
          <w:rFonts w:ascii="Georgia" w:hAnsi="Georgia"/>
          <w:i/>
        </w:rPr>
        <w:t>.</w:t>
      </w:r>
      <w:r>
        <w:rPr>
          <w:rFonts w:ascii="Garamond" w:hAnsi="Garamond"/>
        </w:rPr>
        <w:t>25 </w:t>
      </w:r>
      <w:r>
        <w:rPr>
          <w:rFonts w:ascii="Lucida Sans Unicode" w:hAnsi="Lucida Sans Unicode"/>
        </w:rPr>
        <w:t>±</w:t>
      </w:r>
      <w:r>
        <w:rPr>
          <w:rFonts w:ascii="Lucida Sans Unicode" w:hAnsi="Lucida Sans Unicode"/>
          <w:spacing w:val="7"/>
        </w:rPr>
        <w:t> </w:t>
      </w:r>
      <w:r>
        <w:rPr>
          <w:rFonts w:ascii="Garamond" w:hAnsi="Garamond"/>
        </w:rPr>
        <w:t>0</w:t>
      </w:r>
      <w:r>
        <w:rPr>
          <w:rFonts w:ascii="Georgia" w:hAnsi="Georgia"/>
          <w:i/>
        </w:rPr>
        <w:t>.</w:t>
      </w:r>
      <w:r>
        <w:rPr>
          <w:rFonts w:ascii="Garamond" w:hAnsi="Garamond"/>
        </w:rPr>
        <w:t>8</w:t>
      </w:r>
    </w:p>
    <w:p>
      <w:pPr>
        <w:pStyle w:val="BodyText"/>
        <w:tabs>
          <w:tab w:pos="3395" w:val="left" w:leader="none"/>
          <w:tab w:pos="5242" w:val="left" w:leader="none"/>
          <w:tab w:pos="6877" w:val="left" w:leader="none"/>
        </w:tabs>
        <w:spacing w:line="219" w:lineRule="exact"/>
        <w:ind w:left="775"/>
        <w:rPr>
          <w:rFonts w:ascii="Garamond" w:hAnsi="Garamond"/>
        </w:rPr>
      </w:pPr>
      <w:r>
        <w:rPr/>
        <w:t>Late Fusion</w:t>
      </w:r>
      <w:r>
        <w:rPr>
          <w:spacing w:val="-4"/>
        </w:rPr>
        <w:t> </w:t>
      </w:r>
      <w:r>
        <w:rPr/>
        <w:t>(LinInt</w:t>
      </w:r>
      <w:r>
        <w:rPr>
          <w:spacing w:val="-2"/>
        </w:rPr>
        <w:t> </w:t>
      </w:r>
      <w:r>
        <w:rPr>
          <w:spacing w:val="-4"/>
        </w:rPr>
        <w:t>Avg)</w:t>
        <w:tab/>
      </w:r>
      <w:r>
        <w:rPr/>
        <w:t>Source+Webcam</w:t>
        <w:tab/>
      </w:r>
      <w:r>
        <w:rPr>
          <w:rFonts w:ascii="Garamond" w:hAnsi="Garamond"/>
        </w:rPr>
        <w:t>70</w:t>
      </w:r>
      <w:r>
        <w:rPr>
          <w:rFonts w:ascii="Georgia" w:hAnsi="Georgia"/>
          <w:i/>
        </w:rPr>
        <w:t>.</w:t>
      </w:r>
      <w:r>
        <w:rPr>
          <w:rFonts w:ascii="Garamond" w:hAnsi="Garamond"/>
        </w:rPr>
        <w:t>56 </w:t>
      </w:r>
      <w:r>
        <w:rPr>
          <w:rFonts w:ascii="Lucida Sans Unicode" w:hAnsi="Lucida Sans Unicode"/>
        </w:rPr>
        <w:t>±</w:t>
      </w:r>
      <w:r>
        <w:rPr>
          <w:rFonts w:ascii="Lucida Sans Unicode" w:hAnsi="Lucida Sans Unicode"/>
          <w:spacing w:val="-13"/>
        </w:rPr>
        <w:t> </w:t>
      </w:r>
      <w:r>
        <w:rPr>
          <w:rFonts w:ascii="Garamond" w:hAnsi="Garamond"/>
        </w:rPr>
        <w:t>1</w:t>
      </w:r>
      <w:r>
        <w:rPr>
          <w:rFonts w:ascii="Georgia" w:hAnsi="Georgia"/>
          <w:i/>
        </w:rPr>
        <w:t>.</w:t>
      </w:r>
      <w:r>
        <w:rPr>
          <w:rFonts w:ascii="Garamond" w:hAnsi="Garamond"/>
        </w:rPr>
        <w:t>2</w:t>
        <w:tab/>
        <w:t>64</w:t>
      </w:r>
      <w:r>
        <w:rPr>
          <w:rFonts w:ascii="Georgia" w:hAnsi="Georgia"/>
          <w:i/>
        </w:rPr>
        <w:t>.</w:t>
      </w:r>
      <w:r>
        <w:rPr>
          <w:rFonts w:ascii="Garamond" w:hAnsi="Garamond"/>
        </w:rPr>
        <w:t>56 </w:t>
      </w:r>
      <w:r>
        <w:rPr>
          <w:rFonts w:ascii="Lucida Sans Unicode" w:hAnsi="Lucida Sans Unicode"/>
        </w:rPr>
        <w:t>±</w:t>
      </w:r>
      <w:r>
        <w:rPr>
          <w:rFonts w:ascii="Lucida Sans Unicode" w:hAnsi="Lucida Sans Unicode"/>
          <w:spacing w:val="8"/>
        </w:rPr>
        <w:t> </w:t>
      </w:r>
      <w:r>
        <w:rPr>
          <w:rFonts w:ascii="Garamond" w:hAnsi="Garamond"/>
        </w:rPr>
        <w:t>1</w:t>
      </w:r>
      <w:r>
        <w:rPr>
          <w:rFonts w:ascii="Georgia" w:hAnsi="Georgia"/>
          <w:i/>
        </w:rPr>
        <w:t>.</w:t>
      </w:r>
      <w:r>
        <w:rPr>
          <w:rFonts w:ascii="Garamond" w:hAnsi="Garamond"/>
        </w:rPr>
        <w:t>3</w:t>
      </w:r>
    </w:p>
    <w:p>
      <w:pPr>
        <w:tabs>
          <w:tab w:pos="3396" w:val="left" w:leader="none"/>
          <w:tab w:pos="5177" w:val="left" w:leader="none"/>
          <w:tab w:pos="6877" w:val="left" w:leader="none"/>
        </w:tabs>
        <w:spacing w:line="219" w:lineRule="exact" w:before="0"/>
        <w:ind w:left="775" w:right="0" w:firstLine="0"/>
        <w:jc w:val="left"/>
        <w:rPr>
          <w:rFonts w:ascii="Garamond" w:hAnsi="Garamond"/>
          <w:sz w:val="20"/>
        </w:rPr>
      </w:pPr>
      <w:r>
        <w:rPr>
          <w:spacing w:val="-13"/>
          <w:sz w:val="20"/>
        </w:rPr>
        <w:t>Daume´</w:t>
      </w:r>
      <w:r>
        <w:rPr>
          <w:spacing w:val="9"/>
          <w:sz w:val="20"/>
        </w:rPr>
        <w:t> </w:t>
      </w:r>
      <w:r>
        <w:rPr>
          <w:sz w:val="20"/>
        </w:rPr>
        <w:t>III</w:t>
      </w:r>
      <w:r>
        <w:rPr>
          <w:spacing w:val="-2"/>
          <w:sz w:val="20"/>
        </w:rPr>
        <w:t> </w:t>
      </w:r>
      <w:hyperlink w:history="true" w:anchor="_bookmark16">
        <w:r>
          <w:rPr>
            <w:sz w:val="20"/>
          </w:rPr>
          <w:t>[7]</w:t>
        </w:r>
      </w:hyperlink>
      <w:r>
        <w:rPr>
          <w:sz w:val="20"/>
        </w:rPr>
        <w:tab/>
        <w:t>Source+Webcam</w:t>
        <w:tab/>
      </w:r>
      <w:r>
        <w:rPr>
          <w:rFonts w:ascii="Century Schoolbook" w:hAnsi="Century Schoolbook"/>
          <w:b/>
          <w:color w:val="FF0000"/>
          <w:sz w:val="20"/>
        </w:rPr>
        <w:t>77</w:t>
      </w:r>
      <w:r>
        <w:rPr>
          <w:b/>
          <w:i/>
          <w:color w:val="FF0000"/>
          <w:sz w:val="20"/>
        </w:rPr>
        <w:t>.</w:t>
      </w:r>
      <w:r>
        <w:rPr>
          <w:rFonts w:ascii="Century Schoolbook" w:hAnsi="Century Schoolbook"/>
          <w:b/>
          <w:color w:val="FF0000"/>
          <w:sz w:val="20"/>
        </w:rPr>
        <w:t>15</w:t>
      </w:r>
      <w:r>
        <w:rPr>
          <w:rFonts w:ascii="Century Schoolbook" w:hAnsi="Century Schoolbook"/>
          <w:b/>
          <w:color w:val="FF0000"/>
          <w:spacing w:val="-9"/>
          <w:sz w:val="20"/>
        </w:rPr>
        <w:t> </w:t>
      </w:r>
      <w:r>
        <w:rPr>
          <w:rFonts w:ascii="Verdana" w:hAnsi="Verdana"/>
          <w:b/>
          <w:i/>
          <w:color w:val="FF0000"/>
          <w:sz w:val="20"/>
        </w:rPr>
        <w:t>±</w:t>
      </w:r>
      <w:r>
        <w:rPr>
          <w:rFonts w:ascii="Verdana" w:hAnsi="Verdana"/>
          <w:b/>
          <w:i/>
          <w:color w:val="FF0000"/>
          <w:spacing w:val="-18"/>
          <w:sz w:val="20"/>
        </w:rPr>
        <w:t> </w:t>
      </w:r>
      <w:r>
        <w:rPr>
          <w:rFonts w:ascii="Century Schoolbook" w:hAnsi="Century Schoolbook"/>
          <w:b/>
          <w:color w:val="FF0000"/>
          <w:sz w:val="20"/>
        </w:rPr>
        <w:t>1</w:t>
      </w:r>
      <w:r>
        <w:rPr>
          <w:b/>
          <w:i/>
          <w:color w:val="FF0000"/>
          <w:sz w:val="20"/>
        </w:rPr>
        <w:t>.</w:t>
      </w:r>
      <w:r>
        <w:rPr>
          <w:rFonts w:ascii="Century Schoolbook" w:hAnsi="Century Schoolbook"/>
          <w:b/>
          <w:color w:val="FF0000"/>
          <w:sz w:val="20"/>
        </w:rPr>
        <w:t>1</w:t>
        <w:tab/>
      </w:r>
      <w:r>
        <w:rPr>
          <w:rFonts w:ascii="Garamond" w:hAnsi="Garamond"/>
          <w:sz w:val="20"/>
        </w:rPr>
        <w:t>70</w:t>
      </w:r>
      <w:r>
        <w:rPr>
          <w:rFonts w:ascii="Georgia" w:hAnsi="Georgia"/>
          <w:i/>
          <w:sz w:val="20"/>
        </w:rPr>
        <w:t>.</w:t>
      </w:r>
      <w:r>
        <w:rPr>
          <w:rFonts w:ascii="Garamond" w:hAnsi="Garamond"/>
          <w:sz w:val="20"/>
        </w:rPr>
        <w:t>51 </w:t>
      </w:r>
      <w:r>
        <w:rPr>
          <w:rFonts w:ascii="Lucida Sans Unicode" w:hAnsi="Lucida Sans Unicode"/>
          <w:sz w:val="20"/>
        </w:rPr>
        <w:t>±</w:t>
      </w:r>
      <w:r>
        <w:rPr>
          <w:rFonts w:ascii="Lucida Sans Unicode" w:hAnsi="Lucida Sans Unicode"/>
          <w:spacing w:val="8"/>
          <w:sz w:val="20"/>
        </w:rPr>
        <w:t> </w:t>
      </w:r>
      <w:r>
        <w:rPr>
          <w:rFonts w:ascii="Garamond" w:hAnsi="Garamond"/>
          <w:sz w:val="20"/>
        </w:rPr>
        <w:t>1</w:t>
      </w:r>
      <w:r>
        <w:rPr>
          <w:rFonts w:ascii="Georgia" w:hAnsi="Georgia"/>
          <w:i/>
          <w:sz w:val="20"/>
        </w:rPr>
        <w:t>.</w:t>
      </w:r>
      <w:r>
        <w:rPr>
          <w:rFonts w:ascii="Garamond" w:hAnsi="Garamond"/>
          <w:sz w:val="20"/>
        </w:rPr>
        <w:t>7</w:t>
      </w:r>
    </w:p>
    <w:p>
      <w:pPr>
        <w:pStyle w:val="BodyText"/>
        <w:tabs>
          <w:tab w:pos="3395" w:val="left" w:leader="none"/>
          <w:tab w:pos="5242" w:val="left" w:leader="none"/>
          <w:tab w:pos="6877" w:val="left" w:leader="none"/>
        </w:tabs>
        <w:spacing w:line="219" w:lineRule="exact"/>
        <w:ind w:left="775"/>
        <w:rPr>
          <w:rFonts w:ascii="Garamond" w:hAnsi="Garamond"/>
        </w:rPr>
      </w:pPr>
      <w:r>
        <w:rPr/>
        <w:t>PMT</w:t>
      </w:r>
      <w:r>
        <w:rPr>
          <w:spacing w:val="-2"/>
        </w:rPr>
        <w:t> </w:t>
      </w:r>
      <w:hyperlink w:history="true" w:anchor="_bookmark11">
        <w:r>
          <w:rPr/>
          <w:t>[1]</w:t>
        </w:r>
      </w:hyperlink>
      <w:r>
        <w:rPr/>
        <w:tab/>
        <w:t>Source+Webcam</w:t>
        <w:tab/>
      </w:r>
      <w:r>
        <w:rPr>
          <w:rFonts w:ascii="Garamond" w:hAnsi="Garamond"/>
        </w:rPr>
        <w:t>70</w:t>
      </w:r>
      <w:r>
        <w:rPr>
          <w:rFonts w:ascii="Georgia" w:hAnsi="Georgia"/>
          <w:i/>
        </w:rPr>
        <w:t>.</w:t>
      </w:r>
      <w:r>
        <w:rPr>
          <w:rFonts w:ascii="Garamond" w:hAnsi="Garamond"/>
        </w:rPr>
        <w:t>28 </w:t>
      </w:r>
      <w:r>
        <w:rPr>
          <w:rFonts w:ascii="Lucida Sans Unicode" w:hAnsi="Lucida Sans Unicode"/>
        </w:rPr>
        <w:t>±</w:t>
      </w:r>
      <w:r>
        <w:rPr>
          <w:rFonts w:ascii="Lucida Sans Unicode" w:hAnsi="Lucida Sans Unicode"/>
          <w:spacing w:val="-13"/>
        </w:rPr>
        <w:t> </w:t>
      </w:r>
      <w:r>
        <w:rPr>
          <w:rFonts w:ascii="Garamond" w:hAnsi="Garamond"/>
        </w:rPr>
        <w:t>1</w:t>
      </w:r>
      <w:r>
        <w:rPr>
          <w:rFonts w:ascii="Georgia" w:hAnsi="Georgia"/>
          <w:i/>
        </w:rPr>
        <w:t>.</w:t>
      </w:r>
      <w:r>
        <w:rPr>
          <w:rFonts w:ascii="Garamond" w:hAnsi="Garamond"/>
        </w:rPr>
        <w:t>8</w:t>
        <w:tab/>
        <w:t>66</w:t>
      </w:r>
      <w:r>
        <w:rPr>
          <w:rFonts w:ascii="Georgia" w:hAnsi="Georgia"/>
          <w:i/>
        </w:rPr>
        <w:t>.</w:t>
      </w:r>
      <w:r>
        <w:rPr>
          <w:rFonts w:ascii="Garamond" w:hAnsi="Garamond"/>
        </w:rPr>
        <w:t>77 </w:t>
      </w:r>
      <w:r>
        <w:rPr>
          <w:rFonts w:ascii="Lucida Sans Unicode" w:hAnsi="Lucida Sans Unicode"/>
        </w:rPr>
        <w:t>±</w:t>
      </w:r>
      <w:r>
        <w:rPr>
          <w:rFonts w:ascii="Lucida Sans Unicode" w:hAnsi="Lucida Sans Unicode"/>
          <w:spacing w:val="8"/>
        </w:rPr>
        <w:t> </w:t>
      </w:r>
      <w:r>
        <w:rPr>
          <w:rFonts w:ascii="Garamond" w:hAnsi="Garamond"/>
        </w:rPr>
        <w:t>2</w:t>
      </w:r>
      <w:r>
        <w:rPr>
          <w:rFonts w:ascii="Georgia" w:hAnsi="Georgia"/>
          <w:i/>
        </w:rPr>
        <w:t>.</w:t>
      </w:r>
      <w:r>
        <w:rPr>
          <w:rFonts w:ascii="Garamond" w:hAnsi="Garamond"/>
        </w:rPr>
        <w:t>1</w:t>
      </w:r>
    </w:p>
    <w:p>
      <w:pPr>
        <w:pStyle w:val="BodyText"/>
        <w:tabs>
          <w:tab w:pos="3395" w:val="left" w:leader="none"/>
          <w:tab w:pos="5242" w:val="left" w:leader="none"/>
          <w:tab w:pos="6877" w:val="left" w:leader="none"/>
        </w:tabs>
        <w:spacing w:line="263" w:lineRule="exact" w:after="12"/>
        <w:ind w:left="775"/>
        <w:rPr>
          <w:rFonts w:ascii="Garamond" w:hAnsi="Garamond"/>
        </w:rPr>
      </w:pPr>
      <w:r>
        <w:rPr/>
        <w:t>MMDT</w:t>
      </w:r>
      <w:r>
        <w:rPr>
          <w:spacing w:val="-2"/>
        </w:rPr>
        <w:t> </w:t>
      </w:r>
      <w:hyperlink w:history="true" w:anchor="_bookmark24">
        <w:r>
          <w:rPr/>
          <w:t>[15]</w:t>
        </w:r>
      </w:hyperlink>
      <w:r>
        <w:rPr/>
        <w:tab/>
        <w:t>Source+Webcam</w:t>
        <w:tab/>
      </w:r>
      <w:r>
        <w:rPr>
          <w:rFonts w:ascii="Garamond" w:hAnsi="Garamond"/>
        </w:rPr>
        <w:t>73</w:t>
      </w:r>
      <w:r>
        <w:rPr>
          <w:rFonts w:ascii="Georgia" w:hAnsi="Georgia"/>
          <w:i/>
        </w:rPr>
        <w:t>.</w:t>
      </w:r>
      <w:r>
        <w:rPr>
          <w:rFonts w:ascii="Garamond" w:hAnsi="Garamond"/>
        </w:rPr>
        <w:t>96 </w:t>
      </w:r>
      <w:r>
        <w:rPr>
          <w:rFonts w:ascii="Lucida Sans Unicode" w:hAnsi="Lucida Sans Unicode"/>
        </w:rPr>
        <w:t>±</w:t>
      </w:r>
      <w:r>
        <w:rPr>
          <w:rFonts w:ascii="Lucida Sans Unicode" w:hAnsi="Lucida Sans Unicode"/>
          <w:spacing w:val="-13"/>
        </w:rPr>
        <w:t> </w:t>
      </w:r>
      <w:r>
        <w:rPr>
          <w:rFonts w:ascii="Garamond" w:hAnsi="Garamond"/>
        </w:rPr>
        <w:t>1</w:t>
      </w:r>
      <w:r>
        <w:rPr>
          <w:rFonts w:ascii="Georgia" w:hAnsi="Georgia"/>
          <w:i/>
        </w:rPr>
        <w:t>.</w:t>
      </w:r>
      <w:r>
        <w:rPr>
          <w:rFonts w:ascii="Garamond" w:hAnsi="Garamond"/>
        </w:rPr>
        <w:t>2</w:t>
        <w:tab/>
        <w:t>66</w:t>
      </w:r>
      <w:r>
        <w:rPr>
          <w:rFonts w:ascii="Georgia" w:hAnsi="Georgia"/>
          <w:i/>
        </w:rPr>
        <w:t>.</w:t>
      </w:r>
      <w:r>
        <w:rPr>
          <w:rFonts w:ascii="Garamond" w:hAnsi="Garamond"/>
        </w:rPr>
        <w:t>23 </w:t>
      </w:r>
      <w:r>
        <w:rPr>
          <w:rFonts w:ascii="Lucida Sans Unicode" w:hAnsi="Lucida Sans Unicode"/>
        </w:rPr>
        <w:t>±</w:t>
      </w:r>
      <w:r>
        <w:rPr>
          <w:rFonts w:ascii="Lucida Sans Unicode" w:hAnsi="Lucida Sans Unicode"/>
          <w:spacing w:val="8"/>
        </w:rPr>
        <w:t> </w:t>
      </w:r>
      <w:r>
        <w:rPr>
          <w:rFonts w:ascii="Garamond" w:hAnsi="Garamond"/>
        </w:rPr>
        <w:t>1</w:t>
      </w:r>
      <w:r>
        <w:rPr>
          <w:rFonts w:ascii="Georgia" w:hAnsi="Georgia"/>
          <w:i/>
        </w:rPr>
        <w:t>.</w:t>
      </w:r>
      <w:r>
        <w:rPr>
          <w:rFonts w:ascii="Garamond" w:hAnsi="Garamond"/>
        </w:rPr>
        <w:t>4</w:t>
      </w:r>
    </w:p>
    <w:p>
      <w:pPr>
        <w:pStyle w:val="BodyText"/>
        <w:spacing w:line="20" w:lineRule="exact"/>
        <w:ind w:left="651"/>
        <w:rPr>
          <w:rFonts w:ascii="Garamond"/>
          <w:sz w:val="2"/>
        </w:rPr>
      </w:pPr>
      <w:r>
        <w:rPr>
          <w:rFonts w:ascii="Garamond"/>
          <w:sz w:val="2"/>
        </w:rPr>
        <w:pict>
          <v:group style="width:374.4pt;height:.5pt;mso-position-horizontal-relative:char;mso-position-vertical-relative:line" coordorigin="0,0" coordsize="7488,10">
            <v:line style="position:absolute" from="0,5" to="7488,5" stroked="true" strokeweight=".498pt" strokecolor="#000000">
              <v:stroke dashstyle="solid"/>
            </v:line>
          </v:group>
        </w:pict>
      </w:r>
      <w:r>
        <w:rPr>
          <w:rFonts w:ascii="Garamond"/>
          <w:sz w:val="2"/>
        </w:rPr>
      </w:r>
    </w:p>
    <w:p>
      <w:pPr>
        <w:tabs>
          <w:tab w:pos="3395" w:val="left" w:leader="none"/>
          <w:tab w:pos="5177" w:val="left" w:leader="none"/>
          <w:tab w:pos="6877" w:val="left" w:leader="none"/>
        </w:tabs>
        <w:spacing w:before="0" w:after="12"/>
        <w:ind w:left="775" w:right="0" w:firstLine="0"/>
        <w:jc w:val="left"/>
        <w:rPr>
          <w:rFonts w:ascii="Garamond" w:hAnsi="Garamond"/>
          <w:sz w:val="20"/>
        </w:rPr>
      </w:pPr>
      <w:r>
        <w:rPr>
          <w:sz w:val="20"/>
        </w:rPr>
        <w:t>Late Fusion (Lin.</w:t>
      </w:r>
      <w:r>
        <w:rPr>
          <w:spacing w:val="5"/>
          <w:sz w:val="20"/>
        </w:rPr>
        <w:t> </w:t>
      </w:r>
      <w:r>
        <w:rPr>
          <w:sz w:val="20"/>
        </w:rPr>
        <w:t>Int.</w:t>
      </w:r>
      <w:r>
        <w:rPr>
          <w:spacing w:val="10"/>
          <w:sz w:val="20"/>
        </w:rPr>
        <w:t> </w:t>
      </w:r>
      <w:r>
        <w:rPr>
          <w:sz w:val="20"/>
        </w:rPr>
        <w:t>Oracle)</w:t>
        <w:tab/>
        <w:t>Source+Webcam</w:t>
        <w:tab/>
      </w:r>
      <w:r>
        <w:rPr>
          <w:rFonts w:ascii="Century Schoolbook" w:hAnsi="Century Schoolbook"/>
          <w:b/>
          <w:sz w:val="20"/>
        </w:rPr>
        <w:t>76</w:t>
      </w:r>
      <w:r>
        <w:rPr>
          <w:b/>
          <w:i/>
          <w:sz w:val="20"/>
        </w:rPr>
        <w:t>.</w:t>
      </w:r>
      <w:r>
        <w:rPr>
          <w:rFonts w:ascii="Century Schoolbook" w:hAnsi="Century Schoolbook"/>
          <w:b/>
          <w:sz w:val="20"/>
        </w:rPr>
        <w:t>61</w:t>
      </w:r>
      <w:r>
        <w:rPr>
          <w:rFonts w:ascii="Century Schoolbook" w:hAnsi="Century Schoolbook"/>
          <w:b/>
          <w:spacing w:val="-9"/>
          <w:sz w:val="20"/>
        </w:rPr>
        <w:t> </w:t>
      </w:r>
      <w:r>
        <w:rPr>
          <w:rFonts w:ascii="Verdana" w:hAnsi="Verdana"/>
          <w:b/>
          <w:i/>
          <w:sz w:val="20"/>
        </w:rPr>
        <w:t>±</w:t>
      </w:r>
      <w:r>
        <w:rPr>
          <w:rFonts w:ascii="Verdana" w:hAnsi="Verdana"/>
          <w:b/>
          <w:i/>
          <w:spacing w:val="-18"/>
          <w:sz w:val="20"/>
        </w:rPr>
        <w:t> </w:t>
      </w:r>
      <w:r>
        <w:rPr>
          <w:rFonts w:ascii="Century Schoolbook" w:hAnsi="Century Schoolbook"/>
          <w:b/>
          <w:sz w:val="20"/>
        </w:rPr>
        <w:t>1</w:t>
      </w:r>
      <w:r>
        <w:rPr>
          <w:b/>
          <w:i/>
          <w:sz w:val="20"/>
        </w:rPr>
        <w:t>.</w:t>
      </w:r>
      <w:r>
        <w:rPr>
          <w:rFonts w:ascii="Century Schoolbook" w:hAnsi="Century Schoolbook"/>
          <w:b/>
          <w:sz w:val="20"/>
        </w:rPr>
        <w:t>5</w:t>
        <w:tab/>
      </w:r>
      <w:r>
        <w:rPr>
          <w:rFonts w:ascii="Garamond" w:hAnsi="Garamond"/>
          <w:sz w:val="20"/>
        </w:rPr>
        <w:t>71</w:t>
      </w:r>
      <w:r>
        <w:rPr>
          <w:rFonts w:ascii="Georgia" w:hAnsi="Georgia"/>
          <w:i/>
          <w:sz w:val="20"/>
        </w:rPr>
        <w:t>.</w:t>
      </w:r>
      <w:r>
        <w:rPr>
          <w:rFonts w:ascii="Garamond" w:hAnsi="Garamond"/>
          <w:sz w:val="20"/>
        </w:rPr>
        <w:t>49 </w:t>
      </w:r>
      <w:r>
        <w:rPr>
          <w:rFonts w:ascii="Lucida Sans Unicode" w:hAnsi="Lucida Sans Unicode"/>
          <w:sz w:val="20"/>
        </w:rPr>
        <w:t>±</w:t>
      </w:r>
      <w:r>
        <w:rPr>
          <w:rFonts w:ascii="Lucida Sans Unicode" w:hAnsi="Lucida Sans Unicode"/>
          <w:spacing w:val="9"/>
          <w:sz w:val="20"/>
        </w:rPr>
        <w:t> </w:t>
      </w:r>
      <w:r>
        <w:rPr>
          <w:rFonts w:ascii="Garamond" w:hAnsi="Garamond"/>
          <w:sz w:val="20"/>
        </w:rPr>
        <w:t>1</w:t>
      </w:r>
      <w:r>
        <w:rPr>
          <w:rFonts w:ascii="Georgia" w:hAnsi="Georgia"/>
          <w:i/>
          <w:sz w:val="20"/>
        </w:rPr>
        <w:t>.</w:t>
      </w:r>
      <w:r>
        <w:rPr>
          <w:rFonts w:ascii="Garamond" w:hAnsi="Garamond"/>
          <w:sz w:val="20"/>
        </w:rPr>
        <w:t>3</w:t>
      </w:r>
    </w:p>
    <w:p>
      <w:pPr>
        <w:pStyle w:val="BodyText"/>
        <w:spacing w:line="20" w:lineRule="exact"/>
        <w:ind w:left="648"/>
        <w:rPr>
          <w:rFonts w:ascii="Garamond"/>
          <w:sz w:val="2"/>
        </w:rPr>
      </w:pPr>
      <w:r>
        <w:rPr>
          <w:rFonts w:ascii="Garamond"/>
          <w:sz w:val="2"/>
        </w:rPr>
        <w:pict>
          <v:group style="width:374.4pt;height:.8pt;mso-position-horizontal-relative:char;mso-position-vertical-relative:line" coordorigin="0,0" coordsize="7488,16">
            <v:line style="position:absolute" from="0,8" to="7488,8" stroked="true" strokeweight=".797pt" strokecolor="#000000">
              <v:stroke dashstyle="solid"/>
            </v:line>
          </v:group>
        </w:pict>
      </w:r>
      <w:r>
        <w:rPr>
          <w:rFonts w:ascii="Garamond"/>
          <w:sz w:val="2"/>
        </w:rPr>
      </w:r>
    </w:p>
    <w:p>
      <w:pPr>
        <w:pStyle w:val="BodyText"/>
        <w:spacing w:line="228" w:lineRule="auto" w:before="160"/>
        <w:ind w:left="440" w:right="2157"/>
        <w:jc w:val="both"/>
      </w:pPr>
      <w:r>
        <w:rPr/>
        <w:pict>
          <v:shape style="position:absolute;margin-left:183.966995pt;margin-top:9.833170pt;width:108.65pt;height:17.3pt;mso-position-horizontal-relative:page;mso-position-vertical-relative:paragraph;z-index:-252508160" type="#_x0000_t202" filled="false" stroked="false">
            <v:textbox inset="0,0,0,0">
              <w:txbxContent>
                <w:p>
                  <w:pPr>
                    <w:pStyle w:val="BodyText"/>
                    <w:tabs>
                      <w:tab w:pos="1973" w:val="left" w:leader="none"/>
                    </w:tabs>
                    <w:spacing w:line="242" w:lineRule="exact"/>
                    <w:rPr>
                      <w:rFonts w:ascii="Lucida Sans Unicode" w:hAnsi="Lucida Sans Unicode"/>
                    </w:rPr>
                  </w:pPr>
                  <w:r>
                    <w:rPr>
                      <w:rFonts w:ascii="Lucida Sans Unicode" w:hAnsi="Lucida Sans Unicode"/>
                      <w:w w:val="105"/>
                    </w:rPr>
                    <w:t>→</w:t>
                    <w:tab/>
                  </w:r>
                  <w:r>
                    <w:rPr>
                      <w:rFonts w:ascii="Lucida Sans Unicode" w:hAnsi="Lucida Sans Unicode"/>
                      <w:spacing w:val="-20"/>
                      <w:w w:val="105"/>
                    </w:rPr>
                    <w:t>→</w:t>
                  </w:r>
                </w:p>
              </w:txbxContent>
            </v:textbox>
            <w10:wrap type="none"/>
          </v:shape>
        </w:pict>
      </w:r>
      <w:r>
        <w:rPr>
          <w:spacing w:val="-4"/>
        </w:rPr>
        <w:t>Table </w:t>
      </w:r>
      <w:r>
        <w:rPr/>
        <w:t>3: </w:t>
      </w:r>
      <w:bookmarkStart w:name="_bookmark6" w:id="27"/>
      <w:bookmarkEnd w:id="27"/>
      <w:r>
        <w:rPr/>
        <w:t>ImageNet</w:t>
      </w:r>
      <w:r>
        <w:rPr/>
        <w:t> </w:t>
      </w:r>
      <w:r>
        <w:rPr>
          <w:spacing w:val="-3"/>
        </w:rPr>
        <w:t>Webcam </w:t>
      </w:r>
      <w:r>
        <w:rPr/>
        <w:t>and Amazon </w:t>
      </w:r>
      <w:r>
        <w:rPr>
          <w:spacing w:val="-3"/>
        </w:rPr>
        <w:t>Webcam </w:t>
      </w:r>
      <w:r>
        <w:rPr/>
        <w:t>adaptation experiments using DeCAF</w:t>
      </w:r>
      <w:r>
        <w:rPr>
          <w:rFonts w:ascii="Verdana"/>
          <w:vertAlign w:val="subscript"/>
        </w:rPr>
        <w:t>8</w:t>
      </w:r>
      <w:r>
        <w:rPr>
          <w:vertAlign w:val="baseline"/>
        </w:rPr>
        <w:t>, the label</w:t>
      </w:r>
      <w:r>
        <w:rPr>
          <w:spacing w:val="-7"/>
          <w:vertAlign w:val="baseline"/>
        </w:rPr>
        <w:t> </w:t>
      </w:r>
      <w:r>
        <w:rPr>
          <w:vertAlign w:val="baseline"/>
        </w:rPr>
        <w:t>activations</w:t>
      </w:r>
      <w:r>
        <w:rPr>
          <w:spacing w:val="-6"/>
          <w:vertAlign w:val="baseline"/>
        </w:rPr>
        <w:t> </w:t>
      </w:r>
      <w:r>
        <w:rPr>
          <w:vertAlign w:val="baseline"/>
        </w:rPr>
        <w:t>of</w:t>
      </w:r>
      <w:r>
        <w:rPr>
          <w:spacing w:val="-7"/>
          <w:vertAlign w:val="baseline"/>
        </w:rPr>
        <w:t> </w:t>
      </w:r>
      <w:r>
        <w:rPr>
          <w:vertAlign w:val="baseline"/>
        </w:rPr>
        <w:t>the</w:t>
      </w:r>
      <w:r>
        <w:rPr>
          <w:spacing w:val="-6"/>
          <w:vertAlign w:val="baseline"/>
        </w:rPr>
        <w:t> </w:t>
      </w:r>
      <w:r>
        <w:rPr>
          <w:vertAlign w:val="baseline"/>
        </w:rPr>
        <w:t>CNN</w:t>
      </w:r>
      <w:r>
        <w:rPr>
          <w:spacing w:val="-6"/>
          <w:vertAlign w:val="baseline"/>
        </w:rPr>
        <w:t> </w:t>
      </w:r>
      <w:r>
        <w:rPr>
          <w:vertAlign w:val="baseline"/>
        </w:rPr>
        <w:t>trained</w:t>
      </w:r>
      <w:r>
        <w:rPr>
          <w:spacing w:val="-7"/>
          <w:vertAlign w:val="baseline"/>
        </w:rPr>
        <w:t> </w:t>
      </w:r>
      <w:r>
        <w:rPr>
          <w:vertAlign w:val="baseline"/>
        </w:rPr>
        <w:t>on</w:t>
      </w:r>
      <w:r>
        <w:rPr>
          <w:spacing w:val="-6"/>
          <w:vertAlign w:val="baseline"/>
        </w:rPr>
        <w:t> </w:t>
      </w:r>
      <w:r>
        <w:rPr>
          <w:vertAlign w:val="baseline"/>
        </w:rPr>
        <w:t>the</w:t>
      </w:r>
      <w:r>
        <w:rPr>
          <w:spacing w:val="-6"/>
          <w:vertAlign w:val="baseline"/>
        </w:rPr>
        <w:t> </w:t>
      </w:r>
      <w:r>
        <w:rPr>
          <w:vertAlign w:val="baseline"/>
        </w:rPr>
        <w:t>full</w:t>
      </w:r>
      <w:r>
        <w:rPr>
          <w:spacing w:val="-7"/>
          <w:vertAlign w:val="baseline"/>
        </w:rPr>
        <w:t> </w:t>
      </w:r>
      <w:r>
        <w:rPr>
          <w:vertAlign w:val="baseline"/>
        </w:rPr>
        <w:t>ImageNet</w:t>
      </w:r>
      <w:r>
        <w:rPr>
          <w:spacing w:val="-6"/>
          <w:vertAlign w:val="baseline"/>
        </w:rPr>
        <w:t> </w:t>
      </w:r>
      <w:r>
        <w:rPr>
          <w:vertAlign w:val="baseline"/>
        </w:rPr>
        <w:t>data.</w:t>
      </w:r>
      <w:r>
        <w:rPr>
          <w:spacing w:val="7"/>
          <w:vertAlign w:val="baseline"/>
        </w:rPr>
        <w:t> </w:t>
      </w:r>
      <w:r>
        <w:rPr>
          <w:vertAlign w:val="baseline"/>
        </w:rPr>
        <w:t>Again,</w:t>
      </w:r>
      <w:r>
        <w:rPr>
          <w:spacing w:val="-6"/>
          <w:vertAlign w:val="baseline"/>
        </w:rPr>
        <w:t> </w:t>
      </w:r>
      <w:r>
        <w:rPr>
          <w:vertAlign w:val="baseline"/>
        </w:rPr>
        <w:t>we</w:t>
      </w:r>
      <w:r>
        <w:rPr>
          <w:spacing w:val="-6"/>
          <w:vertAlign w:val="baseline"/>
        </w:rPr>
        <w:t> </w:t>
      </w:r>
      <w:r>
        <w:rPr>
          <w:vertAlign w:val="baseline"/>
        </w:rPr>
        <w:t>compare</w:t>
      </w:r>
      <w:r>
        <w:rPr>
          <w:spacing w:val="-6"/>
          <w:vertAlign w:val="baseline"/>
        </w:rPr>
        <w:t> </w:t>
      </w:r>
      <w:r>
        <w:rPr>
          <w:vertAlign w:val="baseline"/>
        </w:rPr>
        <w:t>multiclass</w:t>
      </w:r>
      <w:r>
        <w:rPr>
          <w:spacing w:val="-7"/>
          <w:vertAlign w:val="baseline"/>
        </w:rPr>
        <w:t> </w:t>
      </w:r>
      <w:r>
        <w:rPr>
          <w:vertAlign w:val="baseline"/>
        </w:rPr>
        <w:t>accu- racy</w:t>
      </w:r>
      <w:r>
        <w:rPr>
          <w:spacing w:val="-10"/>
          <w:vertAlign w:val="baseline"/>
        </w:rPr>
        <w:t> </w:t>
      </w:r>
      <w:r>
        <w:rPr>
          <w:vertAlign w:val="baseline"/>
        </w:rPr>
        <w:t>of</w:t>
      </w:r>
      <w:r>
        <w:rPr>
          <w:spacing w:val="-9"/>
          <w:vertAlign w:val="baseline"/>
        </w:rPr>
        <w:t> </w:t>
      </w:r>
      <w:r>
        <w:rPr>
          <w:vertAlign w:val="baseline"/>
        </w:rPr>
        <w:t>various</w:t>
      </w:r>
      <w:r>
        <w:rPr>
          <w:spacing w:val="-9"/>
          <w:vertAlign w:val="baseline"/>
        </w:rPr>
        <w:t> </w:t>
      </w:r>
      <w:r>
        <w:rPr>
          <w:vertAlign w:val="baseline"/>
        </w:rPr>
        <w:t>unsupervised</w:t>
      </w:r>
      <w:r>
        <w:rPr>
          <w:spacing w:val="-9"/>
          <w:vertAlign w:val="baseline"/>
        </w:rPr>
        <w:t> </w:t>
      </w:r>
      <w:r>
        <w:rPr>
          <w:vertAlign w:val="baseline"/>
        </w:rPr>
        <w:t>and</w:t>
      </w:r>
      <w:r>
        <w:rPr>
          <w:spacing w:val="-9"/>
          <w:vertAlign w:val="baseline"/>
        </w:rPr>
        <w:t> </w:t>
      </w:r>
      <w:r>
        <w:rPr>
          <w:vertAlign w:val="baseline"/>
        </w:rPr>
        <w:t>supervised</w:t>
      </w:r>
      <w:r>
        <w:rPr>
          <w:spacing w:val="-9"/>
          <w:vertAlign w:val="baseline"/>
        </w:rPr>
        <w:t> </w:t>
      </w:r>
      <w:r>
        <w:rPr>
          <w:vertAlign w:val="baseline"/>
        </w:rPr>
        <w:t>adaptation</w:t>
      </w:r>
      <w:r>
        <w:rPr>
          <w:spacing w:val="-9"/>
          <w:vertAlign w:val="baseline"/>
        </w:rPr>
        <w:t> </w:t>
      </w:r>
      <w:r>
        <w:rPr>
          <w:vertAlign w:val="baseline"/>
        </w:rPr>
        <w:t>methods.</w:t>
      </w:r>
      <w:r>
        <w:rPr>
          <w:spacing w:val="5"/>
          <w:vertAlign w:val="baseline"/>
        </w:rPr>
        <w:t> </w:t>
      </w:r>
      <w:r>
        <w:rPr>
          <w:vertAlign w:val="baseline"/>
        </w:rPr>
        <w:t>The</w:t>
      </w:r>
      <w:r>
        <w:rPr>
          <w:spacing w:val="-9"/>
          <w:vertAlign w:val="baseline"/>
        </w:rPr>
        <w:t> </w:t>
      </w:r>
      <w:r>
        <w:rPr>
          <w:vertAlign w:val="baseline"/>
        </w:rPr>
        <w:t>best</w:t>
      </w:r>
      <w:r>
        <w:rPr>
          <w:spacing w:val="-9"/>
          <w:vertAlign w:val="baseline"/>
        </w:rPr>
        <w:t> </w:t>
      </w:r>
      <w:r>
        <w:rPr>
          <w:vertAlign w:val="baseline"/>
        </w:rPr>
        <w:t>performing</w:t>
      </w:r>
      <w:r>
        <w:rPr>
          <w:spacing w:val="-9"/>
          <w:vertAlign w:val="baseline"/>
        </w:rPr>
        <w:t> </w:t>
      </w:r>
      <w:r>
        <w:rPr>
          <w:vertAlign w:val="baseline"/>
        </w:rPr>
        <w:t>unsupervised adaptation</w:t>
      </w:r>
      <w:r>
        <w:rPr>
          <w:spacing w:val="-4"/>
          <w:vertAlign w:val="baseline"/>
        </w:rPr>
        <w:t> </w:t>
      </w:r>
      <w:r>
        <w:rPr>
          <w:vertAlign w:val="baseline"/>
        </w:rPr>
        <w:t>algorithm</w:t>
      </w:r>
      <w:r>
        <w:rPr>
          <w:spacing w:val="-3"/>
          <w:vertAlign w:val="baseline"/>
        </w:rPr>
        <w:t> </w:t>
      </w:r>
      <w:r>
        <w:rPr>
          <w:vertAlign w:val="baseline"/>
        </w:rPr>
        <w:t>is</w:t>
      </w:r>
      <w:r>
        <w:rPr>
          <w:spacing w:val="-3"/>
          <w:vertAlign w:val="baseline"/>
        </w:rPr>
        <w:t> </w:t>
      </w:r>
      <w:r>
        <w:rPr>
          <w:vertAlign w:val="baseline"/>
        </w:rPr>
        <w:t>shown</w:t>
      </w:r>
      <w:r>
        <w:rPr>
          <w:spacing w:val="-4"/>
          <w:vertAlign w:val="baseline"/>
        </w:rPr>
        <w:t> </w:t>
      </w:r>
      <w:r>
        <w:rPr>
          <w:vertAlign w:val="baseline"/>
        </w:rPr>
        <w:t>in</w:t>
      </w:r>
      <w:r>
        <w:rPr>
          <w:spacing w:val="-3"/>
          <w:vertAlign w:val="baseline"/>
        </w:rPr>
        <w:t> </w:t>
      </w:r>
      <w:r>
        <w:rPr>
          <w:vertAlign w:val="baseline"/>
        </w:rPr>
        <w:t>blue</w:t>
      </w:r>
      <w:r>
        <w:rPr>
          <w:spacing w:val="-3"/>
          <w:vertAlign w:val="baseline"/>
        </w:rPr>
        <w:t> </w:t>
      </w:r>
      <w:r>
        <w:rPr>
          <w:vertAlign w:val="baseline"/>
        </w:rPr>
        <w:t>and</w:t>
      </w:r>
      <w:r>
        <w:rPr>
          <w:spacing w:val="-4"/>
          <w:vertAlign w:val="baseline"/>
        </w:rPr>
        <w:t> </w:t>
      </w:r>
      <w:r>
        <w:rPr>
          <w:vertAlign w:val="baseline"/>
        </w:rPr>
        <w:t>the</w:t>
      </w:r>
      <w:r>
        <w:rPr>
          <w:spacing w:val="-3"/>
          <w:vertAlign w:val="baseline"/>
        </w:rPr>
        <w:t> </w:t>
      </w:r>
      <w:r>
        <w:rPr>
          <w:vertAlign w:val="baseline"/>
        </w:rPr>
        <w:t>best</w:t>
      </w:r>
      <w:r>
        <w:rPr>
          <w:spacing w:val="-3"/>
          <w:vertAlign w:val="baseline"/>
        </w:rPr>
        <w:t> </w:t>
      </w:r>
      <w:r>
        <w:rPr>
          <w:vertAlign w:val="baseline"/>
        </w:rPr>
        <w:t>performing</w:t>
      </w:r>
      <w:r>
        <w:rPr>
          <w:spacing w:val="-4"/>
          <w:vertAlign w:val="baseline"/>
        </w:rPr>
        <w:t> </w:t>
      </w:r>
      <w:r>
        <w:rPr>
          <w:vertAlign w:val="baseline"/>
        </w:rPr>
        <w:t>supervised</w:t>
      </w:r>
      <w:r>
        <w:rPr>
          <w:spacing w:val="-3"/>
          <w:vertAlign w:val="baseline"/>
        </w:rPr>
        <w:t> </w:t>
      </w:r>
      <w:r>
        <w:rPr>
          <w:vertAlign w:val="baseline"/>
        </w:rPr>
        <w:t>adaptation</w:t>
      </w:r>
      <w:r>
        <w:rPr>
          <w:spacing w:val="-3"/>
          <w:vertAlign w:val="baseline"/>
        </w:rPr>
        <w:t> </w:t>
      </w:r>
      <w:r>
        <w:rPr>
          <w:vertAlign w:val="baseline"/>
        </w:rPr>
        <w:t>algorithms</w:t>
      </w:r>
      <w:r>
        <w:rPr>
          <w:spacing w:val="-4"/>
          <w:vertAlign w:val="baseline"/>
        </w:rPr>
        <w:t> are </w:t>
      </w:r>
      <w:r>
        <w:rPr>
          <w:vertAlign w:val="baseline"/>
        </w:rPr>
        <w:t>shown in</w:t>
      </w:r>
      <w:r>
        <w:rPr>
          <w:spacing w:val="-3"/>
          <w:vertAlign w:val="baseline"/>
        </w:rPr>
        <w:t> </w:t>
      </w:r>
      <w:r>
        <w:rPr>
          <w:vertAlign w:val="baseline"/>
        </w:rPr>
        <w:t>red.</w:t>
      </w:r>
    </w:p>
    <w:p>
      <w:pPr>
        <w:pStyle w:val="BodyText"/>
        <w:rPr>
          <w:sz w:val="24"/>
        </w:rPr>
      </w:pPr>
    </w:p>
    <w:p>
      <w:pPr>
        <w:pStyle w:val="BodyText"/>
        <w:spacing w:line="228" w:lineRule="auto" w:before="147"/>
        <w:ind w:left="440" w:right="2157"/>
        <w:jc w:val="both"/>
      </w:pPr>
      <w:r>
        <w:rPr/>
        <w:t>DeCAF</w:t>
      </w:r>
      <w:r>
        <w:rPr>
          <w:rFonts w:ascii="Verdana"/>
          <w:vertAlign w:val="subscript"/>
        </w:rPr>
        <w:t>7</w:t>
      </w:r>
      <w:r>
        <w:rPr>
          <w:rFonts w:ascii="Verdana"/>
          <w:vertAlign w:val="baseline"/>
        </w:rPr>
        <w:t> </w:t>
      </w:r>
      <w:r>
        <w:rPr>
          <w:vertAlign w:val="baseline"/>
        </w:rPr>
        <w:t>features. Compare this to the 54% and 59% for Webcam evaluation and a dataset bias is still clearly evident.</w:t>
      </w:r>
    </w:p>
    <w:p>
      <w:pPr>
        <w:pStyle w:val="BodyText"/>
        <w:spacing w:line="228" w:lineRule="auto" w:before="121"/>
        <w:ind w:left="440" w:right="2157"/>
        <w:jc w:val="both"/>
      </w:pPr>
      <w:r>
        <w:rPr/>
        <w:t>Note</w:t>
      </w:r>
      <w:r>
        <w:rPr>
          <w:spacing w:val="-9"/>
        </w:rPr>
        <w:t> </w:t>
      </w:r>
      <w:r>
        <w:rPr/>
        <w:t>that</w:t>
      </w:r>
      <w:r>
        <w:rPr>
          <w:spacing w:val="-9"/>
        </w:rPr>
        <w:t> </w:t>
      </w:r>
      <w:r>
        <w:rPr/>
        <w:t>when</w:t>
      </w:r>
      <w:r>
        <w:rPr>
          <w:spacing w:val="-9"/>
        </w:rPr>
        <w:t> </w:t>
      </w:r>
      <w:r>
        <w:rPr/>
        <w:t>using</w:t>
      </w:r>
      <w:r>
        <w:rPr>
          <w:spacing w:val="-9"/>
        </w:rPr>
        <w:t> </w:t>
      </w:r>
      <w:r>
        <w:rPr/>
        <w:t>ImageNet</w:t>
      </w:r>
      <w:r>
        <w:rPr>
          <w:spacing w:val="-9"/>
        </w:rPr>
        <w:t> </w:t>
      </w:r>
      <w:r>
        <w:rPr/>
        <w:t>as</w:t>
      </w:r>
      <w:r>
        <w:rPr>
          <w:spacing w:val="-8"/>
        </w:rPr>
        <w:t> </w:t>
      </w:r>
      <w:r>
        <w:rPr/>
        <w:t>a</w:t>
      </w:r>
      <w:r>
        <w:rPr>
          <w:spacing w:val="-9"/>
        </w:rPr>
        <w:t> </w:t>
      </w:r>
      <w:r>
        <w:rPr/>
        <w:t>source</w:t>
      </w:r>
      <w:r>
        <w:rPr>
          <w:spacing w:val="-9"/>
        </w:rPr>
        <w:t> </w:t>
      </w:r>
      <w:r>
        <w:rPr/>
        <w:t>domain,</w:t>
      </w:r>
      <w:r>
        <w:rPr>
          <w:spacing w:val="-8"/>
        </w:rPr>
        <w:t> </w:t>
      </w:r>
      <w:r>
        <w:rPr/>
        <w:t>overall</w:t>
      </w:r>
      <w:r>
        <w:rPr>
          <w:spacing w:val="-9"/>
        </w:rPr>
        <w:t> </w:t>
      </w:r>
      <w:r>
        <w:rPr/>
        <w:t>performance</w:t>
      </w:r>
      <w:r>
        <w:rPr>
          <w:spacing w:val="-8"/>
        </w:rPr>
        <w:t> </w:t>
      </w:r>
      <w:r>
        <w:rPr/>
        <w:t>of</w:t>
      </w:r>
      <w:r>
        <w:rPr>
          <w:spacing w:val="-9"/>
        </w:rPr>
        <w:t> </w:t>
      </w:r>
      <w:r>
        <w:rPr/>
        <w:t>all</w:t>
      </w:r>
      <w:r>
        <w:rPr>
          <w:spacing w:val="-9"/>
        </w:rPr>
        <w:t> </w:t>
      </w:r>
      <w:r>
        <w:rPr/>
        <w:t>algorithms</w:t>
      </w:r>
      <w:r>
        <w:rPr>
          <w:spacing w:val="-9"/>
        </w:rPr>
        <w:t> </w:t>
      </w:r>
      <w:r>
        <w:rPr>
          <w:spacing w:val="-3"/>
        </w:rPr>
        <w:t>improves. </w:t>
      </w:r>
      <w:r>
        <w:rPr/>
        <w:t>In addition, unsupervised adaptation approaches are more effective than for the smaller source </w:t>
      </w:r>
      <w:r>
        <w:rPr>
          <w:spacing w:val="-5"/>
        </w:rPr>
        <w:t>do- </w:t>
      </w:r>
      <w:r>
        <w:rPr/>
        <w:t>main</w:t>
      </w:r>
      <w:r>
        <w:rPr>
          <w:spacing w:val="-2"/>
        </w:rPr>
        <w:t> </w:t>
      </w:r>
      <w:r>
        <w:rPr/>
        <w:t>experiment.</w:t>
      </w:r>
    </w:p>
    <w:p>
      <w:pPr>
        <w:pStyle w:val="BodyText"/>
        <w:spacing w:before="10"/>
        <w:rPr>
          <w:sz w:val="28"/>
        </w:rPr>
      </w:pPr>
    </w:p>
    <w:p>
      <w:pPr>
        <w:pStyle w:val="Heading2"/>
        <w:numPr>
          <w:ilvl w:val="1"/>
          <w:numId w:val="1"/>
        </w:numPr>
        <w:tabs>
          <w:tab w:pos="889" w:val="left" w:leader="none"/>
        </w:tabs>
        <w:spacing w:line="240" w:lineRule="auto" w:before="1" w:after="0"/>
        <w:ind w:left="888" w:right="0" w:hanging="449"/>
        <w:jc w:val="left"/>
      </w:pPr>
      <w:bookmarkStart w:name="4.5 Adapting a Pre-trained Classifier to" w:id="28"/>
      <w:bookmarkEnd w:id="28"/>
      <w:r>
        <w:rPr>
          <w:b w:val="0"/>
        </w:rPr>
      </w:r>
      <w:bookmarkStart w:name="4.5 Adapting a Pre-trained Classifier to" w:id="29"/>
      <w:bookmarkEnd w:id="29"/>
      <w:r>
        <w:rPr/>
        <w:t>Adapting</w:t>
      </w:r>
      <w:r>
        <w:rPr/>
        <w:t> a Pre-trained Classifier to a New Label</w:t>
      </w:r>
      <w:r>
        <w:rPr>
          <w:spacing w:val="-11"/>
        </w:rPr>
        <w:t> </w:t>
      </w:r>
      <w:r>
        <w:rPr/>
        <w:t>Set</w:t>
      </w:r>
    </w:p>
    <w:p>
      <w:pPr>
        <w:pStyle w:val="BodyText"/>
        <w:spacing w:line="225" w:lineRule="auto" w:before="201"/>
        <w:ind w:left="439" w:right="2157"/>
        <w:jc w:val="both"/>
      </w:pPr>
      <w:r>
        <w:rPr/>
        <w:t>DeCAF</w:t>
      </w:r>
      <w:r>
        <w:rPr>
          <w:rFonts w:ascii="Verdana"/>
          <w:vertAlign w:val="subscript"/>
        </w:rPr>
        <w:t>8</w:t>
      </w:r>
      <w:r>
        <w:rPr>
          <w:rFonts w:ascii="Verdana"/>
          <w:vertAlign w:val="baseline"/>
        </w:rPr>
        <w:t> </w:t>
      </w:r>
      <w:r>
        <w:rPr>
          <w:vertAlign w:val="baseline"/>
        </w:rPr>
        <w:t>differs from the other DeCAF features in that it constitutes the 1000 activations corre- sponding</w:t>
      </w:r>
      <w:r>
        <w:rPr>
          <w:spacing w:val="-5"/>
          <w:vertAlign w:val="baseline"/>
        </w:rPr>
        <w:t> </w:t>
      </w:r>
      <w:r>
        <w:rPr>
          <w:vertAlign w:val="baseline"/>
        </w:rPr>
        <w:t>to</w:t>
      </w:r>
      <w:r>
        <w:rPr>
          <w:spacing w:val="-5"/>
          <w:vertAlign w:val="baseline"/>
        </w:rPr>
        <w:t> </w:t>
      </w:r>
      <w:r>
        <w:rPr>
          <w:vertAlign w:val="baseline"/>
        </w:rPr>
        <w:t>the</w:t>
      </w:r>
      <w:r>
        <w:rPr>
          <w:spacing w:val="-4"/>
          <w:vertAlign w:val="baseline"/>
        </w:rPr>
        <w:t> </w:t>
      </w:r>
      <w:r>
        <w:rPr>
          <w:vertAlign w:val="baseline"/>
        </w:rPr>
        <w:t>1000</w:t>
      </w:r>
      <w:r>
        <w:rPr>
          <w:spacing w:val="-4"/>
          <w:vertAlign w:val="baseline"/>
        </w:rPr>
        <w:t> </w:t>
      </w:r>
      <w:r>
        <w:rPr>
          <w:vertAlign w:val="baseline"/>
        </w:rPr>
        <w:t>labels</w:t>
      </w:r>
      <w:r>
        <w:rPr>
          <w:spacing w:val="-4"/>
          <w:vertAlign w:val="baseline"/>
        </w:rPr>
        <w:t> </w:t>
      </w:r>
      <w:r>
        <w:rPr>
          <w:vertAlign w:val="baseline"/>
        </w:rPr>
        <w:t>in</w:t>
      </w:r>
      <w:r>
        <w:rPr>
          <w:spacing w:val="-5"/>
          <w:vertAlign w:val="baseline"/>
        </w:rPr>
        <w:t> </w:t>
      </w:r>
      <w:r>
        <w:rPr>
          <w:vertAlign w:val="baseline"/>
        </w:rPr>
        <w:t>the</w:t>
      </w:r>
      <w:r>
        <w:rPr>
          <w:spacing w:val="-4"/>
          <w:vertAlign w:val="baseline"/>
        </w:rPr>
        <w:t> </w:t>
      </w:r>
      <w:r>
        <w:rPr>
          <w:vertAlign w:val="baseline"/>
        </w:rPr>
        <w:t>ImageNet</w:t>
      </w:r>
      <w:r>
        <w:rPr>
          <w:spacing w:val="-4"/>
          <w:vertAlign w:val="baseline"/>
        </w:rPr>
        <w:t> </w:t>
      </w:r>
      <w:r>
        <w:rPr>
          <w:vertAlign w:val="baseline"/>
        </w:rPr>
        <w:t>classification</w:t>
      </w:r>
      <w:r>
        <w:rPr>
          <w:spacing w:val="-4"/>
          <w:vertAlign w:val="baseline"/>
        </w:rPr>
        <w:t> </w:t>
      </w:r>
      <w:r>
        <w:rPr>
          <w:vertAlign w:val="baseline"/>
        </w:rPr>
        <w:t>task.</w:t>
      </w:r>
      <w:r>
        <w:rPr>
          <w:spacing w:val="8"/>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CNN</w:t>
      </w:r>
      <w:r>
        <w:rPr>
          <w:spacing w:val="-4"/>
          <w:vertAlign w:val="baseline"/>
        </w:rPr>
        <w:t> </w:t>
      </w:r>
      <w:r>
        <w:rPr>
          <w:vertAlign w:val="baseline"/>
        </w:rPr>
        <w:t>proposed</w:t>
      </w:r>
      <w:r>
        <w:rPr>
          <w:spacing w:val="-5"/>
          <w:vertAlign w:val="baseline"/>
        </w:rPr>
        <w:t> </w:t>
      </w:r>
      <w:r>
        <w:rPr>
          <w:vertAlign w:val="baseline"/>
        </w:rPr>
        <w:t>by</w:t>
      </w:r>
      <w:r>
        <w:rPr>
          <w:spacing w:val="-5"/>
          <w:vertAlign w:val="baseline"/>
        </w:rPr>
        <w:t> </w:t>
      </w:r>
      <w:hyperlink w:history="true" w:anchor="_bookmark26">
        <w:r>
          <w:rPr>
            <w:vertAlign w:val="baseline"/>
          </w:rPr>
          <w:t>[17],</w:t>
        </w:r>
        <w:r>
          <w:rPr>
            <w:spacing w:val="-4"/>
            <w:vertAlign w:val="baseline"/>
          </w:rPr>
          <w:t> </w:t>
        </w:r>
      </w:hyperlink>
      <w:r>
        <w:rPr>
          <w:spacing w:val="-3"/>
          <w:vertAlign w:val="baseline"/>
        </w:rPr>
        <w:t>these </w:t>
      </w:r>
      <w:r>
        <w:rPr>
          <w:vertAlign w:val="baseline"/>
        </w:rPr>
        <w:t>activations are fed into a softmax unit to compute the label probabilities. </w:t>
      </w:r>
      <w:r>
        <w:rPr>
          <w:spacing w:val="-8"/>
          <w:vertAlign w:val="baseline"/>
        </w:rPr>
        <w:t>We </w:t>
      </w:r>
      <w:r>
        <w:rPr>
          <w:vertAlign w:val="baseline"/>
        </w:rPr>
        <w:t>instead experiment with using the DeCAF</w:t>
      </w:r>
      <w:r>
        <w:rPr>
          <w:rFonts w:ascii="Verdana"/>
          <w:vertAlign w:val="subscript"/>
        </w:rPr>
        <w:t>8</w:t>
      </w:r>
      <w:r>
        <w:rPr>
          <w:rFonts w:ascii="Verdana"/>
          <w:vertAlign w:val="baseline"/>
        </w:rPr>
        <w:t> </w:t>
      </w:r>
      <w:r>
        <w:rPr>
          <w:vertAlign w:val="baseline"/>
        </w:rPr>
        <w:t>activations directly as a feature representation, which is akin to training another classifier using the output of the 1000-way CNN</w:t>
      </w:r>
      <w:r>
        <w:rPr>
          <w:spacing w:val="-17"/>
          <w:vertAlign w:val="baseline"/>
        </w:rPr>
        <w:t> </w:t>
      </w:r>
      <w:r>
        <w:rPr>
          <w:vertAlign w:val="baseline"/>
        </w:rPr>
        <w:t>classifier.</w:t>
      </w:r>
    </w:p>
    <w:p>
      <w:pPr>
        <w:pStyle w:val="BodyText"/>
        <w:spacing w:line="216" w:lineRule="auto" w:before="129"/>
        <w:ind w:left="439" w:right="2157"/>
        <w:jc w:val="both"/>
      </w:pPr>
      <w:r>
        <w:rPr>
          <w:spacing w:val="-4"/>
        </w:rPr>
        <w:t>Table</w:t>
      </w:r>
      <w:r>
        <w:rPr>
          <w:spacing w:val="-7"/>
        </w:rPr>
        <w:t> </w:t>
      </w:r>
      <w:hyperlink w:history="true" w:anchor="_bookmark6">
        <w:r>
          <w:rPr/>
          <w:t>3</w:t>
        </w:r>
        <w:r>
          <w:rPr>
            <w:spacing w:val="-6"/>
          </w:rPr>
          <w:t> </w:t>
        </w:r>
      </w:hyperlink>
      <w:r>
        <w:rPr/>
        <w:t>shows</w:t>
      </w:r>
      <w:r>
        <w:rPr>
          <w:spacing w:val="-6"/>
        </w:rPr>
        <w:t> </w:t>
      </w:r>
      <w:r>
        <w:rPr/>
        <w:t>results</w:t>
      </w:r>
      <w:r>
        <w:rPr>
          <w:spacing w:val="-7"/>
        </w:rPr>
        <w:t> </w:t>
      </w:r>
      <w:r>
        <w:rPr/>
        <w:t>for</w:t>
      </w:r>
      <w:r>
        <w:rPr>
          <w:spacing w:val="-6"/>
        </w:rPr>
        <w:t> </w:t>
      </w:r>
      <w:r>
        <w:rPr/>
        <w:t>various</w:t>
      </w:r>
      <w:r>
        <w:rPr>
          <w:spacing w:val="-6"/>
        </w:rPr>
        <w:t> </w:t>
      </w:r>
      <w:r>
        <w:rPr/>
        <w:t>adaptation</w:t>
      </w:r>
      <w:r>
        <w:rPr>
          <w:spacing w:val="-7"/>
        </w:rPr>
        <w:t> </w:t>
      </w:r>
      <w:r>
        <w:rPr/>
        <w:t>techniques</w:t>
      </w:r>
      <w:r>
        <w:rPr>
          <w:spacing w:val="-6"/>
        </w:rPr>
        <w:t> </w:t>
      </w:r>
      <w:r>
        <w:rPr/>
        <w:t>using</w:t>
      </w:r>
      <w:r>
        <w:rPr>
          <w:spacing w:val="-6"/>
        </w:rPr>
        <w:t> </w:t>
      </w:r>
      <w:r>
        <w:rPr/>
        <w:t>both</w:t>
      </w:r>
      <w:r>
        <w:rPr>
          <w:spacing w:val="-6"/>
        </w:rPr>
        <w:t> </w:t>
      </w:r>
      <w:r>
        <w:rPr/>
        <w:t>ImageNet</w:t>
      </w:r>
      <w:r>
        <w:rPr>
          <w:spacing w:val="-7"/>
        </w:rPr>
        <w:t> </w:t>
      </w:r>
      <w:r>
        <w:rPr/>
        <w:t>and</w:t>
      </w:r>
      <w:r>
        <w:rPr>
          <w:spacing w:val="-6"/>
        </w:rPr>
        <w:t> </w:t>
      </w:r>
      <w:r>
        <w:rPr/>
        <w:t>Amazon</w:t>
      </w:r>
      <w:r>
        <w:rPr>
          <w:spacing w:val="-6"/>
        </w:rPr>
        <w:t> </w:t>
      </w:r>
      <w:r>
        <w:rPr/>
        <w:t>as</w:t>
      </w:r>
      <w:r>
        <w:rPr>
          <w:spacing w:val="-7"/>
        </w:rPr>
        <w:t> </w:t>
      </w:r>
      <w:r>
        <w:rPr/>
        <w:t>source domains. </w:t>
      </w:r>
      <w:r>
        <w:rPr>
          <w:spacing w:val="-8"/>
        </w:rPr>
        <w:t>We </w:t>
      </w:r>
      <w:r>
        <w:rPr/>
        <w:t>use the same setup as before, but instead use DeCAF</w:t>
      </w:r>
      <w:r>
        <w:rPr>
          <w:rFonts w:ascii="Verdana"/>
          <w:vertAlign w:val="subscript"/>
        </w:rPr>
        <w:t>8</w:t>
      </w:r>
      <w:r>
        <w:rPr>
          <w:rFonts w:ascii="Verdana"/>
          <w:vertAlign w:val="baseline"/>
        </w:rPr>
        <w:t> </w:t>
      </w:r>
      <w:r>
        <w:rPr>
          <w:vertAlign w:val="baseline"/>
        </w:rPr>
        <w:t>as the feature</w:t>
      </w:r>
      <w:r>
        <w:rPr>
          <w:spacing w:val="47"/>
          <w:vertAlign w:val="baseline"/>
        </w:rPr>
        <w:t> </w:t>
      </w:r>
      <w:r>
        <w:rPr>
          <w:vertAlign w:val="baseline"/>
        </w:rPr>
        <w:t>representation.</w:t>
      </w:r>
    </w:p>
    <w:p>
      <w:pPr>
        <w:spacing w:after="0" w:line="216" w:lineRule="auto"/>
        <w:jc w:val="both"/>
        <w:sectPr>
          <w:pgSz w:w="12240" w:h="15840"/>
          <w:pgMar w:header="0" w:footer="629" w:top="1500" w:bottom="820" w:left="1720" w:right="0"/>
        </w:sectPr>
      </w:pPr>
    </w:p>
    <w:p>
      <w:pPr>
        <w:pStyle w:val="BodyText"/>
        <w:spacing w:line="223" w:lineRule="auto" w:before="149"/>
        <w:ind w:left="440" w:right="2157"/>
        <w:jc w:val="both"/>
      </w:pPr>
      <w:r>
        <w:rPr/>
        <w:t>The</w:t>
      </w:r>
      <w:r>
        <w:rPr>
          <w:spacing w:val="-6"/>
        </w:rPr>
        <w:t> </w:t>
      </w:r>
      <w:r>
        <w:rPr/>
        <w:t>ImageNet</w:t>
      </w:r>
      <w:r>
        <w:rPr>
          <w:spacing w:val="-6"/>
        </w:rPr>
        <w:t> </w:t>
      </w:r>
      <w:r>
        <w:rPr/>
        <w:t>results</w:t>
      </w:r>
      <w:r>
        <w:rPr>
          <w:spacing w:val="-6"/>
        </w:rPr>
        <w:t> </w:t>
      </w:r>
      <w:r>
        <w:rPr/>
        <w:t>are</w:t>
      </w:r>
      <w:r>
        <w:rPr>
          <w:spacing w:val="-6"/>
        </w:rPr>
        <w:t> </w:t>
      </w:r>
      <w:r>
        <w:rPr/>
        <w:t>uniformly</w:t>
      </w:r>
      <w:r>
        <w:rPr>
          <w:spacing w:val="-6"/>
        </w:rPr>
        <w:t> </w:t>
      </w:r>
      <w:r>
        <w:rPr/>
        <w:t>better</w:t>
      </w:r>
      <w:r>
        <w:rPr>
          <w:spacing w:val="-6"/>
        </w:rPr>
        <w:t> </w:t>
      </w:r>
      <w:r>
        <w:rPr/>
        <w:t>with</w:t>
      </w:r>
      <w:r>
        <w:rPr>
          <w:spacing w:val="-6"/>
        </w:rPr>
        <w:t> </w:t>
      </w:r>
      <w:r>
        <w:rPr/>
        <w:t>DeCAF</w:t>
      </w:r>
      <w:r>
        <w:rPr>
          <w:rFonts w:ascii="Verdana"/>
          <w:vertAlign w:val="subscript"/>
        </w:rPr>
        <w:t>8</w:t>
      </w:r>
      <w:r>
        <w:rPr>
          <w:rFonts w:ascii="Verdana"/>
          <w:spacing w:val="-18"/>
          <w:vertAlign w:val="baseline"/>
        </w:rPr>
        <w:t> </w:t>
      </w:r>
      <w:r>
        <w:rPr>
          <w:vertAlign w:val="baseline"/>
        </w:rPr>
        <w:t>than</w:t>
      </w:r>
      <w:r>
        <w:rPr>
          <w:spacing w:val="-5"/>
          <w:vertAlign w:val="baseline"/>
        </w:rPr>
        <w:t> </w:t>
      </w:r>
      <w:r>
        <w:rPr>
          <w:vertAlign w:val="baseline"/>
        </w:rPr>
        <w:t>with</w:t>
      </w:r>
      <w:r>
        <w:rPr>
          <w:spacing w:val="-6"/>
          <w:vertAlign w:val="baseline"/>
        </w:rPr>
        <w:t> </w:t>
      </w:r>
      <w:r>
        <w:rPr>
          <w:vertAlign w:val="baseline"/>
        </w:rPr>
        <w:t>DeCAF</w:t>
      </w:r>
      <w:r>
        <w:rPr>
          <w:rFonts w:ascii="Verdana"/>
          <w:vertAlign w:val="subscript"/>
        </w:rPr>
        <w:t>6</w:t>
      </w:r>
      <w:r>
        <w:rPr>
          <w:rFonts w:ascii="Verdana"/>
          <w:spacing w:val="-18"/>
          <w:vertAlign w:val="baseline"/>
        </w:rPr>
        <w:t> </w:t>
      </w:r>
      <w:r>
        <w:rPr>
          <w:vertAlign w:val="baseline"/>
        </w:rPr>
        <w:t>or</w:t>
      </w:r>
      <w:r>
        <w:rPr>
          <w:spacing w:val="-6"/>
          <w:vertAlign w:val="baseline"/>
        </w:rPr>
        <w:t> </w:t>
      </w:r>
      <w:r>
        <w:rPr>
          <w:vertAlign w:val="baseline"/>
        </w:rPr>
        <w:t>DeCAF</w:t>
      </w:r>
      <w:r>
        <w:rPr>
          <w:rFonts w:ascii="Verdana"/>
          <w:vertAlign w:val="subscript"/>
        </w:rPr>
        <w:t>7</w:t>
      </w:r>
      <w:r>
        <w:rPr>
          <w:vertAlign w:val="baseline"/>
        </w:rPr>
        <w:t>,</w:t>
      </w:r>
      <w:r>
        <w:rPr>
          <w:spacing w:val="-6"/>
          <w:vertAlign w:val="baseline"/>
        </w:rPr>
        <w:t> </w:t>
      </w:r>
      <w:r>
        <w:rPr>
          <w:vertAlign w:val="baseline"/>
        </w:rPr>
        <w:t>likely</w:t>
      </w:r>
      <w:r>
        <w:rPr>
          <w:spacing w:val="-6"/>
          <w:vertAlign w:val="baseline"/>
        </w:rPr>
        <w:t> </w:t>
      </w:r>
      <w:r>
        <w:rPr>
          <w:vertAlign w:val="baseline"/>
        </w:rPr>
        <w:t>due to</w:t>
      </w:r>
      <w:r>
        <w:rPr>
          <w:spacing w:val="-9"/>
          <w:vertAlign w:val="baseline"/>
        </w:rPr>
        <w:t> </w:t>
      </w:r>
      <w:r>
        <w:rPr>
          <w:vertAlign w:val="baseline"/>
        </w:rPr>
        <w:t>the</w:t>
      </w:r>
      <w:r>
        <w:rPr>
          <w:spacing w:val="-8"/>
          <w:vertAlign w:val="baseline"/>
        </w:rPr>
        <w:t> </w:t>
      </w:r>
      <w:r>
        <w:rPr>
          <w:vertAlign w:val="baseline"/>
        </w:rPr>
        <w:t>fact</w:t>
      </w:r>
      <w:r>
        <w:rPr>
          <w:spacing w:val="-8"/>
          <w:vertAlign w:val="baseline"/>
        </w:rPr>
        <w:t> </w:t>
      </w:r>
      <w:r>
        <w:rPr>
          <w:vertAlign w:val="baseline"/>
        </w:rPr>
        <w:t>that</w:t>
      </w:r>
      <w:r>
        <w:rPr>
          <w:spacing w:val="-9"/>
          <w:vertAlign w:val="baseline"/>
        </w:rPr>
        <w:t> </w:t>
      </w:r>
      <w:r>
        <w:rPr>
          <w:vertAlign w:val="baseline"/>
        </w:rPr>
        <w:t>DeCAF</w:t>
      </w:r>
      <w:r>
        <w:rPr>
          <w:rFonts w:ascii="Verdana"/>
          <w:vertAlign w:val="subscript"/>
        </w:rPr>
        <w:t>8</w:t>
      </w:r>
      <w:r>
        <w:rPr>
          <w:rFonts w:ascii="Verdana"/>
          <w:spacing w:val="-20"/>
          <w:vertAlign w:val="baseline"/>
        </w:rPr>
        <w:t> </w:t>
      </w:r>
      <w:r>
        <w:rPr>
          <w:vertAlign w:val="baseline"/>
        </w:rPr>
        <w:t>was</w:t>
      </w:r>
      <w:r>
        <w:rPr>
          <w:spacing w:val="-8"/>
          <w:vertAlign w:val="baseline"/>
        </w:rPr>
        <w:t> </w:t>
      </w:r>
      <w:r>
        <w:rPr>
          <w:vertAlign w:val="baseline"/>
        </w:rPr>
        <w:t>explicitly</w:t>
      </w:r>
      <w:r>
        <w:rPr>
          <w:spacing w:val="-8"/>
          <w:vertAlign w:val="baseline"/>
        </w:rPr>
        <w:t> </w:t>
      </w:r>
      <w:r>
        <w:rPr>
          <w:vertAlign w:val="baseline"/>
        </w:rPr>
        <w:t>trained</w:t>
      </w:r>
      <w:r>
        <w:rPr>
          <w:spacing w:val="-9"/>
          <w:vertAlign w:val="baseline"/>
        </w:rPr>
        <w:t> </w:t>
      </w:r>
      <w:r>
        <w:rPr>
          <w:vertAlign w:val="baseline"/>
        </w:rPr>
        <w:t>on</w:t>
      </w:r>
      <w:r>
        <w:rPr>
          <w:spacing w:val="-8"/>
          <w:vertAlign w:val="baseline"/>
        </w:rPr>
        <w:t> </w:t>
      </w:r>
      <w:r>
        <w:rPr>
          <w:vertAlign w:val="baseline"/>
        </w:rPr>
        <w:t>ImageNet</w:t>
      </w:r>
      <w:r>
        <w:rPr>
          <w:spacing w:val="-8"/>
          <w:vertAlign w:val="baseline"/>
        </w:rPr>
        <w:t> </w:t>
      </w:r>
      <w:r>
        <w:rPr>
          <w:vertAlign w:val="baseline"/>
        </w:rPr>
        <w:t>data</w:t>
      </w:r>
      <w:r>
        <w:rPr>
          <w:spacing w:val="-8"/>
          <w:vertAlign w:val="baseline"/>
        </w:rPr>
        <w:t> </w:t>
      </w:r>
      <w:r>
        <w:rPr>
          <w:vertAlign w:val="baseline"/>
        </w:rPr>
        <w:t>to</w:t>
      </w:r>
      <w:r>
        <w:rPr>
          <w:spacing w:val="-9"/>
          <w:vertAlign w:val="baseline"/>
        </w:rPr>
        <w:t> </w:t>
      </w:r>
      <w:r>
        <w:rPr>
          <w:vertAlign w:val="baseline"/>
        </w:rPr>
        <w:t>effectively</w:t>
      </w:r>
      <w:r>
        <w:rPr>
          <w:spacing w:val="-8"/>
          <w:vertAlign w:val="baseline"/>
        </w:rPr>
        <w:t> </w:t>
      </w:r>
      <w:r>
        <w:rPr>
          <w:vertAlign w:val="baseline"/>
        </w:rPr>
        <w:t>discriminate</w:t>
      </w:r>
      <w:r>
        <w:rPr>
          <w:spacing w:val="-8"/>
          <w:vertAlign w:val="baseline"/>
        </w:rPr>
        <w:t> </w:t>
      </w:r>
      <w:r>
        <w:rPr>
          <w:vertAlign w:val="baseline"/>
        </w:rPr>
        <w:t>between ImageNet categories. Because it can more effectively classify images from the source domain, it </w:t>
      </w:r>
      <w:r>
        <w:rPr>
          <w:spacing w:val="-7"/>
          <w:vertAlign w:val="baseline"/>
        </w:rPr>
        <w:t>is </w:t>
      </w:r>
      <w:r>
        <w:rPr>
          <w:vertAlign w:val="baseline"/>
        </w:rPr>
        <w:t>able to better adapt from the source domain to the target</w:t>
      </w:r>
      <w:r>
        <w:rPr>
          <w:spacing w:val="-15"/>
          <w:vertAlign w:val="baseline"/>
        </w:rPr>
        <w:t> </w:t>
      </w:r>
      <w:r>
        <w:rPr>
          <w:vertAlign w:val="baseline"/>
        </w:rPr>
        <w:t>domain.</w:t>
      </w:r>
    </w:p>
    <w:p>
      <w:pPr>
        <w:pStyle w:val="BodyText"/>
        <w:spacing w:line="223" w:lineRule="auto" w:before="127"/>
        <w:ind w:left="440" w:right="2157"/>
        <w:jc w:val="both"/>
      </w:pPr>
      <w:r>
        <w:rPr>
          <w:spacing w:val="-3"/>
        </w:rPr>
        <w:t>However,</w:t>
      </w:r>
      <w:r>
        <w:rPr>
          <w:spacing w:val="-5"/>
        </w:rPr>
        <w:t> </w:t>
      </w:r>
      <w:r>
        <w:rPr/>
        <w:t>we</w:t>
      </w:r>
      <w:r>
        <w:rPr>
          <w:spacing w:val="-4"/>
        </w:rPr>
        <w:t> </w:t>
      </w:r>
      <w:r>
        <w:rPr/>
        <w:t>see</w:t>
      </w:r>
      <w:r>
        <w:rPr>
          <w:spacing w:val="-5"/>
        </w:rPr>
        <w:t> </w:t>
      </w:r>
      <w:r>
        <w:rPr/>
        <w:t>a</w:t>
      </w:r>
      <w:r>
        <w:rPr>
          <w:spacing w:val="-4"/>
        </w:rPr>
        <w:t> </w:t>
      </w:r>
      <w:r>
        <w:rPr/>
        <w:t>negligible</w:t>
      </w:r>
      <w:r>
        <w:rPr>
          <w:spacing w:val="-5"/>
        </w:rPr>
        <w:t> </w:t>
      </w:r>
      <w:r>
        <w:rPr/>
        <w:t>difference</w:t>
      </w:r>
      <w:r>
        <w:rPr>
          <w:spacing w:val="-4"/>
        </w:rPr>
        <w:t> </w:t>
      </w:r>
      <w:r>
        <w:rPr/>
        <w:t>in</w:t>
      </w:r>
      <w:r>
        <w:rPr>
          <w:spacing w:val="-5"/>
        </w:rPr>
        <w:t> </w:t>
      </w:r>
      <w:r>
        <w:rPr/>
        <w:t>performance</w:t>
      </w:r>
      <w:r>
        <w:rPr>
          <w:spacing w:val="-5"/>
        </w:rPr>
        <w:t> </w:t>
      </w:r>
      <w:r>
        <w:rPr/>
        <w:t>for</w:t>
      </w:r>
      <w:r>
        <w:rPr>
          <w:spacing w:val="-5"/>
        </w:rPr>
        <w:t> </w:t>
      </w:r>
      <w:r>
        <w:rPr/>
        <w:t>Amazon,</w:t>
      </w:r>
      <w:r>
        <w:rPr>
          <w:spacing w:val="-4"/>
        </w:rPr>
        <w:t> </w:t>
      </w:r>
      <w:r>
        <w:rPr/>
        <w:t>with</w:t>
      </w:r>
      <w:r>
        <w:rPr>
          <w:spacing w:val="-4"/>
        </w:rPr>
        <w:t> </w:t>
      </w:r>
      <w:r>
        <w:rPr/>
        <w:t>performance</w:t>
      </w:r>
      <w:r>
        <w:rPr>
          <w:spacing w:val="-5"/>
        </w:rPr>
        <w:t> </w:t>
      </w:r>
      <w:r>
        <w:rPr/>
        <w:t>actually</w:t>
      </w:r>
      <w:r>
        <w:rPr>
          <w:spacing w:val="-4"/>
        </w:rPr>
        <w:t> </w:t>
      </w:r>
      <w:r>
        <w:rPr>
          <w:spacing w:val="-5"/>
        </w:rPr>
        <w:t>de- </w:t>
      </w:r>
      <w:r>
        <w:rPr/>
        <w:t>creasing</w:t>
      </w:r>
      <w:r>
        <w:rPr>
          <w:spacing w:val="-11"/>
        </w:rPr>
        <w:t> </w:t>
      </w:r>
      <w:r>
        <w:rPr/>
        <w:t>with</w:t>
      </w:r>
      <w:r>
        <w:rPr>
          <w:spacing w:val="-11"/>
        </w:rPr>
        <w:t> </w:t>
      </w:r>
      <w:r>
        <w:rPr/>
        <w:t>respect</w:t>
      </w:r>
      <w:r>
        <w:rPr>
          <w:spacing w:val="-11"/>
        </w:rPr>
        <w:t> </w:t>
      </w:r>
      <w:r>
        <w:rPr/>
        <w:t>to</w:t>
      </w:r>
      <w:r>
        <w:rPr>
          <w:spacing w:val="-10"/>
        </w:rPr>
        <w:t> </w:t>
      </w:r>
      <w:r>
        <w:rPr/>
        <w:t>DeCAF</w:t>
      </w:r>
      <w:r>
        <w:rPr>
          <w:rFonts w:ascii="Verdana"/>
          <w:vertAlign w:val="subscript"/>
        </w:rPr>
        <w:t>7</w:t>
      </w:r>
      <w:r>
        <w:rPr>
          <w:rFonts w:ascii="Verdana"/>
          <w:spacing w:val="-22"/>
          <w:vertAlign w:val="baseline"/>
        </w:rPr>
        <w:t> </w:t>
      </w:r>
      <w:r>
        <w:rPr>
          <w:vertAlign w:val="baseline"/>
        </w:rPr>
        <w:t>for</w:t>
      </w:r>
      <w:r>
        <w:rPr>
          <w:spacing w:val="-11"/>
          <w:vertAlign w:val="baseline"/>
        </w:rPr>
        <w:t> </w:t>
      </w:r>
      <w:r>
        <w:rPr>
          <w:vertAlign w:val="baseline"/>
        </w:rPr>
        <w:t>certain</w:t>
      </w:r>
      <w:r>
        <w:rPr>
          <w:spacing w:val="-10"/>
          <w:vertAlign w:val="baseline"/>
        </w:rPr>
        <w:t> </w:t>
      </w:r>
      <w:r>
        <w:rPr>
          <w:vertAlign w:val="baseline"/>
        </w:rPr>
        <w:t>adaptation</w:t>
      </w:r>
      <w:r>
        <w:rPr>
          <w:spacing w:val="-11"/>
          <w:vertAlign w:val="baseline"/>
        </w:rPr>
        <w:t> </w:t>
      </w:r>
      <w:r>
        <w:rPr>
          <w:vertAlign w:val="baseline"/>
        </w:rPr>
        <w:t>methods.</w:t>
      </w:r>
      <w:r>
        <w:rPr>
          <w:spacing w:val="4"/>
          <w:vertAlign w:val="baseline"/>
        </w:rPr>
        <w:t> </w:t>
      </w:r>
      <w:r>
        <w:rPr>
          <w:spacing w:val="-8"/>
          <w:vertAlign w:val="baseline"/>
        </w:rPr>
        <w:t>We</w:t>
      </w:r>
      <w:r>
        <w:rPr>
          <w:spacing w:val="-11"/>
          <w:vertAlign w:val="baseline"/>
        </w:rPr>
        <w:t> </w:t>
      </w:r>
      <w:r>
        <w:rPr>
          <w:vertAlign w:val="baseline"/>
        </w:rPr>
        <w:t>believe</w:t>
      </w:r>
      <w:r>
        <w:rPr>
          <w:spacing w:val="-11"/>
          <w:vertAlign w:val="baseline"/>
        </w:rPr>
        <w:t> </w:t>
      </w:r>
      <w:r>
        <w:rPr>
          <w:vertAlign w:val="baseline"/>
        </w:rPr>
        <w:t>this</w:t>
      </w:r>
      <w:r>
        <w:rPr>
          <w:spacing w:val="-10"/>
          <w:vertAlign w:val="baseline"/>
        </w:rPr>
        <w:t> </w:t>
      </w:r>
      <w:r>
        <w:rPr>
          <w:vertAlign w:val="baseline"/>
        </w:rPr>
        <w:t>is</w:t>
      </w:r>
      <w:r>
        <w:rPr>
          <w:spacing w:val="-11"/>
          <w:vertAlign w:val="baseline"/>
        </w:rPr>
        <w:t> </w:t>
      </w:r>
      <w:r>
        <w:rPr>
          <w:vertAlign w:val="baseline"/>
        </w:rPr>
        <w:t>because</w:t>
      </w:r>
      <w:r>
        <w:rPr>
          <w:spacing w:val="-11"/>
          <w:vertAlign w:val="baseline"/>
        </w:rPr>
        <w:t> </w:t>
      </w:r>
      <w:r>
        <w:rPr>
          <w:vertAlign w:val="baseline"/>
        </w:rPr>
        <w:t>the</w:t>
      </w:r>
      <w:r>
        <w:rPr>
          <w:spacing w:val="-11"/>
          <w:vertAlign w:val="baseline"/>
        </w:rPr>
        <w:t> </w:t>
      </w:r>
      <w:r>
        <w:rPr>
          <w:vertAlign w:val="baseline"/>
        </w:rPr>
        <w:t>final activation vector is too specific to the 1000-way ImageNet task, and that DeCAF</w:t>
      </w:r>
      <w:r>
        <w:rPr>
          <w:rFonts w:ascii="Verdana"/>
          <w:vertAlign w:val="subscript"/>
        </w:rPr>
        <w:t>7</w:t>
      </w:r>
      <w:r>
        <w:rPr>
          <w:rFonts w:ascii="Verdana"/>
          <w:vertAlign w:val="baseline"/>
        </w:rPr>
        <w:t> </w:t>
      </w:r>
      <w:r>
        <w:rPr>
          <w:vertAlign w:val="baseline"/>
        </w:rPr>
        <w:t>provides a more general representation that is better suited to the Amazon domain. This, in turn, results in</w:t>
      </w:r>
      <w:r>
        <w:rPr>
          <w:spacing w:val="-34"/>
          <w:vertAlign w:val="baseline"/>
        </w:rPr>
        <w:t> </w:t>
      </w:r>
      <w:r>
        <w:rPr>
          <w:vertAlign w:val="baseline"/>
        </w:rPr>
        <w:t>improved adaptation. In general, </w:t>
      </w:r>
      <w:r>
        <w:rPr>
          <w:spacing w:val="-3"/>
          <w:vertAlign w:val="baseline"/>
        </w:rPr>
        <w:t>however, </w:t>
      </w:r>
      <w:r>
        <w:rPr>
          <w:vertAlign w:val="baseline"/>
        </w:rPr>
        <w:t>the difference between the various DeCAF representations </w:t>
      </w:r>
      <w:r>
        <w:rPr>
          <w:spacing w:val="-4"/>
          <w:vertAlign w:val="baseline"/>
        </w:rPr>
        <w:t>with </w:t>
      </w:r>
      <w:r>
        <w:rPr>
          <w:vertAlign w:val="baseline"/>
        </w:rPr>
        <w:t>Amazon as a source are small enough to be</w:t>
      </w:r>
      <w:r>
        <w:rPr>
          <w:spacing w:val="-12"/>
          <w:vertAlign w:val="baseline"/>
        </w:rPr>
        <w:t> </w:t>
      </w:r>
      <w:r>
        <w:rPr>
          <w:vertAlign w:val="baseline"/>
        </w:rPr>
        <w:t>insignificant.</w:t>
      </w:r>
    </w:p>
    <w:p>
      <w:pPr>
        <w:pStyle w:val="BodyText"/>
        <w:spacing w:before="6"/>
        <w:rPr>
          <w:sz w:val="33"/>
        </w:rPr>
      </w:pPr>
    </w:p>
    <w:p>
      <w:pPr>
        <w:pStyle w:val="Heading2"/>
        <w:numPr>
          <w:ilvl w:val="1"/>
          <w:numId w:val="1"/>
        </w:numPr>
        <w:tabs>
          <w:tab w:pos="889" w:val="left" w:leader="none"/>
        </w:tabs>
        <w:spacing w:line="240" w:lineRule="auto" w:before="0" w:after="0"/>
        <w:ind w:left="888" w:right="0" w:hanging="449"/>
        <w:jc w:val="left"/>
      </w:pPr>
      <w:bookmarkStart w:name="4.6 Analysis and Practical Consideration" w:id="30"/>
      <w:bookmarkEnd w:id="30"/>
      <w:r>
        <w:rPr>
          <w:b w:val="0"/>
        </w:rPr>
      </w:r>
      <w:bookmarkStart w:name="_bookmark7" w:id="31"/>
      <w:bookmarkEnd w:id="31"/>
      <w:r>
        <w:rPr>
          <w:b w:val="0"/>
        </w:rPr>
      </w:r>
      <w:bookmarkStart w:name="_bookmark7" w:id="32"/>
      <w:bookmarkEnd w:id="32"/>
      <w:r>
        <w:rPr/>
        <w:t>Analysis</w:t>
      </w:r>
      <w:r>
        <w:rPr/>
        <w:t> and Practical</w:t>
      </w:r>
      <w:r>
        <w:rPr>
          <w:spacing w:val="-4"/>
        </w:rPr>
        <w:t> </w:t>
      </w:r>
      <w:r>
        <w:rPr/>
        <w:t>Considerations</w:t>
      </w:r>
    </w:p>
    <w:p>
      <w:pPr>
        <w:pStyle w:val="BodyText"/>
        <w:spacing w:before="5"/>
        <w:rPr>
          <w:b/>
        </w:rPr>
      </w:pPr>
    </w:p>
    <w:p>
      <w:pPr>
        <w:pStyle w:val="BodyText"/>
        <w:spacing w:line="228" w:lineRule="auto"/>
        <w:ind w:left="440" w:right="2157"/>
        <w:jc w:val="both"/>
      </w:pPr>
      <w:r>
        <w:rPr/>
        <w:t>Our adaptation experiments show that, despite its large size,  even ImageNet is not large enough  to cover all domains, and that traditional domain adaptation methods go a long way in increasing performance</w:t>
      </w:r>
      <w:r>
        <w:rPr>
          <w:spacing w:val="-9"/>
        </w:rPr>
        <w:t> </w:t>
      </w:r>
      <w:r>
        <w:rPr/>
        <w:t>and</w:t>
      </w:r>
      <w:r>
        <w:rPr>
          <w:spacing w:val="-8"/>
        </w:rPr>
        <w:t> </w:t>
      </w:r>
      <w:r>
        <w:rPr/>
        <w:t>mitigating</w:t>
      </w:r>
      <w:r>
        <w:rPr>
          <w:spacing w:val="-8"/>
        </w:rPr>
        <w:t> </w:t>
      </w:r>
      <w:r>
        <w:rPr/>
        <w:t>the</w:t>
      </w:r>
      <w:r>
        <w:rPr>
          <w:spacing w:val="-8"/>
        </w:rPr>
        <w:t> </w:t>
      </w:r>
      <w:r>
        <w:rPr/>
        <w:t>effects</w:t>
      </w:r>
      <w:r>
        <w:rPr>
          <w:spacing w:val="-8"/>
        </w:rPr>
        <w:t> </w:t>
      </w:r>
      <w:r>
        <w:rPr/>
        <w:t>of</w:t>
      </w:r>
      <w:r>
        <w:rPr>
          <w:spacing w:val="-8"/>
        </w:rPr>
        <w:t> </w:t>
      </w:r>
      <w:r>
        <w:rPr/>
        <w:t>this</w:t>
      </w:r>
      <w:r>
        <w:rPr>
          <w:spacing w:val="-8"/>
        </w:rPr>
        <w:t> </w:t>
      </w:r>
      <w:r>
        <w:rPr/>
        <w:t>shift.</w:t>
      </w:r>
      <w:r>
        <w:rPr>
          <w:spacing w:val="6"/>
        </w:rPr>
        <w:t> </w:t>
      </w:r>
      <w:r>
        <w:rPr/>
        <w:t>Depending</w:t>
      </w:r>
      <w:r>
        <w:rPr>
          <w:spacing w:val="-8"/>
        </w:rPr>
        <w:t> </w:t>
      </w:r>
      <w:r>
        <w:rPr/>
        <w:t>on</w:t>
      </w:r>
      <w:r>
        <w:rPr>
          <w:spacing w:val="-8"/>
        </w:rPr>
        <w:t> </w:t>
      </w:r>
      <w:r>
        <w:rPr/>
        <w:t>the</w:t>
      </w:r>
      <w:r>
        <w:rPr>
          <w:spacing w:val="-8"/>
        </w:rPr>
        <w:t> </w:t>
      </w:r>
      <w:r>
        <w:rPr/>
        <w:t>characteristics</w:t>
      </w:r>
      <w:r>
        <w:rPr>
          <w:spacing w:val="-8"/>
        </w:rPr>
        <w:t> </w:t>
      </w:r>
      <w:r>
        <w:rPr/>
        <w:t>of</w:t>
      </w:r>
      <w:r>
        <w:rPr>
          <w:spacing w:val="-8"/>
        </w:rPr>
        <w:t> </w:t>
      </w:r>
      <w:r>
        <w:rPr/>
        <w:t>the</w:t>
      </w:r>
      <w:r>
        <w:rPr>
          <w:spacing w:val="-8"/>
        </w:rPr>
        <w:t> </w:t>
      </w:r>
      <w:r>
        <w:rPr/>
        <w:t>problem at hand, our results suggest different methods may be most</w:t>
      </w:r>
      <w:r>
        <w:rPr>
          <w:spacing w:val="-14"/>
        </w:rPr>
        <w:t> </w:t>
      </w:r>
      <w:r>
        <w:rPr/>
        <w:t>suitable.</w:t>
      </w:r>
    </w:p>
    <w:p>
      <w:pPr>
        <w:pStyle w:val="BodyText"/>
        <w:spacing w:line="228" w:lineRule="auto" w:before="123"/>
        <w:ind w:left="440" w:right="2157"/>
        <w:jc w:val="both"/>
      </w:pPr>
      <w:r>
        <w:rPr/>
        <w:t>If</w:t>
      </w:r>
      <w:r>
        <w:rPr>
          <w:spacing w:val="-14"/>
        </w:rPr>
        <w:t> </w:t>
      </w:r>
      <w:r>
        <w:rPr/>
        <w:t>no</w:t>
      </w:r>
      <w:r>
        <w:rPr>
          <w:spacing w:val="-13"/>
        </w:rPr>
        <w:t> </w:t>
      </w:r>
      <w:r>
        <w:rPr/>
        <w:t>labels</w:t>
      </w:r>
      <w:r>
        <w:rPr>
          <w:spacing w:val="-13"/>
        </w:rPr>
        <w:t> </w:t>
      </w:r>
      <w:r>
        <w:rPr/>
        <w:t>exist</w:t>
      </w:r>
      <w:r>
        <w:rPr>
          <w:spacing w:val="-13"/>
        </w:rPr>
        <w:t> </w:t>
      </w:r>
      <w:r>
        <w:rPr/>
        <w:t>in</w:t>
      </w:r>
      <w:r>
        <w:rPr>
          <w:spacing w:val="-13"/>
        </w:rPr>
        <w:t> </w:t>
      </w:r>
      <w:r>
        <w:rPr/>
        <w:t>the</w:t>
      </w:r>
      <w:r>
        <w:rPr>
          <w:spacing w:val="-13"/>
        </w:rPr>
        <w:t> </w:t>
      </w:r>
      <w:r>
        <w:rPr/>
        <w:t>target</w:t>
      </w:r>
      <w:r>
        <w:rPr>
          <w:spacing w:val="-13"/>
        </w:rPr>
        <w:t> </w:t>
      </w:r>
      <w:r>
        <w:rPr/>
        <w:t>domain,</w:t>
      </w:r>
      <w:r>
        <w:rPr>
          <w:spacing w:val="-11"/>
        </w:rPr>
        <w:t> </w:t>
      </w:r>
      <w:r>
        <w:rPr/>
        <w:t>then</w:t>
      </w:r>
      <w:r>
        <w:rPr>
          <w:spacing w:val="-13"/>
        </w:rPr>
        <w:t> </w:t>
      </w:r>
      <w:r>
        <w:rPr/>
        <w:t>there</w:t>
      </w:r>
      <w:r>
        <w:rPr>
          <w:spacing w:val="-13"/>
        </w:rPr>
        <w:t> </w:t>
      </w:r>
      <w:r>
        <w:rPr/>
        <w:t>are</w:t>
      </w:r>
      <w:r>
        <w:rPr>
          <w:spacing w:val="-13"/>
        </w:rPr>
        <w:t> </w:t>
      </w:r>
      <w:r>
        <w:rPr/>
        <w:t>unsupervised</w:t>
      </w:r>
      <w:r>
        <w:rPr>
          <w:spacing w:val="-13"/>
        </w:rPr>
        <w:t> </w:t>
      </w:r>
      <w:r>
        <w:rPr/>
        <w:t>adaptation</w:t>
      </w:r>
      <w:r>
        <w:rPr>
          <w:spacing w:val="-13"/>
        </w:rPr>
        <w:t> </w:t>
      </w:r>
      <w:r>
        <w:rPr/>
        <w:t>algorithms</w:t>
      </w:r>
      <w:r>
        <w:rPr>
          <w:spacing w:val="-14"/>
        </w:rPr>
        <w:t> </w:t>
      </w:r>
      <w:r>
        <w:rPr/>
        <w:t>that</w:t>
      </w:r>
      <w:r>
        <w:rPr>
          <w:spacing w:val="-13"/>
        </w:rPr>
        <w:t> </w:t>
      </w:r>
      <w:r>
        <w:rPr/>
        <w:t>are</w:t>
      </w:r>
      <w:r>
        <w:rPr>
          <w:spacing w:val="-13"/>
        </w:rPr>
        <w:t> </w:t>
      </w:r>
      <w:r>
        <w:rPr/>
        <w:t>easy to use and fast to compute at adaptation time, yet still achieve increased performance over source- only methods. For this scenario, we experimented with two subspace alignment based methods</w:t>
      </w:r>
      <w:r>
        <w:rPr>
          <w:spacing w:val="-35"/>
        </w:rPr>
        <w:t> </w:t>
      </w:r>
      <w:r>
        <w:rPr/>
        <w:t>that both</w:t>
      </w:r>
      <w:r>
        <w:rPr>
          <w:spacing w:val="-8"/>
        </w:rPr>
        <w:t> </w:t>
      </w:r>
      <w:r>
        <w:rPr/>
        <w:t>require</w:t>
      </w:r>
      <w:r>
        <w:rPr>
          <w:spacing w:val="-8"/>
        </w:rPr>
        <w:t> </w:t>
      </w:r>
      <w:r>
        <w:rPr/>
        <w:t>setting</w:t>
      </w:r>
      <w:r>
        <w:rPr>
          <w:spacing w:val="-8"/>
        </w:rPr>
        <w:t> </w:t>
      </w:r>
      <w:r>
        <w:rPr/>
        <w:t>a</w:t>
      </w:r>
      <w:r>
        <w:rPr>
          <w:spacing w:val="-8"/>
        </w:rPr>
        <w:t> </w:t>
      </w:r>
      <w:r>
        <w:rPr/>
        <w:t>parameter</w:t>
      </w:r>
      <w:r>
        <w:rPr>
          <w:spacing w:val="-8"/>
        </w:rPr>
        <w:t> </w:t>
      </w:r>
      <w:r>
        <w:rPr/>
        <w:t>that</w:t>
      </w:r>
      <w:r>
        <w:rPr>
          <w:spacing w:val="-7"/>
        </w:rPr>
        <w:t> </w:t>
      </w:r>
      <w:r>
        <w:rPr/>
        <w:t>indicates</w:t>
      </w:r>
      <w:r>
        <w:rPr>
          <w:spacing w:val="-8"/>
        </w:rPr>
        <w:t> </w:t>
      </w:r>
      <w:r>
        <w:rPr/>
        <w:t>the</w:t>
      </w:r>
      <w:r>
        <w:rPr>
          <w:spacing w:val="-9"/>
        </w:rPr>
        <w:t> </w:t>
      </w:r>
      <w:r>
        <w:rPr/>
        <w:t>dimensionality</w:t>
      </w:r>
      <w:r>
        <w:rPr>
          <w:spacing w:val="-7"/>
        </w:rPr>
        <w:t> </w:t>
      </w:r>
      <w:r>
        <w:rPr/>
        <w:t>of</w:t>
      </w:r>
      <w:r>
        <w:rPr>
          <w:spacing w:val="-8"/>
        </w:rPr>
        <w:t> </w:t>
      </w:r>
      <w:r>
        <w:rPr/>
        <w:t>the</w:t>
      </w:r>
      <w:r>
        <w:rPr>
          <w:spacing w:val="-8"/>
        </w:rPr>
        <w:t> </w:t>
      </w:r>
      <w:r>
        <w:rPr/>
        <w:t>input</w:t>
      </w:r>
      <w:r>
        <w:rPr>
          <w:spacing w:val="-7"/>
        </w:rPr>
        <w:t> </w:t>
      </w:r>
      <w:r>
        <w:rPr/>
        <w:t>subspaces.</w:t>
      </w:r>
      <w:r>
        <w:rPr>
          <w:spacing w:val="6"/>
        </w:rPr>
        <w:t> </w:t>
      </w:r>
      <w:r>
        <w:rPr/>
        <w:t>Figure</w:t>
      </w:r>
      <w:r>
        <w:rPr>
          <w:spacing w:val="-7"/>
        </w:rPr>
        <w:t> </w:t>
      </w:r>
      <w:hyperlink w:history="true" w:anchor="_bookmark9">
        <w:r>
          <w:rPr>
            <w:spacing w:val="-4"/>
          </w:rPr>
          <w:t>1(b)</w:t>
        </w:r>
      </w:hyperlink>
      <w:r>
        <w:rPr>
          <w:spacing w:val="-4"/>
        </w:rPr>
        <w:t> </w:t>
      </w:r>
      <w:r>
        <w:rPr/>
        <w:t>shows</w:t>
      </w:r>
      <w:r>
        <w:rPr>
          <w:spacing w:val="-5"/>
        </w:rPr>
        <w:t> </w:t>
      </w:r>
      <w:r>
        <w:rPr/>
        <w:t>the</w:t>
      </w:r>
      <w:r>
        <w:rPr>
          <w:spacing w:val="-4"/>
        </w:rPr>
        <w:t> </w:t>
      </w:r>
      <w:r>
        <w:rPr/>
        <w:t>effect</w:t>
      </w:r>
      <w:r>
        <w:rPr>
          <w:spacing w:val="-3"/>
        </w:rPr>
        <w:t> </w:t>
      </w:r>
      <w:r>
        <w:rPr/>
        <w:t>that</w:t>
      </w:r>
      <w:r>
        <w:rPr>
          <w:spacing w:val="-4"/>
        </w:rPr>
        <w:t> </w:t>
      </w:r>
      <w:r>
        <w:rPr/>
        <w:t>changing</w:t>
      </w:r>
      <w:r>
        <w:rPr>
          <w:spacing w:val="-4"/>
        </w:rPr>
        <w:t> </w:t>
      </w:r>
      <w:r>
        <w:rPr/>
        <w:t>the</w:t>
      </w:r>
      <w:r>
        <w:rPr>
          <w:spacing w:val="-5"/>
        </w:rPr>
        <w:t> </w:t>
      </w:r>
      <w:r>
        <w:rPr/>
        <w:t>subspace</w:t>
      </w:r>
      <w:r>
        <w:rPr>
          <w:spacing w:val="-4"/>
        </w:rPr>
        <w:t> </w:t>
      </w:r>
      <w:r>
        <w:rPr/>
        <w:t>dimensionality</w:t>
      </w:r>
      <w:r>
        <w:rPr>
          <w:spacing w:val="-3"/>
        </w:rPr>
        <w:t> </w:t>
      </w:r>
      <w:r>
        <w:rPr/>
        <w:t>has</w:t>
      </w:r>
      <w:r>
        <w:rPr>
          <w:spacing w:val="-4"/>
        </w:rPr>
        <w:t> </w:t>
      </w:r>
      <w:r>
        <w:rPr/>
        <w:t>on</w:t>
      </w:r>
      <w:r>
        <w:rPr>
          <w:spacing w:val="-4"/>
        </w:rPr>
        <w:t> </w:t>
      </w:r>
      <w:r>
        <w:rPr/>
        <w:t>the</w:t>
      </w:r>
      <w:r>
        <w:rPr>
          <w:spacing w:val="-5"/>
        </w:rPr>
        <w:t> </w:t>
      </w:r>
      <w:r>
        <w:rPr/>
        <w:t>overall</w:t>
      </w:r>
      <w:r>
        <w:rPr>
          <w:spacing w:val="-4"/>
        </w:rPr>
        <w:t> </w:t>
      </w:r>
      <w:r>
        <w:rPr/>
        <w:t>method</w:t>
      </w:r>
      <w:r>
        <w:rPr>
          <w:spacing w:val="-3"/>
        </w:rPr>
        <w:t> </w:t>
      </w:r>
      <w:r>
        <w:rPr/>
        <w:t>performance. In general, we noticed that these methods were not particularly sensitive to this parameter so long as the dimensionality remains larger than the number of categories in our label set. Below this threshold, the subspace is less likely to capture all important discriminative information needed </w:t>
      </w:r>
      <w:r>
        <w:rPr>
          <w:spacing w:val="-4"/>
        </w:rPr>
        <w:t>for </w:t>
      </w:r>
      <w:r>
        <w:rPr/>
        <w:t>classification.</w:t>
      </w:r>
    </w:p>
    <w:p>
      <w:pPr>
        <w:pStyle w:val="BodyText"/>
        <w:spacing w:line="228" w:lineRule="auto" w:before="126"/>
        <w:ind w:left="440" w:right="2157"/>
        <w:jc w:val="both"/>
      </w:pPr>
      <w:r>
        <w:rPr/>
        <w:pict>
          <v:shape style="position:absolute;margin-left:117.822998pt;margin-top:138.954117pt;width:6.65pt;height:17.3pt;mso-position-horizontal-relative:page;mso-position-vertical-relative:paragraph;z-index:-25250508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83"/>
                    </w:rPr>
                    <w:t>∈</w:t>
                  </w:r>
                </w:p>
              </w:txbxContent>
            </v:textbox>
            <w10:wrap type="none"/>
          </v:shape>
        </w:pict>
      </w:r>
      <w:r>
        <w:rPr/>
        <w:t>In the case where we have a large source dataset and a limited number of labeled target examples, it may be preferable to compute source classifier parameters in advance, then examine only </w:t>
      </w:r>
      <w:r>
        <w:rPr>
          <w:spacing w:val="-4"/>
        </w:rPr>
        <w:t>the </w:t>
      </w:r>
      <w:r>
        <w:rPr/>
        <w:t>source parameters and the target data at adaptation time. Examples of these kinds of methods are Late Fusion and </w:t>
      </w:r>
      <w:r>
        <w:rPr>
          <w:spacing w:val="-4"/>
        </w:rPr>
        <w:t>PMT. </w:t>
      </w:r>
      <w:r>
        <w:rPr/>
        <w:t>These methods are unaffected by the number of data points in the </w:t>
      </w:r>
      <w:r>
        <w:rPr>
          <w:spacing w:val="-3"/>
        </w:rPr>
        <w:t>source </w:t>
      </w:r>
      <w:r>
        <w:rPr/>
        <w:t>domain at adaptation time, and can thus be applied quickly. In our experiments, we found that a properly tuned Late Fusion classifier with linear interpolation was the fastest and most </w:t>
      </w:r>
      <w:r>
        <w:rPr>
          <w:spacing w:val="-4"/>
        </w:rPr>
        <w:t>effective </w:t>
      </w:r>
      <w:r>
        <w:rPr/>
        <w:t>approach. Figure </w:t>
      </w:r>
      <w:hyperlink w:history="true" w:anchor="_bookmark8">
        <w:r>
          <w:rPr/>
          <w:t>1(a) </w:t>
        </w:r>
      </w:hyperlink>
      <w:r>
        <w:rPr/>
        <w:t>shows the performance of linear interpolation Late Fusion as we vary the hyperparameter </w:t>
      </w:r>
      <w:r>
        <w:rPr>
          <w:rFonts w:ascii="Georgia" w:hAnsi="Georgia"/>
          <w:i/>
        </w:rPr>
        <w:t>α</w:t>
      </w:r>
      <w:r>
        <w:rPr/>
        <w:t>. Although the method is sensitive to </w:t>
      </w:r>
      <w:r>
        <w:rPr>
          <w:rFonts w:ascii="Georgia" w:hAnsi="Georgia"/>
          <w:i/>
        </w:rPr>
        <w:t>α</w:t>
      </w:r>
      <w:r>
        <w:rPr/>
        <w:t>, we found that for both source domains, the basic strategy of setting </w:t>
      </w:r>
      <w:r>
        <w:rPr>
          <w:rFonts w:ascii="Georgia" w:hAnsi="Georgia"/>
          <w:i/>
        </w:rPr>
        <w:t>α </w:t>
      </w:r>
      <w:r>
        <w:rPr/>
        <w:t>around </w:t>
      </w:r>
      <w:r>
        <w:rPr>
          <w:rFonts w:ascii="Garamond" w:hAnsi="Garamond"/>
        </w:rPr>
        <w:t>0</w:t>
      </w:r>
      <w:r>
        <w:rPr>
          <w:rFonts w:ascii="Georgia" w:hAnsi="Georgia"/>
          <w:i/>
        </w:rPr>
        <w:t>.</w:t>
      </w:r>
      <w:r>
        <w:rPr>
          <w:rFonts w:ascii="Garamond" w:hAnsi="Garamond"/>
        </w:rPr>
        <w:t>8 </w:t>
      </w:r>
      <w:r>
        <w:rPr/>
        <w:t>provides a close approximation to optimal performance. This</w:t>
      </w:r>
      <w:r>
        <w:rPr>
          <w:spacing w:val="-4"/>
        </w:rPr>
        <w:t> </w:t>
      </w:r>
      <w:r>
        <w:rPr/>
        <w:t>setting</w:t>
      </w:r>
      <w:r>
        <w:rPr>
          <w:spacing w:val="-3"/>
        </w:rPr>
        <w:t> </w:t>
      </w:r>
      <w:r>
        <w:rPr/>
        <w:t>can</w:t>
      </w:r>
      <w:r>
        <w:rPr>
          <w:spacing w:val="-4"/>
        </w:rPr>
        <w:t> </w:t>
      </w:r>
      <w:r>
        <w:rPr/>
        <w:t>be</w:t>
      </w:r>
      <w:r>
        <w:rPr>
          <w:spacing w:val="-3"/>
        </w:rPr>
        <w:t> </w:t>
      </w:r>
      <w:r>
        <w:rPr/>
        <w:t>interpreted</w:t>
      </w:r>
      <w:r>
        <w:rPr>
          <w:spacing w:val="-4"/>
        </w:rPr>
        <w:t> </w:t>
      </w:r>
      <w:r>
        <w:rPr/>
        <w:t>as</w:t>
      </w:r>
      <w:r>
        <w:rPr>
          <w:spacing w:val="-3"/>
        </w:rPr>
        <w:t> </w:t>
      </w:r>
      <w:r>
        <w:rPr/>
        <w:t>trusting</w:t>
      </w:r>
      <w:r>
        <w:rPr>
          <w:spacing w:val="-4"/>
        </w:rPr>
        <w:t> </w:t>
      </w:r>
      <w:r>
        <w:rPr/>
        <w:t>the</w:t>
      </w:r>
      <w:r>
        <w:rPr>
          <w:spacing w:val="-3"/>
        </w:rPr>
        <w:t> </w:t>
      </w:r>
      <w:r>
        <w:rPr/>
        <w:t>target</w:t>
      </w:r>
      <w:r>
        <w:rPr>
          <w:spacing w:val="-4"/>
        </w:rPr>
        <w:t> </w:t>
      </w:r>
      <w:r>
        <w:rPr/>
        <w:t>classifier</w:t>
      </w:r>
      <w:r>
        <w:rPr>
          <w:spacing w:val="-3"/>
        </w:rPr>
        <w:t> </w:t>
      </w:r>
      <w:r>
        <w:rPr/>
        <w:t>more</w:t>
      </w:r>
      <w:r>
        <w:rPr>
          <w:spacing w:val="-4"/>
        </w:rPr>
        <w:t> </w:t>
      </w:r>
      <w:r>
        <w:rPr/>
        <w:t>than</w:t>
      </w:r>
      <w:r>
        <w:rPr>
          <w:spacing w:val="-3"/>
        </w:rPr>
        <w:t> </w:t>
      </w:r>
      <w:r>
        <w:rPr/>
        <w:t>the</w:t>
      </w:r>
      <w:r>
        <w:rPr>
          <w:spacing w:val="-4"/>
        </w:rPr>
        <w:t> </w:t>
      </w:r>
      <w:r>
        <w:rPr/>
        <w:t>source,</w:t>
      </w:r>
      <w:r>
        <w:rPr>
          <w:spacing w:val="-3"/>
        </w:rPr>
        <w:t> </w:t>
      </w:r>
      <w:r>
        <w:rPr/>
        <w:t>but</w:t>
      </w:r>
      <w:r>
        <w:rPr>
          <w:spacing w:val="-4"/>
        </w:rPr>
        <w:t> </w:t>
      </w:r>
      <w:r>
        <w:rPr/>
        <w:t>not</w:t>
      </w:r>
      <w:r>
        <w:rPr>
          <w:spacing w:val="-3"/>
        </w:rPr>
        <w:t> </w:t>
      </w:r>
      <w:r>
        <w:rPr/>
        <w:t>so</w:t>
      </w:r>
      <w:r>
        <w:rPr>
          <w:spacing w:val="-4"/>
        </w:rPr>
        <w:t> </w:t>
      </w:r>
      <w:r>
        <w:rPr>
          <w:spacing w:val="-3"/>
        </w:rPr>
        <w:t>much </w:t>
      </w:r>
      <w:r>
        <w:rPr/>
        <w:t>as to completely discount the information available from the source classifier. In each table we report both the performance of linear interpolation both averaged across hyper parameter settings </w:t>
      </w:r>
      <w:r>
        <w:rPr>
          <w:rFonts w:ascii="Georgia" w:hAnsi="Georgia"/>
          <w:i/>
        </w:rPr>
        <w:t>α </w:t>
      </w:r>
      <w:r>
        <w:rPr>
          <w:rFonts w:ascii="Garamond" w:hAnsi="Garamond"/>
        </w:rPr>
        <w:t>[0</w:t>
      </w:r>
      <w:r>
        <w:rPr>
          <w:rFonts w:ascii="Georgia" w:hAnsi="Georgia"/>
          <w:i/>
        </w:rPr>
        <w:t>, </w:t>
      </w:r>
      <w:r>
        <w:rPr>
          <w:rFonts w:ascii="Garamond" w:hAnsi="Garamond"/>
        </w:rPr>
        <w:t>1] </w:t>
      </w:r>
      <w:r>
        <w:rPr/>
        <w:t>as well as the performance of linear interpolation with the best possible setting of </w:t>
      </w:r>
      <w:r>
        <w:rPr>
          <w:rFonts w:ascii="Georgia" w:hAnsi="Georgia"/>
          <w:i/>
        </w:rPr>
        <w:t>α </w:t>
      </w:r>
      <w:r>
        <w:rPr/>
        <w:t>per experiment – this is denoted as “Oracle”</w:t>
      </w:r>
      <w:r>
        <w:rPr>
          <w:spacing w:val="-9"/>
        </w:rPr>
        <w:t> </w:t>
      </w:r>
      <w:r>
        <w:rPr/>
        <w:t>performance.</w:t>
      </w:r>
    </w:p>
    <w:p>
      <w:pPr>
        <w:pStyle w:val="BodyText"/>
        <w:spacing w:line="228" w:lineRule="auto" w:before="110"/>
        <w:ind w:left="440" w:right="2157"/>
        <w:jc w:val="both"/>
      </w:pPr>
      <w:r>
        <w:rPr/>
        <w:t>If there are no computational constraints and there are very few labels in the target domain, the best-performing method seems to be the “frustratingly easy” approach originally proposed by Daume´ III </w:t>
      </w:r>
      <w:hyperlink w:history="true" w:anchor="_bookmark16">
        <w:r>
          <w:rPr/>
          <w:t>[7] </w:t>
        </w:r>
      </w:hyperlink>
      <w:r>
        <w:rPr/>
        <w:t>and applied again for deep models in </w:t>
      </w:r>
      <w:hyperlink w:history="true" w:anchor="_bookmark14">
        <w:r>
          <w:rPr/>
          <w:t>[5].</w:t>
        </w:r>
      </w:hyperlink>
    </w:p>
    <w:p>
      <w:pPr>
        <w:pStyle w:val="BodyText"/>
        <w:spacing w:line="220" w:lineRule="auto" w:before="127"/>
        <w:ind w:left="440" w:right="2157"/>
        <w:jc w:val="both"/>
      </w:pPr>
      <w:r>
        <w:rPr/>
        <w:t>Finally, we found that feature representation can have a significant impact on adaptation perfor- mance. Our results show that ImageNet as source performs best with the DeCAF</w:t>
      </w:r>
      <w:r>
        <w:rPr>
          <w:rFonts w:ascii="Verdana"/>
          <w:vertAlign w:val="subscript"/>
        </w:rPr>
        <w:t>8</w:t>
      </w:r>
      <w:r>
        <w:rPr>
          <w:rFonts w:ascii="Verdana"/>
          <w:vertAlign w:val="baseline"/>
        </w:rPr>
        <w:t> </w:t>
      </w:r>
      <w:r>
        <w:rPr>
          <w:vertAlign w:val="baseline"/>
        </w:rPr>
        <w:t>representation, whereas Amazon as source performs best with the DeCAF</w:t>
      </w:r>
      <w:r>
        <w:rPr>
          <w:rFonts w:ascii="Verdana"/>
          <w:vertAlign w:val="subscript"/>
        </w:rPr>
        <w:t>7</w:t>
      </w:r>
      <w:r>
        <w:rPr>
          <w:rFonts w:ascii="Verdana"/>
          <w:vertAlign w:val="baseline"/>
        </w:rPr>
        <w:t> </w:t>
      </w:r>
      <w:r>
        <w:rPr>
          <w:vertAlign w:val="baseline"/>
        </w:rPr>
        <w:t>representation. This, combined with our intuition, seems to indicate that for adaptation from source domains other than ImageNet, </w:t>
      </w:r>
      <w:r>
        <w:rPr>
          <w:spacing w:val="-7"/>
          <w:vertAlign w:val="baseline"/>
        </w:rPr>
        <w:t>an </w:t>
      </w:r>
      <w:r>
        <w:rPr>
          <w:vertAlign w:val="baseline"/>
        </w:rPr>
        <w:t>intermediate</w:t>
      </w:r>
      <w:r>
        <w:rPr>
          <w:spacing w:val="-7"/>
          <w:vertAlign w:val="baseline"/>
        </w:rPr>
        <w:t> </w:t>
      </w:r>
      <w:r>
        <w:rPr>
          <w:vertAlign w:val="baseline"/>
        </w:rPr>
        <w:t>representation</w:t>
      </w:r>
      <w:r>
        <w:rPr>
          <w:spacing w:val="-7"/>
          <w:vertAlign w:val="baseline"/>
        </w:rPr>
        <w:t> </w:t>
      </w:r>
      <w:r>
        <w:rPr>
          <w:vertAlign w:val="baseline"/>
        </w:rPr>
        <w:t>other</w:t>
      </w:r>
      <w:r>
        <w:rPr>
          <w:spacing w:val="-7"/>
          <w:vertAlign w:val="baseline"/>
        </w:rPr>
        <w:t> </w:t>
      </w:r>
      <w:r>
        <w:rPr>
          <w:vertAlign w:val="baseline"/>
        </w:rPr>
        <w:t>than</w:t>
      </w:r>
      <w:r>
        <w:rPr>
          <w:spacing w:val="-7"/>
          <w:vertAlign w:val="baseline"/>
        </w:rPr>
        <w:t> </w:t>
      </w:r>
      <w:r>
        <w:rPr>
          <w:vertAlign w:val="baseline"/>
        </w:rPr>
        <w:t>DeCAF</w:t>
      </w:r>
      <w:r>
        <w:rPr>
          <w:rFonts w:ascii="Verdana"/>
          <w:vertAlign w:val="subscript"/>
        </w:rPr>
        <w:t>8</w:t>
      </w:r>
      <w:r>
        <w:rPr>
          <w:rFonts w:ascii="Verdana"/>
          <w:spacing w:val="-18"/>
          <w:vertAlign w:val="baseline"/>
        </w:rPr>
        <w:t> </w:t>
      </w:r>
      <w:r>
        <w:rPr>
          <w:vertAlign w:val="baseline"/>
        </w:rPr>
        <w:t>is</w:t>
      </w:r>
      <w:r>
        <w:rPr>
          <w:spacing w:val="-7"/>
          <w:vertAlign w:val="baseline"/>
        </w:rPr>
        <w:t> </w:t>
      </w:r>
      <w:r>
        <w:rPr>
          <w:vertAlign w:val="baseline"/>
        </w:rPr>
        <w:t>more</w:t>
      </w:r>
      <w:r>
        <w:rPr>
          <w:spacing w:val="-7"/>
          <w:vertAlign w:val="baseline"/>
        </w:rPr>
        <w:t> </w:t>
      </w:r>
      <w:r>
        <w:rPr>
          <w:vertAlign w:val="baseline"/>
        </w:rPr>
        <w:t>powerful</w:t>
      </w:r>
      <w:r>
        <w:rPr>
          <w:spacing w:val="-6"/>
          <w:vertAlign w:val="baseline"/>
        </w:rPr>
        <w:t> </w:t>
      </w:r>
      <w:r>
        <w:rPr>
          <w:vertAlign w:val="baseline"/>
        </w:rPr>
        <w:t>for</w:t>
      </w:r>
      <w:r>
        <w:rPr>
          <w:spacing w:val="-7"/>
          <w:vertAlign w:val="baseline"/>
        </w:rPr>
        <w:t> </w:t>
      </w:r>
      <w:r>
        <w:rPr>
          <w:vertAlign w:val="baseline"/>
        </w:rPr>
        <w:t>adaptation,</w:t>
      </w:r>
      <w:r>
        <w:rPr>
          <w:spacing w:val="-6"/>
          <w:vertAlign w:val="baseline"/>
        </w:rPr>
        <w:t> </w:t>
      </w:r>
      <w:r>
        <w:rPr>
          <w:vertAlign w:val="baseline"/>
        </w:rPr>
        <w:t>whereas</w:t>
      </w:r>
      <w:r>
        <w:rPr>
          <w:spacing w:val="-7"/>
          <w:vertAlign w:val="baseline"/>
        </w:rPr>
        <w:t> </w:t>
      </w:r>
      <w:r>
        <w:rPr>
          <w:vertAlign w:val="baseline"/>
        </w:rPr>
        <w:t>ImageNet classification works best with the full representation that was trained on</w:t>
      </w:r>
      <w:r>
        <w:rPr>
          <w:spacing w:val="-19"/>
          <w:vertAlign w:val="baseline"/>
        </w:rPr>
        <w:t> </w:t>
      </w:r>
      <w:r>
        <w:rPr>
          <w:vertAlign w:val="baseline"/>
        </w:rPr>
        <w:t>it.</w:t>
      </w:r>
    </w:p>
    <w:p>
      <w:pPr>
        <w:pStyle w:val="BodyText"/>
        <w:rPr>
          <w:sz w:val="24"/>
        </w:rPr>
      </w:pPr>
    </w:p>
    <w:p>
      <w:pPr>
        <w:pStyle w:val="Heading1"/>
        <w:numPr>
          <w:ilvl w:val="0"/>
          <w:numId w:val="1"/>
        </w:numPr>
        <w:tabs>
          <w:tab w:pos="798" w:val="left" w:leader="none"/>
          <w:tab w:pos="799" w:val="left" w:leader="none"/>
        </w:tabs>
        <w:spacing w:line="240" w:lineRule="auto" w:before="149" w:after="0"/>
        <w:ind w:left="798" w:right="0" w:hanging="359"/>
        <w:jc w:val="left"/>
      </w:pPr>
      <w:bookmarkStart w:name="5 Conclusion" w:id="33"/>
      <w:bookmarkEnd w:id="33"/>
      <w:r>
        <w:rPr>
          <w:b w:val="0"/>
        </w:rPr>
      </w:r>
      <w:bookmarkStart w:name="5 Conclusion" w:id="34"/>
      <w:bookmarkEnd w:id="34"/>
      <w:r>
        <w:rPr/>
        <w:t>Conclusion</w:t>
      </w:r>
    </w:p>
    <w:p>
      <w:pPr>
        <w:pStyle w:val="BodyText"/>
        <w:spacing w:before="1"/>
        <w:rPr>
          <w:b/>
          <w:sz w:val="27"/>
        </w:rPr>
      </w:pPr>
    </w:p>
    <w:p>
      <w:pPr>
        <w:pStyle w:val="BodyText"/>
        <w:spacing w:line="228" w:lineRule="auto"/>
        <w:ind w:left="440" w:right="2157"/>
        <w:jc w:val="both"/>
      </w:pPr>
      <w:r>
        <w:rPr/>
        <w:t>In</w:t>
      </w:r>
      <w:r>
        <w:rPr>
          <w:spacing w:val="-14"/>
        </w:rPr>
        <w:t> </w:t>
      </w:r>
      <w:r>
        <w:rPr/>
        <w:t>this</w:t>
      </w:r>
      <w:r>
        <w:rPr>
          <w:spacing w:val="-14"/>
        </w:rPr>
        <w:t> </w:t>
      </w:r>
      <w:r>
        <w:rPr/>
        <w:t>paper,</w:t>
      </w:r>
      <w:r>
        <w:rPr>
          <w:spacing w:val="-12"/>
        </w:rPr>
        <w:t> </w:t>
      </w:r>
      <w:r>
        <w:rPr/>
        <w:t>we</w:t>
      </w:r>
      <w:r>
        <w:rPr>
          <w:spacing w:val="-14"/>
        </w:rPr>
        <w:t> </w:t>
      </w:r>
      <w:r>
        <w:rPr/>
        <w:t>presented</w:t>
      </w:r>
      <w:r>
        <w:rPr>
          <w:spacing w:val="-14"/>
        </w:rPr>
        <w:t> </w:t>
      </w:r>
      <w:r>
        <w:rPr/>
        <w:t>the</w:t>
      </w:r>
      <w:r>
        <w:rPr>
          <w:spacing w:val="-14"/>
        </w:rPr>
        <w:t> </w:t>
      </w:r>
      <w:r>
        <w:rPr/>
        <w:t>first</w:t>
      </w:r>
      <w:r>
        <w:rPr>
          <w:spacing w:val="-14"/>
        </w:rPr>
        <w:t> </w:t>
      </w:r>
      <w:r>
        <w:rPr/>
        <w:t>evaluation</w:t>
      </w:r>
      <w:r>
        <w:rPr>
          <w:spacing w:val="-14"/>
        </w:rPr>
        <w:t> </w:t>
      </w:r>
      <w:r>
        <w:rPr/>
        <w:t>of</w:t>
      </w:r>
      <w:r>
        <w:rPr>
          <w:spacing w:val="-14"/>
        </w:rPr>
        <w:t> </w:t>
      </w:r>
      <w:r>
        <w:rPr/>
        <w:t>domain</w:t>
      </w:r>
      <w:r>
        <w:rPr>
          <w:spacing w:val="-13"/>
        </w:rPr>
        <w:t> </w:t>
      </w:r>
      <w:r>
        <w:rPr/>
        <w:t>adaptation</w:t>
      </w:r>
      <w:r>
        <w:rPr>
          <w:spacing w:val="-14"/>
        </w:rPr>
        <w:t> </w:t>
      </w:r>
      <w:r>
        <w:rPr/>
        <w:t>from</w:t>
      </w:r>
      <w:r>
        <w:rPr>
          <w:spacing w:val="-14"/>
        </w:rPr>
        <w:t> </w:t>
      </w:r>
      <w:r>
        <w:rPr/>
        <w:t>a</w:t>
      </w:r>
      <w:r>
        <w:rPr>
          <w:spacing w:val="-14"/>
        </w:rPr>
        <w:t> </w:t>
      </w:r>
      <w:r>
        <w:rPr/>
        <w:t>large-scale</w:t>
      </w:r>
      <w:r>
        <w:rPr>
          <w:spacing w:val="-14"/>
        </w:rPr>
        <w:t> </w:t>
      </w:r>
      <w:r>
        <w:rPr/>
        <w:t>source</w:t>
      </w:r>
      <w:r>
        <w:rPr>
          <w:spacing w:val="-14"/>
        </w:rPr>
        <w:t> </w:t>
      </w:r>
      <w:r>
        <w:rPr/>
        <w:t>dataset with</w:t>
      </w:r>
      <w:r>
        <w:rPr>
          <w:spacing w:val="-5"/>
        </w:rPr>
        <w:t> </w:t>
      </w:r>
      <w:r>
        <w:rPr/>
        <w:t>deep</w:t>
      </w:r>
      <w:r>
        <w:rPr>
          <w:spacing w:val="-5"/>
        </w:rPr>
        <w:t> </w:t>
      </w:r>
      <w:r>
        <w:rPr/>
        <w:t>features.</w:t>
      </w:r>
      <w:r>
        <w:rPr>
          <w:spacing w:val="8"/>
        </w:rPr>
        <w:t> </w:t>
      </w:r>
      <w:r>
        <w:rPr>
          <w:spacing w:val="-8"/>
        </w:rPr>
        <w:t>We</w:t>
      </w:r>
      <w:r>
        <w:rPr>
          <w:spacing w:val="-5"/>
        </w:rPr>
        <w:t> </w:t>
      </w:r>
      <w:r>
        <w:rPr/>
        <w:t>demonstrated</w:t>
      </w:r>
      <w:r>
        <w:rPr>
          <w:spacing w:val="-5"/>
        </w:rPr>
        <w:t> </w:t>
      </w:r>
      <w:r>
        <w:rPr/>
        <w:t>that,</w:t>
      </w:r>
      <w:r>
        <w:rPr>
          <w:spacing w:val="-5"/>
        </w:rPr>
        <w:t> </w:t>
      </w:r>
      <w:r>
        <w:rPr/>
        <w:t>although</w:t>
      </w:r>
      <w:r>
        <w:rPr>
          <w:spacing w:val="-4"/>
        </w:rPr>
        <w:t> </w:t>
      </w:r>
      <w:r>
        <w:rPr/>
        <w:t>using</w:t>
      </w:r>
      <w:r>
        <w:rPr>
          <w:spacing w:val="-5"/>
        </w:rPr>
        <w:t> </w:t>
      </w:r>
      <w:r>
        <w:rPr/>
        <w:t>ImageNet</w:t>
      </w:r>
      <w:r>
        <w:rPr>
          <w:spacing w:val="-5"/>
        </w:rPr>
        <w:t> </w:t>
      </w:r>
      <w:r>
        <w:rPr/>
        <w:t>as</w:t>
      </w:r>
      <w:r>
        <w:rPr>
          <w:spacing w:val="-4"/>
        </w:rPr>
        <w:t> </w:t>
      </w:r>
      <w:r>
        <w:rPr/>
        <w:t>a</w:t>
      </w:r>
      <w:r>
        <w:rPr>
          <w:spacing w:val="-5"/>
        </w:rPr>
        <w:t> </w:t>
      </w:r>
      <w:r>
        <w:rPr/>
        <w:t>source</w:t>
      </w:r>
      <w:r>
        <w:rPr>
          <w:spacing w:val="-5"/>
        </w:rPr>
        <w:t> </w:t>
      </w:r>
      <w:r>
        <w:rPr/>
        <w:t>domain</w:t>
      </w:r>
      <w:r>
        <w:rPr>
          <w:spacing w:val="-5"/>
        </w:rPr>
        <w:t> </w:t>
      </w:r>
      <w:r>
        <w:rPr/>
        <w:t>generalizes</w:t>
      </w:r>
    </w:p>
    <w:p>
      <w:pPr>
        <w:spacing w:after="0" w:line="228" w:lineRule="auto"/>
        <w:jc w:val="both"/>
        <w:sectPr>
          <w:pgSz w:w="12240" w:h="15840"/>
          <w:pgMar w:header="0" w:footer="629" w:top="1500" w:bottom="820" w:left="1720" w:right="0"/>
        </w:sectPr>
      </w:pPr>
    </w:p>
    <w:p>
      <w:pPr>
        <w:pStyle w:val="BodyText"/>
        <w:spacing w:before="11"/>
        <w:rPr>
          <w:sz w:val="17"/>
        </w:rPr>
      </w:pPr>
    </w:p>
    <w:p>
      <w:pPr>
        <w:tabs>
          <w:tab w:pos="4690" w:val="left" w:leader="none"/>
        </w:tabs>
        <w:spacing w:before="82"/>
        <w:ind w:left="889" w:right="0" w:firstLine="0"/>
        <w:jc w:val="left"/>
        <w:rPr>
          <w:rFonts w:ascii="Arial"/>
          <w:sz w:val="11"/>
        </w:rPr>
      </w:pPr>
      <w:r>
        <w:rPr/>
        <w:pict>
          <v:group style="position:absolute;margin-left:137.683899pt;margin-top:7.782866pt;width:165.6pt;height:138.9pt;mso-position-horizontal-relative:page;mso-position-vertical-relative:paragraph;z-index:-252489728" coordorigin="2754,156" coordsize="3312,2778">
            <v:line style="position:absolute" from="2755,2932" to="6065,2932" stroked="true" strokeweight=".10679pt" strokecolor="#000000">
              <v:stroke dashstyle="dash"/>
            </v:line>
            <v:line style="position:absolute" from="2755,2932" to="6065,2932" stroked="true" strokeweight=".160185pt" strokecolor="#000000">
              <v:stroke dashstyle="solid"/>
            </v:line>
            <v:shape style="position:absolute;left:10060;top:-110141;width:103310;height:72000" coordorigin="10060,-110140" coordsize="103310,72000" path="m2755,2464l6065,2464m2755,2003l6065,2003m2755,1541l6065,1541m2755,1080l6065,1080m2755,619l6065,619m2755,157l6065,157e" filled="false" stroked="true" strokeweight=".10679pt" strokecolor="#000000">
              <v:path arrowok="t"/>
              <v:stroke dashstyle="dash"/>
            </v:shape>
            <v:line style="position:absolute" from="2755,2932" to="2755,157" stroked="true" strokeweight=".160185pt" strokecolor="#000000">
              <v:stroke dashstyle="solid"/>
            </v:line>
            <v:shape style="position:absolute;left:18936;top:-110174;width:53655;height:86631" coordorigin="18937,-110174" coordsize="53655,86631" path="m3040,156l3040,2932m3615,156l3615,2932m4190,156l4190,2932m4759,156l4759,2932e" filled="false" stroked="true" strokeweight=".160185pt" strokecolor="#000000">
              <v:path arrowok="t"/>
              <v:stroke dashstyle="solid"/>
            </v:shape>
            <v:shape style="position:absolute;left:90542;top:-110174;width:17951;height:86631" coordorigin="90542,-110174" coordsize="17951,86631" path="m5334,156l5334,2932m5909,156l5909,2932e" filled="false" stroked="true" strokeweight=".160185pt" strokecolor="#000000">
              <v:path arrowok="t"/>
              <v:stroke dashstyle="solid"/>
            </v:shape>
            <v:shape style="position:absolute;left:10060;top:-110141;width:987;height:86598" coordorigin="10060,-110140" coordsize="987,86598" path="m2755,2932l2787,2932m2755,2464l2787,2464m2755,2003l2787,2003m2755,1541l2787,1541m2755,1080l2787,1080m2755,619l2787,619m2755,157l2787,157e" filled="false" stroked="true" strokeweight=".160185pt" strokecolor="#000000">
              <v:path arrowok="t"/>
              <v:stroke dashstyle="solid"/>
            </v:shape>
            <v:rect style="position:absolute;left:3030;top:1351;width:20;height:152" filled="true" fillcolor="#ff0000" stroked="false">
              <v:fill type="solid"/>
            </v:rect>
            <v:shape style="position:absolute;left:17950;top:-95346;width:60165;height:27222" coordorigin="17951,-95346" coordsize="60165,27222" path="m3008,1352l3065,1352m3008,1503l3065,1503m3185,1320l3185,1478m3153,1320l3210,1320m3153,1478l3210,1478m3324,1276l3324,1440m3299,1276l3356,1276m3299,1440l3356,1440m3469,1263l3469,1415m3444,1263l3501,1263m3444,1415l3501,1415m3615,1232l3615,1390m3583,1232l3640,1232m3583,1390l3640,1390m3754,1206l3754,1364m3728,1206l3785,1206m3728,1364l3785,1364m3899,1168l3899,1339m3874,1168l3931,1168m3874,1339l3931,1339m4044,1137l4044,1288m4013,1137l4070,1137m4013,1288l4070,1288m4190,1074l4190,1238m4158,1074l4215,1074m4158,1238l4215,1238m4329,960l4329,1124m4304,960l4360,960m4304,1124l4360,1124m4474,865l4474,1042m4443,865l4506,865m4443,1042l4506,1042m4620,751l4620,960m4588,751l4645,751m4588,960l4645,960m4759,682l4759,903m4733,682l4790,682m4733,903l4790,903m4904,631l4904,865m4879,631l4936,631e" filled="false" stroked="true" strokeweight=".96111pt" strokecolor="#ff0000">
              <v:path arrowok="t"/>
              <v:stroke dashstyle="solid"/>
            </v:shape>
            <v:rect style="position:absolute;left:4878;top:855;width:57;height:20" filled="true" fillcolor="#ff0000" stroked="false">
              <v:fill type="solid"/>
            </v:rect>
            <v:shape style="position:absolute;left:80679;top:-105012;width:24263;height:25250" coordorigin="80679,-105011" coordsize="24263,25250" path="m5049,549l5049,764m5018,549l5075,549m5018,764l5075,764m5195,461l5195,713m5163,461l5220,461m5163,713l5220,713m5334,391l5334,638m5308,391l5365,391m5308,638l5365,638m5479,322l5479,612m5447,322l5511,322m5447,612l5511,612m5624,410l5624,739m5593,410l5650,410m5593,739l5650,739m5763,751l5763,1130m5738,751l5795,751m5738,1130l5795,1130e" filled="false" stroked="true" strokeweight=".96111pt" strokecolor="#ff0000">
              <v:path arrowok="t"/>
              <v:stroke dashstyle="solid"/>
            </v:shape>
            <v:rect style="position:absolute;left:5899;top:1534;width:20;height:367" filled="true" fillcolor="#ff0000" stroked="false">
              <v:fill type="solid"/>
            </v:rect>
            <v:line style="position:absolute" from="5883,1535" to="5940,1535" stroked="true" strokeweight=".96111pt" strokecolor="#ff0000">
              <v:stroke dashstyle="solid"/>
            </v:line>
            <v:rect style="position:absolute;left:5883;top:1891;width:57;height:20" filled="true" fillcolor="#ff0000" stroked="false">
              <v:fill type="solid"/>
            </v:rect>
            <v:shape style="position:absolute;left:3039;top:466;width:2870;height:1252" coordorigin="3040,467" coordsize="2870,1252" path="m3040,1428l3185,1396,3324,1358,3469,1339,3615,1307,3754,1288,3899,1251,4044,1213,4190,1156,4329,1042,4474,954,4620,852,4759,789,4904,745,5049,657,5195,587,5334,511,5479,467,5624,574,5763,941,5909,1718e" filled="false" stroked="true" strokeweight=".96111pt" strokecolor="#ff0000">
              <v:path arrowok="t"/>
              <v:stroke dashstyle="solid"/>
            </v:shape>
            <v:shape style="position:absolute;left:17950;top:-87653;width:59178;height:52669" coordorigin="17951,-87653" coordsize="59178,52669" path="m3040,2401l3040,2565m3008,2401l3065,2401m3008,2565l3065,2565m3185,2338l3185,2508m3153,2338l3210,2338m3153,2508l3210,2508m3324,2186l3324,2363m3299,2186l3356,2186m3299,2363l3356,2363m3469,2041l3469,2230m3444,2041l3501,2041m3444,2230l3501,2230m3615,1965l3615,2142m3583,1965l3640,1965m3583,2142l3640,2142m3754,1908l3754,2085m3728,1908l3785,1908m3728,2085l3785,2085m3899,1851l3899,2022m3874,1851l3931,1851m3874,2022l3931,2022m4044,1718l4044,1889m4013,1718l4070,1718m4013,1889l4070,1889m4190,1598l4190,1762m4158,1598l4215,1598m4158,1762l4215,1762m4329,1465l4329,1636m4304,1465l4360,1465m4304,1636l4360,1636m4474,1307l4474,1478m4443,1307l4506,1307m4443,1478l4506,1478m4620,1143l4620,1345m4588,1143l4645,1143m4588,1345l4645,1345m4759,998l4759,1225m4733,998l4790,998m4733,1225l4790,1225m4904,878l4904,1143e" filled="false" stroked="true" strokeweight=".96111pt" strokecolor="#0000ff">
              <v:path arrowok="t"/>
              <v:stroke dashstyle="solid"/>
            </v:shape>
            <v:rect style="position:absolute;left:4878;top:868;width:57;height:20" filled="true" fillcolor="#0000ff" stroked="false">
              <v:fill type="solid"/>
            </v:rect>
            <v:shape style="position:absolute;left:76339;top:-89823;width:28603;height:23474" coordorigin="76340,-89822" coordsize="28603,23474" path="m4879,1143l4936,1143m5049,833l5049,1067m5018,833l5075,833m5018,1067l5075,1067m5195,821l5195,1061m5163,821l5220,821m5163,1061l5220,1061m5334,808l5334,1105m5308,808l5365,808m5308,1105l5365,1105m5479,840l5479,1213m5447,840l5511,840m5447,1213l5511,1213m5624,966l5624,1352m5593,966l5650,966m5593,1352l5650,1352m5763,1175l5763,1560m5738,1175l5795,1175m5738,1560l5795,1560e" filled="false" stroked="true" strokeweight=".96111pt" strokecolor="#0000ff">
              <v:path arrowok="t"/>
              <v:stroke dashstyle="solid"/>
            </v:shape>
            <v:rect style="position:absolute;left:5899;top:1534;width:20;height:367" filled="true" fillcolor="#0000ff" stroked="false">
              <v:fill type="solid"/>
            </v:rect>
            <v:line style="position:absolute" from="5883,1535" to="5940,1535" stroked="true" strokeweight=".96111pt" strokecolor="#0000ff">
              <v:stroke dashstyle="solid"/>
            </v:line>
            <v:rect style="position:absolute;left:5883;top:1891;width:57;height:20" filled="true" fillcolor="#0000ff" stroked="false">
              <v:fill type="solid"/>
            </v:rect>
            <v:shape style="position:absolute;left:3039;top:940;width:2870;height:1542" coordorigin="3040,941" coordsize="2870,1542" path="m3040,2483l3185,2420,3324,2274,3469,2135,3615,2053,3754,1996,3899,1939,4044,1807,4190,1680,4329,1548,4474,1390,4620,1244,4759,1112,4904,1010,5049,947,5195,941,5334,960,5479,1023,5624,1162,5763,1371,5909,1718e" filled="false" stroked="true" strokeweight=".96111pt" strokecolor="#0000ff">
              <v:path arrowok="t"/>
              <v:stroke dashstyle="solid"/>
            </v:shape>
            <v:rect style="position:absolute;left:3030;top:1351;width:20;height:152" filled="true" fillcolor="#00ff00" stroked="false">
              <v:fill type="solid"/>
            </v:rect>
            <v:shape style="position:absolute;left:17950;top:-72858;width:91529;height:4735" coordorigin="17951,-72858" coordsize="91529,4735" path="m3008,1352l3065,1352m3008,1503l3065,1503m5909,1352l5909,1503m5883,1352l5940,1352m5883,1503l5940,1503e" filled="false" stroked="true" strokeweight=".96111pt" strokecolor="#00ff00">
              <v:path arrowok="t"/>
              <v:stroke dashstyle="solid"/>
            </v:shape>
            <v:line style="position:absolute" from="3040,1428" to="5909,1428" stroked="true" strokeweight=".96111pt" strokecolor="#00ff00">
              <v:stroke dashstyle="longdash"/>
            </v:line>
            <v:shape style="position:absolute;left:17950;top:-37549;width:91529;height:9074" coordorigin="17951,-37549" coordsize="91529,9074" path="m3040,2483l3040,2774m3008,2483l3065,2483m3008,2774l3065,2774m5909,2483l5909,2774m5883,2483l5940,2483m5883,2774l5940,2774e" filled="false" stroked="true" strokeweight=".96111pt" strokecolor="#ff00ff">
              <v:path arrowok="t"/>
              <v:stroke dashstyle="solid"/>
            </v:shape>
            <v:line style="position:absolute" from="3040,2628" to="5909,2628" stroked="true" strokeweight=".96111pt" strokecolor="#ff00ff">
              <v:stroke dashstyle="longdash"/>
            </v:line>
            <v:shape style="position:absolute;left:17950;top:-66941;width:1776;height:10850" coordorigin="17951,-66940" coordsize="1776,10850" path="m3040,1541l3040,1889m3008,1541l3065,1541m3008,1889l3065,1889e" filled="false" stroked="true" strokeweight=".96111pt" strokecolor="#000000">
              <v:path arrowok="t"/>
              <v:stroke dashstyle="solid"/>
            </v:shape>
            <v:rect style="position:absolute;left:5899;top:1541;width:20;height:348" filled="true" fillcolor="#000000" stroked="false">
              <v:fill type="solid"/>
            </v:rect>
            <v:shape style="position:absolute;left:107704;top:-66941;width:1776;height:10850" coordorigin="107704,-66940" coordsize="1776,10850" path="m5883,1541l5940,1541m5883,1889l5940,1889e" filled="false" stroked="true" strokeweight=".96111pt" strokecolor="#000000">
              <v:path arrowok="t"/>
              <v:stroke dashstyle="solid"/>
            </v:shape>
            <v:line style="position:absolute" from="3040,1712" to="5909,1712" stroked="true" strokeweight=".96111pt" strokecolor="#000000">
              <v:stroke dashstyle="dash"/>
            </v:line>
            <v:shape style="position:absolute;left:2818;top:201;width:858;height:124" type="#_x0000_t202" filled="false" stroked="false">
              <v:textbox inset="0,0,0,0">
                <w:txbxContent>
                  <w:p>
                    <w:pPr>
                      <w:spacing w:line="113" w:lineRule="exact" w:before="0"/>
                      <w:ind w:left="0" w:right="0" w:firstLine="0"/>
                      <w:jc w:val="left"/>
                      <w:rPr>
                        <w:rFonts w:ascii="Arial" w:hAnsi="Arial"/>
                        <w:sz w:val="11"/>
                      </w:rPr>
                    </w:pPr>
                    <w:r>
                      <w:rPr>
                        <w:rFonts w:ascii="Arial" w:hAnsi="Arial"/>
                        <w:w w:val="104"/>
                        <w:sz w:val="11"/>
                        <w:u w:val="single" w:color="FF0000"/>
                      </w:rPr>
                      <w:t> </w:t>
                    </w:r>
                    <w:r>
                      <w:rPr>
                        <w:rFonts w:ascii="Arial" w:hAnsi="Arial"/>
                        <w:sz w:val="11"/>
                        <w:u w:val="single" w:color="FF0000"/>
                      </w:rPr>
                      <w:t>    </w:t>
                    </w:r>
                    <w:r>
                      <w:rPr>
                        <w:rFonts w:ascii="Arial" w:hAnsi="Arial"/>
                        <w:spacing w:val="-15"/>
                        <w:sz w:val="11"/>
                        <w:u w:val="single" w:color="FF0000"/>
                      </w:rPr>
                      <w:t> </w:t>
                    </w:r>
                    <w:r>
                      <w:rPr>
                        <w:rFonts w:ascii="Arial" w:hAnsi="Arial"/>
                        <w:spacing w:val="-12"/>
                        <w:sz w:val="11"/>
                      </w:rPr>
                      <w:t> </w:t>
                    </w:r>
                    <w:r>
                      <w:rPr>
                        <w:rFonts w:ascii="Arial" w:hAnsi="Arial"/>
                        <w:w w:val="105"/>
                        <w:sz w:val="11"/>
                      </w:rPr>
                      <w:t>LinInt: </w:t>
                    </w:r>
                    <w:r>
                      <w:rPr>
                        <w:rFonts w:ascii="Symbol" w:hAnsi="Symbol"/>
                        <w:w w:val="105"/>
                        <w:sz w:val="11"/>
                      </w:rPr>
                      <w:t></w:t>
                    </w:r>
                    <w:r>
                      <w:rPr>
                        <w:spacing w:val="-17"/>
                        <w:w w:val="105"/>
                        <w:sz w:val="11"/>
                      </w:rPr>
                      <w:t> </w:t>
                    </w:r>
                    <w:r>
                      <w:rPr>
                        <w:rFonts w:ascii="Arial" w:hAnsi="Arial"/>
                        <w:w w:val="105"/>
                        <w:sz w:val="11"/>
                      </w:rPr>
                      <w:t>svm</w:t>
                    </w:r>
                  </w:p>
                </w:txbxContent>
              </v:textbox>
              <w10:wrap type="none"/>
            </v:shape>
            <v:shape style="position:absolute;left:3652;top:277;width:354;height:90" type="#_x0000_t202" filled="false" stroked="false">
              <v:textbox inset="0,0,0,0">
                <w:txbxContent>
                  <w:p>
                    <w:pPr>
                      <w:spacing w:line="88" w:lineRule="exact" w:before="0"/>
                      <w:ind w:left="0" w:right="0" w:firstLine="0"/>
                      <w:jc w:val="left"/>
                      <w:rPr>
                        <w:rFonts w:ascii="Arial"/>
                        <w:sz w:val="9"/>
                      </w:rPr>
                    </w:pPr>
                    <w:r>
                      <w:rPr>
                        <w:rFonts w:ascii="Arial"/>
                        <w:sz w:val="9"/>
                      </w:rPr>
                      <w:t>webcam</w:t>
                    </w:r>
                  </w:p>
                </w:txbxContent>
              </v:textbox>
              <w10:wrap type="none"/>
            </v:shape>
            <v:shape style="position:absolute;left:4013;top:201;width:605;height:124" type="#_x0000_t202" filled="false" stroked="false">
              <v:textbox inset="0,0,0,0">
                <w:txbxContent>
                  <w:p>
                    <w:pPr>
                      <w:spacing w:line="113" w:lineRule="exact" w:before="0"/>
                      <w:ind w:left="0" w:right="0" w:firstLine="0"/>
                      <w:jc w:val="left"/>
                      <w:rPr>
                        <w:rFonts w:ascii="Arial" w:hAnsi="Arial"/>
                        <w:sz w:val="11"/>
                      </w:rPr>
                    </w:pPr>
                    <w:r>
                      <w:rPr>
                        <w:rFonts w:ascii="Arial" w:hAnsi="Arial"/>
                        <w:w w:val="105"/>
                        <w:sz w:val="11"/>
                      </w:rPr>
                      <w:t>+ (1−</w:t>
                    </w:r>
                    <w:r>
                      <w:rPr>
                        <w:rFonts w:ascii="Symbol" w:hAnsi="Symbol"/>
                        <w:w w:val="105"/>
                        <w:sz w:val="11"/>
                      </w:rPr>
                      <w:t></w:t>
                    </w:r>
                    <w:r>
                      <w:rPr>
                        <w:rFonts w:ascii="Arial" w:hAnsi="Arial"/>
                        <w:w w:val="105"/>
                        <w:sz w:val="11"/>
                      </w:rPr>
                      <w:t>)svm</w:t>
                    </w:r>
                  </w:p>
                </w:txbxContent>
              </v:textbox>
              <w10:wrap type="none"/>
            </v:shape>
            <v:shape style="position:absolute;left:4594;top:277;width:410;height:90" type="#_x0000_t202" filled="false" stroked="false">
              <v:textbox inset="0,0,0,0">
                <w:txbxContent>
                  <w:p>
                    <w:pPr>
                      <w:spacing w:line="88" w:lineRule="exact" w:before="0"/>
                      <w:ind w:left="0" w:right="0" w:firstLine="0"/>
                      <w:jc w:val="left"/>
                      <w:rPr>
                        <w:rFonts w:ascii="Arial"/>
                        <w:sz w:val="9"/>
                      </w:rPr>
                    </w:pPr>
                    <w:r>
                      <w:rPr>
                        <w:rFonts w:ascii="Arial"/>
                        <w:sz w:val="9"/>
                      </w:rPr>
                      <w:t>ImageNet</w:t>
                    </w:r>
                  </w:p>
                </w:txbxContent>
              </v:textbox>
              <w10:wrap type="none"/>
            </v:shape>
            <v:shape style="position:absolute;left:2818;top:403;width:858;height:124" type="#_x0000_t202" filled="false" stroked="false">
              <v:textbox inset="0,0,0,0">
                <w:txbxContent>
                  <w:p>
                    <w:pPr>
                      <w:spacing w:line="113" w:lineRule="exact" w:before="0"/>
                      <w:ind w:left="0" w:right="0" w:firstLine="0"/>
                      <w:jc w:val="left"/>
                      <w:rPr>
                        <w:rFonts w:ascii="Arial" w:hAnsi="Arial"/>
                        <w:sz w:val="11"/>
                      </w:rPr>
                    </w:pPr>
                    <w:r>
                      <w:rPr>
                        <w:rFonts w:ascii="Arial" w:hAnsi="Arial"/>
                        <w:w w:val="104"/>
                        <w:sz w:val="11"/>
                        <w:u w:val="single" w:color="0000FF"/>
                      </w:rPr>
                      <w:t> </w:t>
                    </w:r>
                    <w:r>
                      <w:rPr>
                        <w:rFonts w:ascii="Arial" w:hAnsi="Arial"/>
                        <w:sz w:val="11"/>
                        <w:u w:val="single" w:color="0000FF"/>
                      </w:rPr>
                      <w:t>    </w:t>
                    </w:r>
                    <w:r>
                      <w:rPr>
                        <w:rFonts w:ascii="Arial" w:hAnsi="Arial"/>
                        <w:spacing w:val="-15"/>
                        <w:sz w:val="11"/>
                        <w:u w:val="single" w:color="0000FF"/>
                      </w:rPr>
                      <w:t> </w:t>
                    </w:r>
                    <w:r>
                      <w:rPr>
                        <w:rFonts w:ascii="Arial" w:hAnsi="Arial"/>
                        <w:spacing w:val="-12"/>
                        <w:sz w:val="11"/>
                      </w:rPr>
                      <w:t> </w:t>
                    </w:r>
                    <w:r>
                      <w:rPr>
                        <w:rFonts w:ascii="Arial" w:hAnsi="Arial"/>
                        <w:w w:val="105"/>
                        <w:sz w:val="11"/>
                      </w:rPr>
                      <w:t>LinInt: </w:t>
                    </w:r>
                    <w:r>
                      <w:rPr>
                        <w:rFonts w:ascii="Symbol" w:hAnsi="Symbol"/>
                        <w:w w:val="105"/>
                        <w:sz w:val="11"/>
                      </w:rPr>
                      <w:t></w:t>
                    </w:r>
                    <w:r>
                      <w:rPr>
                        <w:spacing w:val="-17"/>
                        <w:w w:val="105"/>
                        <w:sz w:val="11"/>
                      </w:rPr>
                      <w:t> </w:t>
                    </w:r>
                    <w:r>
                      <w:rPr>
                        <w:rFonts w:ascii="Arial" w:hAnsi="Arial"/>
                        <w:w w:val="105"/>
                        <w:sz w:val="11"/>
                      </w:rPr>
                      <w:t>svm</w:t>
                    </w:r>
                  </w:p>
                </w:txbxContent>
              </v:textbox>
              <w10:wrap type="none"/>
            </v:shape>
            <v:shape style="position:absolute;left:3652;top:480;width:354;height:90" type="#_x0000_t202" filled="false" stroked="false">
              <v:textbox inset="0,0,0,0">
                <w:txbxContent>
                  <w:p>
                    <w:pPr>
                      <w:spacing w:line="88" w:lineRule="exact" w:before="0"/>
                      <w:ind w:left="0" w:right="0" w:firstLine="0"/>
                      <w:jc w:val="left"/>
                      <w:rPr>
                        <w:rFonts w:ascii="Arial"/>
                        <w:sz w:val="9"/>
                      </w:rPr>
                    </w:pPr>
                    <w:r>
                      <w:rPr>
                        <w:rFonts w:ascii="Arial"/>
                        <w:sz w:val="9"/>
                      </w:rPr>
                      <w:t>webcam</w:t>
                    </w:r>
                  </w:p>
                </w:txbxContent>
              </v:textbox>
              <w10:wrap type="none"/>
            </v:shape>
            <v:shape style="position:absolute;left:4013;top:403;width:637;height:124" type="#_x0000_t202" filled="false" stroked="false">
              <v:textbox inset="0,0,0,0">
                <w:txbxContent>
                  <w:p>
                    <w:pPr>
                      <w:spacing w:line="113" w:lineRule="exact" w:before="0"/>
                      <w:ind w:left="0" w:right="0" w:firstLine="0"/>
                      <w:jc w:val="left"/>
                      <w:rPr>
                        <w:rFonts w:ascii="Arial" w:hAnsi="Arial"/>
                        <w:sz w:val="11"/>
                      </w:rPr>
                    </w:pPr>
                    <w:r>
                      <w:rPr>
                        <w:rFonts w:ascii="Arial" w:hAnsi="Arial"/>
                        <w:w w:val="105"/>
                        <w:sz w:val="11"/>
                      </w:rPr>
                      <w:t>+ (1−</w:t>
                    </w:r>
                    <w:r>
                      <w:rPr>
                        <w:rFonts w:ascii="Symbol" w:hAnsi="Symbol"/>
                        <w:w w:val="105"/>
                        <w:sz w:val="11"/>
                      </w:rPr>
                      <w:t></w:t>
                    </w:r>
                    <w:r>
                      <w:rPr>
                        <w:rFonts w:ascii="Arial" w:hAnsi="Arial"/>
                        <w:w w:val="105"/>
                        <w:sz w:val="11"/>
                      </w:rPr>
                      <w:t>) svm</w:t>
                    </w:r>
                  </w:p>
                </w:txbxContent>
              </v:textbox>
              <w10:wrap type="none"/>
            </v:shape>
            <v:shape style="position:absolute;left:4625;top:480;width:340;height:90" type="#_x0000_t202" filled="false" stroked="false">
              <v:textbox inset="0,0,0,0">
                <w:txbxContent>
                  <w:p>
                    <w:pPr>
                      <w:spacing w:line="88" w:lineRule="exact" w:before="0"/>
                      <w:ind w:left="0" w:right="0" w:firstLine="0"/>
                      <w:jc w:val="left"/>
                      <w:rPr>
                        <w:rFonts w:ascii="Arial"/>
                        <w:sz w:val="9"/>
                      </w:rPr>
                    </w:pPr>
                    <w:r>
                      <w:rPr>
                        <w:rFonts w:ascii="Arial"/>
                        <w:sz w:val="9"/>
                      </w:rPr>
                      <w:t>amazon</w:t>
                    </w:r>
                  </w:p>
                </w:txbxContent>
              </v:textbox>
              <w10:wrap type="none"/>
            </v:shape>
            <v:shape style="position:absolute;left:2818;top:567;width:421;height:160" type="#_x0000_t202" filled="false" stroked="false">
              <v:textbox inset="0,0,0,0">
                <w:txbxContent>
                  <w:p>
                    <w:pPr>
                      <w:spacing w:before="30"/>
                      <w:ind w:left="0" w:right="0" w:firstLine="0"/>
                      <w:jc w:val="left"/>
                      <w:rPr>
                        <w:rFonts w:ascii="Arial"/>
                        <w:sz w:val="11"/>
                      </w:rPr>
                    </w:pPr>
                    <w:r>
                      <w:rPr>
                        <w:rFonts w:ascii="Arial"/>
                        <w:w w:val="104"/>
                        <w:position w:val="4"/>
                        <w:sz w:val="11"/>
                        <w:u w:val="dash" w:color="00FF00"/>
                      </w:rPr>
                      <w:t> </w:t>
                    </w:r>
                    <w:r>
                      <w:rPr>
                        <w:rFonts w:ascii="Arial"/>
                        <w:position w:val="4"/>
                        <w:sz w:val="11"/>
                        <w:u w:val="dash" w:color="00FF00"/>
                      </w:rPr>
                      <w:t>     </w:t>
                    </w:r>
                    <w:r>
                      <w:rPr>
                        <w:rFonts w:ascii="Arial"/>
                        <w:spacing w:val="-15"/>
                        <w:position w:val="4"/>
                        <w:sz w:val="11"/>
                      </w:rPr>
                      <w:t> </w:t>
                    </w:r>
                    <w:r>
                      <w:rPr>
                        <w:rFonts w:ascii="Arial"/>
                        <w:w w:val="105"/>
                        <w:sz w:val="11"/>
                      </w:rPr>
                      <w:t>svm</w:t>
                    </w:r>
                  </w:p>
                </w:txbxContent>
              </v:textbox>
              <w10:wrap type="none"/>
            </v:shape>
            <v:shape style="position:absolute;left:3216;top:688;width:410;height:90" type="#_x0000_t202" filled="false" stroked="false">
              <v:textbox inset="0,0,0,0">
                <w:txbxContent>
                  <w:p>
                    <w:pPr>
                      <w:spacing w:line="88" w:lineRule="exact" w:before="0"/>
                      <w:ind w:left="0" w:right="0" w:firstLine="0"/>
                      <w:jc w:val="left"/>
                      <w:rPr>
                        <w:rFonts w:ascii="Arial"/>
                        <w:sz w:val="9"/>
                      </w:rPr>
                    </w:pPr>
                    <w:r>
                      <w:rPr>
                        <w:rFonts w:ascii="Arial"/>
                        <w:sz w:val="9"/>
                      </w:rPr>
                      <w:t>ImageNet</w:t>
                    </w:r>
                  </w:p>
                </w:txbxContent>
              </v:textbox>
              <w10:wrap type="none"/>
            </v:shape>
            <v:shape style="position:absolute;left:2818;top:807;width:421;height:116" type="#_x0000_t202" filled="false" stroked="false">
              <v:textbox inset="0,0,0,0">
                <w:txbxContent>
                  <w:p>
                    <w:pPr>
                      <w:spacing w:line="112" w:lineRule="exact" w:before="0"/>
                      <w:ind w:left="0" w:right="0" w:firstLine="0"/>
                      <w:jc w:val="left"/>
                      <w:rPr>
                        <w:rFonts w:ascii="Arial"/>
                        <w:sz w:val="11"/>
                      </w:rPr>
                    </w:pPr>
                    <w:r>
                      <w:rPr>
                        <w:rFonts w:ascii="Arial"/>
                        <w:w w:val="104"/>
                        <w:sz w:val="11"/>
                        <w:u w:val="dash" w:color="FF00FF"/>
                      </w:rPr>
                      <w:t> </w:t>
                    </w:r>
                    <w:r>
                      <w:rPr>
                        <w:rFonts w:ascii="Arial"/>
                        <w:sz w:val="11"/>
                        <w:u w:val="dash" w:color="FF00FF"/>
                      </w:rPr>
                      <w:t>     </w:t>
                    </w:r>
                    <w:r>
                      <w:rPr>
                        <w:rFonts w:ascii="Arial"/>
                        <w:spacing w:val="-15"/>
                        <w:sz w:val="11"/>
                      </w:rPr>
                      <w:t> </w:t>
                    </w:r>
                    <w:r>
                      <w:rPr>
                        <w:rFonts w:ascii="Arial"/>
                        <w:w w:val="105"/>
                        <w:sz w:val="11"/>
                      </w:rPr>
                      <w:t>svm</w:t>
                    </w:r>
                  </w:p>
                </w:txbxContent>
              </v:textbox>
              <w10:wrap type="none"/>
            </v:shape>
            <v:shape style="position:absolute;left:3216;top:884;width:340;height:90" type="#_x0000_t202" filled="false" stroked="false">
              <v:textbox inset="0,0,0,0">
                <w:txbxContent>
                  <w:p>
                    <w:pPr>
                      <w:spacing w:line="88" w:lineRule="exact" w:before="0"/>
                      <w:ind w:left="0" w:right="0" w:firstLine="0"/>
                      <w:jc w:val="left"/>
                      <w:rPr>
                        <w:rFonts w:ascii="Arial"/>
                        <w:sz w:val="9"/>
                      </w:rPr>
                    </w:pPr>
                    <w:r>
                      <w:rPr>
                        <w:rFonts w:ascii="Arial"/>
                        <w:sz w:val="9"/>
                      </w:rPr>
                      <w:t>amazon</w:t>
                    </w:r>
                  </w:p>
                </w:txbxContent>
              </v:textbox>
              <w10:wrap type="none"/>
            </v:shape>
            <v:shape style="position:absolute;left:2818;top:1010;width:421;height:135" type="#_x0000_t202" filled="false" stroked="false">
              <v:textbox inset="0,0,0,0">
                <w:txbxContent>
                  <w:p>
                    <w:pPr>
                      <w:spacing w:line="111" w:lineRule="exact" w:before="0"/>
                      <w:ind w:left="0" w:right="0" w:firstLine="0"/>
                      <w:jc w:val="left"/>
                      <w:rPr>
                        <w:rFonts w:ascii="Arial"/>
                        <w:sz w:val="11"/>
                      </w:rPr>
                    </w:pPr>
                    <w:r>
                      <w:rPr>
                        <w:rFonts w:ascii="Arial"/>
                        <w:w w:val="104"/>
                        <w:sz w:val="11"/>
                        <w:u w:val="dotted"/>
                      </w:rPr>
                      <w:t> </w:t>
                    </w:r>
                    <w:r>
                      <w:rPr>
                        <w:rFonts w:ascii="Arial"/>
                        <w:sz w:val="11"/>
                        <w:u w:val="dotted"/>
                      </w:rPr>
                      <w:t>     </w:t>
                    </w:r>
                    <w:r>
                      <w:rPr>
                        <w:rFonts w:ascii="Arial"/>
                        <w:spacing w:val="-15"/>
                        <w:sz w:val="11"/>
                      </w:rPr>
                      <w:t> </w:t>
                    </w:r>
                    <w:r>
                      <w:rPr>
                        <w:rFonts w:ascii="Arial"/>
                        <w:w w:val="105"/>
                        <w:position w:val="2"/>
                        <w:sz w:val="11"/>
                      </w:rPr>
                      <w:t>svm</w:t>
                    </w:r>
                  </w:p>
                </w:txbxContent>
              </v:textbox>
              <w10:wrap type="none"/>
            </v:shape>
            <v:shape style="position:absolute;left:3216;top:1086;width:354;height:90" type="#_x0000_t202" filled="false" stroked="false">
              <v:textbox inset="0,0,0,0">
                <w:txbxContent>
                  <w:p>
                    <w:pPr>
                      <w:spacing w:line="88" w:lineRule="exact" w:before="0"/>
                      <w:ind w:left="0" w:right="0" w:firstLine="0"/>
                      <w:jc w:val="left"/>
                      <w:rPr>
                        <w:rFonts w:ascii="Arial"/>
                        <w:sz w:val="9"/>
                      </w:rPr>
                    </w:pPr>
                    <w:r>
                      <w:rPr>
                        <w:rFonts w:ascii="Arial"/>
                        <w:sz w:val="9"/>
                      </w:rPr>
                      <w:t>webcam</w:t>
                    </w:r>
                  </w:p>
                </w:txbxContent>
              </v:textbox>
              <w10:wrap type="none"/>
            </v:shape>
            <w10:wrap type="none"/>
          </v:group>
        </w:pict>
      </w:r>
      <w:r>
        <w:rPr/>
        <w:pict>
          <v:group style="position:absolute;margin-left:327.577789pt;margin-top:7.256985pt;width:160.8pt;height:136.4pt;mso-position-horizontal-relative:page;mso-position-vertical-relative:paragraph;z-index:251722752" coordorigin="6552,145" coordsize="3216,2728">
            <v:shape style="position:absolute;left:26630;top:-100311;width:31957;height:67891" coordorigin="26630,-100311" coordsize="31957,67891" path="m6712,146l6712,2870m7029,146l7029,2870m7353,146l7353,2870m7678,146l7678,2870m7994,146l7994,2870e" filled="false" stroked="true" strokeweight=".133767pt" strokecolor="#000000">
              <v:path arrowok="t"/>
              <v:stroke dashstyle="dash"/>
            </v:shape>
            <v:shape style="position:absolute;left:22684;top:-32420;width:80088;height:2" coordorigin="22685,-32420" coordsize="80088,0" path="m6554,2870l9767,2870m9767,2870l9767,2870e" filled="false" stroked="true" strokeweight=".133767pt" strokecolor="#000000">
              <v:path arrowok="t"/>
              <v:stroke dashstyle="dash"/>
            </v:shape>
            <v:shape style="position:absolute;left:6553;top:2529;width:3214;height:2" coordorigin="6554,2530" coordsize="3214,0" path="m9641,2530l9767,2530m6554,2530l8097,2530e" filled="false" stroked="true" strokeweight=".133767pt" strokecolor="#000000">
              <v:path arrowok="t"/>
              <v:stroke dashstyle="dash"/>
            </v:shape>
            <v:line style="position:absolute" from="9767,2530" to="9767,2530" stroked="true" strokeweight=".133767pt" strokecolor="#000000">
              <v:stroke dashstyle="dash"/>
            </v:line>
            <v:shape style="position:absolute;left:6553;top:2189;width:3214;height:2" coordorigin="6554,2189" coordsize="3214,0" path="m9641,2189l9767,2189m6554,2189l8097,2189e" filled="false" stroked="true" strokeweight=".133767pt" strokecolor="#000000">
              <v:path arrowok="t"/>
              <v:stroke dashstyle="dash"/>
            </v:shape>
            <v:line style="position:absolute" from="9767,2189" to="9767,2189" stroked="true" strokeweight=".133767pt" strokecolor="#000000">
              <v:stroke dashstyle="dash"/>
            </v:line>
            <v:shape style="position:absolute;left:8318;top:145;width:1283;height:1949" coordorigin="8319,146" coordsize="1283,1949" path="m8319,146l8319,2094m8635,146l8635,2094m8960,146l8960,2094m9285,146l9285,2094m9601,146l9601,2094e" filled="false" stroked="true" strokeweight=".133767pt" strokecolor="#000000">
              <v:path arrowok="t"/>
              <v:stroke dashstyle="dash"/>
            </v:shape>
            <v:shape style="position:absolute;left:22684;top:-100278;width:80088;height:42411" coordorigin="22685,-100277" coordsize="80088,42411" path="m6554,1849l9767,1849m9767,1849l9767,1849m6554,1509l9767,1509m9767,1509l9767,1509m6554,1168l9767,1168m9767,1168l9767,1168m6554,828l9767,828m9767,828l9767,828m6554,488l9767,488m9767,488l9767,488m6554,147l9767,147m9767,147l9767,147e" filled="false" stroked="true" strokeweight=".133767pt" strokecolor="#000000">
              <v:path arrowok="t"/>
              <v:stroke dashstyle="dash"/>
            </v:shape>
            <v:shape style="position:absolute;left:22684;top:-100278;width:80088;height:67858" coordorigin="22685,-100277" coordsize="80088,67858" path="m6554,2870l9767,2870m6554,2870l6554,147m6712,2870l6712,2831m7029,2870l7029,2831m7353,2870l7353,2831m7678,2870l7678,2831m7994,2870l7994,2831e" filled="false" stroked="true" strokeweight=".20065pt" strokecolor="#000000">
              <v:path arrowok="t"/>
              <v:stroke dashstyle="solid"/>
            </v:shape>
            <v:shape style="position:absolute;left:66673;top:-35576;width:31957;height:3157" coordorigin="66674,-35576" coordsize="31957,3157" path="m8319,2744l8319,2870m8635,2744l8635,2870m8960,2744l8960,2870m9285,2744l9285,2870m9601,2744l9601,2870e" filled="false" stroked="true" strokeweight=".20065pt" strokecolor="#000000">
              <v:path arrowok="t"/>
              <v:stroke dashstyle="solid"/>
            </v:shape>
            <v:shape style="position:absolute;left:22684;top:-100278;width:790;height:67858" coordorigin="22685,-100277" coordsize="790,67858" path="m6554,2870l6585,2870m6554,2530l6585,2530m6554,2189l6585,2189m6554,1849l6585,1849m6554,1509l6585,1509m6554,1168l6585,1168m6554,828l6585,828m6554,488l6585,488m6554,147l6585,147e" filled="false" stroked="true" strokeweight=".20065pt" strokecolor="#000000">
              <v:path arrowok="t"/>
              <v:stroke dashstyle="solid"/>
            </v:shape>
            <v:shape style="position:absolute;left:25841;top:-88442;width:48724;height:51091" coordorigin="25841,-88442" coordsize="48724,51091" path="m6712,2435l6712,2672m6680,2435l6736,2435m6680,2672l6736,2672m7029,1057l7029,1247m7005,1057l7060,1057m7005,1247l7060,1247m7353,860l7353,1002m7321,860l7385,860m7321,1002l7385,1002m7678,749l7678,907m7646,749l7701,749m7646,907l7701,907m7994,749l7994,923m7971,749l8026,749m7971,923l8026,923m8319,717l8319,915m8287,717l8343,717m8287,915l8343,915m8635,622l8635,828e" filled="false" stroked="true" strokeweight="1.2039pt" strokecolor="#0000ff">
              <v:path arrowok="t"/>
              <v:stroke dashstyle="solid"/>
            </v:shape>
            <v:rect style="position:absolute;left:8611;top:610;width:56;height:25" filled="true" fillcolor="#0000ff" stroked="false">
              <v:fill type="solid"/>
            </v:rect>
            <v:shape style="position:absolute;left:26630;top:-87653;width:72789;height:47343" coordorigin="26630,-87653" coordsize="72789,47343" path="m8612,828l8667,828m8960,693l8960,899m8928,693l8992,693m8928,899l8992,899m9285,709l9285,868m9253,709l9308,709m9253,868l9308,868m9601,654l9601,852m9577,654l9633,654m9577,852l9633,852m6712,2554l7029,1152,7353,931,7678,828,7994,836,8319,820,8635,725,8960,796,9285,788,9601,749e" filled="false" stroked="true" strokeweight="1.2039pt" strokecolor="#0000ff">
              <v:path arrowok="t"/>
              <v:stroke dashstyle="solid"/>
            </v:shape>
            <v:shape style="position:absolute;left:25841;top:-91993;width:49513;height:18543" coordorigin="25841,-91992" coordsize="49513,18543" path="m6712,1042l6712,1224m6680,1042l6736,1042m6680,1224l6736,1224m7029,725l7029,860m7005,725l7060,725m7005,860l7060,860m7353,551l7353,685m7321,551l7385,551m7321,685l7385,685m7678,480l7678,630m7646,480l7701,480m7646,630l7701,630m7994,488l7994,662m7971,488l8026,488m7971,662l8026,662m8319,480l8319,638m8287,480l8343,480m8287,638l8343,638m8635,488l8635,654m8612,488l8667,488e" filled="false" stroked="true" strokeweight="1.2039pt" strokecolor="#ff0000">
              <v:path arrowok="t"/>
              <v:stroke dashstyle="solid"/>
            </v:shape>
            <v:rect style="position:absolute;left:8611;top:641;width:56;height:25" filled="true" fillcolor="#ff0000" stroked="false">
              <v:fill type="solid"/>
            </v:rect>
            <v:shape style="position:absolute;left:26630;top:-90809;width:72789;height:15190" coordorigin="26630,-90809" coordsize="72789,15190" path="m8960,535l8960,693m8928,535l8992,535m8928,693l8992,693m9285,543l9285,701m9253,543l9308,543m9253,701l9308,701m9601,527l9601,717m9577,527l9633,527m9577,717l9633,717m6712,1137l7029,788,7353,622,7678,559,7994,575,8319,559,8635,567,8960,614,9285,622,9601,622e" filled="false" stroked="true" strokeweight="1.2039pt" strokecolor="#ff0000">
              <v:path arrowok="t"/>
              <v:stroke dashstyle="solid"/>
            </v:shape>
            <v:shape style="position:absolute;left:25841;top:-68124;width:25447;height:20515" coordorigin="25841,-68124" coordsize="25447,20515" path="m6712,1984l6712,2261m6680,1984l6736,1984m6680,2261l6736,2261m7029,1517l7029,1770m7005,1517l7060,1517m7005,1770l7060,1770m7353,1461l7353,1643m7321,1461l7385,1461m7321,1643l7385,1643m7678,1437l7678,1580m7646,1437l7701,1437e" filled="false" stroked="true" strokeweight="1.2039pt" strokecolor="#00ff00">
              <v:path arrowok="t"/>
              <v:stroke dashstyle="solid"/>
            </v:shape>
            <v:rect style="position:absolute;left:7645;top:1567;width:56;height:25" filled="true" fillcolor="#00ff00" stroked="false">
              <v:fill type="solid"/>
            </v:rect>
            <v:shape style="position:absolute;left:57994;top:-68519;width:8680;height:4735" coordorigin="57994,-68518" coordsize="8680,4735" path="m7994,1422l7994,1580m7971,1422l8026,1422m7971,1580l8026,1580m8319,1461l8319,1612e" filled="false" stroked="true" strokeweight="1.2039pt" strokecolor="#00ff00">
              <v:path arrowok="t"/>
              <v:stroke dashstyle="solid"/>
            </v:shape>
            <v:rect style="position:absolute;left:8287;top:1449;width:56;height:25" filled="true" fillcolor="#00ff00" stroked="false">
              <v:fill type="solid"/>
            </v:rect>
            <v:shape style="position:absolute;left:65884;top:-67138;width:25447;height:4537" coordorigin="65885,-67137" coordsize="25447,4537" path="m8287,1612l8343,1612m8635,1477l8635,1604m8612,1477l8667,1477m8612,1604l8667,1604m8960,1485l8960,1620m8928,1485l8992,1485m8928,1620l8992,1620m9285,1501l9285,1659m9253,1501l9308,1501e" filled="false" stroked="true" strokeweight="1.2039pt" strokecolor="#00ff00">
              <v:path arrowok="t"/>
              <v:stroke dashstyle="solid"/>
            </v:shape>
            <v:rect style="position:absolute;left:9252;top:1647;width:56;height:25" filled="true" fillcolor="#00ff00" stroked="false">
              <v:fill type="solid"/>
            </v:rect>
            <v:line style="position:absolute" from="9601,1517" to="9601,1651" stroked="true" strokeweight="1.2039pt" strokecolor="#00ff00">
              <v:stroke dashstyle="solid"/>
            </v:line>
            <v:shape style="position:absolute;left:9577;top:1504;width:56;height:159" coordorigin="9577,1505" coordsize="56,159" path="m9633,1639l9577,1639,9577,1663,9633,1663,9633,1639m9633,1505l9577,1505,9577,1529,9633,1529,9633,1505e" filled="true" fillcolor="#00ff00" stroked="false">
              <v:path arrowok="t"/>
              <v:fill type="solid"/>
            </v:shape>
            <v:shape style="position:absolute;left:6711;top:1500;width:2890;height:618" coordorigin="6712,1501" coordsize="2890,618" path="m6712,2118l7029,1643,7353,1548,7678,1509,7994,1501,8319,1540,8635,1540,8960,1548,9285,1580,9601,1580e" filled="false" stroked="true" strokeweight="1.2039pt" strokecolor="#00ff00">
              <v:path arrowok="t"/>
              <v:stroke dashstyle="solid"/>
            </v:shape>
            <v:shape style="position:absolute;left:25841;top:-79565;width:25447;height:14400" coordorigin="25841,-79565" coordsize="25447,14400" path="m6712,1279l6712,1453m6680,1279l6736,1279m6680,1453l6736,1453m7029,978l7029,1129m7005,978l7060,978m7005,1129l7060,1129m7353,1224l7353,1406m7321,1224l7385,1224m7321,1406l7385,1406m7678,1382l7678,1556m7646,1382l7701,1382e" filled="false" stroked="true" strokeweight="1.2039pt" strokecolor="#000000">
              <v:path arrowok="t"/>
              <v:stroke dashstyle="solid"/>
            </v:shape>
            <v:rect style="position:absolute;left:7645;top:1544;width:56;height:25" filled="true" fillcolor="#000000" stroked="false">
              <v:fill type="solid"/>
            </v:rect>
            <v:shape style="position:absolute;left:57994;top:-68716;width:8680;height:4537" coordorigin="57994,-68716" coordsize="8680,4537" path="m7994,1414l7994,1580m7971,1414l8026,1414m7971,1580l8026,1580m8319,1430l8319,1596e" filled="false" stroked="true" strokeweight="1.2039pt" strokecolor="#000000">
              <v:path arrowok="t"/>
              <v:stroke dashstyle="solid"/>
            </v:shape>
            <v:rect style="position:absolute;left:8287;top:1417;width:56;height:25" filled="true" fillcolor="#000000" stroked="false">
              <v:fill type="solid"/>
            </v:rect>
            <v:shape style="position:absolute;left:65884;top:-67730;width:25447;height:5721" coordorigin="65885,-67729" coordsize="25447,5721" path="m8287,1596l8343,1596m8635,1453l8635,1620m8612,1453l8667,1453m8612,1620l8667,1620m8960,1477l8960,1635m8928,1477l8992,1477m8928,1635l8992,1635m9285,1532l9285,1683m9253,1532l9308,1532e" filled="false" stroked="true" strokeweight="1.2039pt" strokecolor="#000000">
              <v:path arrowok="t"/>
              <v:stroke dashstyle="solid"/>
            </v:shape>
            <v:rect style="position:absolute;left:9252;top:1670;width:56;height:25" filled="true" fillcolor="#000000" stroked="false">
              <v:fill type="solid"/>
            </v:rect>
            <v:line style="position:absolute" from="9601,1540" to="9601,1683" stroked="true" strokeweight="1.2039pt" strokecolor="#000000">
              <v:stroke dashstyle="solid"/>
            </v:line>
            <v:shape style="position:absolute;left:9577;top:1528;width:56;height:167" coordorigin="9577,1528" coordsize="56,167" path="m9633,1671l9577,1671,9577,1695,9633,1695,9633,1671m9633,1528l9577,1528,9577,1552,9633,1552,9633,1528e" filled="true" fillcolor="#000000" stroked="false">
              <v:path arrowok="t"/>
              <v:fill type="solid"/>
            </v:shape>
            <v:shape style="position:absolute;left:6711;top:1057;width:2890;height:555" coordorigin="6712,1057" coordsize="2890,555" path="m6712,1366l7029,1057,7353,1319,7678,1469,7994,1493,8319,1509,8635,1540,8960,1556,9285,1612,9601,1612e" filled="false" stroked="true" strokeweight="1.2039pt" strokecolor="#000000">
              <v:path arrowok="t"/>
              <v:stroke dashstyle="solid"/>
            </v:shape>
            <v:rect style="position:absolute;left:8097;top:2094;width:1544;height:650" filled="true" fillcolor="#ffffff" stroked="false">
              <v:fill type="solid"/>
            </v:rect>
            <v:rect style="position:absolute;left:8097;top:2094;width:1544;height:650" filled="false" stroked="true" strokeweight=".20065pt" strokecolor="#ffffff">
              <v:stroke dashstyle="solid"/>
            </v:rect>
            <v:shape style="position:absolute;left:61150;top:-51752;width:38466;height:16176" coordorigin="61151,-51751" coordsize="38466,16176" path="m8097,2744l9641,2744m8097,2094l9641,2094m8097,2744l8097,2094m9641,2744l9641,2094m8097,2744l9641,2744m8097,2744l8097,2094m8097,2744l9641,2744m8097,2094l9641,2094m8097,2744l8097,2094m9641,2744l9641,2094e" filled="false" stroked="true" strokeweight=".20065pt" strokecolor="#000000">
              <v:path arrowok="t"/>
              <v:stroke dashstyle="solid"/>
            </v:shape>
            <v:line style="position:absolute" from="8145,2182" to="8382,2182" stroked="true" strokeweight="1.2039pt" strokecolor="#0000ff">
              <v:stroke dashstyle="solid"/>
            </v:line>
            <v:line style="position:absolute" from="8145,2340" to="8382,2340" stroked="true" strokeweight="1.2039pt" strokecolor="#ff0000">
              <v:stroke dashstyle="solid"/>
            </v:line>
            <v:line style="position:absolute" from="8145,2490" to="8382,2490" stroked="true" strokeweight="1.2039pt" strokecolor="#00ff00">
              <v:stroke dashstyle="solid"/>
            </v:line>
            <v:line style="position:absolute" from="8145,2649" to="8382,2649" stroked="true" strokeweight="1.2039pt" strokecolor="#000000">
              <v:stroke dashstyle="solid"/>
            </v:line>
            <v:shape style="position:absolute;left:6551;top:145;width:3216;height:2728" type="#_x0000_t202"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2"/>
                      <w:rPr>
                        <w:sz w:val="12"/>
                      </w:rPr>
                    </w:pPr>
                  </w:p>
                  <w:p>
                    <w:pPr>
                      <w:spacing w:line="295" w:lineRule="auto" w:before="1"/>
                      <w:ind w:left="1862" w:right="0" w:firstLine="0"/>
                      <w:jc w:val="left"/>
                      <w:rPr>
                        <w:rFonts w:ascii="Arial"/>
                        <w:sz w:val="11"/>
                      </w:rPr>
                    </w:pPr>
                    <w:r>
                      <w:rPr>
                        <w:rFonts w:ascii="Arial"/>
                        <w:sz w:val="11"/>
                      </w:rPr>
                      <w:t>ImageNet Source: SA ImageNet Source: GFK Amazon Source: SA Amazon Source: GFK</w:t>
                    </w:r>
                  </w:p>
                </w:txbxContent>
              </v:textbox>
              <w10:wrap type="none"/>
            </v:shape>
            <w10:wrap type="none"/>
          </v:group>
        </w:pict>
      </w:r>
      <w:bookmarkStart w:name="_bookmark8" w:id="35"/>
      <w:bookmarkEnd w:id="35"/>
      <w:r>
        <w:rPr/>
      </w:r>
      <w:r>
        <w:rPr>
          <w:rFonts w:ascii="Arial"/>
          <w:w w:val="105"/>
          <w:sz w:val="11"/>
        </w:rPr>
        <w:t>80</w:t>
        <w:tab/>
      </w:r>
      <w:r>
        <w:rPr>
          <w:rFonts w:ascii="Arial"/>
          <w:w w:val="105"/>
          <w:position w:val="1"/>
          <w:sz w:val="11"/>
        </w:rPr>
        <w:t>75</w:t>
      </w:r>
    </w:p>
    <w:p>
      <w:pPr>
        <w:pStyle w:val="BodyText"/>
        <w:spacing w:before="7"/>
        <w:rPr>
          <w:rFonts w:ascii="Arial"/>
          <w:sz w:val="10"/>
        </w:rPr>
      </w:pPr>
    </w:p>
    <w:p>
      <w:pPr>
        <w:spacing w:before="83"/>
        <w:ind w:left="1451" w:right="2461" w:firstLine="0"/>
        <w:jc w:val="center"/>
        <w:rPr>
          <w:rFonts w:ascii="Arial"/>
          <w:sz w:val="11"/>
        </w:rPr>
      </w:pPr>
      <w:r>
        <w:rPr>
          <w:rFonts w:ascii="Arial"/>
          <w:sz w:val="11"/>
        </w:rPr>
        <w:t>70</w:t>
      </w:r>
    </w:p>
    <w:p>
      <w:pPr>
        <w:spacing w:before="3"/>
        <w:ind w:left="871" w:right="9480" w:firstLine="0"/>
        <w:jc w:val="center"/>
        <w:rPr>
          <w:rFonts w:ascii="Arial"/>
          <w:sz w:val="11"/>
        </w:rPr>
      </w:pPr>
      <w:r>
        <w:rPr>
          <w:rFonts w:ascii="Arial"/>
          <w:w w:val="105"/>
          <w:sz w:val="11"/>
        </w:rPr>
        <w:t>75</w:t>
      </w:r>
    </w:p>
    <w:p>
      <w:pPr>
        <w:spacing w:before="84"/>
        <w:ind w:left="1451" w:right="2461" w:firstLine="0"/>
        <w:jc w:val="center"/>
        <w:rPr>
          <w:rFonts w:ascii="Arial"/>
          <w:sz w:val="11"/>
        </w:rPr>
      </w:pPr>
      <w:r>
        <w:rPr>
          <w:rFonts w:ascii="Arial"/>
          <w:sz w:val="11"/>
        </w:rPr>
        <w:t>65</w:t>
      </w:r>
    </w:p>
    <w:p>
      <w:pPr>
        <w:pStyle w:val="BodyText"/>
        <w:spacing w:before="9"/>
        <w:rPr>
          <w:rFonts w:ascii="Arial"/>
          <w:sz w:val="10"/>
        </w:rPr>
      </w:pPr>
    </w:p>
    <w:p>
      <w:pPr>
        <w:spacing w:line="108" w:lineRule="exact" w:before="0"/>
        <w:ind w:left="871" w:right="9480" w:firstLine="0"/>
        <w:jc w:val="center"/>
        <w:rPr>
          <w:rFonts w:ascii="Arial"/>
          <w:sz w:val="11"/>
        </w:rPr>
      </w:pPr>
      <w:r>
        <w:rPr/>
        <w:pict>
          <v:shape style="position:absolute;margin-left:121.402863pt;margin-top:-2.487836pt;width:8.450pt;height:58.3pt;mso-position-horizontal-relative:page;mso-position-vertical-relative:paragraph;z-index:251723776" type="#_x0000_t202" filled="false" stroked="false">
            <v:textbox inset="0,0,0,0" style="layout-flow:vertical;mso-layout-flow-alt:bottom-to-top">
              <w:txbxContent>
                <w:p>
                  <w:pPr>
                    <w:spacing w:line="146" w:lineRule="exact" w:before="0"/>
                    <w:ind w:left="20" w:right="0" w:firstLine="0"/>
                    <w:jc w:val="left"/>
                    <w:rPr>
                      <w:rFonts w:ascii="Arial"/>
                      <w:sz w:val="13"/>
                    </w:rPr>
                  </w:pPr>
                  <w:r>
                    <w:rPr>
                      <w:rFonts w:ascii="Arial"/>
                      <w:sz w:val="13"/>
                    </w:rPr>
                    <w:t>Multiclass Accuracy</w:t>
                  </w:r>
                </w:p>
              </w:txbxContent>
            </v:textbox>
            <w10:wrap type="none"/>
          </v:shape>
        </w:pict>
      </w:r>
      <w:r>
        <w:rPr/>
        <w:pict>
          <v:shape style="position:absolute;margin-left:311.665436pt;margin-top:-.688558pt;width:7.65pt;height:51.35pt;mso-position-horizontal-relative:page;mso-position-vertical-relative:paragraph;z-index:-252485632" type="#_x0000_t202" filled="false" stroked="false">
            <v:textbox inset="0,0,0,0" style="layout-flow:vertical;mso-layout-flow-alt:bottom-to-top">
              <w:txbxContent>
                <w:p>
                  <w:pPr>
                    <w:spacing w:before="3"/>
                    <w:ind w:left="20" w:right="0" w:firstLine="0"/>
                    <w:jc w:val="left"/>
                    <w:rPr>
                      <w:rFonts w:ascii="Arial"/>
                      <w:sz w:val="11"/>
                    </w:rPr>
                  </w:pPr>
                  <w:r>
                    <w:rPr>
                      <w:rFonts w:ascii="Arial"/>
                      <w:sz w:val="11"/>
                    </w:rPr>
                    <w:t>Multiclass Accuracy</w:t>
                  </w:r>
                </w:p>
              </w:txbxContent>
            </v:textbox>
            <w10:wrap type="none"/>
          </v:shape>
        </w:pict>
      </w:r>
      <w:r>
        <w:rPr>
          <w:rFonts w:ascii="Arial"/>
          <w:w w:val="105"/>
          <w:sz w:val="11"/>
        </w:rPr>
        <w:t>70</w:t>
      </w:r>
    </w:p>
    <w:p>
      <w:pPr>
        <w:spacing w:line="108" w:lineRule="exact" w:before="0"/>
        <w:ind w:left="1451" w:right="2461" w:firstLine="0"/>
        <w:jc w:val="center"/>
        <w:rPr>
          <w:rFonts w:ascii="Arial"/>
          <w:sz w:val="11"/>
        </w:rPr>
      </w:pPr>
      <w:r>
        <w:rPr>
          <w:rFonts w:ascii="Arial"/>
          <w:sz w:val="11"/>
        </w:rPr>
        <w:t>60</w:t>
      </w:r>
    </w:p>
    <w:p>
      <w:pPr>
        <w:pStyle w:val="BodyText"/>
        <w:spacing w:before="4"/>
        <w:rPr>
          <w:rFonts w:ascii="Arial"/>
          <w:sz w:val="11"/>
        </w:rPr>
      </w:pPr>
    </w:p>
    <w:p>
      <w:pPr>
        <w:tabs>
          <w:tab w:pos="4690" w:val="left" w:leader="none"/>
        </w:tabs>
        <w:spacing w:before="84"/>
        <w:ind w:left="889" w:right="0" w:firstLine="0"/>
        <w:jc w:val="left"/>
        <w:rPr>
          <w:rFonts w:ascii="Arial"/>
          <w:sz w:val="11"/>
        </w:rPr>
      </w:pPr>
      <w:r>
        <w:rPr>
          <w:rFonts w:ascii="Arial"/>
          <w:w w:val="105"/>
          <w:position w:val="-2"/>
          <w:sz w:val="11"/>
        </w:rPr>
        <w:t>65</w:t>
        <w:tab/>
      </w:r>
      <w:r>
        <w:rPr>
          <w:rFonts w:ascii="Arial"/>
          <w:w w:val="105"/>
          <w:sz w:val="11"/>
        </w:rPr>
        <w:t>55</w:t>
      </w:r>
    </w:p>
    <w:p>
      <w:pPr>
        <w:pStyle w:val="BodyText"/>
        <w:spacing w:before="8"/>
        <w:rPr>
          <w:rFonts w:ascii="Arial"/>
          <w:sz w:val="8"/>
        </w:rPr>
      </w:pPr>
    </w:p>
    <w:p>
      <w:pPr>
        <w:spacing w:before="84"/>
        <w:ind w:left="1451" w:right="2461" w:firstLine="0"/>
        <w:jc w:val="center"/>
        <w:rPr>
          <w:rFonts w:ascii="Arial"/>
          <w:sz w:val="11"/>
        </w:rPr>
      </w:pPr>
      <w:r>
        <w:rPr>
          <w:rFonts w:ascii="Arial"/>
          <w:sz w:val="11"/>
        </w:rPr>
        <w:t>50</w:t>
      </w:r>
    </w:p>
    <w:p>
      <w:pPr>
        <w:spacing w:before="25"/>
        <w:ind w:left="871" w:right="9480" w:firstLine="0"/>
        <w:jc w:val="center"/>
        <w:rPr>
          <w:rFonts w:ascii="Arial"/>
          <w:sz w:val="11"/>
        </w:rPr>
      </w:pPr>
      <w:r>
        <w:rPr>
          <w:rFonts w:ascii="Arial"/>
          <w:w w:val="105"/>
          <w:sz w:val="11"/>
        </w:rPr>
        <w:t>60</w:t>
      </w:r>
    </w:p>
    <w:p>
      <w:pPr>
        <w:spacing w:before="62"/>
        <w:ind w:left="1451" w:right="2461" w:firstLine="0"/>
        <w:jc w:val="center"/>
        <w:rPr>
          <w:rFonts w:ascii="Arial"/>
          <w:sz w:val="11"/>
        </w:rPr>
      </w:pPr>
      <w:r>
        <w:rPr>
          <w:rFonts w:ascii="Arial"/>
          <w:sz w:val="11"/>
        </w:rPr>
        <w:t>45</w:t>
      </w:r>
    </w:p>
    <w:p>
      <w:pPr>
        <w:pStyle w:val="BodyText"/>
        <w:spacing w:before="8"/>
        <w:rPr>
          <w:rFonts w:ascii="Arial"/>
          <w:sz w:val="12"/>
        </w:rPr>
      </w:pPr>
    </w:p>
    <w:p>
      <w:pPr>
        <w:tabs>
          <w:tab w:pos="4690" w:val="left" w:leader="none"/>
        </w:tabs>
        <w:spacing w:before="0"/>
        <w:ind w:left="889" w:right="0" w:firstLine="0"/>
        <w:jc w:val="left"/>
        <w:rPr>
          <w:rFonts w:ascii="Arial"/>
          <w:sz w:val="11"/>
        </w:rPr>
      </w:pPr>
      <w:r>
        <w:rPr>
          <w:rFonts w:ascii="Arial"/>
          <w:w w:val="105"/>
          <w:sz w:val="11"/>
        </w:rPr>
        <w:t>55</w:t>
        <w:tab/>
      </w:r>
      <w:r>
        <w:rPr>
          <w:rFonts w:ascii="Arial"/>
          <w:w w:val="105"/>
          <w:position w:val="-6"/>
          <w:sz w:val="11"/>
        </w:rPr>
        <w:t>40</w:t>
      </w:r>
    </w:p>
    <w:p>
      <w:pPr>
        <w:pStyle w:val="BodyText"/>
        <w:spacing w:before="2"/>
        <w:rPr>
          <w:rFonts w:ascii="Arial"/>
          <w:sz w:val="11"/>
        </w:rPr>
      </w:pPr>
    </w:p>
    <w:p>
      <w:pPr>
        <w:spacing w:after="0"/>
        <w:rPr>
          <w:rFonts w:ascii="Arial"/>
          <w:sz w:val="11"/>
        </w:rPr>
        <w:sectPr>
          <w:pgSz w:w="12240" w:h="15840"/>
          <w:pgMar w:header="0" w:footer="629" w:top="1500" w:bottom="820" w:left="1720" w:right="0"/>
        </w:sectPr>
      </w:pPr>
    </w:p>
    <w:p>
      <w:pPr>
        <w:tabs>
          <w:tab w:pos="1287" w:val="left" w:leader="none"/>
          <w:tab w:pos="1818" w:val="left" w:leader="none"/>
          <w:tab w:pos="2393" w:val="left" w:leader="none"/>
          <w:tab w:pos="2962" w:val="left" w:leader="none"/>
          <w:tab w:pos="3537" w:val="left" w:leader="none"/>
          <w:tab w:pos="4157" w:val="left" w:leader="none"/>
        </w:tabs>
        <w:spacing w:line="190" w:lineRule="exact" w:before="139"/>
        <w:ind w:left="889" w:right="0" w:firstLine="0"/>
        <w:jc w:val="left"/>
        <w:rPr>
          <w:rFonts w:ascii="Arial"/>
          <w:sz w:val="11"/>
        </w:rPr>
      </w:pPr>
      <w:r>
        <w:rPr>
          <w:rFonts w:ascii="Arial"/>
          <w:w w:val="105"/>
          <w:position w:val="8"/>
          <w:sz w:val="11"/>
        </w:rPr>
        <w:t>50</w:t>
        <w:tab/>
      </w:r>
      <w:r>
        <w:rPr>
          <w:rFonts w:ascii="Arial"/>
          <w:w w:val="105"/>
          <w:sz w:val="11"/>
        </w:rPr>
        <w:t>0</w:t>
        <w:tab/>
        <w:t>0.2</w:t>
        <w:tab/>
        <w:t>0.4</w:t>
        <w:tab/>
        <w:t>0.6</w:t>
        <w:tab/>
        <w:t>0.8</w:t>
        <w:tab/>
      </w:r>
      <w:r>
        <w:rPr>
          <w:rFonts w:ascii="Arial"/>
          <w:spacing w:val="-20"/>
          <w:w w:val="105"/>
          <w:sz w:val="11"/>
        </w:rPr>
        <w:t>1</w:t>
      </w:r>
    </w:p>
    <w:p>
      <w:pPr>
        <w:spacing w:line="142" w:lineRule="exact" w:before="0"/>
        <w:ind w:left="1279" w:right="0" w:firstLine="0"/>
        <w:jc w:val="center"/>
        <w:rPr>
          <w:rFonts w:ascii="Symbol" w:hAnsi="Symbol"/>
          <w:sz w:val="13"/>
        </w:rPr>
      </w:pPr>
      <w:r>
        <w:rPr>
          <w:rFonts w:ascii="Symbol" w:hAnsi="Symbol"/>
          <w:w w:val="98"/>
          <w:sz w:val="13"/>
        </w:rPr>
        <w:t></w:t>
      </w:r>
    </w:p>
    <w:p>
      <w:pPr>
        <w:pStyle w:val="ListParagraph"/>
        <w:numPr>
          <w:ilvl w:val="0"/>
          <w:numId w:val="3"/>
        </w:numPr>
        <w:tabs>
          <w:tab w:pos="1312" w:val="left" w:leader="none"/>
        </w:tabs>
        <w:spacing w:line="240" w:lineRule="auto" w:before="55" w:after="0"/>
        <w:ind w:left="1311" w:right="0" w:hanging="266"/>
        <w:jc w:val="left"/>
        <w:rPr>
          <w:sz w:val="18"/>
        </w:rPr>
      </w:pPr>
      <w:r>
        <w:rPr>
          <w:sz w:val="18"/>
        </w:rPr>
        <w:t>Late Fusion with Linear</w:t>
      </w:r>
      <w:r>
        <w:rPr>
          <w:spacing w:val="-9"/>
          <w:sz w:val="18"/>
        </w:rPr>
        <w:t> </w:t>
      </w:r>
      <w:r>
        <w:rPr>
          <w:sz w:val="18"/>
        </w:rPr>
        <w:t>Interpolation</w:t>
      </w:r>
    </w:p>
    <w:p>
      <w:pPr>
        <w:spacing w:line="103" w:lineRule="exact" w:before="83"/>
        <w:ind w:left="411" w:right="5683" w:firstLine="0"/>
        <w:jc w:val="center"/>
        <w:rPr>
          <w:rFonts w:ascii="Arial"/>
          <w:sz w:val="11"/>
        </w:rPr>
      </w:pPr>
      <w:r>
        <w:rPr/>
        <w:br w:type="column"/>
      </w:r>
      <w:r>
        <w:rPr>
          <w:rFonts w:ascii="Arial"/>
          <w:sz w:val="11"/>
        </w:rPr>
        <w:t>35</w:t>
      </w:r>
    </w:p>
    <w:p>
      <w:pPr>
        <w:spacing w:line="103" w:lineRule="exact" w:before="0"/>
        <w:ind w:left="411" w:right="2272" w:firstLine="0"/>
        <w:jc w:val="center"/>
        <w:rPr>
          <w:rFonts w:ascii="Arial"/>
          <w:sz w:val="11"/>
        </w:rPr>
      </w:pPr>
      <w:bookmarkStart w:name="_bookmark9" w:id="36"/>
      <w:bookmarkEnd w:id="36"/>
      <w:r>
        <w:rPr/>
      </w:r>
      <w:r>
        <w:rPr>
          <w:rFonts w:ascii="Arial"/>
          <w:sz w:val="11"/>
        </w:rPr>
        <w:t>10 20 30 40 50 60 70 80 90 100</w:t>
      </w:r>
    </w:p>
    <w:p>
      <w:pPr>
        <w:spacing w:before="1"/>
        <w:ind w:left="411" w:right="2330" w:firstLine="0"/>
        <w:jc w:val="center"/>
        <w:rPr>
          <w:rFonts w:ascii="Arial"/>
          <w:sz w:val="11"/>
        </w:rPr>
      </w:pPr>
      <w:r>
        <w:rPr>
          <w:rFonts w:ascii="Arial"/>
          <w:sz w:val="11"/>
        </w:rPr>
        <w:t>Subspace Dimensionality</w:t>
      </w:r>
    </w:p>
    <w:p>
      <w:pPr>
        <w:pStyle w:val="BodyText"/>
        <w:spacing w:before="6"/>
        <w:rPr>
          <w:rFonts w:ascii="Arial"/>
          <w:sz w:val="9"/>
        </w:rPr>
      </w:pPr>
    </w:p>
    <w:p>
      <w:pPr>
        <w:pStyle w:val="ListParagraph"/>
        <w:numPr>
          <w:ilvl w:val="0"/>
          <w:numId w:val="3"/>
        </w:numPr>
        <w:tabs>
          <w:tab w:pos="1338" w:val="left" w:leader="none"/>
        </w:tabs>
        <w:spacing w:line="240" w:lineRule="auto" w:before="1" w:after="0"/>
        <w:ind w:left="1337" w:right="0" w:hanging="276"/>
        <w:jc w:val="left"/>
        <w:rPr>
          <w:sz w:val="18"/>
        </w:rPr>
      </w:pPr>
      <w:r>
        <w:rPr>
          <w:sz w:val="18"/>
        </w:rPr>
        <w:t>Unsupervised</w:t>
      </w:r>
      <w:r>
        <w:rPr>
          <w:spacing w:val="-2"/>
          <w:sz w:val="18"/>
        </w:rPr>
        <w:t> </w:t>
      </w:r>
      <w:r>
        <w:rPr>
          <w:sz w:val="18"/>
        </w:rPr>
        <w:t>Methods</w:t>
      </w:r>
    </w:p>
    <w:p>
      <w:pPr>
        <w:spacing w:after="0" w:line="240" w:lineRule="auto"/>
        <w:jc w:val="left"/>
        <w:rPr>
          <w:sz w:val="18"/>
        </w:rPr>
        <w:sectPr>
          <w:type w:val="continuous"/>
          <w:pgSz w:w="12240" w:h="15840"/>
          <w:pgMar w:top="1500" w:bottom="820" w:left="1720" w:right="0"/>
          <w:cols w:num="2" w:equalWidth="0">
            <w:col w:w="4222" w:space="40"/>
            <w:col w:w="6258"/>
          </w:cols>
        </w:sectPr>
      </w:pPr>
    </w:p>
    <w:p>
      <w:pPr>
        <w:pStyle w:val="BodyText"/>
        <w:spacing w:before="9"/>
        <w:rPr>
          <w:sz w:val="14"/>
        </w:rPr>
      </w:pPr>
    </w:p>
    <w:p>
      <w:pPr>
        <w:pStyle w:val="BodyText"/>
        <w:spacing w:line="228" w:lineRule="auto" w:before="107"/>
        <w:ind w:left="440" w:right="2157"/>
        <w:jc w:val="both"/>
      </w:pPr>
      <w:r>
        <w:rPr/>
        <w:t>Figure 1: Evaluation of hyperparameters for domain adaptation methods. (a) Analysis of the com- bination hyperparameter </w:t>
      </w:r>
      <w:r>
        <w:rPr>
          <w:rFonts w:ascii="Georgia" w:hAnsi="Georgia"/>
          <w:i/>
        </w:rPr>
        <w:t>α </w:t>
      </w:r>
      <w:r>
        <w:rPr/>
        <w:t>for Late Fusion with linear interpolation. (b) Analysis of the subspace dimensionality for the unsupervised adaptation algorithms</w:t>
      </w:r>
    </w:p>
    <w:p>
      <w:pPr>
        <w:pStyle w:val="BodyText"/>
        <w:rPr>
          <w:sz w:val="24"/>
        </w:rPr>
      </w:pPr>
    </w:p>
    <w:p>
      <w:pPr>
        <w:pStyle w:val="BodyText"/>
        <w:spacing w:line="228" w:lineRule="auto" w:before="155"/>
        <w:ind w:left="440" w:right="2157"/>
        <w:jc w:val="both"/>
      </w:pPr>
      <w:r>
        <w:rPr/>
        <w:t>better than other smaller source domains, there is still a domain shift when adapting to other visual domains.</w:t>
      </w:r>
    </w:p>
    <w:p>
      <w:pPr>
        <w:pStyle w:val="BodyText"/>
        <w:spacing w:line="228" w:lineRule="auto" w:before="121"/>
        <w:ind w:left="440" w:right="2157"/>
        <w:jc w:val="both"/>
      </w:pPr>
      <w:r>
        <w:rPr/>
        <w:t>Our</w:t>
      </w:r>
      <w:r>
        <w:rPr>
          <w:spacing w:val="-5"/>
        </w:rPr>
        <w:t> </w:t>
      </w:r>
      <w:r>
        <w:rPr/>
        <w:t>experimental</w:t>
      </w:r>
      <w:r>
        <w:rPr>
          <w:spacing w:val="-4"/>
        </w:rPr>
        <w:t> </w:t>
      </w:r>
      <w:r>
        <w:rPr/>
        <w:t>results</w:t>
      </w:r>
      <w:r>
        <w:rPr>
          <w:spacing w:val="-4"/>
        </w:rPr>
        <w:t> </w:t>
      </w:r>
      <w:r>
        <w:rPr/>
        <w:t>show</w:t>
      </w:r>
      <w:r>
        <w:rPr>
          <w:spacing w:val="-4"/>
        </w:rPr>
        <w:t> </w:t>
      </w:r>
      <w:r>
        <w:rPr/>
        <w:t>that</w:t>
      </w:r>
      <w:r>
        <w:rPr>
          <w:spacing w:val="-5"/>
        </w:rPr>
        <w:t> </w:t>
      </w:r>
      <w:r>
        <w:rPr/>
        <w:t>deep</w:t>
      </w:r>
      <w:r>
        <w:rPr>
          <w:spacing w:val="-4"/>
        </w:rPr>
        <w:t> </w:t>
      </w:r>
      <w:r>
        <w:rPr/>
        <w:t>adaptation</w:t>
      </w:r>
      <w:r>
        <w:rPr>
          <w:spacing w:val="-4"/>
        </w:rPr>
        <w:t> </w:t>
      </w:r>
      <w:r>
        <w:rPr/>
        <w:t>methods</w:t>
      </w:r>
      <w:r>
        <w:rPr>
          <w:spacing w:val="-4"/>
        </w:rPr>
        <w:t> </w:t>
      </w:r>
      <w:r>
        <w:rPr/>
        <w:t>can</w:t>
      </w:r>
      <w:r>
        <w:rPr>
          <w:spacing w:val="-5"/>
        </w:rPr>
        <w:t> </w:t>
      </w:r>
      <w:r>
        <w:rPr/>
        <w:t>go</w:t>
      </w:r>
      <w:r>
        <w:rPr>
          <w:spacing w:val="-4"/>
        </w:rPr>
        <w:t> </w:t>
      </w:r>
      <w:r>
        <w:rPr/>
        <w:t>a</w:t>
      </w:r>
      <w:r>
        <w:rPr>
          <w:spacing w:val="-4"/>
        </w:rPr>
        <w:t> </w:t>
      </w:r>
      <w:r>
        <w:rPr/>
        <w:t>long</w:t>
      </w:r>
      <w:r>
        <w:rPr>
          <w:spacing w:val="-4"/>
        </w:rPr>
        <w:t> </w:t>
      </w:r>
      <w:r>
        <w:rPr/>
        <w:t>way</w:t>
      </w:r>
      <w:r>
        <w:rPr>
          <w:spacing w:val="-5"/>
        </w:rPr>
        <w:t> </w:t>
      </w:r>
      <w:r>
        <w:rPr/>
        <w:t>in</w:t>
      </w:r>
      <w:r>
        <w:rPr>
          <w:spacing w:val="-4"/>
        </w:rPr>
        <w:t> </w:t>
      </w:r>
      <w:r>
        <w:rPr/>
        <w:t>mitigating</w:t>
      </w:r>
      <w:r>
        <w:rPr>
          <w:spacing w:val="-4"/>
        </w:rPr>
        <w:t> </w:t>
      </w:r>
      <w:r>
        <w:rPr/>
        <w:t>the</w:t>
      </w:r>
      <w:r>
        <w:rPr>
          <w:spacing w:val="-4"/>
        </w:rPr>
        <w:t> </w:t>
      </w:r>
      <w:r>
        <w:rPr>
          <w:spacing w:val="-5"/>
        </w:rPr>
        <w:t>ef- </w:t>
      </w:r>
      <w:r>
        <w:rPr/>
        <w:t>fects</w:t>
      </w:r>
      <w:r>
        <w:rPr>
          <w:spacing w:val="-8"/>
        </w:rPr>
        <w:t> </w:t>
      </w:r>
      <w:r>
        <w:rPr/>
        <w:t>of</w:t>
      </w:r>
      <w:r>
        <w:rPr>
          <w:spacing w:val="-8"/>
        </w:rPr>
        <w:t> </w:t>
      </w:r>
      <w:r>
        <w:rPr/>
        <w:t>this</w:t>
      </w:r>
      <w:r>
        <w:rPr>
          <w:spacing w:val="-8"/>
        </w:rPr>
        <w:t> </w:t>
      </w:r>
      <w:r>
        <w:rPr/>
        <w:t>domain</w:t>
      </w:r>
      <w:r>
        <w:rPr>
          <w:spacing w:val="-7"/>
        </w:rPr>
        <w:t> </w:t>
      </w:r>
      <w:r>
        <w:rPr/>
        <w:t>shift.</w:t>
      </w:r>
      <w:r>
        <w:rPr>
          <w:spacing w:val="6"/>
        </w:rPr>
        <w:t> </w:t>
      </w:r>
      <w:r>
        <w:rPr/>
        <w:t>Based</w:t>
      </w:r>
      <w:r>
        <w:rPr>
          <w:spacing w:val="-8"/>
        </w:rPr>
        <w:t> </w:t>
      </w:r>
      <w:r>
        <w:rPr/>
        <w:t>on</w:t>
      </w:r>
      <w:r>
        <w:rPr>
          <w:spacing w:val="-7"/>
        </w:rPr>
        <w:t> </w:t>
      </w:r>
      <w:r>
        <w:rPr/>
        <w:t>our</w:t>
      </w:r>
      <w:r>
        <w:rPr>
          <w:spacing w:val="-8"/>
        </w:rPr>
        <w:t> </w:t>
      </w:r>
      <w:r>
        <w:rPr/>
        <w:t>results,</w:t>
      </w:r>
      <w:r>
        <w:rPr>
          <w:spacing w:val="-7"/>
        </w:rPr>
        <w:t> </w:t>
      </w:r>
      <w:r>
        <w:rPr/>
        <w:t>we</w:t>
      </w:r>
      <w:r>
        <w:rPr>
          <w:spacing w:val="-8"/>
        </w:rPr>
        <w:t> </w:t>
      </w:r>
      <w:r>
        <w:rPr/>
        <w:t>also</w:t>
      </w:r>
      <w:r>
        <w:rPr>
          <w:spacing w:val="-7"/>
        </w:rPr>
        <w:t> </w:t>
      </w:r>
      <w:r>
        <w:rPr/>
        <w:t>provided</w:t>
      </w:r>
      <w:r>
        <w:rPr>
          <w:spacing w:val="-8"/>
        </w:rPr>
        <w:t> </w:t>
      </w:r>
      <w:r>
        <w:rPr/>
        <w:t>a</w:t>
      </w:r>
      <w:r>
        <w:rPr>
          <w:spacing w:val="-8"/>
        </w:rPr>
        <w:t> </w:t>
      </w:r>
      <w:r>
        <w:rPr/>
        <w:t>set</w:t>
      </w:r>
      <w:r>
        <w:rPr>
          <w:spacing w:val="-8"/>
        </w:rPr>
        <w:t> </w:t>
      </w:r>
      <w:r>
        <w:rPr/>
        <w:t>of</w:t>
      </w:r>
      <w:r>
        <w:rPr>
          <w:spacing w:val="-7"/>
        </w:rPr>
        <w:t> </w:t>
      </w:r>
      <w:r>
        <w:rPr/>
        <w:t>practical</w:t>
      </w:r>
      <w:r>
        <w:rPr>
          <w:spacing w:val="-8"/>
        </w:rPr>
        <w:t> </w:t>
      </w:r>
      <w:r>
        <w:rPr/>
        <w:t>recommendations for choosing a feature representation and adaptation method accounting for constraints on runtime and</w:t>
      </w:r>
      <w:r>
        <w:rPr>
          <w:spacing w:val="-2"/>
        </w:rPr>
        <w:t> </w:t>
      </w:r>
      <w:r>
        <w:rPr/>
        <w:t>accuracy.</w:t>
      </w:r>
    </w:p>
    <w:p>
      <w:pPr>
        <w:pStyle w:val="BodyText"/>
        <w:spacing w:line="228" w:lineRule="auto" w:before="123"/>
        <w:ind w:left="440" w:right="2157"/>
        <w:jc w:val="both"/>
      </w:pPr>
      <w:r>
        <w:rPr/>
        <w:t>There are a number of interesting directions to take given our results. First we notice that though DeCAF</w:t>
      </w:r>
      <w:r>
        <w:rPr>
          <w:rFonts w:ascii="Verdana"/>
          <w:vertAlign w:val="subscript"/>
        </w:rPr>
        <w:t>8</w:t>
      </w:r>
      <w:r>
        <w:rPr>
          <w:rFonts w:ascii="Verdana"/>
          <w:spacing w:val="-27"/>
          <w:vertAlign w:val="baseline"/>
        </w:rPr>
        <w:t> </w:t>
      </w:r>
      <w:r>
        <w:rPr>
          <w:vertAlign w:val="baseline"/>
        </w:rPr>
        <w:t>is</w:t>
      </w:r>
      <w:r>
        <w:rPr>
          <w:spacing w:val="-16"/>
          <w:vertAlign w:val="baseline"/>
        </w:rPr>
        <w:t> </w:t>
      </w:r>
      <w:r>
        <w:rPr>
          <w:vertAlign w:val="baseline"/>
        </w:rPr>
        <w:t>the</w:t>
      </w:r>
      <w:r>
        <w:rPr>
          <w:spacing w:val="-16"/>
          <w:vertAlign w:val="baseline"/>
        </w:rPr>
        <w:t> </w:t>
      </w:r>
      <w:r>
        <w:rPr>
          <w:vertAlign w:val="baseline"/>
        </w:rPr>
        <w:t>strongest</w:t>
      </w:r>
      <w:r>
        <w:rPr>
          <w:spacing w:val="-16"/>
          <w:vertAlign w:val="baseline"/>
        </w:rPr>
        <w:t> </w:t>
      </w:r>
      <w:r>
        <w:rPr>
          <w:vertAlign w:val="baseline"/>
        </w:rPr>
        <w:t>feature</w:t>
      </w:r>
      <w:r>
        <w:rPr>
          <w:spacing w:val="-15"/>
          <w:vertAlign w:val="baseline"/>
        </w:rPr>
        <w:t> </w:t>
      </w:r>
      <w:r>
        <w:rPr>
          <w:vertAlign w:val="baseline"/>
        </w:rPr>
        <w:t>to</w:t>
      </w:r>
      <w:r>
        <w:rPr>
          <w:spacing w:val="-16"/>
          <w:vertAlign w:val="baseline"/>
        </w:rPr>
        <w:t> </w:t>
      </w:r>
      <w:r>
        <w:rPr>
          <w:vertAlign w:val="baseline"/>
        </w:rPr>
        <w:t>use</w:t>
      </w:r>
      <w:r>
        <w:rPr>
          <w:spacing w:val="-16"/>
          <w:vertAlign w:val="baseline"/>
        </w:rPr>
        <w:t> </w:t>
      </w:r>
      <w:r>
        <w:rPr>
          <w:vertAlign w:val="baseline"/>
        </w:rPr>
        <w:t>for</w:t>
      </w:r>
      <w:r>
        <w:rPr>
          <w:spacing w:val="-16"/>
          <w:vertAlign w:val="baseline"/>
        </w:rPr>
        <w:t> </w:t>
      </w:r>
      <w:r>
        <w:rPr>
          <w:vertAlign w:val="baseline"/>
        </w:rPr>
        <w:t>learning</w:t>
      </w:r>
      <w:r>
        <w:rPr>
          <w:spacing w:val="-15"/>
          <w:vertAlign w:val="baseline"/>
        </w:rPr>
        <w:t> </w:t>
      </w:r>
      <w:r>
        <w:rPr>
          <w:vertAlign w:val="baseline"/>
        </w:rPr>
        <w:t>a</w:t>
      </w:r>
      <w:r>
        <w:rPr>
          <w:spacing w:val="-16"/>
          <w:vertAlign w:val="baseline"/>
        </w:rPr>
        <w:t> </w:t>
      </w:r>
      <w:r>
        <w:rPr>
          <w:vertAlign w:val="baseline"/>
        </w:rPr>
        <w:t>classifier</w:t>
      </w:r>
      <w:r>
        <w:rPr>
          <w:spacing w:val="-16"/>
          <w:vertAlign w:val="baseline"/>
        </w:rPr>
        <w:t> </w:t>
      </w:r>
      <w:r>
        <w:rPr>
          <w:vertAlign w:val="baseline"/>
        </w:rPr>
        <w:t>on</w:t>
      </w:r>
      <w:r>
        <w:rPr>
          <w:spacing w:val="-16"/>
          <w:vertAlign w:val="baseline"/>
        </w:rPr>
        <w:t> </w:t>
      </w:r>
      <w:r>
        <w:rPr>
          <w:vertAlign w:val="baseline"/>
        </w:rPr>
        <w:t>ImageNet</w:t>
      </w:r>
      <w:r>
        <w:rPr>
          <w:spacing w:val="-15"/>
          <w:vertAlign w:val="baseline"/>
        </w:rPr>
        <w:t> </w:t>
      </w:r>
      <w:r>
        <w:rPr>
          <w:vertAlign w:val="baseline"/>
        </w:rPr>
        <w:t>data,</w:t>
      </w:r>
      <w:r>
        <w:rPr>
          <w:spacing w:val="-14"/>
          <w:vertAlign w:val="baseline"/>
        </w:rPr>
        <w:t> </w:t>
      </w:r>
      <w:r>
        <w:rPr>
          <w:vertAlign w:val="baseline"/>
        </w:rPr>
        <w:t>DeCAF</w:t>
      </w:r>
      <w:r>
        <w:rPr>
          <w:rFonts w:ascii="Verdana"/>
          <w:vertAlign w:val="subscript"/>
        </w:rPr>
        <w:t>7</w:t>
      </w:r>
      <w:r>
        <w:rPr>
          <w:rFonts w:ascii="Verdana"/>
          <w:spacing w:val="-27"/>
          <w:vertAlign w:val="baseline"/>
        </w:rPr>
        <w:t> </w:t>
      </w:r>
      <w:r>
        <w:rPr>
          <w:vertAlign w:val="baseline"/>
        </w:rPr>
        <w:t>is</w:t>
      </w:r>
      <w:r>
        <w:rPr>
          <w:spacing w:val="-16"/>
          <w:vertAlign w:val="baseline"/>
        </w:rPr>
        <w:t> </w:t>
      </w:r>
      <w:r>
        <w:rPr>
          <w:vertAlign w:val="baseline"/>
        </w:rPr>
        <w:t>actually a better feature to use with the Amazon source domain and the </w:t>
      </w:r>
      <w:r>
        <w:rPr>
          <w:spacing w:val="-3"/>
          <w:vertAlign w:val="baseline"/>
        </w:rPr>
        <w:t>Webcam </w:t>
      </w:r>
      <w:r>
        <w:rPr>
          <w:vertAlign w:val="baseline"/>
        </w:rPr>
        <w:t>target domain. This could lead to a hybrid approach where one uses different feature representations for the various domains and produces a combined adapted model. Another interesting direction that should be explored is to integrate the adaption algorithms into the deep models explicitly and even allow for feedback between the two stages. Current deep models although allow information flow between the final classifier</w:t>
      </w:r>
      <w:r>
        <w:rPr>
          <w:spacing w:val="-8"/>
          <w:vertAlign w:val="baseline"/>
        </w:rPr>
        <w:t> </w:t>
      </w:r>
      <w:r>
        <w:rPr>
          <w:vertAlign w:val="baseline"/>
        </w:rPr>
        <w:t>and</w:t>
      </w:r>
      <w:r>
        <w:rPr>
          <w:spacing w:val="-8"/>
          <w:vertAlign w:val="baseline"/>
        </w:rPr>
        <w:t> </w:t>
      </w:r>
      <w:r>
        <w:rPr>
          <w:vertAlign w:val="baseline"/>
        </w:rPr>
        <w:t>the</w:t>
      </w:r>
      <w:r>
        <w:rPr>
          <w:spacing w:val="-8"/>
          <w:vertAlign w:val="baseline"/>
        </w:rPr>
        <w:t> </w:t>
      </w:r>
      <w:r>
        <w:rPr>
          <w:vertAlign w:val="baseline"/>
        </w:rPr>
        <w:t>representation</w:t>
      </w:r>
      <w:r>
        <w:rPr>
          <w:spacing w:val="-8"/>
          <w:vertAlign w:val="baseline"/>
        </w:rPr>
        <w:t> </w:t>
      </w:r>
      <w:r>
        <w:rPr>
          <w:vertAlign w:val="baseline"/>
        </w:rPr>
        <w:t>learning</w:t>
      </w:r>
      <w:r>
        <w:rPr>
          <w:spacing w:val="-8"/>
          <w:vertAlign w:val="baseline"/>
        </w:rPr>
        <w:t> </w:t>
      </w:r>
      <w:r>
        <w:rPr>
          <w:vertAlign w:val="baseline"/>
        </w:rPr>
        <w:t>architecture.</w:t>
      </w:r>
      <w:r>
        <w:rPr>
          <w:spacing w:val="6"/>
          <w:vertAlign w:val="baseline"/>
        </w:rPr>
        <w:t> </w:t>
      </w:r>
      <w:r>
        <w:rPr>
          <w:spacing w:val="-8"/>
          <w:vertAlign w:val="baseline"/>
        </w:rPr>
        <w:t>We</w:t>
      </w:r>
      <w:r>
        <w:rPr>
          <w:spacing w:val="-7"/>
          <w:vertAlign w:val="baseline"/>
        </w:rPr>
        <w:t> </w:t>
      </w:r>
      <w:r>
        <w:rPr>
          <w:vertAlign w:val="baseline"/>
        </w:rPr>
        <w:t>feel</w:t>
      </w:r>
      <w:r>
        <w:rPr>
          <w:spacing w:val="-8"/>
          <w:vertAlign w:val="baseline"/>
        </w:rPr>
        <w:t> </w:t>
      </w:r>
      <w:r>
        <w:rPr>
          <w:vertAlign w:val="baseline"/>
        </w:rPr>
        <w:t>that</w:t>
      </w:r>
      <w:r>
        <w:rPr>
          <w:spacing w:val="-8"/>
          <w:vertAlign w:val="baseline"/>
        </w:rPr>
        <w:t> </w:t>
      </w:r>
      <w:r>
        <w:rPr>
          <w:vertAlign w:val="baseline"/>
        </w:rPr>
        <w:t>the</w:t>
      </w:r>
      <w:r>
        <w:rPr>
          <w:spacing w:val="-8"/>
          <w:vertAlign w:val="baseline"/>
        </w:rPr>
        <w:t> </w:t>
      </w:r>
      <w:r>
        <w:rPr>
          <w:vertAlign w:val="baseline"/>
        </w:rPr>
        <w:t>next</w:t>
      </w:r>
      <w:r>
        <w:rPr>
          <w:spacing w:val="-8"/>
          <w:vertAlign w:val="baseline"/>
        </w:rPr>
        <w:t> </w:t>
      </w:r>
      <w:r>
        <w:rPr>
          <w:vertAlign w:val="baseline"/>
        </w:rPr>
        <w:t>step</w:t>
      </w:r>
      <w:r>
        <w:rPr>
          <w:spacing w:val="-8"/>
          <w:vertAlign w:val="baseline"/>
        </w:rPr>
        <w:t> </w:t>
      </w:r>
      <w:r>
        <w:rPr>
          <w:vertAlign w:val="baseline"/>
        </w:rPr>
        <w:t>is</w:t>
      </w:r>
      <w:r>
        <w:rPr>
          <w:spacing w:val="-7"/>
          <w:vertAlign w:val="baseline"/>
        </w:rPr>
        <w:t> </w:t>
      </w:r>
      <w:r>
        <w:rPr>
          <w:vertAlign w:val="baseline"/>
        </w:rPr>
        <w:t>to</w:t>
      </w:r>
      <w:r>
        <w:rPr>
          <w:spacing w:val="-8"/>
          <w:vertAlign w:val="baseline"/>
        </w:rPr>
        <w:t> </w:t>
      </w:r>
      <w:r>
        <w:rPr>
          <w:vertAlign w:val="baseline"/>
        </w:rPr>
        <w:t>have</w:t>
      </w:r>
      <w:r>
        <w:rPr>
          <w:spacing w:val="-8"/>
          <w:vertAlign w:val="baseline"/>
        </w:rPr>
        <w:t> </w:t>
      </w:r>
      <w:r>
        <w:rPr>
          <w:vertAlign w:val="baseline"/>
        </w:rPr>
        <w:t>a</w:t>
      </w:r>
      <w:r>
        <w:rPr>
          <w:spacing w:val="-8"/>
          <w:vertAlign w:val="baseline"/>
        </w:rPr>
        <w:t> </w:t>
      </w:r>
      <w:r>
        <w:rPr>
          <w:vertAlign w:val="baseline"/>
        </w:rPr>
        <w:t>separate task</w:t>
      </w:r>
      <w:r>
        <w:rPr>
          <w:spacing w:val="-15"/>
          <w:vertAlign w:val="baseline"/>
        </w:rPr>
        <w:t> </w:t>
      </w:r>
      <w:r>
        <w:rPr>
          <w:vertAlign w:val="baseline"/>
        </w:rPr>
        <w:t>specific</w:t>
      </w:r>
      <w:r>
        <w:rPr>
          <w:spacing w:val="-15"/>
          <w:vertAlign w:val="baseline"/>
        </w:rPr>
        <w:t> </w:t>
      </w:r>
      <w:r>
        <w:rPr>
          <w:vertAlign w:val="baseline"/>
        </w:rPr>
        <w:t>adaptable</w:t>
      </w:r>
      <w:r>
        <w:rPr>
          <w:spacing w:val="-15"/>
          <w:vertAlign w:val="baseline"/>
        </w:rPr>
        <w:t> </w:t>
      </w:r>
      <w:r>
        <w:rPr>
          <w:vertAlign w:val="baseline"/>
        </w:rPr>
        <w:t>layer</w:t>
      </w:r>
      <w:r>
        <w:rPr>
          <w:spacing w:val="-15"/>
          <w:vertAlign w:val="baseline"/>
        </w:rPr>
        <w:t> </w:t>
      </w:r>
      <w:r>
        <w:rPr>
          <w:vertAlign w:val="baseline"/>
        </w:rPr>
        <w:t>that</w:t>
      </w:r>
      <w:r>
        <w:rPr>
          <w:spacing w:val="-14"/>
          <w:vertAlign w:val="baseline"/>
        </w:rPr>
        <w:t> </w:t>
      </w:r>
      <w:r>
        <w:rPr>
          <w:vertAlign w:val="baseline"/>
        </w:rPr>
        <w:t>does</w:t>
      </w:r>
      <w:r>
        <w:rPr>
          <w:spacing w:val="-15"/>
          <w:vertAlign w:val="baseline"/>
        </w:rPr>
        <w:t> </w:t>
      </w:r>
      <w:r>
        <w:rPr>
          <w:vertAlign w:val="baseline"/>
        </w:rPr>
        <w:t>not</w:t>
      </w:r>
      <w:r>
        <w:rPr>
          <w:spacing w:val="-15"/>
          <w:vertAlign w:val="baseline"/>
        </w:rPr>
        <w:t> </w:t>
      </w:r>
      <w:r>
        <w:rPr>
          <w:vertAlign w:val="baseline"/>
        </w:rPr>
        <w:t>simply</w:t>
      </w:r>
      <w:r>
        <w:rPr>
          <w:spacing w:val="-15"/>
          <w:vertAlign w:val="baseline"/>
        </w:rPr>
        <w:t> </w:t>
      </w:r>
      <w:r>
        <w:rPr>
          <w:vertAlign w:val="baseline"/>
        </w:rPr>
        <w:t>learn</w:t>
      </w:r>
      <w:r>
        <w:rPr>
          <w:spacing w:val="-14"/>
          <w:vertAlign w:val="baseline"/>
        </w:rPr>
        <w:t> </w:t>
      </w:r>
      <w:r>
        <w:rPr>
          <w:vertAlign w:val="baseline"/>
        </w:rPr>
        <w:t>a</w:t>
      </w:r>
      <w:r>
        <w:rPr>
          <w:spacing w:val="-15"/>
          <w:vertAlign w:val="baseline"/>
        </w:rPr>
        <w:t> </w:t>
      </w:r>
      <w:r>
        <w:rPr>
          <w:vertAlign w:val="baseline"/>
        </w:rPr>
        <w:t>new</w:t>
      </w:r>
      <w:r>
        <w:rPr>
          <w:spacing w:val="-15"/>
          <w:vertAlign w:val="baseline"/>
        </w:rPr>
        <w:t> </w:t>
      </w:r>
      <w:r>
        <w:rPr>
          <w:vertAlign w:val="baseline"/>
        </w:rPr>
        <w:t>final</w:t>
      </w:r>
      <w:r>
        <w:rPr>
          <w:spacing w:val="-15"/>
          <w:vertAlign w:val="baseline"/>
        </w:rPr>
        <w:t> </w:t>
      </w:r>
      <w:r>
        <w:rPr>
          <w:vertAlign w:val="baseline"/>
        </w:rPr>
        <w:t>layer,</w:t>
      </w:r>
      <w:r>
        <w:rPr>
          <w:spacing w:val="-13"/>
          <w:vertAlign w:val="baseline"/>
        </w:rPr>
        <w:t> </w:t>
      </w:r>
      <w:r>
        <w:rPr>
          <w:vertAlign w:val="baseline"/>
        </w:rPr>
        <w:t>but</w:t>
      </w:r>
      <w:r>
        <w:rPr>
          <w:spacing w:val="-15"/>
          <w:vertAlign w:val="baseline"/>
        </w:rPr>
        <w:t> </w:t>
      </w:r>
      <w:r>
        <w:rPr>
          <w:vertAlign w:val="baseline"/>
        </w:rPr>
        <w:t>instead</w:t>
      </w:r>
      <w:r>
        <w:rPr>
          <w:spacing w:val="-14"/>
          <w:vertAlign w:val="baseline"/>
        </w:rPr>
        <w:t> </w:t>
      </w:r>
      <w:r>
        <w:rPr>
          <w:vertAlign w:val="baseline"/>
        </w:rPr>
        <w:t>learns</w:t>
      </w:r>
      <w:r>
        <w:rPr>
          <w:spacing w:val="-15"/>
          <w:vertAlign w:val="baseline"/>
        </w:rPr>
        <w:t> </w:t>
      </w:r>
      <w:r>
        <w:rPr>
          <w:vertAlign w:val="baseline"/>
        </w:rPr>
        <w:t>a</w:t>
      </w:r>
      <w:r>
        <w:rPr>
          <w:spacing w:val="-15"/>
          <w:vertAlign w:val="baseline"/>
        </w:rPr>
        <w:t> </w:t>
      </w:r>
      <w:r>
        <w:rPr>
          <w:vertAlign w:val="baseline"/>
        </w:rPr>
        <w:t>separate, but</w:t>
      </w:r>
      <w:r>
        <w:rPr>
          <w:spacing w:val="-4"/>
          <w:vertAlign w:val="baseline"/>
        </w:rPr>
        <w:t> </w:t>
      </w:r>
      <w:r>
        <w:rPr>
          <w:vertAlign w:val="baseline"/>
        </w:rPr>
        <w:t>equivalent</w:t>
      </w:r>
      <w:r>
        <w:rPr>
          <w:spacing w:val="-3"/>
          <w:vertAlign w:val="baseline"/>
        </w:rPr>
        <w:t> </w:t>
      </w:r>
      <w:r>
        <w:rPr>
          <w:vertAlign w:val="baseline"/>
        </w:rPr>
        <w:t>final</w:t>
      </w:r>
      <w:r>
        <w:rPr>
          <w:spacing w:val="-4"/>
          <w:vertAlign w:val="baseline"/>
        </w:rPr>
        <w:t> </w:t>
      </w:r>
      <w:r>
        <w:rPr>
          <w:vertAlign w:val="baseline"/>
        </w:rPr>
        <w:t>layer,</w:t>
      </w:r>
      <w:r>
        <w:rPr>
          <w:spacing w:val="-3"/>
          <w:vertAlign w:val="baseline"/>
        </w:rPr>
        <w:t> </w:t>
      </w:r>
      <w:r>
        <w:rPr>
          <w:vertAlign w:val="baseline"/>
        </w:rPr>
        <w:t>that</w:t>
      </w:r>
      <w:r>
        <w:rPr>
          <w:spacing w:val="-4"/>
          <w:vertAlign w:val="baseline"/>
        </w:rPr>
        <w:t> </w:t>
      </w:r>
      <w:r>
        <w:rPr>
          <w:vertAlign w:val="baseline"/>
        </w:rPr>
        <w:t>is</w:t>
      </w:r>
      <w:r>
        <w:rPr>
          <w:spacing w:val="-3"/>
          <w:vertAlign w:val="baseline"/>
        </w:rPr>
        <w:t> </w:t>
      </w:r>
      <w:r>
        <w:rPr>
          <w:vertAlign w:val="baseline"/>
        </w:rPr>
        <w:t>regularized</w:t>
      </w:r>
      <w:r>
        <w:rPr>
          <w:spacing w:val="-4"/>
          <w:vertAlign w:val="baseline"/>
        </w:rPr>
        <w:t> </w:t>
      </w:r>
      <w:r>
        <w:rPr>
          <w:vertAlign w:val="baseline"/>
        </w:rPr>
        <w:t>by</w:t>
      </w:r>
      <w:r>
        <w:rPr>
          <w:spacing w:val="-3"/>
          <w:vertAlign w:val="baseline"/>
        </w:rPr>
        <w:t> </w:t>
      </w:r>
      <w:r>
        <w:rPr>
          <w:vertAlign w:val="baseline"/>
        </w:rPr>
        <w:t>the</w:t>
      </w:r>
      <w:r>
        <w:rPr>
          <w:spacing w:val="-4"/>
          <w:vertAlign w:val="baseline"/>
        </w:rPr>
        <w:t> </w:t>
      </w:r>
      <w:r>
        <w:rPr>
          <w:vertAlign w:val="baseline"/>
        </w:rPr>
        <w:t>final</w:t>
      </w:r>
      <w:r>
        <w:rPr>
          <w:spacing w:val="-3"/>
          <w:vertAlign w:val="baseline"/>
        </w:rPr>
        <w:t> </w:t>
      </w:r>
      <w:r>
        <w:rPr>
          <w:vertAlign w:val="baseline"/>
        </w:rPr>
        <w:t>layer</w:t>
      </w:r>
      <w:r>
        <w:rPr>
          <w:spacing w:val="-4"/>
          <w:vertAlign w:val="baseline"/>
        </w:rPr>
        <w:t> </w:t>
      </w:r>
      <w:r>
        <w:rPr>
          <w:vertAlign w:val="baseline"/>
        </w:rPr>
        <w:t>learned</w:t>
      </w:r>
      <w:r>
        <w:rPr>
          <w:spacing w:val="-3"/>
          <w:vertAlign w:val="baseline"/>
        </w:rPr>
        <w:t> </w:t>
      </w:r>
      <w:r>
        <w:rPr>
          <w:vertAlign w:val="baseline"/>
        </w:rPr>
        <w:t>on</w:t>
      </w:r>
      <w:r>
        <w:rPr>
          <w:spacing w:val="-4"/>
          <w:vertAlign w:val="baseline"/>
        </w:rPr>
        <w:t> </w:t>
      </w:r>
      <w:r>
        <w:rPr>
          <w:vertAlign w:val="baseline"/>
        </w:rPr>
        <w:t>the</w:t>
      </w:r>
      <w:r>
        <w:rPr>
          <w:spacing w:val="-3"/>
          <w:vertAlign w:val="baseline"/>
        </w:rPr>
        <w:t> </w:t>
      </w:r>
      <w:r>
        <w:rPr>
          <w:vertAlign w:val="baseline"/>
        </w:rPr>
        <w:t>source</w:t>
      </w:r>
      <w:r>
        <w:rPr>
          <w:spacing w:val="-4"/>
          <w:vertAlign w:val="baseline"/>
        </w:rPr>
        <w:t> </w:t>
      </w:r>
      <w:r>
        <w:rPr>
          <w:vertAlign w:val="baseline"/>
        </w:rPr>
        <w:t>dataset.</w:t>
      </w:r>
    </w:p>
    <w:p>
      <w:pPr>
        <w:pStyle w:val="BodyText"/>
        <w:spacing w:line="228" w:lineRule="auto" w:before="112"/>
        <w:ind w:left="440" w:right="2157"/>
        <w:jc w:val="both"/>
      </w:pPr>
      <w:r>
        <w:rPr/>
        <w:t>This future work is a natural extension of the result we have shown in this paper: that pre-trained deep representations with large source domains can be effectively adapted to new target domains using</w:t>
      </w:r>
      <w:r>
        <w:rPr>
          <w:spacing w:val="-5"/>
        </w:rPr>
        <w:t> </w:t>
      </w:r>
      <w:r>
        <w:rPr/>
        <w:t>only</w:t>
      </w:r>
      <w:r>
        <w:rPr>
          <w:spacing w:val="-4"/>
        </w:rPr>
        <w:t> </w:t>
      </w:r>
      <w:r>
        <w:rPr>
          <w:spacing w:val="-3"/>
        </w:rPr>
        <w:t>shallow,</w:t>
      </w:r>
      <w:r>
        <w:rPr>
          <w:spacing w:val="-4"/>
        </w:rPr>
        <w:t> </w:t>
      </w:r>
      <w:r>
        <w:rPr/>
        <w:t>linear</w:t>
      </w:r>
      <w:r>
        <w:rPr>
          <w:spacing w:val="-4"/>
        </w:rPr>
        <w:t> </w:t>
      </w:r>
      <w:r>
        <w:rPr/>
        <w:t>adaptation</w:t>
      </w:r>
      <w:r>
        <w:rPr>
          <w:spacing w:val="-5"/>
        </w:rPr>
        <w:t> </w:t>
      </w:r>
      <w:r>
        <w:rPr/>
        <w:t>methods,</w:t>
      </w:r>
      <w:r>
        <w:rPr>
          <w:spacing w:val="-3"/>
        </w:rPr>
        <w:t> </w:t>
      </w:r>
      <w:r>
        <w:rPr/>
        <w:t>and</w:t>
      </w:r>
      <w:r>
        <w:rPr>
          <w:spacing w:val="-5"/>
        </w:rPr>
        <w:t> </w:t>
      </w:r>
      <w:r>
        <w:rPr/>
        <w:t>that</w:t>
      </w:r>
      <w:r>
        <w:rPr>
          <w:spacing w:val="-4"/>
        </w:rPr>
        <w:t> </w:t>
      </w:r>
      <w:r>
        <w:rPr/>
        <w:t>in</w:t>
      </w:r>
      <w:r>
        <w:rPr>
          <w:spacing w:val="-5"/>
        </w:rPr>
        <w:t> </w:t>
      </w:r>
      <w:r>
        <w:rPr/>
        <w:t>cases</w:t>
      </w:r>
      <w:r>
        <w:rPr>
          <w:spacing w:val="-4"/>
        </w:rPr>
        <w:t> </w:t>
      </w:r>
      <w:r>
        <w:rPr/>
        <w:t>where</w:t>
      </w:r>
      <w:r>
        <w:rPr>
          <w:spacing w:val="-5"/>
        </w:rPr>
        <w:t> </w:t>
      </w:r>
      <w:r>
        <w:rPr/>
        <w:t>the</w:t>
      </w:r>
      <w:r>
        <w:rPr>
          <w:spacing w:val="-4"/>
        </w:rPr>
        <w:t> </w:t>
      </w:r>
      <w:r>
        <w:rPr/>
        <w:t>target</w:t>
      </w:r>
      <w:r>
        <w:rPr>
          <w:spacing w:val="-4"/>
        </w:rPr>
        <w:t> </w:t>
      </w:r>
      <w:r>
        <w:rPr/>
        <w:t>data</w:t>
      </w:r>
      <w:r>
        <w:rPr>
          <w:spacing w:val="-5"/>
        </w:rPr>
        <w:t> </w:t>
      </w:r>
      <w:r>
        <w:rPr/>
        <w:t>is</w:t>
      </w:r>
      <w:r>
        <w:rPr>
          <w:spacing w:val="-4"/>
        </w:rPr>
        <w:t> </w:t>
      </w:r>
      <w:r>
        <w:rPr/>
        <w:t>limited,</w:t>
      </w:r>
      <w:r>
        <w:rPr>
          <w:spacing w:val="-4"/>
        </w:rPr>
        <w:t> </w:t>
      </w:r>
      <w:r>
        <w:rPr/>
        <w:t>this approach is the best way to mitigate dataset</w:t>
      </w:r>
      <w:r>
        <w:rPr>
          <w:spacing w:val="-10"/>
        </w:rPr>
        <w:t> </w:t>
      </w:r>
      <w:r>
        <w:rPr/>
        <w:t>bias.</w:t>
      </w:r>
    </w:p>
    <w:p>
      <w:pPr>
        <w:pStyle w:val="BodyText"/>
        <w:spacing w:before="6"/>
        <w:rPr>
          <w:sz w:val="26"/>
        </w:rPr>
      </w:pPr>
    </w:p>
    <w:p>
      <w:pPr>
        <w:pStyle w:val="Heading1"/>
        <w:ind w:left="440" w:firstLine="0"/>
      </w:pPr>
      <w:r>
        <w:rPr/>
        <w:t>References</w:t>
      </w:r>
    </w:p>
    <w:p>
      <w:pPr>
        <w:pStyle w:val="ListParagraph"/>
        <w:numPr>
          <w:ilvl w:val="0"/>
          <w:numId w:val="4"/>
        </w:numPr>
        <w:tabs>
          <w:tab w:pos="839" w:val="left" w:leader="none"/>
        </w:tabs>
        <w:spacing w:line="230" w:lineRule="auto" w:before="156" w:after="0"/>
        <w:ind w:left="838" w:right="2158" w:hanging="309"/>
        <w:jc w:val="left"/>
        <w:rPr>
          <w:sz w:val="18"/>
        </w:rPr>
      </w:pPr>
      <w:bookmarkStart w:name="_bookmark11" w:id="37"/>
      <w:bookmarkEnd w:id="37"/>
      <w:r>
        <w:rPr/>
      </w:r>
      <w:bookmarkStart w:name="_bookmark11" w:id="38"/>
      <w:bookmarkEnd w:id="38"/>
      <w:r>
        <w:rPr>
          <w:spacing w:val="-12"/>
          <w:sz w:val="18"/>
        </w:rPr>
        <w:t>Y</w:t>
      </w:r>
      <w:r>
        <w:rPr>
          <w:spacing w:val="-12"/>
          <w:sz w:val="18"/>
        </w:rPr>
        <w:t>. </w:t>
      </w:r>
      <w:r>
        <w:rPr>
          <w:spacing w:val="-4"/>
          <w:sz w:val="18"/>
        </w:rPr>
        <w:t>Aytar </w:t>
      </w:r>
      <w:r>
        <w:rPr>
          <w:sz w:val="18"/>
        </w:rPr>
        <w:t>and A. Zisserman. </w:t>
      </w:r>
      <w:r>
        <w:rPr>
          <w:spacing w:val="-4"/>
          <w:sz w:val="18"/>
        </w:rPr>
        <w:t>Tabula </w:t>
      </w:r>
      <w:r>
        <w:rPr>
          <w:sz w:val="18"/>
        </w:rPr>
        <w:t>rasa: Model transfer for object category detection. In </w:t>
      </w:r>
      <w:r>
        <w:rPr>
          <w:i/>
          <w:sz w:val="18"/>
        </w:rPr>
        <w:t>Proc. ICCV</w:t>
      </w:r>
      <w:r>
        <w:rPr>
          <w:sz w:val="18"/>
        </w:rPr>
        <w:t>,</w:t>
      </w:r>
      <w:bookmarkStart w:name="_bookmark10" w:id="39"/>
      <w:bookmarkEnd w:id="39"/>
      <w:r>
        <w:rPr>
          <w:sz w:val="18"/>
        </w:rPr>
      </w:r>
      <w:r>
        <w:rPr>
          <w:sz w:val="18"/>
        </w:rPr>
        <w:t> 2011.</w:t>
      </w:r>
    </w:p>
    <w:p>
      <w:pPr>
        <w:pStyle w:val="ListParagraph"/>
        <w:numPr>
          <w:ilvl w:val="0"/>
          <w:numId w:val="4"/>
        </w:numPr>
        <w:tabs>
          <w:tab w:pos="839" w:val="left" w:leader="none"/>
        </w:tabs>
        <w:spacing w:line="230" w:lineRule="auto" w:before="89" w:after="0"/>
        <w:ind w:left="838" w:right="2157" w:hanging="309"/>
        <w:jc w:val="left"/>
        <w:rPr>
          <w:sz w:val="18"/>
        </w:rPr>
      </w:pPr>
      <w:r>
        <w:rPr>
          <w:sz w:val="18"/>
        </w:rPr>
        <w:t>Shai Ben-David, John Blitzer, Koby Crammer, Fernando Pereira, et al. Analysis of representations for domain adaptation. </w:t>
      </w:r>
      <w:r>
        <w:rPr>
          <w:i/>
          <w:sz w:val="18"/>
        </w:rPr>
        <w:t>Proc. NIPS</w:t>
      </w:r>
      <w:r>
        <w:rPr>
          <w:sz w:val="18"/>
        </w:rPr>
        <w:t>,</w:t>
      </w:r>
      <w:r>
        <w:rPr>
          <w:spacing w:val="-30"/>
          <w:sz w:val="18"/>
        </w:rPr>
        <w:t> </w:t>
      </w:r>
      <w:r>
        <w:rPr>
          <w:sz w:val="18"/>
        </w:rPr>
        <w:t>2007.</w:t>
      </w:r>
    </w:p>
    <w:p>
      <w:pPr>
        <w:pStyle w:val="ListParagraph"/>
        <w:numPr>
          <w:ilvl w:val="0"/>
          <w:numId w:val="4"/>
        </w:numPr>
        <w:tabs>
          <w:tab w:pos="839" w:val="left" w:leader="none"/>
        </w:tabs>
        <w:spacing w:line="240" w:lineRule="auto" w:before="83" w:after="0"/>
        <w:ind w:left="838" w:right="0" w:hanging="310"/>
        <w:jc w:val="left"/>
        <w:rPr>
          <w:sz w:val="18"/>
        </w:rPr>
      </w:pPr>
      <w:bookmarkStart w:name="_bookmark12" w:id="40"/>
      <w:bookmarkEnd w:id="40"/>
      <w:r>
        <w:rPr/>
      </w:r>
      <w:bookmarkStart w:name="_bookmark12" w:id="41"/>
      <w:bookmarkEnd w:id="41"/>
      <w:r>
        <w:rPr>
          <w:sz w:val="18"/>
        </w:rPr>
        <w:t>A.</w:t>
      </w:r>
      <w:r>
        <w:rPr>
          <w:sz w:val="18"/>
        </w:rPr>
        <w:t> Berg, J. Deng, and L. Fei-Fei. ImageNet Large Scale Visual Recognition Challenge 2012.</w:t>
      </w:r>
      <w:r>
        <w:rPr>
          <w:spacing w:val="-26"/>
          <w:sz w:val="18"/>
        </w:rPr>
        <w:t> </w:t>
      </w:r>
      <w:r>
        <w:rPr>
          <w:sz w:val="18"/>
        </w:rPr>
        <w:t>2012.</w:t>
      </w:r>
    </w:p>
    <w:p>
      <w:pPr>
        <w:pStyle w:val="ListParagraph"/>
        <w:numPr>
          <w:ilvl w:val="0"/>
          <w:numId w:val="4"/>
        </w:numPr>
        <w:tabs>
          <w:tab w:pos="839" w:val="left" w:leader="none"/>
        </w:tabs>
        <w:spacing w:line="230" w:lineRule="auto" w:before="87" w:after="0"/>
        <w:ind w:left="838" w:right="2157" w:hanging="309"/>
        <w:jc w:val="left"/>
        <w:rPr>
          <w:sz w:val="18"/>
        </w:rPr>
      </w:pPr>
      <w:bookmarkStart w:name="_bookmark13" w:id="42"/>
      <w:bookmarkEnd w:id="42"/>
      <w:r>
        <w:rPr/>
      </w:r>
      <w:bookmarkStart w:name="_bookmark13" w:id="43"/>
      <w:bookmarkEnd w:id="43"/>
      <w:r>
        <w:rPr>
          <w:sz w:val="18"/>
        </w:rPr>
        <w:t>John</w:t>
      </w:r>
      <w:r>
        <w:rPr>
          <w:sz w:val="18"/>
        </w:rPr>
        <w:t> Blitzer, Koby Crammer, Alex Kulesza, Fernando Pereira, and Jennifer Wortman. Learning bounds for domain adaptation. In </w:t>
      </w:r>
      <w:r>
        <w:rPr>
          <w:i/>
          <w:sz w:val="18"/>
        </w:rPr>
        <w:t>Proc. NIPS</w:t>
      </w:r>
      <w:r>
        <w:rPr>
          <w:sz w:val="18"/>
        </w:rPr>
        <w:t>,</w:t>
      </w:r>
      <w:r>
        <w:rPr>
          <w:spacing w:val="12"/>
          <w:sz w:val="18"/>
        </w:rPr>
        <w:t> </w:t>
      </w:r>
      <w:r>
        <w:rPr>
          <w:sz w:val="18"/>
        </w:rPr>
        <w:t>2007.</w:t>
      </w:r>
    </w:p>
    <w:p>
      <w:pPr>
        <w:pStyle w:val="ListParagraph"/>
        <w:numPr>
          <w:ilvl w:val="0"/>
          <w:numId w:val="4"/>
        </w:numPr>
        <w:tabs>
          <w:tab w:pos="839" w:val="left" w:leader="none"/>
        </w:tabs>
        <w:spacing w:line="230" w:lineRule="auto" w:before="89" w:after="0"/>
        <w:ind w:left="838" w:right="2157" w:hanging="309"/>
        <w:jc w:val="left"/>
        <w:rPr>
          <w:sz w:val="18"/>
        </w:rPr>
      </w:pPr>
      <w:bookmarkStart w:name="_bookmark14" w:id="44"/>
      <w:bookmarkEnd w:id="44"/>
      <w:r>
        <w:rPr/>
      </w:r>
      <w:bookmarkStart w:name="_bookmark14" w:id="45"/>
      <w:bookmarkEnd w:id="45"/>
      <w:r>
        <w:rPr>
          <w:sz w:val="18"/>
        </w:rPr>
        <w:t>S.</w:t>
      </w:r>
      <w:r>
        <w:rPr>
          <w:spacing w:val="-9"/>
          <w:sz w:val="18"/>
        </w:rPr>
        <w:t> </w:t>
      </w:r>
      <w:r>
        <w:rPr>
          <w:sz w:val="18"/>
        </w:rPr>
        <w:t>Chopra,</w:t>
      </w:r>
      <w:r>
        <w:rPr>
          <w:spacing w:val="-7"/>
          <w:sz w:val="18"/>
        </w:rPr>
        <w:t> </w:t>
      </w:r>
      <w:r>
        <w:rPr>
          <w:sz w:val="18"/>
        </w:rPr>
        <w:t>S.</w:t>
      </w:r>
      <w:r>
        <w:rPr>
          <w:spacing w:val="-9"/>
          <w:sz w:val="18"/>
        </w:rPr>
        <w:t> </w:t>
      </w:r>
      <w:r>
        <w:rPr>
          <w:sz w:val="18"/>
        </w:rPr>
        <w:t>Balakrishnan,</w:t>
      </w:r>
      <w:r>
        <w:rPr>
          <w:spacing w:val="-7"/>
          <w:sz w:val="18"/>
        </w:rPr>
        <w:t> </w:t>
      </w:r>
      <w:r>
        <w:rPr>
          <w:sz w:val="18"/>
        </w:rPr>
        <w:t>and</w:t>
      </w:r>
      <w:r>
        <w:rPr>
          <w:spacing w:val="-9"/>
          <w:sz w:val="18"/>
        </w:rPr>
        <w:t> </w:t>
      </w:r>
      <w:r>
        <w:rPr>
          <w:sz w:val="18"/>
        </w:rPr>
        <w:t>R.</w:t>
      </w:r>
      <w:r>
        <w:rPr>
          <w:spacing w:val="-9"/>
          <w:sz w:val="18"/>
        </w:rPr>
        <w:t> </w:t>
      </w:r>
      <w:r>
        <w:rPr>
          <w:sz w:val="18"/>
        </w:rPr>
        <w:t>Gopalan.</w:t>
      </w:r>
      <w:r>
        <w:rPr>
          <w:spacing w:val="4"/>
          <w:sz w:val="18"/>
        </w:rPr>
        <w:t> </w:t>
      </w:r>
      <w:r>
        <w:rPr>
          <w:sz w:val="18"/>
        </w:rPr>
        <w:t>DLID:</w:t>
      </w:r>
      <w:r>
        <w:rPr>
          <w:spacing w:val="-9"/>
          <w:sz w:val="18"/>
        </w:rPr>
        <w:t> </w:t>
      </w:r>
      <w:r>
        <w:rPr>
          <w:sz w:val="18"/>
        </w:rPr>
        <w:t>Deep</w:t>
      </w:r>
      <w:r>
        <w:rPr>
          <w:spacing w:val="-9"/>
          <w:sz w:val="18"/>
        </w:rPr>
        <w:t> </w:t>
      </w:r>
      <w:r>
        <w:rPr>
          <w:sz w:val="18"/>
        </w:rPr>
        <w:t>learning</w:t>
      </w:r>
      <w:r>
        <w:rPr>
          <w:spacing w:val="-9"/>
          <w:sz w:val="18"/>
        </w:rPr>
        <w:t> </w:t>
      </w:r>
      <w:r>
        <w:rPr>
          <w:sz w:val="18"/>
        </w:rPr>
        <w:t>for</w:t>
      </w:r>
      <w:r>
        <w:rPr>
          <w:spacing w:val="-9"/>
          <w:sz w:val="18"/>
        </w:rPr>
        <w:t> </w:t>
      </w:r>
      <w:r>
        <w:rPr>
          <w:sz w:val="18"/>
        </w:rPr>
        <w:t>domain</w:t>
      </w:r>
      <w:r>
        <w:rPr>
          <w:spacing w:val="-8"/>
          <w:sz w:val="18"/>
        </w:rPr>
        <w:t> </w:t>
      </w:r>
      <w:r>
        <w:rPr>
          <w:sz w:val="18"/>
        </w:rPr>
        <w:t>adaptation</w:t>
      </w:r>
      <w:r>
        <w:rPr>
          <w:spacing w:val="-9"/>
          <w:sz w:val="18"/>
        </w:rPr>
        <w:t> </w:t>
      </w:r>
      <w:r>
        <w:rPr>
          <w:sz w:val="18"/>
        </w:rPr>
        <w:t>by</w:t>
      </w:r>
      <w:r>
        <w:rPr>
          <w:spacing w:val="-9"/>
          <w:sz w:val="18"/>
        </w:rPr>
        <w:t> </w:t>
      </w:r>
      <w:r>
        <w:rPr>
          <w:sz w:val="18"/>
        </w:rPr>
        <w:t>interpolating between domains. In </w:t>
      </w:r>
      <w:r>
        <w:rPr>
          <w:i/>
          <w:sz w:val="18"/>
        </w:rPr>
        <w:t>ICML </w:t>
      </w:r>
      <w:r>
        <w:rPr>
          <w:i/>
          <w:spacing w:val="-3"/>
          <w:sz w:val="18"/>
        </w:rPr>
        <w:t>Workshop </w:t>
      </w:r>
      <w:r>
        <w:rPr>
          <w:i/>
          <w:sz w:val="18"/>
        </w:rPr>
        <w:t>on Challenges in Representation Learning</w:t>
      </w:r>
      <w:r>
        <w:rPr>
          <w:sz w:val="18"/>
        </w:rPr>
        <w:t>,</w:t>
      </w:r>
      <w:r>
        <w:rPr>
          <w:spacing w:val="6"/>
          <w:sz w:val="18"/>
        </w:rPr>
        <w:t> </w:t>
      </w:r>
      <w:r>
        <w:rPr>
          <w:sz w:val="18"/>
        </w:rPr>
        <w:t>2013.</w:t>
      </w:r>
    </w:p>
    <w:p>
      <w:pPr>
        <w:pStyle w:val="ListParagraph"/>
        <w:numPr>
          <w:ilvl w:val="0"/>
          <w:numId w:val="4"/>
        </w:numPr>
        <w:tabs>
          <w:tab w:pos="839" w:val="left" w:leader="none"/>
        </w:tabs>
        <w:spacing w:line="230" w:lineRule="auto" w:before="88" w:after="0"/>
        <w:ind w:left="838" w:right="2157" w:hanging="309"/>
        <w:jc w:val="left"/>
        <w:rPr>
          <w:sz w:val="18"/>
        </w:rPr>
      </w:pPr>
      <w:bookmarkStart w:name="_bookmark15" w:id="46"/>
      <w:bookmarkEnd w:id="46"/>
      <w:r>
        <w:rPr/>
      </w:r>
      <w:bookmarkStart w:name="_bookmark15" w:id="47"/>
      <w:bookmarkEnd w:id="47"/>
      <w:r>
        <w:rPr>
          <w:sz w:val="18"/>
        </w:rPr>
        <w:t>A.</w:t>
      </w:r>
      <w:r>
        <w:rPr>
          <w:sz w:val="18"/>
        </w:rPr>
        <w:t> Coates, A. Karpathy, and A. Ng. Emergence of object-selective features in unsupervised feature learning. In </w:t>
      </w:r>
      <w:r>
        <w:rPr>
          <w:i/>
          <w:sz w:val="18"/>
        </w:rPr>
        <w:t>Proc. NIPS</w:t>
      </w:r>
      <w:r>
        <w:rPr>
          <w:sz w:val="18"/>
        </w:rPr>
        <w:t>,</w:t>
      </w:r>
      <w:r>
        <w:rPr>
          <w:spacing w:val="-30"/>
          <w:sz w:val="18"/>
        </w:rPr>
        <w:t> </w:t>
      </w:r>
      <w:r>
        <w:rPr>
          <w:sz w:val="18"/>
        </w:rPr>
        <w:t>2012.</w:t>
      </w:r>
    </w:p>
    <w:p>
      <w:pPr>
        <w:spacing w:after="0" w:line="230" w:lineRule="auto"/>
        <w:jc w:val="left"/>
        <w:rPr>
          <w:sz w:val="18"/>
        </w:rPr>
        <w:sectPr>
          <w:type w:val="continuous"/>
          <w:pgSz w:w="12240" w:h="15840"/>
          <w:pgMar w:top="1500" w:bottom="820" w:left="1720" w:right="0"/>
        </w:sectPr>
      </w:pPr>
    </w:p>
    <w:p>
      <w:pPr>
        <w:pStyle w:val="ListParagraph"/>
        <w:numPr>
          <w:ilvl w:val="0"/>
          <w:numId w:val="4"/>
        </w:numPr>
        <w:tabs>
          <w:tab w:pos="839" w:val="left" w:leader="none"/>
        </w:tabs>
        <w:spacing w:line="240" w:lineRule="auto" w:before="168" w:after="0"/>
        <w:ind w:left="838" w:right="0" w:hanging="310"/>
        <w:jc w:val="left"/>
        <w:rPr>
          <w:sz w:val="18"/>
        </w:rPr>
      </w:pPr>
      <w:bookmarkStart w:name="_bookmark16" w:id="48"/>
      <w:bookmarkEnd w:id="48"/>
      <w:r>
        <w:rPr/>
      </w:r>
      <w:bookmarkStart w:name="_bookmark16" w:id="49"/>
      <w:bookmarkEnd w:id="49"/>
      <w:r>
        <w:rPr>
          <w:sz w:val="18"/>
        </w:rPr>
        <w:t>H.</w:t>
      </w:r>
      <w:r>
        <w:rPr>
          <w:sz w:val="18"/>
        </w:rPr>
        <w:t> </w:t>
      </w:r>
      <w:r>
        <w:rPr>
          <w:spacing w:val="-12"/>
          <w:sz w:val="18"/>
        </w:rPr>
        <w:t>Daume´ </w:t>
      </w:r>
      <w:r>
        <w:rPr>
          <w:sz w:val="18"/>
        </w:rPr>
        <w:t>III. Frustratingly easy domain adaptation. In </w:t>
      </w:r>
      <w:r>
        <w:rPr>
          <w:i/>
          <w:sz w:val="18"/>
        </w:rPr>
        <w:t>ACL</w:t>
      </w:r>
      <w:r>
        <w:rPr>
          <w:sz w:val="18"/>
        </w:rPr>
        <w:t>,</w:t>
      </w:r>
      <w:r>
        <w:rPr>
          <w:spacing w:val="18"/>
          <w:sz w:val="18"/>
        </w:rPr>
        <w:t> </w:t>
      </w:r>
      <w:r>
        <w:rPr>
          <w:sz w:val="18"/>
        </w:rPr>
        <w:t>2007.</w:t>
      </w:r>
    </w:p>
    <w:p>
      <w:pPr>
        <w:pStyle w:val="ListParagraph"/>
        <w:numPr>
          <w:ilvl w:val="0"/>
          <w:numId w:val="4"/>
        </w:numPr>
        <w:tabs>
          <w:tab w:pos="839" w:val="left" w:leader="none"/>
        </w:tabs>
        <w:spacing w:line="203" w:lineRule="exact" w:before="72" w:after="0"/>
        <w:ind w:left="838" w:right="0" w:hanging="310"/>
        <w:jc w:val="left"/>
        <w:rPr>
          <w:sz w:val="18"/>
        </w:rPr>
      </w:pPr>
      <w:bookmarkStart w:name="_bookmark17" w:id="50"/>
      <w:bookmarkEnd w:id="50"/>
      <w:r>
        <w:rPr/>
      </w:r>
      <w:bookmarkStart w:name="_bookmark17" w:id="51"/>
      <w:bookmarkEnd w:id="51"/>
      <w:r>
        <w:rPr>
          <w:sz w:val="18"/>
        </w:rPr>
        <w:t>J.</w:t>
      </w:r>
      <w:r>
        <w:rPr>
          <w:spacing w:val="6"/>
          <w:sz w:val="18"/>
        </w:rPr>
        <w:t> </w:t>
      </w:r>
      <w:r>
        <w:rPr>
          <w:sz w:val="18"/>
        </w:rPr>
        <w:t>Dean,</w:t>
      </w:r>
      <w:r>
        <w:rPr>
          <w:spacing w:val="8"/>
          <w:sz w:val="18"/>
        </w:rPr>
        <w:t> </w:t>
      </w:r>
      <w:r>
        <w:rPr>
          <w:sz w:val="18"/>
        </w:rPr>
        <w:t>G.</w:t>
      </w:r>
      <w:r>
        <w:rPr>
          <w:spacing w:val="7"/>
          <w:sz w:val="18"/>
        </w:rPr>
        <w:t> </w:t>
      </w:r>
      <w:r>
        <w:rPr>
          <w:sz w:val="18"/>
        </w:rPr>
        <w:t>Corrado,</w:t>
      </w:r>
      <w:r>
        <w:rPr>
          <w:spacing w:val="8"/>
          <w:sz w:val="18"/>
        </w:rPr>
        <w:t> </w:t>
      </w:r>
      <w:r>
        <w:rPr>
          <w:sz w:val="18"/>
        </w:rPr>
        <w:t>R.</w:t>
      </w:r>
      <w:r>
        <w:rPr>
          <w:spacing w:val="6"/>
          <w:sz w:val="18"/>
        </w:rPr>
        <w:t> </w:t>
      </w:r>
      <w:r>
        <w:rPr>
          <w:sz w:val="18"/>
        </w:rPr>
        <w:t>Monga,</w:t>
      </w:r>
      <w:r>
        <w:rPr>
          <w:spacing w:val="9"/>
          <w:sz w:val="18"/>
        </w:rPr>
        <w:t> </w:t>
      </w:r>
      <w:r>
        <w:rPr>
          <w:sz w:val="18"/>
        </w:rPr>
        <w:t>K.</w:t>
      </w:r>
      <w:r>
        <w:rPr>
          <w:spacing w:val="6"/>
          <w:sz w:val="18"/>
        </w:rPr>
        <w:t> </w:t>
      </w:r>
      <w:r>
        <w:rPr>
          <w:sz w:val="18"/>
        </w:rPr>
        <w:t>Chen,</w:t>
      </w:r>
      <w:r>
        <w:rPr>
          <w:spacing w:val="9"/>
          <w:sz w:val="18"/>
        </w:rPr>
        <w:t> </w:t>
      </w:r>
      <w:r>
        <w:rPr>
          <w:sz w:val="18"/>
        </w:rPr>
        <w:t>M.</w:t>
      </w:r>
      <w:r>
        <w:rPr>
          <w:spacing w:val="6"/>
          <w:sz w:val="18"/>
        </w:rPr>
        <w:t> </w:t>
      </w:r>
      <w:r>
        <w:rPr>
          <w:sz w:val="18"/>
        </w:rPr>
        <w:t>Devin,</w:t>
      </w:r>
      <w:r>
        <w:rPr>
          <w:spacing w:val="8"/>
          <w:sz w:val="18"/>
        </w:rPr>
        <w:t> </w:t>
      </w:r>
      <w:r>
        <w:rPr>
          <w:sz w:val="18"/>
        </w:rPr>
        <w:t>Q.</w:t>
      </w:r>
      <w:r>
        <w:rPr>
          <w:spacing w:val="7"/>
          <w:sz w:val="18"/>
        </w:rPr>
        <w:t> </w:t>
      </w:r>
      <w:r>
        <w:rPr>
          <w:sz w:val="18"/>
        </w:rPr>
        <w:t>Le,</w:t>
      </w:r>
      <w:r>
        <w:rPr>
          <w:spacing w:val="8"/>
          <w:sz w:val="18"/>
        </w:rPr>
        <w:t> </w:t>
      </w:r>
      <w:r>
        <w:rPr>
          <w:sz w:val="18"/>
        </w:rPr>
        <w:t>M.</w:t>
      </w:r>
      <w:r>
        <w:rPr>
          <w:spacing w:val="7"/>
          <w:sz w:val="18"/>
        </w:rPr>
        <w:t> </w:t>
      </w:r>
      <w:r>
        <w:rPr>
          <w:sz w:val="18"/>
        </w:rPr>
        <w:t>Mao,</w:t>
      </w:r>
      <w:r>
        <w:rPr>
          <w:spacing w:val="8"/>
          <w:sz w:val="18"/>
        </w:rPr>
        <w:t> </w:t>
      </w:r>
      <w:r>
        <w:rPr>
          <w:sz w:val="18"/>
        </w:rPr>
        <w:t>M.</w:t>
      </w:r>
      <w:r>
        <w:rPr>
          <w:spacing w:val="6"/>
          <w:sz w:val="18"/>
        </w:rPr>
        <w:t> </w:t>
      </w:r>
      <w:r>
        <w:rPr>
          <w:sz w:val="18"/>
        </w:rPr>
        <w:t>Ranzato,</w:t>
      </w:r>
      <w:r>
        <w:rPr>
          <w:spacing w:val="9"/>
          <w:sz w:val="18"/>
        </w:rPr>
        <w:t> </w:t>
      </w:r>
      <w:r>
        <w:rPr>
          <w:sz w:val="18"/>
        </w:rPr>
        <w:t>A.</w:t>
      </w:r>
      <w:r>
        <w:rPr>
          <w:spacing w:val="6"/>
          <w:sz w:val="18"/>
        </w:rPr>
        <w:t> </w:t>
      </w:r>
      <w:r>
        <w:rPr>
          <w:sz w:val="18"/>
        </w:rPr>
        <w:t>Senior,</w:t>
      </w:r>
      <w:r>
        <w:rPr>
          <w:spacing w:val="9"/>
          <w:sz w:val="18"/>
        </w:rPr>
        <w:t> </w:t>
      </w:r>
      <w:r>
        <w:rPr>
          <w:spacing w:val="-10"/>
          <w:sz w:val="18"/>
        </w:rPr>
        <w:t>P.</w:t>
      </w:r>
      <w:r>
        <w:rPr>
          <w:spacing w:val="6"/>
          <w:sz w:val="18"/>
        </w:rPr>
        <w:t> </w:t>
      </w:r>
      <w:r>
        <w:rPr>
          <w:spacing w:val="-3"/>
          <w:sz w:val="18"/>
        </w:rPr>
        <w:t>Tucker,</w:t>
      </w:r>
    </w:p>
    <w:p>
      <w:pPr>
        <w:spacing w:line="203" w:lineRule="exact" w:before="0"/>
        <w:ind w:left="838" w:right="0" w:firstLine="0"/>
        <w:jc w:val="left"/>
        <w:rPr>
          <w:sz w:val="18"/>
        </w:rPr>
      </w:pPr>
      <w:r>
        <w:rPr>
          <w:sz w:val="18"/>
        </w:rPr>
        <w:t>K. Yang, and A. Ng. Large scale distributed deep networks. In </w:t>
      </w:r>
      <w:r>
        <w:rPr>
          <w:i/>
          <w:sz w:val="18"/>
        </w:rPr>
        <w:t>Proc. NIPS</w:t>
      </w:r>
      <w:r>
        <w:rPr>
          <w:sz w:val="18"/>
        </w:rPr>
        <w:t>, 2012.</w:t>
      </w:r>
    </w:p>
    <w:p>
      <w:pPr>
        <w:pStyle w:val="ListParagraph"/>
        <w:numPr>
          <w:ilvl w:val="0"/>
          <w:numId w:val="4"/>
        </w:numPr>
        <w:tabs>
          <w:tab w:pos="839" w:val="left" w:leader="none"/>
        </w:tabs>
        <w:spacing w:line="230" w:lineRule="auto" w:before="79" w:after="0"/>
        <w:ind w:left="838" w:right="2157" w:hanging="309"/>
        <w:jc w:val="left"/>
        <w:rPr>
          <w:sz w:val="18"/>
        </w:rPr>
      </w:pPr>
      <w:bookmarkStart w:name="_bookmark18" w:id="52"/>
      <w:bookmarkEnd w:id="52"/>
      <w:r>
        <w:rPr/>
      </w:r>
      <w:bookmarkStart w:name="_bookmark18" w:id="53"/>
      <w:bookmarkEnd w:id="53"/>
      <w:r>
        <w:rPr>
          <w:sz w:val="18"/>
        </w:rPr>
        <w:t>J.</w:t>
      </w:r>
      <w:r>
        <w:rPr>
          <w:sz w:val="18"/>
        </w:rPr>
        <w:t> Donahue, </w:t>
      </w:r>
      <w:r>
        <w:rPr>
          <w:spacing w:val="-12"/>
          <w:sz w:val="18"/>
        </w:rPr>
        <w:t>Y. </w:t>
      </w:r>
      <w:r>
        <w:rPr>
          <w:sz w:val="18"/>
        </w:rPr>
        <w:t>Jia, O. Vinyals, J. Hoffman, N. Zhang, E. Tzeng, and </w:t>
      </w:r>
      <w:r>
        <w:rPr>
          <w:spacing w:val="-7"/>
          <w:sz w:val="18"/>
        </w:rPr>
        <w:t>T. </w:t>
      </w:r>
      <w:r>
        <w:rPr>
          <w:sz w:val="18"/>
        </w:rPr>
        <w:t>Darrell. DeCAF: A Deep </w:t>
      </w:r>
      <w:r>
        <w:rPr>
          <w:spacing w:val="-2"/>
          <w:sz w:val="18"/>
        </w:rPr>
        <w:t>Convo- </w:t>
      </w:r>
      <w:r>
        <w:rPr>
          <w:sz w:val="18"/>
        </w:rPr>
        <w:t>lutional Activation Feature for Generic Visual Recognition. </w:t>
      </w:r>
      <w:r>
        <w:rPr>
          <w:i/>
          <w:sz w:val="18"/>
        </w:rPr>
        <w:t>arXiv e-prints</w:t>
      </w:r>
      <w:r>
        <w:rPr>
          <w:sz w:val="18"/>
        </w:rPr>
        <w:t>,</w:t>
      </w:r>
      <w:r>
        <w:rPr>
          <w:spacing w:val="3"/>
          <w:sz w:val="18"/>
        </w:rPr>
        <w:t> </w:t>
      </w:r>
      <w:r>
        <w:rPr>
          <w:sz w:val="18"/>
        </w:rPr>
        <w:t>2013.</w:t>
      </w:r>
    </w:p>
    <w:p>
      <w:pPr>
        <w:pStyle w:val="ListParagraph"/>
        <w:numPr>
          <w:ilvl w:val="0"/>
          <w:numId w:val="4"/>
        </w:numPr>
        <w:tabs>
          <w:tab w:pos="839" w:val="left" w:leader="none"/>
        </w:tabs>
        <w:spacing w:line="230" w:lineRule="auto" w:before="81" w:after="0"/>
        <w:ind w:left="838" w:right="2157" w:hanging="399"/>
        <w:jc w:val="left"/>
        <w:rPr>
          <w:sz w:val="18"/>
        </w:rPr>
      </w:pPr>
      <w:bookmarkStart w:name="_bookmark19" w:id="54"/>
      <w:bookmarkEnd w:id="54"/>
      <w:r>
        <w:rPr/>
      </w:r>
      <w:bookmarkStart w:name="_bookmark19" w:id="55"/>
      <w:bookmarkEnd w:id="55"/>
      <w:r>
        <w:rPr>
          <w:sz w:val="18"/>
        </w:rPr>
        <w:t>B.</w:t>
      </w:r>
      <w:r>
        <w:rPr>
          <w:sz w:val="18"/>
        </w:rPr>
        <w:t> Fernando, A. Habrard, M. Sebban, and </w:t>
      </w:r>
      <w:r>
        <w:rPr>
          <w:spacing w:val="-7"/>
          <w:sz w:val="18"/>
        </w:rPr>
        <w:t>T. </w:t>
      </w:r>
      <w:r>
        <w:rPr>
          <w:sz w:val="18"/>
        </w:rPr>
        <w:t>Tuytelaars. Unsupervised visual domain adaptation using subspace alignment. In </w:t>
      </w:r>
      <w:r>
        <w:rPr>
          <w:i/>
          <w:sz w:val="18"/>
        </w:rPr>
        <w:t>Proc. ICCV</w:t>
      </w:r>
      <w:r>
        <w:rPr>
          <w:sz w:val="18"/>
        </w:rPr>
        <w:t>,</w:t>
      </w:r>
      <w:r>
        <w:rPr>
          <w:spacing w:val="-32"/>
          <w:sz w:val="18"/>
        </w:rPr>
        <w:t> </w:t>
      </w:r>
      <w:r>
        <w:rPr>
          <w:sz w:val="18"/>
        </w:rPr>
        <w:t>2013.</w:t>
      </w:r>
    </w:p>
    <w:p>
      <w:pPr>
        <w:pStyle w:val="ListParagraph"/>
        <w:numPr>
          <w:ilvl w:val="0"/>
          <w:numId w:val="4"/>
        </w:numPr>
        <w:tabs>
          <w:tab w:pos="839" w:val="left" w:leader="none"/>
        </w:tabs>
        <w:spacing w:line="230" w:lineRule="auto" w:before="80" w:after="0"/>
        <w:ind w:left="838" w:right="2157" w:hanging="399"/>
        <w:jc w:val="left"/>
        <w:rPr>
          <w:sz w:val="18"/>
        </w:rPr>
      </w:pPr>
      <w:bookmarkStart w:name="_bookmark20" w:id="56"/>
      <w:bookmarkEnd w:id="56"/>
      <w:r>
        <w:rPr/>
      </w:r>
      <w:bookmarkStart w:name="_bookmark20" w:id="57"/>
      <w:bookmarkEnd w:id="57"/>
      <w:r>
        <w:rPr>
          <w:sz w:val="18"/>
        </w:rPr>
        <w:t>R.</w:t>
      </w:r>
      <w:r>
        <w:rPr>
          <w:sz w:val="18"/>
        </w:rPr>
        <w:t> Girshick, J. Donahue, </w:t>
      </w:r>
      <w:r>
        <w:rPr>
          <w:spacing w:val="-7"/>
          <w:sz w:val="18"/>
        </w:rPr>
        <w:t>T. </w:t>
      </w:r>
      <w:r>
        <w:rPr>
          <w:sz w:val="18"/>
        </w:rPr>
        <w:t>Darrell, and J. Malik. Rich feature hierarchies for accurate object detection and semantic segmentation. </w:t>
      </w:r>
      <w:r>
        <w:rPr>
          <w:i/>
          <w:sz w:val="18"/>
        </w:rPr>
        <w:t>arXiv e-prints</w:t>
      </w:r>
      <w:r>
        <w:rPr>
          <w:sz w:val="18"/>
        </w:rPr>
        <w:t>,</w:t>
      </w:r>
      <w:r>
        <w:rPr>
          <w:spacing w:val="-31"/>
          <w:sz w:val="18"/>
        </w:rPr>
        <w:t> </w:t>
      </w:r>
      <w:r>
        <w:rPr>
          <w:sz w:val="18"/>
        </w:rPr>
        <w:t>2013.</w:t>
      </w:r>
    </w:p>
    <w:p>
      <w:pPr>
        <w:pStyle w:val="ListParagraph"/>
        <w:numPr>
          <w:ilvl w:val="0"/>
          <w:numId w:val="4"/>
        </w:numPr>
        <w:tabs>
          <w:tab w:pos="839" w:val="left" w:leader="none"/>
        </w:tabs>
        <w:spacing w:line="203" w:lineRule="exact" w:before="74" w:after="0"/>
        <w:ind w:left="838" w:right="0" w:hanging="400"/>
        <w:jc w:val="left"/>
        <w:rPr>
          <w:sz w:val="18"/>
        </w:rPr>
      </w:pPr>
      <w:bookmarkStart w:name="_bookmark21" w:id="58"/>
      <w:bookmarkEnd w:id="58"/>
      <w:r>
        <w:rPr/>
      </w:r>
      <w:bookmarkStart w:name="_bookmark21" w:id="59"/>
      <w:bookmarkEnd w:id="59"/>
      <w:r>
        <w:rPr>
          <w:sz w:val="18"/>
        </w:rPr>
        <w:t>B.</w:t>
      </w:r>
      <w:r>
        <w:rPr>
          <w:sz w:val="18"/>
        </w:rPr>
        <w:t> Gong, </w:t>
      </w:r>
      <w:r>
        <w:rPr>
          <w:spacing w:val="-12"/>
          <w:sz w:val="18"/>
        </w:rPr>
        <w:t>Y. </w:t>
      </w:r>
      <w:r>
        <w:rPr>
          <w:sz w:val="18"/>
        </w:rPr>
        <w:t>Shi, </w:t>
      </w:r>
      <w:r>
        <w:rPr>
          <w:spacing w:val="-8"/>
          <w:sz w:val="18"/>
        </w:rPr>
        <w:t>F. </w:t>
      </w:r>
      <w:r>
        <w:rPr>
          <w:sz w:val="18"/>
        </w:rPr>
        <w:t>Sha, and K. Grauman. Geodesic flow kernel for unsupervised domain adaptation.</w:t>
      </w:r>
      <w:r>
        <w:rPr>
          <w:spacing w:val="32"/>
          <w:sz w:val="18"/>
        </w:rPr>
        <w:t> </w:t>
      </w:r>
      <w:r>
        <w:rPr>
          <w:sz w:val="18"/>
        </w:rPr>
        <w:t>In</w:t>
      </w:r>
    </w:p>
    <w:p>
      <w:pPr>
        <w:spacing w:line="203" w:lineRule="exact" w:before="0"/>
        <w:ind w:left="838" w:right="0" w:firstLine="0"/>
        <w:jc w:val="left"/>
        <w:rPr>
          <w:sz w:val="18"/>
        </w:rPr>
      </w:pPr>
      <w:r>
        <w:rPr>
          <w:i/>
          <w:sz w:val="18"/>
        </w:rPr>
        <w:t>Proc. CVPR</w:t>
      </w:r>
      <w:r>
        <w:rPr>
          <w:sz w:val="18"/>
        </w:rPr>
        <w:t>, 2012.</w:t>
      </w:r>
    </w:p>
    <w:p>
      <w:pPr>
        <w:pStyle w:val="ListParagraph"/>
        <w:numPr>
          <w:ilvl w:val="0"/>
          <w:numId w:val="4"/>
        </w:numPr>
        <w:tabs>
          <w:tab w:pos="839" w:val="left" w:leader="none"/>
        </w:tabs>
        <w:spacing w:line="230" w:lineRule="auto" w:before="79" w:after="0"/>
        <w:ind w:left="838" w:right="2157" w:hanging="399"/>
        <w:jc w:val="left"/>
        <w:rPr>
          <w:sz w:val="18"/>
        </w:rPr>
      </w:pPr>
      <w:bookmarkStart w:name="_bookmark22" w:id="60"/>
      <w:bookmarkEnd w:id="60"/>
      <w:r>
        <w:rPr/>
      </w:r>
      <w:bookmarkStart w:name="_bookmark22" w:id="61"/>
      <w:bookmarkEnd w:id="61"/>
      <w:r>
        <w:rPr>
          <w:sz w:val="18"/>
        </w:rPr>
        <w:t>R.</w:t>
      </w:r>
      <w:r>
        <w:rPr>
          <w:sz w:val="18"/>
        </w:rPr>
        <w:t> Gopalan, R. Li, and R. Chellappa. Domain adaptation for object recognition: An unsupervised ap- proach. In </w:t>
      </w:r>
      <w:r>
        <w:rPr>
          <w:i/>
          <w:sz w:val="18"/>
        </w:rPr>
        <w:t>Proc. ICCV</w:t>
      </w:r>
      <w:r>
        <w:rPr>
          <w:sz w:val="18"/>
        </w:rPr>
        <w:t>,</w:t>
      </w:r>
      <w:r>
        <w:rPr>
          <w:spacing w:val="-30"/>
          <w:sz w:val="18"/>
        </w:rPr>
        <w:t> </w:t>
      </w:r>
      <w:r>
        <w:rPr>
          <w:sz w:val="18"/>
        </w:rPr>
        <w:t>2011.</w:t>
      </w:r>
    </w:p>
    <w:p>
      <w:pPr>
        <w:pStyle w:val="ListParagraph"/>
        <w:numPr>
          <w:ilvl w:val="0"/>
          <w:numId w:val="4"/>
        </w:numPr>
        <w:tabs>
          <w:tab w:pos="839" w:val="left" w:leader="none"/>
        </w:tabs>
        <w:spacing w:line="230" w:lineRule="auto" w:before="81" w:after="0"/>
        <w:ind w:left="838" w:right="2157" w:hanging="399"/>
        <w:jc w:val="left"/>
        <w:rPr>
          <w:sz w:val="18"/>
        </w:rPr>
      </w:pPr>
      <w:bookmarkStart w:name="_bookmark23" w:id="62"/>
      <w:bookmarkEnd w:id="62"/>
      <w:r>
        <w:rPr/>
      </w:r>
      <w:bookmarkStart w:name="_bookmark23" w:id="63"/>
      <w:bookmarkEnd w:id="63"/>
      <w:r>
        <w:rPr>
          <w:sz w:val="18"/>
        </w:rPr>
        <w:t>J.</w:t>
      </w:r>
      <w:r>
        <w:rPr>
          <w:sz w:val="18"/>
        </w:rPr>
        <w:t> Hoffman, B. Kulis, </w:t>
      </w:r>
      <w:r>
        <w:rPr>
          <w:spacing w:val="-7"/>
          <w:sz w:val="18"/>
        </w:rPr>
        <w:t>T. </w:t>
      </w:r>
      <w:r>
        <w:rPr>
          <w:sz w:val="18"/>
        </w:rPr>
        <w:t>Darrell, and K. Saenko. Discovering latent domains for multisource domain adaptation. In </w:t>
      </w:r>
      <w:r>
        <w:rPr>
          <w:i/>
          <w:sz w:val="18"/>
        </w:rPr>
        <w:t>Proc. ECCV</w:t>
      </w:r>
      <w:r>
        <w:rPr>
          <w:sz w:val="18"/>
        </w:rPr>
        <w:t>,</w:t>
      </w:r>
      <w:r>
        <w:rPr>
          <w:spacing w:val="-30"/>
          <w:sz w:val="18"/>
        </w:rPr>
        <w:t> </w:t>
      </w:r>
      <w:r>
        <w:rPr>
          <w:sz w:val="18"/>
        </w:rPr>
        <w:t>2012.</w:t>
      </w:r>
    </w:p>
    <w:p>
      <w:pPr>
        <w:pStyle w:val="ListParagraph"/>
        <w:numPr>
          <w:ilvl w:val="0"/>
          <w:numId w:val="4"/>
        </w:numPr>
        <w:tabs>
          <w:tab w:pos="839" w:val="left" w:leader="none"/>
        </w:tabs>
        <w:spacing w:line="230" w:lineRule="auto" w:before="81" w:after="0"/>
        <w:ind w:left="838" w:right="2157" w:hanging="399"/>
        <w:jc w:val="left"/>
        <w:rPr>
          <w:sz w:val="18"/>
        </w:rPr>
      </w:pPr>
      <w:bookmarkStart w:name="_bookmark24" w:id="64"/>
      <w:bookmarkEnd w:id="64"/>
      <w:r>
        <w:rPr/>
      </w:r>
      <w:bookmarkStart w:name="_bookmark24" w:id="65"/>
      <w:bookmarkEnd w:id="65"/>
      <w:r>
        <w:rPr>
          <w:sz w:val="18"/>
        </w:rPr>
        <w:t>J.</w:t>
      </w:r>
      <w:r>
        <w:rPr>
          <w:sz w:val="18"/>
        </w:rPr>
        <w:t> Hoffman, E. Rodner, J. Donahue, K. Saenko, and </w:t>
      </w:r>
      <w:r>
        <w:rPr>
          <w:spacing w:val="-7"/>
          <w:sz w:val="18"/>
        </w:rPr>
        <w:t>T. </w:t>
      </w:r>
      <w:r>
        <w:rPr>
          <w:sz w:val="18"/>
        </w:rPr>
        <w:t>Darrell. Efficient learning of domain-invariant image representations. In </w:t>
      </w:r>
      <w:r>
        <w:rPr>
          <w:i/>
          <w:sz w:val="18"/>
        </w:rPr>
        <w:t>Proc. ICLR</w:t>
      </w:r>
      <w:r>
        <w:rPr>
          <w:sz w:val="18"/>
        </w:rPr>
        <w:t>,</w:t>
      </w:r>
      <w:r>
        <w:rPr>
          <w:spacing w:val="-32"/>
          <w:sz w:val="18"/>
        </w:rPr>
        <w:t> </w:t>
      </w:r>
      <w:r>
        <w:rPr>
          <w:sz w:val="18"/>
        </w:rPr>
        <w:t>2013.</w:t>
      </w:r>
    </w:p>
    <w:p>
      <w:pPr>
        <w:pStyle w:val="ListParagraph"/>
        <w:numPr>
          <w:ilvl w:val="0"/>
          <w:numId w:val="4"/>
        </w:numPr>
        <w:tabs>
          <w:tab w:pos="839" w:val="left" w:leader="none"/>
        </w:tabs>
        <w:spacing w:line="203" w:lineRule="exact" w:before="74" w:after="0"/>
        <w:ind w:left="838" w:right="0" w:hanging="400"/>
        <w:jc w:val="left"/>
        <w:rPr>
          <w:sz w:val="18"/>
        </w:rPr>
      </w:pPr>
      <w:bookmarkStart w:name="_bookmark25" w:id="66"/>
      <w:bookmarkEnd w:id="66"/>
      <w:r>
        <w:rPr/>
      </w:r>
      <w:bookmarkStart w:name="_bookmark25" w:id="67"/>
      <w:bookmarkEnd w:id="67"/>
      <w:r>
        <w:rPr>
          <w:sz w:val="18"/>
        </w:rPr>
        <w:t>A.</w:t>
      </w:r>
      <w:r>
        <w:rPr>
          <w:sz w:val="18"/>
        </w:rPr>
        <w:t> Khosla, </w:t>
      </w:r>
      <w:r>
        <w:rPr>
          <w:spacing w:val="-7"/>
          <w:sz w:val="18"/>
        </w:rPr>
        <w:t>T. </w:t>
      </w:r>
      <w:r>
        <w:rPr>
          <w:sz w:val="18"/>
        </w:rPr>
        <w:t>Zhou, </w:t>
      </w:r>
      <w:r>
        <w:rPr>
          <w:spacing w:val="-7"/>
          <w:sz w:val="18"/>
        </w:rPr>
        <w:t>T. </w:t>
      </w:r>
      <w:r>
        <w:rPr>
          <w:sz w:val="18"/>
        </w:rPr>
        <w:t>Malisiewicz, A. Efros, and A. Torralba. Undoing the damage of dataset bias.</w:t>
      </w:r>
      <w:r>
        <w:rPr>
          <w:spacing w:val="12"/>
          <w:sz w:val="18"/>
        </w:rPr>
        <w:t> </w:t>
      </w:r>
      <w:r>
        <w:rPr>
          <w:sz w:val="18"/>
        </w:rPr>
        <w:t>In</w:t>
      </w:r>
    </w:p>
    <w:p>
      <w:pPr>
        <w:spacing w:line="203" w:lineRule="exact" w:before="0"/>
        <w:ind w:left="838" w:right="0" w:firstLine="0"/>
        <w:jc w:val="left"/>
        <w:rPr>
          <w:sz w:val="18"/>
        </w:rPr>
      </w:pPr>
      <w:r>
        <w:rPr>
          <w:i/>
          <w:sz w:val="18"/>
        </w:rPr>
        <w:t>Proc. ECCV</w:t>
      </w:r>
      <w:r>
        <w:rPr>
          <w:sz w:val="18"/>
        </w:rPr>
        <w:t>, 2012.</w:t>
      </w:r>
    </w:p>
    <w:p>
      <w:pPr>
        <w:pStyle w:val="ListParagraph"/>
        <w:numPr>
          <w:ilvl w:val="0"/>
          <w:numId w:val="4"/>
        </w:numPr>
        <w:tabs>
          <w:tab w:pos="839" w:val="left" w:leader="none"/>
        </w:tabs>
        <w:spacing w:line="230" w:lineRule="auto" w:before="79" w:after="0"/>
        <w:ind w:left="838" w:right="2157" w:hanging="399"/>
        <w:jc w:val="both"/>
        <w:rPr>
          <w:sz w:val="18"/>
        </w:rPr>
      </w:pPr>
      <w:bookmarkStart w:name="_bookmark26" w:id="68"/>
      <w:bookmarkEnd w:id="68"/>
      <w:r>
        <w:rPr/>
      </w:r>
      <w:bookmarkStart w:name="_bookmark26" w:id="69"/>
      <w:bookmarkEnd w:id="69"/>
      <w:r>
        <w:rPr>
          <w:sz w:val="18"/>
        </w:rPr>
        <w:t>A.</w:t>
      </w:r>
      <w:r>
        <w:rPr>
          <w:sz w:val="18"/>
        </w:rPr>
        <w:t> Krizhevsky, I. Sutskever, and G. E. Hinton. ImageNet classification with deep convolutional neural networks. In </w:t>
      </w:r>
      <w:r>
        <w:rPr>
          <w:i/>
          <w:sz w:val="18"/>
        </w:rPr>
        <w:t>Proc. NIPS</w:t>
      </w:r>
      <w:r>
        <w:rPr>
          <w:sz w:val="18"/>
        </w:rPr>
        <w:t>,</w:t>
      </w:r>
      <w:r>
        <w:rPr>
          <w:spacing w:val="-30"/>
          <w:sz w:val="18"/>
        </w:rPr>
        <w:t> </w:t>
      </w:r>
      <w:r>
        <w:rPr>
          <w:sz w:val="18"/>
        </w:rPr>
        <w:t>2012.</w:t>
      </w:r>
    </w:p>
    <w:p>
      <w:pPr>
        <w:pStyle w:val="ListParagraph"/>
        <w:numPr>
          <w:ilvl w:val="0"/>
          <w:numId w:val="4"/>
        </w:numPr>
        <w:tabs>
          <w:tab w:pos="839" w:val="left" w:leader="none"/>
        </w:tabs>
        <w:spacing w:line="230" w:lineRule="auto" w:before="80" w:after="0"/>
        <w:ind w:left="838" w:right="2157" w:hanging="399"/>
        <w:jc w:val="both"/>
        <w:rPr>
          <w:sz w:val="18"/>
        </w:rPr>
      </w:pPr>
      <w:bookmarkStart w:name="_bookmark27" w:id="70"/>
      <w:bookmarkEnd w:id="70"/>
      <w:r>
        <w:rPr/>
      </w:r>
      <w:bookmarkStart w:name="_bookmark27" w:id="71"/>
      <w:bookmarkEnd w:id="71"/>
      <w:r>
        <w:rPr>
          <w:sz w:val="18"/>
        </w:rPr>
        <w:t>B.</w:t>
      </w:r>
      <w:r>
        <w:rPr>
          <w:sz w:val="18"/>
        </w:rPr>
        <w:t> Kulis, K. Saenko, and </w:t>
      </w:r>
      <w:r>
        <w:rPr>
          <w:spacing w:val="-7"/>
          <w:sz w:val="18"/>
        </w:rPr>
        <w:t>T. </w:t>
      </w:r>
      <w:r>
        <w:rPr>
          <w:sz w:val="18"/>
        </w:rPr>
        <w:t>Darrell. What you saw is not what you get: Domain adaptation using asymmetric kernel transforms. In </w:t>
      </w:r>
      <w:r>
        <w:rPr>
          <w:i/>
          <w:sz w:val="18"/>
        </w:rPr>
        <w:t>Proc. CVPR</w:t>
      </w:r>
      <w:r>
        <w:rPr>
          <w:sz w:val="18"/>
        </w:rPr>
        <w:t>,</w:t>
      </w:r>
      <w:r>
        <w:rPr>
          <w:spacing w:val="12"/>
          <w:sz w:val="18"/>
        </w:rPr>
        <w:t> </w:t>
      </w:r>
      <w:r>
        <w:rPr>
          <w:sz w:val="18"/>
        </w:rPr>
        <w:t>2011.</w:t>
      </w:r>
    </w:p>
    <w:p>
      <w:pPr>
        <w:pStyle w:val="ListParagraph"/>
        <w:numPr>
          <w:ilvl w:val="0"/>
          <w:numId w:val="4"/>
        </w:numPr>
        <w:tabs>
          <w:tab w:pos="839" w:val="left" w:leader="none"/>
        </w:tabs>
        <w:spacing w:line="230" w:lineRule="auto" w:before="81" w:after="0"/>
        <w:ind w:left="838" w:right="2157" w:hanging="399"/>
        <w:jc w:val="both"/>
        <w:rPr>
          <w:sz w:val="18"/>
        </w:rPr>
      </w:pPr>
      <w:bookmarkStart w:name="_bookmark29" w:id="72"/>
      <w:bookmarkEnd w:id="72"/>
      <w:r>
        <w:rPr/>
      </w:r>
      <w:bookmarkStart w:name="_bookmark29" w:id="73"/>
      <w:bookmarkEnd w:id="73"/>
      <w:r>
        <w:rPr>
          <w:sz w:val="18"/>
        </w:rPr>
        <w:t>Erik</w:t>
      </w:r>
      <w:r>
        <w:rPr>
          <w:spacing w:val="-5"/>
          <w:sz w:val="18"/>
        </w:rPr>
        <w:t> </w:t>
      </w:r>
      <w:r>
        <w:rPr>
          <w:sz w:val="18"/>
        </w:rPr>
        <w:t>Rodner,</w:t>
      </w:r>
      <w:r>
        <w:rPr>
          <w:spacing w:val="-5"/>
          <w:sz w:val="18"/>
        </w:rPr>
        <w:t> </w:t>
      </w:r>
      <w:r>
        <w:rPr>
          <w:sz w:val="18"/>
        </w:rPr>
        <w:t>Judy</w:t>
      </w:r>
      <w:r>
        <w:rPr>
          <w:spacing w:val="-5"/>
          <w:sz w:val="18"/>
        </w:rPr>
        <w:t> </w:t>
      </w:r>
      <w:r>
        <w:rPr>
          <w:sz w:val="18"/>
        </w:rPr>
        <w:t>Hoffman,</w:t>
      </w:r>
      <w:r>
        <w:rPr>
          <w:spacing w:val="-4"/>
          <w:sz w:val="18"/>
        </w:rPr>
        <w:t> </w:t>
      </w:r>
      <w:r>
        <w:rPr>
          <w:sz w:val="18"/>
        </w:rPr>
        <w:t>Jeff</w:t>
      </w:r>
      <w:r>
        <w:rPr>
          <w:spacing w:val="-5"/>
          <w:sz w:val="18"/>
        </w:rPr>
        <w:t> </w:t>
      </w:r>
      <w:r>
        <w:rPr>
          <w:sz w:val="18"/>
        </w:rPr>
        <w:t>Donahue,</w:t>
      </w:r>
      <w:r>
        <w:rPr>
          <w:spacing w:val="-5"/>
          <w:sz w:val="18"/>
        </w:rPr>
        <w:t> </w:t>
      </w:r>
      <w:r>
        <w:rPr>
          <w:spacing w:val="-3"/>
          <w:sz w:val="18"/>
        </w:rPr>
        <w:t>Trevor</w:t>
      </w:r>
      <w:r>
        <w:rPr>
          <w:spacing w:val="-4"/>
          <w:sz w:val="18"/>
        </w:rPr>
        <w:t> </w:t>
      </w:r>
      <w:r>
        <w:rPr>
          <w:sz w:val="18"/>
        </w:rPr>
        <w:t>Darrell,</w:t>
      </w:r>
      <w:r>
        <w:rPr>
          <w:spacing w:val="-5"/>
          <w:sz w:val="18"/>
        </w:rPr>
        <w:t> </w:t>
      </w:r>
      <w:r>
        <w:rPr>
          <w:sz w:val="18"/>
        </w:rPr>
        <w:t>and</w:t>
      </w:r>
      <w:r>
        <w:rPr>
          <w:spacing w:val="-5"/>
          <w:sz w:val="18"/>
        </w:rPr>
        <w:t> </w:t>
      </w:r>
      <w:r>
        <w:rPr>
          <w:sz w:val="18"/>
        </w:rPr>
        <w:t>Kate</w:t>
      </w:r>
      <w:r>
        <w:rPr>
          <w:spacing w:val="-5"/>
          <w:sz w:val="18"/>
        </w:rPr>
        <w:t> </w:t>
      </w:r>
      <w:r>
        <w:rPr>
          <w:sz w:val="18"/>
        </w:rPr>
        <w:t>Saenko.</w:t>
      </w:r>
      <w:r>
        <w:rPr>
          <w:spacing w:val="14"/>
          <w:sz w:val="18"/>
        </w:rPr>
        <w:t> </w:t>
      </w:r>
      <w:r>
        <w:rPr>
          <w:spacing w:val="-4"/>
          <w:sz w:val="18"/>
        </w:rPr>
        <w:t>Towards</w:t>
      </w:r>
      <w:r>
        <w:rPr>
          <w:spacing w:val="-5"/>
          <w:sz w:val="18"/>
        </w:rPr>
        <w:t> </w:t>
      </w:r>
      <w:r>
        <w:rPr>
          <w:sz w:val="18"/>
        </w:rPr>
        <w:t>adapting</w:t>
      </w:r>
      <w:r>
        <w:rPr>
          <w:spacing w:val="-5"/>
          <w:sz w:val="18"/>
        </w:rPr>
        <w:t> </w:t>
      </w:r>
      <w:r>
        <w:rPr>
          <w:sz w:val="18"/>
        </w:rPr>
        <w:t>imagenet to reality: Scalable domain adaptation with implicit low-rank transformations. </w:t>
      </w:r>
      <w:r>
        <w:rPr>
          <w:i/>
          <w:sz w:val="18"/>
        </w:rPr>
        <w:t>CoRR</w:t>
      </w:r>
      <w:r>
        <w:rPr>
          <w:sz w:val="18"/>
        </w:rPr>
        <w:t>, abs/1308.4200,</w:t>
      </w:r>
      <w:bookmarkStart w:name="_bookmark28" w:id="74"/>
      <w:bookmarkEnd w:id="74"/>
      <w:r>
        <w:rPr>
          <w:sz w:val="18"/>
        </w:rPr>
      </w:r>
      <w:r>
        <w:rPr>
          <w:sz w:val="18"/>
        </w:rPr>
        <w:t> 2013.</w:t>
      </w:r>
    </w:p>
    <w:p>
      <w:pPr>
        <w:pStyle w:val="ListParagraph"/>
        <w:numPr>
          <w:ilvl w:val="0"/>
          <w:numId w:val="4"/>
        </w:numPr>
        <w:tabs>
          <w:tab w:pos="839" w:val="left" w:leader="none"/>
        </w:tabs>
        <w:spacing w:line="230" w:lineRule="auto" w:before="82" w:after="0"/>
        <w:ind w:left="838" w:right="2158" w:hanging="399"/>
        <w:jc w:val="both"/>
        <w:rPr>
          <w:sz w:val="18"/>
        </w:rPr>
      </w:pPr>
      <w:r>
        <w:rPr>
          <w:sz w:val="18"/>
        </w:rPr>
        <w:t>K. Saenko, B. Kulis, M. Fritz, and </w:t>
      </w:r>
      <w:r>
        <w:rPr>
          <w:spacing w:val="-7"/>
          <w:sz w:val="18"/>
        </w:rPr>
        <w:t>T. </w:t>
      </w:r>
      <w:r>
        <w:rPr>
          <w:sz w:val="18"/>
        </w:rPr>
        <w:t>Darrell. Adapting visual category models to new domains. In</w:t>
      </w:r>
      <w:r>
        <w:rPr>
          <w:spacing w:val="-20"/>
          <w:sz w:val="18"/>
        </w:rPr>
        <w:t> </w:t>
      </w:r>
      <w:r>
        <w:rPr>
          <w:i/>
          <w:sz w:val="18"/>
        </w:rPr>
        <w:t>Proc. </w:t>
      </w:r>
      <w:r>
        <w:rPr>
          <w:i/>
          <w:sz w:val="18"/>
        </w:rPr>
        <w:t>ECCV</w:t>
      </w:r>
      <w:r>
        <w:rPr>
          <w:sz w:val="18"/>
        </w:rPr>
        <w:t>,</w:t>
      </w:r>
      <w:r>
        <w:rPr>
          <w:spacing w:val="-2"/>
          <w:sz w:val="18"/>
        </w:rPr>
        <w:t> </w:t>
      </w:r>
      <w:r>
        <w:rPr>
          <w:sz w:val="18"/>
        </w:rPr>
        <w:t>2010.</w:t>
      </w:r>
    </w:p>
    <w:p>
      <w:pPr>
        <w:pStyle w:val="ListParagraph"/>
        <w:numPr>
          <w:ilvl w:val="0"/>
          <w:numId w:val="4"/>
        </w:numPr>
        <w:tabs>
          <w:tab w:pos="839" w:val="left" w:leader="none"/>
        </w:tabs>
        <w:spacing w:line="240" w:lineRule="auto" w:before="74" w:after="0"/>
        <w:ind w:left="838" w:right="0" w:hanging="400"/>
        <w:jc w:val="left"/>
        <w:rPr>
          <w:sz w:val="18"/>
        </w:rPr>
      </w:pPr>
      <w:bookmarkStart w:name="_bookmark30" w:id="75"/>
      <w:bookmarkEnd w:id="75"/>
      <w:r>
        <w:rPr/>
      </w:r>
      <w:bookmarkStart w:name="_bookmark30" w:id="76"/>
      <w:bookmarkEnd w:id="76"/>
      <w:r>
        <w:rPr>
          <w:sz w:val="18"/>
        </w:rPr>
        <w:t>A.</w:t>
      </w:r>
      <w:r>
        <w:rPr>
          <w:sz w:val="18"/>
        </w:rPr>
        <w:t> Torralba and A. Efros. Unbiased look at dataset bias. In </w:t>
      </w:r>
      <w:r>
        <w:rPr>
          <w:i/>
          <w:sz w:val="18"/>
        </w:rPr>
        <w:t>Proc. CVPR</w:t>
      </w:r>
      <w:r>
        <w:rPr>
          <w:sz w:val="18"/>
        </w:rPr>
        <w:t>,</w:t>
      </w:r>
      <w:r>
        <w:rPr>
          <w:spacing w:val="21"/>
          <w:sz w:val="18"/>
        </w:rPr>
        <w:t> </w:t>
      </w:r>
      <w:r>
        <w:rPr>
          <w:sz w:val="18"/>
        </w:rPr>
        <w:t>2011.</w:t>
      </w:r>
    </w:p>
    <w:p>
      <w:pPr>
        <w:pStyle w:val="ListParagraph"/>
        <w:numPr>
          <w:ilvl w:val="0"/>
          <w:numId w:val="4"/>
        </w:numPr>
        <w:tabs>
          <w:tab w:pos="839" w:val="left" w:leader="none"/>
        </w:tabs>
        <w:spacing w:line="230" w:lineRule="auto" w:before="78" w:after="0"/>
        <w:ind w:left="838" w:right="2159" w:hanging="399"/>
        <w:jc w:val="left"/>
        <w:rPr>
          <w:sz w:val="18"/>
        </w:rPr>
      </w:pPr>
      <w:bookmarkStart w:name="_bookmark31" w:id="77"/>
      <w:bookmarkEnd w:id="77"/>
      <w:r>
        <w:rPr/>
      </w:r>
      <w:bookmarkStart w:name="_bookmark31" w:id="78"/>
      <w:bookmarkEnd w:id="78"/>
      <w:r>
        <w:rPr>
          <w:sz w:val="18"/>
        </w:rPr>
        <w:t>J.</w:t>
      </w:r>
      <w:r>
        <w:rPr>
          <w:spacing w:val="-11"/>
          <w:sz w:val="18"/>
        </w:rPr>
        <w:t> </w:t>
      </w:r>
      <w:r>
        <w:rPr>
          <w:spacing w:val="-4"/>
          <w:sz w:val="18"/>
        </w:rPr>
        <w:t>Yang,</w:t>
      </w:r>
      <w:r>
        <w:rPr>
          <w:spacing w:val="-8"/>
          <w:sz w:val="18"/>
        </w:rPr>
        <w:t> </w:t>
      </w:r>
      <w:r>
        <w:rPr>
          <w:sz w:val="18"/>
        </w:rPr>
        <w:t>R.</w:t>
      </w:r>
      <w:r>
        <w:rPr>
          <w:spacing w:val="-10"/>
          <w:sz w:val="18"/>
        </w:rPr>
        <w:t> </w:t>
      </w:r>
      <w:r>
        <w:rPr>
          <w:spacing w:val="-5"/>
          <w:sz w:val="18"/>
        </w:rPr>
        <w:t>Yan,</w:t>
      </w:r>
      <w:r>
        <w:rPr>
          <w:spacing w:val="-8"/>
          <w:sz w:val="18"/>
        </w:rPr>
        <w:t> </w:t>
      </w:r>
      <w:r>
        <w:rPr>
          <w:sz w:val="18"/>
        </w:rPr>
        <w:t>and</w:t>
      </w:r>
      <w:r>
        <w:rPr>
          <w:spacing w:val="-10"/>
          <w:sz w:val="18"/>
        </w:rPr>
        <w:t> </w:t>
      </w:r>
      <w:r>
        <w:rPr>
          <w:sz w:val="18"/>
        </w:rPr>
        <w:t>A.</w:t>
      </w:r>
      <w:r>
        <w:rPr>
          <w:spacing w:val="-10"/>
          <w:sz w:val="18"/>
        </w:rPr>
        <w:t> </w:t>
      </w:r>
      <w:r>
        <w:rPr>
          <w:sz w:val="18"/>
        </w:rPr>
        <w:t>Hauptmann.</w:t>
      </w:r>
      <w:r>
        <w:rPr>
          <w:spacing w:val="1"/>
          <w:sz w:val="18"/>
        </w:rPr>
        <w:t> </w:t>
      </w:r>
      <w:r>
        <w:rPr>
          <w:sz w:val="18"/>
        </w:rPr>
        <w:t>Adapting</w:t>
      </w:r>
      <w:r>
        <w:rPr>
          <w:spacing w:val="-10"/>
          <w:sz w:val="18"/>
        </w:rPr>
        <w:t> </w:t>
      </w:r>
      <w:r>
        <w:rPr>
          <w:sz w:val="18"/>
        </w:rPr>
        <w:t>SVM</w:t>
      </w:r>
      <w:r>
        <w:rPr>
          <w:spacing w:val="-10"/>
          <w:sz w:val="18"/>
        </w:rPr>
        <w:t> </w:t>
      </w:r>
      <w:r>
        <w:rPr>
          <w:sz w:val="18"/>
        </w:rPr>
        <w:t>classifiers</w:t>
      </w:r>
      <w:r>
        <w:rPr>
          <w:spacing w:val="-9"/>
          <w:sz w:val="18"/>
        </w:rPr>
        <w:t> </w:t>
      </w:r>
      <w:r>
        <w:rPr>
          <w:sz w:val="18"/>
        </w:rPr>
        <w:t>to</w:t>
      </w:r>
      <w:r>
        <w:rPr>
          <w:spacing w:val="-10"/>
          <w:sz w:val="18"/>
        </w:rPr>
        <w:t> </w:t>
      </w:r>
      <w:r>
        <w:rPr>
          <w:sz w:val="18"/>
        </w:rPr>
        <w:t>data</w:t>
      </w:r>
      <w:r>
        <w:rPr>
          <w:spacing w:val="-9"/>
          <w:sz w:val="18"/>
        </w:rPr>
        <w:t> </w:t>
      </w:r>
      <w:r>
        <w:rPr>
          <w:sz w:val="18"/>
        </w:rPr>
        <w:t>with</w:t>
      </w:r>
      <w:r>
        <w:rPr>
          <w:spacing w:val="-10"/>
          <w:sz w:val="18"/>
        </w:rPr>
        <w:t> </w:t>
      </w:r>
      <w:r>
        <w:rPr>
          <w:sz w:val="18"/>
        </w:rPr>
        <w:t>shifted</w:t>
      </w:r>
      <w:r>
        <w:rPr>
          <w:spacing w:val="-10"/>
          <w:sz w:val="18"/>
        </w:rPr>
        <w:t> </w:t>
      </w:r>
      <w:r>
        <w:rPr>
          <w:sz w:val="18"/>
        </w:rPr>
        <w:t>distributions.</w:t>
      </w:r>
      <w:r>
        <w:rPr>
          <w:spacing w:val="1"/>
          <w:sz w:val="18"/>
        </w:rPr>
        <w:t> </w:t>
      </w:r>
      <w:r>
        <w:rPr>
          <w:sz w:val="18"/>
        </w:rPr>
        <w:t>In</w:t>
      </w:r>
      <w:r>
        <w:rPr>
          <w:spacing w:val="-10"/>
          <w:sz w:val="18"/>
        </w:rPr>
        <w:t> </w:t>
      </w:r>
      <w:r>
        <w:rPr>
          <w:i/>
          <w:sz w:val="18"/>
        </w:rPr>
        <w:t>ICDM </w:t>
      </w:r>
      <w:r>
        <w:rPr>
          <w:i/>
          <w:sz w:val="18"/>
        </w:rPr>
        <w:t>Workshops</w:t>
      </w:r>
      <w:r>
        <w:rPr>
          <w:sz w:val="18"/>
        </w:rPr>
        <w:t>,</w:t>
      </w:r>
      <w:r>
        <w:rPr>
          <w:spacing w:val="-2"/>
          <w:sz w:val="18"/>
        </w:rPr>
        <w:t> </w:t>
      </w:r>
      <w:r>
        <w:rPr>
          <w:sz w:val="18"/>
        </w:rPr>
        <w:t>2007.</w:t>
      </w:r>
    </w:p>
    <w:p>
      <w:pPr>
        <w:pStyle w:val="ListParagraph"/>
        <w:numPr>
          <w:ilvl w:val="0"/>
          <w:numId w:val="4"/>
        </w:numPr>
        <w:tabs>
          <w:tab w:pos="839" w:val="left" w:leader="none"/>
        </w:tabs>
        <w:spacing w:line="240" w:lineRule="auto" w:before="74" w:after="0"/>
        <w:ind w:left="838" w:right="0" w:hanging="400"/>
        <w:jc w:val="left"/>
        <w:rPr>
          <w:sz w:val="18"/>
        </w:rPr>
      </w:pPr>
      <w:bookmarkStart w:name="_bookmark32" w:id="79"/>
      <w:bookmarkEnd w:id="79"/>
      <w:r>
        <w:rPr/>
      </w:r>
      <w:bookmarkStart w:name="_bookmark32" w:id="80"/>
      <w:bookmarkEnd w:id="80"/>
      <w:r>
        <w:rPr>
          <w:sz w:val="18"/>
        </w:rPr>
        <w:t>M.</w:t>
      </w:r>
      <w:r>
        <w:rPr>
          <w:sz w:val="18"/>
        </w:rPr>
        <w:t> Zeiler and R. Fergus. Visualizing and Understanding Convolutional Networks. </w:t>
      </w:r>
      <w:r>
        <w:rPr>
          <w:i/>
          <w:sz w:val="18"/>
        </w:rPr>
        <w:t>ArXiv e-prints</w:t>
      </w:r>
      <w:r>
        <w:rPr>
          <w:sz w:val="18"/>
        </w:rPr>
        <w:t>,</w:t>
      </w:r>
      <w:r>
        <w:rPr>
          <w:spacing w:val="16"/>
          <w:sz w:val="18"/>
        </w:rPr>
        <w:t> </w:t>
      </w:r>
      <w:r>
        <w:rPr>
          <w:sz w:val="18"/>
        </w:rPr>
        <w:t>2013.</w:t>
      </w:r>
    </w:p>
    <w:sectPr>
      <w:pgSz w:w="12240" w:h="15840"/>
      <w:pgMar w:header="0" w:footer="629" w:top="1500" w:bottom="820" w:left="17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Lucida Sans Unicode">
    <w:altName w:val="Lucida Sans Unicode"/>
    <w:charset w:val="0"/>
    <w:family w:val="swiss"/>
    <w:pitch w:val="variable"/>
  </w:font>
  <w:font w:name="Century Schoolbook">
    <w:altName w:val="Century Schoolbook"/>
    <w:charset w:val="0"/>
    <w:family w:val="roman"/>
    <w:pitch w:val="variable"/>
  </w:font>
  <w:font w:name="Garamond">
    <w:altName w:val="Garamond"/>
    <w:charset w:val="0"/>
    <w:family w:val="roman"/>
    <w:pitch w:val="variable"/>
  </w:font>
  <w:font w:name="Georgia">
    <w:altName w:val="Georgia"/>
    <w:charset w:val="0"/>
    <w:family w:val="roman"/>
    <w:pitch w:val="variable"/>
  </w:font>
  <w:font w:name="Symbol">
    <w:altName w:val="Symbol"/>
    <w:charset w:val="2"/>
    <w:family w:val="roman"/>
    <w:pitch w:val="variable"/>
  </w:font>
  <w:font w:name="Meiryo">
    <w:altName w:val="Meiryo"/>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9.019012pt;margin-top:749.544556pt;width:14pt;height:14.05pt;mso-position-horizontal-relative:page;mso-position-vertical-relative:page;z-index:-252552192" type="#_x0000_t202" filled="false" stroked="false">
          <v:textbox inset="0,0,0,0">
            <w:txbxContent>
              <w:p>
                <w:pPr>
                  <w:pStyle w:val="BodyText"/>
                  <w:spacing w:before="17"/>
                  <w:ind w:left="4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38" w:hanging="309"/>
        <w:jc w:val="right"/>
      </w:pPr>
      <w:rPr>
        <w:rFonts w:hint="default" w:ascii="Times New Roman" w:hAnsi="Times New Roman" w:eastAsia="Times New Roman" w:cs="Times New Roman"/>
        <w:w w:val="99"/>
        <w:sz w:val="18"/>
        <w:szCs w:val="18"/>
        <w:lang w:val="en-US" w:eastAsia="en-US" w:bidi="en-US"/>
      </w:rPr>
    </w:lvl>
    <w:lvl w:ilvl="1">
      <w:start w:val="0"/>
      <w:numFmt w:val="bullet"/>
      <w:lvlText w:val="•"/>
      <w:lvlJc w:val="left"/>
      <w:pPr>
        <w:ind w:left="1060" w:hanging="309"/>
      </w:pPr>
      <w:rPr>
        <w:rFonts w:hint="default"/>
        <w:lang w:val="en-US" w:eastAsia="en-US" w:bidi="en-US"/>
      </w:rPr>
    </w:lvl>
    <w:lvl w:ilvl="2">
      <w:start w:val="0"/>
      <w:numFmt w:val="bullet"/>
      <w:lvlText w:val="•"/>
      <w:lvlJc w:val="left"/>
      <w:pPr>
        <w:ind w:left="2111" w:hanging="309"/>
      </w:pPr>
      <w:rPr>
        <w:rFonts w:hint="default"/>
        <w:lang w:val="en-US" w:eastAsia="en-US" w:bidi="en-US"/>
      </w:rPr>
    </w:lvl>
    <w:lvl w:ilvl="3">
      <w:start w:val="0"/>
      <w:numFmt w:val="bullet"/>
      <w:lvlText w:val="•"/>
      <w:lvlJc w:val="left"/>
      <w:pPr>
        <w:ind w:left="3162" w:hanging="309"/>
      </w:pPr>
      <w:rPr>
        <w:rFonts w:hint="default"/>
        <w:lang w:val="en-US" w:eastAsia="en-US" w:bidi="en-US"/>
      </w:rPr>
    </w:lvl>
    <w:lvl w:ilvl="4">
      <w:start w:val="0"/>
      <w:numFmt w:val="bullet"/>
      <w:lvlText w:val="•"/>
      <w:lvlJc w:val="left"/>
      <w:pPr>
        <w:ind w:left="4213" w:hanging="309"/>
      </w:pPr>
      <w:rPr>
        <w:rFonts w:hint="default"/>
        <w:lang w:val="en-US" w:eastAsia="en-US" w:bidi="en-US"/>
      </w:rPr>
    </w:lvl>
    <w:lvl w:ilvl="5">
      <w:start w:val="0"/>
      <w:numFmt w:val="bullet"/>
      <w:lvlText w:val="•"/>
      <w:lvlJc w:val="left"/>
      <w:pPr>
        <w:ind w:left="5264" w:hanging="309"/>
      </w:pPr>
      <w:rPr>
        <w:rFonts w:hint="default"/>
        <w:lang w:val="en-US" w:eastAsia="en-US" w:bidi="en-US"/>
      </w:rPr>
    </w:lvl>
    <w:lvl w:ilvl="6">
      <w:start w:val="0"/>
      <w:numFmt w:val="bullet"/>
      <w:lvlText w:val="•"/>
      <w:lvlJc w:val="left"/>
      <w:pPr>
        <w:ind w:left="6315" w:hanging="309"/>
      </w:pPr>
      <w:rPr>
        <w:rFonts w:hint="default"/>
        <w:lang w:val="en-US" w:eastAsia="en-US" w:bidi="en-US"/>
      </w:rPr>
    </w:lvl>
    <w:lvl w:ilvl="7">
      <w:start w:val="0"/>
      <w:numFmt w:val="bullet"/>
      <w:lvlText w:val="•"/>
      <w:lvlJc w:val="left"/>
      <w:pPr>
        <w:ind w:left="7366" w:hanging="309"/>
      </w:pPr>
      <w:rPr>
        <w:rFonts w:hint="default"/>
        <w:lang w:val="en-US" w:eastAsia="en-US" w:bidi="en-US"/>
      </w:rPr>
    </w:lvl>
    <w:lvl w:ilvl="8">
      <w:start w:val="0"/>
      <w:numFmt w:val="bullet"/>
      <w:lvlText w:val="•"/>
      <w:lvlJc w:val="left"/>
      <w:pPr>
        <w:ind w:left="8417" w:hanging="309"/>
      </w:pPr>
      <w:rPr>
        <w:rFonts w:hint="default"/>
        <w:lang w:val="en-US" w:eastAsia="en-US" w:bidi="en-US"/>
      </w:rPr>
    </w:lvl>
  </w:abstractNum>
  <w:abstractNum w:abstractNumId="2">
    <w:multiLevelType w:val="hybridMultilevel"/>
    <w:lvl w:ilvl="0">
      <w:start w:val="1"/>
      <w:numFmt w:val="lowerLetter"/>
      <w:lvlText w:val="(%1)"/>
      <w:lvlJc w:val="left"/>
      <w:pPr>
        <w:ind w:left="1311" w:hanging="265"/>
        <w:jc w:val="left"/>
      </w:pPr>
      <w:rPr>
        <w:rFonts w:hint="default" w:ascii="Times New Roman" w:hAnsi="Times New Roman" w:eastAsia="Times New Roman" w:cs="Times New Roman"/>
        <w:w w:val="99"/>
        <w:sz w:val="18"/>
        <w:szCs w:val="18"/>
        <w:lang w:val="en-US" w:eastAsia="en-US" w:bidi="en-US"/>
      </w:rPr>
    </w:lvl>
    <w:lvl w:ilvl="1">
      <w:start w:val="0"/>
      <w:numFmt w:val="bullet"/>
      <w:lvlText w:val="•"/>
      <w:lvlJc w:val="left"/>
      <w:pPr>
        <w:ind w:left="1610" w:hanging="265"/>
      </w:pPr>
      <w:rPr>
        <w:rFonts w:hint="default"/>
        <w:lang w:val="en-US" w:eastAsia="en-US" w:bidi="en-US"/>
      </w:rPr>
    </w:lvl>
    <w:lvl w:ilvl="2">
      <w:start w:val="0"/>
      <w:numFmt w:val="bullet"/>
      <w:lvlText w:val="•"/>
      <w:lvlJc w:val="left"/>
      <w:pPr>
        <w:ind w:left="1900" w:hanging="265"/>
      </w:pPr>
      <w:rPr>
        <w:rFonts w:hint="default"/>
        <w:lang w:val="en-US" w:eastAsia="en-US" w:bidi="en-US"/>
      </w:rPr>
    </w:lvl>
    <w:lvl w:ilvl="3">
      <w:start w:val="0"/>
      <w:numFmt w:val="bullet"/>
      <w:lvlText w:val="•"/>
      <w:lvlJc w:val="left"/>
      <w:pPr>
        <w:ind w:left="2190" w:hanging="265"/>
      </w:pPr>
      <w:rPr>
        <w:rFonts w:hint="default"/>
        <w:lang w:val="en-US" w:eastAsia="en-US" w:bidi="en-US"/>
      </w:rPr>
    </w:lvl>
    <w:lvl w:ilvl="4">
      <w:start w:val="0"/>
      <w:numFmt w:val="bullet"/>
      <w:lvlText w:val="•"/>
      <w:lvlJc w:val="left"/>
      <w:pPr>
        <w:ind w:left="2480" w:hanging="265"/>
      </w:pPr>
      <w:rPr>
        <w:rFonts w:hint="default"/>
        <w:lang w:val="en-US" w:eastAsia="en-US" w:bidi="en-US"/>
      </w:rPr>
    </w:lvl>
    <w:lvl w:ilvl="5">
      <w:start w:val="0"/>
      <w:numFmt w:val="bullet"/>
      <w:lvlText w:val="•"/>
      <w:lvlJc w:val="left"/>
      <w:pPr>
        <w:ind w:left="2770" w:hanging="265"/>
      </w:pPr>
      <w:rPr>
        <w:rFonts w:hint="default"/>
        <w:lang w:val="en-US" w:eastAsia="en-US" w:bidi="en-US"/>
      </w:rPr>
    </w:lvl>
    <w:lvl w:ilvl="6">
      <w:start w:val="0"/>
      <w:numFmt w:val="bullet"/>
      <w:lvlText w:val="•"/>
      <w:lvlJc w:val="left"/>
      <w:pPr>
        <w:ind w:left="3060" w:hanging="265"/>
      </w:pPr>
      <w:rPr>
        <w:rFonts w:hint="default"/>
        <w:lang w:val="en-US" w:eastAsia="en-US" w:bidi="en-US"/>
      </w:rPr>
    </w:lvl>
    <w:lvl w:ilvl="7">
      <w:start w:val="0"/>
      <w:numFmt w:val="bullet"/>
      <w:lvlText w:val="•"/>
      <w:lvlJc w:val="left"/>
      <w:pPr>
        <w:ind w:left="3350" w:hanging="265"/>
      </w:pPr>
      <w:rPr>
        <w:rFonts w:hint="default"/>
        <w:lang w:val="en-US" w:eastAsia="en-US" w:bidi="en-US"/>
      </w:rPr>
    </w:lvl>
    <w:lvl w:ilvl="8">
      <w:start w:val="0"/>
      <w:numFmt w:val="bullet"/>
      <w:lvlText w:val="•"/>
      <w:lvlJc w:val="left"/>
      <w:pPr>
        <w:ind w:left="3641" w:hanging="265"/>
      </w:pPr>
      <w:rPr>
        <w:rFonts w:hint="default"/>
        <w:lang w:val="en-US" w:eastAsia="en-US" w:bidi="en-US"/>
      </w:rPr>
    </w:lvl>
  </w:abstractNum>
  <w:abstractNum w:abstractNumId="1">
    <w:multiLevelType w:val="hybridMultilevel"/>
    <w:lvl w:ilvl="0">
      <w:start w:val="9"/>
      <w:numFmt w:val="decimal"/>
      <w:lvlText w:val="[%1]"/>
      <w:lvlJc w:val="left"/>
      <w:pPr>
        <w:ind w:left="440" w:hanging="285"/>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1157" w:hanging="200"/>
      </w:pPr>
      <w:rPr>
        <w:rFonts w:hint="default" w:ascii="Lucida Sans Unicode" w:hAnsi="Lucida Sans Unicode" w:eastAsia="Lucida Sans Unicode" w:cs="Lucida Sans Unicode"/>
        <w:w w:val="78"/>
        <w:sz w:val="20"/>
        <w:szCs w:val="20"/>
        <w:lang w:val="en-US" w:eastAsia="en-US" w:bidi="en-US"/>
      </w:rPr>
    </w:lvl>
    <w:lvl w:ilvl="2">
      <w:start w:val="0"/>
      <w:numFmt w:val="bullet"/>
      <w:lvlText w:val="•"/>
      <w:lvlJc w:val="left"/>
      <w:pPr>
        <w:ind w:left="6100" w:hanging="200"/>
      </w:pPr>
      <w:rPr>
        <w:rFonts w:hint="default"/>
        <w:lang w:val="en-US" w:eastAsia="en-US" w:bidi="en-US"/>
      </w:rPr>
    </w:lvl>
    <w:lvl w:ilvl="3">
      <w:start w:val="0"/>
      <w:numFmt w:val="bullet"/>
      <w:lvlText w:val="•"/>
      <w:lvlJc w:val="left"/>
      <w:pPr>
        <w:ind w:left="6652" w:hanging="200"/>
      </w:pPr>
      <w:rPr>
        <w:rFonts w:hint="default"/>
        <w:lang w:val="en-US" w:eastAsia="en-US" w:bidi="en-US"/>
      </w:rPr>
    </w:lvl>
    <w:lvl w:ilvl="4">
      <w:start w:val="0"/>
      <w:numFmt w:val="bullet"/>
      <w:lvlText w:val="•"/>
      <w:lvlJc w:val="left"/>
      <w:pPr>
        <w:ind w:left="7205" w:hanging="200"/>
      </w:pPr>
      <w:rPr>
        <w:rFonts w:hint="default"/>
        <w:lang w:val="en-US" w:eastAsia="en-US" w:bidi="en-US"/>
      </w:rPr>
    </w:lvl>
    <w:lvl w:ilvl="5">
      <w:start w:val="0"/>
      <w:numFmt w:val="bullet"/>
      <w:lvlText w:val="•"/>
      <w:lvlJc w:val="left"/>
      <w:pPr>
        <w:ind w:left="7757" w:hanging="200"/>
      </w:pPr>
      <w:rPr>
        <w:rFonts w:hint="default"/>
        <w:lang w:val="en-US" w:eastAsia="en-US" w:bidi="en-US"/>
      </w:rPr>
    </w:lvl>
    <w:lvl w:ilvl="6">
      <w:start w:val="0"/>
      <w:numFmt w:val="bullet"/>
      <w:lvlText w:val="•"/>
      <w:lvlJc w:val="left"/>
      <w:pPr>
        <w:ind w:left="8310" w:hanging="200"/>
      </w:pPr>
      <w:rPr>
        <w:rFonts w:hint="default"/>
        <w:lang w:val="en-US" w:eastAsia="en-US" w:bidi="en-US"/>
      </w:rPr>
    </w:lvl>
    <w:lvl w:ilvl="7">
      <w:start w:val="0"/>
      <w:numFmt w:val="bullet"/>
      <w:lvlText w:val="•"/>
      <w:lvlJc w:val="left"/>
      <w:pPr>
        <w:ind w:left="8862" w:hanging="200"/>
      </w:pPr>
      <w:rPr>
        <w:rFonts w:hint="default"/>
        <w:lang w:val="en-US" w:eastAsia="en-US" w:bidi="en-US"/>
      </w:rPr>
    </w:lvl>
    <w:lvl w:ilvl="8">
      <w:start w:val="0"/>
      <w:numFmt w:val="bullet"/>
      <w:lvlText w:val="•"/>
      <w:lvlJc w:val="left"/>
      <w:pPr>
        <w:ind w:left="9415" w:hanging="200"/>
      </w:pPr>
      <w:rPr>
        <w:rFonts w:hint="default"/>
        <w:lang w:val="en-US" w:eastAsia="en-US" w:bidi="en-US"/>
      </w:rPr>
    </w:lvl>
  </w:abstractNum>
  <w:abstractNum w:abstractNumId="0">
    <w:multiLevelType w:val="hybridMultilevel"/>
    <w:lvl w:ilvl="0">
      <w:start w:val="1"/>
      <w:numFmt w:val="decimal"/>
      <w:lvlText w:val="%1"/>
      <w:lvlJc w:val="left"/>
      <w:pPr>
        <w:ind w:left="798" w:hanging="359"/>
        <w:jc w:val="left"/>
      </w:pPr>
      <w:rPr>
        <w:rFonts w:hint="default" w:ascii="Times New Roman" w:hAnsi="Times New Roman" w:eastAsia="Times New Roman" w:cs="Times New Roman"/>
        <w:b/>
        <w:bCs/>
        <w:w w:val="99"/>
        <w:sz w:val="24"/>
        <w:szCs w:val="24"/>
        <w:lang w:val="en-US" w:eastAsia="en-US" w:bidi="en-US"/>
      </w:rPr>
    </w:lvl>
    <w:lvl w:ilvl="1">
      <w:start w:val="1"/>
      <w:numFmt w:val="decimal"/>
      <w:lvlText w:val="%1.%2"/>
      <w:lvlJc w:val="left"/>
      <w:pPr>
        <w:ind w:left="888" w:hanging="449"/>
        <w:jc w:val="left"/>
      </w:pPr>
      <w:rPr>
        <w:rFonts w:hint="default" w:ascii="Times New Roman" w:hAnsi="Times New Roman" w:eastAsia="Times New Roman" w:cs="Times New Roman"/>
        <w:b/>
        <w:bCs/>
        <w:w w:val="99"/>
        <w:sz w:val="20"/>
        <w:szCs w:val="20"/>
        <w:lang w:val="en-US" w:eastAsia="en-US" w:bidi="en-US"/>
      </w:rPr>
    </w:lvl>
    <w:lvl w:ilvl="2">
      <w:start w:val="0"/>
      <w:numFmt w:val="bullet"/>
      <w:lvlText w:val="•"/>
      <w:lvlJc w:val="left"/>
      <w:pPr>
        <w:ind w:left="1951" w:hanging="449"/>
      </w:pPr>
      <w:rPr>
        <w:rFonts w:hint="default"/>
        <w:lang w:val="en-US" w:eastAsia="en-US" w:bidi="en-US"/>
      </w:rPr>
    </w:lvl>
    <w:lvl w:ilvl="3">
      <w:start w:val="0"/>
      <w:numFmt w:val="bullet"/>
      <w:lvlText w:val="•"/>
      <w:lvlJc w:val="left"/>
      <w:pPr>
        <w:ind w:left="3022" w:hanging="449"/>
      </w:pPr>
      <w:rPr>
        <w:rFonts w:hint="default"/>
        <w:lang w:val="en-US" w:eastAsia="en-US" w:bidi="en-US"/>
      </w:rPr>
    </w:lvl>
    <w:lvl w:ilvl="4">
      <w:start w:val="0"/>
      <w:numFmt w:val="bullet"/>
      <w:lvlText w:val="•"/>
      <w:lvlJc w:val="left"/>
      <w:pPr>
        <w:ind w:left="4093" w:hanging="449"/>
      </w:pPr>
      <w:rPr>
        <w:rFonts w:hint="default"/>
        <w:lang w:val="en-US" w:eastAsia="en-US" w:bidi="en-US"/>
      </w:rPr>
    </w:lvl>
    <w:lvl w:ilvl="5">
      <w:start w:val="0"/>
      <w:numFmt w:val="bullet"/>
      <w:lvlText w:val="•"/>
      <w:lvlJc w:val="left"/>
      <w:pPr>
        <w:ind w:left="5164" w:hanging="449"/>
      </w:pPr>
      <w:rPr>
        <w:rFonts w:hint="default"/>
        <w:lang w:val="en-US" w:eastAsia="en-US" w:bidi="en-US"/>
      </w:rPr>
    </w:lvl>
    <w:lvl w:ilvl="6">
      <w:start w:val="0"/>
      <w:numFmt w:val="bullet"/>
      <w:lvlText w:val="•"/>
      <w:lvlJc w:val="left"/>
      <w:pPr>
        <w:ind w:left="6235" w:hanging="449"/>
      </w:pPr>
      <w:rPr>
        <w:rFonts w:hint="default"/>
        <w:lang w:val="en-US" w:eastAsia="en-US" w:bidi="en-US"/>
      </w:rPr>
    </w:lvl>
    <w:lvl w:ilvl="7">
      <w:start w:val="0"/>
      <w:numFmt w:val="bullet"/>
      <w:lvlText w:val="•"/>
      <w:lvlJc w:val="left"/>
      <w:pPr>
        <w:ind w:left="7306" w:hanging="449"/>
      </w:pPr>
      <w:rPr>
        <w:rFonts w:hint="default"/>
        <w:lang w:val="en-US" w:eastAsia="en-US" w:bidi="en-US"/>
      </w:rPr>
    </w:lvl>
    <w:lvl w:ilvl="8">
      <w:start w:val="0"/>
      <w:numFmt w:val="bullet"/>
      <w:lvlText w:val="•"/>
      <w:lvlJc w:val="left"/>
      <w:pPr>
        <w:ind w:left="8377" w:hanging="449"/>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798" w:hanging="360"/>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ind w:left="888" w:hanging="450"/>
      <w:outlineLvl w:val="2"/>
    </w:pPr>
    <w:rPr>
      <w:rFonts w:ascii="Times New Roman" w:hAnsi="Times New Roman" w:eastAsia="Times New Roman" w:cs="Times New Roman"/>
      <w:b/>
      <w:bCs/>
      <w:sz w:val="20"/>
      <w:szCs w:val="20"/>
      <w:lang w:val="en-US" w:eastAsia="en-US" w:bidi="en-US"/>
    </w:rPr>
  </w:style>
  <w:style w:styleId="ListParagraph" w:type="paragraph">
    <w:name w:val="List Paragraph"/>
    <w:basedOn w:val="Normal"/>
    <w:uiPriority w:val="1"/>
    <w:qFormat/>
    <w:pPr>
      <w:ind w:left="838" w:hanging="399"/>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ind w:left="119"/>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jiayq@google.com" TargetMode="External"/><Relationship Id="rId7" Type="http://schemas.openxmlformats.org/officeDocument/2006/relationships/hyperlink" Target="mailto:saenko@cs.uml.edu" TargetMode="External"/><Relationship Id="rId8" Type="http://schemas.openxmlformats.org/officeDocument/2006/relationships/hyperlink" Target="mailto:trevor@eecs.berkeley.ed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2019-03-23T05:42:16Z</dcterms:created>
  <dcterms:modified xsi:type="dcterms:W3CDTF">2019-03-23T05:42:16Z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2014-02-19T00:00:00Z</vt:filetime>
  </property>
  <property fmtid="{D5CDD505-2E9C-101B-9397-08002B2CF9AE}" pid="3" name="Creator">
    <vt:lpwstr>LaTeX with hyperref package</vt:lpwstr>
  </property>
  <property fmtid="{D5CDD505-2E9C-101B-9397-08002B2CF9AE}" pid="4" name="LastSaved">
    <vt:filetime>2019-03-23T00:00:00Z</vt:filetime>
  </property>
</Properties>
</file>