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86" w:rsidRPr="001F0BE7" w:rsidRDefault="005B2C86" w:rsidP="00AF508E">
      <w:pPr>
        <w:spacing w:line="360" w:lineRule="auto"/>
        <w:jc w:val="center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>
            <wp:extent cx="2424023" cy="5454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new横向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14" cy="5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86" w:rsidRPr="001F0BE7" w:rsidRDefault="005B2C86" w:rsidP="00AF508E">
      <w:pPr>
        <w:spacing w:line="360" w:lineRule="auto"/>
        <w:jc w:val="center"/>
        <w:rPr>
          <w:sz w:val="24"/>
          <w:szCs w:val="24"/>
        </w:rPr>
      </w:pPr>
    </w:p>
    <w:p w:rsidR="00AF508E" w:rsidRPr="00C75B94" w:rsidRDefault="00533680" w:rsidP="00AF508E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r w:rsidRPr="00C75B94">
        <w:rPr>
          <w:rFonts w:hint="eastAsia"/>
          <w:b/>
          <w:sz w:val="24"/>
          <w:szCs w:val="24"/>
        </w:rPr>
        <w:t>薄膜瑕疵检测系统</w:t>
      </w:r>
      <w:bookmarkEnd w:id="0"/>
    </w:p>
    <w:p w:rsidR="005B2C86" w:rsidRPr="001F0BE7" w:rsidRDefault="005B2C86" w:rsidP="00CA6B9A">
      <w:pPr>
        <w:spacing w:line="360" w:lineRule="auto"/>
        <w:rPr>
          <w:sz w:val="24"/>
          <w:szCs w:val="24"/>
        </w:rPr>
      </w:pPr>
      <w:bookmarkStart w:id="1" w:name="目录"/>
      <w:bookmarkEnd w:id="1"/>
    </w:p>
    <w:p w:rsidR="005B2C86" w:rsidRPr="001F0BE7" w:rsidRDefault="005B2C86" w:rsidP="00AF508E">
      <w:pPr>
        <w:spacing w:line="36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  <w:lang w:val="zh-CN"/>
        </w:rPr>
        <w:id w:val="-12006327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6B9A" w:rsidRDefault="00AF508E">
          <w:pPr>
            <w:pStyle w:val="11"/>
            <w:tabs>
              <w:tab w:val="right" w:leader="dot" w:pos="10456"/>
            </w:tabs>
            <w:rPr>
              <w:noProof/>
            </w:rPr>
          </w:pPr>
          <w:r w:rsidRPr="001F0BE7">
            <w:rPr>
              <w:sz w:val="24"/>
              <w:szCs w:val="24"/>
            </w:rPr>
            <w:fldChar w:fldCharType="begin"/>
          </w:r>
          <w:r w:rsidRPr="001F0BE7">
            <w:rPr>
              <w:sz w:val="24"/>
              <w:szCs w:val="24"/>
            </w:rPr>
            <w:instrText xml:space="preserve"> TOC \o "1-3" \h \z \u </w:instrText>
          </w:r>
          <w:r w:rsidRPr="001F0BE7">
            <w:rPr>
              <w:sz w:val="24"/>
              <w:szCs w:val="24"/>
            </w:rPr>
            <w:fldChar w:fldCharType="separate"/>
          </w:r>
          <w:hyperlink w:anchor="_Toc42766805" w:history="1">
            <w:r w:rsidR="00CA6B9A" w:rsidRPr="00977151">
              <w:rPr>
                <w:rStyle w:val="a3"/>
                <w:noProof/>
              </w:rPr>
              <w:t>软件介绍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_Toc42766805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 w:rsidR="00C75B94"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06" w:history="1">
            <w:r w:rsidR="00CA6B9A" w:rsidRPr="00977151">
              <w:rPr>
                <w:rStyle w:val="a3"/>
                <w:noProof/>
              </w:rPr>
              <w:t>登录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_Toc42766806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07" w:history="1">
            <w:r w:rsidR="00CA6B9A" w:rsidRPr="00977151">
              <w:rPr>
                <w:rStyle w:val="a3"/>
                <w:noProof/>
              </w:rPr>
              <w:t>菜单栏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_Toc42766807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2766808" w:history="1">
            <w:r w:rsidR="00CA6B9A" w:rsidRPr="00977151">
              <w:rPr>
                <w:rStyle w:val="a3"/>
                <w:noProof/>
              </w:rPr>
              <w:t>系统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_Toc42766808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2766809" w:history="1">
            <w:r w:rsidR="00CA6B9A" w:rsidRPr="00977151">
              <w:rPr>
                <w:rStyle w:val="a3"/>
                <w:noProof/>
              </w:rPr>
              <w:t>控制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_Toc42766809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2766810" w:history="1">
            <w:r w:rsidR="00CA6B9A" w:rsidRPr="00977151">
              <w:rPr>
                <w:rStyle w:val="a3"/>
                <w:noProof/>
              </w:rPr>
              <w:t>瑕疵检测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_Toc42766810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2766811" w:history="1">
            <w:r w:rsidR="00CA6B9A" w:rsidRPr="00977151">
              <w:rPr>
                <w:rStyle w:val="a3"/>
                <w:noProof/>
              </w:rPr>
              <w:t>历史记录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_Toc42766811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2766812" w:history="1">
            <w:r w:rsidR="00CA6B9A" w:rsidRPr="00977151">
              <w:rPr>
                <w:rStyle w:val="a3"/>
                <w:noProof/>
              </w:rPr>
              <w:t>帮助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_Toc42766812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13" w:history="1">
            <w:r w:rsidR="00CA6B9A" w:rsidRPr="00977151">
              <w:rPr>
                <w:rStyle w:val="a3"/>
                <w:noProof/>
              </w:rPr>
              <w:t>工具栏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_Toc42766813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14" w:history="1">
            <w:r w:rsidR="00CA6B9A" w:rsidRPr="00977151">
              <w:rPr>
                <w:rStyle w:val="a3"/>
                <w:noProof/>
              </w:rPr>
              <w:t>瑕疵显示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_Toc42766814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15" w:history="1">
            <w:r w:rsidR="00CA6B9A" w:rsidRPr="00977151">
              <w:rPr>
                <w:rStyle w:val="a3"/>
                <w:noProof/>
              </w:rPr>
              <w:t>页面切换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_Toc42766815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CA6B9A" w:rsidRDefault="00C75B9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2766816" w:history="1">
            <w:r w:rsidR="00CA6B9A" w:rsidRPr="00977151">
              <w:rPr>
                <w:rStyle w:val="a3"/>
                <w:noProof/>
              </w:rPr>
              <w:t>状态栏</w:t>
            </w:r>
            <w:r w:rsidR="00CA6B9A">
              <w:rPr>
                <w:noProof/>
                <w:webHidden/>
              </w:rPr>
              <w:tab/>
            </w:r>
            <w:r w:rsidR="00CA6B9A">
              <w:rPr>
                <w:noProof/>
                <w:webHidden/>
              </w:rPr>
              <w:fldChar w:fldCharType="begin"/>
            </w:r>
            <w:r w:rsidR="00CA6B9A">
              <w:rPr>
                <w:noProof/>
                <w:webHidden/>
              </w:rPr>
              <w:instrText xml:space="preserve"> PAGEREF _Toc42766816 \h </w:instrText>
            </w:r>
            <w:r w:rsidR="00CA6B9A">
              <w:rPr>
                <w:noProof/>
                <w:webHidden/>
              </w:rPr>
            </w:r>
            <w:r w:rsidR="00CA6B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A6B9A">
              <w:rPr>
                <w:noProof/>
                <w:webHidden/>
              </w:rPr>
              <w:fldChar w:fldCharType="end"/>
            </w:r>
          </w:hyperlink>
        </w:p>
        <w:p w:rsidR="00AF508E" w:rsidRPr="001F0BE7" w:rsidRDefault="00AF508E">
          <w:pPr>
            <w:rPr>
              <w:sz w:val="24"/>
              <w:szCs w:val="24"/>
            </w:rPr>
          </w:pPr>
          <w:r w:rsidRPr="001F0BE7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AF508E" w:rsidRPr="001F0BE7" w:rsidRDefault="00E62DCE" w:rsidP="00B93E9D">
      <w:pPr>
        <w:widowControl/>
        <w:jc w:val="left"/>
        <w:rPr>
          <w:sz w:val="24"/>
          <w:szCs w:val="24"/>
        </w:rPr>
      </w:pPr>
      <w:r w:rsidRPr="001F0BE7">
        <w:rPr>
          <w:sz w:val="24"/>
          <w:szCs w:val="24"/>
        </w:rPr>
        <w:br w:type="page"/>
      </w:r>
    </w:p>
    <w:p w:rsidR="00C67628" w:rsidRPr="001F0BE7" w:rsidRDefault="009D1A7E" w:rsidP="00025EEE">
      <w:pPr>
        <w:pStyle w:val="1"/>
        <w:spacing w:before="100" w:after="100"/>
        <w:rPr>
          <w:sz w:val="24"/>
          <w:szCs w:val="24"/>
        </w:rPr>
      </w:pPr>
      <w:bookmarkStart w:id="2" w:name="软件介绍"/>
      <w:bookmarkStart w:id="3" w:name="_Toc42766805"/>
      <w:bookmarkEnd w:id="2"/>
      <w:r w:rsidRPr="001F0BE7">
        <w:rPr>
          <w:rFonts w:hint="eastAsia"/>
          <w:sz w:val="24"/>
          <w:szCs w:val="24"/>
        </w:rPr>
        <w:lastRenderedPageBreak/>
        <w:t>软件</w:t>
      </w:r>
      <w:r w:rsidR="00C67628" w:rsidRPr="001F0BE7">
        <w:rPr>
          <w:rFonts w:hint="eastAsia"/>
          <w:sz w:val="24"/>
          <w:szCs w:val="24"/>
        </w:rPr>
        <w:t>介绍</w:t>
      </w:r>
      <w:bookmarkEnd w:id="3"/>
    </w:p>
    <w:p w:rsidR="00C67628" w:rsidRPr="001F0BE7" w:rsidRDefault="00354C05" w:rsidP="00354C05">
      <w:pPr>
        <w:spacing w:line="360" w:lineRule="auto"/>
        <w:ind w:firstLine="420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>瑕疵检测系统是用于检测薄膜表面瑕疵的专用设备，主要功能包括：图像采集、图像处理、瑕疵检测、瑕疵分类、报表生成、趋势分析、历史图像查阅等。本程序需配合外部四台</w:t>
      </w:r>
      <w:proofErr w:type="spellStart"/>
      <w:r w:rsidRPr="001F0BE7">
        <w:rPr>
          <w:rFonts w:hint="eastAsia"/>
          <w:sz w:val="24"/>
          <w:szCs w:val="24"/>
        </w:rPr>
        <w:t>Dalsa</w:t>
      </w:r>
      <w:proofErr w:type="spellEnd"/>
      <w:r w:rsidRPr="001F0BE7">
        <w:rPr>
          <w:sz w:val="24"/>
          <w:szCs w:val="24"/>
        </w:rPr>
        <w:t xml:space="preserve"> </w:t>
      </w:r>
      <w:r w:rsidRPr="001F0BE7">
        <w:rPr>
          <w:rFonts w:hint="eastAsia"/>
          <w:sz w:val="24"/>
          <w:szCs w:val="24"/>
        </w:rPr>
        <w:t>8</w:t>
      </w:r>
      <w:r w:rsidRPr="001F0BE7">
        <w:rPr>
          <w:sz w:val="24"/>
          <w:szCs w:val="24"/>
        </w:rPr>
        <w:t>K</w:t>
      </w:r>
      <w:r w:rsidRPr="001F0BE7">
        <w:rPr>
          <w:rFonts w:hint="eastAsia"/>
          <w:sz w:val="24"/>
          <w:szCs w:val="24"/>
        </w:rPr>
        <w:t>线扫描相机和连接至主机的四块</w:t>
      </w:r>
      <w:proofErr w:type="spellStart"/>
      <w:r w:rsidRPr="001F0BE7">
        <w:rPr>
          <w:rFonts w:hint="eastAsia"/>
          <w:sz w:val="24"/>
          <w:szCs w:val="24"/>
        </w:rPr>
        <w:t>CameraLink</w:t>
      </w:r>
      <w:proofErr w:type="spellEnd"/>
      <w:r w:rsidRPr="001F0BE7">
        <w:rPr>
          <w:rFonts w:hint="eastAsia"/>
          <w:sz w:val="24"/>
          <w:szCs w:val="24"/>
        </w:rPr>
        <w:t>图像</w:t>
      </w:r>
      <w:proofErr w:type="gramStart"/>
      <w:r w:rsidRPr="001F0BE7">
        <w:rPr>
          <w:rFonts w:hint="eastAsia"/>
          <w:sz w:val="24"/>
          <w:szCs w:val="24"/>
        </w:rPr>
        <w:t>采集卡方可</w:t>
      </w:r>
      <w:proofErr w:type="gramEnd"/>
      <w:r w:rsidRPr="001F0BE7">
        <w:rPr>
          <w:rFonts w:hint="eastAsia"/>
          <w:sz w:val="24"/>
          <w:szCs w:val="24"/>
        </w:rPr>
        <w:t>使用。</w:t>
      </w:r>
    </w:p>
    <w:p w:rsidR="00354C05" w:rsidRPr="001F0BE7" w:rsidRDefault="00354C05" w:rsidP="00354C05">
      <w:pPr>
        <w:spacing w:line="360" w:lineRule="auto"/>
        <w:ind w:firstLine="420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>相机连接至采集卡接通电源后，本程序会自动扫描到已连接相机。</w:t>
      </w:r>
    </w:p>
    <w:p w:rsidR="004D63FB" w:rsidRPr="001F0BE7" w:rsidRDefault="00E62DCE" w:rsidP="00C67628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280F17DF" wp14:editId="661386D3">
            <wp:extent cx="10597071" cy="596085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095" cy="59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55" w:rsidRDefault="00E62DCE" w:rsidP="00C67628">
      <w:pPr>
        <w:spacing w:line="360" w:lineRule="auto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 xml:space="preserve"> </w:t>
      </w:r>
      <w:r w:rsidRPr="001F0BE7">
        <w:rPr>
          <w:sz w:val="24"/>
          <w:szCs w:val="24"/>
        </w:rPr>
        <w:t xml:space="preserve">   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06AC" w:rsidRPr="00A72F55" w:rsidRDefault="007306AC" w:rsidP="00C67628">
      <w:pPr>
        <w:spacing w:line="360" w:lineRule="auto"/>
        <w:rPr>
          <w:sz w:val="24"/>
          <w:szCs w:val="24"/>
        </w:rPr>
      </w:pPr>
    </w:p>
    <w:p w:rsidR="007306AC" w:rsidRPr="001F0BE7" w:rsidRDefault="00E62DCE" w:rsidP="00025EEE">
      <w:pPr>
        <w:pStyle w:val="1"/>
        <w:spacing w:before="100" w:after="100"/>
        <w:rPr>
          <w:sz w:val="24"/>
          <w:szCs w:val="24"/>
        </w:rPr>
      </w:pPr>
      <w:bookmarkStart w:id="4" w:name="登录"/>
      <w:bookmarkStart w:id="5" w:name="_Toc42766806"/>
      <w:bookmarkEnd w:id="4"/>
      <w:r w:rsidRPr="001F0BE7">
        <w:rPr>
          <w:rFonts w:hint="eastAsia"/>
          <w:sz w:val="24"/>
          <w:szCs w:val="24"/>
        </w:rPr>
        <w:t>登录</w:t>
      </w:r>
      <w:bookmarkEnd w:id="5"/>
    </w:p>
    <w:p w:rsidR="00533680" w:rsidRPr="001F0BE7" w:rsidRDefault="00E62DCE" w:rsidP="00C81DC5">
      <w:pPr>
        <w:spacing w:line="360" w:lineRule="auto"/>
        <w:ind w:firstLine="420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>首次登录可使用默认用户登录。用户名：</w:t>
      </w:r>
      <w:r w:rsidRPr="001F0BE7">
        <w:rPr>
          <w:rFonts w:hint="eastAsia"/>
          <w:b/>
          <w:sz w:val="24"/>
          <w:szCs w:val="24"/>
        </w:rPr>
        <w:t>user</w:t>
      </w:r>
      <w:r w:rsidRPr="001F0BE7">
        <w:rPr>
          <w:rFonts w:hint="eastAsia"/>
          <w:sz w:val="24"/>
          <w:szCs w:val="24"/>
        </w:rPr>
        <w:t>，密码：</w:t>
      </w:r>
      <w:r w:rsidRPr="001F0BE7">
        <w:rPr>
          <w:rFonts w:hint="eastAsia"/>
          <w:b/>
          <w:sz w:val="24"/>
          <w:szCs w:val="24"/>
        </w:rPr>
        <w:t>123456</w:t>
      </w:r>
    </w:p>
    <w:p w:rsidR="00C81DC5" w:rsidRPr="001F0BE7" w:rsidRDefault="00C81DC5" w:rsidP="00C81DC5">
      <w:pPr>
        <w:spacing w:line="360" w:lineRule="auto"/>
        <w:ind w:firstLine="420"/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drawing>
          <wp:inline distT="0" distB="0" distL="0" distR="0" wp14:anchorId="16282B11" wp14:editId="1E08D98F">
            <wp:extent cx="3924848" cy="267689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28" w:rsidRDefault="006B7D83" w:rsidP="00A72F55">
      <w:pPr>
        <w:spacing w:line="360" w:lineRule="auto"/>
        <w:ind w:firstLine="480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>登录后如需修改密码或增加用户，进入：</w:t>
      </w:r>
      <w:r w:rsidRPr="001F0BE7">
        <w:rPr>
          <w:rFonts w:hint="eastAsia"/>
          <w:b/>
          <w:sz w:val="24"/>
          <w:szCs w:val="24"/>
        </w:rPr>
        <w:t>菜单</w:t>
      </w:r>
      <w:r w:rsidRPr="001F0BE7">
        <w:rPr>
          <w:rFonts w:hint="eastAsia"/>
          <w:sz w:val="24"/>
          <w:szCs w:val="24"/>
        </w:rPr>
        <w:t>-</w:t>
      </w:r>
      <w:r w:rsidRPr="001F0BE7">
        <w:rPr>
          <w:sz w:val="24"/>
          <w:szCs w:val="24"/>
        </w:rPr>
        <w:t>-</w:t>
      </w:r>
      <w:r w:rsidRPr="001F0BE7">
        <w:rPr>
          <w:rFonts w:hint="eastAsia"/>
          <w:sz w:val="24"/>
          <w:szCs w:val="24"/>
        </w:rPr>
        <w:t>&gt;</w:t>
      </w:r>
      <w:r w:rsidRPr="001F0BE7">
        <w:rPr>
          <w:rFonts w:hint="eastAsia"/>
          <w:b/>
          <w:sz w:val="24"/>
          <w:szCs w:val="24"/>
        </w:rPr>
        <w:t>系统</w:t>
      </w:r>
      <w:r w:rsidRPr="001F0BE7">
        <w:rPr>
          <w:rFonts w:hint="eastAsia"/>
          <w:sz w:val="24"/>
          <w:szCs w:val="24"/>
        </w:rPr>
        <w:t>-</w:t>
      </w:r>
      <w:r w:rsidRPr="001F0BE7">
        <w:rPr>
          <w:sz w:val="24"/>
          <w:szCs w:val="24"/>
        </w:rPr>
        <w:t>-&gt;</w:t>
      </w:r>
      <w:r w:rsidRPr="001F0BE7">
        <w:rPr>
          <w:rFonts w:hint="eastAsia"/>
          <w:b/>
          <w:sz w:val="24"/>
          <w:szCs w:val="24"/>
        </w:rPr>
        <w:t>设置</w:t>
      </w:r>
      <w:r w:rsidRPr="001F0BE7">
        <w:rPr>
          <w:rFonts w:hint="eastAsia"/>
          <w:sz w:val="24"/>
          <w:szCs w:val="24"/>
        </w:rPr>
        <w:t>，进行相应操作。软件进入锁</w:t>
      </w:r>
      <w:proofErr w:type="gramStart"/>
      <w:r w:rsidRPr="001F0BE7">
        <w:rPr>
          <w:rFonts w:hint="eastAsia"/>
          <w:sz w:val="24"/>
          <w:szCs w:val="24"/>
        </w:rPr>
        <w:t>屏状态</w:t>
      </w:r>
      <w:proofErr w:type="gramEnd"/>
      <w:r w:rsidRPr="001F0BE7">
        <w:rPr>
          <w:rFonts w:hint="eastAsia"/>
          <w:sz w:val="24"/>
          <w:szCs w:val="24"/>
        </w:rPr>
        <w:t>后，如需解锁需要输入此次登录的用户名和密码。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2F55" w:rsidRPr="001F0BE7" w:rsidRDefault="00A72F55" w:rsidP="00A72F55">
      <w:pPr>
        <w:spacing w:line="360" w:lineRule="auto"/>
        <w:ind w:firstLine="480"/>
        <w:rPr>
          <w:rFonts w:hint="eastAsia"/>
          <w:sz w:val="24"/>
          <w:szCs w:val="24"/>
        </w:rPr>
      </w:pPr>
    </w:p>
    <w:p w:rsidR="00533680" w:rsidRPr="001F0BE7" w:rsidRDefault="009D1A7E" w:rsidP="00025EEE">
      <w:pPr>
        <w:pStyle w:val="1"/>
        <w:spacing w:before="100" w:after="100"/>
        <w:rPr>
          <w:sz w:val="24"/>
          <w:szCs w:val="24"/>
        </w:rPr>
      </w:pPr>
      <w:bookmarkStart w:id="6" w:name="菜单栏"/>
      <w:bookmarkStart w:id="7" w:name="_Toc42766807"/>
      <w:bookmarkEnd w:id="6"/>
      <w:r w:rsidRPr="001F0BE7">
        <w:rPr>
          <w:rFonts w:hint="eastAsia"/>
          <w:sz w:val="24"/>
          <w:szCs w:val="24"/>
        </w:rPr>
        <w:t>菜单栏</w:t>
      </w:r>
      <w:bookmarkEnd w:id="7"/>
    </w:p>
    <w:p w:rsidR="00533680" w:rsidRPr="001F0BE7" w:rsidRDefault="006B7D83" w:rsidP="00533680">
      <w:pPr>
        <w:spacing w:line="360" w:lineRule="auto"/>
        <w:rPr>
          <w:sz w:val="24"/>
          <w:szCs w:val="24"/>
        </w:rPr>
      </w:pPr>
      <w:r w:rsidRPr="001F0BE7">
        <w:rPr>
          <w:rFonts w:hint="eastAsia"/>
          <w:sz w:val="24"/>
          <w:szCs w:val="24"/>
        </w:rPr>
        <w:t xml:space="preserve"> </w:t>
      </w:r>
      <w:r w:rsidRPr="001F0BE7">
        <w:rPr>
          <w:sz w:val="24"/>
          <w:szCs w:val="24"/>
        </w:rPr>
        <w:t xml:space="preserve">   </w:t>
      </w:r>
      <w:r w:rsidRPr="001F0BE7">
        <w:rPr>
          <w:rFonts w:hint="eastAsia"/>
          <w:sz w:val="24"/>
          <w:szCs w:val="24"/>
        </w:rPr>
        <w:t>菜单栏包含系统的所有设置选项，包括：系统，控制，瑕疵检测，历史记录，帮助。</w:t>
      </w:r>
    </w:p>
    <w:p w:rsidR="00EB14B0" w:rsidRPr="001F0BE7" w:rsidRDefault="00EB14B0" w:rsidP="00267ED2">
      <w:pPr>
        <w:pStyle w:val="2"/>
        <w:rPr>
          <w:sz w:val="24"/>
          <w:szCs w:val="24"/>
        </w:rPr>
      </w:pPr>
      <w:bookmarkStart w:id="8" w:name="_Toc42766808"/>
      <w:r w:rsidRPr="001F0BE7">
        <w:rPr>
          <w:rFonts w:hint="eastAsia"/>
          <w:sz w:val="24"/>
          <w:szCs w:val="24"/>
        </w:rPr>
        <w:t>系统</w:t>
      </w:r>
      <w:bookmarkEnd w:id="8"/>
    </w:p>
    <w:p w:rsidR="006B7D83" w:rsidRPr="001F0BE7" w:rsidRDefault="006B7D83" w:rsidP="006B7D83">
      <w:pPr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548F0722" wp14:editId="0E11886F">
            <wp:extent cx="3248478" cy="218152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0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设置</w:t>
      </w:r>
    </w:p>
    <w:p w:rsidR="006B7D83" w:rsidRPr="001F0BE7" w:rsidRDefault="006B7D83" w:rsidP="002F2489">
      <w:pPr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drawing>
          <wp:inline distT="0" distB="0" distL="0" distR="0" wp14:anchorId="51ABBF13" wp14:editId="44CE10F2">
            <wp:extent cx="4896202" cy="413205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99" cy="4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83" w:rsidRPr="001F0BE7" w:rsidRDefault="006B7D83" w:rsidP="002F2489">
      <w:pPr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设置对话框包括用户管理和软件设置。用户管理部分用于管理</w:t>
      </w:r>
      <w:r w:rsidR="00DE79FB" w:rsidRPr="001F0BE7">
        <w:rPr>
          <w:rFonts w:hint="eastAsia"/>
          <w:sz w:val="24"/>
          <w:szCs w:val="24"/>
        </w:rPr>
        <w:t>软件的登录用户。软件设置部分用于修改软件的运行参数。软件授权功能用于软件的授权和激活。</w:t>
      </w:r>
    </w:p>
    <w:p w:rsidR="00DE79FB" w:rsidRPr="001F0BE7" w:rsidRDefault="00DE79FB" w:rsidP="002F2489">
      <w:pPr>
        <w:rPr>
          <w:sz w:val="24"/>
          <w:szCs w:val="24"/>
        </w:rPr>
      </w:pPr>
    </w:p>
    <w:p w:rsidR="002F2489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保存</w:t>
      </w:r>
    </w:p>
    <w:p w:rsidR="00DE79FB" w:rsidRPr="001F0BE7" w:rsidRDefault="00DE79FB" w:rsidP="002F2489">
      <w:pPr>
        <w:rPr>
          <w:sz w:val="24"/>
          <w:szCs w:val="24"/>
        </w:rPr>
      </w:pPr>
      <w:r w:rsidRPr="001F0BE7">
        <w:rPr>
          <w:b/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点击</w:t>
      </w:r>
      <w:r w:rsidRPr="001F0BE7">
        <w:rPr>
          <w:rFonts w:hint="eastAsia"/>
          <w:b/>
          <w:sz w:val="24"/>
          <w:szCs w:val="24"/>
        </w:rPr>
        <w:t>保存</w:t>
      </w:r>
      <w:r w:rsidRPr="001F0BE7">
        <w:rPr>
          <w:rFonts w:hint="eastAsia"/>
          <w:sz w:val="24"/>
          <w:szCs w:val="24"/>
        </w:rPr>
        <w:t>，软件会保存当前的所有已设置参数。下次启动后会自动加载这些设置参数。</w:t>
      </w:r>
    </w:p>
    <w:p w:rsidR="002F2489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退出</w:t>
      </w:r>
    </w:p>
    <w:p w:rsidR="002F2489" w:rsidRPr="001F0BE7" w:rsidRDefault="00DE79FB" w:rsidP="002F2489">
      <w:pPr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点击</w:t>
      </w:r>
      <w:r w:rsidRPr="001F0BE7">
        <w:rPr>
          <w:rFonts w:hint="eastAsia"/>
          <w:b/>
          <w:sz w:val="24"/>
          <w:szCs w:val="24"/>
        </w:rPr>
        <w:t>退出</w:t>
      </w:r>
      <w:r w:rsidRPr="001F0BE7">
        <w:rPr>
          <w:rFonts w:hint="eastAsia"/>
          <w:sz w:val="24"/>
          <w:szCs w:val="24"/>
        </w:rPr>
        <w:t>，退出本程序。</w:t>
      </w:r>
    </w:p>
    <w:p w:rsidR="00EB14B0" w:rsidRPr="001F0BE7" w:rsidRDefault="00EB14B0" w:rsidP="00267ED2">
      <w:pPr>
        <w:pStyle w:val="2"/>
        <w:rPr>
          <w:sz w:val="24"/>
          <w:szCs w:val="24"/>
        </w:rPr>
      </w:pPr>
      <w:bookmarkStart w:id="9" w:name="_Toc42766809"/>
      <w:r w:rsidRPr="001F0BE7">
        <w:rPr>
          <w:rFonts w:hint="eastAsia"/>
          <w:sz w:val="24"/>
          <w:szCs w:val="24"/>
        </w:rPr>
        <w:t>控制</w:t>
      </w:r>
      <w:bookmarkEnd w:id="9"/>
    </w:p>
    <w:p w:rsidR="00DE79FB" w:rsidRPr="001F0BE7" w:rsidRDefault="00DE79FB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306CF3F9" wp14:editId="5ED86C0D">
            <wp:extent cx="3248478" cy="229584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0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相机控制</w:t>
      </w:r>
    </w:p>
    <w:p w:rsidR="00DE79FB" w:rsidRPr="001F0BE7" w:rsidRDefault="00DE79FB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lastRenderedPageBreak/>
        <w:drawing>
          <wp:inline distT="0" distB="0" distL="0" distR="0" wp14:anchorId="2FB60B56" wp14:editId="75DDA932">
            <wp:extent cx="7384212" cy="516554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768" cy="5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FB" w:rsidRPr="001F0BE7" w:rsidRDefault="00DE79F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相机控制，用于查看相机的状态和调节相机曝光时间，以及查看获取的图像。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光源控制</w:t>
      </w:r>
    </w:p>
    <w:p w:rsidR="00DE79FB" w:rsidRPr="001F0BE7" w:rsidRDefault="00DE79F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光源控制，用于调节光源的亮度。默认的配置为：串口号：</w:t>
      </w:r>
      <w:r w:rsidRPr="001F0BE7">
        <w:rPr>
          <w:rFonts w:hint="eastAsia"/>
          <w:b/>
          <w:sz w:val="24"/>
          <w:szCs w:val="24"/>
        </w:rPr>
        <w:t>C</w:t>
      </w:r>
      <w:r w:rsidRPr="001F0BE7">
        <w:rPr>
          <w:b/>
          <w:sz w:val="24"/>
          <w:szCs w:val="24"/>
        </w:rPr>
        <w:t>OM1</w:t>
      </w:r>
      <w:r w:rsidRPr="001F0BE7">
        <w:rPr>
          <w:rFonts w:hint="eastAsia"/>
          <w:sz w:val="24"/>
          <w:szCs w:val="24"/>
        </w:rPr>
        <w:t>，波特率：</w:t>
      </w:r>
      <w:r w:rsidRPr="001F0BE7">
        <w:rPr>
          <w:rFonts w:hint="eastAsia"/>
          <w:b/>
          <w:sz w:val="24"/>
          <w:szCs w:val="24"/>
        </w:rPr>
        <w:t>19200</w:t>
      </w:r>
      <w:r w:rsidRPr="001F0BE7">
        <w:rPr>
          <w:rFonts w:hint="eastAsia"/>
          <w:sz w:val="24"/>
          <w:szCs w:val="24"/>
        </w:rPr>
        <w:t>，数据位：</w:t>
      </w:r>
      <w:r w:rsidRPr="001F0BE7">
        <w:rPr>
          <w:rFonts w:hint="eastAsia"/>
          <w:b/>
          <w:sz w:val="24"/>
          <w:szCs w:val="24"/>
        </w:rPr>
        <w:t>8</w:t>
      </w:r>
      <w:r w:rsidRPr="001F0BE7">
        <w:rPr>
          <w:rFonts w:hint="eastAsia"/>
          <w:sz w:val="24"/>
          <w:szCs w:val="24"/>
        </w:rPr>
        <w:t>， 停止位：</w:t>
      </w:r>
      <w:r w:rsidRPr="001F0BE7">
        <w:rPr>
          <w:rFonts w:hint="eastAsia"/>
          <w:b/>
          <w:sz w:val="24"/>
          <w:szCs w:val="24"/>
        </w:rPr>
        <w:t>1</w:t>
      </w:r>
      <w:r w:rsidRPr="001F0BE7">
        <w:rPr>
          <w:rFonts w:hint="eastAsia"/>
          <w:sz w:val="24"/>
          <w:szCs w:val="24"/>
        </w:rPr>
        <w:t>， 奇偶校验：</w:t>
      </w:r>
      <w:r w:rsidRPr="001F0BE7">
        <w:rPr>
          <w:rFonts w:hint="eastAsia"/>
          <w:b/>
          <w:sz w:val="24"/>
          <w:szCs w:val="24"/>
        </w:rPr>
        <w:t>none</w:t>
      </w:r>
      <w:r w:rsidRPr="001F0BE7">
        <w:rPr>
          <w:rFonts w:hint="eastAsia"/>
          <w:sz w:val="24"/>
          <w:szCs w:val="24"/>
        </w:rPr>
        <w:t>。</w:t>
      </w:r>
      <w:r w:rsidR="00F06B5D" w:rsidRPr="001F0BE7">
        <w:rPr>
          <w:rFonts w:hint="eastAsia"/>
          <w:sz w:val="24"/>
          <w:szCs w:val="24"/>
        </w:rPr>
        <w:t>注意：如需通过软件调整光源亮度，要使用U</w:t>
      </w:r>
      <w:r w:rsidR="00F06B5D" w:rsidRPr="001F0BE7">
        <w:rPr>
          <w:sz w:val="24"/>
          <w:szCs w:val="24"/>
        </w:rPr>
        <w:t>SB</w:t>
      </w:r>
      <w:r w:rsidR="00F06B5D" w:rsidRPr="001F0BE7">
        <w:rPr>
          <w:rFonts w:hint="eastAsia"/>
          <w:sz w:val="24"/>
          <w:szCs w:val="24"/>
        </w:rPr>
        <w:t>转R</w:t>
      </w:r>
      <w:r w:rsidR="00F06B5D" w:rsidRPr="001F0BE7">
        <w:rPr>
          <w:sz w:val="24"/>
          <w:szCs w:val="24"/>
        </w:rPr>
        <w:t>S232</w:t>
      </w:r>
      <w:r w:rsidR="00F06B5D" w:rsidRPr="001F0BE7">
        <w:rPr>
          <w:rFonts w:hint="eastAsia"/>
          <w:sz w:val="24"/>
          <w:szCs w:val="24"/>
        </w:rPr>
        <w:t>的转换线将光源控制器和主机U</w:t>
      </w:r>
      <w:r w:rsidR="00F06B5D" w:rsidRPr="001F0BE7">
        <w:rPr>
          <w:sz w:val="24"/>
          <w:szCs w:val="24"/>
        </w:rPr>
        <w:t>SB</w:t>
      </w:r>
      <w:r w:rsidR="00F06B5D" w:rsidRPr="001F0BE7">
        <w:rPr>
          <w:rFonts w:hint="eastAsia"/>
          <w:sz w:val="24"/>
          <w:szCs w:val="24"/>
        </w:rPr>
        <w:t xml:space="preserve">接口连接起来。也可以直接使用光源控制器上的 </w:t>
      </w:r>
      <w:r w:rsidR="00F06B5D" w:rsidRPr="001F0BE7">
        <w:rPr>
          <w:rFonts w:hint="eastAsia"/>
          <w:b/>
          <w:sz w:val="24"/>
          <w:szCs w:val="24"/>
        </w:rPr>
        <w:t>+</w:t>
      </w:r>
      <w:r w:rsidR="00F06B5D" w:rsidRPr="001F0BE7">
        <w:rPr>
          <w:rFonts w:hint="eastAsia"/>
          <w:sz w:val="24"/>
          <w:szCs w:val="24"/>
        </w:rPr>
        <w:t>，</w:t>
      </w:r>
      <w:r w:rsidR="00F06B5D" w:rsidRPr="001F0BE7">
        <w:rPr>
          <w:rFonts w:hint="eastAsia"/>
          <w:b/>
          <w:sz w:val="24"/>
          <w:szCs w:val="24"/>
        </w:rPr>
        <w:t xml:space="preserve"> — </w:t>
      </w:r>
      <w:r w:rsidR="00F06B5D" w:rsidRPr="001F0BE7">
        <w:rPr>
          <w:rFonts w:hint="eastAsia"/>
          <w:sz w:val="24"/>
          <w:szCs w:val="24"/>
        </w:rPr>
        <w:t>按钮进行操作。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触发控制</w:t>
      </w:r>
    </w:p>
    <w:p w:rsidR="002379A6" w:rsidRPr="001F0BE7" w:rsidRDefault="002379A6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触发控制，用于设置编码器的触发通道和相机的触发模式，以及调节检测时的纵向检测精度。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远程连接</w:t>
      </w:r>
    </w:p>
    <w:p w:rsidR="002F2489" w:rsidRPr="001F0BE7" w:rsidRDefault="002379A6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lastRenderedPageBreak/>
        <w:drawing>
          <wp:inline distT="0" distB="0" distL="0" distR="0" wp14:anchorId="53B0E3E4" wp14:editId="44237E11">
            <wp:extent cx="4925683" cy="3886126"/>
            <wp:effectExtent l="0" t="0" r="889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61" cy="38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A6" w:rsidRPr="001F0BE7" w:rsidRDefault="002379A6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远程连接功能，通过配置将本程序连接至工厂E</w:t>
      </w:r>
      <w:r w:rsidRPr="001F0BE7">
        <w:rPr>
          <w:sz w:val="24"/>
          <w:szCs w:val="24"/>
        </w:rPr>
        <w:t>RP</w:t>
      </w:r>
      <w:r w:rsidRPr="001F0BE7">
        <w:rPr>
          <w:rFonts w:hint="eastAsia"/>
          <w:sz w:val="24"/>
          <w:szCs w:val="24"/>
        </w:rPr>
        <w:t>或M</w:t>
      </w:r>
      <w:r w:rsidRPr="001F0BE7">
        <w:rPr>
          <w:sz w:val="24"/>
          <w:szCs w:val="24"/>
        </w:rPr>
        <w:t>ES</w:t>
      </w:r>
      <w:r w:rsidRPr="001F0BE7">
        <w:rPr>
          <w:rFonts w:hint="eastAsia"/>
          <w:sz w:val="24"/>
          <w:szCs w:val="24"/>
        </w:rPr>
        <w:t>系统，从远端实时监控本地的检测数据。（</w:t>
      </w:r>
      <w:r w:rsidRPr="001F0BE7">
        <w:rPr>
          <w:rFonts w:hint="eastAsia"/>
          <w:b/>
          <w:sz w:val="24"/>
          <w:szCs w:val="24"/>
        </w:rPr>
        <w:t>功能尚待开发，敬请期待</w:t>
      </w:r>
      <w:r w:rsidRPr="001F0BE7">
        <w:rPr>
          <w:rFonts w:hint="eastAsia"/>
          <w:sz w:val="24"/>
          <w:szCs w:val="24"/>
        </w:rPr>
        <w:t>）</w:t>
      </w:r>
    </w:p>
    <w:p w:rsidR="00EB14B0" w:rsidRPr="001F0BE7" w:rsidRDefault="00EB14B0" w:rsidP="00267ED2">
      <w:pPr>
        <w:pStyle w:val="2"/>
        <w:rPr>
          <w:sz w:val="24"/>
          <w:szCs w:val="24"/>
        </w:rPr>
      </w:pPr>
      <w:bookmarkStart w:id="10" w:name="_Toc42766810"/>
      <w:r w:rsidRPr="001F0BE7">
        <w:rPr>
          <w:rFonts w:hint="eastAsia"/>
          <w:sz w:val="24"/>
          <w:szCs w:val="24"/>
        </w:rPr>
        <w:t>瑕疵检测</w:t>
      </w:r>
      <w:bookmarkEnd w:id="10"/>
    </w:p>
    <w:p w:rsidR="00DB131F" w:rsidRPr="001F0BE7" w:rsidRDefault="00DB131F" w:rsidP="002F2489">
      <w:pPr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20A81CA8" wp14:editId="6C6021A2">
            <wp:extent cx="3229426" cy="1905266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0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产品信息</w:t>
      </w:r>
    </w:p>
    <w:p w:rsidR="00DB131F" w:rsidRPr="001F0BE7" w:rsidRDefault="00C34A58" w:rsidP="002F2489">
      <w:pPr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EF7446E" wp14:editId="2F08FE1D">
            <wp:extent cx="3925019" cy="44966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25" cy="45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8" w:rsidRPr="001F0BE7" w:rsidRDefault="00C34A58" w:rsidP="002F2489">
      <w:pPr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本对话框用于修改报表中的表头信息，包括：产品型号、薄膜宽度、基材类型、涂层材料、操作员、客户信息、生产批号、备注信息。</w:t>
      </w:r>
    </w:p>
    <w:p w:rsidR="002F2489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趋势分析</w:t>
      </w:r>
    </w:p>
    <w:p w:rsidR="00DB131F" w:rsidRPr="001F0BE7" w:rsidRDefault="00C34A58" w:rsidP="002F2489">
      <w:pPr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（</w:t>
      </w:r>
      <w:r w:rsidRPr="001F0BE7">
        <w:rPr>
          <w:rFonts w:hint="eastAsia"/>
          <w:b/>
          <w:sz w:val="24"/>
          <w:szCs w:val="24"/>
        </w:rPr>
        <w:t>功能尚待开发，敬请期待</w:t>
      </w:r>
      <w:r w:rsidRPr="001F0BE7">
        <w:rPr>
          <w:rFonts w:hint="eastAsia"/>
          <w:sz w:val="24"/>
          <w:szCs w:val="24"/>
        </w:rPr>
        <w:t>）</w:t>
      </w:r>
    </w:p>
    <w:p w:rsidR="002F2489" w:rsidRPr="001F0BE7" w:rsidRDefault="002F2489" w:rsidP="002F2489">
      <w:pPr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检测算法</w:t>
      </w:r>
    </w:p>
    <w:p w:rsidR="00DB131F" w:rsidRPr="001F0BE7" w:rsidRDefault="00C34A58" w:rsidP="002F2489">
      <w:pPr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7096353" wp14:editId="0E3410E4">
            <wp:extent cx="5858410" cy="5098212"/>
            <wp:effectExtent l="0" t="0" r="952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591" cy="51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89" w:rsidRPr="001F0BE7" w:rsidRDefault="00AD7A30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检测算法用于设置检出率、检出速度、瑕疵半径、瑕疵分类方法、瑕疵分级方法。</w:t>
      </w:r>
    </w:p>
    <w:p w:rsidR="00EB14B0" w:rsidRPr="001F0BE7" w:rsidRDefault="00EB14B0" w:rsidP="00267ED2">
      <w:pPr>
        <w:pStyle w:val="2"/>
        <w:rPr>
          <w:sz w:val="24"/>
          <w:szCs w:val="24"/>
        </w:rPr>
      </w:pPr>
      <w:bookmarkStart w:id="11" w:name="_Toc42766811"/>
      <w:r w:rsidRPr="001F0BE7">
        <w:rPr>
          <w:rFonts w:hint="eastAsia"/>
          <w:sz w:val="24"/>
          <w:szCs w:val="24"/>
        </w:rPr>
        <w:t>历史记录</w:t>
      </w:r>
      <w:bookmarkEnd w:id="11"/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7E78B4F8" wp14:editId="77C38C7F">
            <wp:extent cx="3258005" cy="244826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0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报表</w:t>
      </w:r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打开报表目录。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lastRenderedPageBreak/>
        <w:t>瑕疵图片</w:t>
      </w:r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打开瑕疵图片目录。</w:t>
      </w:r>
    </w:p>
    <w:p w:rsidR="00EB14B0" w:rsidRPr="001F0BE7" w:rsidRDefault="00EB14B0" w:rsidP="00267ED2">
      <w:pPr>
        <w:pStyle w:val="2"/>
        <w:rPr>
          <w:sz w:val="24"/>
          <w:szCs w:val="24"/>
        </w:rPr>
      </w:pPr>
      <w:bookmarkStart w:id="12" w:name="_Toc42766812"/>
      <w:r w:rsidRPr="001F0BE7">
        <w:rPr>
          <w:rFonts w:hint="eastAsia"/>
          <w:sz w:val="24"/>
          <w:szCs w:val="24"/>
        </w:rPr>
        <w:t>帮助</w:t>
      </w:r>
      <w:bookmarkEnd w:id="12"/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23F1CE76" wp14:editId="0E8A551E">
            <wp:extent cx="3248478" cy="23053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0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帮助</w:t>
      </w:r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打开帮助文档。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日志</w:t>
      </w:r>
    </w:p>
    <w:p w:rsidR="005C773C" w:rsidRPr="001F0BE7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打开程序运行日志目录。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关于</w:t>
      </w:r>
    </w:p>
    <w:p w:rsidR="005C773C" w:rsidRDefault="005C773C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打开关于对话框。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2F55" w:rsidRPr="001F0BE7" w:rsidRDefault="00A72F55" w:rsidP="00533680">
      <w:pPr>
        <w:spacing w:line="360" w:lineRule="auto"/>
        <w:rPr>
          <w:rFonts w:hint="eastAsia"/>
          <w:sz w:val="24"/>
          <w:szCs w:val="24"/>
        </w:rPr>
      </w:pPr>
    </w:p>
    <w:p w:rsidR="005628B8" w:rsidRPr="001F0BE7" w:rsidRDefault="005628B8" w:rsidP="00025EEE">
      <w:pPr>
        <w:pStyle w:val="1"/>
        <w:spacing w:before="100" w:after="100"/>
        <w:rPr>
          <w:sz w:val="24"/>
          <w:szCs w:val="24"/>
        </w:rPr>
      </w:pPr>
      <w:bookmarkStart w:id="13" w:name="工具栏"/>
      <w:bookmarkStart w:id="14" w:name="_Toc42766813"/>
      <w:bookmarkEnd w:id="13"/>
      <w:r w:rsidRPr="001F0BE7">
        <w:rPr>
          <w:rFonts w:hint="eastAsia"/>
          <w:sz w:val="24"/>
          <w:szCs w:val="24"/>
        </w:rPr>
        <w:t>工具栏</w:t>
      </w:r>
      <w:bookmarkEnd w:id="14"/>
    </w:p>
    <w:p w:rsidR="00F113E0" w:rsidRPr="001F0BE7" w:rsidRDefault="00F113E0" w:rsidP="00533680">
      <w:pPr>
        <w:spacing w:line="360" w:lineRule="auto"/>
        <w:rPr>
          <w:b/>
          <w:sz w:val="24"/>
          <w:szCs w:val="24"/>
        </w:rPr>
      </w:pPr>
      <w:r w:rsidRPr="001F0BE7">
        <w:rPr>
          <w:b/>
          <w:noProof/>
          <w:sz w:val="24"/>
          <w:szCs w:val="24"/>
        </w:rPr>
        <w:drawing>
          <wp:inline distT="0" distB="0" distL="0" distR="0" wp14:anchorId="6BF027FA" wp14:editId="773A97FB">
            <wp:extent cx="4942936" cy="6672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78" cy="6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8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在线/离线</w:t>
      </w:r>
    </w:p>
    <w:p w:rsidR="00367BFA" w:rsidRPr="001F0BE7" w:rsidRDefault="004513BD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在线，初始化相机和采集卡，相机做好曝光准备，采集卡传输通道连接完成。</w:t>
      </w:r>
    </w:p>
    <w:p w:rsidR="004513BD" w:rsidRPr="001F0BE7" w:rsidRDefault="004513BD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离线，断开相机和采集卡连接。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开始</w:t>
      </w:r>
    </w:p>
    <w:p w:rsidR="00367BFA" w:rsidRPr="001F0BE7" w:rsidRDefault="004513BD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开始，启动检测程序，建立新的数据保存目录和报表。</w:t>
      </w:r>
      <w:r w:rsidR="00DB5A7F" w:rsidRPr="001F0BE7">
        <w:rPr>
          <w:rFonts w:hint="eastAsia"/>
          <w:b/>
          <w:sz w:val="24"/>
          <w:szCs w:val="24"/>
        </w:rPr>
        <w:t>首次启动需要生成参考图像，时间较久请耐心等待</w:t>
      </w:r>
      <w:r w:rsidR="00DB5A7F" w:rsidRPr="001F0BE7">
        <w:rPr>
          <w:rFonts w:hint="eastAsia"/>
          <w:sz w:val="24"/>
          <w:szCs w:val="24"/>
        </w:rPr>
        <w:t>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停止</w:t>
      </w:r>
    </w:p>
    <w:p w:rsidR="00367BFA" w:rsidRPr="001F0BE7" w:rsidRDefault="004513BD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停止，停止检测程序，自动保存检测报表和瑕疵图像。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暂停</w:t>
      </w:r>
    </w:p>
    <w:p w:rsidR="00367BFA" w:rsidRPr="001F0BE7" w:rsidRDefault="004513BD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暂停，暂停检测程序，</w:t>
      </w:r>
      <w:proofErr w:type="gramStart"/>
      <w:r w:rsidR="00D51F75" w:rsidRPr="001F0BE7">
        <w:rPr>
          <w:rFonts w:hint="eastAsia"/>
          <w:sz w:val="24"/>
          <w:szCs w:val="24"/>
        </w:rPr>
        <w:t>用于</w:t>
      </w:r>
      <w:r w:rsidR="00D51F75" w:rsidRPr="001F0BE7">
        <w:rPr>
          <w:rFonts w:hint="eastAsia"/>
          <w:b/>
          <w:sz w:val="24"/>
          <w:szCs w:val="24"/>
        </w:rPr>
        <w:t>换卷</w:t>
      </w:r>
      <w:r w:rsidR="00D51F75" w:rsidRPr="001F0BE7">
        <w:rPr>
          <w:rFonts w:hint="eastAsia"/>
          <w:sz w:val="24"/>
          <w:szCs w:val="24"/>
        </w:rPr>
        <w:t>和</w:t>
      </w:r>
      <w:proofErr w:type="gramEnd"/>
      <w:r w:rsidR="00D51F75" w:rsidRPr="001F0BE7">
        <w:rPr>
          <w:rFonts w:hint="eastAsia"/>
          <w:b/>
          <w:sz w:val="24"/>
          <w:szCs w:val="24"/>
        </w:rPr>
        <w:t>上料</w:t>
      </w:r>
      <w:r w:rsidR="00D51F75" w:rsidRPr="001F0BE7">
        <w:rPr>
          <w:rFonts w:hint="eastAsia"/>
          <w:sz w:val="24"/>
          <w:szCs w:val="24"/>
        </w:rPr>
        <w:t>等操作。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锁定</w:t>
      </w:r>
    </w:p>
    <w:p w:rsidR="00367BFA" w:rsidRPr="001F0BE7" w:rsidRDefault="00D51F75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锁定，程序锁定，禁止其他操作。</w:t>
      </w:r>
    </w:p>
    <w:p w:rsidR="00D51F75" w:rsidRPr="001F0BE7" w:rsidRDefault="00D51F75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解锁，解除锁定，恢复可操作状态。</w:t>
      </w:r>
    </w:p>
    <w:p w:rsidR="002F2489" w:rsidRPr="001F0BE7" w:rsidRDefault="002F2489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退出</w:t>
      </w:r>
    </w:p>
    <w:p w:rsidR="00D51F75" w:rsidRDefault="00D51F75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退出，退出程序。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2F55" w:rsidRPr="001F0BE7" w:rsidRDefault="00A72F55" w:rsidP="00533680">
      <w:pPr>
        <w:spacing w:line="360" w:lineRule="auto"/>
        <w:rPr>
          <w:rFonts w:hint="eastAsia"/>
          <w:sz w:val="24"/>
          <w:szCs w:val="24"/>
        </w:rPr>
      </w:pPr>
    </w:p>
    <w:p w:rsidR="005628B8" w:rsidRPr="001F0BE7" w:rsidRDefault="005628B8" w:rsidP="00025EEE">
      <w:pPr>
        <w:pStyle w:val="1"/>
        <w:spacing w:before="100" w:after="100"/>
        <w:rPr>
          <w:sz w:val="24"/>
          <w:szCs w:val="24"/>
        </w:rPr>
      </w:pPr>
      <w:bookmarkStart w:id="15" w:name="瑕疵显示"/>
      <w:bookmarkStart w:id="16" w:name="_Toc42766814"/>
      <w:bookmarkEnd w:id="15"/>
      <w:r w:rsidRPr="001F0BE7">
        <w:rPr>
          <w:rFonts w:hint="eastAsia"/>
          <w:sz w:val="24"/>
          <w:szCs w:val="24"/>
        </w:rPr>
        <w:t>瑕疵显示</w:t>
      </w:r>
      <w:bookmarkEnd w:id="16"/>
    </w:p>
    <w:p w:rsidR="003938AB" w:rsidRPr="001F0BE7" w:rsidRDefault="003938AB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1DE56342" wp14:editId="041DA42F">
            <wp:extent cx="7350707" cy="6366294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196" cy="63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8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全局瑕疵显示</w:t>
      </w:r>
    </w:p>
    <w:p w:rsidR="003938AB" w:rsidRPr="001F0BE7" w:rsidRDefault="003938A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左侧窗口为全局瑕疵显示窗口，用于查看一段时间内检测到的所有瑕疵的分布情况和瑕疵信息。显示的长度范围可通过：系统</w:t>
      </w:r>
      <w:r w:rsidRPr="001F0BE7">
        <w:rPr>
          <w:sz w:val="24"/>
          <w:szCs w:val="24"/>
        </w:rPr>
        <w:t>--&gt;</w:t>
      </w:r>
      <w:r w:rsidRPr="001F0BE7">
        <w:rPr>
          <w:rFonts w:hint="eastAsia"/>
          <w:sz w:val="24"/>
          <w:szCs w:val="24"/>
        </w:rPr>
        <w:t>设置--</w:t>
      </w:r>
      <w:r w:rsidRPr="001F0BE7">
        <w:rPr>
          <w:sz w:val="24"/>
          <w:szCs w:val="24"/>
        </w:rPr>
        <w:t>&gt;</w:t>
      </w:r>
      <w:r w:rsidRPr="001F0BE7">
        <w:rPr>
          <w:rFonts w:hint="eastAsia"/>
          <w:b/>
          <w:sz w:val="24"/>
          <w:szCs w:val="24"/>
        </w:rPr>
        <w:t>窗口1显示范围</w:t>
      </w:r>
      <w:r w:rsidRPr="001F0BE7">
        <w:rPr>
          <w:rFonts w:hint="eastAsia"/>
          <w:sz w:val="24"/>
          <w:szCs w:val="24"/>
        </w:rPr>
        <w:t>，进行调节（默认设置为 100米范围）。使用鼠标可选择某一区域内的瑕疵进行查看。</w:t>
      </w:r>
    </w:p>
    <w:p w:rsidR="008363E6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局部瑕疵显示</w:t>
      </w:r>
    </w:p>
    <w:p w:rsidR="003938AB" w:rsidRDefault="003938A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lastRenderedPageBreak/>
        <w:tab/>
      </w:r>
      <w:r w:rsidRPr="001F0BE7">
        <w:rPr>
          <w:rFonts w:hint="eastAsia"/>
          <w:sz w:val="24"/>
          <w:szCs w:val="24"/>
        </w:rPr>
        <w:t>右侧窗口为局部瑕疵显示窗口，用于查看当前检测到的瑕疵的情况。显示的长度范围可通过：系统</w:t>
      </w:r>
      <w:r w:rsidRPr="001F0BE7">
        <w:rPr>
          <w:sz w:val="24"/>
          <w:szCs w:val="24"/>
        </w:rPr>
        <w:t>--&gt;</w:t>
      </w:r>
      <w:r w:rsidRPr="001F0BE7">
        <w:rPr>
          <w:rFonts w:hint="eastAsia"/>
          <w:sz w:val="24"/>
          <w:szCs w:val="24"/>
        </w:rPr>
        <w:t>设置--</w:t>
      </w:r>
      <w:r w:rsidRPr="001F0BE7">
        <w:rPr>
          <w:sz w:val="24"/>
          <w:szCs w:val="24"/>
        </w:rPr>
        <w:t>&gt;</w:t>
      </w:r>
      <w:r w:rsidRPr="001F0BE7">
        <w:rPr>
          <w:rFonts w:hint="eastAsia"/>
          <w:b/>
          <w:sz w:val="24"/>
          <w:szCs w:val="24"/>
        </w:rPr>
        <w:t>窗口</w:t>
      </w:r>
      <w:r w:rsidR="00D1462D" w:rsidRPr="001F0BE7">
        <w:rPr>
          <w:rFonts w:hint="eastAsia"/>
          <w:b/>
          <w:sz w:val="24"/>
          <w:szCs w:val="24"/>
        </w:rPr>
        <w:t>2</w:t>
      </w:r>
      <w:r w:rsidRPr="001F0BE7">
        <w:rPr>
          <w:rFonts w:hint="eastAsia"/>
          <w:b/>
          <w:sz w:val="24"/>
          <w:szCs w:val="24"/>
        </w:rPr>
        <w:t>显示范围</w:t>
      </w:r>
      <w:r w:rsidRPr="001F0BE7">
        <w:rPr>
          <w:rFonts w:hint="eastAsia"/>
          <w:sz w:val="24"/>
          <w:szCs w:val="24"/>
        </w:rPr>
        <w:t xml:space="preserve">，进行调节（默认设置为 </w:t>
      </w:r>
      <w:r w:rsidR="00D1462D" w:rsidRPr="001F0BE7">
        <w:rPr>
          <w:rFonts w:hint="eastAsia"/>
          <w:sz w:val="24"/>
          <w:szCs w:val="24"/>
        </w:rPr>
        <w:t>5</w:t>
      </w:r>
      <w:r w:rsidRPr="001F0BE7">
        <w:rPr>
          <w:rFonts w:hint="eastAsia"/>
          <w:sz w:val="24"/>
          <w:szCs w:val="24"/>
        </w:rPr>
        <w:t>米）。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2F55" w:rsidRPr="001F0BE7" w:rsidRDefault="00A72F55" w:rsidP="00533680">
      <w:pPr>
        <w:spacing w:line="360" w:lineRule="auto"/>
        <w:rPr>
          <w:rFonts w:hint="eastAsia"/>
          <w:sz w:val="24"/>
          <w:szCs w:val="24"/>
        </w:rPr>
      </w:pPr>
    </w:p>
    <w:p w:rsidR="005628B8" w:rsidRPr="001F0BE7" w:rsidRDefault="005628B8" w:rsidP="00025EEE">
      <w:pPr>
        <w:pStyle w:val="1"/>
        <w:spacing w:before="100" w:after="100"/>
        <w:rPr>
          <w:sz w:val="24"/>
          <w:szCs w:val="24"/>
        </w:rPr>
      </w:pPr>
      <w:bookmarkStart w:id="17" w:name="页面切换"/>
      <w:bookmarkStart w:id="18" w:name="_Toc42766815"/>
      <w:bookmarkEnd w:id="17"/>
      <w:r w:rsidRPr="001F0BE7">
        <w:rPr>
          <w:rFonts w:hint="eastAsia"/>
          <w:sz w:val="24"/>
          <w:szCs w:val="24"/>
        </w:rPr>
        <w:t>页面切换</w:t>
      </w:r>
      <w:bookmarkEnd w:id="18"/>
    </w:p>
    <w:p w:rsidR="00D1462D" w:rsidRPr="001F0BE7" w:rsidRDefault="005A6C4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有四个功能页面可供切换，分别为：检测画面，趋势分析，报表打印，历史图像。</w:t>
      </w:r>
    </w:p>
    <w:p w:rsidR="005628B8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检测画面</w:t>
      </w:r>
    </w:p>
    <w:p w:rsidR="005A6C4B" w:rsidRPr="001F0BE7" w:rsidRDefault="005A6C4B" w:rsidP="00533680">
      <w:pPr>
        <w:spacing w:line="360" w:lineRule="auto"/>
        <w:rPr>
          <w:sz w:val="24"/>
          <w:szCs w:val="24"/>
        </w:rPr>
      </w:pPr>
      <w:r w:rsidRPr="001F0BE7">
        <w:rPr>
          <w:noProof/>
          <w:sz w:val="24"/>
          <w:szCs w:val="24"/>
        </w:rPr>
        <w:drawing>
          <wp:inline distT="0" distB="0" distL="0" distR="0" wp14:anchorId="00306450" wp14:editId="5B84FE3E">
            <wp:extent cx="4865299" cy="553571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445" cy="55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EA" w:rsidRPr="001F0BE7" w:rsidRDefault="00EE33EA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检测画面，主要显示系统当前的检测信息，选取待检测的瑕疵类型，查看相机获取的实时图像，查看程序运行的日志和报警信息。显示的检测信息最终会写入当前的检测报表，</w:t>
      </w:r>
      <w:r w:rsidRPr="001F0BE7">
        <w:rPr>
          <w:rFonts w:hint="eastAsia"/>
          <w:b/>
          <w:sz w:val="24"/>
          <w:szCs w:val="24"/>
        </w:rPr>
        <w:t>每次开启检测前应先检查和修改显示的检测信息</w:t>
      </w:r>
      <w:r w:rsidRPr="001F0BE7">
        <w:rPr>
          <w:rFonts w:hint="eastAsia"/>
          <w:sz w:val="24"/>
          <w:szCs w:val="24"/>
        </w:rPr>
        <w:t>。</w:t>
      </w:r>
    </w:p>
    <w:p w:rsidR="008363E6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趋势分析</w:t>
      </w:r>
    </w:p>
    <w:p w:rsidR="005A6C4B" w:rsidRPr="001F0BE7" w:rsidRDefault="00A77559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（</w:t>
      </w:r>
      <w:r w:rsidRPr="001F0BE7">
        <w:rPr>
          <w:rFonts w:hint="eastAsia"/>
          <w:b/>
          <w:sz w:val="24"/>
          <w:szCs w:val="24"/>
        </w:rPr>
        <w:t>功能尚待开发，敬请期待</w:t>
      </w:r>
      <w:r w:rsidRPr="001F0BE7">
        <w:rPr>
          <w:rFonts w:hint="eastAsia"/>
          <w:sz w:val="24"/>
          <w:szCs w:val="24"/>
        </w:rPr>
        <w:t>）</w:t>
      </w:r>
    </w:p>
    <w:p w:rsidR="008363E6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报表打印</w:t>
      </w:r>
    </w:p>
    <w:p w:rsidR="005A6C4B" w:rsidRPr="001F0BE7" w:rsidRDefault="00A77559" w:rsidP="00533680">
      <w:pPr>
        <w:spacing w:line="360" w:lineRule="auto"/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81A7EAC" wp14:editId="4B7A4ECC">
            <wp:extent cx="4881732" cy="55726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83" cy="55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59" w:rsidRPr="001F0BE7" w:rsidRDefault="005C630B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报表打印，</w:t>
      </w:r>
      <w:r w:rsidR="00DB5A7F" w:rsidRPr="001F0BE7">
        <w:rPr>
          <w:rFonts w:hint="eastAsia"/>
          <w:sz w:val="24"/>
          <w:szCs w:val="24"/>
        </w:rPr>
        <w:t>可查询和显示报表目录下的所有检测报表，显示当前检测卷的瑕疵分布情况，已检测到的瑕疵目录和信息，鼠标双击瑕疵目录的某行可查看其图像和在卷中的位置。</w:t>
      </w:r>
    </w:p>
    <w:p w:rsidR="008363E6" w:rsidRPr="001F0BE7" w:rsidRDefault="008363E6" w:rsidP="00533680">
      <w:pPr>
        <w:spacing w:line="360" w:lineRule="auto"/>
        <w:rPr>
          <w:b/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历史图像</w:t>
      </w:r>
    </w:p>
    <w:p w:rsidR="005A6C4B" w:rsidRPr="001F0BE7" w:rsidRDefault="00A77559" w:rsidP="00533680">
      <w:pPr>
        <w:spacing w:line="360" w:lineRule="auto"/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E2DB86F" wp14:editId="2B094960">
            <wp:extent cx="4875286" cy="5555411"/>
            <wp:effectExtent l="0" t="0" r="190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20" cy="55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59" w:rsidRDefault="00C644A6" w:rsidP="00533680">
      <w:pPr>
        <w:spacing w:line="360" w:lineRule="auto"/>
        <w:rPr>
          <w:sz w:val="24"/>
          <w:szCs w:val="24"/>
        </w:rPr>
      </w:pPr>
      <w:r w:rsidRPr="001F0BE7">
        <w:rPr>
          <w:sz w:val="24"/>
          <w:szCs w:val="24"/>
        </w:rPr>
        <w:tab/>
      </w:r>
      <w:r w:rsidRPr="001F0BE7">
        <w:rPr>
          <w:rFonts w:hint="eastAsia"/>
          <w:sz w:val="24"/>
          <w:szCs w:val="24"/>
        </w:rPr>
        <w:t>历史图像，可查看本次检测过程中所有已检测到的瑕疵的图像和瑕疵信息，</w:t>
      </w:r>
      <w:r w:rsidR="00696B06" w:rsidRPr="001F0BE7">
        <w:rPr>
          <w:rFonts w:hint="eastAsia"/>
          <w:b/>
          <w:sz w:val="24"/>
          <w:szCs w:val="24"/>
        </w:rPr>
        <w:t>待</w:t>
      </w:r>
      <w:r w:rsidRPr="001F0BE7">
        <w:rPr>
          <w:rFonts w:hint="eastAsia"/>
          <w:b/>
          <w:sz w:val="24"/>
          <w:szCs w:val="24"/>
        </w:rPr>
        <w:t>检测停止后</w:t>
      </w:r>
      <w:r w:rsidRPr="001F0BE7">
        <w:rPr>
          <w:rFonts w:hint="eastAsia"/>
          <w:sz w:val="24"/>
          <w:szCs w:val="24"/>
        </w:rPr>
        <w:t>，</w:t>
      </w:r>
      <w:r w:rsidR="00696B06" w:rsidRPr="001F0BE7">
        <w:rPr>
          <w:rFonts w:hint="eastAsia"/>
          <w:b/>
          <w:sz w:val="24"/>
          <w:szCs w:val="24"/>
        </w:rPr>
        <w:t>上一页</w:t>
      </w:r>
      <w:r w:rsidR="00696B06" w:rsidRPr="001F0BE7">
        <w:rPr>
          <w:rFonts w:hint="eastAsia"/>
          <w:sz w:val="24"/>
          <w:szCs w:val="24"/>
        </w:rPr>
        <w:t>、</w:t>
      </w:r>
      <w:r w:rsidR="00696B06" w:rsidRPr="001F0BE7">
        <w:rPr>
          <w:rFonts w:hint="eastAsia"/>
          <w:b/>
          <w:sz w:val="24"/>
          <w:szCs w:val="24"/>
        </w:rPr>
        <w:t>下一页</w:t>
      </w:r>
      <w:r w:rsidR="00696B06" w:rsidRPr="001F0BE7">
        <w:rPr>
          <w:rFonts w:hint="eastAsia"/>
          <w:sz w:val="24"/>
          <w:szCs w:val="24"/>
        </w:rPr>
        <w:t>按钮可以进行快速翻页功能。</w:t>
      </w:r>
    </w:p>
    <w:p w:rsidR="00A72F55" w:rsidRDefault="00A72F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2F55" w:rsidRPr="001F0BE7" w:rsidRDefault="00A72F55" w:rsidP="00533680">
      <w:pPr>
        <w:spacing w:line="360" w:lineRule="auto"/>
        <w:rPr>
          <w:rFonts w:hint="eastAsia"/>
          <w:sz w:val="24"/>
          <w:szCs w:val="24"/>
        </w:rPr>
      </w:pPr>
    </w:p>
    <w:p w:rsidR="005628B8" w:rsidRPr="001F0BE7" w:rsidRDefault="005628B8" w:rsidP="00025EEE">
      <w:pPr>
        <w:pStyle w:val="1"/>
        <w:spacing w:before="100" w:after="100"/>
        <w:rPr>
          <w:sz w:val="24"/>
          <w:szCs w:val="24"/>
        </w:rPr>
      </w:pPr>
      <w:bookmarkStart w:id="19" w:name="状态栏"/>
      <w:bookmarkStart w:id="20" w:name="_Toc42766816"/>
      <w:bookmarkEnd w:id="19"/>
      <w:r w:rsidRPr="001F0BE7">
        <w:rPr>
          <w:rFonts w:hint="eastAsia"/>
          <w:sz w:val="24"/>
          <w:szCs w:val="24"/>
        </w:rPr>
        <w:t>状态栏</w:t>
      </w:r>
      <w:bookmarkEnd w:id="20"/>
    </w:p>
    <w:p w:rsidR="005A6C4B" w:rsidRPr="001F0BE7" w:rsidRDefault="005A6C4B" w:rsidP="005A6C4B">
      <w:pPr>
        <w:rPr>
          <w:sz w:val="24"/>
          <w:szCs w:val="24"/>
        </w:rPr>
      </w:pPr>
      <w:r w:rsidRPr="001F0BE7">
        <w:rPr>
          <w:rFonts w:hint="eastAsia"/>
          <w:noProof/>
          <w:sz w:val="24"/>
          <w:szCs w:val="24"/>
        </w:rPr>
        <w:drawing>
          <wp:inline distT="0" distB="0" distL="0" distR="0">
            <wp:extent cx="10869283" cy="24065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6800" cy="3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公司信息</w:t>
      </w:r>
      <w:r w:rsidRPr="001F0BE7">
        <w:rPr>
          <w:rFonts w:hint="eastAsia"/>
          <w:sz w:val="24"/>
          <w:szCs w:val="24"/>
        </w:rPr>
        <w:t>：软件授权的客户信息。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产品信息</w:t>
      </w:r>
      <w:r w:rsidRPr="001F0BE7">
        <w:rPr>
          <w:rFonts w:hint="eastAsia"/>
          <w:sz w:val="24"/>
          <w:szCs w:val="24"/>
        </w:rPr>
        <w:t>：当前检测的产品型号。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操作人员</w:t>
      </w:r>
      <w:r w:rsidRPr="001F0BE7">
        <w:rPr>
          <w:rFonts w:hint="eastAsia"/>
          <w:sz w:val="24"/>
          <w:szCs w:val="24"/>
        </w:rPr>
        <w:t>：当前检测的操作员姓名。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当前位置</w:t>
      </w:r>
      <w:r w:rsidRPr="001F0BE7">
        <w:rPr>
          <w:rFonts w:hint="eastAsia"/>
          <w:sz w:val="24"/>
          <w:szCs w:val="24"/>
        </w:rPr>
        <w:t>：实时显示目前的检测位置，单位：米。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检测速度</w:t>
      </w:r>
      <w:r w:rsidRPr="001F0BE7">
        <w:rPr>
          <w:rFonts w:hint="eastAsia"/>
          <w:sz w:val="24"/>
          <w:szCs w:val="24"/>
        </w:rPr>
        <w:t>：</w:t>
      </w:r>
      <w:proofErr w:type="gramStart"/>
      <w:r w:rsidRPr="001F0BE7">
        <w:rPr>
          <w:rFonts w:hint="eastAsia"/>
          <w:sz w:val="24"/>
          <w:szCs w:val="24"/>
        </w:rPr>
        <w:t>产线的</w:t>
      </w:r>
      <w:proofErr w:type="gramEnd"/>
      <w:r w:rsidRPr="001F0BE7">
        <w:rPr>
          <w:rFonts w:hint="eastAsia"/>
          <w:sz w:val="24"/>
          <w:szCs w:val="24"/>
        </w:rPr>
        <w:t>实时车速。</w:t>
      </w:r>
    </w:p>
    <w:p w:rsidR="006E752E" w:rsidRPr="001F0BE7" w:rsidRDefault="006E752E" w:rsidP="005A6C4B">
      <w:pPr>
        <w:rPr>
          <w:sz w:val="24"/>
          <w:szCs w:val="24"/>
        </w:rPr>
      </w:pPr>
      <w:proofErr w:type="gramStart"/>
      <w:r w:rsidRPr="001F0BE7">
        <w:rPr>
          <w:rFonts w:hint="eastAsia"/>
          <w:b/>
          <w:sz w:val="24"/>
          <w:szCs w:val="24"/>
        </w:rPr>
        <w:t>相机总帧数</w:t>
      </w:r>
      <w:proofErr w:type="gramEnd"/>
      <w:r w:rsidRPr="001F0BE7">
        <w:rPr>
          <w:rFonts w:hint="eastAsia"/>
          <w:sz w:val="24"/>
          <w:szCs w:val="24"/>
        </w:rPr>
        <w:t>：相机已获取到的图像总数。括号内表示尚未处理的图像数目。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相机丢帧数</w:t>
      </w:r>
      <w:r w:rsidRPr="001F0BE7">
        <w:rPr>
          <w:rFonts w:hint="eastAsia"/>
          <w:sz w:val="24"/>
          <w:szCs w:val="24"/>
        </w:rPr>
        <w:t>：采集卡传输的丢帧数目。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瑕疵数量</w:t>
      </w:r>
      <w:r w:rsidRPr="001F0BE7">
        <w:rPr>
          <w:rFonts w:hint="eastAsia"/>
          <w:sz w:val="24"/>
          <w:szCs w:val="24"/>
        </w:rPr>
        <w:t>：当前检测到的总瑕疵数目和严重瑕疵数目。</w:t>
      </w:r>
    </w:p>
    <w:p w:rsidR="006E752E" w:rsidRPr="001F0BE7" w:rsidRDefault="006E752E" w:rsidP="005A6C4B">
      <w:pPr>
        <w:rPr>
          <w:sz w:val="24"/>
          <w:szCs w:val="24"/>
        </w:rPr>
      </w:pPr>
      <w:r w:rsidRPr="001F0BE7">
        <w:rPr>
          <w:rFonts w:hint="eastAsia"/>
          <w:b/>
          <w:sz w:val="24"/>
          <w:szCs w:val="24"/>
        </w:rPr>
        <w:t>系统状态</w:t>
      </w:r>
      <w:r w:rsidRPr="001F0BE7">
        <w:rPr>
          <w:rFonts w:hint="eastAsia"/>
          <w:sz w:val="24"/>
          <w:szCs w:val="24"/>
        </w:rPr>
        <w:t>：程序当前所处的状态，检测程序已运行的时间。</w:t>
      </w:r>
    </w:p>
    <w:p w:rsidR="006E752E" w:rsidRPr="001F0BE7" w:rsidRDefault="006E752E" w:rsidP="005A6C4B">
      <w:pPr>
        <w:rPr>
          <w:sz w:val="24"/>
          <w:szCs w:val="24"/>
        </w:rPr>
      </w:pPr>
    </w:p>
    <w:sectPr w:rsidR="006E752E" w:rsidRPr="001F0BE7" w:rsidSect="007306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380C"/>
    <w:multiLevelType w:val="hybridMultilevel"/>
    <w:tmpl w:val="025E0A5E"/>
    <w:lvl w:ilvl="0" w:tplc="8ADE0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3"/>
    <w:rsid w:val="00025EEE"/>
    <w:rsid w:val="001F0BE7"/>
    <w:rsid w:val="002379A6"/>
    <w:rsid w:val="00267ED2"/>
    <w:rsid w:val="002F2489"/>
    <w:rsid w:val="00354C05"/>
    <w:rsid w:val="00367BFA"/>
    <w:rsid w:val="003938AB"/>
    <w:rsid w:val="00397AAF"/>
    <w:rsid w:val="003C1B18"/>
    <w:rsid w:val="003F3DE7"/>
    <w:rsid w:val="004513BD"/>
    <w:rsid w:val="0046789A"/>
    <w:rsid w:val="004D63FB"/>
    <w:rsid w:val="00516AAB"/>
    <w:rsid w:val="00533680"/>
    <w:rsid w:val="005400BC"/>
    <w:rsid w:val="005628B8"/>
    <w:rsid w:val="005A6C4B"/>
    <w:rsid w:val="005B2C86"/>
    <w:rsid w:val="005C630B"/>
    <w:rsid w:val="005C773C"/>
    <w:rsid w:val="00696B06"/>
    <w:rsid w:val="006B60AB"/>
    <w:rsid w:val="006B6E02"/>
    <w:rsid w:val="006B7D83"/>
    <w:rsid w:val="006E752E"/>
    <w:rsid w:val="007306AC"/>
    <w:rsid w:val="008363E6"/>
    <w:rsid w:val="009D1A7E"/>
    <w:rsid w:val="009F0A63"/>
    <w:rsid w:val="00A72F55"/>
    <w:rsid w:val="00A77559"/>
    <w:rsid w:val="00AD7A30"/>
    <w:rsid w:val="00AF508E"/>
    <w:rsid w:val="00B93E9D"/>
    <w:rsid w:val="00BF0ED8"/>
    <w:rsid w:val="00C1224B"/>
    <w:rsid w:val="00C34A58"/>
    <w:rsid w:val="00C644A6"/>
    <w:rsid w:val="00C67628"/>
    <w:rsid w:val="00C75B94"/>
    <w:rsid w:val="00C81DC5"/>
    <w:rsid w:val="00CA6B9A"/>
    <w:rsid w:val="00D1462D"/>
    <w:rsid w:val="00D51F75"/>
    <w:rsid w:val="00DB131F"/>
    <w:rsid w:val="00DB5A7F"/>
    <w:rsid w:val="00DE79FB"/>
    <w:rsid w:val="00E62DCE"/>
    <w:rsid w:val="00EB14B0"/>
    <w:rsid w:val="00EE33EA"/>
    <w:rsid w:val="00F06B5D"/>
    <w:rsid w:val="00F113E0"/>
    <w:rsid w:val="00F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22DF"/>
  <w15:chartTrackingRefBased/>
  <w15:docId w15:val="{5C38AED7-E089-4AAC-91EB-41F0782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6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50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508E"/>
  </w:style>
  <w:style w:type="character" w:styleId="a3">
    <w:name w:val="Hyperlink"/>
    <w:basedOn w:val="a0"/>
    <w:uiPriority w:val="99"/>
    <w:unhideWhenUsed/>
    <w:rsid w:val="00AF508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67E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F2489"/>
    <w:pPr>
      <w:ind w:leftChars="200" w:left="420"/>
    </w:pPr>
  </w:style>
  <w:style w:type="paragraph" w:styleId="a4">
    <w:name w:val="List Paragraph"/>
    <w:basedOn w:val="a"/>
    <w:uiPriority w:val="34"/>
    <w:qFormat/>
    <w:rsid w:val="00540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59246-4AEF-4872-A638-5CA8C665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40</cp:revision>
  <dcterms:created xsi:type="dcterms:W3CDTF">2020-06-09T09:45:00Z</dcterms:created>
  <dcterms:modified xsi:type="dcterms:W3CDTF">2020-06-11T04:22:00Z</dcterms:modified>
</cp:coreProperties>
</file>