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726" w:rsidRDefault="001C4726" w:rsidP="00180829">
      <w:pPr>
        <w:ind w:firstLine="1044"/>
        <w:jc w:val="center"/>
        <w:rPr>
          <w:rFonts w:ascii="宋体" w:hAnsi="宋体"/>
          <w:b/>
          <w:sz w:val="52"/>
          <w:szCs w:val="52"/>
        </w:rPr>
      </w:pPr>
    </w:p>
    <w:p w:rsidR="001C4726" w:rsidRDefault="001C4726" w:rsidP="00180829">
      <w:pPr>
        <w:ind w:firstLine="1044"/>
        <w:jc w:val="center"/>
        <w:rPr>
          <w:rFonts w:ascii="宋体" w:hAnsi="宋体"/>
          <w:b/>
          <w:sz w:val="52"/>
          <w:szCs w:val="52"/>
        </w:rPr>
      </w:pPr>
    </w:p>
    <w:p w:rsidR="00180829" w:rsidRDefault="00180829" w:rsidP="00180829">
      <w:pPr>
        <w:ind w:firstLine="1044"/>
        <w:jc w:val="center"/>
        <w:rPr>
          <w:rFonts w:ascii="宋体" w:hAnsi="宋体"/>
          <w:b/>
          <w:sz w:val="52"/>
          <w:szCs w:val="52"/>
        </w:rPr>
      </w:pPr>
      <w:r>
        <w:rPr>
          <w:rFonts w:ascii="宋体" w:hAnsi="宋体" w:hint="eastAsia"/>
          <w:b/>
          <w:sz w:val="52"/>
          <w:szCs w:val="52"/>
        </w:rPr>
        <w:t>湖 北 大 学</w:t>
      </w:r>
    </w:p>
    <w:p w:rsidR="00180829" w:rsidRPr="00D93494" w:rsidRDefault="00180829" w:rsidP="00180829">
      <w:pPr>
        <w:ind w:firstLine="1044"/>
        <w:jc w:val="center"/>
        <w:rPr>
          <w:rFonts w:ascii="宋体" w:hAnsi="宋体"/>
          <w:b/>
          <w:sz w:val="52"/>
          <w:szCs w:val="52"/>
        </w:rPr>
      </w:pPr>
    </w:p>
    <w:p w:rsidR="00180829" w:rsidRDefault="00180829" w:rsidP="00180829">
      <w:pPr>
        <w:ind w:firstLine="1044"/>
        <w:jc w:val="center"/>
        <w:rPr>
          <w:rFonts w:ascii="宋体" w:hAnsi="宋体"/>
          <w:b/>
          <w:sz w:val="52"/>
          <w:szCs w:val="52"/>
        </w:rPr>
      </w:pPr>
      <w:r>
        <w:rPr>
          <w:rFonts w:ascii="宋体" w:hAnsi="宋体" w:hint="eastAsia"/>
          <w:b/>
          <w:sz w:val="52"/>
          <w:szCs w:val="52"/>
        </w:rPr>
        <w:t>本 科 毕 业 论 文 （设 计）</w:t>
      </w:r>
    </w:p>
    <w:p w:rsidR="00180829" w:rsidRDefault="00180829" w:rsidP="00180829">
      <w:pPr>
        <w:ind w:firstLineChars="400" w:firstLine="1280"/>
        <w:jc w:val="center"/>
        <w:rPr>
          <w:rFonts w:ascii="宋体" w:hAnsi="宋体"/>
          <w:sz w:val="32"/>
          <w:szCs w:val="32"/>
        </w:rPr>
      </w:pPr>
    </w:p>
    <w:p w:rsidR="00180829" w:rsidRDefault="00180829" w:rsidP="00180829">
      <w:pPr>
        <w:ind w:firstLineChars="400" w:firstLine="1280"/>
        <w:rPr>
          <w:rFonts w:ascii="宋体" w:hAnsi="宋体"/>
          <w:sz w:val="32"/>
          <w:szCs w:val="32"/>
        </w:rPr>
      </w:pPr>
    </w:p>
    <w:p w:rsidR="00180829" w:rsidRDefault="00180829" w:rsidP="00180829">
      <w:pPr>
        <w:ind w:firstLineChars="400" w:firstLine="1280"/>
        <w:rPr>
          <w:rFonts w:ascii="宋体" w:hAnsi="宋体"/>
          <w:sz w:val="32"/>
          <w:szCs w:val="32"/>
        </w:rPr>
      </w:pPr>
    </w:p>
    <w:p w:rsidR="00180829" w:rsidRDefault="00180829" w:rsidP="00180829">
      <w:pPr>
        <w:ind w:firstLineChars="400" w:firstLine="1280"/>
        <w:rPr>
          <w:rFonts w:ascii="宋体" w:hAnsi="宋体"/>
          <w:sz w:val="32"/>
          <w:szCs w:val="32"/>
        </w:rPr>
      </w:pPr>
    </w:p>
    <w:p w:rsidR="00180829" w:rsidRDefault="00180829" w:rsidP="00180829">
      <w:pPr>
        <w:ind w:firstLineChars="400" w:firstLine="1285"/>
        <w:rPr>
          <w:rFonts w:ascii="宋体" w:hAnsi="宋体"/>
          <w:b/>
          <w:sz w:val="32"/>
          <w:szCs w:val="32"/>
        </w:rPr>
      </w:pPr>
    </w:p>
    <w:p w:rsidR="00180829" w:rsidRDefault="00180829" w:rsidP="00180829">
      <w:pPr>
        <w:ind w:firstLineChars="400" w:firstLine="1285"/>
        <w:rPr>
          <w:rFonts w:ascii="宋体" w:hAnsi="宋体"/>
          <w:b/>
          <w:sz w:val="32"/>
          <w:szCs w:val="32"/>
        </w:rPr>
      </w:pPr>
    </w:p>
    <w:p w:rsidR="00180829" w:rsidRDefault="00180829" w:rsidP="00180829">
      <w:pPr>
        <w:ind w:firstLineChars="400" w:firstLine="1124"/>
        <w:rPr>
          <w:rFonts w:ascii="宋体" w:hAnsi="宋体"/>
          <w:b/>
          <w:sz w:val="28"/>
          <w:szCs w:val="28"/>
          <w:u w:val="single"/>
        </w:rPr>
      </w:pPr>
      <w:r>
        <w:rPr>
          <w:rFonts w:ascii="宋体" w:hAnsi="宋体" w:hint="eastAsia"/>
          <w:b/>
          <w:sz w:val="28"/>
          <w:szCs w:val="28"/>
        </w:rPr>
        <w:t xml:space="preserve">题    目 </w:t>
      </w:r>
      <w:r>
        <w:rPr>
          <w:rFonts w:ascii="宋体" w:hAnsi="宋体" w:hint="eastAsia"/>
          <w:b/>
          <w:sz w:val="28"/>
          <w:szCs w:val="28"/>
          <w:u w:val="single"/>
        </w:rPr>
        <w:t xml:space="preserve">     大学生自助旅游需求分析研究    </w:t>
      </w:r>
      <w:r>
        <w:rPr>
          <w:rFonts w:ascii="宋体" w:hAnsi="宋体"/>
          <w:b/>
          <w:sz w:val="28"/>
          <w:szCs w:val="28"/>
          <w:u w:val="single"/>
        </w:rPr>
        <w:t xml:space="preserve">  </w:t>
      </w:r>
    </w:p>
    <w:p w:rsidR="00180829" w:rsidRDefault="00180829" w:rsidP="00180829">
      <w:pPr>
        <w:ind w:firstLineChars="400" w:firstLine="1124"/>
        <w:rPr>
          <w:rFonts w:ascii="宋体" w:hAnsi="宋体"/>
          <w:b/>
          <w:sz w:val="28"/>
          <w:szCs w:val="28"/>
          <w:u w:val="single"/>
        </w:rPr>
      </w:pPr>
      <w:r>
        <w:rPr>
          <w:rFonts w:ascii="宋体" w:hAnsi="宋体" w:hint="eastAsia"/>
          <w:b/>
          <w:sz w:val="28"/>
          <w:szCs w:val="28"/>
        </w:rPr>
        <w:t xml:space="preserve">姓    名 </w:t>
      </w:r>
      <w:r>
        <w:rPr>
          <w:rFonts w:ascii="宋体" w:hAnsi="宋体" w:hint="eastAsia"/>
          <w:b/>
          <w:sz w:val="28"/>
          <w:szCs w:val="28"/>
          <w:u w:val="single"/>
        </w:rPr>
        <w:t xml:space="preserve">  刘 芳 玲  </w:t>
      </w:r>
      <w:r>
        <w:rPr>
          <w:rFonts w:ascii="宋体" w:hAnsi="宋体" w:hint="eastAsia"/>
          <w:b/>
          <w:sz w:val="28"/>
          <w:szCs w:val="28"/>
        </w:rPr>
        <w:t xml:space="preserve">学   号 </w:t>
      </w:r>
      <w:r>
        <w:rPr>
          <w:rFonts w:ascii="宋体" w:hAnsi="宋体" w:hint="eastAsia"/>
          <w:b/>
          <w:sz w:val="28"/>
          <w:szCs w:val="28"/>
          <w:u w:val="single"/>
        </w:rPr>
        <w:t xml:space="preserve"> 2012221112410016</w:t>
      </w:r>
    </w:p>
    <w:p w:rsidR="00180829" w:rsidRDefault="00180829" w:rsidP="00180829">
      <w:pPr>
        <w:ind w:firstLineChars="400" w:firstLine="1124"/>
        <w:rPr>
          <w:rFonts w:ascii="宋体" w:hAnsi="宋体"/>
          <w:b/>
          <w:sz w:val="28"/>
          <w:szCs w:val="28"/>
          <w:u w:val="single"/>
        </w:rPr>
      </w:pPr>
      <w:r>
        <w:rPr>
          <w:rFonts w:ascii="宋体" w:hAnsi="宋体" w:hint="eastAsia"/>
          <w:b/>
          <w:sz w:val="28"/>
          <w:szCs w:val="28"/>
        </w:rPr>
        <w:t xml:space="preserve">专业年级 </w:t>
      </w:r>
      <w:r>
        <w:rPr>
          <w:rFonts w:ascii="宋体" w:hAnsi="宋体" w:hint="eastAsia"/>
          <w:b/>
          <w:sz w:val="28"/>
          <w:szCs w:val="28"/>
          <w:u w:val="single"/>
        </w:rPr>
        <w:t xml:space="preserve">         2012级旅游管理         </w:t>
      </w:r>
      <w:r>
        <w:rPr>
          <w:rFonts w:ascii="宋体" w:hAnsi="宋体"/>
          <w:b/>
          <w:sz w:val="28"/>
          <w:szCs w:val="28"/>
          <w:u w:val="single"/>
        </w:rPr>
        <w:t xml:space="preserve">    </w:t>
      </w:r>
    </w:p>
    <w:p w:rsidR="00180829" w:rsidRDefault="00180829" w:rsidP="00180829">
      <w:pPr>
        <w:ind w:firstLineChars="400" w:firstLine="1124"/>
        <w:rPr>
          <w:rFonts w:ascii="宋体" w:hAnsi="宋体"/>
          <w:b/>
          <w:sz w:val="28"/>
          <w:szCs w:val="28"/>
          <w:u w:val="single"/>
        </w:rPr>
      </w:pPr>
      <w:r>
        <w:rPr>
          <w:rFonts w:ascii="宋体" w:hAnsi="宋体" w:hint="eastAsia"/>
          <w:b/>
          <w:sz w:val="28"/>
          <w:szCs w:val="28"/>
        </w:rPr>
        <w:t xml:space="preserve">指导教师 </w:t>
      </w:r>
      <w:r>
        <w:rPr>
          <w:rFonts w:ascii="宋体" w:hAnsi="宋体" w:hint="eastAsia"/>
          <w:b/>
          <w:sz w:val="28"/>
          <w:szCs w:val="28"/>
          <w:u w:val="single"/>
        </w:rPr>
        <w:t xml:space="preserve">  马 勇  </w:t>
      </w:r>
      <w:r>
        <w:rPr>
          <w:rFonts w:ascii="宋体" w:hAnsi="宋体" w:hint="eastAsia"/>
          <w:b/>
          <w:sz w:val="28"/>
          <w:szCs w:val="28"/>
        </w:rPr>
        <w:t xml:space="preserve"> 职    称 </w:t>
      </w:r>
      <w:r>
        <w:rPr>
          <w:rFonts w:ascii="宋体" w:hAnsi="宋体" w:hint="eastAsia"/>
          <w:b/>
          <w:sz w:val="28"/>
          <w:szCs w:val="28"/>
          <w:u w:val="single"/>
        </w:rPr>
        <w:t xml:space="preserve">    教  授       </w:t>
      </w:r>
      <w:r>
        <w:rPr>
          <w:rFonts w:ascii="宋体" w:hAnsi="宋体"/>
          <w:b/>
          <w:sz w:val="28"/>
          <w:szCs w:val="28"/>
          <w:u w:val="single"/>
        </w:rPr>
        <w:t xml:space="preserve"> </w:t>
      </w:r>
    </w:p>
    <w:p w:rsidR="00180829" w:rsidRDefault="00180829" w:rsidP="00180829">
      <w:pPr>
        <w:ind w:firstLineChars="400" w:firstLine="1280"/>
        <w:rPr>
          <w:rFonts w:ascii="宋体" w:hAnsi="宋体"/>
          <w:sz w:val="32"/>
          <w:szCs w:val="32"/>
        </w:rPr>
      </w:pPr>
    </w:p>
    <w:p w:rsidR="00180829" w:rsidRPr="00180829" w:rsidRDefault="00180829" w:rsidP="00180829">
      <w:pPr>
        <w:ind w:firstLineChars="400" w:firstLine="1280"/>
        <w:rPr>
          <w:rFonts w:ascii="宋体" w:hAnsi="宋体"/>
          <w:sz w:val="32"/>
          <w:szCs w:val="32"/>
        </w:rPr>
      </w:pPr>
    </w:p>
    <w:p w:rsidR="00180829" w:rsidRDefault="00180829" w:rsidP="00180829">
      <w:pPr>
        <w:ind w:firstLine="640"/>
        <w:rPr>
          <w:rFonts w:eastAsia="方正舒体"/>
          <w:sz w:val="32"/>
          <w:u w:val="single"/>
        </w:rPr>
      </w:pPr>
    </w:p>
    <w:p w:rsidR="00180829" w:rsidRDefault="00180829" w:rsidP="00180829">
      <w:pPr>
        <w:ind w:firstLine="562"/>
        <w:jc w:val="center"/>
        <w:rPr>
          <w:rFonts w:ascii="宋体" w:hAnsi="宋体"/>
          <w:b/>
          <w:bCs/>
          <w:sz w:val="32"/>
          <w:szCs w:val="32"/>
        </w:rPr>
      </w:pPr>
      <w:r>
        <w:rPr>
          <w:rFonts w:ascii="宋体" w:hAnsi="宋体" w:hint="eastAsia"/>
          <w:b/>
          <w:bCs/>
          <w:sz w:val="28"/>
        </w:rPr>
        <w:t xml:space="preserve">2016 </w:t>
      </w:r>
      <w:r>
        <w:rPr>
          <w:rFonts w:ascii="宋体" w:hAnsi="宋体" w:hint="eastAsia"/>
          <w:b/>
          <w:bCs/>
          <w:sz w:val="32"/>
          <w:szCs w:val="32"/>
        </w:rPr>
        <w:t>年 4月1日</w:t>
      </w:r>
    </w:p>
    <w:p w:rsidR="00180829" w:rsidRDefault="00180829" w:rsidP="00180829">
      <w:pPr>
        <w:ind w:firstLine="643"/>
        <w:jc w:val="center"/>
        <w:rPr>
          <w:rFonts w:ascii="宋体" w:hAnsi="宋体"/>
          <w:b/>
          <w:bCs/>
          <w:sz w:val="32"/>
          <w:szCs w:val="32"/>
        </w:rPr>
      </w:pPr>
    </w:p>
    <w:p w:rsidR="00180829" w:rsidRDefault="00180829" w:rsidP="00180829">
      <w:pPr>
        <w:jc w:val="center"/>
        <w:rPr>
          <w:rFonts w:ascii="黑体" w:eastAsia="黑体" w:hAnsi="黑体" w:cs="黑体"/>
          <w:sz w:val="32"/>
          <w:szCs w:val="32"/>
        </w:rPr>
        <w:sectPr w:rsidR="00180829">
          <w:headerReference w:type="default" r:id="rId7"/>
          <w:footerReference w:type="default" r:id="rId8"/>
          <w:headerReference w:type="first" r:id="rId9"/>
          <w:footerReference w:type="first" r:id="rId10"/>
          <w:pgSz w:w="11906" w:h="16838"/>
          <w:pgMar w:top="1417" w:right="1417" w:bottom="1417" w:left="1417" w:header="851" w:footer="850" w:gutter="0"/>
          <w:pgNumType w:fmt="upperRoman" w:start="1"/>
          <w:cols w:space="720"/>
          <w:titlePg/>
          <w:docGrid w:type="lines" w:linePitch="312"/>
        </w:sectPr>
      </w:pPr>
    </w:p>
    <w:p w:rsidR="00953C91" w:rsidRDefault="00953C91" w:rsidP="00180829">
      <w:pPr>
        <w:jc w:val="center"/>
        <w:rPr>
          <w:rFonts w:ascii="黑体" w:eastAsia="黑体" w:hAnsi="黑体" w:cs="黑体"/>
          <w:b/>
          <w:bCs/>
          <w:sz w:val="32"/>
          <w:szCs w:val="32"/>
        </w:rPr>
      </w:pPr>
    </w:p>
    <w:p w:rsidR="00953C91" w:rsidRDefault="00953C91" w:rsidP="00180829">
      <w:pPr>
        <w:jc w:val="center"/>
        <w:rPr>
          <w:rFonts w:ascii="黑体" w:eastAsia="黑体" w:hAnsi="黑体" w:cs="黑体"/>
          <w:b/>
          <w:bCs/>
          <w:sz w:val="32"/>
          <w:szCs w:val="32"/>
        </w:rPr>
      </w:pPr>
    </w:p>
    <w:p w:rsidR="00180829" w:rsidRDefault="00180829" w:rsidP="00180829">
      <w:pPr>
        <w:jc w:val="center"/>
        <w:rPr>
          <w:rFonts w:ascii="黑体" w:eastAsia="黑体" w:hAnsi="黑体" w:cs="黑体"/>
          <w:b/>
          <w:bCs/>
          <w:sz w:val="32"/>
          <w:szCs w:val="32"/>
        </w:rPr>
      </w:pPr>
      <w:r>
        <w:rPr>
          <w:rFonts w:ascii="黑体" w:eastAsia="黑体" w:hAnsi="黑体" w:cs="黑体" w:hint="eastAsia"/>
          <w:b/>
          <w:bCs/>
          <w:sz w:val="32"/>
          <w:szCs w:val="32"/>
        </w:rPr>
        <w:t>大学生自助旅游需求分析研究</w:t>
      </w:r>
    </w:p>
    <w:p w:rsidR="00180829" w:rsidRPr="002A0A05" w:rsidRDefault="00180829" w:rsidP="00180829">
      <w:pPr>
        <w:jc w:val="center"/>
        <w:rPr>
          <w:rFonts w:ascii="宋体" w:hAnsi="宋体" w:cs="黑体"/>
          <w:bCs/>
          <w:szCs w:val="21"/>
        </w:rPr>
      </w:pPr>
    </w:p>
    <w:p w:rsidR="00180829" w:rsidRDefault="00180829" w:rsidP="00180829">
      <w:pPr>
        <w:jc w:val="center"/>
        <w:rPr>
          <w:rFonts w:ascii="黑体" w:eastAsia="黑体" w:hAnsi="黑体" w:cs="黑体"/>
          <w:sz w:val="28"/>
          <w:szCs w:val="28"/>
        </w:rPr>
      </w:pPr>
      <w:r>
        <w:rPr>
          <w:rFonts w:ascii="黑体" w:eastAsia="黑体" w:hAnsi="黑体" w:cs="黑体" w:hint="eastAsia"/>
          <w:sz w:val="28"/>
          <w:szCs w:val="28"/>
        </w:rPr>
        <w:t>摘  要</w:t>
      </w:r>
    </w:p>
    <w:p w:rsidR="006B5E47" w:rsidRDefault="002A0A05" w:rsidP="006B5E47">
      <w:pPr>
        <w:ind w:firstLineChars="200" w:firstLine="420"/>
        <w:rPr>
          <w:rFonts w:ascii="宋体" w:hAnsi="宋体" w:cs="黑体"/>
          <w:bCs/>
          <w:szCs w:val="21"/>
        </w:rPr>
      </w:pPr>
      <w:r w:rsidRPr="002A0A05">
        <w:rPr>
          <w:rFonts w:ascii="宋体" w:hAnsi="宋体" w:cs="黑体" w:hint="eastAsia"/>
          <w:bCs/>
          <w:szCs w:val="21"/>
        </w:rPr>
        <w:t>自助旅游是</w:t>
      </w:r>
      <w:r w:rsidR="006D58D4">
        <w:rPr>
          <w:rFonts w:ascii="宋体" w:hAnsi="宋体" w:cs="黑体" w:hint="eastAsia"/>
          <w:bCs/>
          <w:szCs w:val="21"/>
        </w:rPr>
        <w:t>当下非常时尚</w:t>
      </w:r>
      <w:r w:rsidR="006B5E47">
        <w:rPr>
          <w:rFonts w:ascii="宋体" w:hAnsi="宋体" w:cs="黑体" w:hint="eastAsia"/>
          <w:bCs/>
          <w:szCs w:val="21"/>
        </w:rPr>
        <w:t>新潮</w:t>
      </w:r>
      <w:r w:rsidR="006D58D4">
        <w:rPr>
          <w:rFonts w:ascii="宋体" w:hAnsi="宋体" w:cs="黑体" w:hint="eastAsia"/>
          <w:bCs/>
          <w:szCs w:val="21"/>
        </w:rPr>
        <w:t>的旅游方式，</w:t>
      </w:r>
      <w:r w:rsidR="006B5E47">
        <w:rPr>
          <w:rFonts w:ascii="宋体" w:hAnsi="宋体" w:cs="黑体" w:hint="eastAsia"/>
          <w:bCs/>
          <w:szCs w:val="21"/>
        </w:rPr>
        <w:t>而</w:t>
      </w:r>
      <w:r w:rsidR="006D58D4">
        <w:rPr>
          <w:rFonts w:ascii="宋体" w:hAnsi="宋体" w:cs="黑体" w:hint="eastAsia"/>
          <w:bCs/>
          <w:szCs w:val="21"/>
        </w:rPr>
        <w:t>大学生群体则更是自助旅游市场的主力军。</w:t>
      </w:r>
      <w:r w:rsidR="006B5E47">
        <w:rPr>
          <w:rFonts w:ascii="宋体" w:hAnsi="宋体" w:cs="黑体" w:hint="eastAsia"/>
          <w:bCs/>
          <w:szCs w:val="21"/>
        </w:rPr>
        <w:t>国内外学者</w:t>
      </w:r>
      <w:r w:rsidR="003F3605">
        <w:rPr>
          <w:rFonts w:ascii="宋体" w:hAnsi="宋体" w:cs="黑体" w:hint="eastAsia"/>
          <w:bCs/>
          <w:szCs w:val="21"/>
        </w:rPr>
        <w:t>对自助旅游的研究已经具有了一定的广度和深度，但是对大学生自助旅游需求的研究尚处于初级阶段。</w:t>
      </w:r>
      <w:r w:rsidR="006D58D4">
        <w:rPr>
          <w:rFonts w:ascii="宋体" w:hAnsi="宋体" w:cs="黑体" w:hint="eastAsia"/>
          <w:bCs/>
          <w:szCs w:val="21"/>
        </w:rPr>
        <w:t>本文围绕大学生自助旅游需求展开，</w:t>
      </w:r>
      <w:r w:rsidR="003F3605">
        <w:rPr>
          <w:rFonts w:ascii="宋体" w:hAnsi="宋体" w:cs="黑体" w:hint="eastAsia"/>
          <w:bCs/>
          <w:szCs w:val="21"/>
        </w:rPr>
        <w:t>采用调查问卷形式，深入大学生群体，从而分析得出大学生自助旅游需求特点，大学生追求个性、向往自由，</w:t>
      </w:r>
      <w:r w:rsidR="006B5E47">
        <w:rPr>
          <w:rFonts w:ascii="宋体" w:hAnsi="宋体" w:cs="黑体" w:hint="eastAsia"/>
          <w:bCs/>
          <w:szCs w:val="21"/>
        </w:rPr>
        <w:t>爱好随心所欲的旅行，而不喜欢固定的线路、统一的食住行，因此社会应该重视大学生自助旅游市场的开发，本文在分析大学生自助旅游需求的基础上提出了几条建设性意见，</w:t>
      </w:r>
      <w:r w:rsidR="00472DE1">
        <w:rPr>
          <w:rFonts w:ascii="Arial" w:hAnsi="Arial" w:cs="Arial"/>
          <w:color w:val="000000"/>
          <w:szCs w:val="21"/>
          <w:shd w:val="clear" w:color="auto" w:fill="FFFFFF"/>
        </w:rPr>
        <w:t>对大学生自助游</w:t>
      </w:r>
      <w:r w:rsidR="00472DE1">
        <w:rPr>
          <w:rFonts w:ascii="Arial" w:hAnsi="Arial" w:cs="Arial" w:hint="eastAsia"/>
          <w:color w:val="000000"/>
          <w:szCs w:val="21"/>
          <w:shd w:val="clear" w:color="auto" w:fill="FFFFFF"/>
        </w:rPr>
        <w:t>需求</w:t>
      </w:r>
      <w:r w:rsidR="00472DE1">
        <w:rPr>
          <w:rFonts w:ascii="Arial" w:hAnsi="Arial" w:cs="Arial"/>
          <w:color w:val="000000"/>
          <w:szCs w:val="21"/>
          <w:shd w:val="clear" w:color="auto" w:fill="FFFFFF"/>
        </w:rPr>
        <w:t>特点的正确</w:t>
      </w:r>
      <w:r w:rsidR="00472DE1">
        <w:rPr>
          <w:rFonts w:ascii="Arial" w:hAnsi="Arial" w:cs="Arial" w:hint="eastAsia"/>
          <w:color w:val="000000"/>
          <w:szCs w:val="21"/>
          <w:shd w:val="clear" w:color="auto" w:fill="FFFFFF"/>
        </w:rPr>
        <w:t>分析</w:t>
      </w:r>
      <w:r w:rsidR="00472DE1">
        <w:rPr>
          <w:rFonts w:ascii="Arial" w:hAnsi="Arial" w:cs="Arial"/>
          <w:color w:val="000000"/>
          <w:szCs w:val="21"/>
          <w:shd w:val="clear" w:color="auto" w:fill="FFFFFF"/>
        </w:rPr>
        <w:t>将更好的管理和引导大学生主体的自助游活动，</w:t>
      </w:r>
      <w:r w:rsidR="006B5E47">
        <w:rPr>
          <w:rFonts w:ascii="宋体" w:hAnsi="宋体" w:cs="黑体" w:hint="eastAsia"/>
          <w:bCs/>
          <w:szCs w:val="21"/>
        </w:rPr>
        <w:t>为政府及旅游企业提供参考，</w:t>
      </w:r>
      <w:r w:rsidR="00472DE1">
        <w:rPr>
          <w:rFonts w:ascii="Arial" w:hAnsi="Arial" w:cs="Arial"/>
          <w:color w:val="000000"/>
          <w:szCs w:val="21"/>
          <w:shd w:val="clear" w:color="auto" w:fill="FFFFFF"/>
        </w:rPr>
        <w:t>促进</w:t>
      </w:r>
      <w:r w:rsidR="00472DE1">
        <w:rPr>
          <w:rFonts w:ascii="Arial" w:hAnsi="Arial" w:cs="Arial" w:hint="eastAsia"/>
          <w:color w:val="000000"/>
          <w:szCs w:val="21"/>
          <w:shd w:val="clear" w:color="auto" w:fill="FFFFFF"/>
        </w:rPr>
        <w:t>全社会</w:t>
      </w:r>
      <w:r w:rsidR="00472DE1">
        <w:rPr>
          <w:rFonts w:ascii="Arial" w:hAnsi="Arial" w:cs="Arial"/>
          <w:color w:val="000000"/>
          <w:szCs w:val="21"/>
          <w:shd w:val="clear" w:color="auto" w:fill="FFFFFF"/>
        </w:rPr>
        <w:t>建立健全大学生自助</w:t>
      </w:r>
      <w:r w:rsidR="00472DE1">
        <w:rPr>
          <w:rFonts w:ascii="Arial" w:hAnsi="Arial" w:cs="Arial" w:hint="eastAsia"/>
          <w:color w:val="000000"/>
          <w:szCs w:val="21"/>
          <w:shd w:val="clear" w:color="auto" w:fill="FFFFFF"/>
        </w:rPr>
        <w:t>旅</w:t>
      </w:r>
      <w:r w:rsidR="00472DE1">
        <w:rPr>
          <w:rFonts w:ascii="Arial" w:hAnsi="Arial" w:cs="Arial"/>
          <w:color w:val="000000"/>
          <w:szCs w:val="21"/>
          <w:shd w:val="clear" w:color="auto" w:fill="FFFFFF"/>
        </w:rPr>
        <w:t>游发展机制，</w:t>
      </w:r>
      <w:r w:rsidR="00472DE1">
        <w:rPr>
          <w:rFonts w:ascii="Arial" w:hAnsi="Arial" w:cs="Arial" w:hint="eastAsia"/>
          <w:color w:val="000000"/>
          <w:szCs w:val="21"/>
          <w:shd w:val="clear" w:color="auto" w:fill="FFFFFF"/>
        </w:rPr>
        <w:t>同时</w:t>
      </w:r>
      <w:r w:rsidR="00472DE1">
        <w:rPr>
          <w:rFonts w:ascii="Arial" w:hAnsi="Arial" w:cs="Arial"/>
          <w:color w:val="000000"/>
          <w:szCs w:val="21"/>
          <w:shd w:val="clear" w:color="auto" w:fill="FFFFFF"/>
        </w:rPr>
        <w:t>促进景区专项服务体系的建立和特色产品开发，</w:t>
      </w:r>
      <w:r w:rsidR="006B5E47">
        <w:rPr>
          <w:rFonts w:ascii="宋体" w:hAnsi="宋体" w:cs="黑体" w:hint="eastAsia"/>
          <w:bCs/>
          <w:szCs w:val="21"/>
        </w:rPr>
        <w:t>推进大学生自助旅游市场健康发展。</w:t>
      </w:r>
    </w:p>
    <w:p w:rsidR="002A0A05" w:rsidRPr="002A0A05" w:rsidRDefault="003F3605" w:rsidP="006B5E47">
      <w:pPr>
        <w:ind w:firstLineChars="200" w:firstLine="560"/>
        <w:rPr>
          <w:rFonts w:ascii="黑体" w:eastAsia="黑体" w:hAnsi="黑体" w:cs="黑体"/>
          <w:sz w:val="28"/>
          <w:szCs w:val="28"/>
        </w:rPr>
      </w:pPr>
      <w:r w:rsidRPr="002A0A05">
        <w:rPr>
          <w:rFonts w:ascii="黑体" w:eastAsia="黑体" w:hAnsi="黑体" w:cs="黑体"/>
          <w:sz w:val="28"/>
          <w:szCs w:val="28"/>
        </w:rPr>
        <w:t xml:space="preserve"> </w:t>
      </w:r>
    </w:p>
    <w:p w:rsidR="00180829" w:rsidRDefault="00180829" w:rsidP="00180829">
      <w:pPr>
        <w:autoSpaceDN w:val="0"/>
        <w:ind w:firstLineChars="200" w:firstLine="420"/>
        <w:jc w:val="left"/>
        <w:textAlignment w:val="center"/>
        <w:rPr>
          <w:rFonts w:ascii="宋体" w:hAnsi="宋体"/>
        </w:rPr>
      </w:pPr>
    </w:p>
    <w:p w:rsidR="00180829" w:rsidRDefault="00180829" w:rsidP="00180829">
      <w:pPr>
        <w:spacing w:line="360" w:lineRule="auto"/>
        <w:rPr>
          <w:rFonts w:ascii="宋体" w:hAnsi="宋体" w:cs="宋体"/>
        </w:rPr>
      </w:pPr>
      <w:r>
        <w:rPr>
          <w:rFonts w:ascii="黑体" w:eastAsia="黑体" w:hint="eastAsia"/>
          <w:sz w:val="24"/>
        </w:rPr>
        <w:t>【关键词】</w:t>
      </w:r>
      <w:r>
        <w:rPr>
          <w:rFonts w:ascii="宋体" w:hAnsi="宋体" w:cs="宋体" w:hint="eastAsia"/>
        </w:rPr>
        <w:t>大学生    自助旅游     需求</w:t>
      </w:r>
      <w:r w:rsidR="006D58D4">
        <w:rPr>
          <w:rFonts w:ascii="宋体" w:hAnsi="宋体" w:cs="宋体" w:hint="eastAsia"/>
        </w:rPr>
        <w:t>分析</w:t>
      </w:r>
    </w:p>
    <w:p w:rsidR="00180829" w:rsidRDefault="00180829" w:rsidP="00180829">
      <w:pPr>
        <w:jc w:val="center"/>
        <w:rPr>
          <w:rFonts w:ascii="黑体" w:eastAsia="黑体" w:hAnsi="黑体" w:cs="黑体"/>
          <w:sz w:val="28"/>
          <w:szCs w:val="28"/>
        </w:rPr>
      </w:pPr>
    </w:p>
    <w:p w:rsidR="00180829" w:rsidRDefault="00180829" w:rsidP="00180829">
      <w:pPr>
        <w:jc w:val="left"/>
        <w:rPr>
          <w:rFonts w:ascii="黑体" w:eastAsia="黑体" w:hAnsi="黑体" w:cs="黑体"/>
          <w:sz w:val="28"/>
          <w:szCs w:val="28"/>
        </w:rPr>
      </w:pPr>
    </w:p>
    <w:p w:rsidR="002161C3" w:rsidRDefault="002161C3">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180829" w:rsidRDefault="00180829">
      <w:pPr>
        <w:ind w:firstLine="420"/>
      </w:pPr>
    </w:p>
    <w:p w:rsidR="00F55E98" w:rsidRDefault="00180829" w:rsidP="00F55E98">
      <w:pPr>
        <w:jc w:val="center"/>
        <w:rPr>
          <w:b/>
          <w:bCs/>
          <w:sz w:val="32"/>
          <w:szCs w:val="32"/>
          <w:highlight w:val="white"/>
        </w:rPr>
      </w:pPr>
      <w:r>
        <w:rPr>
          <w:b/>
          <w:bCs/>
          <w:sz w:val="32"/>
          <w:szCs w:val="32"/>
          <w:highlight w:val="white"/>
        </w:rPr>
        <w:t xml:space="preserve">The </w:t>
      </w:r>
      <w:r w:rsidR="00F55E98">
        <w:rPr>
          <w:b/>
          <w:bCs/>
          <w:sz w:val="32"/>
          <w:szCs w:val="32"/>
          <w:highlight w:val="white"/>
        </w:rPr>
        <w:t xml:space="preserve">Independent Travel Demand </w:t>
      </w:r>
      <w:r>
        <w:rPr>
          <w:b/>
          <w:bCs/>
          <w:sz w:val="32"/>
          <w:szCs w:val="32"/>
          <w:highlight w:val="white"/>
        </w:rPr>
        <w:t xml:space="preserve">Analysis Research </w:t>
      </w:r>
    </w:p>
    <w:p w:rsidR="00180829" w:rsidRPr="00F55E98" w:rsidRDefault="00180829" w:rsidP="00180829">
      <w:pPr>
        <w:jc w:val="center"/>
        <w:rPr>
          <w:b/>
          <w:bCs/>
          <w:sz w:val="32"/>
          <w:szCs w:val="32"/>
          <w:highlight w:val="white"/>
        </w:rPr>
      </w:pPr>
      <w:r>
        <w:rPr>
          <w:b/>
          <w:bCs/>
          <w:sz w:val="32"/>
          <w:szCs w:val="32"/>
          <w:highlight w:val="white"/>
        </w:rPr>
        <w:t xml:space="preserve">Of </w:t>
      </w:r>
      <w:r w:rsidR="00F55E98" w:rsidRPr="00F55E98">
        <w:rPr>
          <w:b/>
          <w:bCs/>
          <w:sz w:val="32"/>
          <w:szCs w:val="32"/>
          <w:highlight w:val="white"/>
        </w:rPr>
        <w:t>College Student</w:t>
      </w:r>
      <w:r w:rsidR="00F55E98">
        <w:rPr>
          <w:b/>
          <w:bCs/>
          <w:sz w:val="32"/>
          <w:szCs w:val="32"/>
          <w:highlight w:val="white"/>
        </w:rPr>
        <w:t>s</w:t>
      </w:r>
      <w:r w:rsidR="00F55E98" w:rsidRPr="00F55E98">
        <w:rPr>
          <w:b/>
          <w:bCs/>
          <w:sz w:val="32"/>
          <w:szCs w:val="32"/>
          <w:highlight w:val="white"/>
        </w:rPr>
        <w:t xml:space="preserve"> </w:t>
      </w:r>
    </w:p>
    <w:p w:rsidR="00F55E98" w:rsidRDefault="00F55E98" w:rsidP="00180829">
      <w:pPr>
        <w:jc w:val="center"/>
        <w:rPr>
          <w:b/>
          <w:bCs/>
          <w:sz w:val="28"/>
          <w:szCs w:val="28"/>
        </w:rPr>
      </w:pPr>
    </w:p>
    <w:p w:rsidR="00180829" w:rsidRDefault="00180829" w:rsidP="00180829">
      <w:pPr>
        <w:jc w:val="center"/>
        <w:rPr>
          <w:b/>
          <w:bCs/>
          <w:sz w:val="28"/>
          <w:szCs w:val="28"/>
        </w:rPr>
      </w:pPr>
      <w:r>
        <w:rPr>
          <w:b/>
          <w:bCs/>
          <w:sz w:val="28"/>
          <w:szCs w:val="28"/>
        </w:rPr>
        <w:t>Abstract</w:t>
      </w:r>
    </w:p>
    <w:p w:rsidR="00180829" w:rsidRPr="00180829" w:rsidRDefault="00F55E98" w:rsidP="00953C91">
      <w:pPr>
        <w:ind w:firstLineChars="200" w:firstLine="420"/>
        <w:rPr>
          <w:rFonts w:eastAsia="Tahoma"/>
        </w:rPr>
      </w:pPr>
      <w:r w:rsidRPr="00F55E98">
        <w:rPr>
          <w:rFonts w:eastAsia="Tahoma"/>
          <w:bCs/>
          <w:szCs w:val="21"/>
        </w:rPr>
        <w:t>Self-help tourism i</w:t>
      </w:r>
      <w:r>
        <w:rPr>
          <w:rFonts w:eastAsia="Tahoma"/>
          <w:bCs/>
          <w:szCs w:val="21"/>
        </w:rPr>
        <w:t>s very trendy way to travel, and</w:t>
      </w:r>
      <w:r w:rsidRPr="00F55E98">
        <w:rPr>
          <w:rFonts w:eastAsia="Tahoma"/>
          <w:bCs/>
          <w:szCs w:val="21"/>
        </w:rPr>
        <w:t xml:space="preserve"> the student population is even more self-help tourism marketplace.</w:t>
      </w:r>
      <w:r w:rsidRPr="00F55E98">
        <w:t xml:space="preserve"> </w:t>
      </w:r>
      <w:r w:rsidRPr="00F55E98">
        <w:rPr>
          <w:rFonts w:eastAsia="Tahoma"/>
          <w:bCs/>
          <w:szCs w:val="21"/>
        </w:rPr>
        <w:t>Domestic and foreign scholars on the self-help tourism has had a certain breadth and depth</w:t>
      </w:r>
      <w:r>
        <w:rPr>
          <w:rFonts w:eastAsia="Tahoma"/>
          <w:bCs/>
          <w:szCs w:val="21"/>
        </w:rPr>
        <w:t xml:space="preserve"> research</w:t>
      </w:r>
      <w:r w:rsidRPr="00F55E98">
        <w:rPr>
          <w:rFonts w:eastAsia="Tahoma"/>
          <w:bCs/>
          <w:szCs w:val="21"/>
        </w:rPr>
        <w:t>, but studies of college students self-help tourism demand is still in its infancy.</w:t>
      </w:r>
      <w:r w:rsidRPr="00F55E98">
        <w:t xml:space="preserve"> </w:t>
      </w:r>
      <w:r w:rsidRPr="00F55E98">
        <w:rPr>
          <w:rFonts w:eastAsia="Tahoma"/>
          <w:bCs/>
          <w:szCs w:val="21"/>
        </w:rPr>
        <w:t>This paper focuses on the needs of college students</w:t>
      </w:r>
      <w:r>
        <w:rPr>
          <w:rFonts w:eastAsia="Tahoma"/>
          <w:bCs/>
          <w:szCs w:val="21"/>
        </w:rPr>
        <w:t xml:space="preserve"> to start self-help tourism,  using the questionnaire , in-depth college students </w:t>
      </w:r>
      <w:r w:rsidRPr="00F55E98">
        <w:rPr>
          <w:rFonts w:eastAsia="Tahoma"/>
          <w:bCs/>
          <w:szCs w:val="21"/>
        </w:rPr>
        <w:t xml:space="preserve">to analyze the characteristics of </w:t>
      </w:r>
      <w:r w:rsidR="00953C91">
        <w:rPr>
          <w:rFonts w:eastAsia="Tahoma"/>
          <w:bCs/>
          <w:szCs w:val="21"/>
        </w:rPr>
        <w:t xml:space="preserve"> college students </w:t>
      </w:r>
      <w:r w:rsidRPr="00F55E98">
        <w:rPr>
          <w:rFonts w:eastAsia="Tahoma"/>
          <w:bCs/>
          <w:szCs w:val="21"/>
        </w:rPr>
        <w:t>self-help tourism dem</w:t>
      </w:r>
      <w:r w:rsidR="00953C91">
        <w:rPr>
          <w:rFonts w:eastAsia="Tahoma"/>
          <w:bCs/>
          <w:szCs w:val="21"/>
        </w:rPr>
        <w:t xml:space="preserve">and. </w:t>
      </w:r>
      <w:r w:rsidR="00953C91" w:rsidRPr="00953C91">
        <w:rPr>
          <w:rFonts w:eastAsia="Tahoma"/>
          <w:bCs/>
          <w:szCs w:val="21"/>
        </w:rPr>
        <w:t>Students pursuit of individuality, yearning for freedom, arbitrary travel-loving, not like a fi</w:t>
      </w:r>
      <w:r w:rsidR="00953C91">
        <w:rPr>
          <w:rFonts w:eastAsia="Tahoma"/>
          <w:bCs/>
          <w:szCs w:val="21"/>
        </w:rPr>
        <w:t xml:space="preserve">xed line, unified food and housing. </w:t>
      </w:r>
      <w:r w:rsidR="00953C91" w:rsidRPr="00953C91">
        <w:rPr>
          <w:rFonts w:eastAsia="Tahoma"/>
          <w:bCs/>
          <w:szCs w:val="21"/>
        </w:rPr>
        <w:t>Therefore, society should pay attention to the development of college stu</w:t>
      </w:r>
      <w:r w:rsidR="00953C91">
        <w:rPr>
          <w:rFonts w:eastAsia="Tahoma"/>
          <w:bCs/>
          <w:szCs w:val="21"/>
        </w:rPr>
        <w:t xml:space="preserve">dents self-help tourism market. </w:t>
      </w:r>
      <w:r w:rsidR="00953C91" w:rsidRPr="00953C91">
        <w:rPr>
          <w:rFonts w:eastAsia="Tahoma"/>
          <w:bCs/>
          <w:szCs w:val="21"/>
        </w:rPr>
        <w:t>Based on Students' self-help tourism demand analysis</w:t>
      </w:r>
      <w:r w:rsidR="00953C91">
        <w:rPr>
          <w:rFonts w:eastAsia="Tahoma"/>
          <w:bCs/>
          <w:szCs w:val="21"/>
        </w:rPr>
        <w:t>, we</w:t>
      </w:r>
      <w:r w:rsidR="00953C91" w:rsidRPr="00953C91">
        <w:rPr>
          <w:rFonts w:eastAsia="Tahoma"/>
          <w:bCs/>
          <w:szCs w:val="21"/>
        </w:rPr>
        <w:t xml:space="preserve"> put forward sev</w:t>
      </w:r>
      <w:r w:rsidR="00472DE1">
        <w:rPr>
          <w:rFonts w:eastAsia="Tahoma"/>
          <w:bCs/>
          <w:szCs w:val="21"/>
        </w:rPr>
        <w:t xml:space="preserve">eral constructive ideas and </w:t>
      </w:r>
      <w:r w:rsidR="00472DE1" w:rsidRPr="00472DE1">
        <w:rPr>
          <w:rFonts w:eastAsia="Tahoma"/>
          <w:bCs/>
          <w:szCs w:val="21"/>
        </w:rPr>
        <w:t xml:space="preserve">proper analysis of </w:t>
      </w:r>
      <w:r w:rsidR="00472DE1">
        <w:rPr>
          <w:rFonts w:eastAsia="Tahoma"/>
          <w:bCs/>
          <w:szCs w:val="21"/>
        </w:rPr>
        <w:t xml:space="preserve">students self-help tour </w:t>
      </w:r>
      <w:r w:rsidR="00472DE1" w:rsidRPr="00472DE1">
        <w:rPr>
          <w:rFonts w:eastAsia="Tahoma"/>
          <w:bCs/>
          <w:szCs w:val="21"/>
        </w:rPr>
        <w:t>demand characteristics will better manage and guide students to self-trips,</w:t>
      </w:r>
      <w:r w:rsidR="00472DE1" w:rsidRPr="00472DE1">
        <w:t xml:space="preserve"> </w:t>
      </w:r>
      <w:r w:rsidR="00472DE1">
        <w:rPr>
          <w:rFonts w:eastAsia="Tahoma"/>
          <w:bCs/>
          <w:szCs w:val="21"/>
        </w:rPr>
        <w:t>promoting</w:t>
      </w:r>
      <w:r w:rsidR="00472DE1" w:rsidRPr="00472DE1">
        <w:rPr>
          <w:rFonts w:eastAsia="Tahoma"/>
          <w:bCs/>
          <w:szCs w:val="21"/>
        </w:rPr>
        <w:t xml:space="preserve"> the whole society to establish and improve the tourism college students self-development mechanism, while promoting the establishment and development of specialty products scenic special service system</w:t>
      </w:r>
      <w:r w:rsidR="00472DE1">
        <w:rPr>
          <w:rFonts w:eastAsia="Tahoma"/>
          <w:bCs/>
          <w:szCs w:val="21"/>
        </w:rPr>
        <w:t>,</w:t>
      </w:r>
      <w:r w:rsidR="00953C91">
        <w:rPr>
          <w:rFonts w:eastAsia="Tahoma"/>
          <w:bCs/>
          <w:szCs w:val="21"/>
        </w:rPr>
        <w:t xml:space="preserve"> providing</w:t>
      </w:r>
      <w:r w:rsidR="00953C91" w:rsidRPr="00953C91">
        <w:rPr>
          <w:rFonts w:eastAsia="Tahoma"/>
          <w:bCs/>
          <w:szCs w:val="21"/>
        </w:rPr>
        <w:t xml:space="preserve"> a reference for the go</w:t>
      </w:r>
      <w:r w:rsidR="00953C91">
        <w:rPr>
          <w:rFonts w:eastAsia="Tahoma"/>
          <w:bCs/>
          <w:szCs w:val="21"/>
        </w:rPr>
        <w:t xml:space="preserve">vernment and tourism companies in order to </w:t>
      </w:r>
      <w:r w:rsidR="00953C91" w:rsidRPr="00953C91">
        <w:rPr>
          <w:rFonts w:eastAsia="Tahoma"/>
          <w:bCs/>
          <w:szCs w:val="21"/>
        </w:rPr>
        <w:t>promote the healthy development of college students self-help tourism market.</w:t>
      </w:r>
      <w:r w:rsidR="00180829">
        <w:rPr>
          <w:rFonts w:hint="eastAsia"/>
        </w:rPr>
        <w:t xml:space="preserve"> </w:t>
      </w:r>
    </w:p>
    <w:p w:rsidR="00180829" w:rsidRDefault="00180829" w:rsidP="00180829">
      <w:pPr>
        <w:jc w:val="left"/>
        <w:rPr>
          <w:rFonts w:ascii="黑体" w:eastAsia="黑体"/>
          <w:sz w:val="24"/>
        </w:rPr>
      </w:pPr>
    </w:p>
    <w:p w:rsidR="00180829" w:rsidRDefault="00180829" w:rsidP="00180829">
      <w:pPr>
        <w:jc w:val="left"/>
        <w:rPr>
          <w:rFonts w:ascii="Tahoma" w:eastAsia="Tahoma" w:hAnsi="Tahoma"/>
        </w:rPr>
      </w:pPr>
      <w:r>
        <w:rPr>
          <w:rFonts w:ascii="黑体" w:eastAsia="黑体" w:hint="eastAsia"/>
          <w:sz w:val="24"/>
        </w:rPr>
        <w:t>【</w:t>
      </w:r>
      <w:r>
        <w:rPr>
          <w:b/>
          <w:sz w:val="24"/>
        </w:rPr>
        <w:t>Key</w:t>
      </w:r>
      <w:r>
        <w:rPr>
          <w:rFonts w:hint="eastAsia"/>
          <w:b/>
          <w:sz w:val="24"/>
        </w:rPr>
        <w:t xml:space="preserve"> </w:t>
      </w:r>
      <w:r>
        <w:rPr>
          <w:b/>
          <w:sz w:val="24"/>
        </w:rPr>
        <w:t>words</w:t>
      </w:r>
      <w:r>
        <w:rPr>
          <w:rFonts w:ascii="黑体" w:eastAsia="黑体" w:hint="eastAsia"/>
          <w:sz w:val="24"/>
        </w:rPr>
        <w:t>】C</w:t>
      </w:r>
      <w:r>
        <w:rPr>
          <w:rFonts w:ascii="黑体" w:eastAsia="黑体"/>
          <w:sz w:val="24"/>
        </w:rPr>
        <w:t>ollege Student</w:t>
      </w:r>
      <w:r w:rsidR="00F55E98">
        <w:rPr>
          <w:rFonts w:ascii="黑体" w:eastAsia="黑体"/>
          <w:sz w:val="24"/>
        </w:rPr>
        <w:t>s</w:t>
      </w:r>
      <w:r>
        <w:rPr>
          <w:rFonts w:ascii="黑体" w:eastAsia="黑体"/>
          <w:sz w:val="24"/>
        </w:rPr>
        <w:t>;</w:t>
      </w:r>
      <w:r w:rsidR="00524A16">
        <w:rPr>
          <w:rFonts w:ascii="黑体" w:eastAsia="黑体"/>
          <w:sz w:val="24"/>
        </w:rPr>
        <w:t xml:space="preserve"> </w:t>
      </w:r>
      <w:r>
        <w:rPr>
          <w:rFonts w:ascii="黑体" w:eastAsia="黑体"/>
          <w:sz w:val="24"/>
        </w:rPr>
        <w:t xml:space="preserve">Independent travel </w:t>
      </w:r>
      <w:r w:rsidR="00524A16">
        <w:rPr>
          <w:rFonts w:ascii="黑体" w:eastAsia="黑体"/>
          <w:sz w:val="24"/>
        </w:rPr>
        <w:t>;</w:t>
      </w:r>
      <w:r w:rsidRPr="00180829">
        <w:rPr>
          <w:rFonts w:ascii="Tahoma" w:eastAsia="Tahoma" w:hAnsi="Tahoma"/>
          <w:highlight w:val="white"/>
        </w:rPr>
        <w:t xml:space="preserve"> </w:t>
      </w:r>
      <w:r w:rsidR="00F55E98">
        <w:rPr>
          <w:rFonts w:ascii="Tahoma" w:eastAsia="Tahoma" w:hAnsi="Tahoma"/>
        </w:rPr>
        <w:t>demand</w:t>
      </w:r>
    </w:p>
    <w:p w:rsidR="00524A16" w:rsidRDefault="00524A16" w:rsidP="00180829">
      <w:pPr>
        <w:jc w:val="left"/>
        <w:rPr>
          <w:rFonts w:ascii="Tahoma" w:eastAsia="Tahoma" w:hAnsi="Tahoma"/>
        </w:rPr>
      </w:pPr>
    </w:p>
    <w:p w:rsidR="00524A16" w:rsidRDefault="00524A16" w:rsidP="00180829">
      <w:pPr>
        <w:jc w:val="left"/>
        <w:rPr>
          <w:rFonts w:ascii="Tahoma" w:eastAsia="Tahoma" w:hAnsi="Tahoma"/>
        </w:rPr>
      </w:pPr>
    </w:p>
    <w:p w:rsidR="00524A16" w:rsidRDefault="00524A16" w:rsidP="00180829">
      <w:pPr>
        <w:jc w:val="left"/>
        <w:rPr>
          <w:rFonts w:ascii="Tahoma" w:eastAsia="Tahoma" w:hAnsi="Tahoma"/>
        </w:rPr>
      </w:pPr>
    </w:p>
    <w:p w:rsidR="00524A16" w:rsidRDefault="00524A16" w:rsidP="00180829">
      <w:pPr>
        <w:jc w:val="left"/>
        <w:rPr>
          <w:rFonts w:ascii="Tahoma" w:eastAsia="Tahoma" w:hAnsi="Tahoma"/>
        </w:rPr>
      </w:pPr>
    </w:p>
    <w:p w:rsidR="00524A16" w:rsidRDefault="00524A16" w:rsidP="00180829">
      <w:pPr>
        <w:jc w:val="left"/>
        <w:rPr>
          <w:rFonts w:ascii="Tahoma" w:eastAsia="Tahoma" w:hAnsi="Tahoma"/>
        </w:rPr>
      </w:pPr>
    </w:p>
    <w:p w:rsidR="00524A16" w:rsidRDefault="00524A16" w:rsidP="00180829">
      <w:pPr>
        <w:jc w:val="left"/>
        <w:rPr>
          <w:rFonts w:ascii="Tahoma" w:eastAsia="Tahoma" w:hAnsi="Tahoma"/>
        </w:rPr>
      </w:pPr>
    </w:p>
    <w:p w:rsidR="00524A16" w:rsidRDefault="00524A16" w:rsidP="00180829">
      <w:pPr>
        <w:jc w:val="left"/>
        <w:rPr>
          <w:rFonts w:ascii="Tahoma" w:eastAsia="Tahoma" w:hAnsi="Tahoma"/>
        </w:rPr>
      </w:pPr>
    </w:p>
    <w:p w:rsidR="00524A16" w:rsidRDefault="00524A16" w:rsidP="00180829">
      <w:pPr>
        <w:jc w:val="left"/>
        <w:rPr>
          <w:rFonts w:ascii="Tahoma" w:eastAsia="Tahoma" w:hAnsi="Tahoma"/>
        </w:rPr>
      </w:pPr>
    </w:p>
    <w:p w:rsidR="00524A16" w:rsidRDefault="00524A16" w:rsidP="00180829">
      <w:pPr>
        <w:jc w:val="left"/>
        <w:rPr>
          <w:rFonts w:ascii="Tahoma" w:eastAsia="Tahoma" w:hAnsi="Tahoma"/>
        </w:rPr>
      </w:pPr>
    </w:p>
    <w:p w:rsidR="00524A16" w:rsidRDefault="00524A16" w:rsidP="00180829">
      <w:pPr>
        <w:jc w:val="left"/>
        <w:rPr>
          <w:rFonts w:ascii="Tahoma" w:eastAsia="Tahoma" w:hAnsi="Tahoma"/>
        </w:rPr>
      </w:pPr>
    </w:p>
    <w:p w:rsidR="00524A16" w:rsidRDefault="00524A16" w:rsidP="00180829">
      <w:pPr>
        <w:jc w:val="left"/>
        <w:rPr>
          <w:rFonts w:ascii="Tahoma" w:eastAsia="Tahoma" w:hAnsi="Tahoma"/>
        </w:rPr>
      </w:pPr>
    </w:p>
    <w:p w:rsidR="00524A16" w:rsidRDefault="00524A16" w:rsidP="00180829">
      <w:pPr>
        <w:jc w:val="left"/>
        <w:rPr>
          <w:rFonts w:ascii="Tahoma" w:eastAsia="Tahoma" w:hAnsi="Tahoma"/>
        </w:rPr>
      </w:pPr>
    </w:p>
    <w:p w:rsidR="00524A16" w:rsidRDefault="00524A16" w:rsidP="00180829">
      <w:pPr>
        <w:jc w:val="left"/>
        <w:rPr>
          <w:rFonts w:ascii="Tahoma" w:eastAsia="Tahoma" w:hAnsi="Tahoma"/>
        </w:rPr>
      </w:pPr>
    </w:p>
    <w:p w:rsidR="00524A16" w:rsidRDefault="00524A16" w:rsidP="00180829">
      <w:pPr>
        <w:jc w:val="left"/>
        <w:rPr>
          <w:rFonts w:ascii="Tahoma" w:eastAsia="Tahoma" w:hAnsi="Tahoma"/>
        </w:rPr>
      </w:pPr>
    </w:p>
    <w:p w:rsidR="00524A16" w:rsidRDefault="00524A16" w:rsidP="00180829">
      <w:pPr>
        <w:jc w:val="left"/>
        <w:rPr>
          <w:rFonts w:ascii="Tahoma" w:eastAsia="Tahoma" w:hAnsi="Tahoma"/>
        </w:rPr>
      </w:pPr>
    </w:p>
    <w:p w:rsidR="00D93494" w:rsidRDefault="00D93494" w:rsidP="00180829">
      <w:pPr>
        <w:jc w:val="left"/>
        <w:rPr>
          <w:b/>
          <w:bCs/>
          <w:sz w:val="32"/>
          <w:szCs w:val="32"/>
        </w:rPr>
      </w:pPr>
    </w:p>
    <w:p w:rsidR="00524A16" w:rsidRDefault="00524A16" w:rsidP="00180829">
      <w:pPr>
        <w:jc w:val="left"/>
        <w:rPr>
          <w:b/>
          <w:bCs/>
          <w:sz w:val="32"/>
          <w:szCs w:val="32"/>
        </w:rPr>
      </w:pPr>
      <w:r>
        <w:rPr>
          <w:rFonts w:hint="eastAsia"/>
          <w:b/>
          <w:bCs/>
          <w:sz w:val="32"/>
          <w:szCs w:val="32"/>
        </w:rPr>
        <w:lastRenderedPageBreak/>
        <w:t>引言</w:t>
      </w:r>
    </w:p>
    <w:p w:rsidR="00953C91" w:rsidRDefault="00DB4C54" w:rsidP="00953C91">
      <w:pPr>
        <w:ind w:firstLineChars="200" w:firstLine="420"/>
        <w:rPr>
          <w:rFonts w:ascii="宋体" w:hAnsi="宋体" w:cs="黑体"/>
          <w:bCs/>
          <w:szCs w:val="21"/>
        </w:rPr>
      </w:pPr>
      <w:r>
        <w:rPr>
          <w:rFonts w:hint="eastAsia"/>
          <w:bCs/>
          <w:szCs w:val="21"/>
        </w:rPr>
        <w:t>目前我国</w:t>
      </w:r>
      <w:r w:rsidRPr="00DB4C54">
        <w:rPr>
          <w:rFonts w:hint="eastAsia"/>
          <w:bCs/>
          <w:szCs w:val="21"/>
        </w:rPr>
        <w:t>大学生群体</w:t>
      </w:r>
      <w:r>
        <w:rPr>
          <w:rFonts w:hint="eastAsia"/>
          <w:bCs/>
          <w:szCs w:val="21"/>
        </w:rPr>
        <w:t>基本属于</w:t>
      </w:r>
      <w:r>
        <w:rPr>
          <w:rFonts w:hint="eastAsia"/>
          <w:bCs/>
          <w:szCs w:val="21"/>
        </w:rPr>
        <w:t>90</w:t>
      </w:r>
      <w:r>
        <w:rPr>
          <w:rFonts w:hint="eastAsia"/>
          <w:bCs/>
          <w:szCs w:val="21"/>
        </w:rPr>
        <w:t>后，有着很明显的</w:t>
      </w:r>
      <w:r>
        <w:rPr>
          <w:rFonts w:hint="eastAsia"/>
          <w:bCs/>
          <w:szCs w:val="21"/>
        </w:rPr>
        <w:t>90</w:t>
      </w:r>
      <w:r>
        <w:rPr>
          <w:rFonts w:hint="eastAsia"/>
          <w:bCs/>
          <w:szCs w:val="21"/>
        </w:rPr>
        <w:t>后特征，如旅游动机强且偏爱自助旅游、创业意识强、追求个性生活等，</w:t>
      </w:r>
      <w:r w:rsidR="00953C91">
        <w:rPr>
          <w:rFonts w:ascii="宋体" w:hAnsi="宋体" w:cs="黑体" w:hint="eastAsia"/>
          <w:bCs/>
          <w:szCs w:val="21"/>
        </w:rPr>
        <w:t>大学生追求个性、向往自由，爱好随心所欲的旅行，而不喜欢固定的线路、统一的食住行，因此社会应该重视大学生自助旅游市场的开发，本文在分析大学生自助旅游需求的基础上提出了几条建设性意见，为政府及旅游企业提供参考，推进大学生自助旅游市场健康发展。</w:t>
      </w:r>
    </w:p>
    <w:p w:rsidR="00524A16" w:rsidRPr="00953C91" w:rsidRDefault="00524A16" w:rsidP="00180829">
      <w:pPr>
        <w:jc w:val="left"/>
        <w:rPr>
          <w:bCs/>
          <w:szCs w:val="21"/>
        </w:rPr>
      </w:pPr>
    </w:p>
    <w:p w:rsidR="00524A16" w:rsidRDefault="00524A16" w:rsidP="00524A16">
      <w:pPr>
        <w:numPr>
          <w:ilvl w:val="0"/>
          <w:numId w:val="1"/>
        </w:numPr>
        <w:spacing w:line="300" w:lineRule="auto"/>
        <w:rPr>
          <w:rFonts w:ascii="黑体" w:eastAsia="黑体" w:hAnsi="黑体"/>
          <w:b/>
          <w:bCs/>
          <w:sz w:val="24"/>
        </w:rPr>
      </w:pPr>
      <w:r>
        <w:rPr>
          <w:rFonts w:ascii="黑体" w:eastAsia="黑体" w:hAnsi="黑体" w:hint="eastAsia"/>
          <w:b/>
          <w:bCs/>
          <w:sz w:val="24"/>
        </w:rPr>
        <w:t>研究背景</w:t>
      </w:r>
      <w:r w:rsidRPr="00046540">
        <w:rPr>
          <w:rFonts w:ascii="黑体" w:eastAsia="黑体" w:hAnsi="黑体" w:hint="eastAsia"/>
          <w:b/>
          <w:bCs/>
          <w:sz w:val="24"/>
        </w:rPr>
        <w:t>及意义</w:t>
      </w:r>
    </w:p>
    <w:p w:rsidR="00524A16" w:rsidRDefault="00524A16" w:rsidP="00524A16">
      <w:pPr>
        <w:spacing w:line="300" w:lineRule="auto"/>
        <w:ind w:firstLineChars="100" w:firstLine="241"/>
        <w:rPr>
          <w:rFonts w:ascii="宋体" w:hAnsi="宋体" w:cs="宋体"/>
          <w:b/>
          <w:bCs/>
          <w:szCs w:val="21"/>
        </w:rPr>
      </w:pPr>
      <w:r>
        <w:rPr>
          <w:rFonts w:ascii="黑体" w:eastAsia="黑体" w:hAnsi="黑体" w:cs="黑体" w:hint="eastAsia"/>
          <w:b/>
          <w:bCs/>
          <w:sz w:val="24"/>
        </w:rPr>
        <w:t>1.1研究背景</w:t>
      </w:r>
      <w:r>
        <w:rPr>
          <w:rFonts w:ascii="宋体" w:hAnsi="宋体" w:cs="宋体" w:hint="eastAsia"/>
          <w:b/>
          <w:bCs/>
          <w:szCs w:val="21"/>
        </w:rPr>
        <w:t xml:space="preserve"> </w:t>
      </w:r>
    </w:p>
    <w:p w:rsidR="00524A16" w:rsidRDefault="00524A16" w:rsidP="00524A16">
      <w:pPr>
        <w:ind w:firstLineChars="200" w:firstLine="422"/>
        <w:rPr>
          <w:rFonts w:ascii="宋体" w:hAnsi="宋体" w:cs="宋体"/>
          <w:b/>
          <w:bCs/>
          <w:szCs w:val="21"/>
        </w:rPr>
      </w:pPr>
      <w:r>
        <w:rPr>
          <w:rFonts w:ascii="宋体" w:hAnsi="宋体" w:cs="宋体" w:hint="eastAsia"/>
          <w:b/>
          <w:bCs/>
          <w:szCs w:val="21"/>
        </w:rPr>
        <w:t>1.1.1随着经济的飞速发展以及互联网的普及，自助旅成为旅游新时尚</w:t>
      </w:r>
    </w:p>
    <w:p w:rsidR="00524A16" w:rsidRPr="00AD194D" w:rsidRDefault="00524A16" w:rsidP="00524A16">
      <w:pPr>
        <w:ind w:firstLineChars="200" w:firstLine="420"/>
        <w:rPr>
          <w:rFonts w:ascii="宋体" w:hAnsi="宋体" w:cs="宋体"/>
          <w:bCs/>
          <w:szCs w:val="21"/>
        </w:rPr>
      </w:pPr>
      <w:r>
        <w:rPr>
          <w:rFonts w:ascii="宋体" w:hAnsi="宋体" w:cs="宋体" w:hint="eastAsia"/>
          <w:bCs/>
          <w:szCs w:val="21"/>
        </w:rPr>
        <w:t>自助旅游形式自古便有，徐霞客的周游，僧侣的云游，李白漫游等等，但鉴于古代各种主客观条件的制约，自助旅游一直未形成规模。随着居民消费水平</w:t>
      </w:r>
      <w:r w:rsidRPr="00AD194D">
        <w:rPr>
          <w:rFonts w:ascii="宋体" w:hAnsi="宋体" w:cs="宋体" w:hint="eastAsia"/>
          <w:bCs/>
          <w:szCs w:val="21"/>
        </w:rPr>
        <w:t>的不断提高，旅</w:t>
      </w:r>
      <w:r>
        <w:rPr>
          <w:rFonts w:ascii="宋体" w:hAnsi="宋体" w:cs="宋体" w:hint="eastAsia"/>
          <w:bCs/>
          <w:szCs w:val="21"/>
        </w:rPr>
        <w:t>游已逐步从奢侈品蜕变为必需品。当今时代已步入互联网时代，互联网的普及以及手机客户端的应用使得旅游信息全面而充分，从而大众旅游出行更加便捷。居民出游更趋向于个性化、休闲化，自助旅游日益红火，已发展为当今旅游潮流。</w:t>
      </w:r>
    </w:p>
    <w:p w:rsidR="00524A16" w:rsidRDefault="00524A16" w:rsidP="00524A16">
      <w:pPr>
        <w:ind w:firstLineChars="200" w:firstLine="422"/>
        <w:rPr>
          <w:rFonts w:ascii="宋体" w:hAnsi="宋体" w:cs="宋体"/>
          <w:b/>
          <w:bCs/>
          <w:szCs w:val="21"/>
        </w:rPr>
      </w:pPr>
      <w:r>
        <w:rPr>
          <w:rFonts w:ascii="宋体" w:hAnsi="宋体" w:cs="宋体" w:hint="eastAsia"/>
          <w:b/>
          <w:bCs/>
          <w:szCs w:val="21"/>
        </w:rPr>
        <w:t>1.1.2居民旅游逐渐由传统旅游向个性旅游转变，自助游成为主导力量</w:t>
      </w:r>
    </w:p>
    <w:p w:rsidR="00524A16" w:rsidRPr="00681110" w:rsidRDefault="00524A16" w:rsidP="00524A16">
      <w:pPr>
        <w:ind w:firstLineChars="200" w:firstLine="420"/>
        <w:rPr>
          <w:rFonts w:ascii="宋体" w:hAnsi="宋体" w:cs="宋体"/>
          <w:bCs/>
          <w:szCs w:val="21"/>
        </w:rPr>
      </w:pPr>
      <w:r>
        <w:rPr>
          <w:rFonts w:ascii="宋体" w:hAnsi="宋体" w:cs="宋体" w:hint="eastAsia"/>
          <w:bCs/>
          <w:szCs w:val="21"/>
        </w:rPr>
        <w:t>根</w:t>
      </w:r>
      <w:r w:rsidRPr="00681110">
        <w:rPr>
          <w:rFonts w:ascii="宋体" w:hAnsi="宋体" w:cs="宋体" w:hint="eastAsia"/>
          <w:bCs/>
          <w:szCs w:val="21"/>
        </w:rPr>
        <w:t>据马斯洛心理需求层次理论，旅游作为一种体验过程主要满足人类更高精神层面的“自我实现需求”。随着个性化时代的到来，越来越多的旅游者开始强调旅行过程中的个性化的深度感受。他们不想被简单地引导，而是要力求主导；不想按部就班、重复别人，而是更加具有探新求奇意识。旅游者已经不再是一群有着同样需求的标准化消费群体，而是更加细分化、更加小众化。</w:t>
      </w:r>
      <w:r>
        <w:rPr>
          <w:rFonts w:ascii="宋体" w:hAnsi="宋体" w:cs="宋体" w:hint="eastAsia"/>
          <w:bCs/>
          <w:szCs w:val="21"/>
        </w:rPr>
        <w:t>而</w:t>
      </w:r>
      <w:r w:rsidRPr="00681110">
        <w:rPr>
          <w:rFonts w:ascii="宋体" w:hAnsi="宋体" w:cs="宋体" w:hint="eastAsia"/>
          <w:bCs/>
          <w:szCs w:val="21"/>
        </w:rPr>
        <w:t>凸显“自我价值实现”的自助旅游迅猛发展的市场基础已然具备。</w:t>
      </w:r>
    </w:p>
    <w:p w:rsidR="00524A16" w:rsidRDefault="00524A16" w:rsidP="00524A16">
      <w:pPr>
        <w:ind w:firstLineChars="200" w:firstLine="422"/>
        <w:rPr>
          <w:rFonts w:ascii="宋体" w:hAnsi="宋体"/>
          <w:b/>
          <w:bCs/>
          <w:szCs w:val="21"/>
        </w:rPr>
      </w:pPr>
      <w:r>
        <w:rPr>
          <w:rFonts w:ascii="宋体" w:hAnsi="宋体" w:hint="eastAsia"/>
          <w:b/>
          <w:bCs/>
          <w:szCs w:val="21"/>
        </w:rPr>
        <w:t>1.1.3大学生成为自助旅游市场中的重要群体，形成大学生自助旅游热</w:t>
      </w:r>
    </w:p>
    <w:p w:rsidR="00524A16" w:rsidRPr="00A8341C" w:rsidRDefault="00524A16" w:rsidP="00524A16">
      <w:pPr>
        <w:ind w:firstLineChars="200" w:firstLine="420"/>
        <w:rPr>
          <w:rFonts w:ascii="宋体" w:hAnsi="宋体" w:cs="宋体"/>
          <w:bCs/>
          <w:szCs w:val="21"/>
        </w:rPr>
      </w:pPr>
      <w:r>
        <w:rPr>
          <w:rFonts w:ascii="宋体" w:hAnsi="宋体" w:cs="宋体" w:hint="eastAsia"/>
          <w:bCs/>
          <w:szCs w:val="21"/>
        </w:rPr>
        <w:t>大学生作为社会的一个特殊群体，具有一定的经济独立能力好自我生活能力，有相对宽松的时间。大学生群体正是引领时代潮流的主力军，大学生市场属于特色细分市场，他们所特有的知识水平、价值取向、心理特征、收入来源水平、消费水平使得大学生市场有别于大众市场，大学生旅游需求也日益个性化、特色化和多元化。他们具有更多的冒险精神，更热衷追求梦想实现人生价值，自助游成为大学生的主要旅游方式。</w:t>
      </w:r>
    </w:p>
    <w:p w:rsidR="00524A16" w:rsidRDefault="00524A16" w:rsidP="00524A16">
      <w:pPr>
        <w:ind w:firstLineChars="100" w:firstLine="241"/>
        <w:rPr>
          <w:rFonts w:ascii="黑体" w:eastAsia="黑体" w:hAnsi="黑体" w:cs="黑体"/>
          <w:b/>
          <w:bCs/>
          <w:sz w:val="24"/>
        </w:rPr>
      </w:pPr>
      <w:r>
        <w:rPr>
          <w:rFonts w:ascii="黑体" w:eastAsia="黑体" w:hAnsi="黑体" w:cs="黑体" w:hint="eastAsia"/>
          <w:b/>
          <w:bCs/>
          <w:sz w:val="24"/>
        </w:rPr>
        <w:t>1.2 研究意义</w:t>
      </w:r>
    </w:p>
    <w:p w:rsidR="00524A16" w:rsidRDefault="00524A16" w:rsidP="00524A16">
      <w:pPr>
        <w:ind w:firstLineChars="200" w:firstLine="422"/>
        <w:rPr>
          <w:rFonts w:ascii="宋体" w:hAnsi="宋体" w:cs="宋体"/>
          <w:b/>
          <w:bCs/>
          <w:szCs w:val="21"/>
        </w:rPr>
      </w:pPr>
      <w:r>
        <w:rPr>
          <w:rFonts w:ascii="宋体" w:hAnsi="宋体" w:cs="宋体" w:hint="eastAsia"/>
          <w:b/>
          <w:bCs/>
          <w:szCs w:val="21"/>
        </w:rPr>
        <w:t>1.2.1理论意义</w:t>
      </w:r>
    </w:p>
    <w:p w:rsidR="00524A16" w:rsidRDefault="00524A16" w:rsidP="00524A16">
      <w:pPr>
        <w:ind w:firstLineChars="200" w:firstLine="422"/>
        <w:rPr>
          <w:rFonts w:ascii="宋体" w:hAnsi="宋体"/>
          <w:b/>
          <w:bCs/>
          <w:szCs w:val="21"/>
        </w:rPr>
      </w:pPr>
      <w:r>
        <w:rPr>
          <w:rFonts w:ascii="宋体" w:hAnsi="宋体" w:hint="eastAsia"/>
          <w:b/>
          <w:bCs/>
          <w:szCs w:val="21"/>
        </w:rPr>
        <w:t>1.2.1.1丰富大学生自助旅游需求基础理论</w:t>
      </w:r>
    </w:p>
    <w:p w:rsidR="00524A16" w:rsidRPr="0035259A" w:rsidRDefault="00524A16" w:rsidP="00524A16">
      <w:pPr>
        <w:ind w:firstLineChars="200" w:firstLine="420"/>
        <w:rPr>
          <w:rFonts w:ascii="宋体" w:hAnsi="宋体"/>
          <w:bCs/>
          <w:szCs w:val="21"/>
        </w:rPr>
      </w:pPr>
      <w:r>
        <w:rPr>
          <w:rFonts w:ascii="宋体" w:hAnsi="宋体" w:hint="eastAsia"/>
          <w:bCs/>
          <w:szCs w:val="21"/>
        </w:rPr>
        <w:t>近几年来，国内</w:t>
      </w:r>
      <w:r w:rsidRPr="00FB6CEF">
        <w:rPr>
          <w:rFonts w:ascii="宋体" w:hAnsi="宋体" w:hint="eastAsia"/>
          <w:bCs/>
          <w:szCs w:val="21"/>
        </w:rPr>
        <w:t>关</w:t>
      </w:r>
      <w:r>
        <w:rPr>
          <w:rFonts w:ascii="宋体" w:hAnsi="宋体" w:hint="eastAsia"/>
          <w:bCs/>
          <w:szCs w:val="21"/>
        </w:rPr>
        <w:t>于</w:t>
      </w:r>
      <w:r w:rsidRPr="00FB6CEF">
        <w:rPr>
          <w:rFonts w:ascii="宋体" w:hAnsi="宋体" w:hint="eastAsia"/>
          <w:bCs/>
          <w:szCs w:val="21"/>
        </w:rPr>
        <w:t>自助旅游的研究文献有很多，</w:t>
      </w:r>
      <w:r>
        <w:rPr>
          <w:rFonts w:ascii="宋体" w:hAnsi="宋体" w:hint="eastAsia"/>
          <w:bCs/>
          <w:szCs w:val="21"/>
        </w:rPr>
        <w:t>关于旅游需求的研究也很多，从各个方面进行了自助旅游以及旅游需求的研究。</w:t>
      </w:r>
      <w:r w:rsidRPr="00FB6CEF">
        <w:rPr>
          <w:rFonts w:ascii="宋体" w:hAnsi="宋体" w:hint="eastAsia"/>
          <w:bCs/>
          <w:szCs w:val="21"/>
        </w:rPr>
        <w:t>有的主要从理论</w:t>
      </w:r>
      <w:r>
        <w:rPr>
          <w:rFonts w:ascii="宋体" w:hAnsi="宋体" w:hint="eastAsia"/>
          <w:bCs/>
          <w:szCs w:val="21"/>
        </w:rPr>
        <w:t>的</w:t>
      </w:r>
      <w:r w:rsidRPr="00FB6CEF">
        <w:rPr>
          <w:rFonts w:ascii="宋体" w:hAnsi="宋体" w:hint="eastAsia"/>
          <w:bCs/>
          <w:szCs w:val="21"/>
        </w:rPr>
        <w:t>角度填补国内</w:t>
      </w:r>
      <w:r>
        <w:rPr>
          <w:rFonts w:ascii="宋体" w:hAnsi="宋体" w:hint="eastAsia"/>
          <w:bCs/>
          <w:szCs w:val="21"/>
        </w:rPr>
        <w:t>自助旅游研究</w:t>
      </w:r>
      <w:r w:rsidRPr="00FB6CEF">
        <w:rPr>
          <w:rFonts w:ascii="宋体" w:hAnsi="宋体" w:hint="eastAsia"/>
          <w:bCs/>
          <w:szCs w:val="21"/>
        </w:rPr>
        <w:t>空白，有的则更注重实证研究</w:t>
      </w:r>
      <w:r>
        <w:rPr>
          <w:rFonts w:ascii="宋体" w:hAnsi="宋体" w:hint="eastAsia"/>
          <w:bCs/>
          <w:szCs w:val="21"/>
        </w:rPr>
        <w:t>。但</w:t>
      </w:r>
      <w:r w:rsidRPr="0035259A">
        <w:rPr>
          <w:rFonts w:ascii="宋体" w:hAnsi="宋体" w:hint="eastAsia"/>
          <w:bCs/>
          <w:szCs w:val="21"/>
        </w:rPr>
        <w:t>从理论研究的角度来看，目前国内对于</w:t>
      </w:r>
      <w:r>
        <w:rPr>
          <w:rFonts w:ascii="宋体" w:hAnsi="宋体" w:hint="eastAsia"/>
          <w:bCs/>
          <w:szCs w:val="21"/>
        </w:rPr>
        <w:t>自助旅游</w:t>
      </w:r>
      <w:r w:rsidRPr="0035259A">
        <w:rPr>
          <w:rFonts w:ascii="宋体" w:hAnsi="宋体" w:hint="eastAsia"/>
          <w:bCs/>
          <w:szCs w:val="21"/>
        </w:rPr>
        <w:t>概念认识尚不统一，</w:t>
      </w:r>
      <w:r>
        <w:rPr>
          <w:rFonts w:ascii="宋体" w:hAnsi="宋体" w:hint="eastAsia"/>
          <w:bCs/>
          <w:szCs w:val="21"/>
        </w:rPr>
        <w:t>同时对大学生自助旅游需求分析研究较少，尚未形成统一体系，</w:t>
      </w:r>
      <w:r w:rsidRPr="0035259A">
        <w:rPr>
          <w:rFonts w:ascii="宋体" w:hAnsi="宋体" w:hint="eastAsia"/>
          <w:bCs/>
          <w:szCs w:val="21"/>
        </w:rPr>
        <w:t>直接阻碍了自助旅游研究领域的发展。</w:t>
      </w:r>
      <w:r>
        <w:rPr>
          <w:rFonts w:ascii="宋体" w:hAnsi="宋体" w:hint="eastAsia"/>
          <w:bCs/>
          <w:szCs w:val="21"/>
        </w:rPr>
        <w:t>本文的研究将着重分析大学生自助旅游需求分析，从而完善相关理论。</w:t>
      </w:r>
    </w:p>
    <w:p w:rsidR="00524A16" w:rsidRDefault="00524A16" w:rsidP="00524A16">
      <w:pPr>
        <w:ind w:firstLineChars="200" w:firstLine="422"/>
        <w:rPr>
          <w:rFonts w:ascii="宋体" w:hAnsi="宋体" w:cs="宋体"/>
          <w:b/>
          <w:bCs/>
          <w:szCs w:val="21"/>
        </w:rPr>
      </w:pPr>
      <w:r>
        <w:rPr>
          <w:rFonts w:ascii="宋体" w:hAnsi="宋体" w:hint="eastAsia"/>
          <w:b/>
          <w:bCs/>
          <w:szCs w:val="21"/>
        </w:rPr>
        <w:t>1.2.1.2</w:t>
      </w:r>
      <w:r>
        <w:rPr>
          <w:rFonts w:ascii="宋体" w:hAnsi="宋体" w:cs="宋体" w:hint="eastAsia"/>
          <w:b/>
          <w:bCs/>
          <w:szCs w:val="21"/>
        </w:rPr>
        <w:t>分析大学生自助旅游需求发展趋势</w:t>
      </w:r>
    </w:p>
    <w:p w:rsidR="00524A16" w:rsidRPr="00A8341C" w:rsidRDefault="00524A16" w:rsidP="00524A16">
      <w:pPr>
        <w:ind w:firstLineChars="200" w:firstLine="420"/>
        <w:rPr>
          <w:rFonts w:ascii="宋体" w:hAnsi="宋体" w:cs="宋体"/>
          <w:bCs/>
          <w:szCs w:val="21"/>
        </w:rPr>
      </w:pPr>
      <w:r>
        <w:rPr>
          <w:rFonts w:ascii="宋体" w:hAnsi="宋体" w:cs="宋体" w:hint="eastAsia"/>
          <w:bCs/>
          <w:szCs w:val="21"/>
        </w:rPr>
        <w:t>互联网时代来临，特定的时代大背景决定了人们特殊的旅游需求。近年来大学生群体的可支配时间及旅游方式大大改变。大学生休闲时间除法定节假日还有周末及平时没课的时间，同时大学生乐于接受新鲜事物。互联网的普及以及手机端的新应用为大学生自助旅游提供了保障。通过调查研究及总结分析，将明确大学生在自助旅游需求的发展趋势，对大学生自助旅游市场进行细分，从而有针对性地开发大学生旅游市场。</w:t>
      </w:r>
    </w:p>
    <w:p w:rsidR="00524A16" w:rsidRDefault="00524A16" w:rsidP="00524A16">
      <w:pPr>
        <w:ind w:firstLineChars="200" w:firstLine="422"/>
        <w:rPr>
          <w:rFonts w:ascii="宋体" w:hAnsi="宋体"/>
          <w:b/>
          <w:bCs/>
          <w:szCs w:val="21"/>
        </w:rPr>
      </w:pPr>
      <w:r>
        <w:rPr>
          <w:rFonts w:ascii="宋体" w:hAnsi="宋体" w:hint="eastAsia"/>
          <w:b/>
          <w:bCs/>
          <w:szCs w:val="21"/>
        </w:rPr>
        <w:t>1.2.1.3 扩展大学生自助旅游需求研究视角</w:t>
      </w:r>
    </w:p>
    <w:p w:rsidR="00524A16" w:rsidRPr="00A8341C" w:rsidRDefault="00524A16" w:rsidP="00524A16">
      <w:pPr>
        <w:ind w:firstLineChars="200" w:firstLine="420"/>
        <w:rPr>
          <w:rFonts w:ascii="宋体" w:hAnsi="宋体"/>
          <w:szCs w:val="21"/>
        </w:rPr>
      </w:pPr>
      <w:r>
        <w:rPr>
          <w:rFonts w:ascii="宋体" w:hAnsi="宋体" w:cs="宋体" w:hint="eastAsia"/>
          <w:bCs/>
          <w:szCs w:val="21"/>
        </w:rPr>
        <w:t>旅游业本身的性质及特点决定了从事这一行业时，必须对所服务的对象有充分了解，根据对象的特点投其所好才能使所提供的旅游产品能够满足不同旅游者的需要。大学生的自助旅游需求与多种因素有关，既包括自助旅游市场发展状况，也包括旅游者自身的因素。大部分学者的研究视角集中在自助旅游现状、发展趋势、消费特点等，对于需求分析研究较少，尤其针对大学生的需求研究较少，本文从大学生自助旅游需求视角出发，从而将扩展自助旅游研究视角。</w:t>
      </w:r>
    </w:p>
    <w:p w:rsidR="00524A16" w:rsidRDefault="00524A16" w:rsidP="00524A16">
      <w:pPr>
        <w:ind w:firstLineChars="200" w:firstLine="422"/>
        <w:rPr>
          <w:rFonts w:ascii="宋体" w:hAnsi="宋体" w:cs="宋体"/>
          <w:b/>
          <w:bCs/>
          <w:szCs w:val="21"/>
        </w:rPr>
      </w:pPr>
      <w:r>
        <w:rPr>
          <w:rFonts w:ascii="宋体" w:hAnsi="宋体" w:cs="宋体" w:hint="eastAsia"/>
          <w:b/>
          <w:bCs/>
          <w:szCs w:val="21"/>
        </w:rPr>
        <w:lastRenderedPageBreak/>
        <w:t>1.2.2实践意义</w:t>
      </w:r>
    </w:p>
    <w:p w:rsidR="00524A16" w:rsidRDefault="00524A16" w:rsidP="00524A16">
      <w:pPr>
        <w:ind w:firstLineChars="200" w:firstLine="422"/>
        <w:rPr>
          <w:rFonts w:ascii="宋体" w:hAnsi="宋体" w:cs="宋体"/>
          <w:b/>
          <w:bCs/>
          <w:szCs w:val="21"/>
        </w:rPr>
      </w:pPr>
      <w:r>
        <w:rPr>
          <w:rFonts w:ascii="宋体" w:hAnsi="宋体" w:hint="eastAsia"/>
          <w:b/>
          <w:bCs/>
          <w:szCs w:val="21"/>
        </w:rPr>
        <w:t>1.2.2.1促进大学生知识体系的完善，为大学生自助旅游提供借鉴</w:t>
      </w:r>
      <w:r>
        <w:rPr>
          <w:rFonts w:ascii="宋体" w:hAnsi="宋体" w:cs="宋体"/>
          <w:b/>
          <w:bCs/>
          <w:szCs w:val="21"/>
        </w:rPr>
        <w:t xml:space="preserve"> </w:t>
      </w:r>
    </w:p>
    <w:p w:rsidR="00524A16" w:rsidRPr="0035259A" w:rsidRDefault="00524A16" w:rsidP="00524A16">
      <w:pPr>
        <w:ind w:firstLineChars="200" w:firstLine="420"/>
        <w:rPr>
          <w:rFonts w:ascii="宋体" w:hAnsi="宋体" w:cs="宋体"/>
          <w:bCs/>
          <w:szCs w:val="21"/>
        </w:rPr>
      </w:pPr>
      <w:r>
        <w:rPr>
          <w:rFonts w:ascii="宋体" w:hAnsi="宋体" w:cs="宋体" w:hint="eastAsia"/>
          <w:bCs/>
          <w:szCs w:val="21"/>
        </w:rPr>
        <w:t>大学生是旅游市场中重要且特殊的群体，大学生通过自助旅游将更好的促进自身知识体系完善，促进自身能力的全面发展，增强社会适应力，进而培养高素质大学生。研究大学生自助旅游需求影响因素及发展变化，从大学生群体的兴趣爱好、心理特点、审美习惯、经济承受力以及行为规律出发，将更好的推进大学生自助游，为更多热爱自助游的大学生提供借鉴和帮助，全面实现大学生自助旅游新形式。</w:t>
      </w:r>
    </w:p>
    <w:p w:rsidR="00524A16" w:rsidRDefault="00524A16" w:rsidP="00524A16">
      <w:pPr>
        <w:ind w:firstLineChars="200" w:firstLine="422"/>
        <w:rPr>
          <w:rFonts w:ascii="宋体" w:hAnsi="宋体"/>
          <w:b/>
          <w:bCs/>
          <w:szCs w:val="21"/>
        </w:rPr>
      </w:pPr>
      <w:r>
        <w:rPr>
          <w:rFonts w:ascii="宋体" w:hAnsi="宋体" w:hint="eastAsia"/>
          <w:b/>
          <w:bCs/>
          <w:szCs w:val="21"/>
        </w:rPr>
        <w:t>1.2.2.2为旅游企业产品开发及旅游线路设计提供理论依据</w:t>
      </w:r>
    </w:p>
    <w:p w:rsidR="00524A16" w:rsidRPr="003415CE" w:rsidRDefault="00524A16" w:rsidP="00524A16">
      <w:pPr>
        <w:ind w:firstLineChars="200" w:firstLine="420"/>
        <w:rPr>
          <w:rFonts w:ascii="宋体" w:hAnsi="宋体"/>
          <w:szCs w:val="21"/>
        </w:rPr>
      </w:pPr>
      <w:r w:rsidRPr="00A8341C">
        <w:rPr>
          <w:rFonts w:ascii="宋体" w:hAnsi="宋体" w:hint="eastAsia"/>
          <w:szCs w:val="21"/>
        </w:rPr>
        <w:t>从实践应用的角度来看，任何一个产业的构成离不开企业，而作为旅游业分支的自</w:t>
      </w:r>
      <w:r>
        <w:rPr>
          <w:rFonts w:ascii="宋体" w:hAnsi="宋体" w:hint="eastAsia"/>
          <w:szCs w:val="21"/>
        </w:rPr>
        <w:t>助旅游，国内目前只有屈指可数的几家企业在各自进行不同角度的探索。大学生求新求异的个性特征决定了大学生对旅游产品的高标准要求。大学生倾向于自助游等个性化旅游，而不喜欢旅行社的包价旅游。了解大学生旅游需求才能充分做好准备，开发出受大学生欢迎的旅游产品，才能设计出符合大学生特点的特色旅游线路，从而赢得大学生市场。</w:t>
      </w:r>
    </w:p>
    <w:p w:rsidR="00524A16" w:rsidRDefault="00524A16" w:rsidP="00524A16">
      <w:pPr>
        <w:ind w:firstLineChars="200" w:firstLine="422"/>
        <w:rPr>
          <w:rFonts w:ascii="宋体" w:hAnsi="宋体"/>
          <w:b/>
          <w:bCs/>
          <w:szCs w:val="21"/>
        </w:rPr>
      </w:pPr>
      <w:r>
        <w:rPr>
          <w:rFonts w:ascii="宋体" w:hAnsi="宋体" w:hint="eastAsia"/>
          <w:b/>
          <w:bCs/>
          <w:szCs w:val="21"/>
        </w:rPr>
        <w:t>1.2.2.3为大学生自助旅游市场开拓及市场细分提供理论支持</w:t>
      </w:r>
    </w:p>
    <w:p w:rsidR="00524A16" w:rsidRDefault="00524A16" w:rsidP="00524A16">
      <w:pPr>
        <w:ind w:firstLineChars="200" w:firstLine="420"/>
        <w:rPr>
          <w:rFonts w:ascii="宋体" w:hAnsi="宋体"/>
          <w:szCs w:val="21"/>
        </w:rPr>
      </w:pPr>
      <w:r>
        <w:rPr>
          <w:rFonts w:ascii="宋体" w:hAnsi="宋体" w:hint="eastAsia"/>
          <w:szCs w:val="21"/>
        </w:rPr>
        <w:t>尽管大学生经济来源单一，经济收入受到限制，但大学生旅游市场是一个拥有巨大潜力的旅游市场，</w:t>
      </w:r>
      <w:r w:rsidRPr="00105C9A">
        <w:rPr>
          <w:rFonts w:ascii="宋体" w:hAnsi="宋体" w:cs="宋体" w:hint="eastAsia"/>
          <w:bCs/>
          <w:szCs w:val="21"/>
        </w:rPr>
        <w:t>社会有必要为大学生这一群体的自助旅游提供一个很好的市场环境</w:t>
      </w:r>
      <w:r w:rsidRPr="00105C9A">
        <w:rPr>
          <w:rFonts w:ascii="宋体" w:hAnsi="宋体" w:cs="宋体"/>
          <w:bCs/>
          <w:szCs w:val="21"/>
        </w:rPr>
        <w:t>,</w:t>
      </w:r>
      <w:r w:rsidRPr="00105C9A">
        <w:rPr>
          <w:rFonts w:ascii="宋体" w:hAnsi="宋体" w:cs="宋体" w:hint="eastAsia"/>
          <w:bCs/>
          <w:szCs w:val="21"/>
        </w:rPr>
        <w:t>这就要求旅游企业和旅游事业组织为大学生自助旅游市场的合理有序及健康发展作出自己的努力。</w:t>
      </w:r>
      <w:r>
        <w:rPr>
          <w:rFonts w:ascii="宋体" w:hAnsi="宋体" w:hint="eastAsia"/>
          <w:szCs w:val="21"/>
        </w:rPr>
        <w:t>旅行社可致力于大学生市场开拓，基于对大学生自助旅游需求研究分析，从而调整现有市场-新产品的产品开发策略，完善大学生休闲旅游市场细分。</w:t>
      </w:r>
    </w:p>
    <w:p w:rsidR="00524A16" w:rsidRPr="003415CE" w:rsidRDefault="00524A16" w:rsidP="00524A16">
      <w:pPr>
        <w:numPr>
          <w:ilvl w:val="0"/>
          <w:numId w:val="1"/>
        </w:numPr>
        <w:spacing w:line="300" w:lineRule="auto"/>
        <w:rPr>
          <w:rFonts w:ascii="黑体" w:eastAsia="黑体" w:hAnsi="黑体"/>
          <w:b/>
          <w:bCs/>
          <w:sz w:val="24"/>
        </w:rPr>
      </w:pPr>
      <w:r w:rsidRPr="00046540">
        <w:rPr>
          <w:rFonts w:ascii="黑体" w:eastAsia="黑体" w:hAnsi="黑体" w:hint="eastAsia"/>
          <w:b/>
          <w:bCs/>
          <w:sz w:val="24"/>
        </w:rPr>
        <w:t>已了解的本课题国内外研究现状</w:t>
      </w:r>
    </w:p>
    <w:p w:rsidR="00524A16" w:rsidRDefault="00524A16" w:rsidP="00524A16">
      <w:pPr>
        <w:spacing w:line="300" w:lineRule="auto"/>
        <w:rPr>
          <w:rFonts w:ascii="宋体" w:hAnsi="宋体"/>
          <w:b/>
          <w:bCs/>
          <w:szCs w:val="21"/>
        </w:rPr>
      </w:pPr>
      <w:r>
        <w:rPr>
          <w:rFonts w:ascii="宋体" w:hAnsi="宋体" w:hint="eastAsia"/>
          <w:b/>
          <w:bCs/>
          <w:szCs w:val="21"/>
        </w:rPr>
        <w:t>2.</w:t>
      </w:r>
      <w:r>
        <w:rPr>
          <w:rFonts w:ascii="宋体" w:hAnsi="宋体"/>
          <w:b/>
          <w:bCs/>
          <w:szCs w:val="21"/>
        </w:rPr>
        <w:t>1</w:t>
      </w:r>
      <w:r w:rsidRPr="00046540">
        <w:rPr>
          <w:rFonts w:ascii="宋体" w:hAnsi="宋体" w:hint="eastAsia"/>
          <w:b/>
          <w:bCs/>
          <w:szCs w:val="21"/>
        </w:rPr>
        <w:t>国外研究现状</w:t>
      </w:r>
    </w:p>
    <w:p w:rsidR="00524A16" w:rsidRDefault="00524A16" w:rsidP="00524A16">
      <w:pPr>
        <w:spacing w:line="300" w:lineRule="auto"/>
        <w:ind w:firstLineChars="200" w:firstLine="420"/>
        <w:rPr>
          <w:rFonts w:ascii="宋体" w:hAnsi="宋体"/>
          <w:bCs/>
          <w:szCs w:val="21"/>
        </w:rPr>
      </w:pPr>
      <w:r w:rsidRPr="004749A4">
        <w:rPr>
          <w:rFonts w:ascii="宋体" w:hAnsi="宋体" w:hint="eastAsia"/>
          <w:bCs/>
          <w:szCs w:val="21"/>
        </w:rPr>
        <w:t>早在上个世纪90年代，发达国家旅游研究就已经开始关注旅游产业的转型。相对于传统的“大众旅游”，学术界提出了“新旅游”概念，用于指代一种更具持续性的健康旅游组织模式。</w:t>
      </w:r>
      <w:r>
        <w:rPr>
          <w:rFonts w:ascii="宋体" w:hAnsi="宋体" w:hint="eastAsia"/>
          <w:bCs/>
          <w:szCs w:val="21"/>
        </w:rPr>
        <w:t>国外学者对自助游的研究主要集中以背包旅游以及自驾旅游的旅游方式为主。</w:t>
      </w:r>
    </w:p>
    <w:p w:rsidR="00524A16" w:rsidRPr="0088059B" w:rsidRDefault="00524A16" w:rsidP="00524A16">
      <w:pPr>
        <w:spacing w:line="300" w:lineRule="auto"/>
        <w:rPr>
          <w:rFonts w:ascii="宋体" w:hAnsi="宋体"/>
          <w:b/>
          <w:bCs/>
          <w:szCs w:val="21"/>
        </w:rPr>
      </w:pPr>
      <w:r w:rsidRPr="0088059B">
        <w:rPr>
          <w:rFonts w:ascii="宋体" w:hAnsi="宋体" w:hint="eastAsia"/>
          <w:b/>
          <w:bCs/>
          <w:szCs w:val="21"/>
        </w:rPr>
        <w:t>2.</w:t>
      </w:r>
      <w:r w:rsidRPr="0088059B">
        <w:rPr>
          <w:rFonts w:ascii="宋体" w:hAnsi="宋体"/>
          <w:b/>
          <w:bCs/>
          <w:szCs w:val="21"/>
        </w:rPr>
        <w:t>1.1</w:t>
      </w:r>
      <w:r w:rsidRPr="0088059B">
        <w:rPr>
          <w:rFonts w:ascii="宋体" w:hAnsi="宋体" w:hint="eastAsia"/>
          <w:b/>
          <w:bCs/>
          <w:szCs w:val="21"/>
        </w:rPr>
        <w:t>新旧旅游模式的研究</w:t>
      </w:r>
    </w:p>
    <w:p w:rsidR="00524A16" w:rsidRDefault="00524A16" w:rsidP="00524A16">
      <w:pPr>
        <w:spacing w:line="300" w:lineRule="auto"/>
        <w:ind w:firstLineChars="200" w:firstLine="420"/>
        <w:rPr>
          <w:rFonts w:ascii="宋体" w:hAnsi="宋体"/>
          <w:bCs/>
          <w:szCs w:val="21"/>
        </w:rPr>
      </w:pPr>
      <w:r w:rsidRPr="004749A4">
        <w:rPr>
          <w:rFonts w:ascii="宋体" w:hAnsi="宋体" w:hint="eastAsia"/>
          <w:bCs/>
          <w:szCs w:val="21"/>
        </w:rPr>
        <w:t>自助旅游因为能够满足旅游者个性化的需求、持续采用技术创新，并综合协同系统要素、推进旅游可持续发展，而成为新旅游的旗舰。Poon(1993)系统比较了新旧旅游模式的变化并分析了需求演进和技术变革在这个过程中所引致的生产实践的全面提升。他认为发达国家在70年代末期大众旅游达到顶点并迎来了“新旅游”的兴起，而在2000年以后西方发达国家的主流旅游形式已经为新旅游模式所取代，但两者将会长期并存。对大众旅游的“扬弃</w:t>
      </w:r>
      <w:r>
        <w:rPr>
          <w:rFonts w:ascii="宋体" w:hAnsi="宋体" w:hint="eastAsia"/>
          <w:bCs/>
          <w:szCs w:val="21"/>
        </w:rPr>
        <w:t>”和对个性化自助旅游的“追逐”，成为国外旅游发展转型的显著特征</w:t>
      </w:r>
      <w:r w:rsidRPr="004749A4">
        <w:rPr>
          <w:rFonts w:ascii="宋体" w:hAnsi="宋体" w:hint="eastAsia"/>
          <w:bCs/>
          <w:szCs w:val="21"/>
        </w:rPr>
        <w:t>。</w:t>
      </w:r>
    </w:p>
    <w:p w:rsidR="00524A16" w:rsidRPr="0088059B" w:rsidRDefault="00524A16" w:rsidP="00524A16">
      <w:pPr>
        <w:spacing w:line="300" w:lineRule="auto"/>
        <w:rPr>
          <w:rFonts w:ascii="宋体" w:hAnsi="宋体"/>
          <w:b/>
          <w:bCs/>
          <w:szCs w:val="21"/>
        </w:rPr>
      </w:pPr>
      <w:r w:rsidRPr="0088059B">
        <w:rPr>
          <w:rFonts w:ascii="宋体" w:hAnsi="宋体"/>
          <w:b/>
          <w:bCs/>
          <w:szCs w:val="21"/>
        </w:rPr>
        <w:t>2.1.2</w:t>
      </w:r>
      <w:r>
        <w:rPr>
          <w:rFonts w:ascii="宋体" w:hAnsi="宋体" w:hint="eastAsia"/>
          <w:b/>
          <w:bCs/>
          <w:szCs w:val="21"/>
        </w:rPr>
        <w:t>国外背包旅游的研究</w:t>
      </w:r>
    </w:p>
    <w:p w:rsidR="00524A16" w:rsidRPr="0088059B" w:rsidRDefault="00524A16" w:rsidP="00524A16">
      <w:pPr>
        <w:spacing w:line="300" w:lineRule="auto"/>
        <w:ind w:firstLineChars="200" w:firstLine="420"/>
        <w:rPr>
          <w:rFonts w:ascii="宋体" w:hAnsi="宋体"/>
          <w:bCs/>
          <w:szCs w:val="21"/>
        </w:rPr>
      </w:pPr>
      <w:r>
        <w:rPr>
          <w:rFonts w:ascii="宋体" w:hAnsi="宋体" w:hint="eastAsia"/>
          <w:bCs/>
          <w:szCs w:val="21"/>
        </w:rPr>
        <w:t>国外学者对背包客的研究主要集中在以下方面：背包客的人口统计学及社会学特征、消费行为特征、背包旅游动机。</w:t>
      </w:r>
      <w:r w:rsidRPr="0017393F">
        <w:rPr>
          <w:rFonts w:ascii="宋体" w:hAnsi="宋体" w:hint="eastAsia"/>
          <w:bCs/>
          <w:szCs w:val="21"/>
        </w:rPr>
        <w:t>Seorensen(2003)他主张从人口统计学和社会特征的角度对背包旅游者进行界定，主要从地域构成、年龄构成、社会背景构成三个方面进行剖析，具有重要现实意义。Pearee，Loker—Murphy(1995)认为背包旅游者(backpackers)偏爱廉价的膳宿设施、重视与他人交流、有一份独立制定的、有弹性的旅行计划、假期较长以及喜欢非正式的、参与</w:t>
      </w:r>
      <w:r>
        <w:rPr>
          <w:rFonts w:ascii="宋体" w:hAnsi="宋体" w:hint="eastAsia"/>
          <w:bCs/>
          <w:szCs w:val="21"/>
        </w:rPr>
        <w:t>性的假日活动，他们的娱乐活动更关注自然、文化和探险</w:t>
      </w:r>
      <w:r w:rsidRPr="0017393F">
        <w:rPr>
          <w:rFonts w:ascii="宋体" w:hAnsi="宋体" w:hint="eastAsia"/>
          <w:bCs/>
          <w:szCs w:val="21"/>
        </w:rPr>
        <w:t>。Elsrud(2001)指出背包旅行是旅行者用来重获对时间和空间控制的一次尝试，它也再造着背包旅行者的权力结构。</w:t>
      </w:r>
      <w:r>
        <w:rPr>
          <w:rFonts w:ascii="宋体" w:hAnsi="宋体" w:hint="eastAsia"/>
          <w:bCs/>
          <w:szCs w:val="21"/>
        </w:rPr>
        <w:t>对自驾游的研究主要集中在自驾游旅游者行为研究、市场研究、安全问题研究等方面</w:t>
      </w:r>
    </w:p>
    <w:p w:rsidR="00524A16" w:rsidRDefault="00524A16" w:rsidP="00524A16">
      <w:pPr>
        <w:spacing w:line="300" w:lineRule="auto"/>
        <w:rPr>
          <w:rFonts w:ascii="宋体" w:hAnsi="宋体"/>
          <w:b/>
          <w:bCs/>
          <w:szCs w:val="21"/>
        </w:rPr>
      </w:pPr>
      <w:r w:rsidRPr="0088059B">
        <w:rPr>
          <w:rFonts w:ascii="宋体" w:hAnsi="宋体" w:hint="eastAsia"/>
          <w:b/>
          <w:bCs/>
          <w:szCs w:val="21"/>
        </w:rPr>
        <w:t>2.</w:t>
      </w:r>
      <w:r w:rsidRPr="0088059B">
        <w:rPr>
          <w:rFonts w:ascii="宋体" w:hAnsi="宋体"/>
          <w:b/>
          <w:bCs/>
          <w:szCs w:val="21"/>
        </w:rPr>
        <w:t>1.3</w:t>
      </w:r>
      <w:r>
        <w:rPr>
          <w:rFonts w:ascii="宋体" w:hAnsi="宋体" w:hint="eastAsia"/>
          <w:b/>
          <w:bCs/>
          <w:szCs w:val="21"/>
        </w:rPr>
        <w:t>国外自驾旅游的研究</w:t>
      </w:r>
    </w:p>
    <w:p w:rsidR="00524A16" w:rsidRPr="00CE4ABA" w:rsidRDefault="00524A16" w:rsidP="00524A16">
      <w:pPr>
        <w:spacing w:line="300" w:lineRule="auto"/>
        <w:ind w:firstLineChars="200" w:firstLine="420"/>
        <w:rPr>
          <w:rFonts w:ascii="宋体" w:hAnsi="宋体"/>
          <w:bCs/>
          <w:szCs w:val="21"/>
        </w:rPr>
      </w:pPr>
      <w:r w:rsidRPr="00CE4ABA">
        <w:rPr>
          <w:rFonts w:ascii="宋体" w:hAnsi="宋体" w:hint="eastAsia"/>
          <w:bCs/>
          <w:szCs w:val="21"/>
        </w:rPr>
        <w:t>国外学者</w:t>
      </w:r>
      <w:r>
        <w:rPr>
          <w:rFonts w:ascii="宋体" w:hAnsi="宋体" w:hint="eastAsia"/>
          <w:bCs/>
          <w:szCs w:val="21"/>
        </w:rPr>
        <w:t>对自驾游的研究时间比较早，研究内容也相对丰富。主要集中在自驾旅游市场研究、旅游者行为研究、自驾旅游安全问题研究等。</w:t>
      </w:r>
      <w:r w:rsidRPr="00CE4ABA">
        <w:rPr>
          <w:rFonts w:ascii="宋体" w:hAnsi="宋体" w:hint="eastAsia"/>
          <w:bCs/>
          <w:szCs w:val="21"/>
        </w:rPr>
        <w:t>Scott(2002)对于美国印第安那州地区丌展公路旅游的举措进行了SWOT</w:t>
      </w:r>
      <w:r w:rsidRPr="00CE4ABA">
        <w:rPr>
          <w:rFonts w:ascii="宋体" w:hAnsi="宋体" w:hint="eastAsia"/>
          <w:bCs/>
          <w:szCs w:val="21"/>
        </w:rPr>
        <w:lastRenderedPageBreak/>
        <w:t>分析，对资源、市场、经济以及社会因素都进行了评估。</w:t>
      </w:r>
      <w:r w:rsidRPr="00695E23">
        <w:rPr>
          <w:rFonts w:ascii="宋体" w:hAnsi="宋体" w:hint="eastAsia"/>
          <w:bCs/>
          <w:szCs w:val="21"/>
        </w:rPr>
        <w:t>Tommy Garling(2001)等则对旅游需求管理对私家车利用的影响进行了分析，利用目标设定理论来理解各种旅游需求管理措施对时间、成本以及旅行的选择的便利性产生的影响是如何影响旅游者的。Jeffrey Wilks(1999)等以澳大利亚的国际旅游者在国内白驾车旅游的安全问题为研究对象，以陌生的驾驶环境和行车规则的不同等作为考察因素，期望构建一个合理的调研和管理体系。</w:t>
      </w:r>
    </w:p>
    <w:p w:rsidR="00524A16" w:rsidRDefault="00524A16" w:rsidP="00524A16">
      <w:pPr>
        <w:spacing w:line="300" w:lineRule="auto"/>
        <w:rPr>
          <w:rFonts w:ascii="宋体" w:hAnsi="宋体"/>
          <w:b/>
          <w:bCs/>
          <w:szCs w:val="21"/>
        </w:rPr>
      </w:pPr>
      <w:r>
        <w:rPr>
          <w:rFonts w:ascii="宋体" w:hAnsi="宋体" w:hint="eastAsia"/>
          <w:b/>
          <w:bCs/>
          <w:szCs w:val="21"/>
        </w:rPr>
        <w:t>2.</w:t>
      </w:r>
      <w:r>
        <w:rPr>
          <w:rFonts w:ascii="宋体" w:hAnsi="宋体"/>
          <w:b/>
          <w:bCs/>
          <w:szCs w:val="21"/>
        </w:rPr>
        <w:t>2</w:t>
      </w:r>
      <w:r w:rsidRPr="00046540">
        <w:rPr>
          <w:rFonts w:ascii="宋体" w:hAnsi="宋体" w:hint="eastAsia"/>
          <w:b/>
          <w:bCs/>
          <w:szCs w:val="21"/>
        </w:rPr>
        <w:t>国内研究现状</w:t>
      </w:r>
    </w:p>
    <w:p w:rsidR="00524A16" w:rsidRDefault="00524A16" w:rsidP="00524A16">
      <w:pPr>
        <w:spacing w:line="300" w:lineRule="auto"/>
        <w:ind w:firstLineChars="200" w:firstLine="420"/>
        <w:rPr>
          <w:rFonts w:ascii="宋体" w:hAnsi="宋体"/>
          <w:bCs/>
          <w:szCs w:val="21"/>
        </w:rPr>
      </w:pPr>
      <w:r w:rsidRPr="007C12B6">
        <w:rPr>
          <w:rFonts w:ascii="宋体" w:hAnsi="宋体" w:hint="eastAsia"/>
          <w:bCs/>
          <w:szCs w:val="21"/>
        </w:rPr>
        <w:t>国内关于自助游(independent travel)的概念，目前学术界还没有清晰的定论。我国学者陈俊鸿(1995)较早关注了自助旅游，指出：“自助旅游是游客无须借助导游人员，完全按照自己选择的线路独立进行的一种旅游活动</w:t>
      </w:r>
      <w:r>
        <w:rPr>
          <w:rFonts w:ascii="宋体" w:hAnsi="宋体" w:hint="eastAsia"/>
          <w:bCs/>
          <w:szCs w:val="21"/>
        </w:rPr>
        <w:t>。近几年来，国内</w:t>
      </w:r>
      <w:r w:rsidRPr="00FB6CEF">
        <w:rPr>
          <w:rFonts w:ascii="宋体" w:hAnsi="宋体" w:hint="eastAsia"/>
          <w:bCs/>
          <w:szCs w:val="21"/>
        </w:rPr>
        <w:t>关</w:t>
      </w:r>
      <w:r>
        <w:rPr>
          <w:rFonts w:ascii="宋体" w:hAnsi="宋体" w:hint="eastAsia"/>
          <w:bCs/>
          <w:szCs w:val="21"/>
        </w:rPr>
        <w:t>于</w:t>
      </w:r>
      <w:r w:rsidRPr="00FB6CEF">
        <w:rPr>
          <w:rFonts w:ascii="宋体" w:hAnsi="宋体" w:hint="eastAsia"/>
          <w:bCs/>
          <w:szCs w:val="21"/>
        </w:rPr>
        <w:t>自助旅游的研究文献有很多，</w:t>
      </w:r>
      <w:r>
        <w:rPr>
          <w:rFonts w:ascii="宋体" w:hAnsi="宋体" w:hint="eastAsia"/>
          <w:bCs/>
          <w:szCs w:val="21"/>
        </w:rPr>
        <w:t>从各个方面进行了自助旅游的研究。</w:t>
      </w:r>
      <w:r w:rsidRPr="00FB6CEF">
        <w:rPr>
          <w:rFonts w:ascii="宋体" w:hAnsi="宋体" w:hint="eastAsia"/>
          <w:bCs/>
          <w:szCs w:val="21"/>
        </w:rPr>
        <w:t>有的主要从理论</w:t>
      </w:r>
      <w:r>
        <w:rPr>
          <w:rFonts w:ascii="宋体" w:hAnsi="宋体" w:hint="eastAsia"/>
          <w:bCs/>
          <w:szCs w:val="21"/>
        </w:rPr>
        <w:t>的</w:t>
      </w:r>
      <w:r w:rsidRPr="00FB6CEF">
        <w:rPr>
          <w:rFonts w:ascii="宋体" w:hAnsi="宋体" w:hint="eastAsia"/>
          <w:bCs/>
          <w:szCs w:val="21"/>
        </w:rPr>
        <w:t>角度填补国内</w:t>
      </w:r>
      <w:r>
        <w:rPr>
          <w:rFonts w:ascii="宋体" w:hAnsi="宋体" w:hint="eastAsia"/>
          <w:bCs/>
          <w:szCs w:val="21"/>
        </w:rPr>
        <w:t>自助旅游研究</w:t>
      </w:r>
      <w:r w:rsidRPr="00FB6CEF">
        <w:rPr>
          <w:rFonts w:ascii="宋体" w:hAnsi="宋体" w:hint="eastAsia"/>
          <w:bCs/>
          <w:szCs w:val="21"/>
        </w:rPr>
        <w:t>空白，有的则更注重实证研究，归纳起来</w:t>
      </w:r>
      <w:r>
        <w:rPr>
          <w:rFonts w:ascii="宋体" w:hAnsi="宋体" w:hint="eastAsia"/>
          <w:bCs/>
          <w:szCs w:val="21"/>
        </w:rPr>
        <w:t>有以下三大类别</w:t>
      </w:r>
      <w:r w:rsidRPr="00FB6CEF">
        <w:rPr>
          <w:rFonts w:ascii="宋体" w:hAnsi="宋体" w:hint="eastAsia"/>
          <w:bCs/>
          <w:szCs w:val="21"/>
        </w:rPr>
        <w:t>：</w:t>
      </w:r>
    </w:p>
    <w:p w:rsidR="00524A16" w:rsidRPr="004E35CD" w:rsidRDefault="00524A16" w:rsidP="00524A16">
      <w:pPr>
        <w:spacing w:line="300" w:lineRule="auto"/>
        <w:rPr>
          <w:rFonts w:ascii="宋体" w:hAnsi="宋体"/>
          <w:b/>
          <w:bCs/>
          <w:szCs w:val="21"/>
        </w:rPr>
      </w:pPr>
      <w:r w:rsidRPr="004E35CD">
        <w:rPr>
          <w:rFonts w:ascii="宋体" w:hAnsi="宋体"/>
          <w:b/>
          <w:bCs/>
          <w:szCs w:val="21"/>
        </w:rPr>
        <w:t>2</w:t>
      </w:r>
      <w:r>
        <w:rPr>
          <w:rFonts w:ascii="宋体" w:hAnsi="宋体" w:hint="eastAsia"/>
          <w:b/>
          <w:bCs/>
          <w:szCs w:val="21"/>
        </w:rPr>
        <w:t>.2.</w:t>
      </w:r>
      <w:r w:rsidRPr="004E35CD">
        <w:rPr>
          <w:rFonts w:ascii="宋体" w:hAnsi="宋体" w:hint="eastAsia"/>
          <w:b/>
          <w:bCs/>
          <w:szCs w:val="21"/>
        </w:rPr>
        <w:t>1自助旅游</w:t>
      </w:r>
      <w:r>
        <w:rPr>
          <w:rFonts w:ascii="宋体" w:hAnsi="宋体" w:hint="eastAsia"/>
          <w:b/>
          <w:bCs/>
          <w:szCs w:val="21"/>
        </w:rPr>
        <w:t>发展的现状、原因和前景</w:t>
      </w:r>
    </w:p>
    <w:p w:rsidR="00524A16" w:rsidRDefault="00524A16" w:rsidP="00524A16">
      <w:pPr>
        <w:spacing w:line="300" w:lineRule="auto"/>
        <w:ind w:firstLineChars="200" w:firstLine="420"/>
        <w:rPr>
          <w:rFonts w:ascii="宋体" w:hAnsi="宋体"/>
          <w:bCs/>
          <w:szCs w:val="21"/>
        </w:rPr>
      </w:pPr>
      <w:r>
        <w:rPr>
          <w:rFonts w:ascii="宋体" w:hAnsi="宋体" w:hint="eastAsia"/>
          <w:bCs/>
          <w:szCs w:val="21"/>
        </w:rPr>
        <w:t>从数量来看，这类研究</w:t>
      </w:r>
      <w:r w:rsidRPr="00FB6CEF">
        <w:rPr>
          <w:rFonts w:ascii="宋体" w:hAnsi="宋体" w:hint="eastAsia"/>
          <w:bCs/>
          <w:szCs w:val="21"/>
        </w:rPr>
        <w:t>占所有有关自助旅游研究文献的比例较大，其中最具代表性的有：</w:t>
      </w:r>
      <w:r w:rsidRPr="007C12B6">
        <w:rPr>
          <w:rFonts w:ascii="宋体" w:hAnsi="宋体" w:hint="eastAsia"/>
          <w:bCs/>
          <w:szCs w:val="21"/>
        </w:rPr>
        <w:t>许峰(2006)从自助旅游在国内的发展现状入手，深入分析自助旅游在中国的</w:t>
      </w:r>
      <w:r>
        <w:rPr>
          <w:rFonts w:ascii="宋体" w:hAnsi="宋体" w:hint="eastAsia"/>
          <w:bCs/>
          <w:szCs w:val="21"/>
        </w:rPr>
        <w:t>发展特点以及</w:t>
      </w:r>
      <w:r w:rsidRPr="007C12B6">
        <w:rPr>
          <w:rFonts w:ascii="宋体" w:hAnsi="宋体" w:hint="eastAsia"/>
          <w:bCs/>
          <w:szCs w:val="21"/>
        </w:rPr>
        <w:t>存在的问题</w:t>
      </w:r>
      <w:r>
        <w:rPr>
          <w:rFonts w:ascii="宋体" w:hAnsi="宋体" w:hint="eastAsia"/>
          <w:bCs/>
          <w:szCs w:val="21"/>
        </w:rPr>
        <w:t>。杨丽娟、</w:t>
      </w:r>
      <w:r w:rsidRPr="00FB6CEF">
        <w:rPr>
          <w:rFonts w:ascii="宋体" w:hAnsi="宋体" w:hint="eastAsia"/>
          <w:bCs/>
          <w:szCs w:val="21"/>
        </w:rPr>
        <w:t>赖斌</w:t>
      </w:r>
      <w:r>
        <w:rPr>
          <w:rFonts w:ascii="宋体" w:hAnsi="宋体" w:hint="eastAsia"/>
          <w:bCs/>
          <w:szCs w:val="21"/>
        </w:rPr>
        <w:t>（</w:t>
      </w:r>
      <w:r w:rsidRPr="00FB6CEF">
        <w:rPr>
          <w:rFonts w:ascii="宋体" w:hAnsi="宋体" w:hint="eastAsia"/>
          <w:bCs/>
          <w:szCs w:val="21"/>
        </w:rPr>
        <w:t>2005)</w:t>
      </w:r>
      <w:r>
        <w:rPr>
          <w:rFonts w:ascii="宋体" w:hAnsi="宋体" w:hint="eastAsia"/>
          <w:bCs/>
          <w:szCs w:val="21"/>
        </w:rPr>
        <w:t>论述了</w:t>
      </w:r>
      <w:r w:rsidRPr="00FB6CEF">
        <w:rPr>
          <w:rFonts w:ascii="宋体" w:hAnsi="宋体" w:hint="eastAsia"/>
          <w:bCs/>
          <w:szCs w:val="21"/>
        </w:rPr>
        <w:t>我国当代自助游的兴起与旅游者需求的变迁</w:t>
      </w:r>
      <w:r>
        <w:rPr>
          <w:rFonts w:ascii="宋体" w:hAnsi="宋体" w:hint="eastAsia"/>
          <w:bCs/>
          <w:szCs w:val="21"/>
        </w:rPr>
        <w:t>。黄元春（2</w:t>
      </w:r>
      <w:r>
        <w:rPr>
          <w:rFonts w:ascii="宋体" w:hAnsi="宋体"/>
          <w:bCs/>
          <w:szCs w:val="21"/>
        </w:rPr>
        <w:t>006</w:t>
      </w:r>
      <w:r>
        <w:rPr>
          <w:rFonts w:ascii="宋体" w:hAnsi="宋体" w:hint="eastAsia"/>
          <w:bCs/>
          <w:szCs w:val="21"/>
        </w:rPr>
        <w:t>）认为自助旅游在我国</w:t>
      </w:r>
      <w:r w:rsidRPr="00302A42">
        <w:rPr>
          <w:rFonts w:ascii="宋体" w:hAnsi="宋体" w:hint="eastAsia"/>
          <w:bCs/>
          <w:szCs w:val="21"/>
        </w:rPr>
        <w:t>还处于初始阶段，其发展仍然受到一些主客观因</w:t>
      </w:r>
      <w:r>
        <w:rPr>
          <w:rFonts w:ascii="宋体" w:hAnsi="宋体" w:hint="eastAsia"/>
          <w:bCs/>
          <w:szCs w:val="21"/>
        </w:rPr>
        <w:t>素的影响，但</w:t>
      </w:r>
      <w:r w:rsidRPr="00302A42">
        <w:rPr>
          <w:rFonts w:ascii="宋体" w:hAnsi="宋体" w:hint="eastAsia"/>
          <w:bCs/>
          <w:szCs w:val="21"/>
        </w:rPr>
        <w:t>随着我国经济的发展，各项基础设施及旅游接待设</w:t>
      </w:r>
      <w:r>
        <w:rPr>
          <w:rFonts w:ascii="宋体" w:hAnsi="宋体" w:hint="eastAsia"/>
          <w:bCs/>
          <w:szCs w:val="21"/>
        </w:rPr>
        <w:t>施的逐渐完善，信息、金融、通讯服务将更加趋于便利。同时，人们的生活水平也将不断提高，</w:t>
      </w:r>
      <w:r w:rsidRPr="00302A42">
        <w:rPr>
          <w:rFonts w:ascii="宋体" w:hAnsi="宋体" w:hint="eastAsia"/>
          <w:bCs/>
          <w:szCs w:val="21"/>
        </w:rPr>
        <w:t>旅</w:t>
      </w:r>
      <w:r>
        <w:rPr>
          <w:rFonts w:ascii="宋体" w:hAnsi="宋体" w:hint="eastAsia"/>
          <w:bCs/>
          <w:szCs w:val="21"/>
        </w:rPr>
        <w:t>行经验越来越丰富，也将更加追求自主性、个性化，</w:t>
      </w:r>
      <w:r w:rsidRPr="00302A42">
        <w:rPr>
          <w:rFonts w:ascii="宋体" w:hAnsi="宋体" w:hint="eastAsia"/>
          <w:bCs/>
          <w:szCs w:val="21"/>
        </w:rPr>
        <w:t>人们也将认识</w:t>
      </w:r>
      <w:r>
        <w:rPr>
          <w:rFonts w:ascii="宋体" w:hAnsi="宋体" w:hint="eastAsia"/>
          <w:bCs/>
          <w:szCs w:val="21"/>
        </w:rPr>
        <w:t>到自助旅游的巨大潜力。</w:t>
      </w:r>
      <w:r w:rsidRPr="00302A42">
        <w:rPr>
          <w:rFonts w:ascii="宋体" w:hAnsi="宋体" w:hint="eastAsia"/>
          <w:bCs/>
          <w:szCs w:val="21"/>
        </w:rPr>
        <w:t>因此，自助旅游市场发展的空间一定会更</w:t>
      </w:r>
      <w:r>
        <w:rPr>
          <w:rFonts w:ascii="宋体" w:hAnsi="宋体" w:hint="eastAsia"/>
          <w:bCs/>
          <w:szCs w:val="21"/>
        </w:rPr>
        <w:t>广阔。胡燕（2012）通过对自助游系统的分析，从</w:t>
      </w:r>
      <w:r w:rsidRPr="00AE606A">
        <w:rPr>
          <w:rFonts w:ascii="宋体" w:hAnsi="宋体" w:hint="eastAsia"/>
          <w:bCs/>
          <w:szCs w:val="21"/>
        </w:rPr>
        <w:t>五个</w:t>
      </w:r>
      <w:r>
        <w:rPr>
          <w:rFonts w:ascii="宋体" w:hAnsi="宋体" w:hint="eastAsia"/>
          <w:bCs/>
          <w:szCs w:val="21"/>
        </w:rPr>
        <w:t>方面对自助旅游的未来发展进行了展望，主要包括政府方面的促进作用、各项公共服务设施的不断完善、开发全面的建设旅游目的地信息系统、</w:t>
      </w:r>
      <w:r w:rsidRPr="00AE606A">
        <w:rPr>
          <w:rFonts w:ascii="宋体" w:hAnsi="宋体" w:hint="eastAsia"/>
          <w:bCs/>
          <w:szCs w:val="21"/>
        </w:rPr>
        <w:t>自助旅行者的安全利益的重视，不断提升旅游者个人危机处理能力。</w:t>
      </w:r>
      <w:r>
        <w:rPr>
          <w:rFonts w:ascii="宋体" w:hAnsi="宋体" w:hint="eastAsia"/>
          <w:bCs/>
          <w:szCs w:val="21"/>
        </w:rPr>
        <w:t>许萍（2014）认为</w:t>
      </w:r>
      <w:r w:rsidRPr="00302A42">
        <w:rPr>
          <w:rFonts w:ascii="宋体" w:hAnsi="宋体" w:hint="eastAsia"/>
          <w:bCs/>
          <w:szCs w:val="21"/>
        </w:rPr>
        <w:t>自助旅游以它作为一种新兴旅游方式自由性强、 灵活性强、 可规划性强等等优势强大地冲击着中国旅游行业的市场, 随着基础设施建设越来越完善,将打消很多出行者的后顾之忧,人们的出行将变得越来越便利,因此,自助游在我国拥有着更加广阔的市场,自助游不仅仅会以它独特的存在方式促进中国经济的发展, 与此同时也会在很大程度上冲击人们的世界观、 人生观和价值观。</w:t>
      </w:r>
    </w:p>
    <w:p w:rsidR="00524A16" w:rsidRPr="00FB6CEF" w:rsidRDefault="00524A16" w:rsidP="00524A16">
      <w:pPr>
        <w:spacing w:line="300" w:lineRule="auto"/>
        <w:ind w:firstLineChars="200" w:firstLine="420"/>
        <w:rPr>
          <w:rFonts w:ascii="宋体" w:hAnsi="宋体"/>
          <w:bCs/>
          <w:szCs w:val="21"/>
        </w:rPr>
      </w:pPr>
      <w:r w:rsidRPr="00FB6CEF">
        <w:rPr>
          <w:rFonts w:ascii="宋体" w:hAnsi="宋体" w:hint="eastAsia"/>
          <w:bCs/>
          <w:szCs w:val="21"/>
        </w:rPr>
        <w:t>此类研究的主要成果在于通过总结我国旅游市场最近几年发生的变化，归纳出自助旅游的形式和主要特点，并对其发展前景作出前瞻性的判断。同时此类研究普遍存在的不足在于，缺乏对自助旅游迅速发展的应对之策的研究分析。</w:t>
      </w:r>
    </w:p>
    <w:p w:rsidR="00524A16" w:rsidRDefault="00524A16" w:rsidP="00524A16">
      <w:pPr>
        <w:spacing w:line="300" w:lineRule="auto"/>
        <w:rPr>
          <w:rFonts w:ascii="宋体" w:hAnsi="宋体"/>
          <w:color w:val="000000"/>
          <w:szCs w:val="21"/>
        </w:rPr>
      </w:pPr>
      <w:r>
        <w:rPr>
          <w:rFonts w:ascii="宋体" w:hAnsi="宋体"/>
          <w:b/>
          <w:bCs/>
          <w:szCs w:val="21"/>
        </w:rPr>
        <w:t>2.2.2</w:t>
      </w:r>
      <w:r>
        <w:rPr>
          <w:rFonts w:ascii="宋体" w:hAnsi="宋体" w:hint="eastAsia"/>
          <w:b/>
          <w:bCs/>
          <w:szCs w:val="21"/>
        </w:rPr>
        <w:t xml:space="preserve">自助旅游发展的问题及对策研究  </w:t>
      </w:r>
      <w:r>
        <w:rPr>
          <w:rFonts w:ascii="宋体" w:hAnsi="宋体"/>
          <w:b/>
          <w:bCs/>
          <w:szCs w:val="21"/>
        </w:rPr>
        <w:t xml:space="preserve"> </w:t>
      </w:r>
    </w:p>
    <w:p w:rsidR="00524A16" w:rsidRPr="00F654FE" w:rsidRDefault="00524A16" w:rsidP="00524A16">
      <w:pPr>
        <w:spacing w:line="300" w:lineRule="auto"/>
        <w:ind w:firstLineChars="200" w:firstLine="420"/>
        <w:rPr>
          <w:rFonts w:ascii="宋体" w:hAnsi="宋体"/>
          <w:bCs/>
          <w:szCs w:val="21"/>
        </w:rPr>
      </w:pPr>
      <w:r>
        <w:rPr>
          <w:rFonts w:ascii="宋体" w:hAnsi="宋体" w:hint="eastAsia"/>
          <w:szCs w:val="21"/>
        </w:rPr>
        <w:t xml:space="preserve">  王文玉、李建伟（2</w:t>
      </w:r>
      <w:r>
        <w:rPr>
          <w:rFonts w:ascii="宋体" w:hAnsi="宋体"/>
          <w:szCs w:val="21"/>
        </w:rPr>
        <w:t>005</w:t>
      </w:r>
      <w:r>
        <w:rPr>
          <w:rFonts w:ascii="宋体" w:hAnsi="宋体" w:hint="eastAsia"/>
          <w:szCs w:val="21"/>
        </w:rPr>
        <w:t>）从自助旅游服务体系进行研究，论述了自助旅游发展的障碍与困难，</w:t>
      </w:r>
      <w:r w:rsidRPr="00F654FE">
        <w:rPr>
          <w:rFonts w:ascii="宋体" w:hAnsi="宋体" w:hint="eastAsia"/>
          <w:szCs w:val="21"/>
        </w:rPr>
        <w:t>认为发展和完善自助旅游服务体系已势在必行，</w:t>
      </w:r>
      <w:r>
        <w:rPr>
          <w:rFonts w:ascii="宋体" w:hAnsi="宋体" w:hint="eastAsia"/>
          <w:szCs w:val="21"/>
        </w:rPr>
        <w:t>并提出改进措施。</w:t>
      </w:r>
      <w:r w:rsidRPr="007C12B6">
        <w:rPr>
          <w:rFonts w:ascii="宋体" w:hAnsi="宋体" w:hint="eastAsia"/>
          <w:bCs/>
          <w:szCs w:val="21"/>
        </w:rPr>
        <w:t>彭艳(2006)通过分析自助旅游的特点、我国自助旅游发展现状和存在的问题，提出了完善自助游的一些建议</w:t>
      </w:r>
      <w:r>
        <w:rPr>
          <w:rFonts w:ascii="宋体" w:hAnsi="宋体" w:hint="eastAsia"/>
          <w:bCs/>
          <w:szCs w:val="21"/>
        </w:rPr>
        <w:t>。许峰（2006）</w:t>
      </w:r>
      <w:r w:rsidRPr="00F654FE">
        <w:rPr>
          <w:rFonts w:ascii="宋体" w:hAnsi="宋体" w:hint="eastAsia"/>
          <w:bCs/>
          <w:szCs w:val="21"/>
        </w:rPr>
        <w:t>站在从传统大众旅游到新旅游转型的视角下，审视了在当前市场环境与技术支撑下自助旅游蓬勃发展的背景、历程及独特价值，继而从自助旅游在国内的发展现状入手，深入分析自助旅游在中国的发展特点、存在的问题，并据此提出了加强管理、促进发展等针对性的措施与建议。</w:t>
      </w:r>
      <w:r>
        <w:rPr>
          <w:rFonts w:ascii="宋体" w:hAnsi="宋体" w:hint="eastAsia"/>
          <w:bCs/>
          <w:szCs w:val="21"/>
        </w:rPr>
        <w:t>李映洲、房亮（2008）指出自助游是现代旅游业的一种新趋势，但其自身特点决定了其存在一些安全隐患。针对自助游安全事故的特点及产生原因，他们提出了以“事前预防，事中</w:t>
      </w:r>
      <w:r>
        <w:rPr>
          <w:rFonts w:ascii="宋体" w:hAnsi="宋体" w:hint="eastAsia"/>
          <w:bCs/>
          <w:szCs w:val="21"/>
        </w:rPr>
        <w:lastRenderedPageBreak/>
        <w:t>救援，事后反思维权”为主要思想的建议与措施。李莹一（2013）通过对辽宁省的旅游资源及客源优势进行分析，</w:t>
      </w:r>
      <w:r w:rsidRPr="005F2BDE">
        <w:rPr>
          <w:rFonts w:ascii="宋体" w:hAnsi="宋体" w:hint="eastAsia"/>
          <w:bCs/>
          <w:szCs w:val="21"/>
        </w:rPr>
        <w:t>认为应通过完善基础设施设备自驾车旅游配套设施，充分整合旅游资源，开发多样的旅游产品和加强自助旅游信息的发布等措施来促进辽宁自助游的发展</w:t>
      </w:r>
      <w:r>
        <w:rPr>
          <w:rFonts w:ascii="宋体" w:hAnsi="宋体" w:hint="eastAsia"/>
          <w:bCs/>
          <w:szCs w:val="21"/>
        </w:rPr>
        <w:t>。虽然从辽宁省出发，但具有一定的代表性。</w:t>
      </w:r>
    </w:p>
    <w:p w:rsidR="00524A16" w:rsidRDefault="00524A16" w:rsidP="00524A16">
      <w:pPr>
        <w:spacing w:line="300" w:lineRule="auto"/>
        <w:rPr>
          <w:rFonts w:ascii="宋体" w:hAnsi="宋体"/>
          <w:b/>
          <w:bCs/>
          <w:szCs w:val="21"/>
        </w:rPr>
      </w:pPr>
      <w:r>
        <w:rPr>
          <w:rFonts w:ascii="宋体" w:hAnsi="宋体"/>
          <w:b/>
          <w:bCs/>
          <w:szCs w:val="21"/>
        </w:rPr>
        <w:t>2.2.3</w:t>
      </w:r>
      <w:r w:rsidRPr="00AE606A">
        <w:rPr>
          <w:rFonts w:ascii="宋体" w:hAnsi="宋体" w:hint="eastAsia"/>
          <w:b/>
          <w:bCs/>
          <w:szCs w:val="21"/>
        </w:rPr>
        <w:t>大学生自助游体验研究与市场探析</w:t>
      </w:r>
    </w:p>
    <w:p w:rsidR="00524A16" w:rsidRDefault="00524A16" w:rsidP="00A30AC9">
      <w:pPr>
        <w:ind w:firstLineChars="200" w:firstLine="420"/>
        <w:jc w:val="left"/>
        <w:rPr>
          <w:b/>
          <w:bCs/>
          <w:sz w:val="32"/>
          <w:szCs w:val="32"/>
        </w:rPr>
      </w:pPr>
      <w:r w:rsidRPr="00F654FE">
        <w:rPr>
          <w:rFonts w:ascii="宋体" w:hAnsi="宋体" w:hint="eastAsia"/>
          <w:bCs/>
          <w:szCs w:val="21"/>
        </w:rPr>
        <w:t>针对大学生自助旅游的研究并不多，比较有代表性的有以下研究。</w:t>
      </w:r>
      <w:r>
        <w:rPr>
          <w:rFonts w:ascii="宋体" w:hAnsi="宋体" w:hint="eastAsia"/>
          <w:bCs/>
          <w:szCs w:val="21"/>
        </w:rPr>
        <w:t>孙小燕（2009）认为</w:t>
      </w:r>
      <w:r w:rsidRPr="005B253E">
        <w:rPr>
          <w:rFonts w:ascii="宋体" w:hAnsi="宋体" w:hint="eastAsia"/>
          <w:bCs/>
          <w:szCs w:val="21"/>
        </w:rPr>
        <w:t>自助旅游是一种时尚的旅游方式。在旅游消费已经成为大学生热点消费时，大学生自助旅游也随之而生。但在其发展过程中还存在一系列的问题，针对这些问题，应从配套服务设施的完善、安全建设的加强、高效信息平台的构建、专项服务机构的设立和学生旅游优惠政策的加强等方面进行探讨，使得大学生自助旅游能够得到社会的广泛关注，繁荣大学生旅游市场。</w:t>
      </w:r>
      <w:r>
        <w:rPr>
          <w:rFonts w:ascii="宋体" w:hAnsi="宋体" w:hint="eastAsia"/>
          <w:bCs/>
          <w:szCs w:val="21"/>
        </w:rPr>
        <w:t>姜玲玲（2010）围绕大学生自助旅游展开，研究内容包括大学生自助旅游的动机、行为特征、旅游体验及影响等方面，指出目前对大学生自助旅游研究应更加有针对性并注重现实意义。袁嘉伟、杨婷婷（2012）从大学生自助旅游消费角度出发，认为倡导大学生适当自助旅游对培养大学生良好的消费观将产生深远影响。王奇、刘庚（2013）</w:t>
      </w:r>
      <w:r w:rsidRPr="005B253E">
        <w:rPr>
          <w:rFonts w:ascii="宋体" w:hAnsi="宋体" w:hint="eastAsia"/>
          <w:bCs/>
          <w:szCs w:val="21"/>
        </w:rPr>
        <w:t>根据大学生自身的特点，</w:t>
      </w:r>
      <w:r>
        <w:rPr>
          <w:rFonts w:ascii="宋体" w:hAnsi="宋体" w:hint="eastAsia"/>
          <w:bCs/>
          <w:szCs w:val="21"/>
        </w:rPr>
        <w:t>认为</w:t>
      </w:r>
      <w:r w:rsidRPr="005B253E">
        <w:rPr>
          <w:rFonts w:ascii="宋体" w:hAnsi="宋体" w:hint="eastAsia"/>
          <w:bCs/>
          <w:szCs w:val="21"/>
        </w:rPr>
        <w:t>社会有必要为大学生这一群体的自助旅游提供一个很好的市场环境，</w:t>
      </w:r>
      <w:r>
        <w:rPr>
          <w:rFonts w:ascii="宋体" w:hAnsi="宋体" w:hint="eastAsia"/>
          <w:bCs/>
          <w:szCs w:val="21"/>
        </w:rPr>
        <w:t>从</w:t>
      </w:r>
      <w:r w:rsidRPr="005B253E">
        <w:rPr>
          <w:rFonts w:ascii="宋体" w:hAnsi="宋体" w:hint="eastAsia"/>
          <w:bCs/>
          <w:szCs w:val="21"/>
        </w:rPr>
        <w:t>旅游企业和旅游事业</w:t>
      </w:r>
      <w:r>
        <w:rPr>
          <w:rFonts w:ascii="宋体" w:hAnsi="宋体" w:hint="eastAsia"/>
          <w:bCs/>
          <w:szCs w:val="21"/>
        </w:rPr>
        <w:t>角度出发，提出相应的对策建议，认为旅游企业及相关政府单位应</w:t>
      </w:r>
      <w:r w:rsidRPr="005B253E">
        <w:rPr>
          <w:rFonts w:ascii="宋体" w:hAnsi="宋体" w:hint="eastAsia"/>
          <w:bCs/>
          <w:szCs w:val="21"/>
        </w:rPr>
        <w:t>为大学生自助旅游市场的合理有序及健</w:t>
      </w:r>
      <w:r>
        <w:rPr>
          <w:rFonts w:ascii="宋体" w:hAnsi="宋体" w:hint="eastAsia"/>
          <w:bCs/>
          <w:szCs w:val="21"/>
        </w:rPr>
        <w:t>康发展作出自己的努力。薛熙明(</w:t>
      </w:r>
      <w:r>
        <w:rPr>
          <w:rFonts w:ascii="宋体" w:hAnsi="宋体"/>
          <w:bCs/>
          <w:szCs w:val="21"/>
        </w:rPr>
        <w:t>2014</w:t>
      </w:r>
      <w:r>
        <w:rPr>
          <w:rFonts w:ascii="宋体" w:hAnsi="宋体" w:hint="eastAsia"/>
          <w:bCs/>
          <w:szCs w:val="21"/>
        </w:rPr>
        <w:t>)</w:t>
      </w:r>
      <w:r w:rsidRPr="00F654FE">
        <w:rPr>
          <w:rFonts w:ascii="宋体" w:hAnsi="宋体" w:hint="eastAsia"/>
          <w:bCs/>
          <w:szCs w:val="21"/>
        </w:rPr>
        <w:t>通过对昆明女大学生的研究，发现其旅游体验主要为关系补偿体验、环境补偿体验、遁世体验和认知体验。旅游过程中的想像体验和旅游后的治疗体验也较为常见。这些旅游体验来自于她们自我认同、自我表现、认知外界和追求真实性的需要，并受到心理、文化、社会、经济和时间等因素的影响。</w:t>
      </w:r>
    </w:p>
    <w:p w:rsidR="00524A16" w:rsidRDefault="00524A16" w:rsidP="00524A16">
      <w:pPr>
        <w:spacing w:line="300" w:lineRule="auto"/>
        <w:rPr>
          <w:rFonts w:ascii="黑体" w:eastAsia="黑体" w:hAnsi="黑体"/>
          <w:b/>
          <w:bCs/>
          <w:sz w:val="24"/>
        </w:rPr>
      </w:pPr>
      <w:r>
        <w:rPr>
          <w:rFonts w:ascii="黑体" w:eastAsia="黑体" w:hAnsi="黑体"/>
          <w:b/>
          <w:bCs/>
          <w:sz w:val="24"/>
        </w:rPr>
        <w:t>2.3</w:t>
      </w:r>
      <w:r>
        <w:rPr>
          <w:rFonts w:ascii="黑体" w:eastAsia="黑体" w:hAnsi="黑体" w:hint="eastAsia"/>
          <w:b/>
          <w:bCs/>
          <w:sz w:val="24"/>
        </w:rPr>
        <w:t>国内外研究评述</w:t>
      </w:r>
    </w:p>
    <w:p w:rsidR="00524A16" w:rsidRDefault="00524A16" w:rsidP="00524A16">
      <w:pPr>
        <w:spacing w:line="300" w:lineRule="auto"/>
        <w:rPr>
          <w:rFonts w:ascii="黑体" w:eastAsia="黑体" w:hAnsi="黑体"/>
          <w:b/>
          <w:bCs/>
          <w:sz w:val="24"/>
        </w:rPr>
      </w:pPr>
      <w:r>
        <w:rPr>
          <w:rFonts w:ascii="黑体" w:eastAsia="黑体" w:hAnsi="黑体" w:hint="eastAsia"/>
          <w:b/>
          <w:bCs/>
          <w:sz w:val="24"/>
        </w:rPr>
        <w:t>2.</w:t>
      </w:r>
      <w:r>
        <w:rPr>
          <w:rFonts w:ascii="黑体" w:eastAsia="黑体" w:hAnsi="黑体"/>
          <w:b/>
          <w:bCs/>
          <w:sz w:val="24"/>
        </w:rPr>
        <w:t>3.1</w:t>
      </w:r>
      <w:r>
        <w:rPr>
          <w:rFonts w:ascii="黑体" w:eastAsia="黑体" w:hAnsi="黑体" w:hint="eastAsia"/>
          <w:b/>
          <w:bCs/>
          <w:sz w:val="24"/>
        </w:rPr>
        <w:t>从研究内容角度评述</w:t>
      </w:r>
    </w:p>
    <w:p w:rsidR="00524A16" w:rsidRDefault="00524A16" w:rsidP="00D93494">
      <w:pPr>
        <w:spacing w:line="300" w:lineRule="auto"/>
        <w:ind w:firstLineChars="200" w:firstLine="420"/>
        <w:rPr>
          <w:rFonts w:ascii="宋体" w:hAnsi="宋体"/>
          <w:szCs w:val="21"/>
        </w:rPr>
      </w:pPr>
      <w:r>
        <w:rPr>
          <w:rFonts w:ascii="宋体" w:hAnsi="宋体" w:hint="eastAsia"/>
          <w:szCs w:val="21"/>
        </w:rPr>
        <w:t>国内外学者对自助游的研究主要从概念内涵、旅游形式、发展前景、对策分析等方面入手，</w:t>
      </w:r>
      <w:r w:rsidRPr="004E35CD">
        <w:rPr>
          <w:rFonts w:ascii="宋体" w:hAnsi="宋体" w:hint="eastAsia"/>
          <w:szCs w:val="21"/>
        </w:rPr>
        <w:t>不仅阐述了自助旅游发展的现状，而且从不同角度探索可能的解决方案。在这些研究中，自助旅游产品化是被探讨得最多的一个问题，不少的学者对于如何开发产品以满足自助旅游需求提出了不少有价值的建议。但是从整体而言，此类研究存在一大不足是，概念比较混乱而不统一，尤其对于自助旅游、自助旅游产品、自由行、散客旅游、</w:t>
      </w:r>
      <w:r>
        <w:rPr>
          <w:rFonts w:ascii="宋体" w:hAnsi="宋体" w:hint="eastAsia"/>
          <w:szCs w:val="21"/>
        </w:rPr>
        <w:t>背包旅游等概念各执一辞、莫衷一是，虽然分别看来，各自都有一定的道理，</w:t>
      </w:r>
      <w:r w:rsidRPr="004E35CD">
        <w:rPr>
          <w:rFonts w:ascii="宋体" w:hAnsi="宋体" w:hint="eastAsia"/>
          <w:szCs w:val="21"/>
        </w:rPr>
        <w:t>但整体上概念的不统一严重阻碍了理论研究的进一步发展。</w:t>
      </w:r>
    </w:p>
    <w:p w:rsidR="00524A16" w:rsidRPr="00E0740F" w:rsidRDefault="00524A16" w:rsidP="00524A16">
      <w:pPr>
        <w:spacing w:line="300" w:lineRule="auto"/>
        <w:rPr>
          <w:rFonts w:ascii="宋体" w:hAnsi="宋体"/>
          <w:szCs w:val="21"/>
        </w:rPr>
      </w:pPr>
      <w:r>
        <w:rPr>
          <w:rFonts w:ascii="宋体" w:hAnsi="宋体" w:hint="eastAsia"/>
          <w:szCs w:val="21"/>
        </w:rPr>
        <w:t xml:space="preserve">    在众多的研究中，却鲜有看到学者对于自助游在大学生市场中的研究，专门研究大学生自助游需求的更是少之又少，因此这将是一个很好的创新点。大学生群体在旅游市场中的比重不可忽视，因此又是一个很有价值的研究方向。</w:t>
      </w:r>
    </w:p>
    <w:p w:rsidR="00524A16" w:rsidRDefault="00524A16" w:rsidP="00524A16">
      <w:pPr>
        <w:spacing w:line="300" w:lineRule="auto"/>
        <w:rPr>
          <w:rFonts w:ascii="黑体" w:eastAsia="黑体" w:hAnsi="黑体"/>
          <w:b/>
          <w:bCs/>
          <w:sz w:val="24"/>
        </w:rPr>
      </w:pPr>
      <w:r>
        <w:rPr>
          <w:rFonts w:ascii="黑体" w:eastAsia="黑体" w:hAnsi="黑体" w:hint="eastAsia"/>
          <w:b/>
          <w:bCs/>
          <w:sz w:val="24"/>
        </w:rPr>
        <w:t>2.</w:t>
      </w:r>
      <w:r>
        <w:rPr>
          <w:rFonts w:ascii="黑体" w:eastAsia="黑体" w:hAnsi="黑体"/>
          <w:b/>
          <w:bCs/>
          <w:sz w:val="24"/>
        </w:rPr>
        <w:t>3.2</w:t>
      </w:r>
      <w:r>
        <w:rPr>
          <w:rFonts w:ascii="黑体" w:eastAsia="黑体" w:hAnsi="黑体" w:hint="eastAsia"/>
          <w:b/>
          <w:bCs/>
          <w:sz w:val="24"/>
        </w:rPr>
        <w:t>从研究方法角度评述</w:t>
      </w:r>
    </w:p>
    <w:p w:rsidR="00524A16" w:rsidRPr="0053208B" w:rsidRDefault="00524A16" w:rsidP="00A30AC9">
      <w:pPr>
        <w:spacing w:line="300" w:lineRule="auto"/>
        <w:ind w:firstLineChars="200" w:firstLine="420"/>
        <w:rPr>
          <w:rFonts w:asciiTheme="minorEastAsia" w:eastAsiaTheme="minorEastAsia" w:hAnsiTheme="minorEastAsia"/>
          <w:szCs w:val="21"/>
        </w:rPr>
      </w:pPr>
      <w:r w:rsidRPr="0053208B">
        <w:rPr>
          <w:rFonts w:asciiTheme="minorEastAsia" w:eastAsiaTheme="minorEastAsia" w:hAnsiTheme="minorEastAsia" w:hint="eastAsia"/>
          <w:szCs w:val="21"/>
        </w:rPr>
        <w:t>从研究方法角度看，国内外学者的研究方法主要为设计调查问卷、数据统计分析、现场咨询、档案研究、黄金周案例分析、非结构式访谈等方法，其中调查问卷为主要研究方法。除此之外，对旅游者心理特点的研究主要应用心理描述法，从旅游者兴趣、看法、活动、价值观念、欲望和对事物的认识等方面了解和探讨旅游者需求影响因素，并建立旅游需求影响因素模型图，同时辅以相关公式，使得理论研究结果相对直观。</w:t>
      </w:r>
    </w:p>
    <w:p w:rsidR="00D95112" w:rsidRDefault="00524A16" w:rsidP="00524A16">
      <w:pPr>
        <w:rPr>
          <w:b/>
          <w:bCs/>
          <w:sz w:val="32"/>
          <w:szCs w:val="32"/>
        </w:rPr>
      </w:pPr>
      <w:r>
        <w:rPr>
          <w:rFonts w:hint="eastAsia"/>
          <w:b/>
          <w:bCs/>
          <w:sz w:val="32"/>
          <w:szCs w:val="32"/>
        </w:rPr>
        <w:t>3</w:t>
      </w:r>
      <w:r>
        <w:rPr>
          <w:rFonts w:hint="eastAsia"/>
          <w:b/>
          <w:bCs/>
          <w:sz w:val="32"/>
          <w:szCs w:val="32"/>
        </w:rPr>
        <w:t>大学生自助旅游需求实证分析</w:t>
      </w:r>
    </w:p>
    <w:p w:rsidR="00AC02D5" w:rsidRDefault="00AC02D5" w:rsidP="00AC02D5">
      <w:pPr>
        <w:rPr>
          <w:rFonts w:ascii="宋体" w:hAnsi="宋体" w:cs="黑体"/>
          <w:b/>
          <w:szCs w:val="21"/>
        </w:rPr>
      </w:pPr>
      <w:r>
        <w:rPr>
          <w:rFonts w:ascii="宋体" w:hAnsi="宋体" w:cs="宋体" w:hint="eastAsia"/>
          <w:b/>
          <w:szCs w:val="21"/>
        </w:rPr>
        <w:t>3</w:t>
      </w:r>
      <w:r>
        <w:rPr>
          <w:rFonts w:ascii="宋体" w:hAnsi="宋体" w:cs="黑体" w:hint="eastAsia"/>
          <w:b/>
          <w:szCs w:val="21"/>
        </w:rPr>
        <w:t>.1研究设计</w:t>
      </w:r>
    </w:p>
    <w:p w:rsidR="00AC02D5" w:rsidRDefault="00AC02D5" w:rsidP="00953C91">
      <w:pPr>
        <w:ind w:firstLineChars="198" w:firstLine="416"/>
        <w:rPr>
          <w:rFonts w:ascii="宋体" w:hAnsi="宋体" w:cs="黑体"/>
          <w:bCs/>
          <w:szCs w:val="21"/>
        </w:rPr>
      </w:pPr>
      <w:r>
        <w:rPr>
          <w:rFonts w:ascii="宋体" w:hAnsi="宋体" w:cs="黑体" w:hint="eastAsia"/>
          <w:bCs/>
          <w:szCs w:val="21"/>
        </w:rPr>
        <w:t>在本次实证研究中，调查问卷采用问卷星网站制作调查问卷,对大学生自助旅游需求进行了调查，内容涵盖了大学生消费群体的特征（包括性别、年级、出游时间、出游方式等）、大学生对自助旅游的态度、消费能力、旅游信息获取途径、出游时间变化等。收回问卷</w:t>
      </w:r>
      <w:r w:rsidR="00953C91">
        <w:rPr>
          <w:rFonts w:ascii="宋体" w:hAnsi="宋体" w:cs="黑体" w:hint="eastAsia"/>
          <w:bCs/>
          <w:szCs w:val="21"/>
        </w:rPr>
        <w:t>188</w:t>
      </w:r>
      <w:r>
        <w:rPr>
          <w:rFonts w:ascii="宋体" w:hAnsi="宋体" w:cs="黑体" w:hint="eastAsia"/>
          <w:bCs/>
          <w:szCs w:val="21"/>
        </w:rPr>
        <w:t>份，运用统计学知识对调查数据进行分析，采</w:t>
      </w:r>
      <w:r>
        <w:rPr>
          <w:rFonts w:ascii="宋体" w:hAnsi="宋体" w:cs="黑体" w:hint="eastAsia"/>
          <w:bCs/>
          <w:szCs w:val="21"/>
        </w:rPr>
        <w:lastRenderedPageBreak/>
        <w:t>用定量分析和定性分析相结合的方法。</w:t>
      </w:r>
    </w:p>
    <w:p w:rsidR="00AC02D5" w:rsidRDefault="00AC02D5" w:rsidP="00D95112">
      <w:pPr>
        <w:rPr>
          <w:rFonts w:ascii="宋体" w:hAnsi="宋体" w:cs="黑体"/>
          <w:bCs/>
          <w:szCs w:val="21"/>
        </w:rPr>
      </w:pPr>
      <w:r>
        <w:rPr>
          <w:rFonts w:ascii="宋体" w:hAnsi="宋体" w:cs="黑体" w:hint="eastAsia"/>
          <w:bCs/>
          <w:szCs w:val="21"/>
        </w:rPr>
        <w:t xml:space="preserve">   本文的研究框架可以用下图来表示：</w:t>
      </w:r>
      <w:r>
        <w:rPr>
          <w:noProof/>
        </w:rPr>
        <mc:AlternateContent>
          <mc:Choice Requires="wps">
            <w:drawing>
              <wp:anchor distT="0" distB="0" distL="114300" distR="114300" simplePos="0" relativeHeight="251663360" behindDoc="0" locked="0" layoutInCell="1" allowOverlap="1" wp14:anchorId="758E527F" wp14:editId="6FFFCB25">
                <wp:simplePos x="0" y="0"/>
                <wp:positionH relativeFrom="column">
                  <wp:posOffset>3735705</wp:posOffset>
                </wp:positionH>
                <wp:positionV relativeFrom="paragraph">
                  <wp:posOffset>165100</wp:posOffset>
                </wp:positionV>
                <wp:extent cx="1323340" cy="552450"/>
                <wp:effectExtent l="11430" t="12700" r="8255" b="1587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340" cy="55245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1500DB" w:rsidRDefault="001500DB" w:rsidP="00AC02D5">
                            <w:r>
                              <w:rPr>
                                <w:rFonts w:hint="eastAsia"/>
                              </w:rPr>
                              <w:t>主体研究（</w:t>
                            </w:r>
                            <w:r>
                              <w:rPr>
                                <w:rFonts w:hint="eastAsia"/>
                              </w:rPr>
                              <w:t>1</w:t>
                            </w:r>
                            <w:r>
                              <w:t>88</w:t>
                            </w:r>
                            <w:r>
                              <w:rPr>
                                <w:rFonts w:hint="eastAsia"/>
                              </w:rPr>
                              <w:t>份问卷）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E527F" id="矩形 20" o:spid="_x0000_s1026" style="position:absolute;left:0;text-align:left;margin-left:294.15pt;margin-top:13pt;width:104.2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" fillcolor="#bbd5f0" strokecolor="#739cc3" strokeweight="1.25pt">
                <v:fill color2="#9cbee0" focus="100%" type="gradient">
                  <o:fill v:ext="view" type="gradientUnscaled"/>
                </v:fill>
                <v:textbox>
                  <w:txbxContent>
                    <w:p w:rsidR="001500DB" w:rsidRDefault="001500DB" w:rsidP="00AC02D5">
                      <w:r>
                        <w:rPr>
                          <w:rFonts w:hint="eastAsia"/>
                        </w:rPr>
                        <w:t>主体研究（</w:t>
                      </w:r>
                      <w:r>
                        <w:rPr>
                          <w:rFonts w:hint="eastAsia"/>
                        </w:rPr>
                        <w:t>1</w:t>
                      </w:r>
                      <w:r>
                        <w:t>88</w:t>
                      </w:r>
                      <w:r>
                        <w:rPr>
                          <w:rFonts w:hint="eastAsia"/>
                        </w:rPr>
                        <w:t>份问卷）</w:t>
                      </w:r>
                    </w:p>
                  </w:txbxContent>
                </v:textbox>
              </v:rect>
            </w:pict>
          </mc:Fallback>
        </mc:AlternateContent>
      </w:r>
    </w:p>
    <w:p w:rsidR="00AC02D5" w:rsidRDefault="00D95112" w:rsidP="00AC02D5">
      <w:pPr>
        <w:ind w:firstLineChars="198" w:firstLine="416"/>
        <w:rPr>
          <w:rFonts w:ascii="宋体" w:hAnsi="宋体" w:cs="黑体"/>
          <w:bCs/>
          <w:szCs w:val="21"/>
        </w:rPr>
      </w:pPr>
      <w:r>
        <w:rPr>
          <w:noProof/>
        </w:rPr>
        <mc:AlternateContent>
          <mc:Choice Requires="wps">
            <w:drawing>
              <wp:anchor distT="0" distB="0" distL="114300" distR="114300" simplePos="0" relativeHeight="251659264" behindDoc="0" locked="0" layoutInCell="1" allowOverlap="1" wp14:anchorId="690B9BA1" wp14:editId="7D5E5EE7">
                <wp:simplePos x="0" y="0"/>
                <wp:positionH relativeFrom="column">
                  <wp:posOffset>259547</wp:posOffset>
                </wp:positionH>
                <wp:positionV relativeFrom="paragraph">
                  <wp:posOffset>48044</wp:posOffset>
                </wp:positionV>
                <wp:extent cx="1295400" cy="387985"/>
                <wp:effectExtent l="0" t="0" r="19050" b="12065"/>
                <wp:wrapSquare wrapText="bothSides"/>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87985"/>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1500DB" w:rsidRDefault="001500DB" w:rsidP="00D95112">
                            <w:pPr>
                              <w:jc w:val="center"/>
                            </w:pPr>
                            <w:r>
                              <w:rPr>
                                <w:rFonts w:hint="eastAsia"/>
                              </w:rPr>
                              <w:t>查阅</w:t>
                            </w:r>
                            <w:r>
                              <w:t>自助旅游文献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B9BA1" id="矩形 19" o:spid="_x0000_s1027" style="position:absolute;left:0;text-align:left;margin-left:20.45pt;margin-top:3.8pt;width:102pt;height:3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" fillcolor="#bbd5f0" strokecolor="#739cc3" strokeweight="1.25pt">
                <v:fill color2="#9cbee0" focus="100%" type="gradient">
                  <o:fill v:ext="view" type="gradientUnscaled"/>
                </v:fill>
                <v:textbox>
                  <w:txbxContent>
                    <w:p w:rsidR="001500DB" w:rsidRDefault="001500DB" w:rsidP="00D95112">
                      <w:pPr>
                        <w:jc w:val="center"/>
                      </w:pPr>
                      <w:r>
                        <w:rPr>
                          <w:rFonts w:hint="eastAsia"/>
                        </w:rPr>
                        <w:t>查阅</w:t>
                      </w:r>
                      <w:r>
                        <w:t>自助旅游文献</w:t>
                      </w:r>
                    </w:p>
                  </w:txbxContent>
                </v:textbox>
                <w10:wrap type="square"/>
              </v:rect>
            </w:pict>
          </mc:Fallback>
        </mc:AlternateContent>
      </w:r>
      <w:r w:rsidR="00AC02D5">
        <w:rPr>
          <w:noProof/>
        </w:rPr>
        <mc:AlternateContent>
          <mc:Choice Requires="wps">
            <w:drawing>
              <wp:anchor distT="0" distB="0" distL="114300" distR="114300" simplePos="0" relativeHeight="251661312" behindDoc="0" locked="0" layoutInCell="1" allowOverlap="1" wp14:anchorId="08E38EAF" wp14:editId="1CE586F3">
                <wp:simplePos x="0" y="0"/>
                <wp:positionH relativeFrom="column">
                  <wp:posOffset>2268220</wp:posOffset>
                </wp:positionH>
                <wp:positionV relativeFrom="paragraph">
                  <wp:posOffset>102235</wp:posOffset>
                </wp:positionV>
                <wp:extent cx="914400" cy="351155"/>
                <wp:effectExtent l="10795" t="16510" r="8255" b="13335"/>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51155"/>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1500DB" w:rsidRDefault="001500DB" w:rsidP="00AC02D5">
                            <w:pPr>
                              <w:jc w:val="center"/>
                            </w:pPr>
                            <w:r>
                              <w:rPr>
                                <w:rFonts w:hint="eastAsia"/>
                              </w:rPr>
                              <w:t>设计问卷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38EAF" id="矩形 18" o:spid="_x0000_s1028" style="position:absolute;left:0;text-align:left;margin-left:178.6pt;margin-top:8.05pt;width:1in;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" fillcolor="#bbd5f0" strokecolor="#739cc3" strokeweight="1.25pt">
                <v:fill color2="#9cbee0" focus="100%" type="gradient">
                  <o:fill v:ext="view" type="gradientUnscaled"/>
                </v:fill>
                <v:textbox>
                  <w:txbxContent>
                    <w:p w:rsidR="001500DB" w:rsidRDefault="001500DB" w:rsidP="00AC02D5">
                      <w:pPr>
                        <w:jc w:val="center"/>
                      </w:pPr>
                      <w:r>
                        <w:rPr>
                          <w:rFonts w:hint="eastAsia"/>
                        </w:rPr>
                        <w:t>设计问卷</w:t>
                      </w:r>
                    </w:p>
                  </w:txbxContent>
                </v:textbox>
              </v:rect>
            </w:pict>
          </mc:Fallback>
        </mc:AlternateContent>
      </w:r>
    </w:p>
    <w:p w:rsidR="00AC02D5" w:rsidRDefault="00AC02D5" w:rsidP="00AC02D5">
      <w:pPr>
        <w:ind w:firstLineChars="198" w:firstLine="416"/>
        <w:rPr>
          <w:rFonts w:ascii="宋体" w:hAnsi="宋体" w:cs="黑体"/>
          <w:bCs/>
          <w:szCs w:val="21"/>
        </w:rPr>
      </w:pPr>
      <w:r>
        <w:rPr>
          <w:noProof/>
        </w:rPr>
        <mc:AlternateContent>
          <mc:Choice Requires="wps">
            <w:drawing>
              <wp:anchor distT="0" distB="0" distL="114300" distR="114300" simplePos="0" relativeHeight="251660288" behindDoc="0" locked="0" layoutInCell="1" allowOverlap="1">
                <wp:simplePos x="0" y="0"/>
                <wp:positionH relativeFrom="column">
                  <wp:posOffset>1563370</wp:posOffset>
                </wp:positionH>
                <wp:positionV relativeFrom="paragraph">
                  <wp:posOffset>73660</wp:posOffset>
                </wp:positionV>
                <wp:extent cx="657225" cy="9525"/>
                <wp:effectExtent l="10795" t="64135" r="27305" b="5016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952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A3ED9" id="直接连接符 1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1pt,5.8pt" to="174.8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" strokecolor="#739cc3" strokeweight="1.25pt">
                <v:stroke endarrow="block"/>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3201670</wp:posOffset>
                </wp:positionH>
                <wp:positionV relativeFrom="paragraph">
                  <wp:posOffset>64135</wp:posOffset>
                </wp:positionV>
                <wp:extent cx="552450" cy="9525"/>
                <wp:effectExtent l="10795" t="64135" r="27305" b="5016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2450" cy="952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11864" id="直接连接符 16"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5.05pt" to="295.6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" strokecolor="#739cc3" strokeweight="1.25pt">
                <v:stroke endarrow="block"/>
              </v:line>
            </w:pict>
          </mc:Fallback>
        </mc:AlternateContent>
      </w:r>
    </w:p>
    <w:p w:rsidR="00AC02D5" w:rsidRDefault="00AC02D5" w:rsidP="00AC02D5">
      <w:pPr>
        <w:rPr>
          <w:rFonts w:ascii="宋体" w:hAnsi="宋体" w:cs="黑体"/>
          <w:b/>
          <w:szCs w:val="21"/>
        </w:rPr>
      </w:pPr>
      <w:r>
        <w:rPr>
          <w:noProof/>
        </w:rPr>
        <mc:AlternateContent>
          <mc:Choice Requires="wps">
            <w:drawing>
              <wp:anchor distT="0" distB="0" distL="114300" distR="114300" simplePos="0" relativeHeight="251664384" behindDoc="0" locked="0" layoutInCell="1" allowOverlap="1">
                <wp:simplePos x="0" y="0"/>
                <wp:positionH relativeFrom="column">
                  <wp:posOffset>4354195</wp:posOffset>
                </wp:positionH>
                <wp:positionV relativeFrom="paragraph">
                  <wp:posOffset>118745</wp:posOffset>
                </wp:positionV>
                <wp:extent cx="635" cy="361950"/>
                <wp:effectExtent l="58420" t="13970" r="64770" b="2413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439F4" id="直接连接符 1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85pt,9.35pt" to="342.9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" strokecolor="#739cc3" strokeweight="1.25pt">
                <v:stroke endarrow="block"/>
              </v:line>
            </w:pict>
          </mc:Fallback>
        </mc:AlternateContent>
      </w:r>
    </w:p>
    <w:p w:rsidR="00AC02D5" w:rsidRDefault="00AC02D5" w:rsidP="00AC02D5">
      <w:pPr>
        <w:rPr>
          <w:rFonts w:ascii="宋体" w:hAnsi="宋体" w:cs="黑体"/>
          <w:b/>
          <w:szCs w:val="21"/>
        </w:rPr>
      </w:pPr>
    </w:p>
    <w:p w:rsidR="00AC02D5" w:rsidRDefault="00AC02D5" w:rsidP="00AC02D5">
      <w:pPr>
        <w:rPr>
          <w:rFonts w:ascii="宋体" w:hAnsi="宋体" w:cs="黑体"/>
          <w:b/>
          <w:szCs w:val="21"/>
        </w:rPr>
      </w:pPr>
      <w:r>
        <w:rPr>
          <w:noProof/>
        </w:rPr>
        <mc:AlternateContent>
          <mc:Choice Requires="wps">
            <w:drawing>
              <wp:anchor distT="0" distB="0" distL="114300" distR="114300" simplePos="0" relativeHeight="251671552" behindDoc="0" locked="0" layoutInCell="1" allowOverlap="1">
                <wp:simplePos x="0" y="0"/>
                <wp:positionH relativeFrom="column">
                  <wp:posOffset>925195</wp:posOffset>
                </wp:positionH>
                <wp:positionV relativeFrom="paragraph">
                  <wp:posOffset>81915</wp:posOffset>
                </wp:positionV>
                <wp:extent cx="635" cy="457200"/>
                <wp:effectExtent l="58420" t="15240" r="64770" b="2286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200"/>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11A6" id="直接连接符 14"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5pt,6.45pt" to="72.9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" strokecolor="#739cc3" strokeweight="1.25pt">
                <v:stroke endarrow="block"/>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888365</wp:posOffset>
                </wp:positionH>
                <wp:positionV relativeFrom="paragraph">
                  <wp:posOffset>81915</wp:posOffset>
                </wp:positionV>
                <wp:extent cx="3656965" cy="10160"/>
                <wp:effectExtent l="12065" t="15240" r="17145" b="1270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1016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298C5" id="直接连接符 1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5pt,6.45pt" to="357.9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" strokecolor="#739cc3" strokeweight="1.25p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4536440</wp:posOffset>
                </wp:positionH>
                <wp:positionV relativeFrom="paragraph">
                  <wp:posOffset>98425</wp:posOffset>
                </wp:positionV>
                <wp:extent cx="8255" cy="457200"/>
                <wp:effectExtent l="50165" t="12700" r="55880" b="2540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457200"/>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43047" id="直接连接符 12"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2pt,7.75pt" to="357.8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" strokecolor="#739cc3" strokeweight="1.25pt">
                <v:stroke endarrow="block"/>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2773045</wp:posOffset>
                </wp:positionH>
                <wp:positionV relativeFrom="paragraph">
                  <wp:posOffset>128905</wp:posOffset>
                </wp:positionV>
                <wp:extent cx="9525" cy="421005"/>
                <wp:effectExtent l="58420" t="14605" r="46355" b="2159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42100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97A99" id="直接连接符 11"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35pt,10.15pt" to="219.1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" strokecolor="#739cc3" strokeweight="1.25pt">
                <v:stroke endarrow="block"/>
              </v:line>
            </w:pict>
          </mc:Fallback>
        </mc:AlternateContent>
      </w:r>
    </w:p>
    <w:p w:rsidR="00AC02D5" w:rsidRDefault="00AC02D5" w:rsidP="00AC02D5">
      <w:pPr>
        <w:rPr>
          <w:rFonts w:ascii="宋体" w:hAnsi="宋体" w:cs="黑体"/>
          <w:b/>
          <w:szCs w:val="21"/>
        </w:rPr>
      </w:pPr>
    </w:p>
    <w:p w:rsidR="00AC02D5" w:rsidRDefault="00D95112" w:rsidP="00AC02D5">
      <w:pPr>
        <w:rPr>
          <w:rFonts w:ascii="宋体" w:hAnsi="宋体" w:cs="黑体"/>
          <w:b/>
          <w:szCs w:val="21"/>
        </w:rPr>
      </w:pPr>
      <w:r>
        <w:rPr>
          <w:noProof/>
        </w:rPr>
        <mc:AlternateContent>
          <mc:Choice Requires="wps">
            <w:drawing>
              <wp:anchor distT="0" distB="0" distL="114300" distR="114300" simplePos="0" relativeHeight="251669504" behindDoc="0" locked="0" layoutInCell="1" allowOverlap="1" wp14:anchorId="7DFCCFE7" wp14:editId="66C0BC70">
                <wp:simplePos x="0" y="0"/>
                <wp:positionH relativeFrom="column">
                  <wp:posOffset>249865</wp:posOffset>
                </wp:positionH>
                <wp:positionV relativeFrom="paragraph">
                  <wp:posOffset>188817</wp:posOffset>
                </wp:positionV>
                <wp:extent cx="1346850" cy="667541"/>
                <wp:effectExtent l="0" t="0" r="24765" b="1841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850" cy="667541"/>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1500DB" w:rsidRDefault="001500DB" w:rsidP="00AC02D5">
                            <w:pPr>
                              <w:jc w:val="center"/>
                            </w:pPr>
                            <w:r>
                              <w:rPr>
                                <w:rFonts w:hint="eastAsia"/>
                              </w:rPr>
                              <w:t>问卷数据分析</w:t>
                            </w:r>
                          </w:p>
                          <w:p w:rsidR="001500DB" w:rsidRDefault="001500DB" w:rsidP="00AC02D5"/>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CCFE7" id="矩形 9" o:spid="_x0000_s1029" style="position:absolute;left:0;text-align:left;margin-left:19.65pt;margin-top:14.85pt;width:106.05pt;height:5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" fillcolor="#bbd5f0" strokecolor="#739cc3" strokeweight="1.25pt">
                <v:fill color2="#9cbee0" focus="100%" type="gradient">
                  <o:fill v:ext="view" type="gradientUnscaled"/>
                </v:fill>
                <v:textbox inset="2.53997mm,1.27mm,2.53997mm,1.27mm">
                  <w:txbxContent>
                    <w:p w:rsidR="001500DB" w:rsidRDefault="001500DB" w:rsidP="00AC02D5">
                      <w:pPr>
                        <w:jc w:val="center"/>
                      </w:pPr>
                      <w:r>
                        <w:rPr>
                          <w:rFonts w:hint="eastAsia"/>
                        </w:rPr>
                        <w:t>问卷数据分析</w:t>
                      </w:r>
                    </w:p>
                    <w:p w:rsidR="001500DB" w:rsidRDefault="001500DB" w:rsidP="00AC02D5"/>
                  </w:txbxContent>
                </v:textbox>
              </v:rect>
            </w:pict>
          </mc:Fallback>
        </mc:AlternateContent>
      </w:r>
      <w:r w:rsidR="00AC02D5">
        <w:rPr>
          <w:noProof/>
        </w:rPr>
        <mc:AlternateContent>
          <mc:Choice Requires="wps">
            <w:drawing>
              <wp:anchor distT="0" distB="0" distL="114300" distR="114300" simplePos="0" relativeHeight="251667456" behindDoc="0" locked="0" layoutInCell="1" allowOverlap="1" wp14:anchorId="7DB97CC2" wp14:editId="4FF423D9">
                <wp:simplePos x="0" y="0"/>
                <wp:positionH relativeFrom="column">
                  <wp:posOffset>3907790</wp:posOffset>
                </wp:positionH>
                <wp:positionV relativeFrom="paragraph">
                  <wp:posOffset>180975</wp:posOffset>
                </wp:positionV>
                <wp:extent cx="1275715" cy="694690"/>
                <wp:effectExtent l="12065" t="9525" r="17145" b="1016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69469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1500DB" w:rsidRDefault="001500DB" w:rsidP="00AC02D5">
                            <w:pPr>
                              <w:rPr>
                                <w:rFonts w:ascii="宋体" w:hAnsi="宋体" w:cs="宋体"/>
                                <w:bCs/>
                                <w:sz w:val="28"/>
                                <w:szCs w:val="28"/>
                              </w:rPr>
                            </w:pPr>
                            <w:r>
                              <w:rPr>
                                <w:rFonts w:ascii="宋体" w:hAnsi="宋体" w:cs="宋体" w:hint="eastAsia"/>
                                <w:bCs/>
                                <w:szCs w:val="21"/>
                              </w:rPr>
                              <w:t>大学生自助旅游市场开发对策</w:t>
                            </w:r>
                            <w:r>
                              <w:rPr>
                                <w:rFonts w:ascii="宋体" w:hAnsi="宋体" w:cs="宋体"/>
                                <w:bCs/>
                                <w:szCs w:val="21"/>
                              </w:rPr>
                              <w:t>分析</w:t>
                            </w:r>
                          </w:p>
                          <w:p w:rsidR="001500DB" w:rsidRDefault="001500DB" w:rsidP="00AC02D5"/>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97CC2" id="矩形 10" o:spid="_x0000_s1030" style="position:absolute;left:0;text-align:left;margin-left:307.7pt;margin-top:14.25pt;width:100.45pt;height:5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" fillcolor="#bbd5f0" strokecolor="#739cc3" strokeweight="1.25pt">
                <v:fill color2="#9cbee0" focus="100%" type="gradient">
                  <o:fill v:ext="view" type="gradientUnscaled"/>
                </v:fill>
                <v:textbox inset="2.53997mm,1.27mm,2.53997mm,1.27mm">
                  <w:txbxContent>
                    <w:p w:rsidR="001500DB" w:rsidRDefault="001500DB" w:rsidP="00AC02D5">
                      <w:pPr>
                        <w:rPr>
                          <w:rFonts w:ascii="宋体" w:hAnsi="宋体" w:cs="宋体"/>
                          <w:bCs/>
                          <w:sz w:val="28"/>
                          <w:szCs w:val="28"/>
                        </w:rPr>
                      </w:pPr>
                      <w:r>
                        <w:rPr>
                          <w:rFonts w:ascii="宋体" w:hAnsi="宋体" w:cs="宋体" w:hint="eastAsia"/>
                          <w:bCs/>
                          <w:szCs w:val="21"/>
                        </w:rPr>
                        <w:t>大学生自助旅游市场开发对策</w:t>
                      </w:r>
                      <w:r>
                        <w:rPr>
                          <w:rFonts w:ascii="宋体" w:hAnsi="宋体" w:cs="宋体"/>
                          <w:bCs/>
                          <w:szCs w:val="21"/>
                        </w:rPr>
                        <w:t>分析</w:t>
                      </w:r>
                    </w:p>
                    <w:p w:rsidR="001500DB" w:rsidRDefault="001500DB" w:rsidP="00AC02D5"/>
                  </w:txbxContent>
                </v:textbox>
              </v:rect>
            </w:pict>
          </mc:Fallback>
        </mc:AlternateContent>
      </w:r>
      <w:r w:rsidR="00AC02D5">
        <w:rPr>
          <w:noProof/>
        </w:rPr>
        <mc:AlternateContent>
          <mc:Choice Requires="wps">
            <w:drawing>
              <wp:anchor distT="0" distB="0" distL="114300" distR="114300" simplePos="0" relativeHeight="251668480" behindDoc="0" locked="0" layoutInCell="1" allowOverlap="1">
                <wp:simplePos x="0" y="0"/>
                <wp:positionH relativeFrom="column">
                  <wp:posOffset>2087245</wp:posOffset>
                </wp:positionH>
                <wp:positionV relativeFrom="paragraph">
                  <wp:posOffset>163830</wp:posOffset>
                </wp:positionV>
                <wp:extent cx="1390650" cy="693420"/>
                <wp:effectExtent l="10795" t="11430" r="8255" b="9525"/>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69342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1500DB" w:rsidRDefault="001500DB" w:rsidP="00AC02D5">
                            <w:pPr>
                              <w:rPr>
                                <w:rFonts w:ascii="黑体" w:eastAsia="黑体" w:hAnsi="黑体" w:cs="黑体"/>
                                <w:b/>
                                <w:szCs w:val="21"/>
                              </w:rPr>
                            </w:pPr>
                            <w:r>
                              <w:rPr>
                                <w:rFonts w:ascii="宋体" w:hAnsi="宋体" w:cs="宋体" w:hint="eastAsia"/>
                                <w:bCs/>
                                <w:szCs w:val="21"/>
                              </w:rPr>
                              <w:t>大学生</w:t>
                            </w:r>
                            <w:r>
                              <w:rPr>
                                <w:rFonts w:ascii="宋体" w:hAnsi="宋体" w:cs="宋体"/>
                                <w:bCs/>
                                <w:szCs w:val="21"/>
                              </w:rPr>
                              <w:t>自助旅游</w:t>
                            </w:r>
                            <w:r>
                              <w:rPr>
                                <w:rFonts w:ascii="宋体" w:hAnsi="宋体" w:cs="宋体" w:hint="eastAsia"/>
                                <w:bCs/>
                                <w:szCs w:val="21"/>
                              </w:rPr>
                              <w:t>需求分析结果</w:t>
                            </w:r>
                          </w:p>
                          <w:p w:rsidR="001500DB" w:rsidRDefault="001500DB" w:rsidP="00AC02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8" o:spid="_x0000_s1031" style="position:absolute;left:0;text-align:left;margin-left:164.35pt;margin-top:12.9pt;width:109.5pt;height:5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" fillcolor="#bbd5f0" strokecolor="#739cc3" strokeweight="1.25pt">
                <v:fill color2="#9cbee0" focus="100%" type="gradient">
                  <o:fill v:ext="view" type="gradientUnscaled"/>
                </v:fill>
                <v:textbox>
                  <w:txbxContent>
                    <w:p w:rsidR="001500DB" w:rsidRDefault="001500DB" w:rsidP="00AC02D5">
                      <w:pPr>
                        <w:rPr>
                          <w:rFonts w:ascii="黑体" w:eastAsia="黑体" w:hAnsi="黑体" w:cs="黑体"/>
                          <w:b/>
                          <w:szCs w:val="21"/>
                        </w:rPr>
                      </w:pPr>
                      <w:r>
                        <w:rPr>
                          <w:rFonts w:ascii="宋体" w:hAnsi="宋体" w:cs="宋体" w:hint="eastAsia"/>
                          <w:bCs/>
                          <w:szCs w:val="21"/>
                        </w:rPr>
                        <w:t>大学生</w:t>
                      </w:r>
                      <w:r>
                        <w:rPr>
                          <w:rFonts w:ascii="宋体" w:hAnsi="宋体" w:cs="宋体"/>
                          <w:bCs/>
                          <w:szCs w:val="21"/>
                        </w:rPr>
                        <w:t>自助旅游</w:t>
                      </w:r>
                      <w:r>
                        <w:rPr>
                          <w:rFonts w:ascii="宋体" w:hAnsi="宋体" w:cs="宋体" w:hint="eastAsia"/>
                          <w:bCs/>
                          <w:szCs w:val="21"/>
                        </w:rPr>
                        <w:t>需求分析结果</w:t>
                      </w:r>
                    </w:p>
                    <w:p w:rsidR="001500DB" w:rsidRDefault="001500DB" w:rsidP="00AC02D5"/>
                  </w:txbxContent>
                </v:textbox>
              </v:rect>
            </w:pict>
          </mc:Fallback>
        </mc:AlternateContent>
      </w:r>
    </w:p>
    <w:p w:rsidR="00AC02D5" w:rsidRDefault="00AC02D5" w:rsidP="00AC02D5">
      <w:pPr>
        <w:rPr>
          <w:rFonts w:ascii="宋体" w:hAnsi="宋体" w:cs="黑体"/>
          <w:b/>
          <w:szCs w:val="21"/>
        </w:rPr>
      </w:pPr>
    </w:p>
    <w:p w:rsidR="00AC02D5" w:rsidRDefault="00AC02D5" w:rsidP="00AC02D5">
      <w:pPr>
        <w:rPr>
          <w:rFonts w:ascii="宋体" w:hAnsi="宋体" w:cs="黑体"/>
          <w:b/>
          <w:szCs w:val="21"/>
        </w:rPr>
      </w:pPr>
    </w:p>
    <w:p w:rsidR="00AC02D5" w:rsidRDefault="00AC02D5" w:rsidP="00AC02D5">
      <w:pPr>
        <w:rPr>
          <w:rFonts w:ascii="宋体" w:hAnsi="宋体" w:cs="黑体"/>
          <w:b/>
          <w:szCs w:val="21"/>
        </w:rPr>
      </w:pPr>
    </w:p>
    <w:p w:rsidR="00AC02D5" w:rsidRDefault="00D95112" w:rsidP="00AC02D5">
      <w:pPr>
        <w:rPr>
          <w:rFonts w:ascii="宋体" w:hAnsi="宋体" w:cs="黑体"/>
          <w:b/>
          <w:szCs w:val="21"/>
        </w:rPr>
      </w:pPr>
      <w:r>
        <w:rPr>
          <w:noProof/>
        </w:rPr>
        <mc:AlternateContent>
          <mc:Choice Requires="wps">
            <w:drawing>
              <wp:anchor distT="0" distB="0" distL="114300" distR="114300" simplePos="0" relativeHeight="251674624" behindDoc="0" locked="0" layoutInCell="1" allowOverlap="1" wp14:anchorId="36F137D2" wp14:editId="5EF74CC0">
                <wp:simplePos x="0" y="0"/>
                <wp:positionH relativeFrom="column">
                  <wp:posOffset>4537607</wp:posOffset>
                </wp:positionH>
                <wp:positionV relativeFrom="paragraph">
                  <wp:posOffset>85090</wp:posOffset>
                </wp:positionV>
                <wp:extent cx="635" cy="457200"/>
                <wp:effectExtent l="10795" t="8890" r="17145" b="1016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20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32729" id="直接连接符 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3pt,6.7pt" to="357.3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" strokecolor="#739cc3" strokeweight="1.25pt"/>
            </w:pict>
          </mc:Fallback>
        </mc:AlternateContent>
      </w:r>
      <w:r w:rsidR="00AC02D5">
        <w:rPr>
          <w:noProof/>
        </w:rPr>
        <mc:AlternateContent>
          <mc:Choice Requires="wps">
            <w:drawing>
              <wp:anchor distT="0" distB="0" distL="114300" distR="114300" simplePos="0" relativeHeight="251673600" behindDoc="0" locked="0" layoutInCell="1" allowOverlap="1" wp14:anchorId="07074C74" wp14:editId="3E0CB2BE">
                <wp:simplePos x="0" y="0"/>
                <wp:positionH relativeFrom="column">
                  <wp:posOffset>877570</wp:posOffset>
                </wp:positionH>
                <wp:positionV relativeFrom="paragraph">
                  <wp:posOffset>94615</wp:posOffset>
                </wp:positionV>
                <wp:extent cx="9525" cy="438150"/>
                <wp:effectExtent l="10795" t="8890" r="8255" b="1016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3815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388B0" id="直接连接符 7"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1pt,7.45pt" to="69.8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" strokecolor="#739cc3" strokeweight="1.25pt"/>
            </w:pict>
          </mc:Fallback>
        </mc:AlternateContent>
      </w:r>
    </w:p>
    <w:p w:rsidR="00AC02D5" w:rsidRDefault="00AC02D5" w:rsidP="00AC02D5">
      <w:pPr>
        <w:rPr>
          <w:rFonts w:ascii="宋体" w:hAnsi="宋体" w:cs="黑体"/>
          <w:b/>
          <w:szCs w:val="21"/>
        </w:rPr>
      </w:pPr>
    </w:p>
    <w:p w:rsidR="00AC02D5" w:rsidRDefault="00D95112" w:rsidP="00AC02D5">
      <w:pPr>
        <w:rPr>
          <w:rFonts w:ascii="宋体" w:hAnsi="宋体" w:cs="黑体"/>
          <w:b/>
          <w:szCs w:val="21"/>
        </w:rPr>
      </w:pPr>
      <w:r>
        <w:rPr>
          <w:noProof/>
        </w:rPr>
        <mc:AlternateContent>
          <mc:Choice Requires="wps">
            <w:drawing>
              <wp:anchor distT="0" distB="0" distL="114300" distR="114300" simplePos="0" relativeHeight="251672576" behindDoc="0" locked="0" layoutInCell="1" allowOverlap="1" wp14:anchorId="27813FDF" wp14:editId="247C1B57">
                <wp:simplePos x="0" y="0"/>
                <wp:positionH relativeFrom="column">
                  <wp:posOffset>887819</wp:posOffset>
                </wp:positionH>
                <wp:positionV relativeFrom="paragraph">
                  <wp:posOffset>137780</wp:posOffset>
                </wp:positionV>
                <wp:extent cx="3646967" cy="31898"/>
                <wp:effectExtent l="0" t="0" r="29845" b="254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6967" cy="31898"/>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7CB3F" id="直接连接符 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pt,10.85pt" to="357.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" strokecolor="#739cc3" strokeweight="1.25pt"/>
            </w:pict>
          </mc:Fallback>
        </mc:AlternateContent>
      </w:r>
      <w:r w:rsidR="00AC02D5">
        <w:rPr>
          <w:noProof/>
        </w:rPr>
        <mc:AlternateContent>
          <mc:Choice Requires="wps">
            <w:drawing>
              <wp:anchor distT="0" distB="0" distL="114300" distR="114300" simplePos="0" relativeHeight="251675648" behindDoc="0" locked="0" layoutInCell="1" allowOverlap="1" wp14:anchorId="5D6563D7" wp14:editId="15B421F9">
                <wp:simplePos x="0" y="0"/>
                <wp:positionH relativeFrom="column">
                  <wp:posOffset>2802255</wp:posOffset>
                </wp:positionH>
                <wp:positionV relativeFrom="paragraph">
                  <wp:posOffset>144780</wp:posOffset>
                </wp:positionV>
                <wp:extent cx="9525" cy="428625"/>
                <wp:effectExtent l="49530" t="11430" r="64770" b="2667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2862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6EFE7" id="直接连接符 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65pt,11.4pt" to="221.4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" strokecolor="#739cc3" strokeweight="1.25pt">
                <v:stroke endarrow="block"/>
              </v:line>
            </w:pict>
          </mc:Fallback>
        </mc:AlternateContent>
      </w:r>
    </w:p>
    <w:p w:rsidR="00AC02D5" w:rsidRDefault="00AC02D5" w:rsidP="00AC02D5">
      <w:pPr>
        <w:rPr>
          <w:rFonts w:ascii="宋体" w:hAnsi="宋体" w:cs="黑体"/>
          <w:b/>
          <w:szCs w:val="21"/>
        </w:rPr>
      </w:pPr>
    </w:p>
    <w:p w:rsidR="00AC02D5" w:rsidRDefault="00AC02D5" w:rsidP="00AC02D5">
      <w:pPr>
        <w:rPr>
          <w:rFonts w:ascii="宋体" w:hAnsi="宋体" w:cs="黑体"/>
          <w:b/>
          <w:szCs w:val="21"/>
        </w:rPr>
      </w:pPr>
      <w:r>
        <w:rPr>
          <w:noProof/>
        </w:rPr>
        <mc:AlternateContent>
          <mc:Choice Requires="wps">
            <w:drawing>
              <wp:anchor distT="0" distB="0" distL="114300" distR="114300" simplePos="0" relativeHeight="251676672" behindDoc="0" locked="0" layoutInCell="1" allowOverlap="1">
                <wp:simplePos x="0" y="0"/>
                <wp:positionH relativeFrom="column">
                  <wp:posOffset>2353945</wp:posOffset>
                </wp:positionH>
                <wp:positionV relativeFrom="paragraph">
                  <wp:posOffset>158750</wp:posOffset>
                </wp:positionV>
                <wp:extent cx="990600" cy="331470"/>
                <wp:effectExtent l="10795" t="15875" r="8255" b="1460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3147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1500DB" w:rsidRDefault="001500DB" w:rsidP="00AC02D5">
                            <w:pPr>
                              <w:jc w:val="center"/>
                            </w:pPr>
                            <w:r>
                              <w:rPr>
                                <w:rFonts w:hint="eastAsia"/>
                              </w:rPr>
                              <w:t>结语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32" style="position:absolute;left:0;text-align:left;margin-left:185.35pt;margin-top:12.5pt;width:78pt;height:2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" fillcolor="#bbd5f0" strokecolor="#739cc3" strokeweight="1.25pt">
                <v:fill color2="#9cbee0" focus="100%" type="gradient">
                  <o:fill v:ext="view" type="gradientUnscaled"/>
                </v:fill>
                <v:textbox>
                  <w:txbxContent>
                    <w:p w:rsidR="001500DB" w:rsidRDefault="001500DB" w:rsidP="00AC02D5">
                      <w:pPr>
                        <w:jc w:val="center"/>
                      </w:pPr>
                      <w:r>
                        <w:rPr>
                          <w:rFonts w:hint="eastAsia"/>
                        </w:rPr>
                        <w:t>结语</w:t>
                      </w:r>
                    </w:p>
                  </w:txbxContent>
                </v:textbox>
              </v:rect>
            </w:pict>
          </mc:Fallback>
        </mc:AlternateContent>
      </w:r>
    </w:p>
    <w:p w:rsidR="00AC02D5" w:rsidRDefault="00AC02D5" w:rsidP="00AC02D5">
      <w:pPr>
        <w:rPr>
          <w:rFonts w:ascii="宋体" w:hAnsi="宋体" w:cs="黑体"/>
          <w:b/>
          <w:szCs w:val="21"/>
        </w:rPr>
      </w:pPr>
    </w:p>
    <w:p w:rsidR="00D95112" w:rsidRDefault="00D95112" w:rsidP="00D95112">
      <w:pPr>
        <w:ind w:firstLineChars="1900" w:firstLine="4006"/>
        <w:rPr>
          <w:rFonts w:ascii="宋体" w:hAnsi="宋体" w:cs="黑体"/>
          <w:b/>
          <w:szCs w:val="21"/>
        </w:rPr>
      </w:pPr>
    </w:p>
    <w:p w:rsidR="00AC02D5" w:rsidRDefault="00AC02D5" w:rsidP="00D95112">
      <w:pPr>
        <w:ind w:firstLineChars="1900" w:firstLine="4006"/>
        <w:rPr>
          <w:rFonts w:ascii="宋体" w:hAnsi="宋体" w:cs="黑体"/>
          <w:b/>
          <w:szCs w:val="21"/>
        </w:rPr>
      </w:pPr>
      <w:r>
        <w:rPr>
          <w:rFonts w:ascii="宋体" w:hAnsi="宋体" w:cs="黑体" w:hint="eastAsia"/>
          <w:b/>
          <w:szCs w:val="21"/>
        </w:rPr>
        <w:t>图一</w:t>
      </w:r>
    </w:p>
    <w:p w:rsidR="00D95112" w:rsidRDefault="00D95112" w:rsidP="00D95112">
      <w:pPr>
        <w:rPr>
          <w:rFonts w:ascii="宋体" w:hAnsi="宋体" w:cs="黑体"/>
          <w:b/>
          <w:szCs w:val="21"/>
        </w:rPr>
      </w:pPr>
      <w:r>
        <w:rPr>
          <w:rFonts w:ascii="宋体" w:hAnsi="宋体" w:cs="黑体" w:hint="eastAsia"/>
          <w:b/>
          <w:szCs w:val="21"/>
        </w:rPr>
        <w:t>3.2数据分析</w:t>
      </w:r>
    </w:p>
    <w:p w:rsidR="00D95112" w:rsidRDefault="008472A7" w:rsidP="00D95112">
      <w:pPr>
        <w:rPr>
          <w:rFonts w:ascii="宋体" w:hAnsi="宋体" w:cs="黑体"/>
          <w:b/>
          <w:szCs w:val="21"/>
        </w:rPr>
      </w:pPr>
      <w:r>
        <w:rPr>
          <w:rFonts w:ascii="宋体" w:hAnsi="宋体" w:cs="黑体" w:hint="eastAsia"/>
          <w:b/>
          <w:szCs w:val="21"/>
        </w:rPr>
        <w:t>3.2.</w:t>
      </w:r>
      <w:r w:rsidR="00D93494">
        <w:rPr>
          <w:rFonts w:ascii="宋体" w:hAnsi="宋体" w:cs="黑体"/>
          <w:b/>
          <w:szCs w:val="21"/>
        </w:rPr>
        <w:t>1</w:t>
      </w:r>
      <w:r>
        <w:rPr>
          <w:rFonts w:ascii="宋体" w:hAnsi="宋体" w:cs="黑体" w:hint="eastAsia"/>
          <w:b/>
          <w:szCs w:val="21"/>
        </w:rPr>
        <w:t>自助</w:t>
      </w:r>
      <w:r w:rsidR="00D95112">
        <w:rPr>
          <w:rFonts w:ascii="宋体" w:hAnsi="宋体" w:cs="黑体" w:hint="eastAsia"/>
          <w:b/>
          <w:szCs w:val="21"/>
        </w:rPr>
        <w:t>旅游态度</w:t>
      </w:r>
    </w:p>
    <w:p w:rsidR="0053208B" w:rsidRDefault="0053208B" w:rsidP="0053208B">
      <w:pPr>
        <w:rPr>
          <w:color w:val="3366FF"/>
        </w:rPr>
      </w:pPr>
      <w:r>
        <w:rPr>
          <w:rFonts w:hint="eastAsia"/>
          <w:noProof/>
        </w:rPr>
        <w:t>第</w:t>
      </w:r>
      <w:r>
        <w:rPr>
          <w:noProof/>
        </w:rPr>
        <w:t>2</w:t>
      </w:r>
      <w:r>
        <w:rPr>
          <w:rFonts w:hint="eastAsia"/>
          <w:noProof/>
        </w:rPr>
        <w:t>题</w:t>
      </w:r>
      <w:r>
        <w:t xml:space="preserve">   </w:t>
      </w:r>
      <w:r>
        <w:rPr>
          <w:rFonts w:hint="eastAsia"/>
          <w:noProof/>
        </w:rPr>
        <w:t>你所在的年级？</w:t>
      </w:r>
      <w:r>
        <w:t xml:space="preserve">  </w:t>
      </w:r>
    </w:p>
    <w:p w:rsidR="0053208B" w:rsidRPr="0053208B" w:rsidRDefault="0053208B" w:rsidP="0053208B">
      <w:pPr>
        <w:rPr>
          <w:color w:val="000000" w:themeColor="text1"/>
        </w:rPr>
      </w:pPr>
      <w:r w:rsidRPr="0053208B">
        <w:rPr>
          <w:rFonts w:hint="eastAsia"/>
          <w:color w:val="000000" w:themeColor="text1"/>
        </w:rPr>
        <w:t>通过表格可以看出：调查对象涉及大一、大二、大三、大四及少量研究生，具有普遍性。</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53208B" w:rsidTr="0053208B">
        <w:tc>
          <w:tcPr>
            <w:tcW w:w="4220" w:type="dxa"/>
            <w:tcBorders>
              <w:top w:val="single" w:sz="12" w:space="0" w:color="999999"/>
              <w:left w:val="single" w:sz="12" w:space="0" w:color="999999"/>
              <w:bottom w:val="single" w:sz="6" w:space="0" w:color="999999"/>
              <w:right w:val="single" w:sz="6" w:space="0" w:color="999999"/>
            </w:tcBorders>
            <w:shd w:val="clear" w:color="auto" w:fill="D9E5ED"/>
            <w:vAlign w:val="center"/>
            <w:hideMark/>
          </w:tcPr>
          <w:p w:rsidR="0053208B" w:rsidRDefault="0053208B">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选项</w:t>
            </w:r>
          </w:p>
        </w:tc>
        <w:tc>
          <w:tcPr>
            <w:tcW w:w="1295" w:type="dxa"/>
            <w:tcBorders>
              <w:top w:val="single" w:sz="12" w:space="0" w:color="999999"/>
              <w:left w:val="single" w:sz="6" w:space="0" w:color="999999"/>
              <w:bottom w:val="single" w:sz="6" w:space="0" w:color="999999"/>
              <w:right w:val="single" w:sz="6" w:space="0" w:color="999999"/>
            </w:tcBorders>
            <w:shd w:val="clear" w:color="auto" w:fill="D9E5ED"/>
            <w:vAlign w:val="center"/>
            <w:hideMark/>
          </w:tcPr>
          <w:p w:rsidR="0053208B" w:rsidRDefault="0053208B">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小计</w:t>
            </w:r>
          </w:p>
        </w:tc>
        <w:tc>
          <w:tcPr>
            <w:tcW w:w="3170" w:type="dxa"/>
            <w:tcBorders>
              <w:top w:val="single" w:sz="12" w:space="0" w:color="999999"/>
              <w:left w:val="single" w:sz="6" w:space="0" w:color="999999"/>
              <w:bottom w:val="single" w:sz="6" w:space="0" w:color="999999"/>
              <w:right w:val="single" w:sz="12" w:space="0" w:color="999999"/>
            </w:tcBorders>
            <w:shd w:val="clear" w:color="auto" w:fill="D9E5ED"/>
            <w:vAlign w:val="center"/>
            <w:hideMark/>
          </w:tcPr>
          <w:p w:rsidR="0053208B" w:rsidRDefault="0053208B">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比例</w:t>
            </w:r>
          </w:p>
        </w:tc>
      </w:tr>
      <w:tr w:rsidR="0053208B" w:rsidTr="0053208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53208B" w:rsidRDefault="0053208B">
            <w:pPr>
              <w:rPr>
                <w:rFonts w:ascii="宋体" w:hAnsi="宋体" w:cs="宋体"/>
                <w:color w:val="444444"/>
              </w:rPr>
            </w:pPr>
            <w:r>
              <w:rPr>
                <w:rFonts w:ascii="宋体" w:hAnsi="宋体" w:cs="宋体" w:hint="eastAsia"/>
                <w:noProof/>
                <w:color w:val="444444"/>
              </w:rPr>
              <w:t>大一</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53208B" w:rsidRDefault="0053208B">
            <w:pPr>
              <w:jc w:val="center"/>
              <w:rPr>
                <w:rFonts w:ascii="宋体" w:hAnsi="宋体" w:cs="宋体"/>
                <w:color w:val="444444"/>
                <w:sz w:val="13"/>
                <w:szCs w:val="13"/>
              </w:rPr>
            </w:pPr>
            <w:r>
              <w:rPr>
                <w:rFonts w:ascii="宋体" w:hAnsi="宋体" w:cs="宋体" w:hint="eastAsia"/>
                <w:noProof/>
                <w:color w:val="444444"/>
              </w:rPr>
              <w:t>60</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53208B" w:rsidRDefault="0053208B">
            <w:pPr>
              <w:rPr>
                <w:rFonts w:ascii="宋体" w:hAnsi="宋体" w:cs="宋体"/>
                <w:color w:val="444444"/>
                <w:sz w:val="13"/>
                <w:szCs w:val="13"/>
              </w:rPr>
            </w:pPr>
            <w:r>
              <w:rPr>
                <w:noProof/>
                <w:color w:val="000080"/>
              </w:rPr>
              <w:drawing>
                <wp:inline distT="0" distB="0" distL="0" distR="0">
                  <wp:extent cx="447675" cy="123825"/>
                  <wp:effectExtent l="0" t="0" r="9525" b="952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 cy="123825"/>
                          </a:xfrm>
                          <a:prstGeom prst="rect">
                            <a:avLst/>
                          </a:prstGeom>
                          <a:noFill/>
                          <a:ln>
                            <a:noFill/>
                          </a:ln>
                        </pic:spPr>
                      </pic:pic>
                    </a:graphicData>
                  </a:graphic>
                </wp:inline>
              </w:drawing>
            </w:r>
            <w:r>
              <w:rPr>
                <w:noProof/>
                <w:color w:val="000080"/>
              </w:rPr>
              <w:drawing>
                <wp:inline distT="0" distB="0" distL="0" distR="0">
                  <wp:extent cx="971550" cy="123825"/>
                  <wp:effectExtent l="0" t="0" r="0" b="9525"/>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55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31.91%</w:t>
            </w:r>
          </w:p>
        </w:tc>
      </w:tr>
      <w:tr w:rsidR="0053208B" w:rsidTr="0053208B">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53208B" w:rsidRDefault="0053208B">
            <w:pPr>
              <w:rPr>
                <w:rFonts w:ascii="宋体" w:hAnsi="宋体" w:cs="宋体"/>
                <w:color w:val="444444"/>
              </w:rPr>
            </w:pPr>
            <w:r>
              <w:rPr>
                <w:rFonts w:ascii="宋体" w:hAnsi="宋体" w:cs="宋体" w:hint="eastAsia"/>
                <w:noProof/>
                <w:color w:val="444444"/>
              </w:rPr>
              <w:t>大二</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53208B" w:rsidRDefault="0053208B">
            <w:pPr>
              <w:jc w:val="center"/>
              <w:rPr>
                <w:rFonts w:ascii="宋体" w:hAnsi="宋体" w:cs="宋体"/>
                <w:color w:val="444444"/>
                <w:sz w:val="13"/>
                <w:szCs w:val="13"/>
              </w:rPr>
            </w:pPr>
            <w:r>
              <w:rPr>
                <w:rFonts w:ascii="宋体" w:hAnsi="宋体" w:cs="宋体" w:hint="eastAsia"/>
                <w:noProof/>
                <w:color w:val="444444"/>
              </w:rPr>
              <w:t>40</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53208B" w:rsidRDefault="0053208B">
            <w:pPr>
              <w:rPr>
                <w:rFonts w:ascii="宋体" w:hAnsi="宋体" w:cs="宋体"/>
                <w:color w:val="444444"/>
                <w:sz w:val="13"/>
                <w:szCs w:val="13"/>
              </w:rPr>
            </w:pPr>
            <w:r>
              <w:rPr>
                <w:noProof/>
                <w:color w:val="000080"/>
              </w:rPr>
              <w:drawing>
                <wp:inline distT="0" distB="0" distL="0" distR="0">
                  <wp:extent cx="295275" cy="123825"/>
                  <wp:effectExtent l="0" t="0" r="9525"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123825"/>
                          </a:xfrm>
                          <a:prstGeom prst="rect">
                            <a:avLst/>
                          </a:prstGeom>
                          <a:noFill/>
                          <a:ln>
                            <a:noFill/>
                          </a:ln>
                        </pic:spPr>
                      </pic:pic>
                    </a:graphicData>
                  </a:graphic>
                </wp:inline>
              </w:drawing>
            </w:r>
            <w:r>
              <w:rPr>
                <w:noProof/>
                <w:color w:val="000080"/>
              </w:rPr>
              <w:drawing>
                <wp:inline distT="0" distB="0" distL="0" distR="0">
                  <wp:extent cx="1123950" cy="123825"/>
                  <wp:effectExtent l="0" t="0" r="0" b="952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21.28%</w:t>
            </w:r>
          </w:p>
        </w:tc>
      </w:tr>
      <w:tr w:rsidR="0053208B" w:rsidTr="0053208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53208B" w:rsidRDefault="0053208B">
            <w:pPr>
              <w:rPr>
                <w:rFonts w:ascii="宋体" w:hAnsi="宋体" w:cs="宋体"/>
                <w:color w:val="444444"/>
              </w:rPr>
            </w:pPr>
            <w:r>
              <w:rPr>
                <w:rFonts w:ascii="宋体" w:hAnsi="宋体" w:cs="宋体" w:hint="eastAsia"/>
                <w:noProof/>
                <w:color w:val="444444"/>
              </w:rPr>
              <w:t>大三</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53208B" w:rsidRDefault="0053208B">
            <w:pPr>
              <w:jc w:val="center"/>
              <w:rPr>
                <w:rFonts w:ascii="宋体" w:hAnsi="宋体" w:cs="宋体"/>
                <w:color w:val="444444"/>
                <w:sz w:val="13"/>
                <w:szCs w:val="13"/>
              </w:rPr>
            </w:pPr>
            <w:r>
              <w:rPr>
                <w:rFonts w:ascii="宋体" w:hAnsi="宋体" w:cs="宋体" w:hint="eastAsia"/>
                <w:noProof/>
                <w:color w:val="444444"/>
              </w:rPr>
              <w:t>46</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53208B" w:rsidRDefault="0053208B">
            <w:pPr>
              <w:rPr>
                <w:rFonts w:ascii="宋体" w:hAnsi="宋体" w:cs="宋体"/>
                <w:color w:val="444444"/>
                <w:sz w:val="13"/>
                <w:szCs w:val="13"/>
              </w:rPr>
            </w:pPr>
            <w:r>
              <w:rPr>
                <w:noProof/>
                <w:color w:val="000080"/>
              </w:rPr>
              <w:drawing>
                <wp:inline distT="0" distB="0" distL="0" distR="0">
                  <wp:extent cx="342900" cy="123825"/>
                  <wp:effectExtent l="0" t="0" r="0" b="952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123825"/>
                          </a:xfrm>
                          <a:prstGeom prst="rect">
                            <a:avLst/>
                          </a:prstGeom>
                          <a:noFill/>
                          <a:ln>
                            <a:noFill/>
                          </a:ln>
                        </pic:spPr>
                      </pic:pic>
                    </a:graphicData>
                  </a:graphic>
                </wp:inline>
              </w:drawing>
            </w:r>
            <w:r>
              <w:rPr>
                <w:noProof/>
                <w:color w:val="000080"/>
              </w:rPr>
              <w:drawing>
                <wp:inline distT="0" distB="0" distL="0" distR="0">
                  <wp:extent cx="1076325" cy="123825"/>
                  <wp:effectExtent l="0" t="0" r="9525" b="952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632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24.47%</w:t>
            </w:r>
          </w:p>
        </w:tc>
      </w:tr>
    </w:tbl>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53208B" w:rsidTr="0053208B">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53208B" w:rsidRDefault="0053208B">
            <w:pPr>
              <w:rPr>
                <w:rFonts w:ascii="宋体" w:hAnsi="宋体" w:cs="宋体"/>
                <w:color w:val="444444"/>
              </w:rPr>
            </w:pPr>
            <w:r>
              <w:rPr>
                <w:rFonts w:ascii="宋体" w:hAnsi="宋体" w:cs="宋体" w:hint="eastAsia"/>
                <w:noProof/>
                <w:color w:val="444444"/>
              </w:rPr>
              <w:t>大四</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53208B" w:rsidRDefault="0053208B">
            <w:pPr>
              <w:jc w:val="center"/>
              <w:rPr>
                <w:rFonts w:ascii="宋体" w:hAnsi="宋体" w:cs="宋体"/>
                <w:color w:val="444444"/>
                <w:sz w:val="13"/>
                <w:szCs w:val="13"/>
              </w:rPr>
            </w:pPr>
            <w:r>
              <w:rPr>
                <w:rFonts w:ascii="宋体" w:hAnsi="宋体" w:cs="宋体" w:hint="eastAsia"/>
                <w:noProof/>
                <w:color w:val="444444"/>
              </w:rPr>
              <w:t>39</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53208B" w:rsidRDefault="0053208B">
            <w:pPr>
              <w:rPr>
                <w:rFonts w:ascii="宋体" w:hAnsi="宋体" w:cs="宋体"/>
                <w:color w:val="444444"/>
                <w:sz w:val="13"/>
                <w:szCs w:val="13"/>
              </w:rPr>
            </w:pPr>
            <w:r>
              <w:rPr>
                <w:noProof/>
                <w:color w:val="000080"/>
              </w:rPr>
              <w:drawing>
                <wp:inline distT="0" distB="0" distL="0" distR="0">
                  <wp:extent cx="285750" cy="123825"/>
                  <wp:effectExtent l="0" t="0" r="0"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123825"/>
                          </a:xfrm>
                          <a:prstGeom prst="rect">
                            <a:avLst/>
                          </a:prstGeom>
                          <a:noFill/>
                          <a:ln>
                            <a:noFill/>
                          </a:ln>
                        </pic:spPr>
                      </pic:pic>
                    </a:graphicData>
                  </a:graphic>
                </wp:inline>
              </w:drawing>
            </w:r>
            <w:r>
              <w:rPr>
                <w:noProof/>
                <w:color w:val="000080"/>
              </w:rPr>
              <w:drawing>
                <wp:inline distT="0" distB="0" distL="0" distR="0">
                  <wp:extent cx="1133475" cy="123825"/>
                  <wp:effectExtent l="0" t="0" r="9525" b="952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347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20.74%</w:t>
            </w:r>
          </w:p>
        </w:tc>
      </w:tr>
      <w:tr w:rsidR="0053208B" w:rsidTr="0053208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53208B" w:rsidRDefault="0053208B">
            <w:pPr>
              <w:rPr>
                <w:rFonts w:ascii="宋体" w:hAnsi="宋体" w:cs="宋体"/>
                <w:color w:val="444444"/>
              </w:rPr>
            </w:pPr>
            <w:r>
              <w:rPr>
                <w:rFonts w:ascii="宋体" w:hAnsi="宋体" w:cs="宋体" w:hint="eastAsia"/>
                <w:noProof/>
                <w:color w:val="444444"/>
              </w:rPr>
              <w:t>研究生</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53208B" w:rsidRDefault="0053208B">
            <w:pPr>
              <w:jc w:val="center"/>
              <w:rPr>
                <w:rFonts w:ascii="宋体" w:hAnsi="宋体" w:cs="宋体"/>
                <w:color w:val="444444"/>
                <w:sz w:val="13"/>
                <w:szCs w:val="13"/>
              </w:rPr>
            </w:pPr>
            <w:r>
              <w:rPr>
                <w:rFonts w:ascii="宋体" w:hAnsi="宋体" w:cs="宋体" w:hint="eastAsia"/>
                <w:noProof/>
                <w:color w:val="444444"/>
              </w:rPr>
              <w:t>3</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53208B" w:rsidRDefault="0053208B">
            <w:pPr>
              <w:rPr>
                <w:rFonts w:ascii="宋体" w:hAnsi="宋体" w:cs="宋体"/>
                <w:color w:val="444444"/>
                <w:sz w:val="13"/>
                <w:szCs w:val="13"/>
              </w:rPr>
            </w:pPr>
            <w:r>
              <w:rPr>
                <w:noProof/>
                <w:color w:val="000080"/>
              </w:rPr>
              <w:drawing>
                <wp:inline distT="0" distB="0" distL="0" distR="0">
                  <wp:extent cx="19050" cy="123825"/>
                  <wp:effectExtent l="0" t="0" r="0" b="952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23825"/>
                          </a:xfrm>
                          <a:prstGeom prst="rect">
                            <a:avLst/>
                          </a:prstGeom>
                          <a:noFill/>
                          <a:ln>
                            <a:noFill/>
                          </a:ln>
                        </pic:spPr>
                      </pic:pic>
                    </a:graphicData>
                  </a:graphic>
                </wp:inline>
              </w:drawing>
            </w:r>
            <w:r>
              <w:rPr>
                <w:noProof/>
                <w:color w:val="000080"/>
              </w:rPr>
              <w:drawing>
                <wp:inline distT="0" distB="0" distL="0" distR="0">
                  <wp:extent cx="1400175" cy="123825"/>
                  <wp:effectExtent l="0" t="0" r="9525" b="9525"/>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017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1.6%</w:t>
            </w:r>
          </w:p>
        </w:tc>
      </w:tr>
      <w:tr w:rsidR="0053208B" w:rsidTr="0053208B">
        <w:tc>
          <w:tcPr>
            <w:tcW w:w="4220" w:type="dxa"/>
            <w:tcBorders>
              <w:top w:val="single" w:sz="6" w:space="0" w:color="999999"/>
              <w:left w:val="single" w:sz="12" w:space="0" w:color="999999"/>
              <w:bottom w:val="single" w:sz="12" w:space="0" w:color="999999"/>
              <w:right w:val="single" w:sz="6" w:space="0" w:color="999999"/>
            </w:tcBorders>
            <w:shd w:val="clear" w:color="auto" w:fill="D9E5ED"/>
            <w:vAlign w:val="center"/>
            <w:hideMark/>
          </w:tcPr>
          <w:p w:rsidR="0053208B" w:rsidRDefault="0053208B">
            <w:r>
              <w:rPr>
                <w:rFonts w:hint="eastAsia"/>
                <w:b/>
              </w:rPr>
              <w:t>本题有效填写人次</w:t>
            </w:r>
          </w:p>
        </w:tc>
        <w:tc>
          <w:tcPr>
            <w:tcW w:w="1295" w:type="dxa"/>
            <w:tcBorders>
              <w:top w:val="single" w:sz="6" w:space="0" w:color="999999"/>
              <w:left w:val="single" w:sz="6" w:space="0" w:color="999999"/>
              <w:bottom w:val="single" w:sz="12" w:space="0" w:color="999999"/>
              <w:right w:val="single" w:sz="6" w:space="0" w:color="999999"/>
            </w:tcBorders>
            <w:shd w:val="clear" w:color="auto" w:fill="D9E5ED"/>
            <w:vAlign w:val="center"/>
            <w:hideMark/>
          </w:tcPr>
          <w:p w:rsidR="0053208B" w:rsidRDefault="0053208B">
            <w:pPr>
              <w:jc w:val="center"/>
            </w:pPr>
            <w:r>
              <w:rPr>
                <w:b/>
              </w:rPr>
              <w:t>188</w:t>
            </w:r>
          </w:p>
        </w:tc>
        <w:tc>
          <w:tcPr>
            <w:tcW w:w="3170" w:type="dxa"/>
            <w:tcBorders>
              <w:top w:val="single" w:sz="6" w:space="0" w:color="999999"/>
              <w:left w:val="single" w:sz="6" w:space="0" w:color="999999"/>
              <w:bottom w:val="single" w:sz="12" w:space="0" w:color="999999"/>
              <w:right w:val="single" w:sz="12" w:space="0" w:color="999999"/>
            </w:tcBorders>
            <w:shd w:val="clear" w:color="auto" w:fill="D9E5ED"/>
            <w:vAlign w:val="center"/>
          </w:tcPr>
          <w:p w:rsidR="0053208B" w:rsidRDefault="0053208B"/>
        </w:tc>
      </w:tr>
    </w:tbl>
    <w:p w:rsidR="0053208B" w:rsidRDefault="0053208B" w:rsidP="0053208B">
      <w:pPr>
        <w:jc w:val="center"/>
        <w:rPr>
          <w:rFonts w:ascii="宋体" w:hAnsi="宋体" w:cs="黑体"/>
          <w:b/>
          <w:szCs w:val="21"/>
        </w:rPr>
      </w:pPr>
      <w:r>
        <w:rPr>
          <w:rFonts w:ascii="宋体" w:hAnsi="宋体" w:cs="黑体" w:hint="eastAsia"/>
          <w:b/>
          <w:szCs w:val="21"/>
        </w:rPr>
        <w:t>图二</w:t>
      </w:r>
    </w:p>
    <w:p w:rsidR="001E2B0D" w:rsidRDefault="001E2B0D" w:rsidP="001E2B0D">
      <w:pPr>
        <w:rPr>
          <w:bCs/>
        </w:rPr>
      </w:pPr>
      <w:r>
        <w:rPr>
          <w:rFonts w:hint="eastAsia"/>
          <w:bCs/>
        </w:rPr>
        <w:t>第</w:t>
      </w:r>
      <w:r>
        <w:rPr>
          <w:rFonts w:hint="eastAsia"/>
          <w:bCs/>
        </w:rPr>
        <w:t>1</w:t>
      </w:r>
      <w:r>
        <w:rPr>
          <w:rFonts w:hint="eastAsia"/>
          <w:bCs/>
        </w:rPr>
        <w:t>题：你的性别是？</w:t>
      </w:r>
    </w:p>
    <w:p w:rsidR="001E2B0D" w:rsidRDefault="001E2B0D" w:rsidP="001E2B0D">
      <w:pPr>
        <w:rPr>
          <w:bCs/>
        </w:rPr>
      </w:pPr>
      <w:r>
        <w:rPr>
          <w:rFonts w:hint="eastAsia"/>
          <w:bCs/>
        </w:rPr>
        <w:t>第</w:t>
      </w:r>
      <w:r>
        <w:rPr>
          <w:rFonts w:hint="eastAsia"/>
          <w:bCs/>
        </w:rPr>
        <w:t>3</w:t>
      </w:r>
      <w:r>
        <w:rPr>
          <w:rFonts w:hint="eastAsia"/>
          <w:bCs/>
        </w:rPr>
        <w:t>题：你对自助旅游的态度？</w:t>
      </w:r>
    </w:p>
    <w:p w:rsidR="001E2B0D" w:rsidRPr="008472A7" w:rsidRDefault="001E2B0D" w:rsidP="00D95112">
      <w:pPr>
        <w:rPr>
          <w:bCs/>
        </w:rPr>
      </w:pPr>
      <w:r>
        <w:rPr>
          <w:rFonts w:hint="eastAsia"/>
          <w:bCs/>
        </w:rPr>
        <w:t>通过</w:t>
      </w:r>
      <w:r>
        <w:rPr>
          <w:rFonts w:hint="eastAsia"/>
          <w:bCs/>
        </w:rPr>
        <w:t>1</w:t>
      </w:r>
      <w:r>
        <w:rPr>
          <w:rFonts w:hint="eastAsia"/>
          <w:bCs/>
        </w:rPr>
        <w:t>、</w:t>
      </w:r>
      <w:r>
        <w:rPr>
          <w:rFonts w:hint="eastAsia"/>
          <w:bCs/>
        </w:rPr>
        <w:t>3</w:t>
      </w:r>
      <w:r>
        <w:rPr>
          <w:rFonts w:hint="eastAsia"/>
          <w:bCs/>
        </w:rPr>
        <w:t>题的交叉分析可以看出：男生女生都喜欢自助</w:t>
      </w:r>
      <w:r w:rsidR="008472A7">
        <w:rPr>
          <w:rFonts w:hint="eastAsia"/>
          <w:bCs/>
        </w:rPr>
        <w:t>旅游，而男生比女</w:t>
      </w:r>
      <w:r>
        <w:rPr>
          <w:rFonts w:hint="eastAsia"/>
          <w:bCs/>
        </w:rPr>
        <w:t>生更喜欢</w:t>
      </w:r>
      <w:r w:rsidR="008472A7">
        <w:rPr>
          <w:rFonts w:hint="eastAsia"/>
          <w:bCs/>
        </w:rPr>
        <w:t>自助旅游。说明男生的策划能力、执行能力更强，女生自主安排的意愿稍逊于男生。</w:t>
      </w:r>
    </w:p>
    <w:p w:rsidR="00524A16" w:rsidRPr="00524A16" w:rsidRDefault="001E2B0D" w:rsidP="00524A16">
      <w:pPr>
        <w:rPr>
          <w:b/>
          <w:bCs/>
          <w:sz w:val="32"/>
          <w:szCs w:val="32"/>
        </w:rPr>
      </w:pPr>
      <w:r>
        <w:rPr>
          <w:rFonts w:hint="eastAsia"/>
          <w:b/>
          <w:bCs/>
          <w:noProof/>
          <w:sz w:val="32"/>
          <w:szCs w:val="32"/>
        </w:rPr>
        <w:lastRenderedPageBreak/>
        <w:drawing>
          <wp:inline distT="0" distB="0" distL="0" distR="0" wp14:anchorId="47114279" wp14:editId="7C2FE502">
            <wp:extent cx="5273675" cy="2509520"/>
            <wp:effectExtent l="0" t="0" r="3175" b="5080"/>
            <wp:docPr id="21" name="图片 21" descr="C:\Users\芳芳\AppData\Local\Microsoft\Windows\INetCache\Content.Word\Sojump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芳芳\AppData\Local\Microsoft\Windows\INetCache\Content.Word\Sojump_Char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675" cy="2509520"/>
                    </a:xfrm>
                    <a:prstGeom prst="rect">
                      <a:avLst/>
                    </a:prstGeom>
                    <a:noFill/>
                    <a:ln>
                      <a:noFill/>
                    </a:ln>
                  </pic:spPr>
                </pic:pic>
              </a:graphicData>
            </a:graphic>
          </wp:inline>
        </w:drawing>
      </w:r>
    </w:p>
    <w:p w:rsidR="008472A7" w:rsidRDefault="0053208B" w:rsidP="008472A7">
      <w:pPr>
        <w:jc w:val="center"/>
      </w:pPr>
      <w:r>
        <w:rPr>
          <w:rFonts w:hint="eastAsia"/>
        </w:rPr>
        <w:t>图三</w:t>
      </w:r>
    </w:p>
    <w:p w:rsidR="00180829" w:rsidRDefault="009A1925" w:rsidP="009A1925">
      <w:r>
        <w:rPr>
          <w:rFonts w:hint="eastAsia"/>
        </w:rPr>
        <w:t>第</w:t>
      </w:r>
      <w:r>
        <w:rPr>
          <w:rFonts w:hint="eastAsia"/>
        </w:rPr>
        <w:t>6</w:t>
      </w:r>
      <w:r>
        <w:rPr>
          <w:rFonts w:hint="eastAsia"/>
        </w:rPr>
        <w:t>题：</w:t>
      </w:r>
      <w:r w:rsidRPr="009A1925">
        <w:rPr>
          <w:rFonts w:hint="eastAsia"/>
        </w:rPr>
        <w:t>你每年自助旅游的次数？</w:t>
      </w:r>
    </w:p>
    <w:p w:rsidR="00A30AC9" w:rsidRDefault="009A1925" w:rsidP="009A1925">
      <w:r>
        <w:rPr>
          <w:rFonts w:hint="eastAsia"/>
        </w:rPr>
        <w:t>通过表格可以看出</w:t>
      </w:r>
      <w:r w:rsidR="00DA68C4">
        <w:rPr>
          <w:rFonts w:hint="eastAsia"/>
        </w:rPr>
        <w:t>：</w:t>
      </w:r>
      <w:r>
        <w:rPr>
          <w:rFonts w:hint="eastAsia"/>
        </w:rPr>
        <w:t>大学生每年自助旅游的次数集中在</w:t>
      </w:r>
      <w:r>
        <w:rPr>
          <w:rFonts w:hint="eastAsia"/>
        </w:rPr>
        <w:t>1-</w:t>
      </w:r>
      <w:r>
        <w:t>2</w:t>
      </w:r>
      <w:r>
        <w:rPr>
          <w:rFonts w:hint="eastAsia"/>
        </w:rPr>
        <w:t>次和</w:t>
      </w:r>
      <w:r>
        <w:rPr>
          <w:rFonts w:hint="eastAsia"/>
        </w:rPr>
        <w:t>3-</w:t>
      </w:r>
      <w:r>
        <w:t>4</w:t>
      </w:r>
      <w:r>
        <w:rPr>
          <w:rFonts w:hint="eastAsia"/>
        </w:rPr>
        <w:t>次，超过一半的大学生自助游次数在</w:t>
      </w:r>
      <w:r>
        <w:rPr>
          <w:rFonts w:hint="eastAsia"/>
        </w:rPr>
        <w:t>1-</w:t>
      </w:r>
      <w:r>
        <w:t>2</w:t>
      </w:r>
      <w:r w:rsidR="00475D21">
        <w:rPr>
          <w:rFonts w:hint="eastAsia"/>
        </w:rPr>
        <w:t>次，</w:t>
      </w:r>
      <w:r w:rsidR="00475D21">
        <w:rPr>
          <w:rFonts w:hint="eastAsia"/>
        </w:rPr>
        <w:t>6</w:t>
      </w:r>
      <w:r w:rsidR="00475D21">
        <w:rPr>
          <w:rFonts w:hint="eastAsia"/>
        </w:rPr>
        <w:t>次以上很少。</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178"/>
        <w:gridCol w:w="1286"/>
        <w:gridCol w:w="3221"/>
      </w:tblGrid>
      <w:tr w:rsidR="009A1925" w:rsidTr="00475D21">
        <w:tc>
          <w:tcPr>
            <w:tcW w:w="4178" w:type="dxa"/>
            <w:shd w:val="clear" w:color="auto" w:fill="D9E5ED"/>
            <w:vAlign w:val="center"/>
          </w:tcPr>
          <w:p w:rsidR="009A1925" w:rsidRPr="000E0973" w:rsidRDefault="009A1925" w:rsidP="00D93494">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选项</w:t>
            </w:r>
          </w:p>
        </w:tc>
        <w:tc>
          <w:tcPr>
            <w:tcW w:w="1286" w:type="dxa"/>
            <w:shd w:val="clear" w:color="auto" w:fill="D9E5ED"/>
            <w:vAlign w:val="center"/>
          </w:tcPr>
          <w:p w:rsidR="009A1925" w:rsidRPr="000E0973" w:rsidRDefault="009A1925" w:rsidP="00D93494">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61" w:type="dxa"/>
            <w:shd w:val="clear" w:color="auto" w:fill="D9E5ED"/>
            <w:vAlign w:val="center"/>
          </w:tcPr>
          <w:p w:rsidR="009A1925" w:rsidRPr="000E0973" w:rsidRDefault="009A1925" w:rsidP="00D93494">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9A1925" w:rsidTr="00475D21">
        <w:tc>
          <w:tcPr>
            <w:tcW w:w="4178" w:type="dxa"/>
            <w:shd w:val="clear" w:color="auto" w:fill="FFFFFF"/>
            <w:vAlign w:val="center"/>
          </w:tcPr>
          <w:p w:rsidR="009A1925" w:rsidRPr="00D20C66" w:rsidRDefault="009A1925" w:rsidP="00D93494">
            <w:pPr>
              <w:rPr>
                <w:rFonts w:ascii="宋体" w:hAnsi="宋体" w:cs="宋体"/>
                <w:color w:val="444444"/>
              </w:rPr>
            </w:pPr>
            <w:r w:rsidRPr="00D20C66">
              <w:rPr>
                <w:rFonts w:ascii="宋体" w:hAnsi="宋体" w:cs="宋体"/>
                <w:noProof/>
                <w:color w:val="444444"/>
              </w:rPr>
              <w:t>1-2次</w:t>
            </w:r>
          </w:p>
        </w:tc>
        <w:tc>
          <w:tcPr>
            <w:tcW w:w="1286" w:type="dxa"/>
            <w:shd w:val="clear" w:color="auto" w:fill="FFFFFF"/>
            <w:vAlign w:val="center"/>
          </w:tcPr>
          <w:p w:rsidR="009A1925" w:rsidRPr="000E0973" w:rsidRDefault="009A1925" w:rsidP="00D93494">
            <w:pPr>
              <w:jc w:val="center"/>
              <w:rPr>
                <w:rFonts w:ascii="宋体" w:hAnsi="宋体" w:cs="宋体"/>
                <w:color w:val="444444"/>
                <w:sz w:val="13"/>
                <w:szCs w:val="13"/>
              </w:rPr>
            </w:pPr>
            <w:r w:rsidRPr="00D20C66">
              <w:rPr>
                <w:rFonts w:ascii="宋体" w:hAnsi="宋体" w:cs="宋体"/>
                <w:noProof/>
                <w:color w:val="444444"/>
              </w:rPr>
              <w:t>100</w:t>
            </w:r>
          </w:p>
        </w:tc>
        <w:tc>
          <w:tcPr>
            <w:tcW w:w="3221" w:type="dxa"/>
            <w:shd w:val="clear" w:color="auto" w:fill="FFFFFF"/>
          </w:tcPr>
          <w:p w:rsidR="009A1925" w:rsidRPr="000E0973" w:rsidRDefault="009A1925" w:rsidP="00D93494">
            <w:pPr>
              <w:rPr>
                <w:rFonts w:ascii="宋体" w:hAnsi="宋体" w:cs="宋体"/>
                <w:color w:val="444444"/>
                <w:sz w:val="13"/>
                <w:szCs w:val="13"/>
              </w:rPr>
            </w:pPr>
            <w:r>
              <w:rPr>
                <w:noProof/>
                <w:color w:val="000080"/>
              </w:rPr>
              <w:drawing>
                <wp:inline distT="0" distB="0" distL="0" distR="0">
                  <wp:extent cx="755015" cy="127635"/>
                  <wp:effectExtent l="0" t="0" r="6985" b="571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5015" cy="127635"/>
                          </a:xfrm>
                          <a:prstGeom prst="rect">
                            <a:avLst/>
                          </a:prstGeom>
                          <a:noFill/>
                          <a:ln>
                            <a:noFill/>
                          </a:ln>
                        </pic:spPr>
                      </pic:pic>
                    </a:graphicData>
                  </a:graphic>
                </wp:inline>
              </w:drawing>
            </w:r>
            <w:r>
              <w:rPr>
                <w:noProof/>
                <w:color w:val="000080"/>
              </w:rPr>
              <w:drawing>
                <wp:inline distT="0" distB="0" distL="0" distR="0">
                  <wp:extent cx="669925" cy="127635"/>
                  <wp:effectExtent l="0" t="0" r="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9925" cy="127635"/>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53.19%</w:t>
            </w:r>
          </w:p>
        </w:tc>
      </w:tr>
      <w:tr w:rsidR="009A1925" w:rsidTr="00475D21">
        <w:tc>
          <w:tcPr>
            <w:tcW w:w="4178" w:type="dxa"/>
            <w:shd w:val="clear" w:color="auto" w:fill="EFF6FB"/>
            <w:vAlign w:val="center"/>
          </w:tcPr>
          <w:p w:rsidR="009A1925" w:rsidRPr="00D20C66" w:rsidRDefault="009A1925" w:rsidP="00D93494">
            <w:pPr>
              <w:rPr>
                <w:rFonts w:ascii="宋体" w:hAnsi="宋体" w:cs="宋体"/>
                <w:color w:val="444444"/>
              </w:rPr>
            </w:pPr>
            <w:r w:rsidRPr="00D20C66">
              <w:rPr>
                <w:rFonts w:ascii="宋体" w:hAnsi="宋体" w:cs="宋体"/>
                <w:noProof/>
                <w:color w:val="444444"/>
              </w:rPr>
              <w:t>3-4次</w:t>
            </w:r>
          </w:p>
        </w:tc>
        <w:tc>
          <w:tcPr>
            <w:tcW w:w="1286" w:type="dxa"/>
            <w:shd w:val="clear" w:color="auto" w:fill="EFF6FB"/>
            <w:vAlign w:val="center"/>
          </w:tcPr>
          <w:p w:rsidR="009A1925" w:rsidRPr="000E0973" w:rsidRDefault="009A1925" w:rsidP="00D93494">
            <w:pPr>
              <w:jc w:val="center"/>
              <w:rPr>
                <w:rFonts w:ascii="宋体" w:hAnsi="宋体" w:cs="宋体"/>
                <w:color w:val="444444"/>
                <w:sz w:val="13"/>
                <w:szCs w:val="13"/>
              </w:rPr>
            </w:pPr>
            <w:r w:rsidRPr="00D20C66">
              <w:rPr>
                <w:rFonts w:ascii="宋体" w:hAnsi="宋体" w:cs="宋体"/>
                <w:noProof/>
                <w:color w:val="444444"/>
              </w:rPr>
              <w:t>70</w:t>
            </w:r>
          </w:p>
        </w:tc>
        <w:tc>
          <w:tcPr>
            <w:tcW w:w="3221" w:type="dxa"/>
            <w:shd w:val="clear" w:color="auto" w:fill="EFF6FB"/>
          </w:tcPr>
          <w:p w:rsidR="009A1925" w:rsidRPr="000E0973" w:rsidRDefault="009A1925" w:rsidP="00D93494">
            <w:pPr>
              <w:rPr>
                <w:rFonts w:ascii="宋体" w:hAnsi="宋体" w:cs="宋体"/>
                <w:color w:val="444444"/>
                <w:sz w:val="13"/>
                <w:szCs w:val="13"/>
              </w:rPr>
            </w:pPr>
            <w:r>
              <w:rPr>
                <w:noProof/>
                <w:color w:val="000080"/>
              </w:rPr>
              <w:drawing>
                <wp:inline distT="0" distB="0" distL="0" distR="0">
                  <wp:extent cx="520700" cy="127635"/>
                  <wp:effectExtent l="0" t="0" r="0"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700" cy="127635"/>
                          </a:xfrm>
                          <a:prstGeom prst="rect">
                            <a:avLst/>
                          </a:prstGeom>
                          <a:noFill/>
                          <a:ln>
                            <a:noFill/>
                          </a:ln>
                        </pic:spPr>
                      </pic:pic>
                    </a:graphicData>
                  </a:graphic>
                </wp:inline>
              </w:drawing>
            </w:r>
            <w:r>
              <w:rPr>
                <w:noProof/>
                <w:color w:val="000080"/>
              </w:rPr>
              <w:drawing>
                <wp:inline distT="0" distB="0" distL="0" distR="0">
                  <wp:extent cx="893445" cy="127635"/>
                  <wp:effectExtent l="0" t="0" r="1905" b="571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3445" cy="127635"/>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37.23%</w:t>
            </w:r>
          </w:p>
        </w:tc>
      </w:tr>
      <w:tr w:rsidR="009A1925" w:rsidTr="00475D21">
        <w:tc>
          <w:tcPr>
            <w:tcW w:w="4178" w:type="dxa"/>
            <w:shd w:val="clear" w:color="auto" w:fill="FFFFFF"/>
            <w:vAlign w:val="center"/>
          </w:tcPr>
          <w:p w:rsidR="009A1925" w:rsidRPr="00D20C66" w:rsidRDefault="009A1925" w:rsidP="00D93494">
            <w:pPr>
              <w:rPr>
                <w:rFonts w:ascii="宋体" w:hAnsi="宋体" w:cs="宋体"/>
                <w:color w:val="444444"/>
              </w:rPr>
            </w:pPr>
            <w:r w:rsidRPr="00D20C66">
              <w:rPr>
                <w:rFonts w:ascii="宋体" w:hAnsi="宋体" w:cs="宋体"/>
                <w:noProof/>
                <w:color w:val="444444"/>
              </w:rPr>
              <w:t>5-6次</w:t>
            </w:r>
          </w:p>
        </w:tc>
        <w:tc>
          <w:tcPr>
            <w:tcW w:w="1286" w:type="dxa"/>
            <w:shd w:val="clear" w:color="auto" w:fill="FFFFFF"/>
            <w:vAlign w:val="center"/>
          </w:tcPr>
          <w:p w:rsidR="009A1925" w:rsidRPr="000E0973" w:rsidRDefault="009A1925" w:rsidP="00D93494">
            <w:pPr>
              <w:jc w:val="center"/>
              <w:rPr>
                <w:rFonts w:ascii="宋体" w:hAnsi="宋体" w:cs="宋体"/>
                <w:color w:val="444444"/>
                <w:sz w:val="13"/>
                <w:szCs w:val="13"/>
              </w:rPr>
            </w:pPr>
            <w:r w:rsidRPr="00D20C66">
              <w:rPr>
                <w:rFonts w:ascii="宋体" w:hAnsi="宋体" w:cs="宋体"/>
                <w:noProof/>
                <w:color w:val="444444"/>
              </w:rPr>
              <w:t>15</w:t>
            </w:r>
          </w:p>
        </w:tc>
        <w:tc>
          <w:tcPr>
            <w:tcW w:w="3221" w:type="dxa"/>
            <w:shd w:val="clear" w:color="auto" w:fill="FFFFFF"/>
          </w:tcPr>
          <w:p w:rsidR="009A1925" w:rsidRPr="000E0973" w:rsidRDefault="009A1925" w:rsidP="00D93494">
            <w:pPr>
              <w:rPr>
                <w:rFonts w:ascii="宋体" w:hAnsi="宋体" w:cs="宋体"/>
                <w:color w:val="444444"/>
                <w:sz w:val="13"/>
                <w:szCs w:val="13"/>
              </w:rPr>
            </w:pPr>
            <w:r>
              <w:rPr>
                <w:noProof/>
                <w:color w:val="000080"/>
              </w:rPr>
              <w:drawing>
                <wp:inline distT="0" distB="0" distL="0" distR="0">
                  <wp:extent cx="106045" cy="127635"/>
                  <wp:effectExtent l="0" t="0" r="8255"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045" cy="127635"/>
                          </a:xfrm>
                          <a:prstGeom prst="rect">
                            <a:avLst/>
                          </a:prstGeom>
                          <a:noFill/>
                          <a:ln>
                            <a:noFill/>
                          </a:ln>
                        </pic:spPr>
                      </pic:pic>
                    </a:graphicData>
                  </a:graphic>
                </wp:inline>
              </w:drawing>
            </w:r>
            <w:r>
              <w:rPr>
                <w:noProof/>
                <w:color w:val="000080"/>
              </w:rPr>
              <w:drawing>
                <wp:inline distT="0" distB="0" distL="0" distR="0">
                  <wp:extent cx="1318260" cy="127635"/>
                  <wp:effectExtent l="0" t="0" r="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18260" cy="127635"/>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7.98%</w:t>
            </w:r>
          </w:p>
        </w:tc>
      </w:tr>
    </w:tbl>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178"/>
        <w:gridCol w:w="1286"/>
        <w:gridCol w:w="3221"/>
      </w:tblGrid>
      <w:tr w:rsidR="009A1925" w:rsidTr="00475D21">
        <w:tc>
          <w:tcPr>
            <w:tcW w:w="4178" w:type="dxa"/>
            <w:shd w:val="clear" w:color="auto" w:fill="EFF6FB"/>
            <w:vAlign w:val="center"/>
          </w:tcPr>
          <w:p w:rsidR="009A1925" w:rsidRPr="00D20C66" w:rsidRDefault="009A1925" w:rsidP="00D93494">
            <w:pPr>
              <w:rPr>
                <w:rFonts w:ascii="宋体" w:hAnsi="宋体" w:cs="宋体"/>
                <w:color w:val="444444"/>
              </w:rPr>
            </w:pPr>
            <w:r w:rsidRPr="00D20C66">
              <w:rPr>
                <w:rFonts w:ascii="宋体" w:hAnsi="宋体" w:cs="宋体"/>
                <w:noProof/>
                <w:color w:val="444444"/>
              </w:rPr>
              <w:t>6次以上</w:t>
            </w:r>
          </w:p>
        </w:tc>
        <w:tc>
          <w:tcPr>
            <w:tcW w:w="1286" w:type="dxa"/>
            <w:shd w:val="clear" w:color="auto" w:fill="EFF6FB"/>
            <w:vAlign w:val="center"/>
          </w:tcPr>
          <w:p w:rsidR="009A1925" w:rsidRPr="000E0973" w:rsidRDefault="009A1925" w:rsidP="00D93494">
            <w:pPr>
              <w:jc w:val="center"/>
              <w:rPr>
                <w:rFonts w:ascii="宋体" w:hAnsi="宋体" w:cs="宋体"/>
                <w:color w:val="444444"/>
                <w:sz w:val="13"/>
                <w:szCs w:val="13"/>
              </w:rPr>
            </w:pPr>
            <w:r w:rsidRPr="00D20C66">
              <w:rPr>
                <w:rFonts w:ascii="宋体" w:hAnsi="宋体" w:cs="宋体"/>
                <w:noProof/>
                <w:color w:val="444444"/>
              </w:rPr>
              <w:t>3</w:t>
            </w:r>
          </w:p>
        </w:tc>
        <w:tc>
          <w:tcPr>
            <w:tcW w:w="3221" w:type="dxa"/>
            <w:shd w:val="clear" w:color="auto" w:fill="EFF6FB"/>
          </w:tcPr>
          <w:p w:rsidR="009A1925" w:rsidRPr="000E0973" w:rsidRDefault="009A1925" w:rsidP="00D93494">
            <w:pPr>
              <w:rPr>
                <w:rFonts w:ascii="宋体" w:hAnsi="宋体" w:cs="宋体"/>
                <w:color w:val="444444"/>
                <w:sz w:val="13"/>
                <w:szCs w:val="13"/>
              </w:rPr>
            </w:pPr>
            <w:r>
              <w:rPr>
                <w:noProof/>
                <w:color w:val="000080"/>
              </w:rPr>
              <w:drawing>
                <wp:inline distT="0" distB="0" distL="0" distR="0">
                  <wp:extent cx="20955" cy="127635"/>
                  <wp:effectExtent l="0" t="0" r="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 cy="127635"/>
                          </a:xfrm>
                          <a:prstGeom prst="rect">
                            <a:avLst/>
                          </a:prstGeom>
                          <a:noFill/>
                          <a:ln>
                            <a:noFill/>
                          </a:ln>
                        </pic:spPr>
                      </pic:pic>
                    </a:graphicData>
                  </a:graphic>
                </wp:inline>
              </w:drawing>
            </w:r>
            <w:r>
              <w:rPr>
                <w:noProof/>
                <w:color w:val="000080"/>
              </w:rPr>
              <w:drawing>
                <wp:inline distT="0" distB="0" distL="0" distR="0">
                  <wp:extent cx="1403350" cy="127635"/>
                  <wp:effectExtent l="0" t="0" r="635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0" cy="127635"/>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1.6%</w:t>
            </w:r>
          </w:p>
        </w:tc>
      </w:tr>
      <w:tr w:rsidR="009A1925" w:rsidTr="00475D21">
        <w:tc>
          <w:tcPr>
            <w:tcW w:w="4178" w:type="dxa"/>
            <w:shd w:val="clear" w:color="auto" w:fill="D9E5ED"/>
            <w:vAlign w:val="center"/>
          </w:tcPr>
          <w:p w:rsidR="009A1925" w:rsidRDefault="009A1925" w:rsidP="00D93494">
            <w:r>
              <w:rPr>
                <w:b/>
              </w:rPr>
              <w:t>本题有效填写人次</w:t>
            </w:r>
          </w:p>
        </w:tc>
        <w:tc>
          <w:tcPr>
            <w:tcW w:w="1286" w:type="dxa"/>
            <w:shd w:val="clear" w:color="auto" w:fill="D9E5ED"/>
            <w:vAlign w:val="center"/>
          </w:tcPr>
          <w:p w:rsidR="009A1925" w:rsidRDefault="009A1925" w:rsidP="00D93494">
            <w:pPr>
              <w:jc w:val="center"/>
            </w:pPr>
            <w:r>
              <w:rPr>
                <w:b/>
              </w:rPr>
              <w:t>188</w:t>
            </w:r>
          </w:p>
        </w:tc>
        <w:tc>
          <w:tcPr>
            <w:tcW w:w="3221" w:type="dxa"/>
            <w:shd w:val="clear" w:color="auto" w:fill="D9E5ED"/>
            <w:vAlign w:val="center"/>
          </w:tcPr>
          <w:p w:rsidR="009A1925" w:rsidRDefault="009A1925" w:rsidP="00D93494"/>
        </w:tc>
      </w:tr>
    </w:tbl>
    <w:p w:rsidR="00475D21" w:rsidRDefault="0053208B" w:rsidP="00475D21">
      <w:pPr>
        <w:jc w:val="center"/>
        <w:rPr>
          <w:noProof/>
        </w:rPr>
      </w:pPr>
      <w:r>
        <w:rPr>
          <w:rFonts w:hint="eastAsia"/>
          <w:noProof/>
        </w:rPr>
        <w:t>图四</w:t>
      </w:r>
    </w:p>
    <w:p w:rsidR="00DA68C4" w:rsidRDefault="00DA68C4" w:rsidP="00DA68C4">
      <w:pPr>
        <w:rPr>
          <w:color w:val="3366FF"/>
        </w:rPr>
      </w:pPr>
      <w:r>
        <w:rPr>
          <w:noProof/>
        </w:rPr>
        <w:t>第</w:t>
      </w:r>
      <w:r>
        <w:rPr>
          <w:noProof/>
        </w:rPr>
        <w:t>8</w:t>
      </w:r>
      <w:r>
        <w:rPr>
          <w:noProof/>
        </w:rPr>
        <w:t>题</w:t>
      </w:r>
      <w:r>
        <w:rPr>
          <w:rFonts w:hint="eastAsia"/>
        </w:rPr>
        <w:t xml:space="preserve">   </w:t>
      </w:r>
      <w:r>
        <w:rPr>
          <w:noProof/>
        </w:rPr>
        <w:t>你选择自助游的天数一般为几天？</w:t>
      </w:r>
      <w:r>
        <w:rPr>
          <w:rFonts w:hint="eastAsia"/>
        </w:rPr>
        <w:t xml:space="preserve">  </w:t>
      </w:r>
    </w:p>
    <w:p w:rsidR="00DA68C4" w:rsidRPr="00475D21" w:rsidRDefault="00DA68C4" w:rsidP="00DA68C4">
      <w:pPr>
        <w:rPr>
          <w:color w:val="000000" w:themeColor="text1"/>
        </w:rPr>
      </w:pPr>
      <w:r w:rsidRPr="00475D21">
        <w:rPr>
          <w:rFonts w:hint="eastAsia"/>
          <w:color w:val="000000" w:themeColor="text1"/>
        </w:rPr>
        <w:t>通过表格可以看出，大学生自助旅游天数一般为</w:t>
      </w:r>
      <w:r w:rsidRPr="00475D21">
        <w:rPr>
          <w:rFonts w:hint="eastAsia"/>
          <w:color w:val="000000" w:themeColor="text1"/>
        </w:rPr>
        <w:t>2-</w:t>
      </w:r>
      <w:r w:rsidRPr="00475D21">
        <w:rPr>
          <w:color w:val="000000" w:themeColor="text1"/>
        </w:rPr>
        <w:t>3</w:t>
      </w:r>
      <w:r w:rsidRPr="00475D21">
        <w:rPr>
          <w:rFonts w:hint="eastAsia"/>
          <w:color w:val="000000" w:themeColor="text1"/>
        </w:rPr>
        <w:t>天或</w:t>
      </w:r>
      <w:r w:rsidRPr="00475D21">
        <w:rPr>
          <w:rFonts w:hint="eastAsia"/>
          <w:color w:val="000000" w:themeColor="text1"/>
        </w:rPr>
        <w:t>4-</w:t>
      </w:r>
      <w:r w:rsidRPr="00475D21">
        <w:rPr>
          <w:color w:val="000000" w:themeColor="text1"/>
        </w:rPr>
        <w:t>5</w:t>
      </w:r>
      <w:r w:rsidRPr="00475D21">
        <w:rPr>
          <w:rFonts w:hint="eastAsia"/>
          <w:color w:val="000000" w:themeColor="text1"/>
        </w:rPr>
        <w:t>天。</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DA68C4" w:rsidTr="00DA68C4">
        <w:tc>
          <w:tcPr>
            <w:tcW w:w="4220" w:type="dxa"/>
            <w:shd w:val="clear" w:color="auto" w:fill="D9E5ED"/>
            <w:vAlign w:val="center"/>
          </w:tcPr>
          <w:p w:rsidR="00DA68C4" w:rsidRPr="000E0973" w:rsidRDefault="00DA68C4" w:rsidP="00DA68C4">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选项</w:t>
            </w:r>
          </w:p>
        </w:tc>
        <w:tc>
          <w:tcPr>
            <w:tcW w:w="1295" w:type="dxa"/>
            <w:shd w:val="clear" w:color="auto" w:fill="D9E5ED"/>
            <w:vAlign w:val="center"/>
          </w:tcPr>
          <w:p w:rsidR="00DA68C4" w:rsidRPr="000E0973" w:rsidRDefault="00DA68C4" w:rsidP="00DA68C4">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70" w:type="dxa"/>
            <w:shd w:val="clear" w:color="auto" w:fill="D9E5ED"/>
            <w:vAlign w:val="center"/>
          </w:tcPr>
          <w:p w:rsidR="00DA68C4" w:rsidRPr="000E0973" w:rsidRDefault="00DA68C4" w:rsidP="00DA68C4">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DA68C4" w:rsidTr="00DA68C4">
        <w:tc>
          <w:tcPr>
            <w:tcW w:w="4220" w:type="dxa"/>
            <w:shd w:val="clear" w:color="auto" w:fill="FFFFFF"/>
            <w:vAlign w:val="center"/>
          </w:tcPr>
          <w:p w:rsidR="00DA68C4" w:rsidRPr="00D20C66" w:rsidRDefault="00DA68C4" w:rsidP="00DA68C4">
            <w:pPr>
              <w:rPr>
                <w:rFonts w:ascii="宋体" w:hAnsi="宋体" w:cs="宋体"/>
                <w:color w:val="444444"/>
              </w:rPr>
            </w:pPr>
            <w:r w:rsidRPr="00D20C66">
              <w:rPr>
                <w:rFonts w:ascii="宋体" w:hAnsi="宋体" w:cs="宋体"/>
                <w:noProof/>
                <w:color w:val="444444"/>
              </w:rPr>
              <w:t>1天</w:t>
            </w:r>
          </w:p>
        </w:tc>
        <w:tc>
          <w:tcPr>
            <w:tcW w:w="1295" w:type="dxa"/>
            <w:shd w:val="clear" w:color="auto" w:fill="FFFFFF"/>
            <w:vAlign w:val="center"/>
          </w:tcPr>
          <w:p w:rsidR="00DA68C4" w:rsidRPr="000E0973" w:rsidRDefault="00DA68C4" w:rsidP="00DA68C4">
            <w:pPr>
              <w:jc w:val="center"/>
              <w:rPr>
                <w:rFonts w:ascii="宋体" w:hAnsi="宋体" w:cs="宋体"/>
                <w:color w:val="444444"/>
                <w:sz w:val="13"/>
                <w:szCs w:val="13"/>
              </w:rPr>
            </w:pPr>
            <w:r w:rsidRPr="00D20C66">
              <w:rPr>
                <w:rFonts w:ascii="宋体" w:hAnsi="宋体" w:cs="宋体"/>
                <w:noProof/>
                <w:color w:val="444444"/>
              </w:rPr>
              <w:t>29</w:t>
            </w:r>
          </w:p>
        </w:tc>
        <w:tc>
          <w:tcPr>
            <w:tcW w:w="3170" w:type="dxa"/>
            <w:shd w:val="clear" w:color="auto" w:fill="FFFFFF"/>
          </w:tcPr>
          <w:p w:rsidR="00DA68C4" w:rsidRPr="000E0973" w:rsidRDefault="00DA68C4" w:rsidP="00DA68C4">
            <w:pPr>
              <w:rPr>
                <w:rFonts w:ascii="宋体" w:hAnsi="宋体" w:cs="宋体"/>
                <w:color w:val="444444"/>
                <w:sz w:val="13"/>
                <w:szCs w:val="13"/>
              </w:rPr>
            </w:pPr>
            <w:r>
              <w:rPr>
                <w:noProof/>
                <w:color w:val="000080"/>
              </w:rPr>
              <w:drawing>
                <wp:inline distT="0" distB="0" distL="0" distR="0" wp14:anchorId="37972334" wp14:editId="3C2E6565">
                  <wp:extent cx="212725" cy="127635"/>
                  <wp:effectExtent l="0" t="0" r="0" b="571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725" cy="127635"/>
                          </a:xfrm>
                          <a:prstGeom prst="rect">
                            <a:avLst/>
                          </a:prstGeom>
                          <a:noFill/>
                          <a:ln>
                            <a:noFill/>
                          </a:ln>
                        </pic:spPr>
                      </pic:pic>
                    </a:graphicData>
                  </a:graphic>
                </wp:inline>
              </w:drawing>
            </w:r>
            <w:r>
              <w:rPr>
                <w:noProof/>
                <w:color w:val="000080"/>
              </w:rPr>
              <w:drawing>
                <wp:inline distT="0" distB="0" distL="0" distR="0" wp14:anchorId="5AF4B5EC" wp14:editId="78F3FD97">
                  <wp:extent cx="1212215" cy="127635"/>
                  <wp:effectExtent l="0" t="0" r="6985" b="571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2215" cy="127635"/>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15.43%</w:t>
            </w:r>
          </w:p>
        </w:tc>
      </w:tr>
      <w:tr w:rsidR="00DA68C4" w:rsidTr="00DA68C4">
        <w:tc>
          <w:tcPr>
            <w:tcW w:w="4220" w:type="dxa"/>
            <w:shd w:val="clear" w:color="auto" w:fill="EFF6FB"/>
            <w:vAlign w:val="center"/>
          </w:tcPr>
          <w:p w:rsidR="00DA68C4" w:rsidRPr="00D20C66" w:rsidRDefault="00DA68C4" w:rsidP="00DA68C4">
            <w:pPr>
              <w:rPr>
                <w:rFonts w:ascii="宋体" w:hAnsi="宋体" w:cs="宋体"/>
                <w:color w:val="444444"/>
              </w:rPr>
            </w:pPr>
            <w:r w:rsidRPr="00D20C66">
              <w:rPr>
                <w:rFonts w:ascii="宋体" w:hAnsi="宋体" w:cs="宋体"/>
                <w:noProof/>
                <w:color w:val="444444"/>
              </w:rPr>
              <w:t>2-3天</w:t>
            </w:r>
          </w:p>
        </w:tc>
        <w:tc>
          <w:tcPr>
            <w:tcW w:w="1295" w:type="dxa"/>
            <w:shd w:val="clear" w:color="auto" w:fill="EFF6FB"/>
            <w:vAlign w:val="center"/>
          </w:tcPr>
          <w:p w:rsidR="00DA68C4" w:rsidRPr="000E0973" w:rsidRDefault="00DA68C4" w:rsidP="00DA68C4">
            <w:pPr>
              <w:jc w:val="center"/>
              <w:rPr>
                <w:rFonts w:ascii="宋体" w:hAnsi="宋体" w:cs="宋体"/>
                <w:color w:val="444444"/>
                <w:sz w:val="13"/>
                <w:szCs w:val="13"/>
              </w:rPr>
            </w:pPr>
            <w:r w:rsidRPr="00D20C66">
              <w:rPr>
                <w:rFonts w:ascii="宋体" w:hAnsi="宋体" w:cs="宋体"/>
                <w:noProof/>
                <w:color w:val="444444"/>
              </w:rPr>
              <w:t>137</w:t>
            </w:r>
          </w:p>
        </w:tc>
        <w:tc>
          <w:tcPr>
            <w:tcW w:w="3170" w:type="dxa"/>
            <w:shd w:val="clear" w:color="auto" w:fill="EFF6FB"/>
          </w:tcPr>
          <w:p w:rsidR="00DA68C4" w:rsidRPr="000E0973" w:rsidRDefault="00DA68C4" w:rsidP="00DA68C4">
            <w:pPr>
              <w:rPr>
                <w:rFonts w:ascii="宋体" w:hAnsi="宋体" w:cs="宋体"/>
                <w:color w:val="444444"/>
                <w:sz w:val="13"/>
                <w:szCs w:val="13"/>
              </w:rPr>
            </w:pPr>
            <w:r>
              <w:rPr>
                <w:noProof/>
                <w:color w:val="000080"/>
              </w:rPr>
              <w:drawing>
                <wp:inline distT="0" distB="0" distL="0" distR="0" wp14:anchorId="43548869" wp14:editId="1D01F60B">
                  <wp:extent cx="1031240" cy="127635"/>
                  <wp:effectExtent l="0" t="0" r="0" b="571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1240" cy="127635"/>
                          </a:xfrm>
                          <a:prstGeom prst="rect">
                            <a:avLst/>
                          </a:prstGeom>
                          <a:noFill/>
                          <a:ln>
                            <a:noFill/>
                          </a:ln>
                        </pic:spPr>
                      </pic:pic>
                    </a:graphicData>
                  </a:graphic>
                </wp:inline>
              </w:drawing>
            </w:r>
            <w:r>
              <w:rPr>
                <w:noProof/>
                <w:color w:val="000080"/>
              </w:rPr>
              <w:drawing>
                <wp:inline distT="0" distB="0" distL="0" distR="0" wp14:anchorId="6F48CBED" wp14:editId="56C42B52">
                  <wp:extent cx="393700" cy="127635"/>
                  <wp:effectExtent l="0" t="0" r="6350" b="571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700" cy="127635"/>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72.87%</w:t>
            </w:r>
          </w:p>
        </w:tc>
      </w:tr>
      <w:tr w:rsidR="00DA68C4" w:rsidTr="00DA68C4">
        <w:tc>
          <w:tcPr>
            <w:tcW w:w="4220" w:type="dxa"/>
            <w:shd w:val="clear" w:color="auto" w:fill="FFFFFF"/>
            <w:vAlign w:val="center"/>
          </w:tcPr>
          <w:p w:rsidR="00DA68C4" w:rsidRPr="00D20C66" w:rsidRDefault="00DA68C4" w:rsidP="00DA68C4">
            <w:pPr>
              <w:rPr>
                <w:rFonts w:ascii="宋体" w:hAnsi="宋体" w:cs="宋体"/>
                <w:color w:val="444444"/>
              </w:rPr>
            </w:pPr>
            <w:r w:rsidRPr="00D20C66">
              <w:rPr>
                <w:rFonts w:ascii="宋体" w:hAnsi="宋体" w:cs="宋体"/>
                <w:noProof/>
                <w:color w:val="444444"/>
              </w:rPr>
              <w:t>4-5天</w:t>
            </w:r>
          </w:p>
        </w:tc>
        <w:tc>
          <w:tcPr>
            <w:tcW w:w="1295" w:type="dxa"/>
            <w:shd w:val="clear" w:color="auto" w:fill="FFFFFF"/>
            <w:vAlign w:val="center"/>
          </w:tcPr>
          <w:p w:rsidR="00DA68C4" w:rsidRPr="000E0973" w:rsidRDefault="00DA68C4" w:rsidP="00DA68C4">
            <w:pPr>
              <w:jc w:val="center"/>
              <w:rPr>
                <w:rFonts w:ascii="宋体" w:hAnsi="宋体" w:cs="宋体"/>
                <w:color w:val="444444"/>
                <w:sz w:val="13"/>
                <w:szCs w:val="13"/>
              </w:rPr>
            </w:pPr>
            <w:r w:rsidRPr="00D20C66">
              <w:rPr>
                <w:rFonts w:ascii="宋体" w:hAnsi="宋体" w:cs="宋体"/>
                <w:noProof/>
                <w:color w:val="444444"/>
              </w:rPr>
              <w:t>75</w:t>
            </w:r>
          </w:p>
        </w:tc>
        <w:tc>
          <w:tcPr>
            <w:tcW w:w="3170" w:type="dxa"/>
            <w:shd w:val="clear" w:color="auto" w:fill="FFFFFF"/>
          </w:tcPr>
          <w:p w:rsidR="00DA68C4" w:rsidRPr="000E0973" w:rsidRDefault="00DA68C4" w:rsidP="00DA68C4">
            <w:pPr>
              <w:rPr>
                <w:rFonts w:ascii="宋体" w:hAnsi="宋体" w:cs="宋体"/>
                <w:color w:val="444444"/>
                <w:sz w:val="13"/>
                <w:szCs w:val="13"/>
              </w:rPr>
            </w:pPr>
            <w:r>
              <w:rPr>
                <w:noProof/>
                <w:color w:val="000080"/>
              </w:rPr>
              <w:drawing>
                <wp:inline distT="0" distB="0" distL="0" distR="0" wp14:anchorId="3EBEDC1B" wp14:editId="3B0EC031">
                  <wp:extent cx="563245" cy="127635"/>
                  <wp:effectExtent l="0" t="0" r="8255" b="571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245" cy="127635"/>
                          </a:xfrm>
                          <a:prstGeom prst="rect">
                            <a:avLst/>
                          </a:prstGeom>
                          <a:noFill/>
                          <a:ln>
                            <a:noFill/>
                          </a:ln>
                        </pic:spPr>
                      </pic:pic>
                    </a:graphicData>
                  </a:graphic>
                </wp:inline>
              </w:drawing>
            </w:r>
            <w:r>
              <w:rPr>
                <w:noProof/>
                <w:color w:val="000080"/>
              </w:rPr>
              <w:drawing>
                <wp:inline distT="0" distB="0" distL="0" distR="0" wp14:anchorId="3FEFDD1C" wp14:editId="700255AF">
                  <wp:extent cx="861060" cy="127635"/>
                  <wp:effectExtent l="0" t="0" r="0" b="571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61060" cy="127635"/>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39.89%</w:t>
            </w:r>
          </w:p>
        </w:tc>
      </w:tr>
    </w:tbl>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DA68C4" w:rsidTr="00DA68C4">
        <w:tc>
          <w:tcPr>
            <w:tcW w:w="4220" w:type="dxa"/>
            <w:shd w:val="clear" w:color="auto" w:fill="EFF6FB"/>
            <w:vAlign w:val="center"/>
          </w:tcPr>
          <w:p w:rsidR="00DA68C4" w:rsidRPr="00D20C66" w:rsidRDefault="00DA68C4" w:rsidP="00DA68C4">
            <w:pPr>
              <w:rPr>
                <w:rFonts w:ascii="宋体" w:hAnsi="宋体" w:cs="宋体"/>
                <w:color w:val="444444"/>
              </w:rPr>
            </w:pPr>
            <w:r w:rsidRPr="00D20C66">
              <w:rPr>
                <w:rFonts w:ascii="宋体" w:hAnsi="宋体" w:cs="宋体"/>
                <w:noProof/>
                <w:color w:val="444444"/>
              </w:rPr>
              <w:t>5天以上</w:t>
            </w:r>
          </w:p>
        </w:tc>
        <w:tc>
          <w:tcPr>
            <w:tcW w:w="1295" w:type="dxa"/>
            <w:shd w:val="clear" w:color="auto" w:fill="EFF6FB"/>
            <w:vAlign w:val="center"/>
          </w:tcPr>
          <w:p w:rsidR="00DA68C4" w:rsidRPr="000E0973" w:rsidRDefault="00DA68C4" w:rsidP="00DA68C4">
            <w:pPr>
              <w:jc w:val="center"/>
              <w:rPr>
                <w:rFonts w:ascii="宋体" w:hAnsi="宋体" w:cs="宋体"/>
                <w:color w:val="444444"/>
                <w:sz w:val="13"/>
                <w:szCs w:val="13"/>
              </w:rPr>
            </w:pPr>
            <w:r w:rsidRPr="00D20C66">
              <w:rPr>
                <w:rFonts w:ascii="宋体" w:hAnsi="宋体" w:cs="宋体"/>
                <w:noProof/>
                <w:color w:val="444444"/>
              </w:rPr>
              <w:t>23</w:t>
            </w:r>
          </w:p>
        </w:tc>
        <w:tc>
          <w:tcPr>
            <w:tcW w:w="3170" w:type="dxa"/>
            <w:shd w:val="clear" w:color="auto" w:fill="EFF6FB"/>
          </w:tcPr>
          <w:p w:rsidR="00DA68C4" w:rsidRPr="000E0973" w:rsidRDefault="00DA68C4" w:rsidP="00DA68C4">
            <w:pPr>
              <w:rPr>
                <w:rFonts w:ascii="宋体" w:hAnsi="宋体" w:cs="宋体"/>
                <w:color w:val="444444"/>
                <w:sz w:val="13"/>
                <w:szCs w:val="13"/>
              </w:rPr>
            </w:pPr>
            <w:r>
              <w:rPr>
                <w:noProof/>
                <w:color w:val="000080"/>
              </w:rPr>
              <w:drawing>
                <wp:inline distT="0" distB="0" distL="0" distR="0" wp14:anchorId="249E049A" wp14:editId="5D233C52">
                  <wp:extent cx="170180" cy="127635"/>
                  <wp:effectExtent l="0" t="0" r="1270" b="571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0180" cy="127635"/>
                          </a:xfrm>
                          <a:prstGeom prst="rect">
                            <a:avLst/>
                          </a:prstGeom>
                          <a:noFill/>
                          <a:ln>
                            <a:noFill/>
                          </a:ln>
                        </pic:spPr>
                      </pic:pic>
                    </a:graphicData>
                  </a:graphic>
                </wp:inline>
              </w:drawing>
            </w:r>
            <w:r>
              <w:rPr>
                <w:noProof/>
                <w:color w:val="000080"/>
              </w:rPr>
              <w:drawing>
                <wp:inline distT="0" distB="0" distL="0" distR="0" wp14:anchorId="2BCDEE5B" wp14:editId="163DE75D">
                  <wp:extent cx="1243965" cy="127635"/>
                  <wp:effectExtent l="0" t="0" r="0" b="571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43965" cy="127635"/>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12.23%</w:t>
            </w:r>
          </w:p>
        </w:tc>
      </w:tr>
      <w:tr w:rsidR="00DA68C4" w:rsidTr="00DA68C4">
        <w:tc>
          <w:tcPr>
            <w:tcW w:w="4220" w:type="dxa"/>
            <w:shd w:val="clear" w:color="auto" w:fill="D9E5ED"/>
            <w:vAlign w:val="center"/>
          </w:tcPr>
          <w:p w:rsidR="00DA68C4" w:rsidRDefault="00DA68C4" w:rsidP="00DA68C4">
            <w:r>
              <w:rPr>
                <w:b/>
              </w:rPr>
              <w:t>本题有效填写人次</w:t>
            </w:r>
          </w:p>
        </w:tc>
        <w:tc>
          <w:tcPr>
            <w:tcW w:w="1295" w:type="dxa"/>
            <w:shd w:val="clear" w:color="auto" w:fill="D9E5ED"/>
            <w:vAlign w:val="center"/>
          </w:tcPr>
          <w:p w:rsidR="00DA68C4" w:rsidRDefault="00DA68C4" w:rsidP="00DA68C4">
            <w:pPr>
              <w:jc w:val="center"/>
            </w:pPr>
            <w:r>
              <w:rPr>
                <w:b/>
              </w:rPr>
              <w:t>188</w:t>
            </w:r>
          </w:p>
        </w:tc>
        <w:tc>
          <w:tcPr>
            <w:tcW w:w="3170" w:type="dxa"/>
            <w:shd w:val="clear" w:color="auto" w:fill="D9E5ED"/>
            <w:vAlign w:val="center"/>
          </w:tcPr>
          <w:p w:rsidR="00DA68C4" w:rsidRDefault="00DA68C4" w:rsidP="00DA68C4"/>
        </w:tc>
      </w:tr>
    </w:tbl>
    <w:p w:rsidR="00DA68C4" w:rsidRDefault="0053208B" w:rsidP="0053208B">
      <w:pPr>
        <w:jc w:val="center"/>
      </w:pPr>
      <w:r>
        <w:rPr>
          <w:rFonts w:hint="eastAsia"/>
        </w:rPr>
        <w:t>图五</w:t>
      </w:r>
    </w:p>
    <w:p w:rsidR="00D93494" w:rsidRDefault="00D93494" w:rsidP="00475D21">
      <w:pPr>
        <w:rPr>
          <w:rFonts w:ascii="宋体" w:hAnsi="宋体" w:cs="黑体"/>
          <w:b/>
          <w:szCs w:val="21"/>
        </w:rPr>
      </w:pPr>
      <w:r>
        <w:rPr>
          <w:rFonts w:ascii="宋体" w:hAnsi="宋体" w:cs="黑体" w:hint="eastAsia"/>
          <w:b/>
          <w:szCs w:val="21"/>
        </w:rPr>
        <w:t>3.2.2自助旅游方式</w:t>
      </w:r>
    </w:p>
    <w:p w:rsidR="00475D21" w:rsidRDefault="00475D21" w:rsidP="00475D21">
      <w:pPr>
        <w:rPr>
          <w:color w:val="3366FF"/>
        </w:rPr>
      </w:pPr>
      <w:r>
        <w:rPr>
          <w:noProof/>
        </w:rPr>
        <w:t>第</w:t>
      </w:r>
      <w:r>
        <w:rPr>
          <w:noProof/>
        </w:rPr>
        <w:t>9</w:t>
      </w:r>
      <w:r>
        <w:rPr>
          <w:noProof/>
        </w:rPr>
        <w:t>题</w:t>
      </w:r>
      <w:r>
        <w:rPr>
          <w:rFonts w:hint="eastAsia"/>
        </w:rPr>
        <w:t xml:space="preserve">   </w:t>
      </w:r>
      <w:r>
        <w:rPr>
          <w:noProof/>
        </w:rPr>
        <w:t>自助游时你选择的出行方式？</w:t>
      </w:r>
      <w:r>
        <w:rPr>
          <w:rFonts w:hint="eastAsia"/>
        </w:rPr>
        <w:t xml:space="preserve">  </w:t>
      </w:r>
    </w:p>
    <w:p w:rsidR="00A30AC9" w:rsidRPr="00A30AC9" w:rsidRDefault="00A30AC9" w:rsidP="00475D21">
      <w:pPr>
        <w:rPr>
          <w:color w:val="000000" w:themeColor="text1"/>
        </w:rPr>
      </w:pPr>
      <w:r w:rsidRPr="00A30AC9">
        <w:rPr>
          <w:rFonts w:hint="eastAsia"/>
          <w:color w:val="000000" w:themeColor="text1"/>
        </w:rPr>
        <w:t>通过表格可以看出大学生自助旅游时国内游、省内游、周边游都很普遍，但出境游较少。</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475D21" w:rsidTr="00D93494">
        <w:tc>
          <w:tcPr>
            <w:tcW w:w="4220" w:type="dxa"/>
            <w:shd w:val="clear" w:color="auto" w:fill="D9E5ED"/>
            <w:vAlign w:val="center"/>
          </w:tcPr>
          <w:p w:rsidR="00475D21" w:rsidRPr="000E0973" w:rsidRDefault="00475D21" w:rsidP="00D93494">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选项</w:t>
            </w:r>
          </w:p>
        </w:tc>
        <w:tc>
          <w:tcPr>
            <w:tcW w:w="1295" w:type="dxa"/>
            <w:shd w:val="clear" w:color="auto" w:fill="D9E5ED"/>
            <w:vAlign w:val="center"/>
          </w:tcPr>
          <w:p w:rsidR="00475D21" w:rsidRPr="000E0973" w:rsidRDefault="00475D21" w:rsidP="00D93494">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70" w:type="dxa"/>
            <w:shd w:val="clear" w:color="auto" w:fill="D9E5ED"/>
            <w:vAlign w:val="center"/>
          </w:tcPr>
          <w:p w:rsidR="00475D21" w:rsidRPr="000E0973" w:rsidRDefault="00475D21" w:rsidP="00D93494">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475D21" w:rsidTr="00D93494">
        <w:tc>
          <w:tcPr>
            <w:tcW w:w="4220" w:type="dxa"/>
            <w:shd w:val="clear" w:color="auto" w:fill="FFFFFF"/>
            <w:vAlign w:val="center"/>
          </w:tcPr>
          <w:p w:rsidR="00475D21" w:rsidRPr="00D20C66" w:rsidRDefault="00475D21" w:rsidP="00D93494">
            <w:pPr>
              <w:rPr>
                <w:rFonts w:ascii="宋体" w:hAnsi="宋体" w:cs="宋体"/>
                <w:color w:val="444444"/>
              </w:rPr>
            </w:pPr>
            <w:r w:rsidRPr="00D20C66">
              <w:rPr>
                <w:rFonts w:ascii="宋体" w:hAnsi="宋体" w:cs="宋体"/>
                <w:noProof/>
                <w:color w:val="444444"/>
              </w:rPr>
              <w:t>周边游</w:t>
            </w:r>
          </w:p>
        </w:tc>
        <w:tc>
          <w:tcPr>
            <w:tcW w:w="1295" w:type="dxa"/>
            <w:shd w:val="clear" w:color="auto" w:fill="FFFFFF"/>
            <w:vAlign w:val="center"/>
          </w:tcPr>
          <w:p w:rsidR="00475D21" w:rsidRPr="000E0973" w:rsidRDefault="00475D21" w:rsidP="00D93494">
            <w:pPr>
              <w:jc w:val="center"/>
              <w:rPr>
                <w:rFonts w:ascii="宋体" w:hAnsi="宋体" w:cs="宋体"/>
                <w:color w:val="444444"/>
                <w:sz w:val="13"/>
                <w:szCs w:val="13"/>
              </w:rPr>
            </w:pPr>
            <w:r w:rsidRPr="00D20C66">
              <w:rPr>
                <w:rFonts w:ascii="宋体" w:hAnsi="宋体" w:cs="宋体"/>
                <w:noProof/>
                <w:color w:val="444444"/>
              </w:rPr>
              <w:t>99</w:t>
            </w:r>
          </w:p>
        </w:tc>
        <w:tc>
          <w:tcPr>
            <w:tcW w:w="3170" w:type="dxa"/>
            <w:shd w:val="clear" w:color="auto" w:fill="FFFFFF"/>
          </w:tcPr>
          <w:p w:rsidR="00475D21" w:rsidRPr="000E0973" w:rsidRDefault="00475D21" w:rsidP="00D93494">
            <w:pPr>
              <w:rPr>
                <w:rFonts w:ascii="宋体" w:hAnsi="宋体" w:cs="宋体"/>
                <w:color w:val="444444"/>
                <w:sz w:val="13"/>
                <w:szCs w:val="13"/>
              </w:rPr>
            </w:pPr>
            <w:r>
              <w:rPr>
                <w:noProof/>
                <w:color w:val="000080"/>
              </w:rPr>
              <w:drawing>
                <wp:inline distT="0" distB="0" distL="0" distR="0">
                  <wp:extent cx="741680" cy="120650"/>
                  <wp:effectExtent l="0" t="0" r="127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41680" cy="120650"/>
                          </a:xfrm>
                          <a:prstGeom prst="rect">
                            <a:avLst/>
                          </a:prstGeom>
                          <a:noFill/>
                          <a:ln>
                            <a:noFill/>
                          </a:ln>
                        </pic:spPr>
                      </pic:pic>
                    </a:graphicData>
                  </a:graphic>
                </wp:inline>
              </w:drawing>
            </w:r>
            <w:r>
              <w:rPr>
                <w:noProof/>
                <w:color w:val="000080"/>
              </w:rPr>
              <w:drawing>
                <wp:inline distT="0" distB="0" distL="0" distR="0">
                  <wp:extent cx="673100" cy="12065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3100" cy="120650"/>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52.66%</w:t>
            </w:r>
          </w:p>
        </w:tc>
      </w:tr>
      <w:tr w:rsidR="00475D21" w:rsidTr="00D93494">
        <w:tc>
          <w:tcPr>
            <w:tcW w:w="4220" w:type="dxa"/>
            <w:shd w:val="clear" w:color="auto" w:fill="EFF6FB"/>
            <w:vAlign w:val="center"/>
          </w:tcPr>
          <w:p w:rsidR="00475D21" w:rsidRPr="00D20C66" w:rsidRDefault="00475D21" w:rsidP="00D93494">
            <w:pPr>
              <w:rPr>
                <w:rFonts w:ascii="宋体" w:hAnsi="宋体" w:cs="宋体"/>
                <w:color w:val="444444"/>
              </w:rPr>
            </w:pPr>
            <w:r w:rsidRPr="00D20C66">
              <w:rPr>
                <w:rFonts w:ascii="宋体" w:hAnsi="宋体" w:cs="宋体"/>
                <w:noProof/>
                <w:color w:val="444444"/>
              </w:rPr>
              <w:lastRenderedPageBreak/>
              <w:t>省内游</w:t>
            </w:r>
          </w:p>
        </w:tc>
        <w:tc>
          <w:tcPr>
            <w:tcW w:w="1295" w:type="dxa"/>
            <w:shd w:val="clear" w:color="auto" w:fill="EFF6FB"/>
            <w:vAlign w:val="center"/>
          </w:tcPr>
          <w:p w:rsidR="00475D21" w:rsidRPr="000E0973" w:rsidRDefault="00475D21" w:rsidP="00D93494">
            <w:pPr>
              <w:jc w:val="center"/>
              <w:rPr>
                <w:rFonts w:ascii="宋体" w:hAnsi="宋体" w:cs="宋体"/>
                <w:color w:val="444444"/>
                <w:sz w:val="13"/>
                <w:szCs w:val="13"/>
              </w:rPr>
            </w:pPr>
            <w:r w:rsidRPr="00D20C66">
              <w:rPr>
                <w:rFonts w:ascii="宋体" w:hAnsi="宋体" w:cs="宋体"/>
                <w:noProof/>
                <w:color w:val="444444"/>
              </w:rPr>
              <w:t>120</w:t>
            </w:r>
          </w:p>
        </w:tc>
        <w:tc>
          <w:tcPr>
            <w:tcW w:w="3170" w:type="dxa"/>
            <w:shd w:val="clear" w:color="auto" w:fill="EFF6FB"/>
          </w:tcPr>
          <w:p w:rsidR="00475D21" w:rsidRPr="000E0973" w:rsidRDefault="00475D21" w:rsidP="00D93494">
            <w:pPr>
              <w:rPr>
                <w:rFonts w:ascii="宋体" w:hAnsi="宋体" w:cs="宋体"/>
                <w:color w:val="444444"/>
                <w:sz w:val="13"/>
                <w:szCs w:val="13"/>
              </w:rPr>
            </w:pPr>
            <w:r>
              <w:rPr>
                <w:noProof/>
                <w:color w:val="000080"/>
              </w:rPr>
              <w:drawing>
                <wp:inline distT="0" distB="0" distL="0" distR="0">
                  <wp:extent cx="905510" cy="120650"/>
                  <wp:effectExtent l="0" t="0" r="889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5510" cy="120650"/>
                          </a:xfrm>
                          <a:prstGeom prst="rect">
                            <a:avLst/>
                          </a:prstGeom>
                          <a:noFill/>
                          <a:ln>
                            <a:noFill/>
                          </a:ln>
                        </pic:spPr>
                      </pic:pic>
                    </a:graphicData>
                  </a:graphic>
                </wp:inline>
              </w:drawing>
            </w:r>
            <w:r>
              <w:rPr>
                <w:noProof/>
                <w:color w:val="000080"/>
              </w:rPr>
              <w:drawing>
                <wp:inline distT="0" distB="0" distL="0" distR="0">
                  <wp:extent cx="517525" cy="12065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7525" cy="120650"/>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63.83%</w:t>
            </w:r>
          </w:p>
        </w:tc>
      </w:tr>
      <w:tr w:rsidR="00475D21" w:rsidTr="00D93494">
        <w:tc>
          <w:tcPr>
            <w:tcW w:w="4220" w:type="dxa"/>
            <w:shd w:val="clear" w:color="auto" w:fill="FFFFFF"/>
            <w:vAlign w:val="center"/>
          </w:tcPr>
          <w:p w:rsidR="00475D21" w:rsidRPr="00D20C66" w:rsidRDefault="00475D21" w:rsidP="00D93494">
            <w:pPr>
              <w:rPr>
                <w:rFonts w:ascii="宋体" w:hAnsi="宋体" w:cs="宋体"/>
                <w:color w:val="444444"/>
              </w:rPr>
            </w:pPr>
            <w:r w:rsidRPr="00D20C66">
              <w:rPr>
                <w:rFonts w:ascii="宋体" w:hAnsi="宋体" w:cs="宋体"/>
                <w:noProof/>
                <w:color w:val="444444"/>
              </w:rPr>
              <w:t>国内游</w:t>
            </w:r>
          </w:p>
        </w:tc>
        <w:tc>
          <w:tcPr>
            <w:tcW w:w="1295" w:type="dxa"/>
            <w:shd w:val="clear" w:color="auto" w:fill="FFFFFF"/>
            <w:vAlign w:val="center"/>
          </w:tcPr>
          <w:p w:rsidR="00475D21" w:rsidRPr="000E0973" w:rsidRDefault="00475D21" w:rsidP="00D93494">
            <w:pPr>
              <w:jc w:val="center"/>
              <w:rPr>
                <w:rFonts w:ascii="宋体" w:hAnsi="宋体" w:cs="宋体"/>
                <w:color w:val="444444"/>
                <w:sz w:val="13"/>
                <w:szCs w:val="13"/>
              </w:rPr>
            </w:pPr>
            <w:r w:rsidRPr="00D20C66">
              <w:rPr>
                <w:rFonts w:ascii="宋体" w:hAnsi="宋体" w:cs="宋体"/>
                <w:noProof/>
                <w:color w:val="444444"/>
              </w:rPr>
              <w:t>127</w:t>
            </w:r>
          </w:p>
        </w:tc>
        <w:tc>
          <w:tcPr>
            <w:tcW w:w="3170" w:type="dxa"/>
            <w:shd w:val="clear" w:color="auto" w:fill="FFFFFF"/>
          </w:tcPr>
          <w:p w:rsidR="00475D21" w:rsidRPr="000E0973" w:rsidRDefault="00475D21" w:rsidP="00D93494">
            <w:pPr>
              <w:rPr>
                <w:rFonts w:ascii="宋体" w:hAnsi="宋体" w:cs="宋体"/>
                <w:color w:val="444444"/>
                <w:sz w:val="13"/>
                <w:szCs w:val="13"/>
              </w:rPr>
            </w:pPr>
            <w:r>
              <w:rPr>
                <w:noProof/>
                <w:color w:val="000080"/>
              </w:rPr>
              <w:drawing>
                <wp:inline distT="0" distB="0" distL="0" distR="0">
                  <wp:extent cx="948690" cy="120650"/>
                  <wp:effectExtent l="0" t="0" r="381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48690" cy="120650"/>
                          </a:xfrm>
                          <a:prstGeom prst="rect">
                            <a:avLst/>
                          </a:prstGeom>
                          <a:noFill/>
                          <a:ln>
                            <a:noFill/>
                          </a:ln>
                        </pic:spPr>
                      </pic:pic>
                    </a:graphicData>
                  </a:graphic>
                </wp:inline>
              </w:drawing>
            </w:r>
            <w:r>
              <w:rPr>
                <w:noProof/>
                <w:color w:val="000080"/>
              </w:rPr>
              <w:drawing>
                <wp:inline distT="0" distB="0" distL="0" distR="0">
                  <wp:extent cx="466090" cy="12065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090" cy="120650"/>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67.55%</w:t>
            </w:r>
          </w:p>
        </w:tc>
      </w:tr>
    </w:tbl>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475D21" w:rsidTr="00D93494">
        <w:tc>
          <w:tcPr>
            <w:tcW w:w="4220" w:type="dxa"/>
            <w:shd w:val="clear" w:color="auto" w:fill="EFF6FB"/>
            <w:vAlign w:val="center"/>
          </w:tcPr>
          <w:p w:rsidR="00475D21" w:rsidRPr="00D20C66" w:rsidRDefault="00475D21" w:rsidP="00D93494">
            <w:pPr>
              <w:rPr>
                <w:rFonts w:ascii="宋体" w:hAnsi="宋体" w:cs="宋体"/>
                <w:color w:val="444444"/>
              </w:rPr>
            </w:pPr>
            <w:r w:rsidRPr="00D20C66">
              <w:rPr>
                <w:rFonts w:ascii="宋体" w:hAnsi="宋体" w:cs="宋体"/>
                <w:noProof/>
                <w:color w:val="444444"/>
              </w:rPr>
              <w:t>出境游</w:t>
            </w:r>
          </w:p>
        </w:tc>
        <w:tc>
          <w:tcPr>
            <w:tcW w:w="1295" w:type="dxa"/>
            <w:shd w:val="clear" w:color="auto" w:fill="EFF6FB"/>
            <w:vAlign w:val="center"/>
          </w:tcPr>
          <w:p w:rsidR="00475D21" w:rsidRPr="000E0973" w:rsidRDefault="00475D21" w:rsidP="00D93494">
            <w:pPr>
              <w:jc w:val="center"/>
              <w:rPr>
                <w:rFonts w:ascii="宋体" w:hAnsi="宋体" w:cs="宋体"/>
                <w:color w:val="444444"/>
                <w:sz w:val="13"/>
                <w:szCs w:val="13"/>
              </w:rPr>
            </w:pPr>
            <w:r w:rsidRPr="00D20C66">
              <w:rPr>
                <w:rFonts w:ascii="宋体" w:hAnsi="宋体" w:cs="宋体"/>
                <w:noProof/>
                <w:color w:val="444444"/>
              </w:rPr>
              <w:t>31</w:t>
            </w:r>
          </w:p>
        </w:tc>
        <w:tc>
          <w:tcPr>
            <w:tcW w:w="3170" w:type="dxa"/>
            <w:shd w:val="clear" w:color="auto" w:fill="EFF6FB"/>
          </w:tcPr>
          <w:p w:rsidR="00475D21" w:rsidRPr="000E0973" w:rsidRDefault="00475D21" w:rsidP="00D93494">
            <w:pPr>
              <w:rPr>
                <w:rFonts w:ascii="宋体" w:hAnsi="宋体" w:cs="宋体"/>
                <w:color w:val="444444"/>
                <w:sz w:val="13"/>
                <w:szCs w:val="13"/>
              </w:rPr>
            </w:pPr>
            <w:r>
              <w:rPr>
                <w:noProof/>
                <w:color w:val="000080"/>
              </w:rPr>
              <w:drawing>
                <wp:inline distT="0" distB="0" distL="0" distR="0">
                  <wp:extent cx="233045" cy="12065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3045" cy="120650"/>
                          </a:xfrm>
                          <a:prstGeom prst="rect">
                            <a:avLst/>
                          </a:prstGeom>
                          <a:noFill/>
                          <a:ln>
                            <a:noFill/>
                          </a:ln>
                        </pic:spPr>
                      </pic:pic>
                    </a:graphicData>
                  </a:graphic>
                </wp:inline>
              </w:drawing>
            </w:r>
            <w:r>
              <w:rPr>
                <w:noProof/>
                <w:color w:val="000080"/>
              </w:rPr>
              <w:drawing>
                <wp:inline distT="0" distB="0" distL="0" distR="0">
                  <wp:extent cx="1190625" cy="120650"/>
                  <wp:effectExtent l="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0625" cy="120650"/>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16.49%</w:t>
            </w:r>
          </w:p>
        </w:tc>
      </w:tr>
      <w:tr w:rsidR="00475D21" w:rsidTr="00D93494">
        <w:tc>
          <w:tcPr>
            <w:tcW w:w="4220" w:type="dxa"/>
            <w:shd w:val="clear" w:color="auto" w:fill="D9E5ED"/>
            <w:vAlign w:val="center"/>
          </w:tcPr>
          <w:p w:rsidR="00475D21" w:rsidRDefault="00475D21" w:rsidP="00D93494">
            <w:r>
              <w:rPr>
                <w:b/>
              </w:rPr>
              <w:t>本题有效填写人次</w:t>
            </w:r>
          </w:p>
        </w:tc>
        <w:tc>
          <w:tcPr>
            <w:tcW w:w="1295" w:type="dxa"/>
            <w:shd w:val="clear" w:color="auto" w:fill="D9E5ED"/>
            <w:vAlign w:val="center"/>
          </w:tcPr>
          <w:p w:rsidR="00475D21" w:rsidRDefault="00475D21" w:rsidP="00D93494">
            <w:pPr>
              <w:jc w:val="center"/>
            </w:pPr>
            <w:r>
              <w:rPr>
                <w:b/>
              </w:rPr>
              <w:t>188</w:t>
            </w:r>
          </w:p>
        </w:tc>
        <w:tc>
          <w:tcPr>
            <w:tcW w:w="3170" w:type="dxa"/>
            <w:shd w:val="clear" w:color="auto" w:fill="D9E5ED"/>
            <w:vAlign w:val="center"/>
          </w:tcPr>
          <w:p w:rsidR="00475D21" w:rsidRDefault="00475D21" w:rsidP="00D93494"/>
        </w:tc>
      </w:tr>
    </w:tbl>
    <w:p w:rsidR="00475D21" w:rsidRDefault="0053208B" w:rsidP="00955BF3">
      <w:pPr>
        <w:jc w:val="center"/>
      </w:pPr>
      <w:r>
        <w:rPr>
          <w:rFonts w:hint="eastAsia"/>
        </w:rPr>
        <w:t>图六</w:t>
      </w:r>
    </w:p>
    <w:p w:rsidR="00D93494" w:rsidRDefault="00D93494" w:rsidP="00D93494">
      <w:pPr>
        <w:rPr>
          <w:color w:val="3366FF"/>
        </w:rPr>
      </w:pPr>
      <w:r>
        <w:rPr>
          <w:rFonts w:hint="eastAsia"/>
          <w:noProof/>
        </w:rPr>
        <w:t>第</w:t>
      </w:r>
      <w:r>
        <w:rPr>
          <w:noProof/>
        </w:rPr>
        <w:t>10</w:t>
      </w:r>
      <w:r>
        <w:rPr>
          <w:rFonts w:hint="eastAsia"/>
          <w:noProof/>
        </w:rPr>
        <w:t>题</w:t>
      </w:r>
      <w:r>
        <w:t xml:space="preserve">   </w:t>
      </w:r>
      <w:r>
        <w:rPr>
          <w:rFonts w:hint="eastAsia"/>
          <w:noProof/>
        </w:rPr>
        <w:t>自助游时你喜欢多地游还是一地游？</w:t>
      </w:r>
      <w:r>
        <w:t xml:space="preserve">  </w:t>
      </w:r>
    </w:p>
    <w:p w:rsidR="00D93494" w:rsidRPr="00D93494" w:rsidRDefault="00D93494" w:rsidP="00D93494">
      <w:pPr>
        <w:rPr>
          <w:color w:val="000000" w:themeColor="text1"/>
        </w:rPr>
      </w:pPr>
      <w:r w:rsidRPr="00D93494">
        <w:rPr>
          <w:rFonts w:hint="eastAsia"/>
          <w:color w:val="000000" w:themeColor="text1"/>
        </w:rPr>
        <w:t>通过表格可以看出</w:t>
      </w:r>
      <w:r w:rsidR="00494837">
        <w:rPr>
          <w:rFonts w:hint="eastAsia"/>
          <w:color w:val="000000" w:themeColor="text1"/>
        </w:rPr>
        <w:t>区，别于旅行社的多地游，</w:t>
      </w:r>
      <w:r>
        <w:rPr>
          <w:rFonts w:hint="eastAsia"/>
          <w:color w:val="000000" w:themeColor="text1"/>
        </w:rPr>
        <w:t>大学生自助旅游</w:t>
      </w:r>
      <w:r w:rsidR="00494837">
        <w:rPr>
          <w:rFonts w:hint="eastAsia"/>
          <w:color w:val="000000" w:themeColor="text1"/>
        </w:rPr>
        <w:t>既会选择多地游也会选择一地游，说明大学生自助旅游表现为深度游。</w:t>
      </w:r>
      <w:r w:rsidR="00494837" w:rsidRPr="00D93494">
        <w:rPr>
          <w:color w:val="000000" w:themeColor="text1"/>
        </w:rPr>
        <w:t xml:space="preserve"> </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D93494" w:rsidTr="00D93494">
        <w:tc>
          <w:tcPr>
            <w:tcW w:w="4220" w:type="dxa"/>
            <w:tcBorders>
              <w:top w:val="single" w:sz="12" w:space="0" w:color="999999"/>
              <w:left w:val="single" w:sz="12" w:space="0" w:color="999999"/>
              <w:bottom w:val="single" w:sz="6" w:space="0" w:color="999999"/>
              <w:right w:val="single" w:sz="6" w:space="0" w:color="999999"/>
            </w:tcBorders>
            <w:shd w:val="clear" w:color="auto" w:fill="D9E5ED"/>
            <w:vAlign w:val="center"/>
            <w:hideMark/>
          </w:tcPr>
          <w:p w:rsidR="00D93494" w:rsidRDefault="00D93494">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选项</w:t>
            </w:r>
          </w:p>
        </w:tc>
        <w:tc>
          <w:tcPr>
            <w:tcW w:w="1295" w:type="dxa"/>
            <w:tcBorders>
              <w:top w:val="single" w:sz="12" w:space="0" w:color="999999"/>
              <w:left w:val="single" w:sz="6" w:space="0" w:color="999999"/>
              <w:bottom w:val="single" w:sz="6" w:space="0" w:color="999999"/>
              <w:right w:val="single" w:sz="6" w:space="0" w:color="999999"/>
            </w:tcBorders>
            <w:shd w:val="clear" w:color="auto" w:fill="D9E5ED"/>
            <w:vAlign w:val="center"/>
            <w:hideMark/>
          </w:tcPr>
          <w:p w:rsidR="00D93494" w:rsidRDefault="00D93494">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小计</w:t>
            </w:r>
          </w:p>
        </w:tc>
        <w:tc>
          <w:tcPr>
            <w:tcW w:w="3170" w:type="dxa"/>
            <w:tcBorders>
              <w:top w:val="single" w:sz="12" w:space="0" w:color="999999"/>
              <w:left w:val="single" w:sz="6" w:space="0" w:color="999999"/>
              <w:bottom w:val="single" w:sz="6" w:space="0" w:color="999999"/>
              <w:right w:val="single" w:sz="12" w:space="0" w:color="999999"/>
            </w:tcBorders>
            <w:shd w:val="clear" w:color="auto" w:fill="D9E5ED"/>
            <w:vAlign w:val="center"/>
            <w:hideMark/>
          </w:tcPr>
          <w:p w:rsidR="00D93494" w:rsidRDefault="00D93494">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比例</w:t>
            </w:r>
          </w:p>
        </w:tc>
      </w:tr>
      <w:tr w:rsidR="00D93494" w:rsidTr="00D93494">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93494" w:rsidRDefault="00D93494">
            <w:pPr>
              <w:rPr>
                <w:rFonts w:ascii="宋体" w:hAnsi="宋体" w:cs="宋体"/>
                <w:color w:val="444444"/>
              </w:rPr>
            </w:pPr>
            <w:r>
              <w:rPr>
                <w:rFonts w:ascii="宋体" w:hAnsi="宋体" w:cs="宋体" w:hint="eastAsia"/>
                <w:noProof/>
                <w:color w:val="444444"/>
              </w:rPr>
              <w:t>多地游</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93494" w:rsidRDefault="00D93494">
            <w:pPr>
              <w:jc w:val="center"/>
              <w:rPr>
                <w:rFonts w:ascii="宋体" w:hAnsi="宋体" w:cs="宋体"/>
                <w:color w:val="444444"/>
                <w:sz w:val="13"/>
                <w:szCs w:val="13"/>
              </w:rPr>
            </w:pPr>
            <w:r>
              <w:rPr>
                <w:rFonts w:ascii="宋体" w:hAnsi="宋体" w:cs="宋体" w:hint="eastAsia"/>
                <w:noProof/>
                <w:color w:val="444444"/>
              </w:rPr>
              <w:t>99</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93494" w:rsidRDefault="00D93494">
            <w:pPr>
              <w:rPr>
                <w:rFonts w:ascii="宋体" w:hAnsi="宋体" w:cs="宋体"/>
                <w:color w:val="444444"/>
                <w:sz w:val="13"/>
                <w:szCs w:val="13"/>
              </w:rPr>
            </w:pPr>
            <w:r>
              <w:rPr>
                <w:noProof/>
                <w:color w:val="000080"/>
              </w:rPr>
              <w:drawing>
                <wp:inline distT="0" distB="0" distL="0" distR="0">
                  <wp:extent cx="742950" cy="1238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42950" cy="123825"/>
                          </a:xfrm>
                          <a:prstGeom prst="rect">
                            <a:avLst/>
                          </a:prstGeom>
                          <a:noFill/>
                          <a:ln>
                            <a:noFill/>
                          </a:ln>
                        </pic:spPr>
                      </pic:pic>
                    </a:graphicData>
                  </a:graphic>
                </wp:inline>
              </w:drawing>
            </w:r>
            <w:r>
              <w:rPr>
                <w:noProof/>
                <w:color w:val="000080"/>
              </w:rPr>
              <w:drawing>
                <wp:inline distT="0" distB="0" distL="0" distR="0">
                  <wp:extent cx="676275" cy="1238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52.66%</w:t>
            </w:r>
          </w:p>
        </w:tc>
      </w:tr>
      <w:tr w:rsidR="00D93494" w:rsidTr="00D93494">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D93494" w:rsidRDefault="00D93494">
            <w:pPr>
              <w:rPr>
                <w:rFonts w:ascii="宋体" w:hAnsi="宋体" w:cs="宋体"/>
                <w:color w:val="444444"/>
              </w:rPr>
            </w:pPr>
            <w:r>
              <w:rPr>
                <w:rFonts w:ascii="宋体" w:hAnsi="宋体" w:cs="宋体" w:hint="eastAsia"/>
                <w:noProof/>
                <w:color w:val="444444"/>
              </w:rPr>
              <w:t>一地游</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D93494" w:rsidRDefault="00D93494">
            <w:pPr>
              <w:jc w:val="center"/>
              <w:rPr>
                <w:rFonts w:ascii="宋体" w:hAnsi="宋体" w:cs="宋体"/>
                <w:color w:val="444444"/>
                <w:sz w:val="13"/>
                <w:szCs w:val="13"/>
              </w:rPr>
            </w:pPr>
            <w:r>
              <w:rPr>
                <w:rFonts w:ascii="宋体" w:hAnsi="宋体" w:cs="宋体" w:hint="eastAsia"/>
                <w:noProof/>
                <w:color w:val="444444"/>
              </w:rPr>
              <w:t>89</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D93494" w:rsidRDefault="00D93494">
            <w:pPr>
              <w:rPr>
                <w:rFonts w:ascii="宋体" w:hAnsi="宋体" w:cs="宋体"/>
                <w:color w:val="444444"/>
                <w:sz w:val="13"/>
                <w:szCs w:val="13"/>
              </w:rPr>
            </w:pPr>
            <w:r>
              <w:rPr>
                <w:noProof/>
                <w:color w:val="000080"/>
              </w:rPr>
              <w:drawing>
                <wp:inline distT="0" distB="0" distL="0" distR="0">
                  <wp:extent cx="666750" cy="1238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 cy="123825"/>
                          </a:xfrm>
                          <a:prstGeom prst="rect">
                            <a:avLst/>
                          </a:prstGeom>
                          <a:noFill/>
                          <a:ln>
                            <a:noFill/>
                          </a:ln>
                        </pic:spPr>
                      </pic:pic>
                    </a:graphicData>
                  </a:graphic>
                </wp:inline>
              </w:drawing>
            </w:r>
            <w:r>
              <w:rPr>
                <w:noProof/>
                <w:color w:val="000080"/>
              </w:rPr>
              <w:drawing>
                <wp:inline distT="0" distB="0" distL="0" distR="0">
                  <wp:extent cx="752475" cy="1238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5247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47.34%</w:t>
            </w:r>
          </w:p>
        </w:tc>
      </w:tr>
      <w:tr w:rsidR="00D93494" w:rsidTr="00D93494">
        <w:tc>
          <w:tcPr>
            <w:tcW w:w="4220" w:type="dxa"/>
            <w:tcBorders>
              <w:top w:val="single" w:sz="6" w:space="0" w:color="999999"/>
              <w:left w:val="single" w:sz="12" w:space="0" w:color="999999"/>
              <w:bottom w:val="single" w:sz="12" w:space="0" w:color="999999"/>
              <w:right w:val="single" w:sz="6" w:space="0" w:color="999999"/>
            </w:tcBorders>
            <w:shd w:val="clear" w:color="auto" w:fill="D9E5ED"/>
            <w:vAlign w:val="center"/>
            <w:hideMark/>
          </w:tcPr>
          <w:p w:rsidR="00D93494" w:rsidRDefault="00D93494">
            <w:r>
              <w:rPr>
                <w:rFonts w:hint="eastAsia"/>
                <w:b/>
              </w:rPr>
              <w:t>本题有效填写人次</w:t>
            </w:r>
          </w:p>
        </w:tc>
        <w:tc>
          <w:tcPr>
            <w:tcW w:w="1295" w:type="dxa"/>
            <w:tcBorders>
              <w:top w:val="single" w:sz="6" w:space="0" w:color="999999"/>
              <w:left w:val="single" w:sz="6" w:space="0" w:color="999999"/>
              <w:bottom w:val="single" w:sz="12" w:space="0" w:color="999999"/>
              <w:right w:val="single" w:sz="6" w:space="0" w:color="999999"/>
            </w:tcBorders>
            <w:shd w:val="clear" w:color="auto" w:fill="D9E5ED"/>
            <w:vAlign w:val="center"/>
            <w:hideMark/>
          </w:tcPr>
          <w:p w:rsidR="00D93494" w:rsidRDefault="00D93494">
            <w:pPr>
              <w:jc w:val="center"/>
            </w:pPr>
            <w:r>
              <w:rPr>
                <w:b/>
              </w:rPr>
              <w:t>188</w:t>
            </w:r>
          </w:p>
        </w:tc>
        <w:tc>
          <w:tcPr>
            <w:tcW w:w="3170" w:type="dxa"/>
            <w:tcBorders>
              <w:top w:val="single" w:sz="6" w:space="0" w:color="999999"/>
              <w:left w:val="single" w:sz="6" w:space="0" w:color="999999"/>
              <w:bottom w:val="single" w:sz="12" w:space="0" w:color="999999"/>
              <w:right w:val="single" w:sz="12" w:space="0" w:color="999999"/>
            </w:tcBorders>
            <w:shd w:val="clear" w:color="auto" w:fill="D9E5ED"/>
            <w:vAlign w:val="center"/>
          </w:tcPr>
          <w:p w:rsidR="00D93494" w:rsidRDefault="00D93494"/>
        </w:tc>
      </w:tr>
    </w:tbl>
    <w:p w:rsidR="00D93494" w:rsidRDefault="0053208B" w:rsidP="00955BF3">
      <w:pPr>
        <w:jc w:val="center"/>
      </w:pPr>
      <w:r>
        <w:rPr>
          <w:rFonts w:hint="eastAsia"/>
        </w:rPr>
        <w:t>图七</w:t>
      </w:r>
    </w:p>
    <w:p w:rsidR="00D93494" w:rsidRDefault="00494837" w:rsidP="00D93494">
      <w:pPr>
        <w:rPr>
          <w:rFonts w:ascii="宋体" w:hAnsi="宋体" w:cs="黑体"/>
          <w:b/>
          <w:szCs w:val="21"/>
        </w:rPr>
      </w:pPr>
      <w:r>
        <w:rPr>
          <w:rFonts w:ascii="宋体" w:hAnsi="宋体" w:cs="黑体" w:hint="eastAsia"/>
          <w:b/>
          <w:szCs w:val="21"/>
        </w:rPr>
        <w:t>3.2.3</w:t>
      </w:r>
      <w:r w:rsidR="00D93494">
        <w:rPr>
          <w:rFonts w:ascii="宋体" w:hAnsi="宋体" w:cs="黑体" w:hint="eastAsia"/>
          <w:b/>
          <w:szCs w:val="21"/>
        </w:rPr>
        <w:t>旅游动机</w:t>
      </w:r>
    </w:p>
    <w:p w:rsidR="00494837" w:rsidRDefault="00494837" w:rsidP="00494837">
      <w:pPr>
        <w:rPr>
          <w:noProof/>
          <w:color w:val="3366FF"/>
        </w:rPr>
      </w:pPr>
      <w:r>
        <w:rPr>
          <w:rFonts w:hint="eastAsia"/>
          <w:noProof/>
        </w:rPr>
        <w:t>第</w:t>
      </w:r>
      <w:r>
        <w:rPr>
          <w:noProof/>
        </w:rPr>
        <w:t>11</w:t>
      </w:r>
      <w:r>
        <w:rPr>
          <w:rFonts w:hint="eastAsia"/>
          <w:noProof/>
        </w:rPr>
        <w:t>题</w:t>
      </w:r>
      <w:r>
        <w:t xml:space="preserve">   </w:t>
      </w:r>
      <w:r>
        <w:rPr>
          <w:rFonts w:hint="eastAsia"/>
          <w:noProof/>
        </w:rPr>
        <w:t>你选择自助游的动机是？</w:t>
      </w:r>
      <w:r>
        <w:t xml:space="preserve">  </w:t>
      </w:r>
    </w:p>
    <w:p w:rsidR="00494837" w:rsidRPr="00494837" w:rsidRDefault="00494837" w:rsidP="00494837">
      <w:pPr>
        <w:rPr>
          <w:color w:val="3366FF"/>
        </w:rPr>
      </w:pPr>
      <w:r w:rsidRPr="00494837">
        <w:rPr>
          <w:rFonts w:hint="eastAsia"/>
          <w:color w:val="000000" w:themeColor="text1"/>
        </w:rPr>
        <w:t>通过表格</w:t>
      </w:r>
      <w:r>
        <w:rPr>
          <w:rFonts w:hint="eastAsia"/>
          <w:color w:val="000000" w:themeColor="text1"/>
        </w:rPr>
        <w:t>可以看出大学生自助旅游的动机多样化，有身心健康动机、探奇求知动机、社会交往动机、纪念象征动机等，其中最多的动机是探奇求知动机，其次是社会交往动机，说明自助旅游是大学生学习的一个途径，也是交友、积累人脉的机会。</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494837" w:rsidTr="00494837">
        <w:tc>
          <w:tcPr>
            <w:tcW w:w="4220" w:type="dxa"/>
            <w:tcBorders>
              <w:top w:val="single" w:sz="12" w:space="0" w:color="999999"/>
              <w:left w:val="single" w:sz="12" w:space="0" w:color="999999"/>
              <w:bottom w:val="single" w:sz="6" w:space="0" w:color="999999"/>
              <w:right w:val="single" w:sz="6" w:space="0" w:color="999999"/>
            </w:tcBorders>
            <w:shd w:val="clear" w:color="auto" w:fill="D9E5ED"/>
            <w:vAlign w:val="center"/>
            <w:hideMark/>
          </w:tcPr>
          <w:p w:rsidR="00494837" w:rsidRDefault="00494837">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选项</w:t>
            </w:r>
          </w:p>
        </w:tc>
        <w:tc>
          <w:tcPr>
            <w:tcW w:w="1295" w:type="dxa"/>
            <w:tcBorders>
              <w:top w:val="single" w:sz="12" w:space="0" w:color="999999"/>
              <w:left w:val="single" w:sz="6" w:space="0" w:color="999999"/>
              <w:bottom w:val="single" w:sz="6" w:space="0" w:color="999999"/>
              <w:right w:val="single" w:sz="6" w:space="0" w:color="999999"/>
            </w:tcBorders>
            <w:shd w:val="clear" w:color="auto" w:fill="D9E5ED"/>
            <w:vAlign w:val="center"/>
            <w:hideMark/>
          </w:tcPr>
          <w:p w:rsidR="00494837" w:rsidRDefault="00494837">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小计</w:t>
            </w:r>
          </w:p>
        </w:tc>
        <w:tc>
          <w:tcPr>
            <w:tcW w:w="3170" w:type="dxa"/>
            <w:tcBorders>
              <w:top w:val="single" w:sz="12" w:space="0" w:color="999999"/>
              <w:left w:val="single" w:sz="6" w:space="0" w:color="999999"/>
              <w:bottom w:val="single" w:sz="6" w:space="0" w:color="999999"/>
              <w:right w:val="single" w:sz="12" w:space="0" w:color="999999"/>
            </w:tcBorders>
            <w:shd w:val="clear" w:color="auto" w:fill="D9E5ED"/>
            <w:vAlign w:val="center"/>
            <w:hideMark/>
          </w:tcPr>
          <w:p w:rsidR="00494837" w:rsidRDefault="00494837">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比例</w:t>
            </w:r>
          </w:p>
        </w:tc>
      </w:tr>
      <w:tr w:rsidR="00494837" w:rsidTr="00494837">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494837" w:rsidRDefault="00494837">
            <w:pPr>
              <w:rPr>
                <w:rFonts w:ascii="宋体" w:hAnsi="宋体" w:cs="宋体"/>
                <w:color w:val="444444"/>
              </w:rPr>
            </w:pPr>
            <w:r>
              <w:rPr>
                <w:rFonts w:ascii="宋体" w:hAnsi="宋体" w:cs="宋体" w:hint="eastAsia"/>
                <w:noProof/>
                <w:color w:val="444444"/>
              </w:rPr>
              <w:t>身心健康动机</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494837" w:rsidRDefault="00494837">
            <w:pPr>
              <w:jc w:val="center"/>
              <w:rPr>
                <w:rFonts w:ascii="宋体" w:hAnsi="宋体" w:cs="宋体"/>
                <w:color w:val="444444"/>
                <w:sz w:val="13"/>
                <w:szCs w:val="13"/>
              </w:rPr>
            </w:pPr>
            <w:r>
              <w:rPr>
                <w:rFonts w:ascii="宋体" w:hAnsi="宋体" w:cs="宋体" w:hint="eastAsia"/>
                <w:noProof/>
                <w:color w:val="444444"/>
              </w:rPr>
              <w:t>75</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494837" w:rsidRDefault="00494837">
            <w:pPr>
              <w:rPr>
                <w:rFonts w:ascii="宋体" w:hAnsi="宋体" w:cs="宋体"/>
                <w:color w:val="444444"/>
                <w:sz w:val="13"/>
                <w:szCs w:val="13"/>
              </w:rPr>
            </w:pPr>
            <w:r>
              <w:rPr>
                <w:noProof/>
                <w:color w:val="000080"/>
              </w:rPr>
              <w:drawing>
                <wp:inline distT="0" distB="0" distL="0" distR="0">
                  <wp:extent cx="561975" cy="123825"/>
                  <wp:effectExtent l="0" t="0" r="9525"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975" cy="123825"/>
                          </a:xfrm>
                          <a:prstGeom prst="rect">
                            <a:avLst/>
                          </a:prstGeom>
                          <a:noFill/>
                          <a:ln>
                            <a:noFill/>
                          </a:ln>
                        </pic:spPr>
                      </pic:pic>
                    </a:graphicData>
                  </a:graphic>
                </wp:inline>
              </w:drawing>
            </w:r>
            <w:r>
              <w:rPr>
                <w:noProof/>
                <w:color w:val="000080"/>
              </w:rPr>
              <w:drawing>
                <wp:inline distT="0" distB="0" distL="0" distR="0">
                  <wp:extent cx="857250" cy="12382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39.89%</w:t>
            </w:r>
          </w:p>
        </w:tc>
      </w:tr>
      <w:tr w:rsidR="00494837" w:rsidTr="00494837">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494837" w:rsidRDefault="00494837">
            <w:pPr>
              <w:rPr>
                <w:rFonts w:ascii="宋体" w:hAnsi="宋体" w:cs="宋体"/>
                <w:color w:val="444444"/>
              </w:rPr>
            </w:pPr>
            <w:r>
              <w:rPr>
                <w:rFonts w:ascii="宋体" w:hAnsi="宋体" w:cs="宋体" w:hint="eastAsia"/>
                <w:noProof/>
                <w:color w:val="444444"/>
              </w:rPr>
              <w:t>探奇求知动机</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494837" w:rsidRDefault="00494837">
            <w:pPr>
              <w:jc w:val="center"/>
              <w:rPr>
                <w:rFonts w:ascii="宋体" w:hAnsi="宋体" w:cs="宋体"/>
                <w:color w:val="444444"/>
                <w:sz w:val="13"/>
                <w:szCs w:val="13"/>
              </w:rPr>
            </w:pPr>
            <w:r>
              <w:rPr>
                <w:rFonts w:ascii="宋体" w:hAnsi="宋体" w:cs="宋体" w:hint="eastAsia"/>
                <w:noProof/>
                <w:color w:val="444444"/>
              </w:rPr>
              <w:t>142</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494837" w:rsidRDefault="00494837">
            <w:pPr>
              <w:rPr>
                <w:rFonts w:ascii="宋体" w:hAnsi="宋体" w:cs="宋体"/>
                <w:color w:val="444444"/>
                <w:sz w:val="13"/>
                <w:szCs w:val="13"/>
              </w:rPr>
            </w:pPr>
            <w:r>
              <w:rPr>
                <w:noProof/>
                <w:color w:val="000080"/>
              </w:rPr>
              <w:drawing>
                <wp:inline distT="0" distB="0" distL="0" distR="0">
                  <wp:extent cx="1066800" cy="1238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66800" cy="123825"/>
                          </a:xfrm>
                          <a:prstGeom prst="rect">
                            <a:avLst/>
                          </a:prstGeom>
                          <a:noFill/>
                          <a:ln>
                            <a:noFill/>
                          </a:ln>
                        </pic:spPr>
                      </pic:pic>
                    </a:graphicData>
                  </a:graphic>
                </wp:inline>
              </w:drawing>
            </w:r>
            <w:r>
              <w:rPr>
                <w:noProof/>
                <w:color w:val="000080"/>
              </w:rPr>
              <w:drawing>
                <wp:inline distT="0" distB="0" distL="0" distR="0">
                  <wp:extent cx="352425" cy="12382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75.53%</w:t>
            </w:r>
          </w:p>
        </w:tc>
      </w:tr>
      <w:tr w:rsidR="00494837" w:rsidTr="00494837">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494837" w:rsidRDefault="00494837">
            <w:pPr>
              <w:rPr>
                <w:rFonts w:ascii="宋体" w:hAnsi="宋体" w:cs="宋体"/>
                <w:color w:val="444444"/>
              </w:rPr>
            </w:pPr>
            <w:r>
              <w:rPr>
                <w:rFonts w:ascii="宋体" w:hAnsi="宋体" w:cs="宋体" w:hint="eastAsia"/>
                <w:noProof/>
                <w:color w:val="444444"/>
              </w:rPr>
              <w:t>社会交往动机</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494837" w:rsidRDefault="00494837">
            <w:pPr>
              <w:jc w:val="center"/>
              <w:rPr>
                <w:rFonts w:ascii="宋体" w:hAnsi="宋体" w:cs="宋体"/>
                <w:color w:val="444444"/>
                <w:sz w:val="13"/>
                <w:szCs w:val="13"/>
              </w:rPr>
            </w:pPr>
            <w:r>
              <w:rPr>
                <w:rFonts w:ascii="宋体" w:hAnsi="宋体" w:cs="宋体" w:hint="eastAsia"/>
                <w:noProof/>
                <w:color w:val="444444"/>
              </w:rPr>
              <w:t>96</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494837" w:rsidRDefault="00494837">
            <w:pPr>
              <w:rPr>
                <w:rFonts w:ascii="宋体" w:hAnsi="宋体" w:cs="宋体"/>
                <w:color w:val="444444"/>
                <w:sz w:val="13"/>
                <w:szCs w:val="13"/>
              </w:rPr>
            </w:pPr>
            <w:r>
              <w:rPr>
                <w:noProof/>
                <w:color w:val="000080"/>
              </w:rPr>
              <w:drawing>
                <wp:inline distT="0" distB="0" distL="0" distR="0">
                  <wp:extent cx="723900" cy="12382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23900" cy="123825"/>
                          </a:xfrm>
                          <a:prstGeom prst="rect">
                            <a:avLst/>
                          </a:prstGeom>
                          <a:noFill/>
                          <a:ln>
                            <a:noFill/>
                          </a:ln>
                        </pic:spPr>
                      </pic:pic>
                    </a:graphicData>
                  </a:graphic>
                </wp:inline>
              </w:drawing>
            </w:r>
            <w:r>
              <w:rPr>
                <w:noProof/>
                <w:color w:val="000080"/>
              </w:rPr>
              <w:drawing>
                <wp:inline distT="0" distB="0" distL="0" distR="0">
                  <wp:extent cx="695325" cy="123825"/>
                  <wp:effectExtent l="0" t="0" r="952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9532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51.06%</w:t>
            </w:r>
          </w:p>
        </w:tc>
      </w:tr>
      <w:tr w:rsidR="00494837" w:rsidTr="00494837">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494837" w:rsidRDefault="00494837">
            <w:pPr>
              <w:rPr>
                <w:rFonts w:ascii="宋体" w:hAnsi="宋体" w:cs="宋体"/>
                <w:color w:val="444444"/>
              </w:rPr>
            </w:pPr>
            <w:r>
              <w:rPr>
                <w:rFonts w:ascii="宋体" w:hAnsi="宋体" w:cs="宋体" w:hint="eastAsia"/>
                <w:noProof/>
                <w:color w:val="444444"/>
              </w:rPr>
              <w:t>纪念象征动机</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494837" w:rsidRDefault="00494837">
            <w:pPr>
              <w:jc w:val="center"/>
              <w:rPr>
                <w:rFonts w:ascii="宋体" w:hAnsi="宋体" w:cs="宋体"/>
                <w:color w:val="444444"/>
                <w:sz w:val="13"/>
                <w:szCs w:val="13"/>
              </w:rPr>
            </w:pPr>
            <w:r>
              <w:rPr>
                <w:rFonts w:ascii="宋体" w:hAnsi="宋体" w:cs="宋体" w:hint="eastAsia"/>
                <w:noProof/>
                <w:color w:val="444444"/>
              </w:rPr>
              <w:t>59</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494837" w:rsidRDefault="00494837">
            <w:pPr>
              <w:rPr>
                <w:rFonts w:ascii="宋体" w:hAnsi="宋体" w:cs="宋体"/>
                <w:color w:val="444444"/>
                <w:sz w:val="13"/>
                <w:szCs w:val="13"/>
              </w:rPr>
            </w:pPr>
            <w:r>
              <w:rPr>
                <w:noProof/>
                <w:color w:val="000080"/>
              </w:rPr>
              <w:drawing>
                <wp:inline distT="0" distB="0" distL="0" distR="0">
                  <wp:extent cx="438150" cy="123825"/>
                  <wp:effectExtent l="0" t="0" r="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8150" cy="123825"/>
                          </a:xfrm>
                          <a:prstGeom prst="rect">
                            <a:avLst/>
                          </a:prstGeom>
                          <a:noFill/>
                          <a:ln>
                            <a:noFill/>
                          </a:ln>
                        </pic:spPr>
                      </pic:pic>
                    </a:graphicData>
                  </a:graphic>
                </wp:inline>
              </w:drawing>
            </w:r>
            <w:r>
              <w:rPr>
                <w:noProof/>
                <w:color w:val="000080"/>
              </w:rPr>
              <w:drawing>
                <wp:inline distT="0" distB="0" distL="0" distR="0">
                  <wp:extent cx="981075" cy="12382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8107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31.38%</w:t>
            </w:r>
          </w:p>
        </w:tc>
      </w:tr>
      <w:tr w:rsidR="00494837" w:rsidTr="00494837">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494837" w:rsidRDefault="00494837">
            <w:pPr>
              <w:rPr>
                <w:rFonts w:ascii="宋体" w:hAnsi="宋体" w:cs="宋体"/>
                <w:color w:val="444444"/>
              </w:rPr>
            </w:pPr>
            <w:r>
              <w:rPr>
                <w:rFonts w:ascii="宋体" w:hAnsi="宋体" w:cs="宋体" w:hint="eastAsia"/>
                <w:noProof/>
                <w:color w:val="444444"/>
              </w:rPr>
              <w:t>其他</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494837" w:rsidRDefault="00494837">
            <w:pPr>
              <w:jc w:val="center"/>
              <w:rPr>
                <w:rFonts w:ascii="宋体" w:hAnsi="宋体" w:cs="宋体"/>
                <w:color w:val="444444"/>
                <w:sz w:val="13"/>
                <w:szCs w:val="13"/>
              </w:rPr>
            </w:pPr>
            <w:r>
              <w:rPr>
                <w:rFonts w:ascii="宋体" w:hAnsi="宋体" w:cs="宋体" w:hint="eastAsia"/>
                <w:noProof/>
                <w:color w:val="444444"/>
              </w:rPr>
              <w:t>24</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494837" w:rsidRDefault="00494837">
            <w:pPr>
              <w:rPr>
                <w:rFonts w:ascii="宋体" w:hAnsi="宋体" w:cs="宋体"/>
                <w:color w:val="444444"/>
                <w:sz w:val="13"/>
                <w:szCs w:val="13"/>
              </w:rPr>
            </w:pPr>
            <w:r>
              <w:rPr>
                <w:noProof/>
                <w:color w:val="000080"/>
              </w:rPr>
              <w:drawing>
                <wp:inline distT="0" distB="0" distL="0" distR="0">
                  <wp:extent cx="180975" cy="12382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r>
              <w:rPr>
                <w:noProof/>
                <w:color w:val="000080"/>
              </w:rPr>
              <w:drawing>
                <wp:inline distT="0" distB="0" distL="0" distR="0">
                  <wp:extent cx="1238250" cy="1238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3825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12.77%</w:t>
            </w:r>
          </w:p>
        </w:tc>
      </w:tr>
      <w:tr w:rsidR="00494837" w:rsidTr="00494837">
        <w:tc>
          <w:tcPr>
            <w:tcW w:w="4220" w:type="dxa"/>
            <w:tcBorders>
              <w:top w:val="single" w:sz="6" w:space="0" w:color="999999"/>
              <w:left w:val="single" w:sz="12" w:space="0" w:color="999999"/>
              <w:bottom w:val="single" w:sz="12" w:space="0" w:color="999999"/>
              <w:right w:val="single" w:sz="6" w:space="0" w:color="999999"/>
            </w:tcBorders>
            <w:shd w:val="clear" w:color="auto" w:fill="D9E5ED"/>
            <w:vAlign w:val="center"/>
            <w:hideMark/>
          </w:tcPr>
          <w:p w:rsidR="00494837" w:rsidRDefault="00494837">
            <w:r>
              <w:rPr>
                <w:rFonts w:hint="eastAsia"/>
                <w:b/>
              </w:rPr>
              <w:t>本题有效填写人次</w:t>
            </w:r>
          </w:p>
        </w:tc>
        <w:tc>
          <w:tcPr>
            <w:tcW w:w="1295" w:type="dxa"/>
            <w:tcBorders>
              <w:top w:val="single" w:sz="6" w:space="0" w:color="999999"/>
              <w:left w:val="single" w:sz="6" w:space="0" w:color="999999"/>
              <w:bottom w:val="single" w:sz="12" w:space="0" w:color="999999"/>
              <w:right w:val="single" w:sz="6" w:space="0" w:color="999999"/>
            </w:tcBorders>
            <w:shd w:val="clear" w:color="auto" w:fill="D9E5ED"/>
            <w:vAlign w:val="center"/>
            <w:hideMark/>
          </w:tcPr>
          <w:p w:rsidR="00494837" w:rsidRDefault="00494837">
            <w:pPr>
              <w:jc w:val="center"/>
            </w:pPr>
            <w:r>
              <w:rPr>
                <w:b/>
              </w:rPr>
              <w:t>188</w:t>
            </w:r>
          </w:p>
        </w:tc>
        <w:tc>
          <w:tcPr>
            <w:tcW w:w="3170" w:type="dxa"/>
            <w:tcBorders>
              <w:top w:val="single" w:sz="6" w:space="0" w:color="999999"/>
              <w:left w:val="single" w:sz="6" w:space="0" w:color="999999"/>
              <w:bottom w:val="single" w:sz="12" w:space="0" w:color="999999"/>
              <w:right w:val="single" w:sz="12" w:space="0" w:color="999999"/>
            </w:tcBorders>
            <w:shd w:val="clear" w:color="auto" w:fill="D9E5ED"/>
            <w:vAlign w:val="center"/>
          </w:tcPr>
          <w:p w:rsidR="00494837" w:rsidRDefault="00494837"/>
        </w:tc>
      </w:tr>
    </w:tbl>
    <w:p w:rsidR="00955BF3" w:rsidRDefault="0053208B" w:rsidP="0053208B">
      <w:pPr>
        <w:jc w:val="center"/>
        <w:rPr>
          <w:noProof/>
        </w:rPr>
      </w:pPr>
      <w:r>
        <w:rPr>
          <w:rFonts w:hint="eastAsia"/>
          <w:noProof/>
        </w:rPr>
        <w:t>图八</w:t>
      </w:r>
    </w:p>
    <w:p w:rsidR="00955BF3" w:rsidRDefault="00955BF3" w:rsidP="00955BF3">
      <w:pPr>
        <w:rPr>
          <w:noProof/>
          <w:color w:val="3366FF"/>
        </w:rPr>
      </w:pPr>
      <w:r>
        <w:rPr>
          <w:rFonts w:hint="eastAsia"/>
          <w:noProof/>
        </w:rPr>
        <w:t>第</w:t>
      </w:r>
      <w:r>
        <w:rPr>
          <w:noProof/>
        </w:rPr>
        <w:t>14</w:t>
      </w:r>
      <w:r>
        <w:rPr>
          <w:rFonts w:hint="eastAsia"/>
          <w:noProof/>
        </w:rPr>
        <w:t>题</w:t>
      </w:r>
      <w:r>
        <w:t xml:space="preserve">   </w:t>
      </w:r>
      <w:r>
        <w:rPr>
          <w:rFonts w:hint="eastAsia"/>
          <w:noProof/>
        </w:rPr>
        <w:t>你对下列自助旅游目的地选择时的顺序是？</w:t>
      </w:r>
      <w:r>
        <w:t xml:space="preserve">  </w:t>
      </w:r>
    </w:p>
    <w:p w:rsidR="00955BF3" w:rsidRPr="00D254DB" w:rsidRDefault="00955BF3" w:rsidP="00955BF3">
      <w:pPr>
        <w:rPr>
          <w:b/>
          <w:color w:val="000000" w:themeColor="text1"/>
        </w:rPr>
      </w:pPr>
      <w:r w:rsidRPr="00D254DB">
        <w:rPr>
          <w:rFonts w:hint="eastAsia"/>
          <w:noProof/>
          <w:color w:val="000000" w:themeColor="text1"/>
        </w:rPr>
        <w:t>从表格中可以看出：大学生</w:t>
      </w:r>
      <w:r w:rsidR="00D254DB" w:rsidRPr="00D254DB">
        <w:rPr>
          <w:rFonts w:hint="eastAsia"/>
          <w:noProof/>
          <w:color w:val="000000" w:themeColor="text1"/>
        </w:rPr>
        <w:t>自助旅游时最喜欢的目的地类型是森林草原，其次是民俗风情、海滨沙滩以及主题体验，对宗教圣地兴趣最</w:t>
      </w:r>
      <w:r w:rsidR="00D254DB">
        <w:rPr>
          <w:rFonts w:hint="eastAsia"/>
          <w:noProof/>
          <w:color w:val="000000" w:themeColor="text1"/>
        </w:rPr>
        <w:t>淡，表明大学生更喜欢亲近大自然。</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955BF3" w:rsidTr="00955BF3">
        <w:tc>
          <w:tcPr>
            <w:tcW w:w="4220" w:type="dxa"/>
            <w:tcBorders>
              <w:top w:val="single" w:sz="12" w:space="0" w:color="999999"/>
              <w:left w:val="single" w:sz="12" w:space="0" w:color="999999"/>
              <w:bottom w:val="single" w:sz="6" w:space="0" w:color="999999"/>
              <w:right w:val="single" w:sz="6" w:space="0" w:color="999999"/>
            </w:tcBorders>
            <w:shd w:val="clear" w:color="auto" w:fill="D9E5ED"/>
            <w:vAlign w:val="center"/>
            <w:hideMark/>
          </w:tcPr>
          <w:p w:rsidR="00955BF3" w:rsidRDefault="00955BF3">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选项</w:t>
            </w:r>
          </w:p>
        </w:tc>
        <w:tc>
          <w:tcPr>
            <w:tcW w:w="1295" w:type="dxa"/>
            <w:tcBorders>
              <w:top w:val="single" w:sz="12" w:space="0" w:color="999999"/>
              <w:left w:val="single" w:sz="6" w:space="0" w:color="999999"/>
              <w:bottom w:val="single" w:sz="6" w:space="0" w:color="999999"/>
              <w:right w:val="single" w:sz="6" w:space="0" w:color="999999"/>
            </w:tcBorders>
            <w:shd w:val="clear" w:color="auto" w:fill="D9E5ED"/>
            <w:vAlign w:val="center"/>
            <w:hideMark/>
          </w:tcPr>
          <w:p w:rsidR="00955BF3" w:rsidRDefault="00955BF3">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平均综合得分</w:t>
            </w:r>
          </w:p>
        </w:tc>
        <w:tc>
          <w:tcPr>
            <w:tcW w:w="3170" w:type="dxa"/>
            <w:tcBorders>
              <w:top w:val="single" w:sz="12" w:space="0" w:color="999999"/>
              <w:left w:val="single" w:sz="6" w:space="0" w:color="999999"/>
              <w:bottom w:val="single" w:sz="6" w:space="0" w:color="999999"/>
              <w:right w:val="single" w:sz="12" w:space="0" w:color="999999"/>
            </w:tcBorders>
            <w:shd w:val="clear" w:color="auto" w:fill="D9E5ED"/>
            <w:vAlign w:val="center"/>
          </w:tcPr>
          <w:p w:rsidR="00955BF3" w:rsidRDefault="00955BF3">
            <w:pPr>
              <w:spacing w:line="188" w:lineRule="atLeast"/>
              <w:jc w:val="center"/>
              <w:rPr>
                <w:rFonts w:ascii="宋体" w:hAnsi="宋体" w:cs="宋体"/>
                <w:b/>
                <w:bCs/>
                <w:color w:val="333333"/>
                <w:sz w:val="20"/>
                <w:szCs w:val="20"/>
              </w:rPr>
            </w:pP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955BF3" w:rsidRDefault="00955BF3">
            <w:pPr>
              <w:rPr>
                <w:rFonts w:ascii="宋体" w:hAnsi="宋体" w:cs="宋体"/>
                <w:color w:val="444444"/>
              </w:rPr>
            </w:pPr>
            <w:r>
              <w:rPr>
                <w:rFonts w:ascii="宋体" w:hAnsi="宋体" w:cs="宋体" w:hint="eastAsia"/>
                <w:noProof/>
                <w:color w:val="444444"/>
              </w:rPr>
              <w:t>森林草原</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4.3</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955BF3" w:rsidRDefault="00955BF3">
            <w:pPr>
              <w:rPr>
                <w:rFonts w:ascii="宋体" w:hAnsi="宋体" w:cs="宋体"/>
                <w:color w:val="444444"/>
                <w:sz w:val="13"/>
                <w:szCs w:val="13"/>
              </w:rPr>
            </w:pPr>
            <w:r>
              <w:rPr>
                <w:color w:val="000080"/>
              </w:rPr>
              <w:t xml:space="preserve"> </w:t>
            </w: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955BF3" w:rsidRDefault="00955BF3">
            <w:pPr>
              <w:rPr>
                <w:rFonts w:ascii="宋体" w:hAnsi="宋体" w:cs="宋体"/>
                <w:color w:val="444444"/>
              </w:rPr>
            </w:pPr>
            <w:r>
              <w:rPr>
                <w:rFonts w:ascii="宋体" w:hAnsi="宋体" w:cs="宋体" w:hint="eastAsia"/>
                <w:noProof/>
                <w:color w:val="444444"/>
              </w:rPr>
              <w:t>民俗风情</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3.96</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955BF3" w:rsidRDefault="00955BF3">
            <w:pPr>
              <w:rPr>
                <w:rFonts w:ascii="宋体" w:hAnsi="宋体" w:cs="宋体"/>
                <w:color w:val="444444"/>
                <w:sz w:val="13"/>
                <w:szCs w:val="13"/>
              </w:rPr>
            </w:pPr>
            <w:r>
              <w:rPr>
                <w:color w:val="000080"/>
              </w:rPr>
              <w:t xml:space="preserve"> </w:t>
            </w: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955BF3" w:rsidRDefault="00955BF3">
            <w:pPr>
              <w:rPr>
                <w:rFonts w:ascii="宋体" w:hAnsi="宋体" w:cs="宋体"/>
                <w:color w:val="444444"/>
              </w:rPr>
            </w:pPr>
            <w:r>
              <w:rPr>
                <w:rFonts w:ascii="宋体" w:hAnsi="宋体" w:cs="宋体" w:hint="eastAsia"/>
                <w:noProof/>
                <w:color w:val="444444"/>
              </w:rPr>
              <w:t>海滨沙滩</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3.86</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955BF3" w:rsidRDefault="00955BF3">
            <w:pPr>
              <w:rPr>
                <w:rFonts w:ascii="宋体" w:hAnsi="宋体" w:cs="宋体"/>
                <w:color w:val="444444"/>
                <w:sz w:val="13"/>
                <w:szCs w:val="13"/>
              </w:rPr>
            </w:pPr>
            <w:r>
              <w:rPr>
                <w:color w:val="000080"/>
              </w:rPr>
              <w:t xml:space="preserve"> </w:t>
            </w: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955BF3" w:rsidRDefault="00955BF3">
            <w:pPr>
              <w:rPr>
                <w:rFonts w:ascii="宋体" w:hAnsi="宋体" w:cs="宋体"/>
                <w:color w:val="444444"/>
              </w:rPr>
            </w:pPr>
            <w:r>
              <w:rPr>
                <w:rFonts w:ascii="宋体" w:hAnsi="宋体" w:cs="宋体" w:hint="eastAsia"/>
                <w:noProof/>
                <w:color w:val="444444"/>
              </w:rPr>
              <w:t>主题体验</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3.49</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955BF3" w:rsidRDefault="00955BF3">
            <w:pPr>
              <w:rPr>
                <w:rFonts w:ascii="宋体" w:hAnsi="宋体" w:cs="宋体"/>
                <w:color w:val="444444"/>
                <w:sz w:val="13"/>
                <w:szCs w:val="13"/>
              </w:rPr>
            </w:pPr>
            <w:r>
              <w:rPr>
                <w:color w:val="000080"/>
              </w:rPr>
              <w:t xml:space="preserve"> </w:t>
            </w: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955BF3" w:rsidRDefault="00955BF3">
            <w:pPr>
              <w:rPr>
                <w:rFonts w:ascii="宋体" w:hAnsi="宋体" w:cs="宋体"/>
                <w:color w:val="444444"/>
              </w:rPr>
            </w:pPr>
            <w:r>
              <w:rPr>
                <w:rFonts w:ascii="宋体" w:hAnsi="宋体" w:cs="宋体" w:hint="eastAsia"/>
                <w:noProof/>
                <w:color w:val="444444"/>
              </w:rPr>
              <w:t>历史遗迹</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3</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955BF3" w:rsidRDefault="00955BF3">
            <w:pPr>
              <w:rPr>
                <w:rFonts w:ascii="宋体" w:hAnsi="宋体" w:cs="宋体"/>
                <w:color w:val="444444"/>
                <w:sz w:val="13"/>
                <w:szCs w:val="13"/>
              </w:rPr>
            </w:pPr>
            <w:r>
              <w:rPr>
                <w:color w:val="000080"/>
              </w:rPr>
              <w:t xml:space="preserve"> </w:t>
            </w:r>
          </w:p>
        </w:tc>
      </w:tr>
      <w:tr w:rsidR="00955BF3" w:rsidTr="00955BF3">
        <w:tc>
          <w:tcPr>
            <w:tcW w:w="4220" w:type="dxa"/>
            <w:tcBorders>
              <w:top w:val="single" w:sz="6" w:space="0" w:color="999999"/>
              <w:left w:val="single" w:sz="12" w:space="0" w:color="999999"/>
              <w:bottom w:val="single" w:sz="12" w:space="0" w:color="999999"/>
              <w:right w:val="single" w:sz="6" w:space="0" w:color="999999"/>
            </w:tcBorders>
            <w:shd w:val="clear" w:color="auto" w:fill="EFF6FB"/>
            <w:vAlign w:val="center"/>
            <w:hideMark/>
          </w:tcPr>
          <w:p w:rsidR="00955BF3" w:rsidRDefault="00955BF3">
            <w:pPr>
              <w:rPr>
                <w:rFonts w:ascii="宋体" w:hAnsi="宋体" w:cs="宋体"/>
                <w:color w:val="444444"/>
              </w:rPr>
            </w:pPr>
            <w:r>
              <w:rPr>
                <w:rFonts w:ascii="宋体" w:hAnsi="宋体" w:cs="宋体" w:hint="eastAsia"/>
                <w:noProof/>
                <w:color w:val="444444"/>
              </w:rPr>
              <w:t>宗教圣地</w:t>
            </w:r>
          </w:p>
        </w:tc>
        <w:tc>
          <w:tcPr>
            <w:tcW w:w="1295" w:type="dxa"/>
            <w:tcBorders>
              <w:top w:val="single" w:sz="6" w:space="0" w:color="999999"/>
              <w:left w:val="single" w:sz="6" w:space="0" w:color="999999"/>
              <w:bottom w:val="single" w:sz="12" w:space="0" w:color="999999"/>
              <w:right w:val="single" w:sz="6" w:space="0" w:color="999999"/>
            </w:tcBorders>
            <w:shd w:val="clear" w:color="auto" w:fill="EFF6FB"/>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1.85</w:t>
            </w:r>
          </w:p>
        </w:tc>
        <w:tc>
          <w:tcPr>
            <w:tcW w:w="3170" w:type="dxa"/>
            <w:tcBorders>
              <w:top w:val="single" w:sz="6" w:space="0" w:color="999999"/>
              <w:left w:val="single" w:sz="6" w:space="0" w:color="999999"/>
              <w:bottom w:val="single" w:sz="12" w:space="0" w:color="999999"/>
              <w:right w:val="single" w:sz="12" w:space="0" w:color="999999"/>
            </w:tcBorders>
            <w:shd w:val="clear" w:color="auto" w:fill="EFF6FB"/>
            <w:hideMark/>
          </w:tcPr>
          <w:p w:rsidR="00955BF3" w:rsidRDefault="00955BF3">
            <w:pPr>
              <w:rPr>
                <w:rFonts w:ascii="宋体" w:hAnsi="宋体" w:cs="宋体"/>
                <w:color w:val="444444"/>
                <w:sz w:val="13"/>
                <w:szCs w:val="13"/>
              </w:rPr>
            </w:pPr>
            <w:r>
              <w:rPr>
                <w:color w:val="000080"/>
              </w:rPr>
              <w:t xml:space="preserve"> </w:t>
            </w:r>
          </w:p>
        </w:tc>
      </w:tr>
    </w:tbl>
    <w:p w:rsidR="00955BF3" w:rsidRPr="0053208B" w:rsidRDefault="0053208B" w:rsidP="0053208B">
      <w:pPr>
        <w:jc w:val="center"/>
        <w:rPr>
          <w:rFonts w:ascii="宋体" w:hAnsi="宋体" w:cs="宋体"/>
          <w:szCs w:val="21"/>
        </w:rPr>
      </w:pPr>
      <w:r w:rsidRPr="0053208B">
        <w:rPr>
          <w:rFonts w:ascii="宋体" w:hAnsi="宋体" w:cs="宋体" w:hint="eastAsia"/>
          <w:szCs w:val="21"/>
        </w:rPr>
        <w:lastRenderedPageBreak/>
        <w:t>图九</w:t>
      </w:r>
    </w:p>
    <w:p w:rsidR="00494837" w:rsidRDefault="00494837" w:rsidP="00494837">
      <w:pPr>
        <w:rPr>
          <w:rFonts w:ascii="宋体" w:hAnsi="宋体" w:cs="宋体"/>
          <w:b/>
          <w:szCs w:val="21"/>
        </w:rPr>
      </w:pPr>
      <w:r>
        <w:rPr>
          <w:rFonts w:ascii="宋体" w:hAnsi="宋体" w:cs="宋体" w:hint="eastAsia"/>
          <w:b/>
          <w:szCs w:val="21"/>
        </w:rPr>
        <w:t>3.2.4自助旅游影响因素</w:t>
      </w:r>
    </w:p>
    <w:p w:rsidR="00494837" w:rsidRDefault="00494837" w:rsidP="00494837">
      <w:pPr>
        <w:rPr>
          <w:noProof/>
        </w:rPr>
      </w:pPr>
      <w:r>
        <w:rPr>
          <w:rFonts w:hint="eastAsia"/>
          <w:noProof/>
        </w:rPr>
        <w:t>第</w:t>
      </w:r>
      <w:r>
        <w:rPr>
          <w:noProof/>
        </w:rPr>
        <w:t>4</w:t>
      </w:r>
      <w:r>
        <w:rPr>
          <w:rFonts w:hint="eastAsia"/>
          <w:noProof/>
        </w:rPr>
        <w:t>题</w:t>
      </w:r>
      <w:r>
        <w:t xml:space="preserve">   </w:t>
      </w:r>
      <w:r>
        <w:rPr>
          <w:rFonts w:hint="eastAsia"/>
          <w:noProof/>
        </w:rPr>
        <w:t>你每月除去日常生活开销后可支配的费用？</w:t>
      </w:r>
    </w:p>
    <w:p w:rsidR="00DA68C4" w:rsidRPr="00DA68C4" w:rsidRDefault="00DA68C4" w:rsidP="00DA68C4">
      <w:pPr>
        <w:rPr>
          <w:color w:val="3366FF"/>
        </w:rPr>
      </w:pPr>
      <w:r w:rsidRPr="00DA68C4">
        <w:rPr>
          <w:rFonts w:hint="eastAsia"/>
          <w:color w:val="000000" w:themeColor="text1"/>
        </w:rPr>
        <w:t>通过</w:t>
      </w:r>
      <w:r>
        <w:rPr>
          <w:rFonts w:hint="eastAsia"/>
          <w:color w:val="000000" w:themeColor="text1"/>
        </w:rPr>
        <w:t>表格可以看出：大学生生活费中除去日常开销后一般剩余</w:t>
      </w:r>
      <w:r>
        <w:rPr>
          <w:rFonts w:hint="eastAsia"/>
          <w:color w:val="000000" w:themeColor="text1"/>
        </w:rPr>
        <w:t>301-</w:t>
      </w:r>
      <w:r>
        <w:rPr>
          <w:color w:val="000000" w:themeColor="text1"/>
        </w:rPr>
        <w:t>600</w:t>
      </w:r>
      <w:r>
        <w:rPr>
          <w:color w:val="000000" w:themeColor="text1"/>
        </w:rPr>
        <w:t>，</w:t>
      </w:r>
      <w:r>
        <w:rPr>
          <w:rFonts w:hint="eastAsia"/>
          <w:color w:val="000000" w:themeColor="text1"/>
        </w:rPr>
        <w:t>其次是</w:t>
      </w:r>
      <w:r>
        <w:rPr>
          <w:rFonts w:hint="eastAsia"/>
          <w:color w:val="000000" w:themeColor="text1"/>
        </w:rPr>
        <w:t>300</w:t>
      </w:r>
      <w:r>
        <w:rPr>
          <w:rFonts w:hint="eastAsia"/>
          <w:color w:val="000000" w:themeColor="text1"/>
        </w:rPr>
        <w:t>以下。可见大部分大学生经济并不宽裕。</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DA68C4" w:rsidTr="00DA68C4">
        <w:tc>
          <w:tcPr>
            <w:tcW w:w="4220" w:type="dxa"/>
            <w:tcBorders>
              <w:top w:val="single" w:sz="12" w:space="0" w:color="999999"/>
              <w:left w:val="single" w:sz="12" w:space="0" w:color="999999"/>
              <w:bottom w:val="single" w:sz="6" w:space="0" w:color="999999"/>
              <w:right w:val="single" w:sz="6" w:space="0" w:color="999999"/>
            </w:tcBorders>
            <w:shd w:val="clear" w:color="auto" w:fill="D9E5ED"/>
            <w:vAlign w:val="center"/>
            <w:hideMark/>
          </w:tcPr>
          <w:p w:rsidR="00DA68C4" w:rsidRDefault="00DA68C4">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选项</w:t>
            </w:r>
          </w:p>
        </w:tc>
        <w:tc>
          <w:tcPr>
            <w:tcW w:w="1295" w:type="dxa"/>
            <w:tcBorders>
              <w:top w:val="single" w:sz="12" w:space="0" w:color="999999"/>
              <w:left w:val="single" w:sz="6" w:space="0" w:color="999999"/>
              <w:bottom w:val="single" w:sz="6" w:space="0" w:color="999999"/>
              <w:right w:val="single" w:sz="6" w:space="0" w:color="999999"/>
            </w:tcBorders>
            <w:shd w:val="clear" w:color="auto" w:fill="D9E5ED"/>
            <w:vAlign w:val="center"/>
            <w:hideMark/>
          </w:tcPr>
          <w:p w:rsidR="00DA68C4" w:rsidRDefault="00DA68C4">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小计</w:t>
            </w:r>
          </w:p>
        </w:tc>
        <w:tc>
          <w:tcPr>
            <w:tcW w:w="3170" w:type="dxa"/>
            <w:tcBorders>
              <w:top w:val="single" w:sz="12" w:space="0" w:color="999999"/>
              <w:left w:val="single" w:sz="6" w:space="0" w:color="999999"/>
              <w:bottom w:val="single" w:sz="6" w:space="0" w:color="999999"/>
              <w:right w:val="single" w:sz="12" w:space="0" w:color="999999"/>
            </w:tcBorders>
            <w:shd w:val="clear" w:color="auto" w:fill="D9E5ED"/>
            <w:vAlign w:val="center"/>
            <w:hideMark/>
          </w:tcPr>
          <w:p w:rsidR="00DA68C4" w:rsidRDefault="00DA68C4">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比例</w:t>
            </w:r>
          </w:p>
        </w:tc>
      </w:tr>
      <w:tr w:rsidR="00DA68C4" w:rsidTr="00DA68C4">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A68C4" w:rsidRDefault="00DA68C4">
            <w:pPr>
              <w:rPr>
                <w:rFonts w:ascii="宋体" w:hAnsi="宋体" w:cs="宋体"/>
                <w:color w:val="444444"/>
              </w:rPr>
            </w:pPr>
            <w:r>
              <w:rPr>
                <w:rFonts w:ascii="宋体" w:hAnsi="宋体" w:cs="宋体" w:hint="eastAsia"/>
                <w:noProof/>
                <w:color w:val="444444"/>
              </w:rPr>
              <w:t>300以下</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A68C4" w:rsidRDefault="00DA68C4">
            <w:pPr>
              <w:jc w:val="center"/>
              <w:rPr>
                <w:rFonts w:ascii="宋体" w:hAnsi="宋体" w:cs="宋体"/>
                <w:color w:val="444444"/>
                <w:sz w:val="13"/>
                <w:szCs w:val="13"/>
              </w:rPr>
            </w:pPr>
            <w:r>
              <w:rPr>
                <w:rFonts w:ascii="宋体" w:hAnsi="宋体" w:cs="宋体" w:hint="eastAsia"/>
                <w:noProof/>
                <w:color w:val="444444"/>
              </w:rPr>
              <w:t>53</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A68C4" w:rsidRDefault="00DA68C4">
            <w:pPr>
              <w:rPr>
                <w:rFonts w:ascii="宋体" w:hAnsi="宋体" w:cs="宋体"/>
                <w:color w:val="444444"/>
                <w:sz w:val="13"/>
                <w:szCs w:val="13"/>
              </w:rPr>
            </w:pPr>
            <w:r>
              <w:rPr>
                <w:noProof/>
                <w:color w:val="000080"/>
              </w:rPr>
              <w:drawing>
                <wp:inline distT="0" distB="0" distL="0" distR="0">
                  <wp:extent cx="400050" cy="123825"/>
                  <wp:effectExtent l="0" t="0" r="0"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0050" cy="123825"/>
                          </a:xfrm>
                          <a:prstGeom prst="rect">
                            <a:avLst/>
                          </a:prstGeom>
                          <a:noFill/>
                          <a:ln>
                            <a:noFill/>
                          </a:ln>
                        </pic:spPr>
                      </pic:pic>
                    </a:graphicData>
                  </a:graphic>
                </wp:inline>
              </w:drawing>
            </w:r>
            <w:r>
              <w:rPr>
                <w:noProof/>
                <w:color w:val="000080"/>
              </w:rPr>
              <w:drawing>
                <wp:inline distT="0" distB="0" distL="0" distR="0">
                  <wp:extent cx="1019175" cy="123825"/>
                  <wp:effectExtent l="0" t="0" r="9525" b="952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1917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28.19%</w:t>
            </w:r>
          </w:p>
        </w:tc>
      </w:tr>
      <w:tr w:rsidR="00DA68C4" w:rsidTr="00DA68C4">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DA68C4" w:rsidRDefault="00DA68C4">
            <w:pPr>
              <w:rPr>
                <w:rFonts w:ascii="宋体" w:hAnsi="宋体" w:cs="宋体"/>
                <w:color w:val="444444"/>
              </w:rPr>
            </w:pPr>
            <w:r>
              <w:rPr>
                <w:rFonts w:ascii="宋体" w:hAnsi="宋体" w:cs="宋体" w:hint="eastAsia"/>
                <w:noProof/>
                <w:color w:val="444444"/>
              </w:rPr>
              <w:t>301-600</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DA68C4" w:rsidRDefault="00DA68C4">
            <w:pPr>
              <w:jc w:val="center"/>
              <w:rPr>
                <w:rFonts w:ascii="宋体" w:hAnsi="宋体" w:cs="宋体"/>
                <w:color w:val="444444"/>
                <w:sz w:val="13"/>
                <w:szCs w:val="13"/>
              </w:rPr>
            </w:pPr>
            <w:r>
              <w:rPr>
                <w:rFonts w:ascii="宋体" w:hAnsi="宋体" w:cs="宋体" w:hint="eastAsia"/>
                <w:noProof/>
                <w:color w:val="444444"/>
              </w:rPr>
              <w:t>93</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DA68C4" w:rsidRDefault="00DA68C4">
            <w:pPr>
              <w:rPr>
                <w:rFonts w:ascii="宋体" w:hAnsi="宋体" w:cs="宋体"/>
                <w:color w:val="444444"/>
                <w:sz w:val="13"/>
                <w:szCs w:val="13"/>
              </w:rPr>
            </w:pPr>
            <w:r>
              <w:rPr>
                <w:noProof/>
                <w:color w:val="000080"/>
              </w:rPr>
              <w:drawing>
                <wp:inline distT="0" distB="0" distL="0" distR="0">
                  <wp:extent cx="695325" cy="12382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95325" cy="123825"/>
                          </a:xfrm>
                          <a:prstGeom prst="rect">
                            <a:avLst/>
                          </a:prstGeom>
                          <a:noFill/>
                          <a:ln>
                            <a:noFill/>
                          </a:ln>
                        </pic:spPr>
                      </pic:pic>
                    </a:graphicData>
                  </a:graphic>
                </wp:inline>
              </w:drawing>
            </w:r>
            <w:r>
              <w:rPr>
                <w:noProof/>
                <w:color w:val="000080"/>
              </w:rPr>
              <w:drawing>
                <wp:inline distT="0" distB="0" distL="0" distR="0">
                  <wp:extent cx="723900" cy="123825"/>
                  <wp:effectExtent l="0" t="0" r="0" b="952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2390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49.47%</w:t>
            </w:r>
          </w:p>
        </w:tc>
      </w:tr>
      <w:tr w:rsidR="00DA68C4" w:rsidTr="00DA68C4">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A68C4" w:rsidRDefault="00DA68C4">
            <w:pPr>
              <w:rPr>
                <w:rFonts w:ascii="宋体" w:hAnsi="宋体" w:cs="宋体"/>
                <w:color w:val="444444"/>
              </w:rPr>
            </w:pPr>
            <w:r>
              <w:rPr>
                <w:rFonts w:ascii="宋体" w:hAnsi="宋体" w:cs="宋体" w:hint="eastAsia"/>
                <w:noProof/>
                <w:color w:val="444444"/>
              </w:rPr>
              <w:t>601-900</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A68C4" w:rsidRDefault="00DA68C4">
            <w:pPr>
              <w:jc w:val="center"/>
              <w:rPr>
                <w:rFonts w:ascii="宋体" w:hAnsi="宋体" w:cs="宋体"/>
                <w:color w:val="444444"/>
                <w:sz w:val="13"/>
                <w:szCs w:val="13"/>
              </w:rPr>
            </w:pPr>
            <w:r>
              <w:rPr>
                <w:rFonts w:ascii="宋体" w:hAnsi="宋体" w:cs="宋体" w:hint="eastAsia"/>
                <w:noProof/>
                <w:color w:val="444444"/>
              </w:rPr>
              <w:t>28</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A68C4" w:rsidRDefault="00DA68C4">
            <w:pPr>
              <w:rPr>
                <w:rFonts w:ascii="宋体" w:hAnsi="宋体" w:cs="宋体"/>
                <w:color w:val="444444"/>
                <w:sz w:val="13"/>
                <w:szCs w:val="13"/>
              </w:rPr>
            </w:pPr>
            <w:r>
              <w:rPr>
                <w:noProof/>
                <w:color w:val="000080"/>
              </w:rPr>
              <w:drawing>
                <wp:inline distT="0" distB="0" distL="0" distR="0">
                  <wp:extent cx="209550" cy="123825"/>
                  <wp:effectExtent l="0" t="0" r="0" b="952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 cy="123825"/>
                          </a:xfrm>
                          <a:prstGeom prst="rect">
                            <a:avLst/>
                          </a:prstGeom>
                          <a:noFill/>
                          <a:ln>
                            <a:noFill/>
                          </a:ln>
                        </pic:spPr>
                      </pic:pic>
                    </a:graphicData>
                  </a:graphic>
                </wp:inline>
              </w:drawing>
            </w:r>
            <w:r>
              <w:rPr>
                <w:noProof/>
                <w:color w:val="000080"/>
              </w:rPr>
              <w:drawing>
                <wp:inline distT="0" distB="0" distL="0" distR="0">
                  <wp:extent cx="1209675" cy="123825"/>
                  <wp:effectExtent l="0" t="0" r="9525"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967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14.89%</w:t>
            </w:r>
          </w:p>
        </w:tc>
      </w:tr>
      <w:tr w:rsidR="00DA68C4" w:rsidTr="00DA68C4">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DA68C4" w:rsidRDefault="00DA68C4">
            <w:pPr>
              <w:rPr>
                <w:rFonts w:ascii="宋体" w:hAnsi="宋体" w:cs="宋体"/>
                <w:color w:val="444444"/>
              </w:rPr>
            </w:pPr>
            <w:r>
              <w:rPr>
                <w:rFonts w:ascii="宋体" w:hAnsi="宋体" w:cs="宋体" w:hint="eastAsia"/>
                <w:noProof/>
                <w:color w:val="444444"/>
              </w:rPr>
              <w:t>900以上</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DA68C4" w:rsidRDefault="00DA68C4">
            <w:pPr>
              <w:jc w:val="center"/>
              <w:rPr>
                <w:rFonts w:ascii="宋体" w:hAnsi="宋体" w:cs="宋体"/>
                <w:color w:val="444444"/>
                <w:sz w:val="13"/>
                <w:szCs w:val="13"/>
              </w:rPr>
            </w:pPr>
            <w:r>
              <w:rPr>
                <w:rFonts w:ascii="宋体" w:hAnsi="宋体" w:cs="宋体" w:hint="eastAsia"/>
                <w:noProof/>
                <w:color w:val="444444"/>
              </w:rPr>
              <w:t>14</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DA68C4" w:rsidRDefault="00DA68C4">
            <w:pPr>
              <w:rPr>
                <w:rFonts w:ascii="宋体" w:hAnsi="宋体" w:cs="宋体"/>
                <w:color w:val="444444"/>
                <w:sz w:val="13"/>
                <w:szCs w:val="13"/>
              </w:rPr>
            </w:pPr>
            <w:r>
              <w:rPr>
                <w:noProof/>
                <w:color w:val="000080"/>
              </w:rPr>
              <w:drawing>
                <wp:inline distT="0" distB="0" distL="0" distR="0">
                  <wp:extent cx="104775" cy="12382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noProof/>
                <w:color w:val="000080"/>
              </w:rPr>
              <w:drawing>
                <wp:inline distT="0" distB="0" distL="0" distR="0">
                  <wp:extent cx="1314450" cy="12382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1445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7.45%</w:t>
            </w:r>
          </w:p>
        </w:tc>
      </w:tr>
      <w:tr w:rsidR="00DA68C4" w:rsidTr="00DA68C4">
        <w:tc>
          <w:tcPr>
            <w:tcW w:w="4220" w:type="dxa"/>
            <w:tcBorders>
              <w:top w:val="single" w:sz="6" w:space="0" w:color="999999"/>
              <w:left w:val="single" w:sz="12" w:space="0" w:color="999999"/>
              <w:bottom w:val="single" w:sz="12" w:space="0" w:color="999999"/>
              <w:right w:val="single" w:sz="6" w:space="0" w:color="999999"/>
            </w:tcBorders>
            <w:shd w:val="clear" w:color="auto" w:fill="D9E5ED"/>
            <w:vAlign w:val="center"/>
            <w:hideMark/>
          </w:tcPr>
          <w:p w:rsidR="00DA68C4" w:rsidRDefault="00DA68C4">
            <w:r>
              <w:rPr>
                <w:rFonts w:hint="eastAsia"/>
                <w:b/>
              </w:rPr>
              <w:t>本题有效填写人次</w:t>
            </w:r>
          </w:p>
        </w:tc>
        <w:tc>
          <w:tcPr>
            <w:tcW w:w="1295" w:type="dxa"/>
            <w:tcBorders>
              <w:top w:val="single" w:sz="6" w:space="0" w:color="999999"/>
              <w:left w:val="single" w:sz="6" w:space="0" w:color="999999"/>
              <w:bottom w:val="single" w:sz="12" w:space="0" w:color="999999"/>
              <w:right w:val="single" w:sz="6" w:space="0" w:color="999999"/>
            </w:tcBorders>
            <w:shd w:val="clear" w:color="auto" w:fill="D9E5ED"/>
            <w:vAlign w:val="center"/>
            <w:hideMark/>
          </w:tcPr>
          <w:p w:rsidR="00DA68C4" w:rsidRDefault="00DA68C4">
            <w:pPr>
              <w:jc w:val="center"/>
            </w:pPr>
            <w:r>
              <w:rPr>
                <w:b/>
              </w:rPr>
              <w:t>188</w:t>
            </w:r>
          </w:p>
        </w:tc>
        <w:tc>
          <w:tcPr>
            <w:tcW w:w="3170" w:type="dxa"/>
            <w:tcBorders>
              <w:top w:val="single" w:sz="6" w:space="0" w:color="999999"/>
              <w:left w:val="single" w:sz="6" w:space="0" w:color="999999"/>
              <w:bottom w:val="single" w:sz="12" w:space="0" w:color="999999"/>
              <w:right w:val="single" w:sz="12" w:space="0" w:color="999999"/>
            </w:tcBorders>
            <w:shd w:val="clear" w:color="auto" w:fill="D9E5ED"/>
            <w:vAlign w:val="center"/>
          </w:tcPr>
          <w:p w:rsidR="00DA68C4" w:rsidRDefault="00DA68C4"/>
        </w:tc>
      </w:tr>
    </w:tbl>
    <w:p w:rsidR="00DA68C4" w:rsidRPr="0053208B" w:rsidRDefault="0053208B" w:rsidP="0053208B">
      <w:pPr>
        <w:jc w:val="center"/>
        <w:rPr>
          <w:rFonts w:ascii="宋体" w:hAnsi="宋体" w:cs="宋体"/>
          <w:szCs w:val="21"/>
        </w:rPr>
      </w:pPr>
      <w:r w:rsidRPr="0053208B">
        <w:rPr>
          <w:rFonts w:ascii="宋体" w:hAnsi="宋体" w:cs="宋体" w:hint="eastAsia"/>
          <w:szCs w:val="21"/>
        </w:rPr>
        <w:t>图十</w:t>
      </w:r>
    </w:p>
    <w:p w:rsidR="00494837" w:rsidRDefault="00DA68C4" w:rsidP="00494837">
      <w:pPr>
        <w:rPr>
          <w:noProof/>
        </w:rPr>
      </w:pPr>
      <w:r>
        <w:rPr>
          <w:rFonts w:hint="eastAsia"/>
          <w:noProof/>
        </w:rPr>
        <w:t>第</w:t>
      </w:r>
      <w:r>
        <w:rPr>
          <w:noProof/>
        </w:rPr>
        <w:t>5</w:t>
      </w:r>
      <w:r>
        <w:rPr>
          <w:rFonts w:hint="eastAsia"/>
          <w:noProof/>
        </w:rPr>
        <w:t>题</w:t>
      </w:r>
      <w:r>
        <w:t xml:space="preserve">   </w:t>
      </w:r>
      <w:r>
        <w:rPr>
          <w:rFonts w:hint="eastAsia"/>
          <w:noProof/>
        </w:rPr>
        <w:t>你每年愿意花在旅游上的费用？</w:t>
      </w:r>
    </w:p>
    <w:p w:rsidR="00DA68C4" w:rsidRDefault="00DA68C4" w:rsidP="00494837">
      <w:pPr>
        <w:rPr>
          <w:noProof/>
        </w:rPr>
      </w:pPr>
      <w:r>
        <w:rPr>
          <w:rFonts w:hint="eastAsia"/>
          <w:noProof/>
        </w:rPr>
        <w:t>通过表格可以看出：大学生愿意花在旅游上的费用较多的集中在</w:t>
      </w:r>
      <w:r>
        <w:rPr>
          <w:rFonts w:hint="eastAsia"/>
          <w:noProof/>
        </w:rPr>
        <w:t>500-</w:t>
      </w:r>
      <w:r>
        <w:rPr>
          <w:noProof/>
        </w:rPr>
        <w:t>1000</w:t>
      </w:r>
      <w:r>
        <w:rPr>
          <w:noProof/>
        </w:rPr>
        <w:t>，</w:t>
      </w:r>
      <w:r>
        <w:rPr>
          <w:rFonts w:hint="eastAsia"/>
          <w:noProof/>
        </w:rPr>
        <w:t>其次是</w:t>
      </w:r>
      <w:r>
        <w:rPr>
          <w:rFonts w:hint="eastAsia"/>
          <w:noProof/>
        </w:rPr>
        <w:t>1000-</w:t>
      </w:r>
      <w:r>
        <w:rPr>
          <w:noProof/>
        </w:rPr>
        <w:t>1500</w:t>
      </w:r>
      <w:r w:rsidR="00955BF3">
        <w:rPr>
          <w:noProof/>
        </w:rPr>
        <w:t>。</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DA68C4" w:rsidTr="00DA68C4">
        <w:tc>
          <w:tcPr>
            <w:tcW w:w="4220" w:type="dxa"/>
            <w:tcBorders>
              <w:top w:val="single" w:sz="12" w:space="0" w:color="999999"/>
              <w:left w:val="single" w:sz="12" w:space="0" w:color="999999"/>
              <w:bottom w:val="single" w:sz="6" w:space="0" w:color="999999"/>
              <w:right w:val="single" w:sz="6" w:space="0" w:color="999999"/>
            </w:tcBorders>
            <w:shd w:val="clear" w:color="auto" w:fill="D9E5ED"/>
            <w:vAlign w:val="center"/>
            <w:hideMark/>
          </w:tcPr>
          <w:p w:rsidR="00DA68C4" w:rsidRDefault="00DA68C4">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选项</w:t>
            </w:r>
          </w:p>
        </w:tc>
        <w:tc>
          <w:tcPr>
            <w:tcW w:w="1295" w:type="dxa"/>
            <w:tcBorders>
              <w:top w:val="single" w:sz="12" w:space="0" w:color="999999"/>
              <w:left w:val="single" w:sz="6" w:space="0" w:color="999999"/>
              <w:bottom w:val="single" w:sz="6" w:space="0" w:color="999999"/>
              <w:right w:val="single" w:sz="6" w:space="0" w:color="999999"/>
            </w:tcBorders>
            <w:shd w:val="clear" w:color="auto" w:fill="D9E5ED"/>
            <w:vAlign w:val="center"/>
            <w:hideMark/>
          </w:tcPr>
          <w:p w:rsidR="00DA68C4" w:rsidRDefault="00DA68C4">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小计</w:t>
            </w:r>
          </w:p>
        </w:tc>
        <w:tc>
          <w:tcPr>
            <w:tcW w:w="3170" w:type="dxa"/>
            <w:tcBorders>
              <w:top w:val="single" w:sz="12" w:space="0" w:color="999999"/>
              <w:left w:val="single" w:sz="6" w:space="0" w:color="999999"/>
              <w:bottom w:val="single" w:sz="6" w:space="0" w:color="999999"/>
              <w:right w:val="single" w:sz="12" w:space="0" w:color="999999"/>
            </w:tcBorders>
            <w:shd w:val="clear" w:color="auto" w:fill="D9E5ED"/>
            <w:vAlign w:val="center"/>
            <w:hideMark/>
          </w:tcPr>
          <w:p w:rsidR="00DA68C4" w:rsidRDefault="00DA68C4">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比例</w:t>
            </w:r>
          </w:p>
        </w:tc>
      </w:tr>
      <w:tr w:rsidR="00DA68C4" w:rsidTr="00DA68C4">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A68C4" w:rsidRDefault="00DA68C4">
            <w:pPr>
              <w:rPr>
                <w:rFonts w:ascii="宋体" w:hAnsi="宋体" w:cs="宋体"/>
                <w:color w:val="444444"/>
              </w:rPr>
            </w:pPr>
            <w:r>
              <w:rPr>
                <w:rFonts w:ascii="宋体" w:hAnsi="宋体" w:cs="宋体" w:hint="eastAsia"/>
                <w:noProof/>
                <w:color w:val="444444"/>
              </w:rPr>
              <w:t>500以下</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A68C4" w:rsidRDefault="00DA68C4">
            <w:pPr>
              <w:jc w:val="center"/>
              <w:rPr>
                <w:rFonts w:ascii="宋体" w:hAnsi="宋体" w:cs="宋体"/>
                <w:color w:val="444444"/>
                <w:sz w:val="13"/>
                <w:szCs w:val="13"/>
              </w:rPr>
            </w:pPr>
            <w:r>
              <w:rPr>
                <w:rFonts w:ascii="宋体" w:hAnsi="宋体" w:cs="宋体" w:hint="eastAsia"/>
                <w:noProof/>
                <w:color w:val="444444"/>
              </w:rPr>
              <w:t>28</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A68C4" w:rsidRDefault="00DA68C4">
            <w:pPr>
              <w:rPr>
                <w:rFonts w:ascii="宋体" w:hAnsi="宋体" w:cs="宋体"/>
                <w:color w:val="444444"/>
                <w:sz w:val="13"/>
                <w:szCs w:val="13"/>
              </w:rPr>
            </w:pPr>
            <w:r>
              <w:rPr>
                <w:noProof/>
                <w:color w:val="000080"/>
              </w:rPr>
              <w:drawing>
                <wp:inline distT="0" distB="0" distL="0" distR="0">
                  <wp:extent cx="209550" cy="123825"/>
                  <wp:effectExtent l="0" t="0" r="0" b="952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 cy="123825"/>
                          </a:xfrm>
                          <a:prstGeom prst="rect">
                            <a:avLst/>
                          </a:prstGeom>
                          <a:noFill/>
                          <a:ln>
                            <a:noFill/>
                          </a:ln>
                        </pic:spPr>
                      </pic:pic>
                    </a:graphicData>
                  </a:graphic>
                </wp:inline>
              </w:drawing>
            </w:r>
            <w:r>
              <w:rPr>
                <w:noProof/>
                <w:color w:val="000080"/>
              </w:rPr>
              <w:drawing>
                <wp:inline distT="0" distB="0" distL="0" distR="0">
                  <wp:extent cx="1209675" cy="123825"/>
                  <wp:effectExtent l="0" t="0" r="9525" b="952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967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14.89%</w:t>
            </w:r>
          </w:p>
        </w:tc>
      </w:tr>
      <w:tr w:rsidR="00DA68C4" w:rsidTr="00DA68C4">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DA68C4" w:rsidRDefault="00DA68C4">
            <w:pPr>
              <w:rPr>
                <w:rFonts w:ascii="宋体" w:hAnsi="宋体" w:cs="宋体"/>
                <w:color w:val="444444"/>
              </w:rPr>
            </w:pPr>
            <w:r>
              <w:rPr>
                <w:rFonts w:ascii="宋体" w:hAnsi="宋体" w:cs="宋体" w:hint="eastAsia"/>
                <w:noProof/>
                <w:color w:val="444444"/>
              </w:rPr>
              <w:t>500-1000</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DA68C4" w:rsidRDefault="00DA68C4">
            <w:pPr>
              <w:jc w:val="center"/>
              <w:rPr>
                <w:rFonts w:ascii="宋体" w:hAnsi="宋体" w:cs="宋体"/>
                <w:color w:val="444444"/>
                <w:sz w:val="13"/>
                <w:szCs w:val="13"/>
              </w:rPr>
            </w:pPr>
            <w:r>
              <w:rPr>
                <w:rFonts w:ascii="宋体" w:hAnsi="宋体" w:cs="宋体" w:hint="eastAsia"/>
                <w:noProof/>
                <w:color w:val="444444"/>
              </w:rPr>
              <w:t>71</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DA68C4" w:rsidRDefault="00DA68C4">
            <w:pPr>
              <w:rPr>
                <w:rFonts w:ascii="宋体" w:hAnsi="宋体" w:cs="宋体"/>
                <w:color w:val="444444"/>
                <w:sz w:val="13"/>
                <w:szCs w:val="13"/>
              </w:rPr>
            </w:pPr>
            <w:r>
              <w:rPr>
                <w:noProof/>
                <w:color w:val="000080"/>
              </w:rPr>
              <w:drawing>
                <wp:inline distT="0" distB="0" distL="0" distR="0">
                  <wp:extent cx="533400" cy="123825"/>
                  <wp:effectExtent l="0" t="0" r="0" b="952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 cy="123825"/>
                          </a:xfrm>
                          <a:prstGeom prst="rect">
                            <a:avLst/>
                          </a:prstGeom>
                          <a:noFill/>
                          <a:ln>
                            <a:noFill/>
                          </a:ln>
                        </pic:spPr>
                      </pic:pic>
                    </a:graphicData>
                  </a:graphic>
                </wp:inline>
              </w:drawing>
            </w:r>
            <w:r>
              <w:rPr>
                <w:noProof/>
                <w:color w:val="000080"/>
              </w:rPr>
              <w:drawing>
                <wp:inline distT="0" distB="0" distL="0" distR="0">
                  <wp:extent cx="885825" cy="123825"/>
                  <wp:effectExtent l="0" t="0" r="9525" b="952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8582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37.77%</w:t>
            </w:r>
          </w:p>
        </w:tc>
      </w:tr>
      <w:tr w:rsidR="00DA68C4" w:rsidTr="00DA68C4">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A68C4" w:rsidRDefault="00DA68C4">
            <w:pPr>
              <w:rPr>
                <w:rFonts w:ascii="宋体" w:hAnsi="宋体" w:cs="宋体"/>
                <w:color w:val="444444"/>
              </w:rPr>
            </w:pPr>
            <w:r>
              <w:rPr>
                <w:rFonts w:ascii="宋体" w:hAnsi="宋体" w:cs="宋体" w:hint="eastAsia"/>
                <w:noProof/>
                <w:color w:val="444444"/>
              </w:rPr>
              <w:t>1000-1500</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A68C4" w:rsidRDefault="00DA68C4">
            <w:pPr>
              <w:jc w:val="center"/>
              <w:rPr>
                <w:rFonts w:ascii="宋体" w:hAnsi="宋体" w:cs="宋体"/>
                <w:color w:val="444444"/>
                <w:sz w:val="13"/>
                <w:szCs w:val="13"/>
              </w:rPr>
            </w:pPr>
            <w:r>
              <w:rPr>
                <w:rFonts w:ascii="宋体" w:hAnsi="宋体" w:cs="宋体" w:hint="eastAsia"/>
                <w:noProof/>
                <w:color w:val="444444"/>
              </w:rPr>
              <w:t>34</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A68C4" w:rsidRDefault="00DA68C4">
            <w:pPr>
              <w:rPr>
                <w:rFonts w:ascii="宋体" w:hAnsi="宋体" w:cs="宋体"/>
                <w:color w:val="444444"/>
                <w:sz w:val="13"/>
                <w:szCs w:val="13"/>
              </w:rPr>
            </w:pPr>
            <w:r>
              <w:rPr>
                <w:noProof/>
                <w:color w:val="000080"/>
              </w:rPr>
              <w:drawing>
                <wp:inline distT="0" distB="0" distL="0" distR="0">
                  <wp:extent cx="247650" cy="123825"/>
                  <wp:effectExtent l="0" t="0" r="0" b="952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7650" cy="123825"/>
                          </a:xfrm>
                          <a:prstGeom prst="rect">
                            <a:avLst/>
                          </a:prstGeom>
                          <a:noFill/>
                          <a:ln>
                            <a:noFill/>
                          </a:ln>
                        </pic:spPr>
                      </pic:pic>
                    </a:graphicData>
                  </a:graphic>
                </wp:inline>
              </w:drawing>
            </w:r>
            <w:r>
              <w:rPr>
                <w:noProof/>
                <w:color w:val="000080"/>
              </w:rPr>
              <w:drawing>
                <wp:inline distT="0" distB="0" distL="0" distR="0">
                  <wp:extent cx="1171575" cy="123825"/>
                  <wp:effectExtent l="0" t="0" r="9525" b="952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7157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18.09%</w:t>
            </w:r>
          </w:p>
        </w:tc>
      </w:tr>
      <w:tr w:rsidR="00DA68C4" w:rsidTr="00DA68C4">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DA68C4" w:rsidRDefault="00DA68C4">
            <w:pPr>
              <w:rPr>
                <w:rFonts w:ascii="宋体" w:hAnsi="宋体" w:cs="宋体"/>
                <w:color w:val="444444"/>
              </w:rPr>
            </w:pPr>
            <w:r>
              <w:rPr>
                <w:rFonts w:ascii="宋体" w:hAnsi="宋体" w:cs="宋体" w:hint="eastAsia"/>
                <w:noProof/>
                <w:color w:val="444444"/>
              </w:rPr>
              <w:t>1500-2000</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DA68C4" w:rsidRDefault="00DA68C4">
            <w:pPr>
              <w:jc w:val="center"/>
              <w:rPr>
                <w:rFonts w:ascii="宋体" w:hAnsi="宋体" w:cs="宋体"/>
                <w:color w:val="444444"/>
                <w:sz w:val="13"/>
                <w:szCs w:val="13"/>
              </w:rPr>
            </w:pPr>
            <w:r>
              <w:rPr>
                <w:rFonts w:ascii="宋体" w:hAnsi="宋体" w:cs="宋体" w:hint="eastAsia"/>
                <w:noProof/>
                <w:color w:val="444444"/>
              </w:rPr>
              <w:t>27</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DA68C4" w:rsidRDefault="00DA68C4">
            <w:pPr>
              <w:rPr>
                <w:rFonts w:ascii="宋体" w:hAnsi="宋体" w:cs="宋体"/>
                <w:color w:val="444444"/>
                <w:sz w:val="13"/>
                <w:szCs w:val="13"/>
              </w:rPr>
            </w:pPr>
            <w:r>
              <w:rPr>
                <w:noProof/>
                <w:color w:val="000080"/>
              </w:rPr>
              <w:drawing>
                <wp:inline distT="0" distB="0" distL="0" distR="0">
                  <wp:extent cx="200025" cy="123825"/>
                  <wp:effectExtent l="0" t="0" r="9525" b="952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0025" cy="123825"/>
                          </a:xfrm>
                          <a:prstGeom prst="rect">
                            <a:avLst/>
                          </a:prstGeom>
                          <a:noFill/>
                          <a:ln>
                            <a:noFill/>
                          </a:ln>
                        </pic:spPr>
                      </pic:pic>
                    </a:graphicData>
                  </a:graphic>
                </wp:inline>
              </w:drawing>
            </w:r>
            <w:r>
              <w:rPr>
                <w:noProof/>
                <w:color w:val="000080"/>
              </w:rPr>
              <w:drawing>
                <wp:inline distT="0" distB="0" distL="0" distR="0">
                  <wp:extent cx="1219200" cy="123825"/>
                  <wp:effectExtent l="0" t="0" r="0" b="952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1920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14.36%</w:t>
            </w:r>
          </w:p>
        </w:tc>
      </w:tr>
      <w:tr w:rsidR="00DA68C4" w:rsidTr="00DA68C4">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A68C4" w:rsidRDefault="00DA68C4">
            <w:pPr>
              <w:rPr>
                <w:rFonts w:ascii="宋体" w:hAnsi="宋体" w:cs="宋体"/>
                <w:color w:val="444444"/>
              </w:rPr>
            </w:pPr>
            <w:r>
              <w:rPr>
                <w:rFonts w:ascii="宋体" w:hAnsi="宋体" w:cs="宋体" w:hint="eastAsia"/>
                <w:noProof/>
                <w:color w:val="444444"/>
              </w:rPr>
              <w:t>2000以上</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A68C4" w:rsidRDefault="00DA68C4">
            <w:pPr>
              <w:jc w:val="center"/>
              <w:rPr>
                <w:rFonts w:ascii="宋体" w:hAnsi="宋体" w:cs="宋体"/>
                <w:color w:val="444444"/>
                <w:sz w:val="13"/>
                <w:szCs w:val="13"/>
              </w:rPr>
            </w:pPr>
            <w:r>
              <w:rPr>
                <w:rFonts w:ascii="宋体" w:hAnsi="宋体" w:cs="宋体" w:hint="eastAsia"/>
                <w:noProof/>
                <w:color w:val="444444"/>
              </w:rPr>
              <w:t>28</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A68C4" w:rsidRDefault="00DA68C4">
            <w:pPr>
              <w:rPr>
                <w:rFonts w:ascii="宋体" w:hAnsi="宋体" w:cs="宋体"/>
                <w:color w:val="444444"/>
                <w:sz w:val="13"/>
                <w:szCs w:val="13"/>
              </w:rPr>
            </w:pPr>
            <w:r>
              <w:rPr>
                <w:noProof/>
                <w:color w:val="000080"/>
              </w:rPr>
              <w:drawing>
                <wp:inline distT="0" distB="0" distL="0" distR="0">
                  <wp:extent cx="209550" cy="123825"/>
                  <wp:effectExtent l="0" t="0" r="0"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 cy="123825"/>
                          </a:xfrm>
                          <a:prstGeom prst="rect">
                            <a:avLst/>
                          </a:prstGeom>
                          <a:noFill/>
                          <a:ln>
                            <a:noFill/>
                          </a:ln>
                        </pic:spPr>
                      </pic:pic>
                    </a:graphicData>
                  </a:graphic>
                </wp:inline>
              </w:drawing>
            </w:r>
            <w:r>
              <w:rPr>
                <w:noProof/>
                <w:color w:val="000080"/>
              </w:rPr>
              <w:drawing>
                <wp:inline distT="0" distB="0" distL="0" distR="0">
                  <wp:extent cx="1209675" cy="123825"/>
                  <wp:effectExtent l="0" t="0" r="952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967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14.89%</w:t>
            </w:r>
          </w:p>
        </w:tc>
      </w:tr>
      <w:tr w:rsidR="00DA68C4" w:rsidTr="00DA68C4">
        <w:tc>
          <w:tcPr>
            <w:tcW w:w="4220" w:type="dxa"/>
            <w:tcBorders>
              <w:top w:val="single" w:sz="6" w:space="0" w:color="999999"/>
              <w:left w:val="single" w:sz="12" w:space="0" w:color="999999"/>
              <w:bottom w:val="single" w:sz="12" w:space="0" w:color="999999"/>
              <w:right w:val="single" w:sz="6" w:space="0" w:color="999999"/>
            </w:tcBorders>
            <w:shd w:val="clear" w:color="auto" w:fill="D9E5ED"/>
            <w:vAlign w:val="center"/>
            <w:hideMark/>
          </w:tcPr>
          <w:p w:rsidR="00DA68C4" w:rsidRDefault="00DA68C4">
            <w:r>
              <w:rPr>
                <w:rFonts w:hint="eastAsia"/>
                <w:b/>
              </w:rPr>
              <w:t>本题有效填写人次</w:t>
            </w:r>
          </w:p>
        </w:tc>
        <w:tc>
          <w:tcPr>
            <w:tcW w:w="1295" w:type="dxa"/>
            <w:tcBorders>
              <w:top w:val="single" w:sz="6" w:space="0" w:color="999999"/>
              <w:left w:val="single" w:sz="6" w:space="0" w:color="999999"/>
              <w:bottom w:val="single" w:sz="12" w:space="0" w:color="999999"/>
              <w:right w:val="single" w:sz="6" w:space="0" w:color="999999"/>
            </w:tcBorders>
            <w:shd w:val="clear" w:color="auto" w:fill="D9E5ED"/>
            <w:vAlign w:val="center"/>
            <w:hideMark/>
          </w:tcPr>
          <w:p w:rsidR="00DA68C4" w:rsidRDefault="00DA68C4">
            <w:pPr>
              <w:jc w:val="center"/>
            </w:pPr>
            <w:r>
              <w:rPr>
                <w:b/>
              </w:rPr>
              <w:t>188</w:t>
            </w:r>
          </w:p>
        </w:tc>
        <w:tc>
          <w:tcPr>
            <w:tcW w:w="3170" w:type="dxa"/>
            <w:tcBorders>
              <w:top w:val="single" w:sz="6" w:space="0" w:color="999999"/>
              <w:left w:val="single" w:sz="6" w:space="0" w:color="999999"/>
              <w:bottom w:val="single" w:sz="12" w:space="0" w:color="999999"/>
              <w:right w:val="single" w:sz="12" w:space="0" w:color="999999"/>
            </w:tcBorders>
            <w:shd w:val="clear" w:color="auto" w:fill="D9E5ED"/>
            <w:vAlign w:val="center"/>
          </w:tcPr>
          <w:p w:rsidR="00DA68C4" w:rsidRDefault="00DA68C4"/>
        </w:tc>
      </w:tr>
    </w:tbl>
    <w:p w:rsidR="00DA68C4" w:rsidRPr="0053208B" w:rsidRDefault="0053208B" w:rsidP="0053208B">
      <w:pPr>
        <w:jc w:val="center"/>
        <w:rPr>
          <w:color w:val="000000" w:themeColor="text1"/>
        </w:rPr>
      </w:pPr>
      <w:r w:rsidRPr="0053208B">
        <w:rPr>
          <w:rFonts w:hint="eastAsia"/>
          <w:color w:val="000000" w:themeColor="text1"/>
        </w:rPr>
        <w:t>图十一</w:t>
      </w:r>
    </w:p>
    <w:p w:rsidR="00955BF3" w:rsidRPr="00955BF3" w:rsidRDefault="00955BF3" w:rsidP="00DA68C4">
      <w:pPr>
        <w:rPr>
          <w:color w:val="000000" w:themeColor="text1"/>
        </w:rPr>
      </w:pPr>
      <w:r w:rsidRPr="00955BF3">
        <w:rPr>
          <w:rFonts w:hint="eastAsia"/>
          <w:color w:val="000000" w:themeColor="text1"/>
        </w:rPr>
        <w:t>对</w:t>
      </w:r>
      <w:r>
        <w:rPr>
          <w:rFonts w:hint="eastAsia"/>
          <w:color w:val="000000" w:themeColor="text1"/>
        </w:rPr>
        <w:t>第</w:t>
      </w:r>
      <w:r>
        <w:rPr>
          <w:rFonts w:hint="eastAsia"/>
          <w:color w:val="000000" w:themeColor="text1"/>
        </w:rPr>
        <w:t>4</w:t>
      </w:r>
      <w:r>
        <w:rPr>
          <w:rFonts w:hint="eastAsia"/>
          <w:color w:val="000000" w:themeColor="text1"/>
        </w:rPr>
        <w:t>、</w:t>
      </w:r>
      <w:r>
        <w:rPr>
          <w:rFonts w:hint="eastAsia"/>
          <w:color w:val="000000" w:themeColor="text1"/>
        </w:rPr>
        <w:t>5</w:t>
      </w:r>
      <w:r>
        <w:rPr>
          <w:rFonts w:hint="eastAsia"/>
          <w:color w:val="000000" w:themeColor="text1"/>
        </w:rPr>
        <w:t>题进行交叉分析可以看出：随着大学生除去日常生活开销后可支配费用越高，每年愿意花在自助旅游上的费用也随之增加。</w:t>
      </w:r>
    </w:p>
    <w:p w:rsidR="00DA68C4" w:rsidRDefault="001500DB" w:rsidP="00DA68C4">
      <w:pPr>
        <w:rPr>
          <w:color w:val="000080"/>
        </w:rPr>
      </w:pPr>
      <w:r>
        <w:rPr>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231.9pt">
            <v:imagedata r:id="rId64" o:title="Sojump_Chart"/>
          </v:shape>
        </w:pict>
      </w:r>
    </w:p>
    <w:p w:rsidR="00AD60E6" w:rsidRDefault="00AD60E6" w:rsidP="00AD60E6">
      <w:pPr>
        <w:jc w:val="center"/>
        <w:rPr>
          <w:noProof/>
        </w:rPr>
      </w:pPr>
      <w:r>
        <w:rPr>
          <w:rFonts w:hint="eastAsia"/>
          <w:noProof/>
        </w:rPr>
        <w:t>图十二</w:t>
      </w:r>
    </w:p>
    <w:p w:rsidR="00955BF3" w:rsidRDefault="00955BF3" w:rsidP="00955BF3">
      <w:pPr>
        <w:rPr>
          <w:noProof/>
          <w:color w:val="3366FF"/>
        </w:rPr>
      </w:pPr>
      <w:r>
        <w:rPr>
          <w:rFonts w:hint="eastAsia"/>
          <w:noProof/>
        </w:rPr>
        <w:lastRenderedPageBreak/>
        <w:t>第</w:t>
      </w:r>
      <w:r>
        <w:rPr>
          <w:noProof/>
        </w:rPr>
        <w:t>12</w:t>
      </w:r>
      <w:r>
        <w:rPr>
          <w:rFonts w:hint="eastAsia"/>
          <w:noProof/>
        </w:rPr>
        <w:t>题</w:t>
      </w:r>
      <w:r>
        <w:t xml:space="preserve">   </w:t>
      </w:r>
      <w:r>
        <w:rPr>
          <w:rFonts w:hint="eastAsia"/>
          <w:noProof/>
        </w:rPr>
        <w:t>自助旅游时你通常选择哪类酒店？</w:t>
      </w:r>
      <w:r>
        <w:t xml:space="preserve">  </w:t>
      </w:r>
    </w:p>
    <w:p w:rsidR="00955BF3" w:rsidRPr="00955BF3" w:rsidRDefault="00955BF3" w:rsidP="00955BF3">
      <w:pPr>
        <w:rPr>
          <w:color w:val="000000" w:themeColor="text1"/>
        </w:rPr>
      </w:pPr>
      <w:r w:rsidRPr="00955BF3">
        <w:rPr>
          <w:rFonts w:hint="eastAsia"/>
          <w:color w:val="000000" w:themeColor="text1"/>
        </w:rPr>
        <w:t>通过</w:t>
      </w:r>
      <w:r>
        <w:rPr>
          <w:rFonts w:hint="eastAsia"/>
          <w:color w:val="000000" w:themeColor="text1"/>
        </w:rPr>
        <w:t>表格可以看出：大学生自助旅游时在选择酒店时偏向经济快捷类，其次是青年旅社，星级酒店很少。</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955BF3" w:rsidTr="00955BF3">
        <w:tc>
          <w:tcPr>
            <w:tcW w:w="4220" w:type="dxa"/>
            <w:tcBorders>
              <w:top w:val="single" w:sz="12" w:space="0" w:color="999999"/>
              <w:left w:val="single" w:sz="12" w:space="0" w:color="999999"/>
              <w:bottom w:val="single" w:sz="6" w:space="0" w:color="999999"/>
              <w:right w:val="single" w:sz="6" w:space="0" w:color="999999"/>
            </w:tcBorders>
            <w:shd w:val="clear" w:color="auto" w:fill="D9E5ED"/>
            <w:vAlign w:val="center"/>
            <w:hideMark/>
          </w:tcPr>
          <w:p w:rsidR="00955BF3" w:rsidRDefault="00955BF3">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选项</w:t>
            </w:r>
          </w:p>
        </w:tc>
        <w:tc>
          <w:tcPr>
            <w:tcW w:w="1295" w:type="dxa"/>
            <w:tcBorders>
              <w:top w:val="single" w:sz="12" w:space="0" w:color="999999"/>
              <w:left w:val="single" w:sz="6" w:space="0" w:color="999999"/>
              <w:bottom w:val="single" w:sz="6" w:space="0" w:color="999999"/>
              <w:right w:val="single" w:sz="6" w:space="0" w:color="999999"/>
            </w:tcBorders>
            <w:shd w:val="clear" w:color="auto" w:fill="D9E5ED"/>
            <w:vAlign w:val="center"/>
            <w:hideMark/>
          </w:tcPr>
          <w:p w:rsidR="00955BF3" w:rsidRDefault="00955BF3">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小计</w:t>
            </w:r>
          </w:p>
        </w:tc>
        <w:tc>
          <w:tcPr>
            <w:tcW w:w="3170" w:type="dxa"/>
            <w:tcBorders>
              <w:top w:val="single" w:sz="12" w:space="0" w:color="999999"/>
              <w:left w:val="single" w:sz="6" w:space="0" w:color="999999"/>
              <w:bottom w:val="single" w:sz="6" w:space="0" w:color="999999"/>
              <w:right w:val="single" w:sz="12" w:space="0" w:color="999999"/>
            </w:tcBorders>
            <w:shd w:val="clear" w:color="auto" w:fill="D9E5ED"/>
            <w:vAlign w:val="center"/>
            <w:hideMark/>
          </w:tcPr>
          <w:p w:rsidR="00955BF3" w:rsidRDefault="00955BF3">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比例</w:t>
            </w: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955BF3" w:rsidRDefault="00955BF3">
            <w:pPr>
              <w:rPr>
                <w:rFonts w:ascii="宋体" w:hAnsi="宋体" w:cs="宋体"/>
                <w:color w:val="444444"/>
              </w:rPr>
            </w:pPr>
            <w:r>
              <w:rPr>
                <w:rFonts w:ascii="宋体" w:hAnsi="宋体" w:cs="宋体" w:hint="eastAsia"/>
                <w:noProof/>
                <w:color w:val="444444"/>
              </w:rPr>
              <w:t>星级酒店</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6</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955BF3" w:rsidRDefault="00955BF3">
            <w:pPr>
              <w:rPr>
                <w:rFonts w:ascii="宋体" w:hAnsi="宋体" w:cs="宋体"/>
                <w:color w:val="444444"/>
                <w:sz w:val="13"/>
                <w:szCs w:val="13"/>
              </w:rPr>
            </w:pPr>
            <w:r>
              <w:rPr>
                <w:noProof/>
                <w:color w:val="000080"/>
              </w:rPr>
              <w:drawing>
                <wp:inline distT="0" distB="0" distL="0" distR="0">
                  <wp:extent cx="38100" cy="123825"/>
                  <wp:effectExtent l="0" t="0" r="0" b="952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 cy="123825"/>
                          </a:xfrm>
                          <a:prstGeom prst="rect">
                            <a:avLst/>
                          </a:prstGeom>
                          <a:noFill/>
                          <a:ln>
                            <a:noFill/>
                          </a:ln>
                        </pic:spPr>
                      </pic:pic>
                    </a:graphicData>
                  </a:graphic>
                </wp:inline>
              </w:drawing>
            </w:r>
            <w:r>
              <w:rPr>
                <w:noProof/>
                <w:color w:val="000080"/>
              </w:rPr>
              <w:drawing>
                <wp:inline distT="0" distB="0" distL="0" distR="0">
                  <wp:extent cx="1381125" cy="123825"/>
                  <wp:effectExtent l="0" t="0" r="9525" b="952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8112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3.21%</w:t>
            </w: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955BF3" w:rsidRDefault="00955BF3">
            <w:pPr>
              <w:rPr>
                <w:rFonts w:ascii="宋体" w:hAnsi="宋体" w:cs="宋体"/>
                <w:color w:val="444444"/>
              </w:rPr>
            </w:pPr>
            <w:r>
              <w:rPr>
                <w:rFonts w:ascii="宋体" w:hAnsi="宋体" w:cs="宋体" w:hint="eastAsia"/>
                <w:noProof/>
                <w:color w:val="444444"/>
              </w:rPr>
              <w:t>经济快捷</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125</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955BF3" w:rsidRDefault="00955BF3">
            <w:pPr>
              <w:rPr>
                <w:rFonts w:ascii="宋体" w:hAnsi="宋体" w:cs="宋体"/>
                <w:color w:val="444444"/>
                <w:sz w:val="13"/>
                <w:szCs w:val="13"/>
              </w:rPr>
            </w:pPr>
            <w:r>
              <w:rPr>
                <w:noProof/>
                <w:color w:val="000080"/>
              </w:rPr>
              <w:drawing>
                <wp:inline distT="0" distB="0" distL="0" distR="0">
                  <wp:extent cx="942975" cy="123825"/>
                  <wp:effectExtent l="0" t="0" r="9525" b="952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42975" cy="123825"/>
                          </a:xfrm>
                          <a:prstGeom prst="rect">
                            <a:avLst/>
                          </a:prstGeom>
                          <a:noFill/>
                          <a:ln>
                            <a:noFill/>
                          </a:ln>
                        </pic:spPr>
                      </pic:pic>
                    </a:graphicData>
                  </a:graphic>
                </wp:inline>
              </w:drawing>
            </w:r>
            <w:r>
              <w:rPr>
                <w:noProof/>
                <w:color w:val="000080"/>
              </w:rPr>
              <w:drawing>
                <wp:inline distT="0" distB="0" distL="0" distR="0">
                  <wp:extent cx="476250" cy="123825"/>
                  <wp:effectExtent l="0" t="0" r="0"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625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66.84%</w:t>
            </w: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955BF3" w:rsidRDefault="00955BF3">
            <w:pPr>
              <w:rPr>
                <w:rFonts w:ascii="宋体" w:hAnsi="宋体" w:cs="宋体"/>
                <w:color w:val="444444"/>
              </w:rPr>
            </w:pPr>
            <w:r>
              <w:rPr>
                <w:rFonts w:ascii="宋体" w:hAnsi="宋体" w:cs="宋体" w:hint="eastAsia"/>
                <w:noProof/>
                <w:color w:val="444444"/>
              </w:rPr>
              <w:t>青年旅社</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47</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955BF3" w:rsidRDefault="00955BF3">
            <w:pPr>
              <w:rPr>
                <w:rFonts w:ascii="宋体" w:hAnsi="宋体" w:cs="宋体"/>
                <w:color w:val="444444"/>
                <w:sz w:val="13"/>
                <w:szCs w:val="13"/>
              </w:rPr>
            </w:pPr>
            <w:r>
              <w:rPr>
                <w:noProof/>
                <w:color w:val="000080"/>
              </w:rPr>
              <w:drawing>
                <wp:inline distT="0" distB="0" distL="0" distR="0">
                  <wp:extent cx="352425" cy="123825"/>
                  <wp:effectExtent l="0" t="0" r="9525" b="952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Pr>
                <w:noProof/>
                <w:color w:val="000080"/>
              </w:rPr>
              <w:drawing>
                <wp:inline distT="0" distB="0" distL="0" distR="0">
                  <wp:extent cx="1066800" cy="123825"/>
                  <wp:effectExtent l="0" t="0" r="0" b="952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6680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25.13%</w:t>
            </w: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955BF3" w:rsidRDefault="00955BF3">
            <w:pPr>
              <w:rPr>
                <w:rFonts w:ascii="宋体" w:hAnsi="宋体" w:cs="宋体"/>
                <w:color w:val="444444"/>
              </w:rPr>
            </w:pPr>
            <w:r>
              <w:rPr>
                <w:rFonts w:ascii="宋体" w:hAnsi="宋体" w:cs="宋体" w:hint="eastAsia"/>
                <w:noProof/>
                <w:color w:val="444444"/>
              </w:rPr>
              <w:t>民宿</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7</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955BF3" w:rsidRDefault="00955BF3">
            <w:pPr>
              <w:rPr>
                <w:rFonts w:ascii="宋体" w:hAnsi="宋体" w:cs="宋体"/>
                <w:color w:val="444444"/>
                <w:sz w:val="13"/>
                <w:szCs w:val="13"/>
              </w:rPr>
            </w:pPr>
            <w:r>
              <w:rPr>
                <w:noProof/>
                <w:color w:val="000080"/>
              </w:rPr>
              <w:drawing>
                <wp:inline distT="0" distB="0" distL="0" distR="0">
                  <wp:extent cx="47625" cy="123825"/>
                  <wp:effectExtent l="0" t="0" r="9525"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 cy="123825"/>
                          </a:xfrm>
                          <a:prstGeom prst="rect">
                            <a:avLst/>
                          </a:prstGeom>
                          <a:noFill/>
                          <a:ln>
                            <a:noFill/>
                          </a:ln>
                        </pic:spPr>
                      </pic:pic>
                    </a:graphicData>
                  </a:graphic>
                </wp:inline>
              </w:drawing>
            </w:r>
            <w:r>
              <w:rPr>
                <w:noProof/>
                <w:color w:val="000080"/>
              </w:rPr>
              <w:drawing>
                <wp:inline distT="0" distB="0" distL="0" distR="0">
                  <wp:extent cx="1371600" cy="123825"/>
                  <wp:effectExtent l="0" t="0" r="0" b="952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7160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3.74%</w:t>
            </w: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955BF3" w:rsidRDefault="00955BF3">
            <w:pPr>
              <w:rPr>
                <w:rFonts w:ascii="宋体" w:hAnsi="宋体" w:cs="宋体"/>
                <w:color w:val="444444"/>
              </w:rPr>
            </w:pPr>
            <w:r>
              <w:rPr>
                <w:rFonts w:ascii="宋体" w:hAnsi="宋体" w:cs="宋体" w:hint="eastAsia"/>
                <w:noProof/>
                <w:color w:val="444444"/>
              </w:rPr>
              <w:t>其他</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2</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955BF3" w:rsidRDefault="00955BF3">
            <w:pPr>
              <w:rPr>
                <w:rFonts w:ascii="宋体" w:hAnsi="宋体" w:cs="宋体"/>
                <w:color w:val="444444"/>
                <w:sz w:val="13"/>
                <w:szCs w:val="13"/>
              </w:rPr>
            </w:pPr>
            <w:r>
              <w:rPr>
                <w:noProof/>
                <w:color w:val="000080"/>
              </w:rPr>
              <w:drawing>
                <wp:inline distT="0" distB="0" distL="0" distR="0">
                  <wp:extent cx="9525" cy="123825"/>
                  <wp:effectExtent l="0" t="0" r="9525"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25" cy="123825"/>
                          </a:xfrm>
                          <a:prstGeom prst="rect">
                            <a:avLst/>
                          </a:prstGeom>
                          <a:noFill/>
                          <a:ln>
                            <a:noFill/>
                          </a:ln>
                        </pic:spPr>
                      </pic:pic>
                    </a:graphicData>
                  </a:graphic>
                </wp:inline>
              </w:drawing>
            </w:r>
            <w:r>
              <w:rPr>
                <w:noProof/>
                <w:color w:val="000080"/>
              </w:rPr>
              <w:drawing>
                <wp:inline distT="0" distB="0" distL="0" distR="0">
                  <wp:extent cx="1409700" cy="123825"/>
                  <wp:effectExtent l="0" t="0" r="0" b="952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0970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1.07%</w:t>
            </w:r>
          </w:p>
        </w:tc>
      </w:tr>
      <w:tr w:rsidR="00955BF3" w:rsidTr="00955BF3">
        <w:tc>
          <w:tcPr>
            <w:tcW w:w="4220" w:type="dxa"/>
            <w:tcBorders>
              <w:top w:val="single" w:sz="6" w:space="0" w:color="999999"/>
              <w:left w:val="single" w:sz="12" w:space="0" w:color="999999"/>
              <w:bottom w:val="single" w:sz="12" w:space="0" w:color="999999"/>
              <w:right w:val="single" w:sz="6" w:space="0" w:color="999999"/>
            </w:tcBorders>
            <w:shd w:val="clear" w:color="auto" w:fill="D9E5ED"/>
            <w:vAlign w:val="center"/>
            <w:hideMark/>
          </w:tcPr>
          <w:p w:rsidR="00955BF3" w:rsidRDefault="00955BF3">
            <w:r>
              <w:rPr>
                <w:rFonts w:hint="eastAsia"/>
                <w:b/>
              </w:rPr>
              <w:t>本题有效填写人次</w:t>
            </w:r>
          </w:p>
        </w:tc>
        <w:tc>
          <w:tcPr>
            <w:tcW w:w="1295" w:type="dxa"/>
            <w:tcBorders>
              <w:top w:val="single" w:sz="6" w:space="0" w:color="999999"/>
              <w:left w:val="single" w:sz="6" w:space="0" w:color="999999"/>
              <w:bottom w:val="single" w:sz="12" w:space="0" w:color="999999"/>
              <w:right w:val="single" w:sz="6" w:space="0" w:color="999999"/>
            </w:tcBorders>
            <w:shd w:val="clear" w:color="auto" w:fill="D9E5ED"/>
            <w:vAlign w:val="center"/>
            <w:hideMark/>
          </w:tcPr>
          <w:p w:rsidR="00955BF3" w:rsidRDefault="00955BF3">
            <w:pPr>
              <w:jc w:val="center"/>
            </w:pPr>
            <w:r>
              <w:rPr>
                <w:b/>
              </w:rPr>
              <w:t>187</w:t>
            </w:r>
          </w:p>
        </w:tc>
        <w:tc>
          <w:tcPr>
            <w:tcW w:w="3170" w:type="dxa"/>
            <w:tcBorders>
              <w:top w:val="single" w:sz="6" w:space="0" w:color="999999"/>
              <w:left w:val="single" w:sz="6" w:space="0" w:color="999999"/>
              <w:bottom w:val="single" w:sz="12" w:space="0" w:color="999999"/>
              <w:right w:val="single" w:sz="12" w:space="0" w:color="999999"/>
            </w:tcBorders>
            <w:shd w:val="clear" w:color="auto" w:fill="D9E5ED"/>
            <w:vAlign w:val="center"/>
          </w:tcPr>
          <w:p w:rsidR="00955BF3" w:rsidRDefault="00955BF3"/>
        </w:tc>
      </w:tr>
    </w:tbl>
    <w:p w:rsidR="00955BF3" w:rsidRDefault="00AD60E6" w:rsidP="00AD60E6">
      <w:pPr>
        <w:jc w:val="center"/>
        <w:rPr>
          <w:noProof/>
        </w:rPr>
      </w:pPr>
      <w:r>
        <w:rPr>
          <w:rFonts w:hint="eastAsia"/>
          <w:noProof/>
        </w:rPr>
        <w:t>图十三</w:t>
      </w:r>
    </w:p>
    <w:p w:rsidR="00955BF3" w:rsidRDefault="00955BF3" w:rsidP="00955BF3">
      <w:pPr>
        <w:rPr>
          <w:noProof/>
          <w:color w:val="3366FF"/>
        </w:rPr>
      </w:pPr>
      <w:r>
        <w:rPr>
          <w:rFonts w:hint="eastAsia"/>
          <w:noProof/>
        </w:rPr>
        <w:t>第</w:t>
      </w:r>
      <w:r>
        <w:rPr>
          <w:noProof/>
        </w:rPr>
        <w:t>13</w:t>
      </w:r>
      <w:r>
        <w:rPr>
          <w:rFonts w:hint="eastAsia"/>
          <w:noProof/>
        </w:rPr>
        <w:t>题</w:t>
      </w:r>
      <w:r>
        <w:t xml:space="preserve">   </w:t>
      </w:r>
      <w:r>
        <w:rPr>
          <w:rFonts w:hint="eastAsia"/>
          <w:noProof/>
        </w:rPr>
        <w:t>自助旅游时你选择什么交通工具？</w:t>
      </w:r>
    </w:p>
    <w:p w:rsidR="00955BF3" w:rsidRPr="00955BF3" w:rsidRDefault="00955BF3" w:rsidP="00955BF3">
      <w:pPr>
        <w:rPr>
          <w:color w:val="000000" w:themeColor="text1"/>
        </w:rPr>
      </w:pPr>
      <w:r w:rsidRPr="00955BF3">
        <w:rPr>
          <w:rFonts w:hint="eastAsia"/>
          <w:color w:val="000000" w:themeColor="text1"/>
        </w:rPr>
        <w:t>通过表格</w:t>
      </w:r>
      <w:r>
        <w:rPr>
          <w:rFonts w:hint="eastAsia"/>
          <w:color w:val="000000" w:themeColor="text1"/>
        </w:rPr>
        <w:t>可以看出：大学生自助旅游时倾向于选择火车，其次是动车，飞机和自驾较少。</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955BF3" w:rsidTr="00955BF3">
        <w:tc>
          <w:tcPr>
            <w:tcW w:w="4220" w:type="dxa"/>
            <w:tcBorders>
              <w:top w:val="single" w:sz="12" w:space="0" w:color="999999"/>
              <w:left w:val="single" w:sz="12" w:space="0" w:color="999999"/>
              <w:bottom w:val="single" w:sz="6" w:space="0" w:color="999999"/>
              <w:right w:val="single" w:sz="6" w:space="0" w:color="999999"/>
            </w:tcBorders>
            <w:shd w:val="clear" w:color="auto" w:fill="D9E5ED"/>
            <w:vAlign w:val="center"/>
            <w:hideMark/>
          </w:tcPr>
          <w:p w:rsidR="00955BF3" w:rsidRDefault="00955BF3">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选项</w:t>
            </w:r>
          </w:p>
        </w:tc>
        <w:tc>
          <w:tcPr>
            <w:tcW w:w="1295" w:type="dxa"/>
            <w:tcBorders>
              <w:top w:val="single" w:sz="12" w:space="0" w:color="999999"/>
              <w:left w:val="single" w:sz="6" w:space="0" w:color="999999"/>
              <w:bottom w:val="single" w:sz="6" w:space="0" w:color="999999"/>
              <w:right w:val="single" w:sz="6" w:space="0" w:color="999999"/>
            </w:tcBorders>
            <w:shd w:val="clear" w:color="auto" w:fill="D9E5ED"/>
            <w:vAlign w:val="center"/>
            <w:hideMark/>
          </w:tcPr>
          <w:p w:rsidR="00955BF3" w:rsidRDefault="00955BF3">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小计</w:t>
            </w:r>
          </w:p>
        </w:tc>
        <w:tc>
          <w:tcPr>
            <w:tcW w:w="3170" w:type="dxa"/>
            <w:tcBorders>
              <w:top w:val="single" w:sz="12" w:space="0" w:color="999999"/>
              <w:left w:val="single" w:sz="6" w:space="0" w:color="999999"/>
              <w:bottom w:val="single" w:sz="6" w:space="0" w:color="999999"/>
              <w:right w:val="single" w:sz="12" w:space="0" w:color="999999"/>
            </w:tcBorders>
            <w:shd w:val="clear" w:color="auto" w:fill="D9E5ED"/>
            <w:vAlign w:val="center"/>
            <w:hideMark/>
          </w:tcPr>
          <w:p w:rsidR="00955BF3" w:rsidRDefault="00955BF3">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比例</w:t>
            </w: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955BF3" w:rsidRDefault="00955BF3">
            <w:pPr>
              <w:rPr>
                <w:rFonts w:ascii="宋体" w:hAnsi="宋体" w:cs="宋体"/>
                <w:color w:val="444444"/>
              </w:rPr>
            </w:pPr>
            <w:r>
              <w:rPr>
                <w:rFonts w:ascii="宋体" w:hAnsi="宋体" w:cs="宋体" w:hint="eastAsia"/>
                <w:noProof/>
                <w:color w:val="444444"/>
              </w:rPr>
              <w:t>火车</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121</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955BF3" w:rsidRDefault="00955BF3">
            <w:pPr>
              <w:rPr>
                <w:rFonts w:ascii="宋体" w:hAnsi="宋体" w:cs="宋体"/>
                <w:color w:val="444444"/>
                <w:sz w:val="13"/>
                <w:szCs w:val="13"/>
              </w:rPr>
            </w:pPr>
            <w:r>
              <w:rPr>
                <w:noProof/>
                <w:color w:val="000080"/>
              </w:rPr>
              <w:drawing>
                <wp:inline distT="0" distB="0" distL="0" distR="0">
                  <wp:extent cx="904875" cy="123825"/>
                  <wp:effectExtent l="0" t="0" r="9525" b="952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4875" cy="123825"/>
                          </a:xfrm>
                          <a:prstGeom prst="rect">
                            <a:avLst/>
                          </a:prstGeom>
                          <a:noFill/>
                          <a:ln>
                            <a:noFill/>
                          </a:ln>
                        </pic:spPr>
                      </pic:pic>
                    </a:graphicData>
                  </a:graphic>
                </wp:inline>
              </w:drawing>
            </w:r>
            <w:r>
              <w:rPr>
                <w:noProof/>
                <w:color w:val="000080"/>
              </w:rPr>
              <w:drawing>
                <wp:inline distT="0" distB="0" distL="0" distR="0">
                  <wp:extent cx="514350" cy="123825"/>
                  <wp:effectExtent l="0" t="0" r="0" b="952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435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64.36%</w:t>
            </w: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955BF3" w:rsidRDefault="00955BF3">
            <w:pPr>
              <w:rPr>
                <w:rFonts w:ascii="宋体" w:hAnsi="宋体" w:cs="宋体"/>
                <w:color w:val="444444"/>
              </w:rPr>
            </w:pPr>
            <w:r>
              <w:rPr>
                <w:rFonts w:ascii="宋体" w:hAnsi="宋体" w:cs="宋体" w:hint="eastAsia"/>
                <w:noProof/>
                <w:color w:val="444444"/>
              </w:rPr>
              <w:t>动车</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37</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955BF3" w:rsidRDefault="00955BF3">
            <w:pPr>
              <w:rPr>
                <w:rFonts w:ascii="宋体" w:hAnsi="宋体" w:cs="宋体"/>
                <w:color w:val="444444"/>
                <w:sz w:val="13"/>
                <w:szCs w:val="13"/>
              </w:rPr>
            </w:pPr>
            <w:r>
              <w:rPr>
                <w:noProof/>
                <w:color w:val="000080"/>
              </w:rPr>
              <w:drawing>
                <wp:inline distT="0" distB="0" distL="0" distR="0">
                  <wp:extent cx="276225" cy="123825"/>
                  <wp:effectExtent l="0" t="0" r="9525"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r>
              <w:rPr>
                <w:noProof/>
                <w:color w:val="000080"/>
              </w:rPr>
              <w:drawing>
                <wp:inline distT="0" distB="0" distL="0" distR="0">
                  <wp:extent cx="1143000" cy="123825"/>
                  <wp:effectExtent l="0" t="0" r="0" b="952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4300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19.68%</w:t>
            </w: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955BF3" w:rsidRDefault="00955BF3">
            <w:pPr>
              <w:rPr>
                <w:rFonts w:ascii="宋体" w:hAnsi="宋体" w:cs="宋体"/>
                <w:color w:val="444444"/>
              </w:rPr>
            </w:pPr>
            <w:r>
              <w:rPr>
                <w:rFonts w:ascii="宋体" w:hAnsi="宋体" w:cs="宋体" w:hint="eastAsia"/>
                <w:noProof/>
                <w:color w:val="444444"/>
              </w:rPr>
              <w:t>汽车</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19</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955BF3" w:rsidRDefault="00955BF3">
            <w:pPr>
              <w:rPr>
                <w:rFonts w:ascii="宋体" w:hAnsi="宋体" w:cs="宋体"/>
                <w:color w:val="444444"/>
                <w:sz w:val="13"/>
                <w:szCs w:val="13"/>
              </w:rPr>
            </w:pPr>
            <w:r>
              <w:rPr>
                <w:noProof/>
                <w:color w:val="000080"/>
              </w:rPr>
              <w:drawing>
                <wp:inline distT="0" distB="0" distL="0" distR="0">
                  <wp:extent cx="142875" cy="123825"/>
                  <wp:effectExtent l="0" t="0" r="9525" b="952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noProof/>
                <w:color w:val="000080"/>
              </w:rPr>
              <w:drawing>
                <wp:inline distT="0" distB="0" distL="0" distR="0">
                  <wp:extent cx="1276350" cy="123825"/>
                  <wp:effectExtent l="0" t="0" r="0" b="952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7635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10.11%</w:t>
            </w: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955BF3" w:rsidRDefault="00955BF3">
            <w:pPr>
              <w:rPr>
                <w:rFonts w:ascii="宋体" w:hAnsi="宋体" w:cs="宋体"/>
                <w:color w:val="444444"/>
              </w:rPr>
            </w:pPr>
            <w:r>
              <w:rPr>
                <w:rFonts w:ascii="宋体" w:hAnsi="宋体" w:cs="宋体" w:hint="eastAsia"/>
                <w:noProof/>
                <w:color w:val="444444"/>
              </w:rPr>
              <w:t>飞机</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7</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955BF3" w:rsidRDefault="00955BF3">
            <w:pPr>
              <w:rPr>
                <w:rFonts w:ascii="宋体" w:hAnsi="宋体" w:cs="宋体"/>
                <w:color w:val="444444"/>
                <w:sz w:val="13"/>
                <w:szCs w:val="13"/>
              </w:rPr>
            </w:pPr>
            <w:r>
              <w:rPr>
                <w:noProof/>
                <w:color w:val="000080"/>
              </w:rPr>
              <w:drawing>
                <wp:inline distT="0" distB="0" distL="0" distR="0">
                  <wp:extent cx="47625" cy="123825"/>
                  <wp:effectExtent l="0" t="0" r="9525" b="952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 cy="123825"/>
                          </a:xfrm>
                          <a:prstGeom prst="rect">
                            <a:avLst/>
                          </a:prstGeom>
                          <a:noFill/>
                          <a:ln>
                            <a:noFill/>
                          </a:ln>
                        </pic:spPr>
                      </pic:pic>
                    </a:graphicData>
                  </a:graphic>
                </wp:inline>
              </w:drawing>
            </w:r>
            <w:r>
              <w:rPr>
                <w:noProof/>
                <w:color w:val="000080"/>
              </w:rPr>
              <w:drawing>
                <wp:inline distT="0" distB="0" distL="0" distR="0">
                  <wp:extent cx="1371600" cy="123825"/>
                  <wp:effectExtent l="0" t="0" r="0" b="952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7160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3.72%</w:t>
            </w:r>
          </w:p>
        </w:tc>
      </w:tr>
      <w:tr w:rsidR="00955BF3" w:rsidTr="00955BF3">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955BF3" w:rsidRDefault="00955BF3">
            <w:pPr>
              <w:rPr>
                <w:rFonts w:ascii="宋体" w:hAnsi="宋体" w:cs="宋体"/>
                <w:color w:val="444444"/>
              </w:rPr>
            </w:pPr>
            <w:r>
              <w:rPr>
                <w:rFonts w:ascii="宋体" w:hAnsi="宋体" w:cs="宋体" w:hint="eastAsia"/>
                <w:noProof/>
                <w:color w:val="444444"/>
              </w:rPr>
              <w:t>自驾</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955BF3" w:rsidRDefault="00955BF3">
            <w:pPr>
              <w:jc w:val="center"/>
              <w:rPr>
                <w:rFonts w:ascii="宋体" w:hAnsi="宋体" w:cs="宋体"/>
                <w:color w:val="444444"/>
                <w:sz w:val="13"/>
                <w:szCs w:val="13"/>
              </w:rPr>
            </w:pPr>
            <w:r>
              <w:rPr>
                <w:rFonts w:ascii="宋体" w:hAnsi="宋体" w:cs="宋体" w:hint="eastAsia"/>
                <w:noProof/>
                <w:color w:val="444444"/>
              </w:rPr>
              <w:t>4</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955BF3" w:rsidRDefault="00955BF3">
            <w:pPr>
              <w:rPr>
                <w:rFonts w:ascii="宋体" w:hAnsi="宋体" w:cs="宋体"/>
                <w:color w:val="444444"/>
                <w:sz w:val="13"/>
                <w:szCs w:val="13"/>
              </w:rPr>
            </w:pPr>
            <w:r>
              <w:rPr>
                <w:noProof/>
                <w:color w:val="000080"/>
              </w:rPr>
              <w:drawing>
                <wp:inline distT="0" distB="0" distL="0" distR="0">
                  <wp:extent cx="28575" cy="123825"/>
                  <wp:effectExtent l="0" t="0" r="9525" b="952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575" cy="123825"/>
                          </a:xfrm>
                          <a:prstGeom prst="rect">
                            <a:avLst/>
                          </a:prstGeom>
                          <a:noFill/>
                          <a:ln>
                            <a:noFill/>
                          </a:ln>
                        </pic:spPr>
                      </pic:pic>
                    </a:graphicData>
                  </a:graphic>
                </wp:inline>
              </w:drawing>
            </w:r>
            <w:r>
              <w:rPr>
                <w:noProof/>
                <w:color w:val="000080"/>
              </w:rPr>
              <w:drawing>
                <wp:inline distT="0" distB="0" distL="0" distR="0">
                  <wp:extent cx="1390650" cy="123825"/>
                  <wp:effectExtent l="0" t="0" r="0" b="952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39065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2.13%</w:t>
            </w:r>
          </w:p>
        </w:tc>
      </w:tr>
      <w:tr w:rsidR="00955BF3" w:rsidTr="00955BF3">
        <w:tc>
          <w:tcPr>
            <w:tcW w:w="4220" w:type="dxa"/>
            <w:tcBorders>
              <w:top w:val="single" w:sz="6" w:space="0" w:color="999999"/>
              <w:left w:val="single" w:sz="12" w:space="0" w:color="999999"/>
              <w:bottom w:val="single" w:sz="12" w:space="0" w:color="999999"/>
              <w:right w:val="single" w:sz="6" w:space="0" w:color="999999"/>
            </w:tcBorders>
            <w:shd w:val="clear" w:color="auto" w:fill="D9E5ED"/>
            <w:vAlign w:val="center"/>
            <w:hideMark/>
          </w:tcPr>
          <w:p w:rsidR="00955BF3" w:rsidRDefault="00955BF3">
            <w:r>
              <w:rPr>
                <w:rFonts w:hint="eastAsia"/>
                <w:b/>
              </w:rPr>
              <w:t>本题有效填写人次</w:t>
            </w:r>
          </w:p>
        </w:tc>
        <w:tc>
          <w:tcPr>
            <w:tcW w:w="1295" w:type="dxa"/>
            <w:tcBorders>
              <w:top w:val="single" w:sz="6" w:space="0" w:color="999999"/>
              <w:left w:val="single" w:sz="6" w:space="0" w:color="999999"/>
              <w:bottom w:val="single" w:sz="12" w:space="0" w:color="999999"/>
              <w:right w:val="single" w:sz="6" w:space="0" w:color="999999"/>
            </w:tcBorders>
            <w:shd w:val="clear" w:color="auto" w:fill="D9E5ED"/>
            <w:vAlign w:val="center"/>
            <w:hideMark/>
          </w:tcPr>
          <w:p w:rsidR="00955BF3" w:rsidRDefault="00955BF3">
            <w:pPr>
              <w:jc w:val="center"/>
            </w:pPr>
            <w:r>
              <w:rPr>
                <w:b/>
              </w:rPr>
              <w:t>188</w:t>
            </w:r>
          </w:p>
        </w:tc>
        <w:tc>
          <w:tcPr>
            <w:tcW w:w="3170" w:type="dxa"/>
            <w:tcBorders>
              <w:top w:val="single" w:sz="6" w:space="0" w:color="999999"/>
              <w:left w:val="single" w:sz="6" w:space="0" w:color="999999"/>
              <w:bottom w:val="single" w:sz="12" w:space="0" w:color="999999"/>
              <w:right w:val="single" w:sz="12" w:space="0" w:color="999999"/>
            </w:tcBorders>
            <w:shd w:val="clear" w:color="auto" w:fill="D9E5ED"/>
            <w:vAlign w:val="center"/>
          </w:tcPr>
          <w:p w:rsidR="00955BF3" w:rsidRDefault="00955BF3"/>
        </w:tc>
      </w:tr>
    </w:tbl>
    <w:p w:rsidR="00DA68C4" w:rsidRPr="00AD60E6" w:rsidRDefault="00AD60E6" w:rsidP="00AD60E6">
      <w:pPr>
        <w:jc w:val="center"/>
        <w:rPr>
          <w:color w:val="000000" w:themeColor="text1"/>
        </w:rPr>
      </w:pPr>
      <w:r w:rsidRPr="00AD60E6">
        <w:rPr>
          <w:rFonts w:hint="eastAsia"/>
          <w:color w:val="000000" w:themeColor="text1"/>
        </w:rPr>
        <w:t>图十四</w:t>
      </w:r>
    </w:p>
    <w:p w:rsidR="00DA68C4" w:rsidRDefault="00DA68C4" w:rsidP="00DA68C4">
      <w:pPr>
        <w:rPr>
          <w:color w:val="3366FF"/>
        </w:rPr>
      </w:pPr>
      <w:r>
        <w:rPr>
          <w:noProof/>
        </w:rPr>
        <w:t>第</w:t>
      </w:r>
      <w:r>
        <w:rPr>
          <w:noProof/>
        </w:rPr>
        <w:t>7</w:t>
      </w:r>
      <w:r>
        <w:rPr>
          <w:noProof/>
        </w:rPr>
        <w:t>题</w:t>
      </w:r>
      <w:r>
        <w:rPr>
          <w:rFonts w:hint="eastAsia"/>
        </w:rPr>
        <w:t xml:space="preserve">   </w:t>
      </w:r>
      <w:r>
        <w:rPr>
          <w:noProof/>
        </w:rPr>
        <w:t>你选择自助游的时间是？</w:t>
      </w:r>
      <w:r>
        <w:rPr>
          <w:rFonts w:hint="eastAsia"/>
        </w:rPr>
        <w:t xml:space="preserve">  </w:t>
      </w:r>
    </w:p>
    <w:p w:rsidR="00DA68C4" w:rsidRPr="00475D21" w:rsidRDefault="00DA68C4" w:rsidP="00DA68C4">
      <w:pPr>
        <w:rPr>
          <w:color w:val="000000" w:themeColor="text1"/>
        </w:rPr>
      </w:pPr>
      <w:r>
        <w:rPr>
          <w:rFonts w:hint="eastAsia"/>
          <w:color w:val="000000" w:themeColor="text1"/>
        </w:rPr>
        <w:t>通过表格可以看出大学生自助旅游时间很充裕，寒暑假、小长假、周末、平时没课时，尤以寒暑假、小长假为主。</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DA68C4" w:rsidTr="00DA68C4">
        <w:tc>
          <w:tcPr>
            <w:tcW w:w="4220" w:type="dxa"/>
            <w:shd w:val="clear" w:color="auto" w:fill="D9E5ED"/>
            <w:vAlign w:val="center"/>
          </w:tcPr>
          <w:p w:rsidR="00DA68C4" w:rsidRPr="000E0973" w:rsidRDefault="00DA68C4" w:rsidP="00DA68C4">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选项</w:t>
            </w:r>
          </w:p>
        </w:tc>
        <w:tc>
          <w:tcPr>
            <w:tcW w:w="1295" w:type="dxa"/>
            <w:shd w:val="clear" w:color="auto" w:fill="D9E5ED"/>
            <w:vAlign w:val="center"/>
          </w:tcPr>
          <w:p w:rsidR="00DA68C4" w:rsidRPr="000E0973" w:rsidRDefault="00DA68C4" w:rsidP="00DA68C4">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70" w:type="dxa"/>
            <w:shd w:val="clear" w:color="auto" w:fill="D9E5ED"/>
            <w:vAlign w:val="center"/>
          </w:tcPr>
          <w:p w:rsidR="00DA68C4" w:rsidRPr="000E0973" w:rsidRDefault="00DA68C4" w:rsidP="00DA68C4">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DA68C4" w:rsidTr="00DA68C4">
        <w:tc>
          <w:tcPr>
            <w:tcW w:w="4220" w:type="dxa"/>
            <w:shd w:val="clear" w:color="auto" w:fill="FFFFFF"/>
            <w:vAlign w:val="center"/>
          </w:tcPr>
          <w:p w:rsidR="00DA68C4" w:rsidRPr="00D20C66" w:rsidRDefault="00DA68C4" w:rsidP="00DA68C4">
            <w:pPr>
              <w:rPr>
                <w:rFonts w:ascii="宋体" w:hAnsi="宋体" w:cs="宋体"/>
                <w:color w:val="444444"/>
              </w:rPr>
            </w:pPr>
            <w:r w:rsidRPr="00D20C66">
              <w:rPr>
                <w:rFonts w:ascii="宋体" w:hAnsi="宋体" w:cs="宋体"/>
                <w:noProof/>
                <w:color w:val="444444"/>
              </w:rPr>
              <w:t>小长假</w:t>
            </w:r>
          </w:p>
        </w:tc>
        <w:tc>
          <w:tcPr>
            <w:tcW w:w="1295" w:type="dxa"/>
            <w:shd w:val="clear" w:color="auto" w:fill="FFFFFF"/>
            <w:vAlign w:val="center"/>
          </w:tcPr>
          <w:p w:rsidR="00DA68C4" w:rsidRPr="000E0973" w:rsidRDefault="00DA68C4" w:rsidP="00DA68C4">
            <w:pPr>
              <w:jc w:val="center"/>
              <w:rPr>
                <w:rFonts w:ascii="宋体" w:hAnsi="宋体" w:cs="宋体"/>
                <w:color w:val="444444"/>
                <w:sz w:val="13"/>
                <w:szCs w:val="13"/>
              </w:rPr>
            </w:pPr>
            <w:r w:rsidRPr="00D20C66">
              <w:rPr>
                <w:rFonts w:ascii="宋体" w:hAnsi="宋体" w:cs="宋体"/>
                <w:noProof/>
                <w:color w:val="444444"/>
              </w:rPr>
              <w:t>113</w:t>
            </w:r>
          </w:p>
        </w:tc>
        <w:tc>
          <w:tcPr>
            <w:tcW w:w="3170" w:type="dxa"/>
            <w:shd w:val="clear" w:color="auto" w:fill="FFFFFF"/>
          </w:tcPr>
          <w:p w:rsidR="00DA68C4" w:rsidRPr="000E0973" w:rsidRDefault="00DA68C4" w:rsidP="00DA68C4">
            <w:pPr>
              <w:rPr>
                <w:rFonts w:ascii="宋体" w:hAnsi="宋体" w:cs="宋体"/>
                <w:color w:val="444444"/>
                <w:sz w:val="13"/>
                <w:szCs w:val="13"/>
              </w:rPr>
            </w:pPr>
            <w:r>
              <w:rPr>
                <w:noProof/>
                <w:color w:val="000080"/>
              </w:rPr>
              <w:drawing>
                <wp:inline distT="0" distB="0" distL="0" distR="0" wp14:anchorId="48202A7E" wp14:editId="150B03C2">
                  <wp:extent cx="850900" cy="127635"/>
                  <wp:effectExtent l="0" t="0" r="6350" b="571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50900" cy="127635"/>
                          </a:xfrm>
                          <a:prstGeom prst="rect">
                            <a:avLst/>
                          </a:prstGeom>
                          <a:noFill/>
                          <a:ln>
                            <a:noFill/>
                          </a:ln>
                        </pic:spPr>
                      </pic:pic>
                    </a:graphicData>
                  </a:graphic>
                </wp:inline>
              </w:drawing>
            </w:r>
            <w:r>
              <w:rPr>
                <w:noProof/>
                <w:color w:val="000080"/>
              </w:rPr>
              <w:drawing>
                <wp:inline distT="0" distB="0" distL="0" distR="0" wp14:anchorId="629BF71A" wp14:editId="1463812E">
                  <wp:extent cx="574040" cy="127635"/>
                  <wp:effectExtent l="0" t="0" r="0" b="571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4040" cy="127635"/>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60.11%</w:t>
            </w:r>
          </w:p>
        </w:tc>
      </w:tr>
      <w:tr w:rsidR="00DA68C4" w:rsidTr="00DA68C4">
        <w:tc>
          <w:tcPr>
            <w:tcW w:w="4220" w:type="dxa"/>
            <w:shd w:val="clear" w:color="auto" w:fill="EFF6FB"/>
            <w:vAlign w:val="center"/>
          </w:tcPr>
          <w:p w:rsidR="00DA68C4" w:rsidRPr="00D20C66" w:rsidRDefault="00DA68C4" w:rsidP="00DA68C4">
            <w:pPr>
              <w:rPr>
                <w:rFonts w:ascii="宋体" w:hAnsi="宋体" w:cs="宋体"/>
                <w:color w:val="444444"/>
              </w:rPr>
            </w:pPr>
            <w:r w:rsidRPr="00D20C66">
              <w:rPr>
                <w:rFonts w:ascii="宋体" w:hAnsi="宋体" w:cs="宋体"/>
                <w:noProof/>
                <w:color w:val="444444"/>
              </w:rPr>
              <w:t>寒暑假</w:t>
            </w:r>
          </w:p>
        </w:tc>
        <w:tc>
          <w:tcPr>
            <w:tcW w:w="1295" w:type="dxa"/>
            <w:shd w:val="clear" w:color="auto" w:fill="EFF6FB"/>
            <w:vAlign w:val="center"/>
          </w:tcPr>
          <w:p w:rsidR="00DA68C4" w:rsidRPr="000E0973" w:rsidRDefault="00DA68C4" w:rsidP="00DA68C4">
            <w:pPr>
              <w:jc w:val="center"/>
              <w:rPr>
                <w:rFonts w:ascii="宋体" w:hAnsi="宋体" w:cs="宋体"/>
                <w:color w:val="444444"/>
                <w:sz w:val="13"/>
                <w:szCs w:val="13"/>
              </w:rPr>
            </w:pPr>
            <w:r w:rsidRPr="00D20C66">
              <w:rPr>
                <w:rFonts w:ascii="宋体" w:hAnsi="宋体" w:cs="宋体"/>
                <w:noProof/>
                <w:color w:val="444444"/>
              </w:rPr>
              <w:t>137</w:t>
            </w:r>
          </w:p>
        </w:tc>
        <w:tc>
          <w:tcPr>
            <w:tcW w:w="3170" w:type="dxa"/>
            <w:shd w:val="clear" w:color="auto" w:fill="EFF6FB"/>
          </w:tcPr>
          <w:p w:rsidR="00DA68C4" w:rsidRPr="000E0973" w:rsidRDefault="00DA68C4" w:rsidP="00DA68C4">
            <w:pPr>
              <w:rPr>
                <w:rFonts w:ascii="宋体" w:hAnsi="宋体" w:cs="宋体"/>
                <w:color w:val="444444"/>
                <w:sz w:val="13"/>
                <w:szCs w:val="13"/>
              </w:rPr>
            </w:pPr>
            <w:r>
              <w:rPr>
                <w:noProof/>
                <w:color w:val="000080"/>
              </w:rPr>
              <w:drawing>
                <wp:inline distT="0" distB="0" distL="0" distR="0" wp14:anchorId="485F884B" wp14:editId="13FC8322">
                  <wp:extent cx="1031240" cy="127635"/>
                  <wp:effectExtent l="0" t="0" r="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1240" cy="127635"/>
                          </a:xfrm>
                          <a:prstGeom prst="rect">
                            <a:avLst/>
                          </a:prstGeom>
                          <a:noFill/>
                          <a:ln>
                            <a:noFill/>
                          </a:ln>
                        </pic:spPr>
                      </pic:pic>
                    </a:graphicData>
                  </a:graphic>
                </wp:inline>
              </w:drawing>
            </w:r>
            <w:r>
              <w:rPr>
                <w:noProof/>
                <w:color w:val="000080"/>
              </w:rPr>
              <w:drawing>
                <wp:inline distT="0" distB="0" distL="0" distR="0" wp14:anchorId="593F79AE" wp14:editId="732BE93E">
                  <wp:extent cx="393700" cy="127635"/>
                  <wp:effectExtent l="0" t="0" r="6350" b="571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700" cy="127635"/>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72.87%</w:t>
            </w:r>
          </w:p>
        </w:tc>
      </w:tr>
      <w:tr w:rsidR="00DA68C4" w:rsidTr="00DA68C4">
        <w:tc>
          <w:tcPr>
            <w:tcW w:w="4220" w:type="dxa"/>
            <w:shd w:val="clear" w:color="auto" w:fill="FFFFFF"/>
            <w:vAlign w:val="center"/>
          </w:tcPr>
          <w:p w:rsidR="00DA68C4" w:rsidRPr="00D20C66" w:rsidRDefault="00DA68C4" w:rsidP="00DA68C4">
            <w:pPr>
              <w:rPr>
                <w:rFonts w:ascii="宋体" w:hAnsi="宋体" w:cs="宋体"/>
                <w:color w:val="444444"/>
              </w:rPr>
            </w:pPr>
            <w:r w:rsidRPr="00D20C66">
              <w:rPr>
                <w:rFonts w:ascii="宋体" w:hAnsi="宋体" w:cs="宋体"/>
                <w:noProof/>
                <w:color w:val="444444"/>
              </w:rPr>
              <w:t>周末</w:t>
            </w:r>
          </w:p>
        </w:tc>
        <w:tc>
          <w:tcPr>
            <w:tcW w:w="1295" w:type="dxa"/>
            <w:shd w:val="clear" w:color="auto" w:fill="FFFFFF"/>
            <w:vAlign w:val="center"/>
          </w:tcPr>
          <w:p w:rsidR="00DA68C4" w:rsidRPr="000E0973" w:rsidRDefault="00DA68C4" w:rsidP="00DA68C4">
            <w:pPr>
              <w:jc w:val="center"/>
              <w:rPr>
                <w:rFonts w:ascii="宋体" w:hAnsi="宋体" w:cs="宋体"/>
                <w:color w:val="444444"/>
                <w:sz w:val="13"/>
                <w:szCs w:val="13"/>
              </w:rPr>
            </w:pPr>
            <w:r w:rsidRPr="00D20C66">
              <w:rPr>
                <w:rFonts w:ascii="宋体" w:hAnsi="宋体" w:cs="宋体"/>
                <w:noProof/>
                <w:color w:val="444444"/>
              </w:rPr>
              <w:t>84</w:t>
            </w:r>
          </w:p>
        </w:tc>
        <w:tc>
          <w:tcPr>
            <w:tcW w:w="3170" w:type="dxa"/>
            <w:shd w:val="clear" w:color="auto" w:fill="FFFFFF"/>
          </w:tcPr>
          <w:p w:rsidR="00DA68C4" w:rsidRPr="000E0973" w:rsidRDefault="00DA68C4" w:rsidP="00DA68C4">
            <w:pPr>
              <w:rPr>
                <w:rFonts w:ascii="宋体" w:hAnsi="宋体" w:cs="宋体"/>
                <w:color w:val="444444"/>
                <w:sz w:val="13"/>
                <w:szCs w:val="13"/>
              </w:rPr>
            </w:pPr>
            <w:r>
              <w:rPr>
                <w:noProof/>
                <w:color w:val="000080"/>
              </w:rPr>
              <w:drawing>
                <wp:inline distT="0" distB="0" distL="0" distR="0" wp14:anchorId="769FD1FA" wp14:editId="6C4757BB">
                  <wp:extent cx="627380" cy="127635"/>
                  <wp:effectExtent l="0" t="0" r="1270" b="571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27380" cy="127635"/>
                          </a:xfrm>
                          <a:prstGeom prst="rect">
                            <a:avLst/>
                          </a:prstGeom>
                          <a:noFill/>
                          <a:ln>
                            <a:noFill/>
                          </a:ln>
                        </pic:spPr>
                      </pic:pic>
                    </a:graphicData>
                  </a:graphic>
                </wp:inline>
              </w:drawing>
            </w:r>
            <w:r>
              <w:rPr>
                <w:noProof/>
                <w:color w:val="000080"/>
              </w:rPr>
              <w:drawing>
                <wp:inline distT="0" distB="0" distL="0" distR="0" wp14:anchorId="07FDA124" wp14:editId="281B8D77">
                  <wp:extent cx="786765" cy="127635"/>
                  <wp:effectExtent l="0" t="0" r="0" b="571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86765" cy="127635"/>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44.68%</w:t>
            </w:r>
          </w:p>
        </w:tc>
      </w:tr>
      <w:tr w:rsidR="00DA68C4" w:rsidTr="00DA68C4">
        <w:tc>
          <w:tcPr>
            <w:tcW w:w="4220" w:type="dxa"/>
            <w:shd w:val="clear" w:color="auto" w:fill="EFF6FB"/>
            <w:vAlign w:val="center"/>
          </w:tcPr>
          <w:p w:rsidR="00DA68C4" w:rsidRPr="00D20C66" w:rsidRDefault="00DA68C4" w:rsidP="00DA68C4">
            <w:pPr>
              <w:rPr>
                <w:rFonts w:ascii="宋体" w:hAnsi="宋体" w:cs="宋体"/>
                <w:color w:val="444444"/>
              </w:rPr>
            </w:pPr>
            <w:r w:rsidRPr="00D20C66">
              <w:rPr>
                <w:rFonts w:ascii="宋体" w:hAnsi="宋体" w:cs="宋体"/>
                <w:noProof/>
                <w:color w:val="444444"/>
              </w:rPr>
              <w:t>平时没课时</w:t>
            </w:r>
          </w:p>
        </w:tc>
        <w:tc>
          <w:tcPr>
            <w:tcW w:w="1295" w:type="dxa"/>
            <w:shd w:val="clear" w:color="auto" w:fill="EFF6FB"/>
            <w:vAlign w:val="center"/>
          </w:tcPr>
          <w:p w:rsidR="00DA68C4" w:rsidRPr="000E0973" w:rsidRDefault="00DA68C4" w:rsidP="00DA68C4">
            <w:pPr>
              <w:jc w:val="center"/>
              <w:rPr>
                <w:rFonts w:ascii="宋体" w:hAnsi="宋体" w:cs="宋体"/>
                <w:color w:val="444444"/>
                <w:sz w:val="13"/>
                <w:szCs w:val="13"/>
              </w:rPr>
            </w:pPr>
            <w:r w:rsidRPr="00D20C66">
              <w:rPr>
                <w:rFonts w:ascii="宋体" w:hAnsi="宋体" w:cs="宋体"/>
                <w:noProof/>
                <w:color w:val="444444"/>
              </w:rPr>
              <w:t>23</w:t>
            </w:r>
          </w:p>
        </w:tc>
        <w:tc>
          <w:tcPr>
            <w:tcW w:w="3170" w:type="dxa"/>
            <w:shd w:val="clear" w:color="auto" w:fill="EFF6FB"/>
          </w:tcPr>
          <w:p w:rsidR="00DA68C4" w:rsidRPr="000E0973" w:rsidRDefault="00DA68C4" w:rsidP="00DA68C4">
            <w:pPr>
              <w:rPr>
                <w:rFonts w:ascii="宋体" w:hAnsi="宋体" w:cs="宋体"/>
                <w:color w:val="444444"/>
                <w:sz w:val="13"/>
                <w:szCs w:val="13"/>
              </w:rPr>
            </w:pPr>
            <w:r>
              <w:rPr>
                <w:noProof/>
                <w:color w:val="000080"/>
              </w:rPr>
              <w:drawing>
                <wp:inline distT="0" distB="0" distL="0" distR="0" wp14:anchorId="440EC83A" wp14:editId="0624232E">
                  <wp:extent cx="170180" cy="127635"/>
                  <wp:effectExtent l="0" t="0" r="1270" b="57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0180" cy="127635"/>
                          </a:xfrm>
                          <a:prstGeom prst="rect">
                            <a:avLst/>
                          </a:prstGeom>
                          <a:noFill/>
                          <a:ln>
                            <a:noFill/>
                          </a:ln>
                        </pic:spPr>
                      </pic:pic>
                    </a:graphicData>
                  </a:graphic>
                </wp:inline>
              </w:drawing>
            </w:r>
            <w:r>
              <w:rPr>
                <w:noProof/>
                <w:color w:val="000080"/>
              </w:rPr>
              <w:drawing>
                <wp:inline distT="0" distB="0" distL="0" distR="0" wp14:anchorId="3366417A" wp14:editId="74EAADC6">
                  <wp:extent cx="1243965" cy="127635"/>
                  <wp:effectExtent l="0" t="0" r="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43965" cy="127635"/>
                          </a:xfrm>
                          <a:prstGeom prst="rect">
                            <a:avLst/>
                          </a:prstGeom>
                          <a:noFill/>
                          <a:ln>
                            <a:noFill/>
                          </a:ln>
                        </pic:spPr>
                      </pic:pic>
                    </a:graphicData>
                  </a:graphic>
                </wp:inline>
              </w:drawing>
            </w:r>
            <w:r>
              <w:rPr>
                <w:rFonts w:hint="eastAsia"/>
                <w:color w:val="000080"/>
              </w:rPr>
              <w:t xml:space="preserve"> </w:t>
            </w:r>
            <w:r w:rsidRPr="00D20C66">
              <w:rPr>
                <w:rFonts w:ascii="宋体" w:hAnsi="宋体" w:cs="宋体"/>
                <w:noProof/>
                <w:color w:val="444444"/>
              </w:rPr>
              <w:t>12.23%</w:t>
            </w:r>
          </w:p>
        </w:tc>
      </w:tr>
      <w:tr w:rsidR="00DA68C4" w:rsidTr="00DA68C4">
        <w:tc>
          <w:tcPr>
            <w:tcW w:w="4220" w:type="dxa"/>
            <w:shd w:val="clear" w:color="auto" w:fill="D9E5ED"/>
            <w:vAlign w:val="center"/>
          </w:tcPr>
          <w:p w:rsidR="00DA68C4" w:rsidRDefault="00DA68C4" w:rsidP="00DA68C4">
            <w:r>
              <w:rPr>
                <w:b/>
              </w:rPr>
              <w:t>本题有效填写人次</w:t>
            </w:r>
          </w:p>
        </w:tc>
        <w:tc>
          <w:tcPr>
            <w:tcW w:w="1295" w:type="dxa"/>
            <w:shd w:val="clear" w:color="auto" w:fill="D9E5ED"/>
            <w:vAlign w:val="center"/>
          </w:tcPr>
          <w:p w:rsidR="00DA68C4" w:rsidRDefault="00DA68C4" w:rsidP="00DA68C4">
            <w:pPr>
              <w:jc w:val="center"/>
            </w:pPr>
            <w:r>
              <w:rPr>
                <w:b/>
              </w:rPr>
              <w:t>188</w:t>
            </w:r>
          </w:p>
        </w:tc>
        <w:tc>
          <w:tcPr>
            <w:tcW w:w="3170" w:type="dxa"/>
            <w:shd w:val="clear" w:color="auto" w:fill="D9E5ED"/>
            <w:vAlign w:val="center"/>
          </w:tcPr>
          <w:p w:rsidR="00DA68C4" w:rsidRDefault="00DA68C4" w:rsidP="00DA68C4"/>
        </w:tc>
      </w:tr>
    </w:tbl>
    <w:p w:rsidR="00D254DB" w:rsidRDefault="00AD60E6" w:rsidP="00AD60E6">
      <w:pPr>
        <w:jc w:val="center"/>
        <w:rPr>
          <w:noProof/>
        </w:rPr>
      </w:pPr>
      <w:r>
        <w:rPr>
          <w:rFonts w:hint="eastAsia"/>
          <w:noProof/>
        </w:rPr>
        <w:t>图十五</w:t>
      </w:r>
    </w:p>
    <w:p w:rsidR="00D254DB" w:rsidRDefault="00D254DB" w:rsidP="00D254DB">
      <w:pPr>
        <w:rPr>
          <w:noProof/>
          <w:color w:val="3366FF"/>
        </w:rPr>
      </w:pPr>
      <w:r>
        <w:rPr>
          <w:rFonts w:hint="eastAsia"/>
          <w:noProof/>
        </w:rPr>
        <w:t>第</w:t>
      </w:r>
      <w:r>
        <w:rPr>
          <w:noProof/>
        </w:rPr>
        <w:t>15</w:t>
      </w:r>
      <w:r>
        <w:rPr>
          <w:rFonts w:hint="eastAsia"/>
          <w:noProof/>
        </w:rPr>
        <w:t>题</w:t>
      </w:r>
      <w:r>
        <w:t xml:space="preserve">   </w:t>
      </w:r>
      <w:r>
        <w:rPr>
          <w:rFonts w:hint="eastAsia"/>
          <w:noProof/>
        </w:rPr>
        <w:t>您通过哪些方式获得旅游资讯？</w:t>
      </w:r>
      <w:r>
        <w:t xml:space="preserve">  </w:t>
      </w:r>
    </w:p>
    <w:p w:rsidR="00D254DB" w:rsidRPr="00D254DB" w:rsidRDefault="00D254DB" w:rsidP="00D254DB">
      <w:pPr>
        <w:rPr>
          <w:color w:val="3366FF"/>
        </w:rPr>
      </w:pPr>
      <w:r w:rsidRPr="00D254DB">
        <w:rPr>
          <w:rFonts w:hint="eastAsia"/>
          <w:color w:val="000000" w:themeColor="text1"/>
        </w:rPr>
        <w:t>通过表格可以看出：</w:t>
      </w:r>
      <w:r>
        <w:rPr>
          <w:rFonts w:hint="eastAsia"/>
          <w:color w:val="000000" w:themeColor="text1"/>
        </w:rPr>
        <w:t>大学生获得旅游资讯更多地依赖于互联网以及亲朋好友推荐。</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D254DB" w:rsidTr="00D254DB">
        <w:tc>
          <w:tcPr>
            <w:tcW w:w="4220" w:type="dxa"/>
            <w:tcBorders>
              <w:top w:val="single" w:sz="12" w:space="0" w:color="999999"/>
              <w:left w:val="single" w:sz="12" w:space="0" w:color="999999"/>
              <w:bottom w:val="single" w:sz="6" w:space="0" w:color="999999"/>
              <w:right w:val="single" w:sz="6" w:space="0" w:color="999999"/>
            </w:tcBorders>
            <w:shd w:val="clear" w:color="auto" w:fill="D9E5ED"/>
            <w:vAlign w:val="center"/>
            <w:hideMark/>
          </w:tcPr>
          <w:p w:rsidR="00D254DB" w:rsidRDefault="00D254DB">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选项</w:t>
            </w:r>
          </w:p>
        </w:tc>
        <w:tc>
          <w:tcPr>
            <w:tcW w:w="1295" w:type="dxa"/>
            <w:tcBorders>
              <w:top w:val="single" w:sz="12" w:space="0" w:color="999999"/>
              <w:left w:val="single" w:sz="6" w:space="0" w:color="999999"/>
              <w:bottom w:val="single" w:sz="6" w:space="0" w:color="999999"/>
              <w:right w:val="single" w:sz="6" w:space="0" w:color="999999"/>
            </w:tcBorders>
            <w:shd w:val="clear" w:color="auto" w:fill="D9E5ED"/>
            <w:vAlign w:val="center"/>
            <w:hideMark/>
          </w:tcPr>
          <w:p w:rsidR="00D254DB" w:rsidRDefault="00D254DB">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小计</w:t>
            </w:r>
          </w:p>
        </w:tc>
        <w:tc>
          <w:tcPr>
            <w:tcW w:w="3170" w:type="dxa"/>
            <w:tcBorders>
              <w:top w:val="single" w:sz="12" w:space="0" w:color="999999"/>
              <w:left w:val="single" w:sz="6" w:space="0" w:color="999999"/>
              <w:bottom w:val="single" w:sz="6" w:space="0" w:color="999999"/>
              <w:right w:val="single" w:sz="12" w:space="0" w:color="999999"/>
            </w:tcBorders>
            <w:shd w:val="clear" w:color="auto" w:fill="D9E5ED"/>
            <w:vAlign w:val="center"/>
            <w:hideMark/>
          </w:tcPr>
          <w:p w:rsidR="00D254DB" w:rsidRDefault="00D254DB">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比例</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254DB" w:rsidRDefault="00D254DB">
            <w:pPr>
              <w:rPr>
                <w:rFonts w:ascii="宋体" w:hAnsi="宋体" w:cs="宋体"/>
                <w:color w:val="444444"/>
              </w:rPr>
            </w:pPr>
            <w:r>
              <w:rPr>
                <w:rFonts w:ascii="宋体" w:hAnsi="宋体" w:cs="宋体" w:hint="eastAsia"/>
                <w:noProof/>
                <w:color w:val="444444"/>
              </w:rPr>
              <w:t>报纸杂志</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57</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254DB" w:rsidRDefault="00D254DB">
            <w:pPr>
              <w:rPr>
                <w:rFonts w:ascii="宋体" w:hAnsi="宋体" w:cs="宋体"/>
                <w:color w:val="444444"/>
                <w:sz w:val="13"/>
                <w:szCs w:val="13"/>
              </w:rPr>
            </w:pPr>
            <w:r>
              <w:rPr>
                <w:noProof/>
                <w:color w:val="000080"/>
              </w:rPr>
              <w:drawing>
                <wp:inline distT="0" distB="0" distL="0" distR="0">
                  <wp:extent cx="428625" cy="123825"/>
                  <wp:effectExtent l="0" t="0" r="9525" b="952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28625" cy="123825"/>
                          </a:xfrm>
                          <a:prstGeom prst="rect">
                            <a:avLst/>
                          </a:prstGeom>
                          <a:noFill/>
                          <a:ln>
                            <a:noFill/>
                          </a:ln>
                        </pic:spPr>
                      </pic:pic>
                    </a:graphicData>
                  </a:graphic>
                </wp:inline>
              </w:drawing>
            </w:r>
            <w:r>
              <w:rPr>
                <w:noProof/>
                <w:color w:val="000080"/>
              </w:rPr>
              <w:drawing>
                <wp:inline distT="0" distB="0" distL="0" distR="0">
                  <wp:extent cx="990600" cy="123825"/>
                  <wp:effectExtent l="0" t="0" r="0" b="952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9060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30.32%</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D254DB" w:rsidRDefault="00D254DB">
            <w:pPr>
              <w:rPr>
                <w:rFonts w:ascii="宋体" w:hAnsi="宋体" w:cs="宋体"/>
                <w:color w:val="444444"/>
              </w:rPr>
            </w:pPr>
            <w:r>
              <w:rPr>
                <w:rFonts w:ascii="宋体" w:hAnsi="宋体" w:cs="宋体" w:hint="eastAsia"/>
                <w:noProof/>
                <w:color w:val="444444"/>
              </w:rPr>
              <w:t>亲朋好友</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144</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D254DB" w:rsidRDefault="00D254DB">
            <w:pPr>
              <w:rPr>
                <w:rFonts w:ascii="宋体" w:hAnsi="宋体" w:cs="宋体"/>
                <w:color w:val="444444"/>
                <w:sz w:val="13"/>
                <w:szCs w:val="13"/>
              </w:rPr>
            </w:pPr>
            <w:r>
              <w:rPr>
                <w:noProof/>
                <w:color w:val="000080"/>
              </w:rPr>
              <w:drawing>
                <wp:inline distT="0" distB="0" distL="0" distR="0">
                  <wp:extent cx="1085850" cy="123825"/>
                  <wp:effectExtent l="0" t="0" r="0" b="952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085850" cy="123825"/>
                          </a:xfrm>
                          <a:prstGeom prst="rect">
                            <a:avLst/>
                          </a:prstGeom>
                          <a:noFill/>
                          <a:ln>
                            <a:noFill/>
                          </a:ln>
                        </pic:spPr>
                      </pic:pic>
                    </a:graphicData>
                  </a:graphic>
                </wp:inline>
              </w:drawing>
            </w:r>
            <w:r>
              <w:rPr>
                <w:noProof/>
                <w:color w:val="000080"/>
              </w:rPr>
              <w:drawing>
                <wp:inline distT="0" distB="0" distL="0" distR="0">
                  <wp:extent cx="333375" cy="123825"/>
                  <wp:effectExtent l="0" t="0" r="9525"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33375"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76.6%</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254DB" w:rsidRDefault="00D254DB">
            <w:pPr>
              <w:rPr>
                <w:rFonts w:ascii="宋体" w:hAnsi="宋体" w:cs="宋体"/>
                <w:color w:val="444444"/>
              </w:rPr>
            </w:pPr>
            <w:r>
              <w:rPr>
                <w:rFonts w:ascii="宋体" w:hAnsi="宋体" w:cs="宋体" w:hint="eastAsia"/>
                <w:noProof/>
                <w:color w:val="444444"/>
              </w:rPr>
              <w:t>网上查询</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163</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254DB" w:rsidRDefault="00D254DB">
            <w:pPr>
              <w:rPr>
                <w:rFonts w:ascii="宋体" w:hAnsi="宋体" w:cs="宋体"/>
                <w:color w:val="444444"/>
                <w:sz w:val="13"/>
                <w:szCs w:val="13"/>
              </w:rPr>
            </w:pPr>
            <w:r>
              <w:rPr>
                <w:noProof/>
                <w:color w:val="000080"/>
              </w:rPr>
              <w:drawing>
                <wp:inline distT="0" distB="0" distL="0" distR="0">
                  <wp:extent cx="1228725" cy="123825"/>
                  <wp:effectExtent l="0" t="0" r="9525" b="952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28725" cy="123825"/>
                          </a:xfrm>
                          <a:prstGeom prst="rect">
                            <a:avLst/>
                          </a:prstGeom>
                          <a:noFill/>
                          <a:ln>
                            <a:noFill/>
                          </a:ln>
                        </pic:spPr>
                      </pic:pic>
                    </a:graphicData>
                  </a:graphic>
                </wp:inline>
              </w:drawing>
            </w:r>
            <w:r>
              <w:rPr>
                <w:noProof/>
                <w:color w:val="000080"/>
              </w:rPr>
              <w:drawing>
                <wp:inline distT="0" distB="0" distL="0" distR="0">
                  <wp:extent cx="190500" cy="123825"/>
                  <wp:effectExtent l="0" t="0" r="0" b="9525"/>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86.7%</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D254DB" w:rsidRDefault="00D254DB">
            <w:pPr>
              <w:rPr>
                <w:rFonts w:ascii="宋体" w:hAnsi="宋体" w:cs="宋体"/>
                <w:color w:val="444444"/>
              </w:rPr>
            </w:pPr>
            <w:r>
              <w:rPr>
                <w:rFonts w:ascii="宋体" w:hAnsi="宋体" w:cs="宋体" w:hint="eastAsia"/>
                <w:noProof/>
                <w:color w:val="444444"/>
              </w:rPr>
              <w:lastRenderedPageBreak/>
              <w:t>宣传册子</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40</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D254DB" w:rsidRDefault="00D254DB">
            <w:pPr>
              <w:rPr>
                <w:rFonts w:ascii="宋体" w:hAnsi="宋体" w:cs="宋体"/>
                <w:color w:val="444444"/>
                <w:sz w:val="13"/>
                <w:szCs w:val="13"/>
              </w:rPr>
            </w:pPr>
            <w:r>
              <w:rPr>
                <w:noProof/>
                <w:color w:val="000080"/>
              </w:rPr>
              <w:drawing>
                <wp:inline distT="0" distB="0" distL="0" distR="0">
                  <wp:extent cx="295275" cy="123825"/>
                  <wp:effectExtent l="0" t="0" r="9525" b="952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123825"/>
                          </a:xfrm>
                          <a:prstGeom prst="rect">
                            <a:avLst/>
                          </a:prstGeom>
                          <a:noFill/>
                          <a:ln>
                            <a:noFill/>
                          </a:ln>
                        </pic:spPr>
                      </pic:pic>
                    </a:graphicData>
                  </a:graphic>
                </wp:inline>
              </w:drawing>
            </w:r>
            <w:r>
              <w:rPr>
                <w:noProof/>
                <w:color w:val="000080"/>
              </w:rPr>
              <w:drawing>
                <wp:inline distT="0" distB="0" distL="0" distR="0">
                  <wp:extent cx="1123950" cy="123825"/>
                  <wp:effectExtent l="0" t="0" r="0" b="952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21.28%</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254DB" w:rsidRDefault="00D254DB">
            <w:pPr>
              <w:rPr>
                <w:rFonts w:ascii="宋体" w:hAnsi="宋体" w:cs="宋体"/>
                <w:color w:val="444444"/>
              </w:rPr>
            </w:pPr>
            <w:r>
              <w:rPr>
                <w:rFonts w:ascii="宋体" w:hAnsi="宋体" w:cs="宋体" w:hint="eastAsia"/>
                <w:noProof/>
                <w:color w:val="444444"/>
              </w:rPr>
              <w:t>其他</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19</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254DB" w:rsidRDefault="00D254DB">
            <w:pPr>
              <w:rPr>
                <w:rFonts w:ascii="宋体" w:hAnsi="宋体" w:cs="宋体"/>
                <w:color w:val="444444"/>
                <w:sz w:val="13"/>
                <w:szCs w:val="13"/>
              </w:rPr>
            </w:pPr>
            <w:r>
              <w:rPr>
                <w:noProof/>
                <w:color w:val="000080"/>
              </w:rPr>
              <w:drawing>
                <wp:inline distT="0" distB="0" distL="0" distR="0">
                  <wp:extent cx="142875" cy="123825"/>
                  <wp:effectExtent l="0" t="0" r="9525" b="952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noProof/>
                <w:color w:val="000080"/>
              </w:rPr>
              <w:drawing>
                <wp:inline distT="0" distB="0" distL="0" distR="0">
                  <wp:extent cx="1276350" cy="123825"/>
                  <wp:effectExtent l="0" t="0" r="0" b="952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76350" cy="123825"/>
                          </a:xfrm>
                          <a:prstGeom prst="rect">
                            <a:avLst/>
                          </a:prstGeom>
                          <a:noFill/>
                          <a:ln>
                            <a:noFill/>
                          </a:ln>
                        </pic:spPr>
                      </pic:pic>
                    </a:graphicData>
                  </a:graphic>
                </wp:inline>
              </w:drawing>
            </w:r>
            <w:r>
              <w:rPr>
                <w:color w:val="000080"/>
              </w:rPr>
              <w:t xml:space="preserve"> </w:t>
            </w:r>
            <w:r>
              <w:rPr>
                <w:rFonts w:ascii="宋体" w:hAnsi="宋体" w:cs="宋体" w:hint="eastAsia"/>
                <w:noProof/>
                <w:color w:val="444444"/>
              </w:rPr>
              <w:t>10.11%</w:t>
            </w:r>
          </w:p>
        </w:tc>
      </w:tr>
      <w:tr w:rsidR="00D254DB" w:rsidTr="00D254DB">
        <w:tc>
          <w:tcPr>
            <w:tcW w:w="4220" w:type="dxa"/>
            <w:tcBorders>
              <w:top w:val="single" w:sz="6" w:space="0" w:color="999999"/>
              <w:left w:val="single" w:sz="12" w:space="0" w:color="999999"/>
              <w:bottom w:val="single" w:sz="12" w:space="0" w:color="999999"/>
              <w:right w:val="single" w:sz="6" w:space="0" w:color="999999"/>
            </w:tcBorders>
            <w:shd w:val="clear" w:color="auto" w:fill="D9E5ED"/>
            <w:vAlign w:val="center"/>
            <w:hideMark/>
          </w:tcPr>
          <w:p w:rsidR="00D254DB" w:rsidRDefault="00D254DB">
            <w:r>
              <w:rPr>
                <w:rFonts w:hint="eastAsia"/>
                <w:b/>
              </w:rPr>
              <w:t>本题有效填写人次</w:t>
            </w:r>
          </w:p>
        </w:tc>
        <w:tc>
          <w:tcPr>
            <w:tcW w:w="1295" w:type="dxa"/>
            <w:tcBorders>
              <w:top w:val="single" w:sz="6" w:space="0" w:color="999999"/>
              <w:left w:val="single" w:sz="6" w:space="0" w:color="999999"/>
              <w:bottom w:val="single" w:sz="12" w:space="0" w:color="999999"/>
              <w:right w:val="single" w:sz="6" w:space="0" w:color="999999"/>
            </w:tcBorders>
            <w:shd w:val="clear" w:color="auto" w:fill="D9E5ED"/>
            <w:vAlign w:val="center"/>
            <w:hideMark/>
          </w:tcPr>
          <w:p w:rsidR="00D254DB" w:rsidRDefault="00D254DB">
            <w:pPr>
              <w:jc w:val="center"/>
            </w:pPr>
            <w:r>
              <w:rPr>
                <w:b/>
              </w:rPr>
              <w:t>188</w:t>
            </w:r>
          </w:p>
        </w:tc>
        <w:tc>
          <w:tcPr>
            <w:tcW w:w="3170" w:type="dxa"/>
            <w:tcBorders>
              <w:top w:val="single" w:sz="6" w:space="0" w:color="999999"/>
              <w:left w:val="single" w:sz="6" w:space="0" w:color="999999"/>
              <w:bottom w:val="single" w:sz="12" w:space="0" w:color="999999"/>
              <w:right w:val="single" w:sz="12" w:space="0" w:color="999999"/>
            </w:tcBorders>
            <w:shd w:val="clear" w:color="auto" w:fill="D9E5ED"/>
            <w:vAlign w:val="center"/>
          </w:tcPr>
          <w:p w:rsidR="00D254DB" w:rsidRDefault="00D254DB"/>
        </w:tc>
      </w:tr>
    </w:tbl>
    <w:p w:rsidR="00D254DB" w:rsidRDefault="00AD60E6" w:rsidP="00AD60E6">
      <w:pPr>
        <w:jc w:val="center"/>
        <w:rPr>
          <w:noProof/>
        </w:rPr>
      </w:pPr>
      <w:r>
        <w:rPr>
          <w:rFonts w:hint="eastAsia"/>
          <w:noProof/>
        </w:rPr>
        <w:t>图十六</w:t>
      </w:r>
    </w:p>
    <w:p w:rsidR="00D254DB" w:rsidRDefault="00D254DB" w:rsidP="00D254DB">
      <w:pPr>
        <w:rPr>
          <w:noProof/>
          <w:color w:val="3366FF"/>
        </w:rPr>
      </w:pPr>
      <w:r>
        <w:rPr>
          <w:rFonts w:hint="eastAsia"/>
          <w:noProof/>
        </w:rPr>
        <w:t>第</w:t>
      </w:r>
      <w:r>
        <w:rPr>
          <w:noProof/>
        </w:rPr>
        <w:t>16</w:t>
      </w:r>
      <w:r>
        <w:rPr>
          <w:rFonts w:hint="eastAsia"/>
          <w:noProof/>
        </w:rPr>
        <w:t>题</w:t>
      </w:r>
      <w:r>
        <w:t xml:space="preserve">   </w:t>
      </w:r>
      <w:r>
        <w:rPr>
          <w:rFonts w:hint="eastAsia"/>
          <w:noProof/>
        </w:rPr>
        <w:t>请按重要性排出在搜索旅游目的地时你最关注的四个方面</w:t>
      </w:r>
      <w:r>
        <w:t xml:space="preserve">  </w:t>
      </w:r>
    </w:p>
    <w:p w:rsidR="00D254DB" w:rsidRPr="00D254DB" w:rsidRDefault="00D254DB" w:rsidP="00D254DB">
      <w:pPr>
        <w:rPr>
          <w:color w:val="000000" w:themeColor="text1"/>
        </w:rPr>
      </w:pPr>
      <w:r w:rsidRPr="00D254DB">
        <w:rPr>
          <w:rFonts w:hint="eastAsia"/>
          <w:color w:val="000000" w:themeColor="text1"/>
        </w:rPr>
        <w:t>通过表格可以看出：大学生搜索旅游目的地时最关注的四个方面是：价格信息、景点介绍、网友评论、风土人情。</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D254DB" w:rsidTr="00D254DB">
        <w:tc>
          <w:tcPr>
            <w:tcW w:w="4220" w:type="dxa"/>
            <w:tcBorders>
              <w:top w:val="single" w:sz="12" w:space="0" w:color="999999"/>
              <w:left w:val="single" w:sz="12" w:space="0" w:color="999999"/>
              <w:bottom w:val="single" w:sz="6" w:space="0" w:color="999999"/>
              <w:right w:val="single" w:sz="6" w:space="0" w:color="999999"/>
            </w:tcBorders>
            <w:shd w:val="clear" w:color="auto" w:fill="D9E5ED"/>
            <w:vAlign w:val="center"/>
            <w:hideMark/>
          </w:tcPr>
          <w:p w:rsidR="00D254DB" w:rsidRDefault="00D254DB">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选项</w:t>
            </w:r>
          </w:p>
        </w:tc>
        <w:tc>
          <w:tcPr>
            <w:tcW w:w="1295" w:type="dxa"/>
            <w:tcBorders>
              <w:top w:val="single" w:sz="12" w:space="0" w:color="999999"/>
              <w:left w:val="single" w:sz="6" w:space="0" w:color="999999"/>
              <w:bottom w:val="single" w:sz="6" w:space="0" w:color="999999"/>
              <w:right w:val="single" w:sz="6" w:space="0" w:color="999999"/>
            </w:tcBorders>
            <w:shd w:val="clear" w:color="auto" w:fill="D9E5ED"/>
            <w:vAlign w:val="center"/>
            <w:hideMark/>
          </w:tcPr>
          <w:p w:rsidR="00D254DB" w:rsidRDefault="00D254DB">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平均综合得分</w:t>
            </w:r>
          </w:p>
        </w:tc>
        <w:tc>
          <w:tcPr>
            <w:tcW w:w="3170" w:type="dxa"/>
            <w:tcBorders>
              <w:top w:val="single" w:sz="12" w:space="0" w:color="999999"/>
              <w:left w:val="single" w:sz="6" w:space="0" w:color="999999"/>
              <w:bottom w:val="single" w:sz="6" w:space="0" w:color="999999"/>
              <w:right w:val="single" w:sz="12" w:space="0" w:color="999999"/>
            </w:tcBorders>
            <w:shd w:val="clear" w:color="auto" w:fill="D9E5ED"/>
            <w:vAlign w:val="center"/>
          </w:tcPr>
          <w:p w:rsidR="00D254DB" w:rsidRDefault="00D254DB">
            <w:pPr>
              <w:spacing w:line="188" w:lineRule="atLeast"/>
              <w:jc w:val="center"/>
              <w:rPr>
                <w:rFonts w:ascii="宋体" w:hAnsi="宋体" w:cs="宋体"/>
                <w:b/>
                <w:bCs/>
                <w:color w:val="333333"/>
                <w:sz w:val="20"/>
                <w:szCs w:val="20"/>
              </w:rPr>
            </w:pP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254DB" w:rsidRDefault="00D254DB">
            <w:pPr>
              <w:rPr>
                <w:rFonts w:ascii="宋体" w:hAnsi="宋体" w:cs="宋体"/>
                <w:color w:val="444444"/>
              </w:rPr>
            </w:pPr>
            <w:r>
              <w:rPr>
                <w:rFonts w:ascii="宋体" w:hAnsi="宋体" w:cs="宋体" w:hint="eastAsia"/>
                <w:noProof/>
                <w:color w:val="444444"/>
              </w:rPr>
              <w:t>价格信息</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7.69</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D254DB" w:rsidRDefault="00D254DB">
            <w:pPr>
              <w:rPr>
                <w:rFonts w:ascii="宋体" w:hAnsi="宋体" w:cs="宋体"/>
                <w:color w:val="444444"/>
              </w:rPr>
            </w:pPr>
            <w:r>
              <w:rPr>
                <w:rFonts w:ascii="宋体" w:hAnsi="宋体" w:cs="宋体" w:hint="eastAsia"/>
                <w:noProof/>
                <w:color w:val="444444"/>
              </w:rPr>
              <w:t>景点介绍</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6.57</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254DB" w:rsidRDefault="00D254DB">
            <w:pPr>
              <w:rPr>
                <w:rFonts w:ascii="宋体" w:hAnsi="宋体" w:cs="宋体"/>
                <w:color w:val="444444"/>
              </w:rPr>
            </w:pPr>
            <w:r>
              <w:rPr>
                <w:rFonts w:ascii="宋体" w:hAnsi="宋体" w:cs="宋体" w:hint="eastAsia"/>
                <w:noProof/>
                <w:color w:val="444444"/>
              </w:rPr>
              <w:t>网友评论</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4.17</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D254DB" w:rsidRDefault="00D254DB">
            <w:pPr>
              <w:rPr>
                <w:rFonts w:ascii="宋体" w:hAnsi="宋体" w:cs="宋体"/>
                <w:color w:val="444444"/>
              </w:rPr>
            </w:pPr>
            <w:r>
              <w:rPr>
                <w:rFonts w:ascii="宋体" w:hAnsi="宋体" w:cs="宋体" w:hint="eastAsia"/>
                <w:noProof/>
                <w:color w:val="444444"/>
              </w:rPr>
              <w:t>风土人情</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3.61</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254DB" w:rsidRDefault="00D254DB">
            <w:pPr>
              <w:rPr>
                <w:rFonts w:ascii="宋体" w:hAnsi="宋体" w:cs="宋体"/>
                <w:color w:val="444444"/>
              </w:rPr>
            </w:pPr>
            <w:r>
              <w:rPr>
                <w:rFonts w:ascii="宋体" w:hAnsi="宋体" w:cs="宋体" w:hint="eastAsia"/>
                <w:noProof/>
                <w:color w:val="444444"/>
              </w:rPr>
              <w:t>天气状况</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3.6</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D254DB" w:rsidRDefault="00D254DB">
            <w:pPr>
              <w:rPr>
                <w:rFonts w:ascii="宋体" w:hAnsi="宋体" w:cs="宋体"/>
                <w:color w:val="444444"/>
              </w:rPr>
            </w:pPr>
            <w:r>
              <w:rPr>
                <w:rFonts w:ascii="宋体" w:hAnsi="宋体" w:cs="宋体" w:hint="eastAsia"/>
                <w:noProof/>
                <w:color w:val="444444"/>
              </w:rPr>
              <w:t>住宿情况</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3.57</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254DB" w:rsidRDefault="00D254DB">
            <w:pPr>
              <w:rPr>
                <w:rFonts w:ascii="宋体" w:hAnsi="宋体" w:cs="宋体"/>
                <w:color w:val="444444"/>
              </w:rPr>
            </w:pPr>
            <w:r>
              <w:rPr>
                <w:rFonts w:ascii="宋体" w:hAnsi="宋体" w:cs="宋体" w:hint="eastAsia"/>
                <w:noProof/>
                <w:color w:val="444444"/>
              </w:rPr>
              <w:t>旅游线路</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3.45</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D254DB" w:rsidRDefault="00D254DB">
            <w:pPr>
              <w:rPr>
                <w:rFonts w:ascii="宋体" w:hAnsi="宋体" w:cs="宋体"/>
                <w:color w:val="444444"/>
              </w:rPr>
            </w:pPr>
            <w:r>
              <w:rPr>
                <w:rFonts w:ascii="宋体" w:hAnsi="宋体" w:cs="宋体" w:hint="eastAsia"/>
                <w:noProof/>
                <w:color w:val="444444"/>
              </w:rPr>
              <w:t>交通信息</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2.84</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254DB" w:rsidRDefault="00D254DB">
            <w:pPr>
              <w:rPr>
                <w:rFonts w:ascii="宋体" w:hAnsi="宋体" w:cs="宋体"/>
                <w:color w:val="444444"/>
              </w:rPr>
            </w:pPr>
            <w:r>
              <w:rPr>
                <w:rFonts w:ascii="宋体" w:hAnsi="宋体" w:cs="宋体" w:hint="eastAsia"/>
                <w:noProof/>
                <w:color w:val="444444"/>
              </w:rPr>
              <w:t>娱乐设施</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2.38</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12" w:space="0" w:color="999999"/>
              <w:right w:val="single" w:sz="6" w:space="0" w:color="999999"/>
            </w:tcBorders>
            <w:shd w:val="clear" w:color="auto" w:fill="EFF6FB"/>
            <w:vAlign w:val="center"/>
            <w:hideMark/>
          </w:tcPr>
          <w:p w:rsidR="00D254DB" w:rsidRDefault="00D254DB">
            <w:pPr>
              <w:rPr>
                <w:rFonts w:ascii="宋体" w:hAnsi="宋体" w:cs="宋体"/>
                <w:color w:val="444444"/>
              </w:rPr>
            </w:pPr>
            <w:r>
              <w:rPr>
                <w:rFonts w:ascii="宋体" w:hAnsi="宋体" w:cs="宋体" w:hint="eastAsia"/>
                <w:noProof/>
                <w:color w:val="444444"/>
              </w:rPr>
              <w:t>特色旅游产品</w:t>
            </w:r>
          </w:p>
        </w:tc>
        <w:tc>
          <w:tcPr>
            <w:tcW w:w="1295" w:type="dxa"/>
            <w:tcBorders>
              <w:top w:val="single" w:sz="6" w:space="0" w:color="999999"/>
              <w:left w:val="single" w:sz="6" w:space="0" w:color="999999"/>
              <w:bottom w:val="single" w:sz="12" w:space="0" w:color="999999"/>
              <w:right w:val="single" w:sz="6" w:space="0" w:color="999999"/>
            </w:tcBorders>
            <w:shd w:val="clear" w:color="auto" w:fill="EFF6FB"/>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1.18</w:t>
            </w:r>
          </w:p>
        </w:tc>
        <w:tc>
          <w:tcPr>
            <w:tcW w:w="3170" w:type="dxa"/>
            <w:tcBorders>
              <w:top w:val="single" w:sz="6" w:space="0" w:color="999999"/>
              <w:left w:val="single" w:sz="6" w:space="0" w:color="999999"/>
              <w:bottom w:val="single" w:sz="12" w:space="0" w:color="999999"/>
              <w:right w:val="single" w:sz="12" w:space="0" w:color="999999"/>
            </w:tcBorders>
            <w:shd w:val="clear" w:color="auto" w:fill="EFF6FB"/>
            <w:hideMark/>
          </w:tcPr>
          <w:p w:rsidR="00D254DB" w:rsidRDefault="00D254DB">
            <w:pPr>
              <w:rPr>
                <w:rFonts w:ascii="宋体" w:hAnsi="宋体" w:cs="宋体"/>
                <w:color w:val="444444"/>
                <w:sz w:val="13"/>
                <w:szCs w:val="13"/>
              </w:rPr>
            </w:pPr>
            <w:r>
              <w:rPr>
                <w:color w:val="000080"/>
              </w:rPr>
              <w:t xml:space="preserve"> </w:t>
            </w:r>
          </w:p>
        </w:tc>
      </w:tr>
    </w:tbl>
    <w:p w:rsidR="00D254DB" w:rsidRPr="00AD60E6" w:rsidRDefault="00AD60E6" w:rsidP="00AD60E6">
      <w:pPr>
        <w:jc w:val="center"/>
        <w:rPr>
          <w:color w:val="000000" w:themeColor="text1"/>
        </w:rPr>
      </w:pPr>
      <w:r w:rsidRPr="00AD60E6">
        <w:rPr>
          <w:rFonts w:hint="eastAsia"/>
          <w:color w:val="000000" w:themeColor="text1"/>
        </w:rPr>
        <w:t>图十七</w:t>
      </w:r>
    </w:p>
    <w:p w:rsidR="0053208B" w:rsidRDefault="00D254DB" w:rsidP="00D254DB">
      <w:pPr>
        <w:rPr>
          <w:noProof/>
          <w:color w:val="3366FF"/>
        </w:rPr>
      </w:pPr>
      <w:r>
        <w:rPr>
          <w:rFonts w:hint="eastAsia"/>
          <w:noProof/>
        </w:rPr>
        <w:t>第</w:t>
      </w:r>
      <w:r>
        <w:rPr>
          <w:noProof/>
        </w:rPr>
        <w:t>17</w:t>
      </w:r>
      <w:r>
        <w:rPr>
          <w:rFonts w:hint="eastAsia"/>
          <w:noProof/>
        </w:rPr>
        <w:t>题</w:t>
      </w:r>
      <w:r>
        <w:t xml:space="preserve">   </w:t>
      </w:r>
      <w:r>
        <w:rPr>
          <w:rFonts w:hint="eastAsia"/>
          <w:noProof/>
        </w:rPr>
        <w:t>自助旅游时你最关心的问题，并进行排序。</w:t>
      </w:r>
      <w:r>
        <w:t xml:space="preserve">  </w:t>
      </w:r>
    </w:p>
    <w:p w:rsidR="00D254DB" w:rsidRPr="00D254DB" w:rsidRDefault="00D254DB" w:rsidP="00D254DB">
      <w:pPr>
        <w:rPr>
          <w:color w:val="000000" w:themeColor="text1"/>
        </w:rPr>
      </w:pPr>
      <w:r w:rsidRPr="00D254DB">
        <w:rPr>
          <w:rFonts w:hint="eastAsia"/>
          <w:color w:val="000000" w:themeColor="text1"/>
        </w:rPr>
        <w:t>通过表格可以看出：安全问题是大学生自助旅游时最关心的问题，其次是旅游费用和旅途体验。</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D254DB" w:rsidTr="00D254DB">
        <w:tc>
          <w:tcPr>
            <w:tcW w:w="4220" w:type="dxa"/>
            <w:tcBorders>
              <w:top w:val="single" w:sz="12" w:space="0" w:color="999999"/>
              <w:left w:val="single" w:sz="12" w:space="0" w:color="999999"/>
              <w:bottom w:val="single" w:sz="6" w:space="0" w:color="999999"/>
              <w:right w:val="single" w:sz="6" w:space="0" w:color="999999"/>
            </w:tcBorders>
            <w:shd w:val="clear" w:color="auto" w:fill="D9E5ED"/>
            <w:vAlign w:val="center"/>
            <w:hideMark/>
          </w:tcPr>
          <w:p w:rsidR="00D254DB" w:rsidRDefault="00D254DB">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选项</w:t>
            </w:r>
          </w:p>
        </w:tc>
        <w:tc>
          <w:tcPr>
            <w:tcW w:w="1295" w:type="dxa"/>
            <w:tcBorders>
              <w:top w:val="single" w:sz="12" w:space="0" w:color="999999"/>
              <w:left w:val="single" w:sz="6" w:space="0" w:color="999999"/>
              <w:bottom w:val="single" w:sz="6" w:space="0" w:color="999999"/>
              <w:right w:val="single" w:sz="6" w:space="0" w:color="999999"/>
            </w:tcBorders>
            <w:shd w:val="clear" w:color="auto" w:fill="D9E5ED"/>
            <w:vAlign w:val="center"/>
            <w:hideMark/>
          </w:tcPr>
          <w:p w:rsidR="00D254DB" w:rsidRDefault="00D254DB">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平均综合得分</w:t>
            </w:r>
          </w:p>
        </w:tc>
        <w:tc>
          <w:tcPr>
            <w:tcW w:w="3170" w:type="dxa"/>
            <w:tcBorders>
              <w:top w:val="single" w:sz="12" w:space="0" w:color="999999"/>
              <w:left w:val="single" w:sz="6" w:space="0" w:color="999999"/>
              <w:bottom w:val="single" w:sz="6" w:space="0" w:color="999999"/>
              <w:right w:val="single" w:sz="12" w:space="0" w:color="999999"/>
            </w:tcBorders>
            <w:shd w:val="clear" w:color="auto" w:fill="D9E5ED"/>
            <w:vAlign w:val="center"/>
          </w:tcPr>
          <w:p w:rsidR="00D254DB" w:rsidRDefault="00D254DB">
            <w:pPr>
              <w:spacing w:line="188" w:lineRule="atLeast"/>
              <w:jc w:val="center"/>
              <w:rPr>
                <w:rFonts w:ascii="宋体" w:hAnsi="宋体" w:cs="宋体"/>
                <w:b/>
                <w:bCs/>
                <w:color w:val="333333"/>
                <w:sz w:val="20"/>
                <w:szCs w:val="20"/>
              </w:rPr>
            </w:pP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254DB" w:rsidRDefault="00D254DB">
            <w:pPr>
              <w:rPr>
                <w:rFonts w:ascii="宋体" w:hAnsi="宋体" w:cs="宋体"/>
                <w:color w:val="444444"/>
              </w:rPr>
            </w:pPr>
            <w:r>
              <w:rPr>
                <w:rFonts w:ascii="宋体" w:hAnsi="宋体" w:cs="宋体" w:hint="eastAsia"/>
                <w:noProof/>
                <w:color w:val="444444"/>
              </w:rPr>
              <w:t>安全问题</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3.79</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D254DB" w:rsidRDefault="00D254DB">
            <w:pPr>
              <w:rPr>
                <w:rFonts w:ascii="宋体" w:hAnsi="宋体" w:cs="宋体"/>
                <w:color w:val="444444"/>
              </w:rPr>
            </w:pPr>
            <w:r>
              <w:rPr>
                <w:rFonts w:ascii="宋体" w:hAnsi="宋体" w:cs="宋体" w:hint="eastAsia"/>
                <w:noProof/>
                <w:color w:val="444444"/>
              </w:rPr>
              <w:t>旅游费用</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3.18</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254DB" w:rsidRDefault="00D254DB">
            <w:pPr>
              <w:rPr>
                <w:rFonts w:ascii="宋体" w:hAnsi="宋体" w:cs="宋体"/>
                <w:color w:val="444444"/>
              </w:rPr>
            </w:pPr>
            <w:r>
              <w:rPr>
                <w:rFonts w:ascii="宋体" w:hAnsi="宋体" w:cs="宋体" w:hint="eastAsia"/>
                <w:noProof/>
                <w:color w:val="444444"/>
              </w:rPr>
              <w:t>旅途体验</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3.15</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D254DB" w:rsidRDefault="00D254DB">
            <w:pPr>
              <w:rPr>
                <w:rFonts w:ascii="宋体" w:hAnsi="宋体" w:cs="宋体"/>
                <w:color w:val="444444"/>
              </w:rPr>
            </w:pPr>
            <w:r>
              <w:rPr>
                <w:rFonts w:ascii="宋体" w:hAnsi="宋体" w:cs="宋体" w:hint="eastAsia"/>
                <w:noProof/>
                <w:color w:val="444444"/>
              </w:rPr>
              <w:t>旅游收获</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2.65</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12" w:space="0" w:color="999999"/>
              <w:right w:val="single" w:sz="6" w:space="0" w:color="999999"/>
            </w:tcBorders>
            <w:shd w:val="clear" w:color="auto" w:fill="FFFFFF"/>
            <w:vAlign w:val="center"/>
            <w:hideMark/>
          </w:tcPr>
          <w:p w:rsidR="00D254DB" w:rsidRDefault="00D254DB">
            <w:pPr>
              <w:rPr>
                <w:rFonts w:ascii="宋体" w:hAnsi="宋体" w:cs="宋体"/>
                <w:color w:val="444444"/>
              </w:rPr>
            </w:pPr>
            <w:r>
              <w:rPr>
                <w:rFonts w:ascii="宋体" w:hAnsi="宋体" w:cs="宋体" w:hint="eastAsia"/>
                <w:noProof/>
                <w:color w:val="444444"/>
              </w:rPr>
              <w:t>食宿问题</w:t>
            </w:r>
          </w:p>
        </w:tc>
        <w:tc>
          <w:tcPr>
            <w:tcW w:w="1295" w:type="dxa"/>
            <w:tcBorders>
              <w:top w:val="single" w:sz="6" w:space="0" w:color="999999"/>
              <w:left w:val="single" w:sz="6" w:space="0" w:color="999999"/>
              <w:bottom w:val="single" w:sz="12" w:space="0" w:color="999999"/>
              <w:right w:val="single" w:sz="6" w:space="0" w:color="999999"/>
            </w:tcBorders>
            <w:shd w:val="clear" w:color="auto" w:fill="FFFFFF"/>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1.74</w:t>
            </w:r>
          </w:p>
        </w:tc>
        <w:tc>
          <w:tcPr>
            <w:tcW w:w="3170" w:type="dxa"/>
            <w:tcBorders>
              <w:top w:val="single" w:sz="6" w:space="0" w:color="999999"/>
              <w:left w:val="single" w:sz="6" w:space="0" w:color="999999"/>
              <w:bottom w:val="single" w:sz="12" w:space="0" w:color="999999"/>
              <w:right w:val="single" w:sz="12" w:space="0" w:color="999999"/>
            </w:tcBorders>
            <w:shd w:val="clear" w:color="auto" w:fill="FFFFFF"/>
            <w:hideMark/>
          </w:tcPr>
          <w:p w:rsidR="00D254DB" w:rsidRDefault="00D254DB">
            <w:pPr>
              <w:rPr>
                <w:rFonts w:ascii="宋体" w:hAnsi="宋体" w:cs="宋体"/>
                <w:color w:val="444444"/>
                <w:sz w:val="13"/>
                <w:szCs w:val="13"/>
              </w:rPr>
            </w:pPr>
            <w:r>
              <w:rPr>
                <w:color w:val="000080"/>
              </w:rPr>
              <w:t xml:space="preserve"> </w:t>
            </w:r>
          </w:p>
        </w:tc>
      </w:tr>
    </w:tbl>
    <w:p w:rsidR="00D254DB" w:rsidRPr="00AD60E6" w:rsidRDefault="00AD60E6" w:rsidP="00AD60E6">
      <w:pPr>
        <w:jc w:val="center"/>
        <w:rPr>
          <w:color w:val="000000" w:themeColor="text1"/>
        </w:rPr>
      </w:pPr>
      <w:r w:rsidRPr="00AD60E6">
        <w:rPr>
          <w:rFonts w:hint="eastAsia"/>
          <w:color w:val="000000" w:themeColor="text1"/>
        </w:rPr>
        <w:t>图十八</w:t>
      </w:r>
    </w:p>
    <w:p w:rsidR="0053208B" w:rsidRDefault="00D254DB" w:rsidP="00D254DB">
      <w:pPr>
        <w:rPr>
          <w:noProof/>
          <w:color w:val="3366FF"/>
        </w:rPr>
      </w:pPr>
      <w:r>
        <w:rPr>
          <w:rFonts w:hint="eastAsia"/>
          <w:noProof/>
        </w:rPr>
        <w:t>第</w:t>
      </w:r>
      <w:r>
        <w:rPr>
          <w:noProof/>
        </w:rPr>
        <w:t>18</w:t>
      </w:r>
      <w:r>
        <w:rPr>
          <w:rFonts w:hint="eastAsia"/>
          <w:noProof/>
        </w:rPr>
        <w:t>题</w:t>
      </w:r>
      <w:r>
        <w:t xml:space="preserve">   </w:t>
      </w:r>
      <w:r>
        <w:rPr>
          <w:rFonts w:hint="eastAsia"/>
          <w:noProof/>
        </w:rPr>
        <w:t>请按关键度由高到低排出你认为大学生自助旅游发展迅速的原因？</w:t>
      </w:r>
    </w:p>
    <w:p w:rsidR="00D254DB" w:rsidRPr="0053208B" w:rsidRDefault="00D254DB" w:rsidP="00D254DB">
      <w:pPr>
        <w:rPr>
          <w:color w:val="000000" w:themeColor="text1"/>
        </w:rPr>
      </w:pPr>
      <w:r w:rsidRPr="0053208B">
        <w:rPr>
          <w:rFonts w:hint="eastAsia"/>
          <w:color w:val="000000" w:themeColor="text1"/>
        </w:rPr>
        <w:t>通过表格可以看出：大学生自助旅游发展迅速的原因主要是个性化需求，其次是互联网发达，业余时间较多也是一个</w:t>
      </w:r>
      <w:r w:rsidR="0053208B" w:rsidRPr="0053208B">
        <w:rPr>
          <w:rFonts w:hint="eastAsia"/>
          <w:color w:val="000000" w:themeColor="text1"/>
        </w:rPr>
        <w:t>很大的原因。</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D254DB" w:rsidTr="00D254DB">
        <w:tc>
          <w:tcPr>
            <w:tcW w:w="4220" w:type="dxa"/>
            <w:tcBorders>
              <w:top w:val="single" w:sz="12" w:space="0" w:color="999999"/>
              <w:left w:val="single" w:sz="12" w:space="0" w:color="999999"/>
              <w:bottom w:val="single" w:sz="6" w:space="0" w:color="999999"/>
              <w:right w:val="single" w:sz="6" w:space="0" w:color="999999"/>
            </w:tcBorders>
            <w:shd w:val="clear" w:color="auto" w:fill="D9E5ED"/>
            <w:vAlign w:val="center"/>
            <w:hideMark/>
          </w:tcPr>
          <w:p w:rsidR="00D254DB" w:rsidRDefault="00D254DB">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选项</w:t>
            </w:r>
          </w:p>
        </w:tc>
        <w:tc>
          <w:tcPr>
            <w:tcW w:w="1295" w:type="dxa"/>
            <w:tcBorders>
              <w:top w:val="single" w:sz="12" w:space="0" w:color="999999"/>
              <w:left w:val="single" w:sz="6" w:space="0" w:color="999999"/>
              <w:bottom w:val="single" w:sz="6" w:space="0" w:color="999999"/>
              <w:right w:val="single" w:sz="6" w:space="0" w:color="999999"/>
            </w:tcBorders>
            <w:shd w:val="clear" w:color="auto" w:fill="D9E5ED"/>
            <w:vAlign w:val="center"/>
            <w:hideMark/>
          </w:tcPr>
          <w:p w:rsidR="00D254DB" w:rsidRDefault="00D254DB">
            <w:pPr>
              <w:spacing w:line="188" w:lineRule="atLeast"/>
              <w:jc w:val="center"/>
              <w:rPr>
                <w:rFonts w:ascii="宋体" w:hAnsi="宋体" w:cs="宋体"/>
                <w:b/>
                <w:bCs/>
                <w:color w:val="333333"/>
                <w:sz w:val="20"/>
                <w:szCs w:val="20"/>
              </w:rPr>
            </w:pPr>
            <w:r>
              <w:rPr>
                <w:rFonts w:ascii="宋体" w:hAnsi="宋体" w:cs="宋体" w:hint="eastAsia"/>
                <w:b/>
                <w:bCs/>
                <w:color w:val="333333"/>
                <w:sz w:val="20"/>
                <w:szCs w:val="20"/>
              </w:rPr>
              <w:t>平均综合得分</w:t>
            </w:r>
          </w:p>
        </w:tc>
        <w:tc>
          <w:tcPr>
            <w:tcW w:w="3170" w:type="dxa"/>
            <w:tcBorders>
              <w:top w:val="single" w:sz="12" w:space="0" w:color="999999"/>
              <w:left w:val="single" w:sz="6" w:space="0" w:color="999999"/>
              <w:bottom w:val="single" w:sz="6" w:space="0" w:color="999999"/>
              <w:right w:val="single" w:sz="12" w:space="0" w:color="999999"/>
            </w:tcBorders>
            <w:shd w:val="clear" w:color="auto" w:fill="D9E5ED"/>
            <w:vAlign w:val="center"/>
          </w:tcPr>
          <w:p w:rsidR="00D254DB" w:rsidRDefault="00D254DB">
            <w:pPr>
              <w:spacing w:line="188" w:lineRule="atLeast"/>
              <w:jc w:val="center"/>
              <w:rPr>
                <w:rFonts w:ascii="宋体" w:hAnsi="宋体" w:cs="宋体"/>
                <w:b/>
                <w:bCs/>
                <w:color w:val="333333"/>
                <w:sz w:val="20"/>
                <w:szCs w:val="20"/>
              </w:rPr>
            </w:pP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254DB" w:rsidRDefault="00D254DB">
            <w:pPr>
              <w:rPr>
                <w:rFonts w:ascii="宋体" w:hAnsi="宋体" w:cs="宋体"/>
                <w:color w:val="444444"/>
              </w:rPr>
            </w:pPr>
            <w:r>
              <w:rPr>
                <w:rFonts w:ascii="宋体" w:hAnsi="宋体" w:cs="宋体" w:hint="eastAsia"/>
                <w:noProof/>
                <w:color w:val="444444"/>
              </w:rPr>
              <w:t>个性化需求</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3.05</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EFF6FB"/>
            <w:vAlign w:val="center"/>
            <w:hideMark/>
          </w:tcPr>
          <w:p w:rsidR="00D254DB" w:rsidRDefault="00D254DB">
            <w:pPr>
              <w:rPr>
                <w:rFonts w:ascii="宋体" w:hAnsi="宋体" w:cs="宋体"/>
                <w:color w:val="444444"/>
              </w:rPr>
            </w:pPr>
            <w:r>
              <w:rPr>
                <w:rFonts w:ascii="宋体" w:hAnsi="宋体" w:cs="宋体" w:hint="eastAsia"/>
                <w:noProof/>
                <w:color w:val="444444"/>
              </w:rPr>
              <w:t>互联网发达</w:t>
            </w:r>
          </w:p>
        </w:tc>
        <w:tc>
          <w:tcPr>
            <w:tcW w:w="1295" w:type="dxa"/>
            <w:tcBorders>
              <w:top w:val="single" w:sz="6" w:space="0" w:color="999999"/>
              <w:left w:val="single" w:sz="6" w:space="0" w:color="999999"/>
              <w:bottom w:val="single" w:sz="6" w:space="0" w:color="999999"/>
              <w:right w:val="single" w:sz="6" w:space="0" w:color="999999"/>
            </w:tcBorders>
            <w:shd w:val="clear" w:color="auto" w:fill="EFF6FB"/>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2.78</w:t>
            </w:r>
          </w:p>
        </w:tc>
        <w:tc>
          <w:tcPr>
            <w:tcW w:w="3170" w:type="dxa"/>
            <w:tcBorders>
              <w:top w:val="single" w:sz="6" w:space="0" w:color="999999"/>
              <w:left w:val="single" w:sz="6" w:space="0" w:color="999999"/>
              <w:bottom w:val="single" w:sz="6" w:space="0" w:color="999999"/>
              <w:right w:val="single" w:sz="12" w:space="0" w:color="999999"/>
            </w:tcBorders>
            <w:shd w:val="clear" w:color="auto" w:fill="EFF6FB"/>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6" w:space="0" w:color="999999"/>
              <w:right w:val="single" w:sz="6" w:space="0" w:color="999999"/>
            </w:tcBorders>
            <w:shd w:val="clear" w:color="auto" w:fill="FFFFFF"/>
            <w:vAlign w:val="center"/>
            <w:hideMark/>
          </w:tcPr>
          <w:p w:rsidR="00D254DB" w:rsidRDefault="00D254DB">
            <w:pPr>
              <w:rPr>
                <w:rFonts w:ascii="宋体" w:hAnsi="宋体" w:cs="宋体"/>
                <w:color w:val="444444"/>
              </w:rPr>
            </w:pPr>
            <w:r>
              <w:rPr>
                <w:rFonts w:ascii="宋体" w:hAnsi="宋体" w:cs="宋体" w:hint="eastAsia"/>
                <w:noProof/>
                <w:color w:val="444444"/>
              </w:rPr>
              <w:t>业余时间多</w:t>
            </w:r>
          </w:p>
        </w:tc>
        <w:tc>
          <w:tcPr>
            <w:tcW w:w="1295"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1.92</w:t>
            </w:r>
          </w:p>
        </w:tc>
        <w:tc>
          <w:tcPr>
            <w:tcW w:w="3170" w:type="dxa"/>
            <w:tcBorders>
              <w:top w:val="single" w:sz="6" w:space="0" w:color="999999"/>
              <w:left w:val="single" w:sz="6" w:space="0" w:color="999999"/>
              <w:bottom w:val="single" w:sz="6" w:space="0" w:color="999999"/>
              <w:right w:val="single" w:sz="12" w:space="0" w:color="999999"/>
            </w:tcBorders>
            <w:shd w:val="clear" w:color="auto" w:fill="FFFFFF"/>
            <w:hideMark/>
          </w:tcPr>
          <w:p w:rsidR="00D254DB" w:rsidRDefault="00D254DB">
            <w:pPr>
              <w:rPr>
                <w:rFonts w:ascii="宋体" w:hAnsi="宋体" w:cs="宋体"/>
                <w:color w:val="444444"/>
                <w:sz w:val="13"/>
                <w:szCs w:val="13"/>
              </w:rPr>
            </w:pPr>
            <w:r>
              <w:rPr>
                <w:color w:val="000080"/>
              </w:rPr>
              <w:t xml:space="preserve"> </w:t>
            </w:r>
          </w:p>
        </w:tc>
      </w:tr>
      <w:tr w:rsidR="00D254DB" w:rsidTr="00D254DB">
        <w:tc>
          <w:tcPr>
            <w:tcW w:w="4220" w:type="dxa"/>
            <w:tcBorders>
              <w:top w:val="single" w:sz="6" w:space="0" w:color="999999"/>
              <w:left w:val="single" w:sz="12" w:space="0" w:color="999999"/>
              <w:bottom w:val="single" w:sz="12" w:space="0" w:color="999999"/>
              <w:right w:val="single" w:sz="6" w:space="0" w:color="999999"/>
            </w:tcBorders>
            <w:shd w:val="clear" w:color="auto" w:fill="EFF6FB"/>
            <w:vAlign w:val="center"/>
            <w:hideMark/>
          </w:tcPr>
          <w:p w:rsidR="00D254DB" w:rsidRDefault="00D254DB">
            <w:pPr>
              <w:rPr>
                <w:rFonts w:ascii="宋体" w:hAnsi="宋体" w:cs="宋体"/>
                <w:color w:val="444444"/>
              </w:rPr>
            </w:pPr>
            <w:r>
              <w:rPr>
                <w:rFonts w:ascii="宋体" w:hAnsi="宋体" w:cs="宋体" w:hint="eastAsia"/>
                <w:noProof/>
                <w:color w:val="444444"/>
              </w:rPr>
              <w:lastRenderedPageBreak/>
              <w:t>旅游经验丰富</w:t>
            </w:r>
          </w:p>
        </w:tc>
        <w:tc>
          <w:tcPr>
            <w:tcW w:w="1295" w:type="dxa"/>
            <w:tcBorders>
              <w:top w:val="single" w:sz="6" w:space="0" w:color="999999"/>
              <w:left w:val="single" w:sz="6" w:space="0" w:color="999999"/>
              <w:bottom w:val="single" w:sz="12" w:space="0" w:color="999999"/>
              <w:right w:val="single" w:sz="6" w:space="0" w:color="999999"/>
            </w:tcBorders>
            <w:shd w:val="clear" w:color="auto" w:fill="EFF6FB"/>
            <w:vAlign w:val="center"/>
            <w:hideMark/>
          </w:tcPr>
          <w:p w:rsidR="00D254DB" w:rsidRDefault="00D254DB">
            <w:pPr>
              <w:jc w:val="center"/>
              <w:rPr>
                <w:rFonts w:ascii="宋体" w:hAnsi="宋体" w:cs="宋体"/>
                <w:color w:val="444444"/>
                <w:sz w:val="13"/>
                <w:szCs w:val="13"/>
              </w:rPr>
            </w:pPr>
            <w:r>
              <w:rPr>
                <w:rFonts w:ascii="宋体" w:hAnsi="宋体" w:cs="宋体" w:hint="eastAsia"/>
                <w:noProof/>
                <w:color w:val="444444"/>
              </w:rPr>
              <w:t>1.88</w:t>
            </w:r>
          </w:p>
        </w:tc>
        <w:tc>
          <w:tcPr>
            <w:tcW w:w="3170" w:type="dxa"/>
            <w:tcBorders>
              <w:top w:val="single" w:sz="6" w:space="0" w:color="999999"/>
              <w:left w:val="single" w:sz="6" w:space="0" w:color="999999"/>
              <w:bottom w:val="single" w:sz="12" w:space="0" w:color="999999"/>
              <w:right w:val="single" w:sz="12" w:space="0" w:color="999999"/>
            </w:tcBorders>
            <w:shd w:val="clear" w:color="auto" w:fill="EFF6FB"/>
            <w:hideMark/>
          </w:tcPr>
          <w:p w:rsidR="00D254DB" w:rsidRDefault="00D254DB">
            <w:pPr>
              <w:rPr>
                <w:rFonts w:ascii="宋体" w:hAnsi="宋体" w:cs="宋体"/>
                <w:color w:val="444444"/>
                <w:sz w:val="13"/>
                <w:szCs w:val="13"/>
              </w:rPr>
            </w:pPr>
            <w:r>
              <w:rPr>
                <w:color w:val="000080"/>
              </w:rPr>
              <w:t xml:space="preserve"> </w:t>
            </w:r>
          </w:p>
        </w:tc>
      </w:tr>
    </w:tbl>
    <w:p w:rsidR="00D254DB" w:rsidRPr="00AD60E6" w:rsidRDefault="00AD60E6" w:rsidP="00AD60E6">
      <w:pPr>
        <w:jc w:val="center"/>
        <w:rPr>
          <w:color w:val="000000" w:themeColor="text1"/>
        </w:rPr>
      </w:pPr>
      <w:r w:rsidRPr="00AD60E6">
        <w:rPr>
          <w:rFonts w:hint="eastAsia"/>
          <w:color w:val="000000" w:themeColor="text1"/>
        </w:rPr>
        <w:t>图十九</w:t>
      </w:r>
    </w:p>
    <w:p w:rsidR="00AD60E6" w:rsidRPr="00AD60E6" w:rsidRDefault="00AD60E6" w:rsidP="00AD60E6">
      <w:pPr>
        <w:rPr>
          <w:b/>
          <w:bCs/>
          <w:sz w:val="32"/>
          <w:szCs w:val="32"/>
        </w:rPr>
      </w:pPr>
      <w:r w:rsidRPr="00AD60E6">
        <w:rPr>
          <w:rFonts w:hint="eastAsia"/>
          <w:b/>
          <w:bCs/>
          <w:sz w:val="32"/>
          <w:szCs w:val="32"/>
        </w:rPr>
        <w:t>4</w:t>
      </w:r>
      <w:r w:rsidRPr="00AD60E6">
        <w:rPr>
          <w:rFonts w:hint="eastAsia"/>
          <w:b/>
          <w:bCs/>
          <w:sz w:val="32"/>
          <w:szCs w:val="32"/>
        </w:rPr>
        <w:t>大学生自助旅游需求分析结果</w:t>
      </w:r>
    </w:p>
    <w:p w:rsidR="00AD60E6" w:rsidRDefault="00AD60E6" w:rsidP="00AD60E6">
      <w:pPr>
        <w:rPr>
          <w:rFonts w:ascii="黑体" w:eastAsia="黑体" w:hAnsi="黑体"/>
          <w:sz w:val="24"/>
        </w:rPr>
      </w:pPr>
      <w:r w:rsidRPr="00835CAD">
        <w:rPr>
          <w:rFonts w:ascii="黑体" w:eastAsia="黑体" w:hAnsi="黑体" w:hint="eastAsia"/>
          <w:sz w:val="24"/>
        </w:rPr>
        <w:t>4.1大学生对自助游的认识与意愿分析</w:t>
      </w:r>
    </w:p>
    <w:p w:rsidR="002014EE" w:rsidRDefault="002014EE" w:rsidP="00AD60E6">
      <w:pPr>
        <w:rPr>
          <w:rFonts w:ascii="黑体" w:eastAsia="黑体" w:hAnsi="黑体"/>
          <w:sz w:val="24"/>
        </w:rPr>
      </w:pPr>
      <w:r>
        <w:rPr>
          <w:rFonts w:ascii="黑体" w:eastAsia="黑体" w:hAnsi="黑体" w:hint="eastAsia"/>
          <w:sz w:val="24"/>
        </w:rPr>
        <w:t>4.</w:t>
      </w:r>
      <w:r>
        <w:rPr>
          <w:rFonts w:ascii="黑体" w:eastAsia="黑体" w:hAnsi="黑体"/>
          <w:sz w:val="24"/>
        </w:rPr>
        <w:t>1.1</w:t>
      </w:r>
      <w:r>
        <w:rPr>
          <w:rFonts w:ascii="黑体" w:eastAsia="黑体" w:hAnsi="黑体" w:hint="eastAsia"/>
          <w:sz w:val="24"/>
        </w:rPr>
        <w:t>自助旅游</w:t>
      </w:r>
      <w:r w:rsidR="005A25E9">
        <w:rPr>
          <w:rFonts w:ascii="黑体" w:eastAsia="黑体" w:hAnsi="黑体" w:hint="eastAsia"/>
          <w:sz w:val="24"/>
        </w:rPr>
        <w:t>认</w:t>
      </w:r>
      <w:r>
        <w:rPr>
          <w:rFonts w:ascii="黑体" w:eastAsia="黑体" w:hAnsi="黑体" w:hint="eastAsia"/>
          <w:sz w:val="24"/>
        </w:rPr>
        <w:t>识</w:t>
      </w:r>
    </w:p>
    <w:p w:rsidR="002014EE" w:rsidRPr="00995B7E" w:rsidRDefault="002014EE" w:rsidP="00995B7E">
      <w:pPr>
        <w:ind w:firstLine="435"/>
        <w:rPr>
          <w:rFonts w:hint="eastAsia"/>
        </w:rPr>
      </w:pPr>
      <w:r w:rsidRPr="002014EE">
        <w:rPr>
          <w:rFonts w:asciiTheme="minorEastAsia" w:eastAsiaTheme="minorEastAsia" w:hAnsiTheme="minorEastAsia" w:hint="eastAsia"/>
          <w:szCs w:val="21"/>
        </w:rPr>
        <w:t>根据调查报告，可以看出</w:t>
      </w:r>
      <w:r>
        <w:rPr>
          <w:rFonts w:asciiTheme="minorEastAsia" w:eastAsiaTheme="minorEastAsia" w:hAnsiTheme="minorEastAsia" w:hint="eastAsia"/>
          <w:szCs w:val="21"/>
        </w:rPr>
        <w:t>大学生无论年级、性别都喜欢自助旅游，</w:t>
      </w:r>
      <w:r w:rsidR="00995B7E">
        <w:rPr>
          <w:rFonts w:hint="eastAsia"/>
        </w:rPr>
        <w:t>他们对旅游持肯定的态度，且具有强烈的旅游愿望。他们对外界的好奇心驱使他们走出校园，以拓宽眼界增长见识为目的，以旅游的形式去认识大千世界愉悦身心结识新的朋友，这也成为大学生出游的内在驱动力</w:t>
      </w:r>
      <w:r w:rsidR="00995B7E">
        <w:t>。</w:t>
      </w:r>
      <w:r w:rsidR="00995B7E">
        <w:rPr>
          <w:rFonts w:hint="eastAsia"/>
        </w:rPr>
        <w:t>大学生中出游的动机多是出于精神动机或者文化动机，旅游可以满足他们对于精神世界和文化生活的了解，是朝着积极、健康的方面发展的。</w:t>
      </w:r>
      <w:r w:rsidR="00995B7E">
        <w:rPr>
          <w:rFonts w:hint="eastAsia"/>
        </w:rPr>
        <w:t>因此他们</w:t>
      </w:r>
      <w:r w:rsidR="00995B7E">
        <w:rPr>
          <w:rFonts w:asciiTheme="minorEastAsia" w:eastAsiaTheme="minorEastAsia" w:hAnsiTheme="minorEastAsia" w:hint="eastAsia"/>
          <w:szCs w:val="21"/>
        </w:rPr>
        <w:t>都会在保证日常生活费用后攒下自助旅游的</w:t>
      </w:r>
      <w:r w:rsidR="00995B7E">
        <w:rPr>
          <w:rFonts w:asciiTheme="minorEastAsia" w:eastAsiaTheme="minorEastAsia" w:hAnsiTheme="minorEastAsia" w:hint="eastAsia"/>
          <w:szCs w:val="21"/>
        </w:rPr>
        <w:t>费用，</w:t>
      </w:r>
      <w:r w:rsidR="00995B7E">
        <w:rPr>
          <w:rFonts w:asciiTheme="minorEastAsia" w:eastAsiaTheme="minorEastAsia" w:hAnsiTheme="minorEastAsia" w:hint="eastAsia"/>
          <w:szCs w:val="21"/>
        </w:rPr>
        <w:t>根据不同的财力大学生的可支配费用也不同，但是可以看出可支配费用越多，留出自助旅游的钱越多，也会根据财力选择不同的出游方式如：周边游、省内游、国内游、出境游等。</w:t>
      </w:r>
    </w:p>
    <w:p w:rsidR="002014EE" w:rsidRDefault="002014EE" w:rsidP="00AD60E6">
      <w:pPr>
        <w:rPr>
          <w:rFonts w:ascii="黑体" w:eastAsia="黑体" w:hAnsi="黑体" w:hint="eastAsia"/>
          <w:sz w:val="24"/>
        </w:rPr>
      </w:pPr>
      <w:r>
        <w:rPr>
          <w:rFonts w:ascii="黑体" w:eastAsia="黑体" w:hAnsi="黑体" w:hint="eastAsia"/>
          <w:sz w:val="24"/>
        </w:rPr>
        <w:t>4.</w:t>
      </w:r>
      <w:r>
        <w:rPr>
          <w:rFonts w:ascii="黑体" w:eastAsia="黑体" w:hAnsi="黑体"/>
          <w:sz w:val="24"/>
        </w:rPr>
        <w:t>1.2</w:t>
      </w:r>
      <w:r>
        <w:rPr>
          <w:rFonts w:ascii="黑体" w:eastAsia="黑体" w:hAnsi="黑体" w:hint="eastAsia"/>
          <w:sz w:val="24"/>
        </w:rPr>
        <w:t>自助旅游动机</w:t>
      </w:r>
    </w:p>
    <w:p w:rsidR="005A25E9" w:rsidRPr="00995B7E" w:rsidRDefault="002014EE" w:rsidP="00995B7E">
      <w:pPr>
        <w:rPr>
          <w:rFonts w:asciiTheme="minorEastAsia" w:eastAsiaTheme="minorEastAsia" w:hAnsiTheme="minorEastAsia"/>
          <w:szCs w:val="21"/>
        </w:rPr>
      </w:pPr>
      <w:r>
        <w:rPr>
          <w:rFonts w:asciiTheme="minorEastAsia" w:eastAsiaTheme="minorEastAsia" w:hAnsiTheme="minorEastAsia" w:hint="eastAsia"/>
          <w:szCs w:val="21"/>
        </w:rPr>
        <w:t>动机是一个人行为的推动因素，自助旅游动机就是刺激和促使大学生进行自助旅游的内部动力。</w:t>
      </w:r>
      <w:r w:rsidR="005A25E9">
        <w:rPr>
          <w:rFonts w:asciiTheme="minorEastAsia" w:eastAsiaTheme="minorEastAsia" w:hAnsiTheme="minorEastAsia" w:hint="eastAsia"/>
          <w:szCs w:val="21"/>
        </w:rPr>
        <w:t>通过对调查问卷的统计分析可以看出，大学生自助旅游越来越风靡，动机主要有以下几个方面：</w:t>
      </w:r>
      <w:r w:rsidR="005A25E9" w:rsidRPr="00995B7E">
        <w:rPr>
          <w:rFonts w:asciiTheme="minorEastAsia" w:eastAsiaTheme="minorEastAsia" w:hAnsiTheme="minorEastAsia" w:hint="eastAsia"/>
          <w:szCs w:val="21"/>
        </w:rPr>
        <w:t>身体健康动机</w:t>
      </w:r>
      <w:r w:rsidR="00995B7E">
        <w:rPr>
          <w:rFonts w:asciiTheme="minorEastAsia" w:eastAsiaTheme="minorEastAsia" w:hAnsiTheme="minorEastAsia" w:hint="eastAsia"/>
          <w:szCs w:val="21"/>
        </w:rPr>
        <w:t>、</w:t>
      </w:r>
      <w:r w:rsidR="005A25E9" w:rsidRPr="00995B7E">
        <w:rPr>
          <w:rFonts w:asciiTheme="minorEastAsia" w:eastAsiaTheme="minorEastAsia" w:hAnsiTheme="minorEastAsia" w:hint="eastAsia"/>
          <w:szCs w:val="21"/>
        </w:rPr>
        <w:t>探奇求知动机</w:t>
      </w:r>
      <w:r w:rsidR="00995B7E">
        <w:rPr>
          <w:rFonts w:asciiTheme="minorEastAsia" w:eastAsiaTheme="minorEastAsia" w:hAnsiTheme="minorEastAsia" w:hint="eastAsia"/>
          <w:szCs w:val="21"/>
        </w:rPr>
        <w:t>、</w:t>
      </w:r>
      <w:r w:rsidR="005A25E9" w:rsidRPr="00995B7E">
        <w:rPr>
          <w:rFonts w:asciiTheme="minorEastAsia" w:eastAsiaTheme="minorEastAsia" w:hAnsiTheme="minorEastAsia" w:hint="eastAsia"/>
          <w:szCs w:val="21"/>
        </w:rPr>
        <w:t>社会交往动机</w:t>
      </w:r>
      <w:r w:rsidR="00995B7E">
        <w:rPr>
          <w:rFonts w:asciiTheme="minorEastAsia" w:eastAsiaTheme="minorEastAsia" w:hAnsiTheme="minorEastAsia" w:hint="eastAsia"/>
          <w:szCs w:val="21"/>
        </w:rPr>
        <w:t>、</w:t>
      </w:r>
      <w:r w:rsidR="005A25E9" w:rsidRPr="00995B7E">
        <w:rPr>
          <w:rFonts w:asciiTheme="minorEastAsia" w:eastAsiaTheme="minorEastAsia" w:hAnsiTheme="minorEastAsia" w:hint="eastAsia"/>
          <w:szCs w:val="21"/>
        </w:rPr>
        <w:t>纪念象征动机</w:t>
      </w:r>
      <w:r w:rsidR="00995B7E">
        <w:rPr>
          <w:rFonts w:asciiTheme="minorEastAsia" w:eastAsiaTheme="minorEastAsia" w:hAnsiTheme="minorEastAsia" w:hint="eastAsia"/>
          <w:szCs w:val="21"/>
        </w:rPr>
        <w:t>。</w:t>
      </w:r>
    </w:p>
    <w:p w:rsidR="00995B7E" w:rsidRPr="00995B7E" w:rsidRDefault="00995B7E" w:rsidP="00995B7E">
      <w:pPr>
        <w:pStyle w:val="a5"/>
        <w:ind w:left="360" w:firstLineChars="0" w:firstLine="0"/>
        <w:rPr>
          <w:rFonts w:ascii="Arial" w:hAnsi="Arial" w:cs="Arial"/>
          <w:color w:val="000000"/>
          <w:szCs w:val="21"/>
          <w:shd w:val="clear" w:color="auto" w:fill="FFFFFF"/>
        </w:rPr>
      </w:pPr>
      <w:r w:rsidRPr="00995B7E">
        <w:rPr>
          <w:rFonts w:asciiTheme="minorEastAsia" w:eastAsiaTheme="minorEastAsia" w:hAnsiTheme="minorEastAsia" w:cs="Arial"/>
          <w:color w:val="000000"/>
          <w:szCs w:val="21"/>
          <w:shd w:val="clear" w:color="auto" w:fill="FFFFFF"/>
        </w:rPr>
        <w:t>由图可以看出，大学生旅游</w:t>
      </w:r>
      <w:r w:rsidRPr="00995B7E">
        <w:rPr>
          <w:rFonts w:ascii="Arial" w:hAnsi="Arial" w:cs="Arial"/>
          <w:color w:val="000000"/>
          <w:szCs w:val="21"/>
          <w:shd w:val="clear" w:color="auto" w:fill="FFFFFF"/>
        </w:rPr>
        <w:t>动机较之其他群体而言，呈现出多样化的特点主要有：休闲放松、访探同学、追新猎奇、修学求知、受周边人的影响等。在自助游中，群体的核心出游动机不明显，往往进行一次自助游活动的动机往往不是单一的，而是多重动机共同驱动的。</w:t>
      </w:r>
    </w:p>
    <w:p w:rsidR="00995B7E" w:rsidRPr="00995B7E" w:rsidRDefault="00995B7E" w:rsidP="00995B7E">
      <w:pPr>
        <w:pStyle w:val="a5"/>
        <w:ind w:left="360" w:firstLineChars="0" w:firstLine="0"/>
        <w:rPr>
          <w:rStyle w:val="apple-converted-space"/>
          <w:rFonts w:ascii="Arial" w:hAnsi="Arial" w:cs="Arial"/>
          <w:color w:val="000000"/>
          <w:szCs w:val="21"/>
          <w:shd w:val="clear" w:color="auto" w:fill="FFFFFF"/>
        </w:rPr>
      </w:pPr>
      <w:r w:rsidRPr="00995B7E">
        <w:rPr>
          <w:rFonts w:ascii="Arial" w:hAnsi="Arial" w:cs="Arial"/>
          <w:color w:val="000000"/>
          <w:szCs w:val="21"/>
          <w:shd w:val="clear" w:color="auto" w:fill="FFFFFF"/>
        </w:rPr>
        <w:t>自助游活动中，出游动机的多重性正彰显了大学生群体文化的多元性，符合这一群体年轻有活力，个性鲜明，不甘从众的特点。同时，这一群体在非经济自主的情况下有显示出其特有的出游动机特点：在长距离自助游中，探访同学出现在多重动机的比重达</w:t>
      </w:r>
      <w:r w:rsidRPr="00995B7E">
        <w:rPr>
          <w:rFonts w:ascii="Arial" w:hAnsi="Arial" w:cs="Arial"/>
          <w:color w:val="000000"/>
          <w:szCs w:val="21"/>
          <w:shd w:val="clear" w:color="auto" w:fill="FFFFFF"/>
        </w:rPr>
        <w:t>78%</w:t>
      </w:r>
      <w:r w:rsidRPr="00995B7E">
        <w:rPr>
          <w:rFonts w:ascii="Arial" w:hAnsi="Arial" w:cs="Arial"/>
          <w:color w:val="000000"/>
          <w:szCs w:val="21"/>
          <w:shd w:val="clear" w:color="auto" w:fill="FFFFFF"/>
        </w:rPr>
        <w:t>以上。在校大学生群体普遍拥有的分布在全国各地特殊同学资源，在群体的消费紧缩性特征下，对于有效实现自助游需求十分必要。</w:t>
      </w:r>
      <w:r w:rsidRPr="00995B7E">
        <w:rPr>
          <w:rStyle w:val="apple-converted-space"/>
          <w:rFonts w:ascii="Arial" w:hAnsi="Arial" w:cs="Arial"/>
          <w:color w:val="000000"/>
          <w:szCs w:val="21"/>
          <w:shd w:val="clear" w:color="auto" w:fill="FFFFFF"/>
        </w:rPr>
        <w:t> </w:t>
      </w:r>
    </w:p>
    <w:p w:rsidR="00995B7E" w:rsidRPr="00995B7E" w:rsidRDefault="00995B7E" w:rsidP="00995B7E">
      <w:pPr>
        <w:rPr>
          <w:rFonts w:asciiTheme="minorEastAsia" w:eastAsiaTheme="minorEastAsia" w:hAnsiTheme="minorEastAsia" w:hint="eastAsia"/>
          <w:szCs w:val="21"/>
        </w:rPr>
      </w:pPr>
    </w:p>
    <w:p w:rsidR="005A25E9" w:rsidRDefault="005A25E9" w:rsidP="005A25E9">
      <w:pPr>
        <w:rPr>
          <w:rFonts w:ascii="黑体" w:eastAsia="黑体" w:hAnsi="黑体"/>
          <w:sz w:val="24"/>
        </w:rPr>
      </w:pPr>
      <w:r w:rsidRPr="005A25E9">
        <w:rPr>
          <w:rFonts w:ascii="黑体" w:eastAsia="黑体" w:hAnsi="黑体" w:hint="eastAsia"/>
          <w:sz w:val="24"/>
        </w:rPr>
        <w:t>4.</w:t>
      </w:r>
      <w:r w:rsidRPr="005A25E9">
        <w:rPr>
          <w:rFonts w:ascii="黑体" w:eastAsia="黑体" w:hAnsi="黑体"/>
          <w:sz w:val="24"/>
        </w:rPr>
        <w:t>1.3</w:t>
      </w:r>
      <w:r>
        <w:rPr>
          <w:rFonts w:ascii="黑体" w:eastAsia="黑体" w:hAnsi="黑体" w:hint="eastAsia"/>
          <w:sz w:val="24"/>
        </w:rPr>
        <w:t>旅游目的地类型</w:t>
      </w:r>
    </w:p>
    <w:p w:rsidR="00936A09" w:rsidRPr="00995B7E" w:rsidRDefault="00936A09" w:rsidP="005A25E9">
      <w:pPr>
        <w:rPr>
          <w:rFonts w:asciiTheme="minorEastAsia" w:eastAsiaTheme="minorEastAsia" w:hAnsiTheme="minorEastAsia" w:hint="eastAsia"/>
          <w:szCs w:val="21"/>
        </w:rPr>
      </w:pPr>
      <w:r w:rsidRPr="00995B7E">
        <w:rPr>
          <w:rFonts w:asciiTheme="minorEastAsia" w:eastAsiaTheme="minorEastAsia" w:hAnsiTheme="minorEastAsia" w:hint="eastAsia"/>
          <w:szCs w:val="21"/>
        </w:rPr>
        <w:t>大学生在</w:t>
      </w:r>
      <w:r w:rsidR="00995B7E">
        <w:rPr>
          <w:rFonts w:asciiTheme="minorEastAsia" w:eastAsiaTheme="minorEastAsia" w:hAnsiTheme="minorEastAsia" w:hint="eastAsia"/>
          <w:szCs w:val="21"/>
        </w:rPr>
        <w:t>选择目的地时倾向于选择亲近大自然的比如森林草原类，</w:t>
      </w:r>
    </w:p>
    <w:p w:rsidR="00AD60E6" w:rsidRPr="00835CAD" w:rsidRDefault="00AD60E6" w:rsidP="00AD60E6">
      <w:pPr>
        <w:rPr>
          <w:rFonts w:ascii="黑体" w:eastAsia="黑体" w:hAnsi="黑体"/>
          <w:sz w:val="24"/>
        </w:rPr>
      </w:pPr>
      <w:r w:rsidRPr="00835CAD">
        <w:rPr>
          <w:rFonts w:ascii="黑体" w:eastAsia="黑体" w:hAnsi="黑体" w:hint="eastAsia"/>
          <w:sz w:val="24"/>
        </w:rPr>
        <w:t>4.2大学生自助旅游消费需求特点分析</w:t>
      </w:r>
    </w:p>
    <w:p w:rsidR="00835CAD" w:rsidRPr="005A25E9" w:rsidRDefault="00835CAD" w:rsidP="00AD60E6">
      <w:pPr>
        <w:rPr>
          <w:rFonts w:ascii="黑体" w:eastAsia="黑体" w:hAnsi="黑体"/>
          <w:sz w:val="24"/>
        </w:rPr>
      </w:pPr>
      <w:r w:rsidRPr="005A25E9">
        <w:rPr>
          <w:rFonts w:ascii="黑体" w:eastAsia="黑体" w:hAnsi="黑体" w:hint="eastAsia"/>
          <w:sz w:val="24"/>
        </w:rPr>
        <w:t>4.</w:t>
      </w:r>
      <w:r w:rsidRPr="005A25E9">
        <w:rPr>
          <w:rFonts w:ascii="黑体" w:eastAsia="黑体" w:hAnsi="黑体"/>
          <w:sz w:val="24"/>
        </w:rPr>
        <w:t>2.1</w:t>
      </w:r>
      <w:r w:rsidRPr="005A25E9">
        <w:rPr>
          <w:rFonts w:ascii="黑体" w:eastAsia="黑体" w:hAnsi="黑体" w:hint="eastAsia"/>
          <w:sz w:val="24"/>
        </w:rPr>
        <w:t>自助旅游消费的紧缩性</w:t>
      </w:r>
    </w:p>
    <w:p w:rsidR="00835CAD" w:rsidRPr="002014EE" w:rsidRDefault="00835CAD" w:rsidP="00AD60E6">
      <w:pPr>
        <w:rPr>
          <w:rFonts w:asciiTheme="minorEastAsia" w:eastAsiaTheme="minorEastAsia" w:hAnsiTheme="minorEastAsia" w:cs="Arial"/>
          <w:color w:val="000000"/>
          <w:szCs w:val="21"/>
          <w:shd w:val="clear" w:color="auto" w:fill="FFFFFF"/>
        </w:rPr>
      </w:pPr>
      <w:r w:rsidRPr="002014EE">
        <w:rPr>
          <w:rStyle w:val="apple-converted-space"/>
          <w:rFonts w:asciiTheme="minorEastAsia" w:eastAsiaTheme="minorEastAsia" w:hAnsiTheme="minorEastAsia" w:cs="Arial"/>
          <w:color w:val="000000"/>
          <w:szCs w:val="21"/>
          <w:shd w:val="clear" w:color="auto" w:fill="FFFFFF"/>
        </w:rPr>
        <w:t> </w:t>
      </w:r>
      <w:r w:rsidRPr="002014EE">
        <w:rPr>
          <w:rFonts w:asciiTheme="minorEastAsia" w:eastAsiaTheme="minorEastAsia" w:hAnsiTheme="minorEastAsia" w:cs="Arial"/>
          <w:color w:val="000000"/>
          <w:szCs w:val="21"/>
          <w:shd w:val="clear" w:color="auto" w:fill="FFFFFF"/>
        </w:rPr>
        <w:t>根据对大学生生活费标准和经费来源的调查，</w:t>
      </w:r>
    </w:p>
    <w:p w:rsidR="00995B7E" w:rsidRDefault="00835CAD" w:rsidP="00282732">
      <w:pPr>
        <w:rPr>
          <w:rFonts w:asciiTheme="minorEastAsia" w:eastAsiaTheme="minorEastAsia" w:hAnsiTheme="minorEastAsia" w:cs="Arial"/>
          <w:color w:val="000000"/>
          <w:szCs w:val="21"/>
          <w:shd w:val="clear" w:color="auto" w:fill="FFFFFF"/>
        </w:rPr>
      </w:pPr>
      <w:r w:rsidRPr="002014EE">
        <w:rPr>
          <w:rFonts w:asciiTheme="minorEastAsia" w:eastAsiaTheme="minorEastAsia" w:hAnsiTheme="minorEastAsia" w:cs="Arial"/>
          <w:color w:val="000000"/>
          <w:szCs w:val="21"/>
          <w:shd w:val="clear" w:color="auto" w:fill="FFFFFF"/>
        </w:rPr>
        <w:t>因此，非经济自主状况下对家庭的高度经济依赖，必然决定了自助游消费的紧缩性。经济能力的制约直接决定了大学生自助游的发展水平，旅游消费紧缩影响大学生主体在自助游中趋简、趋险行为的发生，使现存问题进一步复杂化。</w:t>
      </w:r>
      <w:r w:rsidR="00282732" w:rsidRPr="00282732">
        <w:rPr>
          <w:rFonts w:asciiTheme="minorEastAsia" w:eastAsiaTheme="minorEastAsia" w:hAnsiTheme="minorEastAsia" w:cs="Arial" w:hint="eastAsia"/>
          <w:color w:val="000000"/>
          <w:szCs w:val="21"/>
          <w:shd w:val="clear" w:color="auto" w:fill="FFFFFF"/>
        </w:rPr>
        <w:t>与团体旅游相比，自助旅游的出行规模小；同行者志趣相投，更易达成一致。同等规格标准下，比参团旅游花费更高，并体现出特殊的消费心理：一方面陶醉于精打细算、讨价还价，尤其是住宿、当地交通等基本要素，但对一些价格弹性较大的产品却显现出不俗的购买力，对“特色"更是格外偏好，比如特色旅游项目、独特的工艺品、地方美食等等。此外，尽管自助旅游者在旅行过程中费心费力，但满意度依然较高，与之相对应的则是针对旅行社的投诉越来越多，当然，这与自助旅游者投诉无门也有一定关系。</w:t>
      </w:r>
    </w:p>
    <w:p w:rsidR="00995B7E" w:rsidRDefault="00995B7E" w:rsidP="00AD60E6">
      <w:pPr>
        <w:rPr>
          <w:rFonts w:asciiTheme="minorEastAsia" w:eastAsiaTheme="minorEastAsia" w:hAnsiTheme="minorEastAsia" w:cs="Arial"/>
          <w:color w:val="000000"/>
          <w:szCs w:val="21"/>
          <w:shd w:val="clear" w:color="auto" w:fill="FFFFFF"/>
        </w:rPr>
      </w:pPr>
      <w:r>
        <w:rPr>
          <w:rFonts w:asciiTheme="minorEastAsia" w:eastAsiaTheme="minorEastAsia" w:hAnsiTheme="minorEastAsia" w:cs="Arial" w:hint="eastAsia"/>
          <w:color w:val="000000"/>
          <w:szCs w:val="21"/>
          <w:shd w:val="clear" w:color="auto" w:fill="FFFFFF"/>
        </w:rPr>
        <w:t>4.</w:t>
      </w:r>
      <w:r>
        <w:rPr>
          <w:rFonts w:asciiTheme="minorEastAsia" w:eastAsiaTheme="minorEastAsia" w:hAnsiTheme="minorEastAsia" w:cs="Arial"/>
          <w:color w:val="000000"/>
          <w:szCs w:val="21"/>
          <w:shd w:val="clear" w:color="auto" w:fill="FFFFFF"/>
        </w:rPr>
        <w:t>2.1</w:t>
      </w:r>
      <w:r>
        <w:rPr>
          <w:rFonts w:asciiTheme="minorEastAsia" w:eastAsiaTheme="minorEastAsia" w:hAnsiTheme="minorEastAsia" w:cs="Arial" w:hint="eastAsia"/>
          <w:color w:val="000000"/>
          <w:szCs w:val="21"/>
          <w:shd w:val="clear" w:color="auto" w:fill="FFFFFF"/>
        </w:rPr>
        <w:t>自助旅游参与度高</w:t>
      </w:r>
    </w:p>
    <w:p w:rsidR="00835CAD" w:rsidRPr="00995B7E" w:rsidRDefault="00995B7E" w:rsidP="00995B7E">
      <w:pPr>
        <w:rPr>
          <w:rFonts w:asciiTheme="minorEastAsia" w:eastAsiaTheme="minorEastAsia" w:hAnsiTheme="minorEastAsia" w:cs="Arial"/>
          <w:color w:val="000000"/>
          <w:szCs w:val="21"/>
          <w:shd w:val="clear" w:color="auto" w:fill="FFFFFF"/>
        </w:rPr>
      </w:pPr>
      <w:r w:rsidRPr="00995B7E">
        <w:rPr>
          <w:rStyle w:val="apple-converted-space"/>
          <w:rFonts w:asciiTheme="minorEastAsia" w:eastAsiaTheme="minorEastAsia" w:hAnsiTheme="minorEastAsia" w:cs="Arial" w:hint="eastAsia"/>
          <w:color w:val="000000"/>
          <w:szCs w:val="21"/>
          <w:shd w:val="clear" w:color="auto" w:fill="FFFFFF"/>
        </w:rPr>
        <w:t>由于需要自己安排一切，自助旅游者们通常在出行前做充分的准备：收集旅游目的地的旅游资源、当地风土人情等相关信息，设计线路，选定交通工具、查询航班及车次情况，根据预算条件查找相应的住宿设施，进行票务预订，对于自驾车、自行车旅游者来说，必要的装备及路况信息的准备更是必不可少。这种准备工作使旅游者能更全面地了解旅游目的地，而不仅仅是旅游景区(点)</w:t>
      </w:r>
      <w:r>
        <w:rPr>
          <w:rStyle w:val="apple-converted-space"/>
          <w:rFonts w:asciiTheme="minorEastAsia" w:eastAsiaTheme="minorEastAsia" w:hAnsiTheme="minorEastAsia" w:cs="Arial" w:hint="eastAsia"/>
          <w:color w:val="000000"/>
          <w:szCs w:val="21"/>
          <w:shd w:val="clear" w:color="auto" w:fill="FFFFFF"/>
        </w:rPr>
        <w:t>的情况。在旅游过程中，自助旅游者的食、</w:t>
      </w:r>
      <w:r w:rsidRPr="00995B7E">
        <w:rPr>
          <w:rStyle w:val="apple-converted-space"/>
          <w:rFonts w:asciiTheme="minorEastAsia" w:eastAsiaTheme="minorEastAsia" w:hAnsiTheme="minorEastAsia" w:cs="Arial" w:hint="eastAsia"/>
          <w:color w:val="000000"/>
          <w:szCs w:val="21"/>
          <w:shd w:val="clear" w:color="auto" w:fill="FFFFFF"/>
        </w:rPr>
        <w:t>住、行、游、购、娱都更贴近当地人的生活，能更真实地接触当地居民，感受当地的自然、历史、风土人情及社会习俗，其参与度更高。同时他们还能根据自己的喜好，就某一方面或某一主题对目的地进行深度了</w:t>
      </w:r>
      <w:r w:rsidRPr="00995B7E">
        <w:rPr>
          <w:rStyle w:val="apple-converted-space"/>
          <w:rFonts w:asciiTheme="minorEastAsia" w:eastAsiaTheme="minorEastAsia" w:hAnsiTheme="minorEastAsia" w:cs="Arial" w:hint="eastAsia"/>
          <w:color w:val="000000"/>
          <w:szCs w:val="21"/>
          <w:shd w:val="clear" w:color="auto" w:fill="FFFFFF"/>
        </w:rPr>
        <w:lastRenderedPageBreak/>
        <w:t>解。而参加常规旅游团似乎总是与当地人隔得很远，旅游者基本上都是在专门接待旅游者的定点饭店、定点餐厅、定点商店之间活动，就连像民族歌舞、婚俗这样的“民俗风情”展示也往往带有很强的表演性，甚至演化成变相收费的项目，极易使旅游者与东道主居民互生成见，有悖于旅游增进交流与理解的宗</w:t>
      </w:r>
      <w:r>
        <w:rPr>
          <w:rStyle w:val="apple-converted-space"/>
          <w:rFonts w:asciiTheme="minorEastAsia" w:eastAsiaTheme="minorEastAsia" w:hAnsiTheme="minorEastAsia" w:cs="Arial" w:hint="eastAsia"/>
          <w:color w:val="000000"/>
          <w:szCs w:val="21"/>
          <w:shd w:val="clear" w:color="auto" w:fill="FFFFFF"/>
        </w:rPr>
        <w:t>旨。</w:t>
      </w:r>
      <w:r w:rsidR="00835CAD" w:rsidRPr="002014EE">
        <w:rPr>
          <w:rStyle w:val="apple-converted-space"/>
          <w:rFonts w:asciiTheme="minorEastAsia" w:eastAsiaTheme="minorEastAsia" w:hAnsiTheme="minorEastAsia" w:cs="Arial"/>
          <w:color w:val="000000"/>
          <w:szCs w:val="21"/>
          <w:shd w:val="clear" w:color="auto" w:fill="FFFFFF"/>
        </w:rPr>
        <w:t> </w:t>
      </w:r>
    </w:p>
    <w:p w:rsidR="00835CAD" w:rsidRDefault="00835CAD" w:rsidP="00995B7E">
      <w:pPr>
        <w:rPr>
          <w:rStyle w:val="apple-converted-space"/>
          <w:rFonts w:ascii="Arial" w:hAnsi="Arial" w:cs="Arial"/>
          <w:color w:val="000000"/>
          <w:szCs w:val="21"/>
          <w:shd w:val="clear" w:color="auto" w:fill="FFFFFF"/>
        </w:rPr>
      </w:pPr>
      <w:r w:rsidRPr="002014EE">
        <w:rPr>
          <w:rFonts w:asciiTheme="minorEastAsia" w:eastAsiaTheme="minorEastAsia" w:hAnsiTheme="minorEastAsia" w:cs="Arial"/>
          <w:color w:val="000000"/>
          <w:szCs w:val="21"/>
          <w:shd w:val="clear" w:color="auto" w:fill="FFFFFF"/>
        </w:rPr>
        <w:t xml:space="preserve">　　</w:t>
      </w:r>
    </w:p>
    <w:p w:rsidR="005A25E9" w:rsidRPr="005A25E9" w:rsidRDefault="005A25E9" w:rsidP="00AD60E6">
      <w:pPr>
        <w:rPr>
          <w:rFonts w:ascii="黑体" w:eastAsia="黑体" w:hAnsi="黑体"/>
          <w:sz w:val="24"/>
        </w:rPr>
      </w:pPr>
      <w:r w:rsidRPr="005A25E9">
        <w:rPr>
          <w:rFonts w:ascii="黑体" w:eastAsia="黑体" w:hAnsi="黑体"/>
          <w:sz w:val="24"/>
        </w:rPr>
        <w:t>4.2.3</w:t>
      </w:r>
      <w:r w:rsidRPr="005A25E9">
        <w:rPr>
          <w:rFonts w:ascii="黑体" w:eastAsia="黑体" w:hAnsi="黑体" w:hint="eastAsia"/>
          <w:sz w:val="24"/>
        </w:rPr>
        <w:t>自助旅游目的地选择</w:t>
      </w:r>
    </w:p>
    <w:p w:rsidR="00AD60E6" w:rsidRDefault="00AD60E6" w:rsidP="00AD60E6">
      <w:pPr>
        <w:rPr>
          <w:rFonts w:ascii="黑体" w:eastAsia="黑体" w:hAnsi="黑体"/>
          <w:sz w:val="24"/>
        </w:rPr>
      </w:pPr>
      <w:r w:rsidRPr="00835CAD">
        <w:rPr>
          <w:rFonts w:ascii="黑体" w:eastAsia="黑体" w:hAnsi="黑体" w:hint="eastAsia"/>
          <w:sz w:val="24"/>
        </w:rPr>
        <w:t>4.3大学生自助旅游需求影响因素分析</w:t>
      </w:r>
    </w:p>
    <w:p w:rsidR="008A5FBC" w:rsidRDefault="008A5FBC" w:rsidP="00AD60E6">
      <w:pPr>
        <w:rPr>
          <w:rFonts w:ascii="黑体" w:eastAsia="黑体" w:hAnsi="黑体"/>
          <w:sz w:val="24"/>
        </w:rPr>
      </w:pPr>
      <w:r>
        <w:rPr>
          <w:rFonts w:ascii="黑体" w:eastAsia="黑体" w:hAnsi="黑体" w:hint="eastAsia"/>
          <w:sz w:val="24"/>
        </w:rPr>
        <w:t>4.3.1经济因素</w:t>
      </w:r>
    </w:p>
    <w:p w:rsidR="008A5FBC" w:rsidRDefault="008A5FBC" w:rsidP="00AD60E6">
      <w:pPr>
        <w:rPr>
          <w:rFonts w:ascii="黑体" w:eastAsia="黑体" w:hAnsi="黑体"/>
          <w:sz w:val="24"/>
        </w:rPr>
      </w:pPr>
      <w:r>
        <w:rPr>
          <w:rFonts w:ascii="黑体" w:eastAsia="黑体" w:hAnsi="黑体" w:hint="eastAsia"/>
          <w:sz w:val="24"/>
        </w:rPr>
        <w:t>4.</w:t>
      </w:r>
      <w:r>
        <w:rPr>
          <w:rFonts w:ascii="黑体" w:eastAsia="黑体" w:hAnsi="黑体"/>
          <w:sz w:val="24"/>
        </w:rPr>
        <w:t>3.2</w:t>
      </w:r>
      <w:r>
        <w:rPr>
          <w:rFonts w:ascii="黑体" w:eastAsia="黑体" w:hAnsi="黑体" w:hint="eastAsia"/>
          <w:sz w:val="24"/>
        </w:rPr>
        <w:t>时间因素</w:t>
      </w:r>
    </w:p>
    <w:p w:rsidR="008A5FBC" w:rsidRDefault="008A5FBC" w:rsidP="00AD60E6">
      <w:pPr>
        <w:rPr>
          <w:rFonts w:ascii="黑体" w:eastAsia="黑体" w:hAnsi="黑体"/>
          <w:sz w:val="24"/>
        </w:rPr>
      </w:pPr>
      <w:r>
        <w:rPr>
          <w:rFonts w:ascii="黑体" w:eastAsia="黑体" w:hAnsi="黑体" w:hint="eastAsia"/>
          <w:sz w:val="24"/>
        </w:rPr>
        <w:t>4.</w:t>
      </w:r>
      <w:r>
        <w:rPr>
          <w:rFonts w:ascii="黑体" w:eastAsia="黑体" w:hAnsi="黑体"/>
          <w:sz w:val="24"/>
        </w:rPr>
        <w:t>3.3</w:t>
      </w:r>
      <w:r w:rsidR="005A25E9">
        <w:rPr>
          <w:rFonts w:ascii="黑体" w:eastAsia="黑体" w:hAnsi="黑体" w:hint="eastAsia"/>
          <w:sz w:val="24"/>
        </w:rPr>
        <w:t>安全</w:t>
      </w:r>
      <w:r>
        <w:rPr>
          <w:rFonts w:ascii="黑体" w:eastAsia="黑体" w:hAnsi="黑体" w:hint="eastAsia"/>
          <w:sz w:val="24"/>
        </w:rPr>
        <w:t>因素</w:t>
      </w:r>
    </w:p>
    <w:p w:rsidR="008A5FBC" w:rsidRPr="00835CAD" w:rsidRDefault="008A5FBC" w:rsidP="00AD60E6">
      <w:pPr>
        <w:rPr>
          <w:rFonts w:ascii="黑体" w:eastAsia="黑体" w:hAnsi="黑体"/>
          <w:sz w:val="24"/>
        </w:rPr>
      </w:pPr>
      <w:r>
        <w:rPr>
          <w:rFonts w:ascii="黑体" w:eastAsia="黑体" w:hAnsi="黑体" w:hint="eastAsia"/>
          <w:sz w:val="24"/>
        </w:rPr>
        <w:t>4.</w:t>
      </w:r>
      <w:r>
        <w:rPr>
          <w:rFonts w:ascii="黑体" w:eastAsia="黑体" w:hAnsi="黑体"/>
          <w:sz w:val="24"/>
        </w:rPr>
        <w:t>3.4</w:t>
      </w:r>
      <w:r w:rsidR="005A25E9">
        <w:rPr>
          <w:rFonts w:ascii="黑体" w:eastAsia="黑体" w:hAnsi="黑体" w:hint="eastAsia"/>
          <w:sz w:val="24"/>
        </w:rPr>
        <w:t>网络因素</w:t>
      </w:r>
    </w:p>
    <w:p w:rsidR="00AD60E6" w:rsidRPr="00AD60E6" w:rsidRDefault="001500DB" w:rsidP="00AD60E6">
      <w:pPr>
        <w:rPr>
          <w:b/>
          <w:bCs/>
          <w:sz w:val="32"/>
          <w:szCs w:val="32"/>
        </w:rPr>
      </w:pPr>
      <w:hyperlink r:id="rId91" w:anchor="_Toc18900" w:history="1">
        <w:r w:rsidR="00AD60E6" w:rsidRPr="00AD60E6">
          <w:rPr>
            <w:rFonts w:hint="eastAsia"/>
            <w:bCs/>
            <w:sz w:val="32"/>
            <w:szCs w:val="32"/>
          </w:rPr>
          <w:t>5.</w:t>
        </w:r>
      </w:hyperlink>
      <w:r w:rsidR="00AD60E6" w:rsidRPr="00AD60E6">
        <w:rPr>
          <w:rFonts w:hint="eastAsia"/>
          <w:b/>
          <w:bCs/>
          <w:sz w:val="32"/>
          <w:szCs w:val="32"/>
        </w:rPr>
        <w:t>大学生自助旅游市场开发对策分析</w:t>
      </w:r>
    </w:p>
    <w:p w:rsidR="00AD60E6" w:rsidRPr="00835CAD" w:rsidRDefault="00AD60E6" w:rsidP="00AD60E6">
      <w:pPr>
        <w:rPr>
          <w:rFonts w:ascii="黑体" w:eastAsia="黑体" w:hAnsi="黑体"/>
          <w:sz w:val="24"/>
        </w:rPr>
      </w:pPr>
      <w:r w:rsidRPr="00835CAD">
        <w:rPr>
          <w:rFonts w:ascii="黑体" w:eastAsia="黑体" w:hAnsi="黑体" w:hint="eastAsia"/>
          <w:sz w:val="24"/>
        </w:rPr>
        <w:t>5.1设计个性旅游产品，满足大学生个性需求</w:t>
      </w:r>
    </w:p>
    <w:p w:rsidR="00AD60E6" w:rsidRPr="00835CAD" w:rsidRDefault="00AD60E6" w:rsidP="00AD60E6">
      <w:pPr>
        <w:rPr>
          <w:rFonts w:ascii="黑体" w:eastAsia="黑体" w:hAnsi="黑体"/>
          <w:sz w:val="24"/>
        </w:rPr>
      </w:pPr>
      <w:r w:rsidRPr="00835CAD">
        <w:rPr>
          <w:rFonts w:ascii="黑体" w:eastAsia="黑体" w:hAnsi="黑体" w:hint="eastAsia"/>
          <w:sz w:val="24"/>
        </w:rPr>
        <w:t xml:space="preserve">5.2依托移动互联网，开拓大学生自助旅游市场 </w:t>
      </w:r>
    </w:p>
    <w:p w:rsidR="00AD60E6" w:rsidRPr="00835CAD" w:rsidRDefault="00AD60E6" w:rsidP="00AD60E6">
      <w:pPr>
        <w:rPr>
          <w:rFonts w:ascii="黑体" w:eastAsia="黑体" w:hAnsi="黑体"/>
          <w:sz w:val="24"/>
        </w:rPr>
      </w:pPr>
      <w:r w:rsidRPr="00835CAD">
        <w:rPr>
          <w:rFonts w:ascii="黑体" w:eastAsia="黑体" w:hAnsi="黑体" w:hint="eastAsia"/>
          <w:sz w:val="24"/>
        </w:rPr>
        <w:t>5.3完善旅游保险业务，健全旅游安全救援体系</w:t>
      </w:r>
    </w:p>
    <w:p w:rsidR="00AD60E6" w:rsidRPr="00835CAD" w:rsidRDefault="00AD60E6" w:rsidP="00AD60E6">
      <w:pPr>
        <w:rPr>
          <w:rFonts w:ascii="黑体" w:eastAsia="黑体" w:hAnsi="黑体"/>
          <w:sz w:val="24"/>
        </w:rPr>
      </w:pPr>
      <w:r w:rsidRPr="00835CAD">
        <w:rPr>
          <w:rFonts w:ascii="黑体" w:eastAsia="黑体" w:hAnsi="黑体" w:hint="eastAsia"/>
          <w:sz w:val="24"/>
        </w:rPr>
        <w:t>5.4加大配套设施建设，拓宽自助旅游发展前景</w:t>
      </w:r>
    </w:p>
    <w:p w:rsidR="00D254DB" w:rsidRPr="00835CAD" w:rsidRDefault="00D254DB" w:rsidP="00D254DB">
      <w:pPr>
        <w:rPr>
          <w:rFonts w:ascii="黑体" w:eastAsia="黑体" w:hAnsi="黑体"/>
          <w:sz w:val="24"/>
        </w:rPr>
      </w:pPr>
    </w:p>
    <w:p w:rsidR="00D93494" w:rsidRDefault="00D93494" w:rsidP="00D254DB"/>
    <w:p w:rsidR="00DB4C54" w:rsidRDefault="00DB4C54" w:rsidP="006B536E">
      <w:pPr>
        <w:pStyle w:val="a5"/>
        <w:numPr>
          <w:ilvl w:val="0"/>
          <w:numId w:val="2"/>
        </w:numPr>
        <w:ind w:firstLineChars="0"/>
      </w:pPr>
      <w:r>
        <w:rPr>
          <w:rFonts w:hint="eastAsia"/>
        </w:rPr>
        <w:t>大学生闲暇时间多。</w:t>
      </w:r>
      <w:r w:rsidR="006B536E">
        <w:rPr>
          <w:rFonts w:hint="eastAsia"/>
        </w:rPr>
        <w:t>充足的闲暇时间是开展旅游活动的必要条件。</w:t>
      </w:r>
      <w:r>
        <w:rPr>
          <w:rFonts w:hint="eastAsia"/>
        </w:rPr>
        <w:t>大学生平时课程安排并不是天天满课，有着充足的业余时间，另外双休日、小长假、寒暑假等等，一年的闲暇时间可达到</w:t>
      </w:r>
      <w:r w:rsidR="001C4726">
        <w:rPr>
          <w:rFonts w:hint="eastAsia"/>
        </w:rPr>
        <w:t>177</w:t>
      </w:r>
      <w:r w:rsidR="006B536E">
        <w:rPr>
          <w:rFonts w:hint="eastAsia"/>
        </w:rPr>
        <w:t>天左右，</w:t>
      </w:r>
      <w:r>
        <w:rPr>
          <w:rFonts w:hint="eastAsia"/>
        </w:rPr>
        <w:t>因此大学生用来旅游的时间也相应较多</w:t>
      </w:r>
      <w:r w:rsidR="006B536E">
        <w:rPr>
          <w:rFonts w:hint="eastAsia"/>
        </w:rPr>
        <w:t>，如下表我们可看到大学生假期情况。</w:t>
      </w:r>
    </w:p>
    <w:p w:rsidR="00C914BA" w:rsidRDefault="00C914BA" w:rsidP="00C914BA">
      <w:pPr>
        <w:pStyle w:val="a5"/>
        <w:ind w:left="780" w:firstLineChars="0" w:firstLine="0"/>
        <w:jc w:val="center"/>
      </w:pPr>
      <w:r>
        <w:rPr>
          <w:rFonts w:hint="eastAsia"/>
        </w:rPr>
        <w:t>2015</w:t>
      </w:r>
      <w:r>
        <w:rPr>
          <w:rFonts w:hint="eastAsia"/>
        </w:rPr>
        <w:t>年高校假期统计</w:t>
      </w:r>
    </w:p>
    <w:p w:rsidR="00472DE1" w:rsidRDefault="00472DE1" w:rsidP="00B57B90">
      <w:pPr>
        <w:pStyle w:val="a5"/>
        <w:ind w:left="780" w:firstLineChars="0" w:firstLine="0"/>
      </w:pPr>
    </w:p>
    <w:p w:rsidR="006B536E" w:rsidRDefault="00B57B90" w:rsidP="00B57B90">
      <w:pPr>
        <w:pStyle w:val="a5"/>
        <w:ind w:left="780" w:firstLineChars="0" w:firstLine="0"/>
      </w:pPr>
      <w:r>
        <w:rPr>
          <w:rFonts w:hint="eastAsia"/>
        </w:rPr>
        <w:t>2</w:t>
      </w:r>
      <w:r>
        <w:rPr>
          <w:rFonts w:hint="eastAsia"/>
        </w:rPr>
        <w:t>．</w:t>
      </w:r>
      <w:r w:rsidR="006B536E">
        <w:rPr>
          <w:rFonts w:hint="eastAsia"/>
        </w:rPr>
        <w:t>旅游信息获取的渠道多样化。</w:t>
      </w:r>
    </w:p>
    <w:p w:rsidR="00B57B90" w:rsidRDefault="00B57B90" w:rsidP="00B57B90">
      <w:pPr>
        <w:pStyle w:val="a5"/>
        <w:ind w:left="780" w:firstLineChars="0" w:firstLine="0"/>
      </w:pPr>
      <w:r>
        <w:rPr>
          <w:rFonts w:hint="eastAsia"/>
        </w:rPr>
        <w:t>90</w:t>
      </w:r>
      <w:r>
        <w:rPr>
          <w:rFonts w:hint="eastAsia"/>
        </w:rPr>
        <w:t>后大学生获取旅游信息的渠道呈现多样化趋势，如：亲朋好友介绍、旅行社宣传册子、互联网、报纸杂志等等。但超过一半的人会选择互联网。</w:t>
      </w:r>
    </w:p>
    <w:p w:rsidR="00B57B90" w:rsidRDefault="00B57B90" w:rsidP="00B57B90">
      <w:pPr>
        <w:ind w:firstLine="435"/>
      </w:pPr>
      <w:r>
        <w:rPr>
          <w:rFonts w:hint="eastAsia"/>
        </w:rPr>
        <w:t>4</w:t>
      </w:r>
      <w:r>
        <w:rPr>
          <w:rFonts w:hint="eastAsia"/>
        </w:rPr>
        <w:t>．对旅游态度的认可</w:t>
      </w:r>
    </w:p>
    <w:p w:rsidR="00B57B90" w:rsidRDefault="00B57B90" w:rsidP="00B57B90">
      <w:pPr>
        <w:ind w:firstLine="435"/>
      </w:pPr>
      <w:r>
        <w:rPr>
          <w:rFonts w:hint="eastAsia"/>
        </w:rPr>
        <w:t xml:space="preserve"> </w:t>
      </w:r>
      <w:r>
        <w:rPr>
          <w:rFonts w:hint="eastAsia"/>
        </w:rPr>
        <w:t>大学生普遍认为旅游是一项有利于国和民的社会活动，非常喜欢外出旅游，也愿意节制一部分钱用于旅游消费</w:t>
      </w:r>
      <w:r>
        <w:rPr>
          <w:rFonts w:hint="eastAsia"/>
        </w:rPr>
        <w:t xml:space="preserve"> 90 </w:t>
      </w:r>
      <w:r>
        <w:rPr>
          <w:rFonts w:hint="eastAsia"/>
        </w:rPr>
        <w:t>后</w:t>
      </w:r>
      <w:r>
        <w:rPr>
          <w:rFonts w:hint="eastAsia"/>
        </w:rPr>
        <w:t xml:space="preserve"> </w:t>
      </w:r>
      <w:r>
        <w:rPr>
          <w:rFonts w:hint="eastAsia"/>
        </w:rPr>
        <w:t>大学生旅游态度的知情意相当一致，其对旅游具有积极作用的认知度越高，越喜欢旅游，也越愿意进行旅游消费。</w:t>
      </w:r>
    </w:p>
    <w:p w:rsidR="00B57B90" w:rsidRDefault="00B57B90" w:rsidP="00B57B90">
      <w:pPr>
        <w:ind w:firstLine="435"/>
      </w:pPr>
      <w:r>
        <w:rPr>
          <w:rFonts w:hint="eastAsia"/>
        </w:rPr>
        <w:t>5</w:t>
      </w:r>
      <w:r>
        <w:rPr>
          <w:rFonts w:hint="eastAsia"/>
        </w:rPr>
        <w:t>．价格</w:t>
      </w:r>
    </w:p>
    <w:p w:rsidR="00B57B90" w:rsidRDefault="00B57B90" w:rsidP="00B57B90">
      <w:r>
        <w:rPr>
          <w:rFonts w:hint="eastAsia"/>
        </w:rPr>
        <w:t>大学生旅游具有消费理性。大学生多数属于低消费层次的群体，其旅游经费多来自生活节俭家庭和兼职等不固定的渠道因而，有限的旅游经费决定了大学生出游首先考虑价格因素，其旅游消费仍以吃住行等基本消费为主，讲究方便经济和实惠，对服务环境和档次等不太注重，在娱乐活动和购物上旅游花费所占比重很小</w:t>
      </w:r>
    </w:p>
    <w:p w:rsidR="00B57B90" w:rsidRDefault="00B57B90" w:rsidP="00B57B90">
      <w:r>
        <w:rPr>
          <w:rFonts w:hint="eastAsia"/>
        </w:rPr>
        <w:t xml:space="preserve">2.90 </w:t>
      </w:r>
      <w:r>
        <w:rPr>
          <w:rFonts w:hint="eastAsia"/>
        </w:rPr>
        <w:t>后大学生偏自主性，自助游受到热捧市场旅游形式主要有跟团游家庭游好友结伴游自助游互助旅游自驾游等</w:t>
      </w:r>
      <w:r>
        <w:rPr>
          <w:rFonts w:hint="eastAsia"/>
        </w:rPr>
        <w:t xml:space="preserve"> </w:t>
      </w:r>
      <w:r>
        <w:rPr>
          <w:rFonts w:hint="eastAsia"/>
        </w:rPr>
        <w:t>而自助游和结伴游比较受大学生青睐</w:t>
      </w:r>
      <w:r>
        <w:t>。</w:t>
      </w:r>
      <w:r>
        <w:rPr>
          <w:rFonts w:hint="eastAsia"/>
        </w:rPr>
        <w:t>自助游可以在旅游中选择自己的出行时间和路线</w:t>
      </w:r>
      <w:r>
        <w:rPr>
          <w:rFonts w:hint="eastAsia"/>
        </w:rPr>
        <w:t xml:space="preserve"> </w:t>
      </w:r>
      <w:r>
        <w:rPr>
          <w:rFonts w:hint="eastAsia"/>
        </w:rPr>
        <w:t>可以自主安排旅游的活动可以自行选择消费方式，灵活度比较大；结伴游更加符合大学生群居生活的习惯，</w:t>
      </w:r>
      <w:r>
        <w:rPr>
          <w:rFonts w:hint="eastAsia"/>
        </w:rPr>
        <w:t xml:space="preserve"> </w:t>
      </w:r>
      <w:r>
        <w:rPr>
          <w:rFonts w:hint="eastAsia"/>
        </w:rPr>
        <w:t>同时大学生在住宿和饮食方面想相对要求不高。</w:t>
      </w:r>
    </w:p>
    <w:p w:rsidR="00014A35" w:rsidRDefault="00014A35" w:rsidP="00B57B90"/>
    <w:p w:rsidR="00282732" w:rsidRDefault="00282732" w:rsidP="00282732">
      <w:pPr>
        <w:spacing w:line="300" w:lineRule="auto"/>
        <w:rPr>
          <w:rFonts w:ascii="黑体" w:eastAsia="黑体" w:hAnsi="黑体" w:hint="eastAsia"/>
          <w:b/>
          <w:bCs/>
          <w:sz w:val="24"/>
        </w:rPr>
      </w:pPr>
      <w:bookmarkStart w:id="0" w:name="_GoBack"/>
      <w:bookmarkEnd w:id="0"/>
      <w:r w:rsidRPr="00FE24F2">
        <w:rPr>
          <w:rFonts w:ascii="黑体" w:eastAsia="黑体" w:hAnsi="黑体" w:hint="eastAsia"/>
          <w:b/>
          <w:bCs/>
          <w:sz w:val="24"/>
        </w:rPr>
        <w:t>5.已查阅的主要参考文献</w:t>
      </w:r>
    </w:p>
    <w:p w:rsidR="00282732" w:rsidRPr="00CE4ABA" w:rsidRDefault="00282732" w:rsidP="00282732">
      <w:pPr>
        <w:spacing w:line="300" w:lineRule="auto"/>
        <w:rPr>
          <w:rFonts w:ascii="宋体" w:hAnsi="宋体" w:hint="eastAsia"/>
          <w:szCs w:val="21"/>
        </w:rPr>
      </w:pPr>
      <w:r>
        <w:rPr>
          <w:rFonts w:ascii="宋体" w:hAnsi="宋体" w:hint="eastAsia"/>
          <w:szCs w:val="21"/>
        </w:rPr>
        <w:t>[1]</w:t>
      </w:r>
      <w:r w:rsidRPr="004749A4">
        <w:rPr>
          <w:rFonts w:ascii="宋体" w:hAnsi="宋体"/>
          <w:szCs w:val="21"/>
        </w:rPr>
        <w:t xml:space="preserve"> Poon</w:t>
      </w:r>
      <w:r w:rsidRPr="004749A4">
        <w:rPr>
          <w:rFonts w:ascii="宋体" w:hAnsi="宋体" w:hint="eastAsia"/>
          <w:szCs w:val="21"/>
        </w:rPr>
        <w:t>,</w:t>
      </w:r>
      <w:r>
        <w:rPr>
          <w:rFonts w:ascii="宋体" w:hAnsi="宋体"/>
          <w:szCs w:val="21"/>
        </w:rPr>
        <w:t xml:space="preserve"> </w:t>
      </w:r>
      <w:r w:rsidRPr="004749A4">
        <w:rPr>
          <w:rFonts w:ascii="宋体" w:hAnsi="宋体" w:hint="eastAsia"/>
          <w:szCs w:val="21"/>
        </w:rPr>
        <w:t>Auliana:</w:t>
      </w:r>
      <w:r>
        <w:rPr>
          <w:rFonts w:ascii="宋体" w:hAnsi="宋体"/>
          <w:szCs w:val="21"/>
        </w:rPr>
        <w:t xml:space="preserve"> </w:t>
      </w:r>
      <w:r w:rsidRPr="004749A4">
        <w:rPr>
          <w:rFonts w:ascii="宋体" w:hAnsi="宋体" w:hint="eastAsia"/>
          <w:szCs w:val="21"/>
        </w:rPr>
        <w:t xml:space="preserve">Tourism，Technology </w:t>
      </w:r>
      <w:r w:rsidRPr="004749A4">
        <w:rPr>
          <w:rFonts w:ascii="宋体" w:hAnsi="宋体"/>
          <w:szCs w:val="21"/>
        </w:rPr>
        <w:t>and</w:t>
      </w:r>
      <w:r w:rsidRPr="004749A4">
        <w:rPr>
          <w:rFonts w:ascii="宋体" w:hAnsi="宋体" w:hint="eastAsia"/>
          <w:szCs w:val="21"/>
        </w:rPr>
        <w:t xml:space="preserve"> Competitive Strategy</w:t>
      </w:r>
      <w:r w:rsidRPr="004749A4">
        <w:rPr>
          <w:rFonts w:ascii="宋体" w:hAnsi="宋体"/>
          <w:szCs w:val="21"/>
        </w:rPr>
        <w:t xml:space="preserve"> </w:t>
      </w:r>
      <w:r>
        <w:rPr>
          <w:rFonts w:ascii="宋体" w:hAnsi="宋体" w:hint="eastAsia"/>
          <w:szCs w:val="21"/>
        </w:rPr>
        <w:t>[M]</w:t>
      </w:r>
      <w:r w:rsidRPr="004749A4">
        <w:rPr>
          <w:rFonts w:ascii="宋体" w:hAnsi="宋体" w:hint="eastAsia"/>
          <w:szCs w:val="21"/>
        </w:rPr>
        <w:t>．Wallingford，UK：CAB International，1993：3—12．</w:t>
      </w:r>
    </w:p>
    <w:p w:rsidR="00282732" w:rsidRDefault="00282732" w:rsidP="00282732">
      <w:pPr>
        <w:spacing w:line="300" w:lineRule="auto"/>
        <w:rPr>
          <w:rFonts w:ascii="宋体" w:hAnsi="宋体"/>
          <w:szCs w:val="21"/>
        </w:rPr>
      </w:pPr>
      <w:r>
        <w:rPr>
          <w:rFonts w:ascii="宋体" w:hAnsi="宋体" w:hint="eastAsia"/>
          <w:szCs w:val="21"/>
        </w:rPr>
        <w:lastRenderedPageBreak/>
        <w:t>[</w:t>
      </w:r>
      <w:r>
        <w:rPr>
          <w:rFonts w:ascii="宋体" w:hAnsi="宋体"/>
          <w:szCs w:val="21"/>
        </w:rPr>
        <w:t>2</w:t>
      </w:r>
      <w:r>
        <w:rPr>
          <w:rFonts w:ascii="宋体" w:hAnsi="宋体" w:hint="eastAsia"/>
          <w:szCs w:val="21"/>
        </w:rPr>
        <w:t>]</w:t>
      </w:r>
      <w:r w:rsidRPr="0017393F">
        <w:rPr>
          <w:rFonts w:ascii="宋体" w:hAnsi="宋体" w:hint="eastAsia"/>
          <w:szCs w:val="21"/>
        </w:rPr>
        <w:t>SorenSen，Anders</w:t>
      </w:r>
      <w:r>
        <w:rPr>
          <w:rFonts w:ascii="宋体" w:hAnsi="宋体" w:hint="eastAsia"/>
          <w:szCs w:val="21"/>
        </w:rPr>
        <w:t>;</w:t>
      </w:r>
      <w:r w:rsidRPr="0017393F">
        <w:rPr>
          <w:rFonts w:ascii="宋体" w:hAnsi="宋体" w:hint="eastAsia"/>
          <w:szCs w:val="21"/>
        </w:rPr>
        <w:t>Backpacker</w:t>
      </w:r>
      <w:r>
        <w:rPr>
          <w:rFonts w:ascii="宋体" w:hAnsi="宋体"/>
          <w:szCs w:val="21"/>
        </w:rPr>
        <w:t xml:space="preserve"> </w:t>
      </w:r>
      <w:r w:rsidRPr="0017393F">
        <w:rPr>
          <w:rFonts w:ascii="宋体" w:hAnsi="宋体" w:hint="eastAsia"/>
          <w:szCs w:val="21"/>
        </w:rPr>
        <w:t>ethnography[J]．Annals of</w:t>
      </w:r>
      <w:r>
        <w:rPr>
          <w:rFonts w:ascii="宋体" w:hAnsi="宋体"/>
          <w:szCs w:val="21"/>
        </w:rPr>
        <w:t xml:space="preserve"> </w:t>
      </w:r>
      <w:r>
        <w:rPr>
          <w:rFonts w:ascii="宋体" w:hAnsi="宋体" w:hint="eastAsia"/>
          <w:szCs w:val="21"/>
        </w:rPr>
        <w:t>t</w:t>
      </w:r>
      <w:r w:rsidRPr="0017393F">
        <w:rPr>
          <w:rFonts w:ascii="宋体" w:hAnsi="宋体" w:hint="eastAsia"/>
          <w:szCs w:val="21"/>
        </w:rPr>
        <w:t>ourism Research，2003(4)</w:t>
      </w:r>
    </w:p>
    <w:p w:rsidR="00282732" w:rsidRDefault="00282732" w:rsidP="00282732">
      <w:pPr>
        <w:spacing w:line="300" w:lineRule="auto"/>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w:t>
      </w:r>
      <w:r w:rsidRPr="0017393F">
        <w:rPr>
          <w:rFonts w:ascii="宋体" w:hAnsi="宋体" w:hint="eastAsia"/>
          <w:szCs w:val="21"/>
        </w:rPr>
        <w:t>Loker-Murphy，L．and Pearcel</w:t>
      </w:r>
      <w:r>
        <w:rPr>
          <w:rFonts w:ascii="宋体" w:hAnsi="宋体"/>
          <w:szCs w:val="21"/>
        </w:rPr>
        <w:t xml:space="preserve"> </w:t>
      </w:r>
      <w:r>
        <w:rPr>
          <w:rFonts w:ascii="宋体" w:hAnsi="宋体" w:hint="eastAsia"/>
          <w:szCs w:val="21"/>
        </w:rPr>
        <w:t>[</w:t>
      </w:r>
      <w:r w:rsidRPr="0017393F">
        <w:rPr>
          <w:rFonts w:ascii="宋体" w:hAnsi="宋体" w:hint="eastAsia"/>
          <w:szCs w:val="21"/>
        </w:rPr>
        <w:t>J]．</w:t>
      </w:r>
      <w:r>
        <w:rPr>
          <w:rFonts w:ascii="宋体" w:hAnsi="宋体" w:hint="eastAsia"/>
          <w:szCs w:val="21"/>
        </w:rPr>
        <w:t>Annals</w:t>
      </w:r>
      <w:r>
        <w:rPr>
          <w:rFonts w:ascii="宋体" w:hAnsi="宋体"/>
          <w:szCs w:val="21"/>
        </w:rPr>
        <w:t xml:space="preserve"> </w:t>
      </w:r>
      <w:r w:rsidRPr="0017393F">
        <w:rPr>
          <w:rFonts w:ascii="宋体" w:hAnsi="宋体"/>
          <w:szCs w:val="21"/>
        </w:rPr>
        <w:t>of</w:t>
      </w:r>
      <w:r>
        <w:rPr>
          <w:rFonts w:ascii="宋体" w:hAnsi="宋体"/>
          <w:szCs w:val="21"/>
        </w:rPr>
        <w:t xml:space="preserve"> </w:t>
      </w:r>
      <w:r w:rsidRPr="0017393F">
        <w:rPr>
          <w:rFonts w:ascii="宋体" w:hAnsi="宋体"/>
          <w:szCs w:val="21"/>
        </w:rPr>
        <w:t>Tourism</w:t>
      </w:r>
      <w:r>
        <w:rPr>
          <w:rFonts w:ascii="宋体" w:hAnsi="宋体" w:hint="eastAsia"/>
          <w:szCs w:val="21"/>
        </w:rPr>
        <w:t xml:space="preserve"> </w:t>
      </w:r>
      <w:r w:rsidRPr="0017393F">
        <w:rPr>
          <w:rFonts w:ascii="宋体" w:hAnsi="宋体" w:hint="eastAsia"/>
          <w:szCs w:val="21"/>
        </w:rPr>
        <w:t>Research，Young Budget Travelers．Backpackers</w:t>
      </w:r>
      <w:r>
        <w:rPr>
          <w:rFonts w:ascii="宋体" w:hAnsi="宋体" w:hint="eastAsia"/>
          <w:szCs w:val="21"/>
        </w:rPr>
        <w:t xml:space="preserve"> </w:t>
      </w:r>
      <w:r w:rsidRPr="0017393F">
        <w:rPr>
          <w:rFonts w:ascii="宋体" w:hAnsi="宋体"/>
          <w:szCs w:val="21"/>
        </w:rPr>
        <w:t>in</w:t>
      </w:r>
      <w:r>
        <w:rPr>
          <w:rFonts w:ascii="宋体" w:hAnsi="宋体" w:hint="eastAsia"/>
          <w:szCs w:val="21"/>
        </w:rPr>
        <w:t xml:space="preserve"> </w:t>
      </w:r>
      <w:r w:rsidRPr="0017393F">
        <w:rPr>
          <w:rFonts w:ascii="宋体" w:hAnsi="宋体" w:hint="eastAsia"/>
          <w:szCs w:val="21"/>
        </w:rPr>
        <w:t>Australia，1995(3)：22-23</w:t>
      </w:r>
    </w:p>
    <w:p w:rsidR="00282732" w:rsidRDefault="00282732" w:rsidP="00282732">
      <w:pPr>
        <w:spacing w:line="300" w:lineRule="auto"/>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w:t>
      </w:r>
      <w:r>
        <w:rPr>
          <w:rFonts w:ascii="宋体" w:hAnsi="宋体"/>
          <w:szCs w:val="21"/>
        </w:rPr>
        <w:t>Elsurd :Time creation in traveling: the talking and making of time among women backpackers[J] Time and society,(2001)</w:t>
      </w:r>
    </w:p>
    <w:p w:rsidR="00282732" w:rsidRPr="00695E23" w:rsidRDefault="00282732" w:rsidP="00282732">
      <w:pPr>
        <w:spacing w:line="300" w:lineRule="auto"/>
        <w:rPr>
          <w:rFonts w:ascii="宋体" w:hAnsi="宋体" w:hint="eastAsia"/>
          <w:szCs w:val="21"/>
        </w:rPr>
      </w:pPr>
      <w:r>
        <w:rPr>
          <w:rFonts w:ascii="宋体" w:hAnsi="宋体" w:hint="eastAsia"/>
          <w:szCs w:val="21"/>
        </w:rPr>
        <w:t>[</w:t>
      </w:r>
      <w:r>
        <w:rPr>
          <w:rFonts w:ascii="宋体" w:hAnsi="宋体"/>
          <w:szCs w:val="21"/>
        </w:rPr>
        <w:t>5</w:t>
      </w:r>
      <w:r>
        <w:rPr>
          <w:rFonts w:ascii="宋体" w:hAnsi="宋体" w:hint="eastAsia"/>
          <w:szCs w:val="21"/>
        </w:rPr>
        <w:t>]</w:t>
      </w:r>
      <w:r w:rsidRPr="00695E23">
        <w:rPr>
          <w:rFonts w:ascii="宋体" w:hAnsi="宋体" w:hint="eastAsia"/>
          <w:szCs w:val="21"/>
        </w:rPr>
        <w:t>Scott N</w:t>
      </w:r>
      <w:r>
        <w:rPr>
          <w:rFonts w:ascii="宋体" w:hAnsi="宋体" w:hint="eastAsia"/>
          <w:szCs w:val="21"/>
        </w:rPr>
        <w:t>:</w:t>
      </w:r>
      <w:r>
        <w:rPr>
          <w:rFonts w:ascii="宋体" w:hAnsi="宋体"/>
          <w:szCs w:val="21"/>
        </w:rPr>
        <w:t xml:space="preserve"> </w:t>
      </w:r>
      <w:r>
        <w:rPr>
          <w:rFonts w:ascii="宋体" w:hAnsi="宋体" w:hint="eastAsia"/>
          <w:szCs w:val="21"/>
        </w:rPr>
        <w:t>Produc</w:t>
      </w:r>
      <w:r>
        <w:rPr>
          <w:rFonts w:ascii="宋体" w:hAnsi="宋体"/>
          <w:szCs w:val="21"/>
        </w:rPr>
        <w:t>t</w:t>
      </w:r>
      <w:r>
        <w:rPr>
          <w:rFonts w:ascii="宋体" w:hAnsi="宋体" w:hint="eastAsia"/>
          <w:szCs w:val="21"/>
        </w:rPr>
        <w:t xml:space="preserve"> </w:t>
      </w:r>
      <w:r w:rsidRPr="00695E23">
        <w:rPr>
          <w:rFonts w:ascii="宋体" w:hAnsi="宋体" w:hint="eastAsia"/>
          <w:szCs w:val="21"/>
        </w:rPr>
        <w:t>Market Perspective of</w:t>
      </w:r>
      <w:r>
        <w:rPr>
          <w:rFonts w:ascii="宋体" w:hAnsi="宋体"/>
          <w:szCs w:val="21"/>
        </w:rPr>
        <w:t xml:space="preserve"> </w:t>
      </w:r>
      <w:r>
        <w:rPr>
          <w:rFonts w:ascii="宋体" w:hAnsi="宋体" w:hint="eastAsia"/>
          <w:szCs w:val="21"/>
        </w:rPr>
        <w:t>Self-drive Tourism[</w:t>
      </w:r>
      <w:r>
        <w:rPr>
          <w:rFonts w:ascii="宋体" w:hAnsi="宋体"/>
          <w:szCs w:val="21"/>
        </w:rPr>
        <w:t>A</w:t>
      </w:r>
      <w:r>
        <w:rPr>
          <w:rFonts w:ascii="宋体" w:hAnsi="宋体" w:hint="eastAsia"/>
          <w:szCs w:val="21"/>
        </w:rPr>
        <w:t>]</w:t>
      </w:r>
      <w:r w:rsidRPr="00695E23">
        <w:rPr>
          <w:rFonts w:ascii="宋体" w:hAnsi="宋体" w:hint="eastAsia"/>
          <w:szCs w:val="21"/>
        </w:rPr>
        <w:t>Common Ground</w:t>
      </w:r>
    </w:p>
    <w:p w:rsidR="00282732" w:rsidRDefault="00282732" w:rsidP="00282732">
      <w:pPr>
        <w:spacing w:line="300" w:lineRule="auto"/>
        <w:rPr>
          <w:rFonts w:ascii="宋体" w:hAnsi="宋体"/>
          <w:szCs w:val="21"/>
        </w:rPr>
      </w:pPr>
      <w:r w:rsidRPr="00695E23">
        <w:rPr>
          <w:rFonts w:ascii="宋体" w:hAnsi="宋体" w:hint="eastAsia"/>
          <w:szCs w:val="21"/>
        </w:rPr>
        <w:t>publishing，2002(2)：8l一9</w:t>
      </w:r>
    </w:p>
    <w:p w:rsidR="00282732" w:rsidRDefault="00282732" w:rsidP="00282732">
      <w:pPr>
        <w:spacing w:line="300" w:lineRule="auto"/>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 xml:space="preserve">]Tommy </w:t>
      </w:r>
      <w:r w:rsidRPr="00695E23">
        <w:rPr>
          <w:rFonts w:ascii="宋体" w:hAnsi="宋体" w:hint="eastAsia"/>
          <w:szCs w:val="21"/>
        </w:rPr>
        <w:t>Garling</w:t>
      </w:r>
      <w:r>
        <w:rPr>
          <w:rFonts w:ascii="宋体" w:hAnsi="宋体" w:hint="eastAsia"/>
          <w:szCs w:val="21"/>
        </w:rPr>
        <w:t xml:space="preserve"> </w:t>
      </w:r>
      <w:r w:rsidRPr="00695E23">
        <w:rPr>
          <w:rFonts w:ascii="宋体" w:hAnsi="宋体" w:hint="eastAsia"/>
          <w:szCs w:val="21"/>
        </w:rPr>
        <w:t>Daniel</w:t>
      </w:r>
      <w:r>
        <w:rPr>
          <w:rFonts w:ascii="宋体" w:hAnsi="宋体" w:hint="eastAsia"/>
          <w:szCs w:val="21"/>
        </w:rPr>
        <w:t xml:space="preserve"> </w:t>
      </w:r>
      <w:r w:rsidRPr="00695E23">
        <w:rPr>
          <w:rFonts w:ascii="宋体" w:hAnsi="宋体" w:hint="eastAsia"/>
          <w:szCs w:val="21"/>
        </w:rPr>
        <w:t>Eek，Peter</w:t>
      </w:r>
      <w:r>
        <w:rPr>
          <w:rFonts w:ascii="宋体" w:hAnsi="宋体" w:hint="eastAsia"/>
          <w:szCs w:val="21"/>
        </w:rPr>
        <w:t xml:space="preserve"> </w:t>
      </w:r>
      <w:r w:rsidRPr="00695E23">
        <w:rPr>
          <w:rFonts w:ascii="宋体" w:hAnsi="宋体" w:hint="eastAsia"/>
          <w:szCs w:val="21"/>
        </w:rPr>
        <w:t>Pendyala</w:t>
      </w:r>
      <w:r>
        <w:rPr>
          <w:rFonts w:ascii="宋体" w:hAnsi="宋体" w:hint="eastAsia"/>
          <w:szCs w:val="21"/>
        </w:rPr>
        <w:t>:</w:t>
      </w:r>
      <w:r>
        <w:rPr>
          <w:rFonts w:ascii="宋体" w:hAnsi="宋体"/>
          <w:szCs w:val="21"/>
        </w:rPr>
        <w:t xml:space="preserve"> </w:t>
      </w:r>
      <w:r w:rsidRPr="00695E23">
        <w:rPr>
          <w:rFonts w:ascii="宋体" w:hAnsi="宋体" w:hint="eastAsia"/>
          <w:szCs w:val="21"/>
        </w:rPr>
        <w:t>Bertil Management，</w:t>
      </w:r>
      <w:r>
        <w:rPr>
          <w:rFonts w:ascii="宋体" w:hAnsi="宋体" w:hint="eastAsia"/>
          <w:szCs w:val="21"/>
        </w:rPr>
        <w:t>2001</w:t>
      </w:r>
      <w:r w:rsidRPr="00695E23">
        <w:rPr>
          <w:rFonts w:ascii="宋体" w:hAnsi="宋体" w:hint="eastAsia"/>
          <w:szCs w:val="21"/>
        </w:rPr>
        <w:t>(20)：．</w:t>
      </w:r>
    </w:p>
    <w:p w:rsidR="00282732" w:rsidRPr="00695E23" w:rsidRDefault="00282732" w:rsidP="00282732">
      <w:pPr>
        <w:spacing w:line="300" w:lineRule="auto"/>
        <w:rPr>
          <w:rFonts w:ascii="宋体" w:hAnsi="宋体"/>
          <w:szCs w:val="21"/>
        </w:rPr>
      </w:pPr>
      <w:r>
        <w:rPr>
          <w:rFonts w:ascii="宋体" w:hAnsi="宋体"/>
          <w:szCs w:val="21"/>
        </w:rPr>
        <w:t>[7]Je</w:t>
      </w:r>
      <w:r w:rsidRPr="00695E23">
        <w:rPr>
          <w:rFonts w:ascii="宋体" w:hAnsi="宋体" w:hint="eastAsia"/>
          <w:szCs w:val="21"/>
        </w:rPr>
        <w:t>ffrey Barry，WatSon，Iall J．Faull S</w:t>
      </w:r>
      <w:r>
        <w:rPr>
          <w:rFonts w:ascii="宋体" w:hAnsi="宋体" w:hint="eastAsia"/>
          <w:szCs w:val="21"/>
        </w:rPr>
        <w:t>:International</w:t>
      </w:r>
      <w:r w:rsidRPr="00695E23">
        <w:rPr>
          <w:rFonts w:ascii="宋体" w:hAnsi="宋体" w:hint="eastAsia"/>
          <w:szCs w:val="21"/>
        </w:rPr>
        <w:t xml:space="preserve"> Tourists and</w:t>
      </w:r>
      <w:r>
        <w:rPr>
          <w:rFonts w:ascii="宋体" w:hAnsi="宋体" w:hint="eastAsia"/>
          <w:szCs w:val="21"/>
        </w:rPr>
        <w:t xml:space="preserve"> </w:t>
      </w:r>
      <w:r w:rsidRPr="00695E23">
        <w:rPr>
          <w:rFonts w:ascii="宋体" w:hAnsi="宋体"/>
          <w:szCs w:val="21"/>
        </w:rPr>
        <w:t>Safety</w:t>
      </w:r>
    </w:p>
    <w:p w:rsidR="00282732" w:rsidRPr="0077747B" w:rsidRDefault="00282732" w:rsidP="00282732">
      <w:pPr>
        <w:spacing w:line="300" w:lineRule="auto"/>
        <w:rPr>
          <w:rFonts w:ascii="宋体" w:hAnsi="宋体" w:hint="eastAsia"/>
          <w:szCs w:val="21"/>
        </w:rPr>
      </w:pPr>
      <w:r w:rsidRPr="00695E23">
        <w:rPr>
          <w:rFonts w:ascii="宋体" w:hAnsi="宋体" w:hint="eastAsia"/>
          <w:szCs w:val="21"/>
        </w:rPr>
        <w:t>in Australia：</w:t>
      </w:r>
      <w:r>
        <w:rPr>
          <w:rFonts w:ascii="宋体" w:hAnsi="宋体" w:hint="eastAsia"/>
          <w:szCs w:val="21"/>
        </w:rPr>
        <w:t>a NationaI</w:t>
      </w:r>
      <w:r>
        <w:rPr>
          <w:rFonts w:ascii="宋体" w:hAnsi="宋体"/>
          <w:szCs w:val="21"/>
        </w:rPr>
        <w:t xml:space="preserve"> </w:t>
      </w:r>
      <w:r>
        <w:rPr>
          <w:rFonts w:ascii="宋体" w:hAnsi="宋体" w:hint="eastAsia"/>
          <w:szCs w:val="21"/>
        </w:rPr>
        <w:t xml:space="preserve"> Research andent </w:t>
      </w:r>
      <w:r w:rsidRPr="00695E23">
        <w:rPr>
          <w:rFonts w:ascii="宋体" w:hAnsi="宋体" w:hint="eastAsia"/>
          <w:szCs w:val="21"/>
        </w:rPr>
        <w:t>Programme，Tourism Management，1999(20)：645—654．</w:t>
      </w:r>
    </w:p>
    <w:p w:rsidR="00282732" w:rsidRPr="00EF23E4" w:rsidRDefault="00282732" w:rsidP="00282732">
      <w:pPr>
        <w:spacing w:line="300" w:lineRule="auto"/>
        <w:rPr>
          <w:rFonts w:ascii="宋体" w:hAnsi="宋体" w:hint="eastAsia"/>
          <w:szCs w:val="21"/>
        </w:rPr>
      </w:pPr>
      <w:r>
        <w:rPr>
          <w:rFonts w:ascii="宋体" w:hAnsi="宋体" w:hint="eastAsia"/>
          <w:szCs w:val="21"/>
        </w:rPr>
        <w:t>[</w:t>
      </w:r>
      <w:r>
        <w:rPr>
          <w:rFonts w:ascii="宋体" w:hAnsi="宋体"/>
          <w:szCs w:val="21"/>
        </w:rPr>
        <w:t>8</w:t>
      </w:r>
      <w:r>
        <w:rPr>
          <w:rFonts w:ascii="宋体" w:hAnsi="宋体" w:hint="eastAsia"/>
          <w:szCs w:val="21"/>
        </w:rPr>
        <w:t>]陈俊鸿:</w:t>
      </w:r>
      <w:r w:rsidRPr="007C12B6">
        <w:rPr>
          <w:rFonts w:ascii="宋体" w:hAnsi="宋体" w:hint="eastAsia"/>
          <w:szCs w:val="21"/>
        </w:rPr>
        <w:t>论风景名胜</w:t>
      </w:r>
      <w:r>
        <w:rPr>
          <w:rFonts w:ascii="宋体" w:hAnsi="宋体" w:hint="eastAsia"/>
          <w:szCs w:val="21"/>
        </w:rPr>
        <w:t>区</w:t>
      </w:r>
      <w:r w:rsidRPr="007C12B6">
        <w:rPr>
          <w:rFonts w:ascii="宋体" w:hAnsi="宋体" w:hint="eastAsia"/>
          <w:szCs w:val="21"/>
        </w:rPr>
        <w:t>自助游产品的开发[J]旅游学刊，1995(6)：40一4</w:t>
      </w:r>
    </w:p>
    <w:p w:rsidR="00282732" w:rsidRDefault="00282732" w:rsidP="00282732">
      <w:pPr>
        <w:spacing w:line="300" w:lineRule="auto"/>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]许峰：转型视角下我国自助旅游发展研究[</w:t>
      </w:r>
      <w:r>
        <w:rPr>
          <w:rFonts w:ascii="宋体" w:hAnsi="宋体"/>
          <w:szCs w:val="21"/>
        </w:rPr>
        <w:t>J</w:t>
      </w:r>
      <w:r>
        <w:rPr>
          <w:rFonts w:ascii="宋体" w:hAnsi="宋体" w:hint="eastAsia"/>
          <w:szCs w:val="21"/>
        </w:rPr>
        <w:t>]</w:t>
      </w:r>
      <w:r w:rsidRPr="00681110">
        <w:rPr>
          <w:rFonts w:ascii="宋体" w:hAnsi="宋体" w:hint="eastAsia"/>
          <w:szCs w:val="21"/>
        </w:rPr>
        <w:t>旅游科学，2006</w:t>
      </w:r>
      <w:r>
        <w:rPr>
          <w:rFonts w:ascii="宋体" w:hAnsi="宋体" w:hint="eastAsia"/>
          <w:szCs w:val="21"/>
        </w:rPr>
        <w:t>（</w:t>
      </w:r>
      <w:r w:rsidRPr="00681110">
        <w:rPr>
          <w:rFonts w:ascii="宋体" w:hAnsi="宋体" w:hint="eastAsia"/>
          <w:szCs w:val="21"/>
        </w:rPr>
        <w:t>08</w:t>
      </w:r>
      <w:r>
        <w:rPr>
          <w:rFonts w:ascii="宋体" w:hAnsi="宋体" w:hint="eastAsia"/>
          <w:szCs w:val="21"/>
        </w:rPr>
        <w:t>）</w:t>
      </w:r>
    </w:p>
    <w:p w:rsidR="00282732" w:rsidRDefault="00282732" w:rsidP="00282732">
      <w:pPr>
        <w:spacing w:line="300" w:lineRule="auto"/>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]杨丽娟，赖斌：</w:t>
      </w:r>
      <w:r w:rsidRPr="00105C9A">
        <w:rPr>
          <w:rFonts w:ascii="宋体" w:hAnsi="宋体" w:hint="eastAsia"/>
          <w:szCs w:val="21"/>
        </w:rPr>
        <w:t>论我国当代自助旅游的兴起与旅游者需求的变迁[J]商场现代化，2005（18）：52-53</w:t>
      </w:r>
    </w:p>
    <w:p w:rsidR="00282732" w:rsidRDefault="00282732" w:rsidP="00282732">
      <w:pPr>
        <w:spacing w:line="300" w:lineRule="auto"/>
        <w:rPr>
          <w:rFonts w:ascii="宋体" w:hAnsi="宋体"/>
          <w:szCs w:val="21"/>
        </w:rPr>
      </w:pPr>
      <w:r>
        <w:rPr>
          <w:rFonts w:ascii="宋体" w:hAnsi="宋体"/>
          <w:szCs w:val="21"/>
        </w:rPr>
        <w:t>[11]</w:t>
      </w:r>
      <w:r>
        <w:rPr>
          <w:rFonts w:ascii="宋体" w:hAnsi="宋体" w:hint="eastAsia"/>
          <w:szCs w:val="21"/>
        </w:rPr>
        <w:t>黄元春：中国自助旅游的发展现状及前景预测[</w:t>
      </w:r>
      <w:r>
        <w:rPr>
          <w:rFonts w:ascii="宋体" w:hAnsi="宋体"/>
          <w:szCs w:val="21"/>
        </w:rPr>
        <w:t>J</w:t>
      </w:r>
      <w:r>
        <w:rPr>
          <w:rFonts w:ascii="宋体" w:hAnsi="宋体" w:hint="eastAsia"/>
          <w:szCs w:val="21"/>
        </w:rPr>
        <w:t>]商场现代化，2006</w:t>
      </w:r>
    </w:p>
    <w:p w:rsidR="00282732" w:rsidRDefault="00282732" w:rsidP="00282732">
      <w:pPr>
        <w:spacing w:line="300" w:lineRule="auto"/>
        <w:rPr>
          <w:rFonts w:ascii="宋体" w:hAnsi="宋体"/>
          <w:szCs w:val="21"/>
        </w:rPr>
      </w:pPr>
      <w:r>
        <w:rPr>
          <w:rFonts w:ascii="宋体" w:hAnsi="宋体"/>
          <w:szCs w:val="21"/>
        </w:rPr>
        <w:t>[12]</w:t>
      </w:r>
      <w:r>
        <w:rPr>
          <w:rFonts w:ascii="宋体" w:hAnsi="宋体" w:hint="eastAsia"/>
          <w:szCs w:val="21"/>
        </w:rPr>
        <w:t>胡燕：论自助旅游的现状及未来发展趋势展望[</w:t>
      </w:r>
      <w:r>
        <w:rPr>
          <w:rFonts w:ascii="宋体" w:hAnsi="宋体"/>
          <w:szCs w:val="21"/>
        </w:rPr>
        <w:t>J</w:t>
      </w:r>
      <w:r>
        <w:rPr>
          <w:rFonts w:ascii="宋体" w:hAnsi="宋体" w:hint="eastAsia"/>
          <w:szCs w:val="21"/>
        </w:rPr>
        <w:t>]民营科技2012（11）</w:t>
      </w:r>
    </w:p>
    <w:p w:rsidR="00282732" w:rsidRPr="008D47C8" w:rsidRDefault="00282732" w:rsidP="00282732">
      <w:pPr>
        <w:spacing w:line="300" w:lineRule="auto"/>
        <w:rPr>
          <w:rFonts w:ascii="Verdana" w:hAnsi="Verdana" w:hint="eastAsia"/>
          <w:color w:val="000000"/>
          <w:szCs w:val="21"/>
          <w:shd w:val="clear" w:color="auto" w:fill="FFFFFF"/>
        </w:rPr>
      </w:pPr>
      <w:r>
        <w:rPr>
          <w:rFonts w:ascii="宋体" w:hAnsi="宋体" w:hint="eastAsia"/>
          <w:szCs w:val="21"/>
        </w:rPr>
        <w:t>[13]</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许萍：</w:t>
      </w:r>
      <w:r w:rsidRPr="00636228">
        <w:rPr>
          <w:rFonts w:ascii="Verdana" w:hAnsi="Verdana" w:hint="eastAsia"/>
          <w:color w:val="000000"/>
          <w:szCs w:val="21"/>
          <w:shd w:val="clear" w:color="auto" w:fill="FFFFFF"/>
        </w:rPr>
        <w:t>我国自助旅游的现状与发展趋势</w:t>
      </w:r>
      <w:r>
        <w:rPr>
          <w:rFonts w:ascii="Verdana" w:hAnsi="Verdana" w:hint="eastAsia"/>
          <w:color w:val="000000"/>
          <w:szCs w:val="21"/>
          <w:shd w:val="clear" w:color="auto" w:fill="FFFFFF"/>
        </w:rPr>
        <w:t>[</w:t>
      </w:r>
      <w:r>
        <w:rPr>
          <w:rFonts w:ascii="Verdana" w:hAnsi="Verdana"/>
          <w:color w:val="000000"/>
          <w:szCs w:val="21"/>
          <w:shd w:val="clear" w:color="auto" w:fill="FFFFFF"/>
        </w:rPr>
        <w:t>J</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学术研究，</w:t>
      </w:r>
      <w:r>
        <w:rPr>
          <w:rFonts w:ascii="Verdana" w:hAnsi="Verdana" w:hint="eastAsia"/>
          <w:color w:val="000000"/>
          <w:szCs w:val="21"/>
          <w:shd w:val="clear" w:color="auto" w:fill="FFFFFF"/>
        </w:rPr>
        <w:t>2014</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5</w:t>
      </w:r>
      <w:r>
        <w:rPr>
          <w:rFonts w:ascii="Verdana" w:hAnsi="Verdana" w:hint="eastAsia"/>
          <w:color w:val="000000"/>
          <w:szCs w:val="21"/>
          <w:shd w:val="clear" w:color="auto" w:fill="FFFFFF"/>
        </w:rPr>
        <w:t>）</w:t>
      </w:r>
    </w:p>
    <w:p w:rsidR="00282732" w:rsidRDefault="00282732" w:rsidP="00282732">
      <w:pPr>
        <w:spacing w:line="300" w:lineRule="auto"/>
        <w:rPr>
          <w:rFonts w:ascii="宋体" w:hAnsi="宋体"/>
          <w:szCs w:val="21"/>
        </w:rPr>
      </w:pPr>
      <w:r>
        <w:rPr>
          <w:rFonts w:ascii="宋体" w:hAnsi="宋体"/>
          <w:szCs w:val="21"/>
        </w:rPr>
        <w:t>[14]</w:t>
      </w:r>
      <w:r w:rsidRPr="004917BA">
        <w:rPr>
          <w:rFonts w:ascii="宋体" w:hAnsi="宋体" w:hint="eastAsia"/>
          <w:szCs w:val="21"/>
        </w:rPr>
        <w:t>彭艳．浅析我田白助旅游的现状及发展[J]</w:t>
      </w:r>
      <w:r>
        <w:rPr>
          <w:rFonts w:ascii="宋体" w:hAnsi="宋体" w:hint="eastAsia"/>
          <w:szCs w:val="21"/>
        </w:rPr>
        <w:t>．中国民营科技</w:t>
      </w:r>
      <w:r w:rsidRPr="004917BA">
        <w:rPr>
          <w:rFonts w:ascii="宋体" w:hAnsi="宋体" w:hint="eastAsia"/>
          <w:szCs w:val="21"/>
        </w:rPr>
        <w:t>经济，2006(4)：73—75</w:t>
      </w:r>
    </w:p>
    <w:p w:rsidR="00282732" w:rsidRDefault="00282732" w:rsidP="00282732">
      <w:pPr>
        <w:spacing w:line="300" w:lineRule="auto"/>
        <w:rPr>
          <w:rFonts w:ascii="Verdana" w:hAnsi="Verdana"/>
          <w:color w:val="000000"/>
          <w:szCs w:val="21"/>
          <w:shd w:val="clear" w:color="auto" w:fill="FFFFFF"/>
        </w:rPr>
      </w:pPr>
      <w:r>
        <w:rPr>
          <w:rFonts w:ascii="宋体" w:hAnsi="宋体" w:hint="eastAsia"/>
          <w:szCs w:val="21"/>
        </w:rPr>
        <w:t>[15]</w:t>
      </w:r>
      <w:r>
        <w:rPr>
          <w:rFonts w:ascii="Verdana" w:hAnsi="Verdana" w:hint="eastAsia"/>
          <w:color w:val="000000"/>
          <w:szCs w:val="21"/>
          <w:shd w:val="clear" w:color="auto" w:fill="FFFFFF"/>
        </w:rPr>
        <w:t xml:space="preserve"> </w:t>
      </w:r>
      <w:r w:rsidRPr="00105C9A">
        <w:rPr>
          <w:rFonts w:ascii="Verdana" w:hAnsi="Verdana" w:hint="eastAsia"/>
          <w:color w:val="000000"/>
          <w:szCs w:val="21"/>
          <w:shd w:val="clear" w:color="auto" w:fill="FFFFFF"/>
        </w:rPr>
        <w:t>张丽君</w:t>
      </w:r>
      <w:r>
        <w:rPr>
          <w:rFonts w:ascii="Verdana" w:hAnsi="Verdana" w:hint="eastAsia"/>
          <w:color w:val="000000"/>
          <w:szCs w:val="21"/>
          <w:shd w:val="clear" w:color="auto" w:fill="FFFFFF"/>
        </w:rPr>
        <w:t>：</w:t>
      </w:r>
      <w:r w:rsidRPr="00105C9A">
        <w:rPr>
          <w:rFonts w:ascii="Verdana" w:hAnsi="Verdana" w:hint="eastAsia"/>
          <w:color w:val="000000"/>
          <w:szCs w:val="21"/>
          <w:shd w:val="clear" w:color="auto" w:fill="FFFFFF"/>
        </w:rPr>
        <w:t>自助旅游现状及其发展分析</w:t>
      </w:r>
      <w:r>
        <w:rPr>
          <w:rFonts w:ascii="Verdana" w:hAnsi="Verdana" w:hint="eastAsia"/>
          <w:color w:val="000000"/>
          <w:szCs w:val="21"/>
          <w:shd w:val="clear" w:color="auto" w:fill="FFFFFF"/>
        </w:rPr>
        <w:t>[J]</w:t>
      </w:r>
      <w:r>
        <w:rPr>
          <w:rFonts w:ascii="Verdana" w:hAnsi="Verdana" w:hint="eastAsia"/>
          <w:color w:val="000000"/>
          <w:szCs w:val="21"/>
          <w:shd w:val="clear" w:color="auto" w:fill="FFFFFF"/>
        </w:rPr>
        <w:t>中国商贸</w:t>
      </w:r>
      <w:r w:rsidRPr="00105C9A">
        <w:rPr>
          <w:rFonts w:ascii="Verdana" w:hAnsi="Verdana" w:hint="eastAsia"/>
          <w:color w:val="000000"/>
          <w:szCs w:val="21"/>
          <w:shd w:val="clear" w:color="auto" w:fill="FFFFFF"/>
        </w:rPr>
        <w:t xml:space="preserve"> ,2011(5).</w:t>
      </w:r>
    </w:p>
    <w:p w:rsidR="00282732" w:rsidRPr="005F2BDE" w:rsidRDefault="00282732" w:rsidP="00282732">
      <w:pPr>
        <w:spacing w:line="300" w:lineRule="auto"/>
        <w:rPr>
          <w:rFonts w:ascii="Verdana" w:hAnsi="Verdana"/>
          <w:color w:val="000000"/>
          <w:szCs w:val="21"/>
          <w:shd w:val="clear" w:color="auto" w:fill="FFFFFF"/>
        </w:rPr>
      </w:pPr>
      <w:r>
        <w:rPr>
          <w:rFonts w:ascii="Verdana" w:hAnsi="Verdana"/>
          <w:color w:val="000000"/>
          <w:szCs w:val="21"/>
          <w:shd w:val="clear" w:color="auto" w:fill="FFFFFF"/>
        </w:rPr>
        <w:t>[</w:t>
      </w:r>
      <w:r w:rsidRPr="00E106DB">
        <w:rPr>
          <w:rFonts w:ascii="宋体" w:hAnsi="宋体"/>
          <w:color w:val="000000"/>
          <w:szCs w:val="21"/>
          <w:shd w:val="clear" w:color="auto" w:fill="FFFFFF"/>
        </w:rPr>
        <w:t>1</w:t>
      </w:r>
      <w:r>
        <w:rPr>
          <w:rFonts w:ascii="宋体" w:hAnsi="宋体"/>
          <w:color w:val="000000"/>
          <w:szCs w:val="21"/>
          <w:shd w:val="clear" w:color="auto" w:fill="FFFFFF"/>
        </w:rPr>
        <w:t>6</w:t>
      </w:r>
      <w:r>
        <w:rPr>
          <w:rFonts w:ascii="Verdana" w:hAnsi="Verdana"/>
          <w:color w:val="000000"/>
          <w:szCs w:val="21"/>
          <w:shd w:val="clear" w:color="auto" w:fill="FFFFFF"/>
        </w:rPr>
        <w:t>]</w:t>
      </w:r>
      <w:r>
        <w:rPr>
          <w:rFonts w:ascii="Verdana" w:hAnsi="Verdana" w:hint="eastAsia"/>
          <w:color w:val="000000"/>
          <w:szCs w:val="21"/>
          <w:shd w:val="clear" w:color="auto" w:fill="FFFFFF"/>
        </w:rPr>
        <w:t>王文玉、李建伟：</w:t>
      </w:r>
      <w:r w:rsidRPr="005F2BDE">
        <w:rPr>
          <w:rFonts w:ascii="Verdana" w:hAnsi="Verdana" w:hint="eastAsia"/>
          <w:color w:val="000000"/>
          <w:szCs w:val="21"/>
          <w:shd w:val="clear" w:color="auto" w:fill="FFFFFF"/>
        </w:rPr>
        <w:t>中国自助旅游服务体系的发展与完善</w:t>
      </w:r>
      <w:r>
        <w:rPr>
          <w:rFonts w:ascii="Verdana" w:hAnsi="Verdana" w:hint="eastAsia"/>
          <w:color w:val="000000"/>
          <w:szCs w:val="21"/>
          <w:shd w:val="clear" w:color="auto" w:fill="FFFFFF"/>
        </w:rPr>
        <w:t>[</w:t>
      </w:r>
      <w:r>
        <w:rPr>
          <w:rFonts w:ascii="Verdana" w:hAnsi="Verdana"/>
          <w:color w:val="000000"/>
          <w:szCs w:val="21"/>
          <w:shd w:val="clear" w:color="auto" w:fill="FFFFFF"/>
        </w:rPr>
        <w:t>J</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市场经纬（</w:t>
      </w:r>
      <w:r>
        <w:rPr>
          <w:rFonts w:ascii="Verdana" w:hAnsi="Verdana" w:hint="eastAsia"/>
          <w:color w:val="000000"/>
          <w:szCs w:val="21"/>
          <w:shd w:val="clear" w:color="auto" w:fill="FFFFFF"/>
        </w:rPr>
        <w:t>2005</w:t>
      </w:r>
      <w:r>
        <w:rPr>
          <w:rFonts w:ascii="Verdana" w:hAnsi="Verdana" w:hint="eastAsia"/>
          <w:color w:val="000000"/>
          <w:szCs w:val="21"/>
          <w:shd w:val="clear" w:color="auto" w:fill="FFFFFF"/>
        </w:rPr>
        <w:t>）</w:t>
      </w:r>
    </w:p>
    <w:p w:rsidR="00282732" w:rsidRDefault="00282732" w:rsidP="00282732">
      <w:pPr>
        <w:spacing w:line="300" w:lineRule="auto"/>
        <w:rPr>
          <w:rFonts w:ascii="Verdana" w:hAnsi="Verdana"/>
          <w:color w:val="000000"/>
          <w:szCs w:val="21"/>
          <w:shd w:val="clear" w:color="auto" w:fill="FFFFFF"/>
        </w:rPr>
      </w:pPr>
      <w:r>
        <w:rPr>
          <w:rFonts w:ascii="Verdana" w:hAnsi="Verdana"/>
          <w:color w:val="000000"/>
          <w:szCs w:val="21"/>
          <w:shd w:val="clear" w:color="auto" w:fill="FFFFFF"/>
        </w:rPr>
        <w:t>[</w:t>
      </w:r>
      <w:r w:rsidRPr="00E106DB">
        <w:rPr>
          <w:rFonts w:ascii="宋体" w:hAnsi="宋体"/>
          <w:color w:val="000000"/>
          <w:szCs w:val="21"/>
          <w:shd w:val="clear" w:color="auto" w:fill="FFFFFF"/>
        </w:rPr>
        <w:t>1</w:t>
      </w:r>
      <w:r>
        <w:rPr>
          <w:rFonts w:ascii="宋体" w:hAnsi="宋体"/>
          <w:color w:val="000000"/>
          <w:szCs w:val="21"/>
          <w:shd w:val="clear" w:color="auto" w:fill="FFFFFF"/>
        </w:rPr>
        <w:t>7</w:t>
      </w:r>
      <w:r>
        <w:rPr>
          <w:rFonts w:ascii="Verdana" w:hAnsi="Verdana"/>
          <w:color w:val="000000"/>
          <w:szCs w:val="21"/>
          <w:shd w:val="clear" w:color="auto" w:fill="FFFFFF"/>
        </w:rPr>
        <w:t>]</w:t>
      </w:r>
      <w:r>
        <w:rPr>
          <w:rFonts w:ascii="Verdana" w:hAnsi="Verdana" w:hint="eastAsia"/>
          <w:color w:val="000000"/>
          <w:szCs w:val="21"/>
          <w:shd w:val="clear" w:color="auto" w:fill="FFFFFF"/>
        </w:rPr>
        <w:t>李映洲、房亮：自助旅游安全问题探讨</w:t>
      </w:r>
      <w:r>
        <w:rPr>
          <w:rFonts w:ascii="Verdana" w:hAnsi="Verdana" w:hint="eastAsia"/>
          <w:color w:val="000000"/>
          <w:szCs w:val="21"/>
          <w:shd w:val="clear" w:color="auto" w:fill="FFFFFF"/>
        </w:rPr>
        <w:t>[</w:t>
      </w:r>
      <w:r>
        <w:rPr>
          <w:rFonts w:ascii="Verdana" w:hAnsi="Verdana"/>
          <w:color w:val="000000"/>
          <w:szCs w:val="21"/>
          <w:shd w:val="clear" w:color="auto" w:fill="FFFFFF"/>
        </w:rPr>
        <w:t>J</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社会科学家（</w:t>
      </w:r>
      <w:r>
        <w:rPr>
          <w:rFonts w:ascii="Verdana" w:hAnsi="Verdana" w:hint="eastAsia"/>
          <w:color w:val="000000"/>
          <w:szCs w:val="21"/>
          <w:shd w:val="clear" w:color="auto" w:fill="FFFFFF"/>
        </w:rPr>
        <w:t>2008</w:t>
      </w:r>
      <w:r>
        <w:rPr>
          <w:rFonts w:ascii="Verdana" w:hAnsi="Verdana" w:hint="eastAsia"/>
          <w:color w:val="000000"/>
          <w:szCs w:val="21"/>
          <w:shd w:val="clear" w:color="auto" w:fill="FFFFFF"/>
        </w:rPr>
        <w:t>）</w:t>
      </w:r>
    </w:p>
    <w:p w:rsidR="00282732" w:rsidRDefault="00282732" w:rsidP="00282732">
      <w:pPr>
        <w:spacing w:line="300" w:lineRule="auto"/>
        <w:rPr>
          <w:rFonts w:ascii="Verdana" w:hAnsi="Verdana"/>
          <w:color w:val="000000"/>
          <w:szCs w:val="21"/>
          <w:shd w:val="clear" w:color="auto" w:fill="FFFFFF"/>
        </w:rPr>
      </w:pPr>
      <w:r>
        <w:rPr>
          <w:rFonts w:ascii="Verdana" w:hAnsi="Verdana"/>
          <w:color w:val="000000"/>
          <w:szCs w:val="21"/>
          <w:shd w:val="clear" w:color="auto" w:fill="FFFFFF"/>
        </w:rPr>
        <w:t>[</w:t>
      </w:r>
      <w:r w:rsidRPr="00E106DB">
        <w:rPr>
          <w:rFonts w:ascii="宋体" w:hAnsi="宋体"/>
          <w:color w:val="000000"/>
          <w:szCs w:val="21"/>
          <w:shd w:val="clear" w:color="auto" w:fill="FFFFFF"/>
        </w:rPr>
        <w:t>1</w:t>
      </w:r>
      <w:r>
        <w:rPr>
          <w:rFonts w:ascii="宋体" w:hAnsi="宋体"/>
          <w:color w:val="000000"/>
          <w:szCs w:val="21"/>
          <w:shd w:val="clear" w:color="auto" w:fill="FFFFFF"/>
        </w:rPr>
        <w:t>8</w:t>
      </w:r>
      <w:r>
        <w:rPr>
          <w:rFonts w:ascii="Verdana" w:hAnsi="Verdana"/>
          <w:color w:val="000000"/>
          <w:szCs w:val="21"/>
          <w:shd w:val="clear" w:color="auto" w:fill="FFFFFF"/>
        </w:rPr>
        <w:t>]</w:t>
      </w:r>
      <w:r>
        <w:rPr>
          <w:rFonts w:ascii="Verdana" w:hAnsi="Verdana" w:hint="eastAsia"/>
          <w:color w:val="000000"/>
          <w:szCs w:val="21"/>
          <w:shd w:val="clear" w:color="auto" w:fill="FFFFFF"/>
        </w:rPr>
        <w:t>李莹一：辽宁自助旅游的发展对策研究</w:t>
      </w:r>
      <w:r>
        <w:rPr>
          <w:rFonts w:ascii="Verdana" w:hAnsi="Verdana" w:hint="eastAsia"/>
          <w:color w:val="000000"/>
          <w:szCs w:val="21"/>
          <w:shd w:val="clear" w:color="auto" w:fill="FFFFFF"/>
        </w:rPr>
        <w:t>[</w:t>
      </w:r>
      <w:r>
        <w:rPr>
          <w:rFonts w:ascii="Verdana" w:hAnsi="Verdana"/>
          <w:color w:val="000000"/>
          <w:szCs w:val="21"/>
          <w:shd w:val="clear" w:color="auto" w:fill="FFFFFF"/>
        </w:rPr>
        <w:t>J</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旅游与发展研究</w:t>
      </w:r>
      <w:r>
        <w:rPr>
          <w:rFonts w:ascii="Verdana" w:hAnsi="Verdana" w:hint="eastAsia"/>
          <w:color w:val="000000"/>
          <w:szCs w:val="21"/>
          <w:shd w:val="clear" w:color="auto" w:fill="FFFFFF"/>
        </w:rPr>
        <w:t>(</w:t>
      </w:r>
      <w:r>
        <w:rPr>
          <w:rFonts w:ascii="Verdana" w:hAnsi="Verdana"/>
          <w:color w:val="000000"/>
          <w:szCs w:val="21"/>
          <w:shd w:val="clear" w:color="auto" w:fill="FFFFFF"/>
        </w:rPr>
        <w:t>2013</w:t>
      </w:r>
      <w:r>
        <w:rPr>
          <w:rFonts w:ascii="Verdana" w:hAnsi="Verdana" w:hint="eastAsia"/>
          <w:color w:val="000000"/>
          <w:szCs w:val="21"/>
          <w:shd w:val="clear" w:color="auto" w:fill="FFFFFF"/>
        </w:rPr>
        <w:t>)</w:t>
      </w:r>
    </w:p>
    <w:p w:rsidR="00282732" w:rsidRDefault="00282732" w:rsidP="00282732">
      <w:pPr>
        <w:spacing w:line="300" w:lineRule="auto"/>
        <w:rPr>
          <w:rFonts w:ascii="宋体" w:hAnsi="宋体"/>
          <w:szCs w:val="21"/>
        </w:rPr>
      </w:pPr>
      <w:r w:rsidRPr="0040405D">
        <w:rPr>
          <w:rFonts w:ascii="宋体" w:hAnsi="宋体" w:hint="eastAsia"/>
          <w:bCs/>
          <w:szCs w:val="21"/>
        </w:rPr>
        <w:t>[</w:t>
      </w:r>
      <w:r>
        <w:rPr>
          <w:rFonts w:ascii="宋体" w:hAnsi="宋体" w:hint="eastAsia"/>
          <w:bCs/>
          <w:szCs w:val="21"/>
        </w:rPr>
        <w:t>19</w:t>
      </w:r>
      <w:r w:rsidRPr="0040405D">
        <w:rPr>
          <w:rFonts w:ascii="宋体" w:hAnsi="宋体" w:hint="eastAsia"/>
          <w:bCs/>
          <w:szCs w:val="21"/>
        </w:rPr>
        <w:t>]</w:t>
      </w:r>
      <w:r>
        <w:rPr>
          <w:rFonts w:ascii="宋体" w:hAnsi="宋体" w:hint="eastAsia"/>
          <w:bCs/>
          <w:szCs w:val="21"/>
        </w:rPr>
        <w:t>钟海生，郭英之：中国旅游市场需求与开发[</w:t>
      </w:r>
      <w:r>
        <w:rPr>
          <w:rFonts w:ascii="宋体" w:hAnsi="宋体"/>
          <w:bCs/>
          <w:szCs w:val="21"/>
        </w:rPr>
        <w:t>M</w:t>
      </w:r>
      <w:r>
        <w:rPr>
          <w:rFonts w:ascii="宋体" w:hAnsi="宋体" w:hint="eastAsia"/>
          <w:bCs/>
          <w:szCs w:val="21"/>
        </w:rPr>
        <w:t>]</w:t>
      </w:r>
      <w:r w:rsidRPr="0035259A">
        <w:rPr>
          <w:rFonts w:ascii="宋体" w:hAnsi="宋体" w:hint="eastAsia"/>
          <w:bCs/>
          <w:szCs w:val="21"/>
        </w:rPr>
        <w:t>广东旅游出版社，2004</w:t>
      </w:r>
      <w:r>
        <w:rPr>
          <w:rFonts w:ascii="宋体" w:hAnsi="宋体" w:hint="eastAsia"/>
          <w:szCs w:val="21"/>
        </w:rPr>
        <w:t xml:space="preserve"> </w:t>
      </w:r>
    </w:p>
    <w:p w:rsidR="00282732" w:rsidRPr="005B253E" w:rsidRDefault="00282732" w:rsidP="00282732">
      <w:pPr>
        <w:spacing w:line="300" w:lineRule="auto"/>
        <w:rPr>
          <w:rFonts w:ascii="宋体" w:hAnsi="宋体" w:hint="eastAsia"/>
          <w:szCs w:val="21"/>
        </w:rPr>
      </w:pPr>
      <w:r>
        <w:rPr>
          <w:rFonts w:ascii="宋体" w:hAnsi="宋体" w:hint="eastAsia"/>
          <w:szCs w:val="21"/>
        </w:rPr>
        <w:t>[20]</w:t>
      </w:r>
      <w:r>
        <w:rPr>
          <w:rFonts w:hint="eastAsia"/>
        </w:rPr>
        <w:t xml:space="preserve"> </w:t>
      </w:r>
      <w:r w:rsidRPr="00105C9A">
        <w:rPr>
          <w:rFonts w:ascii="宋体" w:hAnsi="宋体" w:hint="eastAsia"/>
          <w:szCs w:val="21"/>
        </w:rPr>
        <w:t>林怡</w:t>
      </w:r>
      <w:r>
        <w:rPr>
          <w:rFonts w:ascii="宋体" w:hAnsi="宋体" w:hint="eastAsia"/>
          <w:szCs w:val="21"/>
        </w:rPr>
        <w:t>：</w:t>
      </w:r>
      <w:r w:rsidRPr="00105C9A">
        <w:rPr>
          <w:rFonts w:ascii="宋体" w:hAnsi="宋体" w:hint="eastAsia"/>
          <w:szCs w:val="21"/>
        </w:rPr>
        <w:t>谈自助旅游现状及管理对策</w:t>
      </w:r>
      <w:r>
        <w:rPr>
          <w:rFonts w:ascii="宋体" w:hAnsi="宋体" w:hint="eastAsia"/>
          <w:szCs w:val="21"/>
        </w:rPr>
        <w:t>[J]</w:t>
      </w:r>
      <w:r w:rsidRPr="00105C9A">
        <w:rPr>
          <w:rFonts w:ascii="宋体" w:hAnsi="宋体" w:hint="eastAsia"/>
          <w:szCs w:val="21"/>
        </w:rPr>
        <w:t>商品与质量</w:t>
      </w:r>
      <w:r>
        <w:rPr>
          <w:rFonts w:ascii="宋体" w:hAnsi="宋体" w:hint="eastAsia"/>
          <w:szCs w:val="21"/>
        </w:rPr>
        <w:t>·</w:t>
      </w:r>
      <w:r w:rsidRPr="00105C9A">
        <w:rPr>
          <w:rFonts w:ascii="宋体" w:hAnsi="宋体" w:hint="eastAsia"/>
          <w:szCs w:val="21"/>
        </w:rPr>
        <w:t>学术观</w:t>
      </w:r>
      <w:r>
        <w:rPr>
          <w:rFonts w:ascii="宋体" w:hAnsi="宋体" w:hint="eastAsia"/>
          <w:szCs w:val="21"/>
        </w:rPr>
        <w:t>察</w:t>
      </w:r>
      <w:r w:rsidRPr="00105C9A">
        <w:rPr>
          <w:rFonts w:ascii="宋体" w:hAnsi="宋体" w:hint="eastAsia"/>
          <w:szCs w:val="21"/>
        </w:rPr>
        <w:t xml:space="preserve"> ,2010(11).</w:t>
      </w:r>
    </w:p>
    <w:p w:rsidR="00282732" w:rsidRDefault="00282732" w:rsidP="00282732">
      <w:pPr>
        <w:spacing w:line="300" w:lineRule="auto"/>
        <w:rPr>
          <w:rFonts w:ascii="宋体" w:hAnsi="宋体"/>
          <w:szCs w:val="21"/>
        </w:rPr>
      </w:pPr>
      <w:r>
        <w:rPr>
          <w:rFonts w:ascii="宋体" w:hAnsi="宋体" w:hint="eastAsia"/>
          <w:szCs w:val="21"/>
        </w:rPr>
        <w:t>[21]孙小燕：大学生自助旅游探析[</w:t>
      </w:r>
      <w:r>
        <w:rPr>
          <w:rFonts w:ascii="宋体" w:hAnsi="宋体"/>
          <w:szCs w:val="21"/>
        </w:rPr>
        <w:t>J]</w:t>
      </w:r>
      <w:r>
        <w:rPr>
          <w:rFonts w:ascii="宋体" w:hAnsi="宋体" w:hint="eastAsia"/>
          <w:szCs w:val="21"/>
        </w:rPr>
        <w:t>消费导刊，200</w:t>
      </w:r>
      <w:r>
        <w:rPr>
          <w:rFonts w:ascii="宋体" w:hAnsi="宋体"/>
          <w:szCs w:val="21"/>
        </w:rPr>
        <w:t>9</w:t>
      </w:r>
    </w:p>
    <w:p w:rsidR="00282732" w:rsidRPr="00447504" w:rsidRDefault="00282732" w:rsidP="00282732">
      <w:pPr>
        <w:spacing w:line="300" w:lineRule="auto"/>
        <w:rPr>
          <w:rFonts w:ascii="宋体" w:hAnsi="宋体"/>
          <w:szCs w:val="21"/>
        </w:rPr>
      </w:pPr>
      <w:r>
        <w:rPr>
          <w:rFonts w:ascii="宋体" w:hAnsi="宋体"/>
          <w:szCs w:val="21"/>
        </w:rPr>
        <w:t>[22]</w:t>
      </w:r>
      <w:r>
        <w:rPr>
          <w:rFonts w:ascii="宋体" w:hAnsi="宋体" w:hint="eastAsia"/>
          <w:szCs w:val="21"/>
        </w:rPr>
        <w:t>姜玲玲：大学生自助旅游体验研究[</w:t>
      </w:r>
      <w:r>
        <w:rPr>
          <w:rFonts w:ascii="宋体" w:hAnsi="宋体"/>
          <w:szCs w:val="21"/>
        </w:rPr>
        <w:t>D</w:t>
      </w:r>
      <w:r>
        <w:rPr>
          <w:rFonts w:ascii="宋体" w:hAnsi="宋体" w:hint="eastAsia"/>
          <w:szCs w:val="21"/>
        </w:rPr>
        <w:t>]辽宁师范大学，2010</w:t>
      </w:r>
    </w:p>
    <w:p w:rsidR="00282732" w:rsidRPr="005B253E" w:rsidRDefault="00282732" w:rsidP="00282732">
      <w:pPr>
        <w:spacing w:line="300" w:lineRule="auto"/>
        <w:rPr>
          <w:rFonts w:ascii="宋体" w:hAnsi="宋体" w:hint="eastAsia"/>
          <w:szCs w:val="21"/>
        </w:rPr>
      </w:pPr>
      <w:r>
        <w:rPr>
          <w:rFonts w:ascii="宋体" w:hAnsi="宋体" w:hint="eastAsia"/>
          <w:szCs w:val="21"/>
        </w:rPr>
        <w:t>[23] 袁嘉伟、杨婷婷：</w:t>
      </w:r>
      <w:r w:rsidRPr="00F654FE">
        <w:rPr>
          <w:rFonts w:ascii="宋体" w:hAnsi="宋体" w:hint="eastAsia"/>
          <w:szCs w:val="21"/>
        </w:rPr>
        <w:t>如何倡导大学生自助旅游合理消费</w:t>
      </w:r>
      <w:r>
        <w:rPr>
          <w:rFonts w:ascii="宋体" w:hAnsi="宋体" w:hint="eastAsia"/>
          <w:szCs w:val="21"/>
        </w:rPr>
        <w:t>[</w:t>
      </w:r>
      <w:r>
        <w:rPr>
          <w:rFonts w:ascii="宋体" w:hAnsi="宋体"/>
          <w:szCs w:val="21"/>
        </w:rPr>
        <w:t>J</w:t>
      </w:r>
      <w:r>
        <w:rPr>
          <w:rFonts w:ascii="宋体" w:hAnsi="宋体" w:hint="eastAsia"/>
          <w:szCs w:val="21"/>
        </w:rPr>
        <w:t>]财经论坛,</w:t>
      </w:r>
      <w:r>
        <w:rPr>
          <w:rFonts w:ascii="宋体" w:hAnsi="宋体"/>
          <w:szCs w:val="21"/>
        </w:rPr>
        <w:t>2012</w:t>
      </w:r>
    </w:p>
    <w:p w:rsidR="00282732" w:rsidRPr="005B253E" w:rsidRDefault="00282732" w:rsidP="00282732">
      <w:pPr>
        <w:spacing w:line="300" w:lineRule="auto"/>
        <w:rPr>
          <w:rFonts w:ascii="宋体" w:hAnsi="宋体"/>
          <w:szCs w:val="21"/>
        </w:rPr>
      </w:pPr>
      <w:r>
        <w:rPr>
          <w:rFonts w:ascii="宋体" w:hAnsi="宋体" w:hint="eastAsia"/>
          <w:szCs w:val="21"/>
        </w:rPr>
        <w:t>[24]</w:t>
      </w:r>
      <w:r w:rsidRPr="001B4D40">
        <w:rPr>
          <w:rFonts w:ascii="宋体" w:hAnsi="宋体" w:hint="eastAsia"/>
          <w:szCs w:val="21"/>
        </w:rPr>
        <w:t>王奇</w:t>
      </w:r>
      <w:r>
        <w:rPr>
          <w:rFonts w:ascii="宋体" w:hAnsi="宋体" w:hint="eastAsia"/>
          <w:szCs w:val="21"/>
        </w:rPr>
        <w:t>，</w:t>
      </w:r>
      <w:r w:rsidRPr="001B4D40">
        <w:rPr>
          <w:rFonts w:ascii="宋体" w:hAnsi="宋体" w:hint="eastAsia"/>
          <w:szCs w:val="21"/>
        </w:rPr>
        <w:t>刘庚</w:t>
      </w:r>
      <w:r>
        <w:rPr>
          <w:rFonts w:ascii="宋体" w:hAnsi="宋体" w:hint="eastAsia"/>
          <w:szCs w:val="21"/>
        </w:rPr>
        <w:t>：</w:t>
      </w:r>
      <w:r w:rsidRPr="001B4D40">
        <w:rPr>
          <w:rFonts w:ascii="宋体" w:hAnsi="宋体" w:hint="eastAsia"/>
          <w:szCs w:val="21"/>
        </w:rPr>
        <w:t>基于大学生</w:t>
      </w:r>
      <w:r>
        <w:rPr>
          <w:rFonts w:ascii="宋体" w:hAnsi="宋体" w:hint="eastAsia"/>
          <w:szCs w:val="21"/>
        </w:rPr>
        <w:t>自</w:t>
      </w:r>
      <w:r w:rsidRPr="001B4D40">
        <w:rPr>
          <w:rFonts w:ascii="宋体" w:hAnsi="宋体" w:hint="eastAsia"/>
          <w:szCs w:val="21"/>
        </w:rPr>
        <w:t>助旅游特点的旅游市场开发的对策建议</w:t>
      </w:r>
      <w:r>
        <w:rPr>
          <w:rFonts w:ascii="宋体" w:hAnsi="宋体" w:hint="eastAsia"/>
          <w:szCs w:val="21"/>
        </w:rPr>
        <w:t>[</w:t>
      </w:r>
      <w:r>
        <w:rPr>
          <w:rFonts w:ascii="宋体" w:hAnsi="宋体"/>
          <w:szCs w:val="21"/>
        </w:rPr>
        <w:t>J</w:t>
      </w:r>
      <w:r>
        <w:rPr>
          <w:rFonts w:ascii="宋体" w:hAnsi="宋体" w:hint="eastAsia"/>
          <w:szCs w:val="21"/>
        </w:rPr>
        <w:t>]劳动保障世界，2013（12）</w:t>
      </w:r>
    </w:p>
    <w:p w:rsidR="00282732" w:rsidRPr="00B57B90" w:rsidRDefault="00282732" w:rsidP="00282732">
      <w:pPr>
        <w:rPr>
          <w:rFonts w:hint="eastAsia"/>
        </w:rPr>
      </w:pPr>
      <w:r>
        <w:rPr>
          <w:rFonts w:ascii="宋体" w:hAnsi="宋体" w:hint="eastAsia"/>
          <w:szCs w:val="21"/>
        </w:rPr>
        <w:t>[2</w:t>
      </w:r>
      <w:r>
        <w:rPr>
          <w:rFonts w:ascii="宋体" w:hAnsi="宋体"/>
          <w:szCs w:val="21"/>
        </w:rPr>
        <w:t>5</w:t>
      </w:r>
      <w:r>
        <w:rPr>
          <w:rFonts w:ascii="宋体" w:hAnsi="宋体" w:hint="eastAsia"/>
          <w:szCs w:val="21"/>
        </w:rPr>
        <w:t>]</w:t>
      </w:r>
      <w:r w:rsidRPr="00592F60">
        <w:rPr>
          <w:rFonts w:ascii="宋体" w:hAnsi="宋体"/>
          <w:szCs w:val="21"/>
        </w:rPr>
        <w:t xml:space="preserve"> </w:t>
      </w:r>
      <w:r>
        <w:rPr>
          <w:rFonts w:ascii="宋体" w:hAnsi="宋体" w:hint="eastAsia"/>
          <w:szCs w:val="21"/>
        </w:rPr>
        <w:t>薛熙明：</w:t>
      </w:r>
      <w:r w:rsidRPr="00F654FE">
        <w:rPr>
          <w:rFonts w:ascii="宋体" w:hAnsi="宋体" w:hint="eastAsia"/>
          <w:szCs w:val="21"/>
        </w:rPr>
        <w:t>在校女大学生旅游体验与旅游需求的质性研究</w:t>
      </w:r>
      <w:r>
        <w:rPr>
          <w:rFonts w:ascii="宋体" w:hAnsi="宋体" w:hint="eastAsia"/>
          <w:szCs w:val="21"/>
        </w:rPr>
        <w:t>[</w:t>
      </w:r>
      <w:r>
        <w:rPr>
          <w:rFonts w:ascii="宋体" w:hAnsi="宋体"/>
          <w:szCs w:val="21"/>
        </w:rPr>
        <w:t>J</w:t>
      </w:r>
      <w:r>
        <w:rPr>
          <w:rFonts w:ascii="宋体" w:hAnsi="宋体" w:hint="eastAsia"/>
          <w:szCs w:val="21"/>
        </w:rPr>
        <w:t>]妇女研究论丛，2014（5）</w:t>
      </w:r>
    </w:p>
    <w:sectPr w:rsidR="00282732" w:rsidRPr="00B57B90" w:rsidSect="00A30AC9">
      <w:headerReference w:type="even" r:id="rId92"/>
      <w:headerReference w:type="default" r:id="rId93"/>
      <w:footerReference w:type="even" r:id="rId94"/>
      <w:footerReference w:type="default" r:id="rId95"/>
      <w:headerReference w:type="first" r:id="rId96"/>
      <w:footerReference w:type="first" r:id="rId9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002" w:rsidRDefault="00EB7002" w:rsidP="00180829">
      <w:pPr>
        <w:ind w:firstLine="420"/>
      </w:pPr>
      <w:r>
        <w:separator/>
      </w:r>
    </w:p>
  </w:endnote>
  <w:endnote w:type="continuationSeparator" w:id="0">
    <w:p w:rsidR="00EB7002" w:rsidRDefault="00EB7002" w:rsidP="0018082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DB" w:rsidRDefault="001500DB">
    <w:pPr>
      <w:pStyle w:val="a4"/>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33350" cy="153035"/>
              <wp:effectExtent l="0" t="0" r="0"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0DB" w:rsidRDefault="001500D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5266D7">
                            <w:rPr>
                              <w:noProof/>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2" o:spid="_x0000_s1033" style="position:absolute;left:0;text-align:left;margin-left:0;margin-top:0;width:10.5pt;height:12.0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" filled="f" stroked="f">
              <v:textbox style="mso-fit-shape-to-text:t" inset="0,0,0,0">
                <w:txbxContent>
                  <w:p w:rsidR="001500DB" w:rsidRDefault="001500D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5266D7">
                      <w:rPr>
                        <w:noProof/>
                      </w:rPr>
                      <w:t>I</w:t>
                    </w:r>
                    <w:r>
                      <w:rPr>
                        <w:rFonts w:hint="eastAsia"/>
                        <w:sz w:val="18"/>
                      </w:rPr>
                      <w:fldChar w:fldCharType="end"/>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0DB" w:rsidRDefault="001500DB">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1" o:spid="_x0000_s1034" style="position:absolute;left:0;text-align:left;margin-left:0;margin-top:0;width:9.0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" filled="f" stroked="f">
              <v:textbox style="mso-fit-shape-to-text:t" inset="0,0,0,0">
                <w:txbxContent>
                  <w:p w:rsidR="001500DB" w:rsidRDefault="001500DB">
                    <w:pPr>
                      <w:snapToGrid w:val="0"/>
                      <w:rPr>
                        <w:sz w:val="18"/>
                      </w:rPr>
                    </w:pPr>
                  </w:p>
                </w:txbxContent>
              </v:textbox>
              <w10:wrap anchorx="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DB" w:rsidRDefault="001500D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DB" w:rsidRDefault="001500DB">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DB" w:rsidRDefault="001500DB">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DB" w:rsidRDefault="001500D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002" w:rsidRDefault="00EB7002" w:rsidP="00180829">
      <w:pPr>
        <w:ind w:firstLine="420"/>
      </w:pPr>
      <w:r>
        <w:separator/>
      </w:r>
    </w:p>
  </w:footnote>
  <w:footnote w:type="continuationSeparator" w:id="0">
    <w:p w:rsidR="00EB7002" w:rsidRDefault="00EB7002" w:rsidP="00180829">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DB" w:rsidRDefault="001500DB">
    <w:pPr>
      <w:pStyle w:val="a3"/>
      <w:ind w:firstLine="360"/>
      <w:jc w:val="right"/>
      <w:rPr>
        <w:i/>
        <w:iCs/>
      </w:rPr>
    </w:pPr>
    <w:r>
      <w:rPr>
        <w:rFonts w:hint="eastAsia"/>
        <w:i/>
        <w:iCs/>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DB" w:rsidRDefault="001500DB">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DB" w:rsidRDefault="001500DB">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DB" w:rsidRDefault="001500DB">
    <w:pPr>
      <w:pStyle w:val="a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DB" w:rsidRDefault="001500DB">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F05B0"/>
    <w:multiLevelType w:val="hybridMultilevel"/>
    <w:tmpl w:val="98242E7A"/>
    <w:lvl w:ilvl="0" w:tplc="73CA9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AB7E43"/>
    <w:multiLevelType w:val="multilevel"/>
    <w:tmpl w:val="6612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D27500"/>
    <w:multiLevelType w:val="multilevel"/>
    <w:tmpl w:val="1074A8B0"/>
    <w:lvl w:ilvl="0">
      <w:start w:val="1"/>
      <w:numFmt w:val="decimal"/>
      <w:lvlText w:val="%1."/>
      <w:lvlJc w:val="left"/>
      <w:pPr>
        <w:ind w:left="360" w:hanging="360"/>
      </w:pPr>
      <w:rPr>
        <w:rFonts w:hint="default"/>
      </w:rPr>
    </w:lvl>
    <w:lvl w:ilvl="1">
      <w:start w:val="1"/>
      <w:numFmt w:val="decimal"/>
      <w:isLgl/>
      <w:lvlText w:val="%1.%2."/>
      <w:lvlJc w:val="left"/>
      <w:pPr>
        <w:ind w:left="1635" w:hanging="1635"/>
      </w:pPr>
      <w:rPr>
        <w:rFonts w:hint="default"/>
      </w:rPr>
    </w:lvl>
    <w:lvl w:ilvl="2">
      <w:start w:val="1"/>
      <w:numFmt w:val="decimal"/>
      <w:isLgl/>
      <w:lvlText w:val="%1.%2.%3."/>
      <w:lvlJc w:val="left"/>
      <w:pPr>
        <w:ind w:left="1635" w:hanging="1635"/>
      </w:pPr>
      <w:rPr>
        <w:rFonts w:hint="default"/>
      </w:rPr>
    </w:lvl>
    <w:lvl w:ilvl="3">
      <w:start w:val="1"/>
      <w:numFmt w:val="decimal"/>
      <w:isLgl/>
      <w:lvlText w:val="%1.%2.%3.%4."/>
      <w:lvlJc w:val="left"/>
      <w:pPr>
        <w:ind w:left="1635" w:hanging="1635"/>
      </w:pPr>
      <w:rPr>
        <w:rFonts w:hint="default"/>
      </w:rPr>
    </w:lvl>
    <w:lvl w:ilvl="4">
      <w:start w:val="1"/>
      <w:numFmt w:val="decimal"/>
      <w:isLgl/>
      <w:lvlText w:val="%1.%2.%3.%4.%5."/>
      <w:lvlJc w:val="left"/>
      <w:pPr>
        <w:ind w:left="1635" w:hanging="1635"/>
      </w:pPr>
      <w:rPr>
        <w:rFonts w:hint="default"/>
      </w:rPr>
    </w:lvl>
    <w:lvl w:ilvl="5">
      <w:start w:val="1"/>
      <w:numFmt w:val="decimal"/>
      <w:isLgl/>
      <w:lvlText w:val="%1.%2.%3.%4.%5.%6."/>
      <w:lvlJc w:val="left"/>
      <w:pPr>
        <w:ind w:left="1635" w:hanging="1635"/>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6C705325"/>
    <w:multiLevelType w:val="hybridMultilevel"/>
    <w:tmpl w:val="7C30B730"/>
    <w:lvl w:ilvl="0" w:tplc="4698BD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36A7673"/>
    <w:multiLevelType w:val="multilevel"/>
    <w:tmpl w:val="DE2C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537"/>
    <w:rsid w:val="00014A35"/>
    <w:rsid w:val="00015B73"/>
    <w:rsid w:val="001500DB"/>
    <w:rsid w:val="00180829"/>
    <w:rsid w:val="001C4726"/>
    <w:rsid w:val="001C6AA3"/>
    <w:rsid w:val="001E2B0D"/>
    <w:rsid w:val="002014EE"/>
    <w:rsid w:val="002161C3"/>
    <w:rsid w:val="00282732"/>
    <w:rsid w:val="002A0A05"/>
    <w:rsid w:val="003F3605"/>
    <w:rsid w:val="00433784"/>
    <w:rsid w:val="00472DE1"/>
    <w:rsid w:val="00475D21"/>
    <w:rsid w:val="00494837"/>
    <w:rsid w:val="00524A16"/>
    <w:rsid w:val="0053208B"/>
    <w:rsid w:val="005A25E9"/>
    <w:rsid w:val="0069748B"/>
    <w:rsid w:val="006A53DE"/>
    <w:rsid w:val="006B536E"/>
    <w:rsid w:val="006B5E47"/>
    <w:rsid w:val="006D58D4"/>
    <w:rsid w:val="00756E19"/>
    <w:rsid w:val="00835CAD"/>
    <w:rsid w:val="008472A7"/>
    <w:rsid w:val="008A5FBC"/>
    <w:rsid w:val="008B7E98"/>
    <w:rsid w:val="00936A09"/>
    <w:rsid w:val="00953C91"/>
    <w:rsid w:val="00955BF3"/>
    <w:rsid w:val="00995B7E"/>
    <w:rsid w:val="009A1925"/>
    <w:rsid w:val="009B6537"/>
    <w:rsid w:val="00A30AC9"/>
    <w:rsid w:val="00AA4A80"/>
    <w:rsid w:val="00AC02D5"/>
    <w:rsid w:val="00AD60E6"/>
    <w:rsid w:val="00B0234A"/>
    <w:rsid w:val="00B57B90"/>
    <w:rsid w:val="00C914BA"/>
    <w:rsid w:val="00D254DB"/>
    <w:rsid w:val="00D93494"/>
    <w:rsid w:val="00D95112"/>
    <w:rsid w:val="00DA68C4"/>
    <w:rsid w:val="00DB4C54"/>
    <w:rsid w:val="00EB7002"/>
    <w:rsid w:val="00F06724"/>
    <w:rsid w:val="00F55E98"/>
    <w:rsid w:val="00FF0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8F464F-F93E-4A15-9945-179908F4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0829"/>
    <w:pPr>
      <w:widowControl w:val="0"/>
      <w:ind w:firstLineChars="0" w:firstLine="0"/>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808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0829"/>
    <w:rPr>
      <w:sz w:val="18"/>
      <w:szCs w:val="18"/>
    </w:rPr>
  </w:style>
  <w:style w:type="paragraph" w:styleId="a4">
    <w:name w:val="footer"/>
    <w:basedOn w:val="a"/>
    <w:link w:val="Char0"/>
    <w:unhideWhenUsed/>
    <w:rsid w:val="00180829"/>
    <w:pPr>
      <w:tabs>
        <w:tab w:val="center" w:pos="4153"/>
        <w:tab w:val="right" w:pos="8306"/>
      </w:tabs>
      <w:snapToGrid w:val="0"/>
      <w:jc w:val="left"/>
    </w:pPr>
    <w:rPr>
      <w:sz w:val="18"/>
      <w:szCs w:val="18"/>
    </w:rPr>
  </w:style>
  <w:style w:type="character" w:customStyle="1" w:styleId="Char0">
    <w:name w:val="页脚 Char"/>
    <w:basedOn w:val="a0"/>
    <w:link w:val="a4"/>
    <w:uiPriority w:val="99"/>
    <w:rsid w:val="00180829"/>
    <w:rPr>
      <w:sz w:val="18"/>
      <w:szCs w:val="18"/>
    </w:rPr>
  </w:style>
  <w:style w:type="paragraph" w:styleId="a5">
    <w:name w:val="List Paragraph"/>
    <w:basedOn w:val="a"/>
    <w:uiPriority w:val="34"/>
    <w:qFormat/>
    <w:rsid w:val="006B536E"/>
    <w:pPr>
      <w:ind w:firstLineChars="200" w:firstLine="420"/>
    </w:pPr>
  </w:style>
  <w:style w:type="table" w:styleId="-3">
    <w:name w:val="Light List Accent 3"/>
    <w:basedOn w:val="a1"/>
    <w:uiPriority w:val="61"/>
    <w:rsid w:val="006B536E"/>
    <w:pPr>
      <w:ind w:firstLineChars="0" w:firstLine="0"/>
      <w:jc w:val="left"/>
    </w:pPr>
    <w:rPr>
      <w:kern w:val="0"/>
      <w:sz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6">
    <w:name w:val="Table Grid"/>
    <w:basedOn w:val="a1"/>
    <w:uiPriority w:val="39"/>
    <w:rsid w:val="006B5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7">
    <w:name w:val="Grid Table 7 Colorful"/>
    <w:basedOn w:val="a1"/>
    <w:uiPriority w:val="52"/>
    <w:rsid w:val="00C914B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6">
    <w:name w:val="Grid Table 7 Colorful Accent 6"/>
    <w:basedOn w:val="a1"/>
    <w:uiPriority w:val="52"/>
    <w:rsid w:val="00C914BA"/>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7-5">
    <w:name w:val="Grid Table 7 Colorful Accent 5"/>
    <w:basedOn w:val="a1"/>
    <w:uiPriority w:val="52"/>
    <w:rsid w:val="00C914BA"/>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4">
    <w:name w:val="Grid Table 7 Colorful Accent 4"/>
    <w:basedOn w:val="a1"/>
    <w:uiPriority w:val="52"/>
    <w:rsid w:val="00C914BA"/>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3">
    <w:name w:val="Grid Table 7 Colorful Accent 3"/>
    <w:basedOn w:val="a1"/>
    <w:uiPriority w:val="52"/>
    <w:rsid w:val="00C914BA"/>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2">
    <w:name w:val="Grid Table 7 Colorful Accent 2"/>
    <w:basedOn w:val="a1"/>
    <w:uiPriority w:val="52"/>
    <w:rsid w:val="00C914BA"/>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1">
    <w:name w:val="Grid Table 7 Colorful Accent 1"/>
    <w:basedOn w:val="a1"/>
    <w:uiPriority w:val="52"/>
    <w:rsid w:val="00C914BA"/>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a7">
    <w:name w:val="Grid Table Light"/>
    <w:basedOn w:val="a1"/>
    <w:uiPriority w:val="40"/>
    <w:rsid w:val="00C914B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
    <w:name w:val="Plain Table 2"/>
    <w:basedOn w:val="a1"/>
    <w:uiPriority w:val="42"/>
    <w:rsid w:val="00C914B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C914B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C914B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C914B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C914B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Subtitle"/>
    <w:basedOn w:val="a"/>
    <w:next w:val="a"/>
    <w:link w:val="Char1"/>
    <w:uiPriority w:val="11"/>
    <w:qFormat/>
    <w:rsid w:val="00494837"/>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8"/>
    <w:uiPriority w:val="11"/>
    <w:rsid w:val="00494837"/>
    <w:rPr>
      <w:rFonts w:asciiTheme="majorHAnsi" w:eastAsia="宋体" w:hAnsiTheme="majorHAnsi" w:cstheme="majorBidi"/>
      <w:b/>
      <w:bCs/>
      <w:kern w:val="28"/>
      <w:sz w:val="32"/>
      <w:szCs w:val="32"/>
    </w:rPr>
  </w:style>
  <w:style w:type="character" w:styleId="a9">
    <w:name w:val="Hyperlink"/>
    <w:basedOn w:val="a0"/>
    <w:uiPriority w:val="99"/>
    <w:semiHidden/>
    <w:unhideWhenUsed/>
    <w:rsid w:val="00AD60E6"/>
    <w:rPr>
      <w:color w:val="0000FF"/>
      <w:u w:val="single"/>
    </w:rPr>
  </w:style>
  <w:style w:type="character" w:customStyle="1" w:styleId="apple-converted-space">
    <w:name w:val="apple-converted-space"/>
    <w:basedOn w:val="a0"/>
    <w:rsid w:val="00835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4316">
      <w:bodyDiv w:val="1"/>
      <w:marLeft w:val="0"/>
      <w:marRight w:val="0"/>
      <w:marTop w:val="0"/>
      <w:marBottom w:val="0"/>
      <w:divBdr>
        <w:top w:val="none" w:sz="0" w:space="0" w:color="auto"/>
        <w:left w:val="none" w:sz="0" w:space="0" w:color="auto"/>
        <w:bottom w:val="none" w:sz="0" w:space="0" w:color="auto"/>
        <w:right w:val="none" w:sz="0" w:space="0" w:color="auto"/>
      </w:divBdr>
    </w:div>
    <w:div w:id="228613815">
      <w:bodyDiv w:val="1"/>
      <w:marLeft w:val="0"/>
      <w:marRight w:val="0"/>
      <w:marTop w:val="0"/>
      <w:marBottom w:val="0"/>
      <w:divBdr>
        <w:top w:val="none" w:sz="0" w:space="0" w:color="auto"/>
        <w:left w:val="none" w:sz="0" w:space="0" w:color="auto"/>
        <w:bottom w:val="none" w:sz="0" w:space="0" w:color="auto"/>
        <w:right w:val="none" w:sz="0" w:space="0" w:color="auto"/>
      </w:divBdr>
    </w:div>
    <w:div w:id="234248463">
      <w:bodyDiv w:val="1"/>
      <w:marLeft w:val="0"/>
      <w:marRight w:val="0"/>
      <w:marTop w:val="0"/>
      <w:marBottom w:val="0"/>
      <w:divBdr>
        <w:top w:val="none" w:sz="0" w:space="0" w:color="auto"/>
        <w:left w:val="none" w:sz="0" w:space="0" w:color="auto"/>
        <w:bottom w:val="none" w:sz="0" w:space="0" w:color="auto"/>
        <w:right w:val="none" w:sz="0" w:space="0" w:color="auto"/>
      </w:divBdr>
    </w:div>
    <w:div w:id="440996741">
      <w:bodyDiv w:val="1"/>
      <w:marLeft w:val="0"/>
      <w:marRight w:val="0"/>
      <w:marTop w:val="0"/>
      <w:marBottom w:val="0"/>
      <w:divBdr>
        <w:top w:val="none" w:sz="0" w:space="0" w:color="auto"/>
        <w:left w:val="none" w:sz="0" w:space="0" w:color="auto"/>
        <w:bottom w:val="none" w:sz="0" w:space="0" w:color="auto"/>
        <w:right w:val="none" w:sz="0" w:space="0" w:color="auto"/>
      </w:divBdr>
    </w:div>
    <w:div w:id="503008107">
      <w:bodyDiv w:val="1"/>
      <w:marLeft w:val="0"/>
      <w:marRight w:val="0"/>
      <w:marTop w:val="0"/>
      <w:marBottom w:val="0"/>
      <w:divBdr>
        <w:top w:val="none" w:sz="0" w:space="0" w:color="auto"/>
        <w:left w:val="none" w:sz="0" w:space="0" w:color="auto"/>
        <w:bottom w:val="none" w:sz="0" w:space="0" w:color="auto"/>
        <w:right w:val="none" w:sz="0" w:space="0" w:color="auto"/>
      </w:divBdr>
    </w:div>
    <w:div w:id="530261429">
      <w:bodyDiv w:val="1"/>
      <w:marLeft w:val="0"/>
      <w:marRight w:val="0"/>
      <w:marTop w:val="0"/>
      <w:marBottom w:val="0"/>
      <w:divBdr>
        <w:top w:val="none" w:sz="0" w:space="0" w:color="auto"/>
        <w:left w:val="none" w:sz="0" w:space="0" w:color="auto"/>
        <w:bottom w:val="none" w:sz="0" w:space="0" w:color="auto"/>
        <w:right w:val="none" w:sz="0" w:space="0" w:color="auto"/>
      </w:divBdr>
    </w:div>
    <w:div w:id="704212913">
      <w:bodyDiv w:val="1"/>
      <w:marLeft w:val="0"/>
      <w:marRight w:val="0"/>
      <w:marTop w:val="0"/>
      <w:marBottom w:val="0"/>
      <w:divBdr>
        <w:top w:val="none" w:sz="0" w:space="0" w:color="auto"/>
        <w:left w:val="none" w:sz="0" w:space="0" w:color="auto"/>
        <w:bottom w:val="none" w:sz="0" w:space="0" w:color="auto"/>
        <w:right w:val="none" w:sz="0" w:space="0" w:color="auto"/>
      </w:divBdr>
    </w:div>
    <w:div w:id="733695944">
      <w:bodyDiv w:val="1"/>
      <w:marLeft w:val="0"/>
      <w:marRight w:val="0"/>
      <w:marTop w:val="0"/>
      <w:marBottom w:val="0"/>
      <w:divBdr>
        <w:top w:val="none" w:sz="0" w:space="0" w:color="auto"/>
        <w:left w:val="none" w:sz="0" w:space="0" w:color="auto"/>
        <w:bottom w:val="none" w:sz="0" w:space="0" w:color="auto"/>
        <w:right w:val="none" w:sz="0" w:space="0" w:color="auto"/>
      </w:divBdr>
    </w:div>
    <w:div w:id="889419126">
      <w:bodyDiv w:val="1"/>
      <w:marLeft w:val="0"/>
      <w:marRight w:val="0"/>
      <w:marTop w:val="0"/>
      <w:marBottom w:val="0"/>
      <w:divBdr>
        <w:top w:val="none" w:sz="0" w:space="0" w:color="auto"/>
        <w:left w:val="none" w:sz="0" w:space="0" w:color="auto"/>
        <w:bottom w:val="none" w:sz="0" w:space="0" w:color="auto"/>
        <w:right w:val="none" w:sz="0" w:space="0" w:color="auto"/>
      </w:divBdr>
    </w:div>
    <w:div w:id="1100563332">
      <w:bodyDiv w:val="1"/>
      <w:marLeft w:val="0"/>
      <w:marRight w:val="0"/>
      <w:marTop w:val="0"/>
      <w:marBottom w:val="0"/>
      <w:divBdr>
        <w:top w:val="none" w:sz="0" w:space="0" w:color="auto"/>
        <w:left w:val="none" w:sz="0" w:space="0" w:color="auto"/>
        <w:bottom w:val="none" w:sz="0" w:space="0" w:color="auto"/>
        <w:right w:val="none" w:sz="0" w:space="0" w:color="auto"/>
      </w:divBdr>
      <w:divsChild>
        <w:div w:id="1144083016">
          <w:marLeft w:val="0"/>
          <w:marRight w:val="0"/>
          <w:marTop w:val="0"/>
          <w:marBottom w:val="0"/>
          <w:divBdr>
            <w:top w:val="none" w:sz="0" w:space="0" w:color="auto"/>
            <w:left w:val="none" w:sz="0" w:space="0" w:color="auto"/>
            <w:bottom w:val="none" w:sz="0" w:space="0" w:color="auto"/>
            <w:right w:val="none" w:sz="0" w:space="0" w:color="auto"/>
          </w:divBdr>
          <w:divsChild>
            <w:div w:id="2557944">
              <w:marLeft w:val="0"/>
              <w:marRight w:val="0"/>
              <w:marTop w:val="0"/>
              <w:marBottom w:val="0"/>
              <w:divBdr>
                <w:top w:val="none" w:sz="0" w:space="0" w:color="auto"/>
                <w:left w:val="none" w:sz="0" w:space="0" w:color="auto"/>
                <w:bottom w:val="none" w:sz="0" w:space="0" w:color="auto"/>
                <w:right w:val="none" w:sz="0" w:space="0" w:color="auto"/>
              </w:divBdr>
              <w:divsChild>
                <w:div w:id="46337879">
                  <w:marLeft w:val="0"/>
                  <w:marRight w:val="0"/>
                  <w:marTop w:val="0"/>
                  <w:marBottom w:val="0"/>
                  <w:divBdr>
                    <w:top w:val="none" w:sz="0" w:space="0" w:color="auto"/>
                    <w:left w:val="none" w:sz="0" w:space="0" w:color="auto"/>
                    <w:bottom w:val="none" w:sz="0" w:space="0" w:color="auto"/>
                    <w:right w:val="none" w:sz="0" w:space="0" w:color="auto"/>
                  </w:divBdr>
                  <w:divsChild>
                    <w:div w:id="21158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71406">
      <w:bodyDiv w:val="1"/>
      <w:marLeft w:val="0"/>
      <w:marRight w:val="0"/>
      <w:marTop w:val="0"/>
      <w:marBottom w:val="0"/>
      <w:divBdr>
        <w:top w:val="none" w:sz="0" w:space="0" w:color="auto"/>
        <w:left w:val="none" w:sz="0" w:space="0" w:color="auto"/>
        <w:bottom w:val="none" w:sz="0" w:space="0" w:color="auto"/>
        <w:right w:val="none" w:sz="0" w:space="0" w:color="auto"/>
      </w:divBdr>
    </w:div>
    <w:div w:id="1229459925">
      <w:bodyDiv w:val="1"/>
      <w:marLeft w:val="0"/>
      <w:marRight w:val="0"/>
      <w:marTop w:val="0"/>
      <w:marBottom w:val="0"/>
      <w:divBdr>
        <w:top w:val="none" w:sz="0" w:space="0" w:color="auto"/>
        <w:left w:val="none" w:sz="0" w:space="0" w:color="auto"/>
        <w:bottom w:val="none" w:sz="0" w:space="0" w:color="auto"/>
        <w:right w:val="none" w:sz="0" w:space="0" w:color="auto"/>
      </w:divBdr>
    </w:div>
    <w:div w:id="1271816149">
      <w:bodyDiv w:val="1"/>
      <w:marLeft w:val="0"/>
      <w:marRight w:val="0"/>
      <w:marTop w:val="0"/>
      <w:marBottom w:val="0"/>
      <w:divBdr>
        <w:top w:val="none" w:sz="0" w:space="0" w:color="auto"/>
        <w:left w:val="none" w:sz="0" w:space="0" w:color="auto"/>
        <w:bottom w:val="none" w:sz="0" w:space="0" w:color="auto"/>
        <w:right w:val="none" w:sz="0" w:space="0" w:color="auto"/>
      </w:divBdr>
      <w:divsChild>
        <w:div w:id="1711563595">
          <w:marLeft w:val="0"/>
          <w:marRight w:val="0"/>
          <w:marTop w:val="0"/>
          <w:marBottom w:val="0"/>
          <w:divBdr>
            <w:top w:val="none" w:sz="0" w:space="0" w:color="auto"/>
            <w:left w:val="none" w:sz="0" w:space="0" w:color="auto"/>
            <w:bottom w:val="none" w:sz="0" w:space="0" w:color="auto"/>
            <w:right w:val="none" w:sz="0" w:space="0" w:color="auto"/>
          </w:divBdr>
          <w:divsChild>
            <w:div w:id="1694575838">
              <w:marLeft w:val="0"/>
              <w:marRight w:val="0"/>
              <w:marTop w:val="0"/>
              <w:marBottom w:val="0"/>
              <w:divBdr>
                <w:top w:val="none" w:sz="0" w:space="0" w:color="auto"/>
                <w:left w:val="none" w:sz="0" w:space="0" w:color="auto"/>
                <w:bottom w:val="none" w:sz="0" w:space="0" w:color="auto"/>
                <w:right w:val="none" w:sz="0" w:space="0" w:color="auto"/>
              </w:divBdr>
              <w:divsChild>
                <w:div w:id="1447039603">
                  <w:marLeft w:val="0"/>
                  <w:marRight w:val="0"/>
                  <w:marTop w:val="0"/>
                  <w:marBottom w:val="0"/>
                  <w:divBdr>
                    <w:top w:val="none" w:sz="0" w:space="0" w:color="auto"/>
                    <w:left w:val="none" w:sz="0" w:space="0" w:color="auto"/>
                    <w:bottom w:val="none" w:sz="0" w:space="0" w:color="auto"/>
                    <w:right w:val="none" w:sz="0" w:space="0" w:color="auto"/>
                  </w:divBdr>
                  <w:divsChild>
                    <w:div w:id="1530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71127">
      <w:bodyDiv w:val="1"/>
      <w:marLeft w:val="0"/>
      <w:marRight w:val="0"/>
      <w:marTop w:val="0"/>
      <w:marBottom w:val="0"/>
      <w:divBdr>
        <w:top w:val="none" w:sz="0" w:space="0" w:color="auto"/>
        <w:left w:val="none" w:sz="0" w:space="0" w:color="auto"/>
        <w:bottom w:val="none" w:sz="0" w:space="0" w:color="auto"/>
        <w:right w:val="none" w:sz="0" w:space="0" w:color="auto"/>
      </w:divBdr>
      <w:divsChild>
        <w:div w:id="1530990659">
          <w:marLeft w:val="0"/>
          <w:marRight w:val="0"/>
          <w:marTop w:val="0"/>
          <w:marBottom w:val="0"/>
          <w:divBdr>
            <w:top w:val="none" w:sz="0" w:space="0" w:color="auto"/>
            <w:left w:val="none" w:sz="0" w:space="0" w:color="auto"/>
            <w:bottom w:val="none" w:sz="0" w:space="0" w:color="auto"/>
            <w:right w:val="none" w:sz="0" w:space="0" w:color="auto"/>
          </w:divBdr>
          <w:divsChild>
            <w:div w:id="174422514">
              <w:marLeft w:val="0"/>
              <w:marRight w:val="0"/>
              <w:marTop w:val="0"/>
              <w:marBottom w:val="0"/>
              <w:divBdr>
                <w:top w:val="none" w:sz="0" w:space="0" w:color="auto"/>
                <w:left w:val="none" w:sz="0" w:space="0" w:color="auto"/>
                <w:bottom w:val="none" w:sz="0" w:space="0" w:color="auto"/>
                <w:right w:val="none" w:sz="0" w:space="0" w:color="auto"/>
              </w:divBdr>
              <w:divsChild>
                <w:div w:id="733703539">
                  <w:marLeft w:val="0"/>
                  <w:marRight w:val="0"/>
                  <w:marTop w:val="0"/>
                  <w:marBottom w:val="0"/>
                  <w:divBdr>
                    <w:top w:val="none" w:sz="0" w:space="0" w:color="auto"/>
                    <w:left w:val="none" w:sz="0" w:space="0" w:color="auto"/>
                    <w:bottom w:val="none" w:sz="0" w:space="0" w:color="auto"/>
                    <w:right w:val="none" w:sz="0" w:space="0" w:color="auto"/>
                  </w:divBdr>
                  <w:divsChild>
                    <w:div w:id="2091653129">
                      <w:marLeft w:val="0"/>
                      <w:marRight w:val="0"/>
                      <w:marTop w:val="0"/>
                      <w:marBottom w:val="0"/>
                      <w:divBdr>
                        <w:top w:val="none" w:sz="0" w:space="0" w:color="auto"/>
                        <w:left w:val="none" w:sz="0" w:space="0" w:color="auto"/>
                        <w:bottom w:val="none" w:sz="0" w:space="0" w:color="auto"/>
                        <w:right w:val="none" w:sz="0" w:space="0" w:color="auto"/>
                      </w:divBdr>
                      <w:divsChild>
                        <w:div w:id="778524371">
                          <w:marLeft w:val="0"/>
                          <w:marRight w:val="0"/>
                          <w:marTop w:val="75"/>
                          <w:marBottom w:val="0"/>
                          <w:divBdr>
                            <w:top w:val="none" w:sz="0" w:space="0" w:color="auto"/>
                            <w:left w:val="none" w:sz="0" w:space="0" w:color="auto"/>
                            <w:bottom w:val="none" w:sz="0" w:space="0" w:color="auto"/>
                            <w:right w:val="none" w:sz="0" w:space="0" w:color="auto"/>
                          </w:divBdr>
                          <w:divsChild>
                            <w:div w:id="668095351">
                              <w:marLeft w:val="0"/>
                              <w:marRight w:val="0"/>
                              <w:marTop w:val="45"/>
                              <w:marBottom w:val="0"/>
                              <w:divBdr>
                                <w:top w:val="none" w:sz="0" w:space="0" w:color="auto"/>
                                <w:left w:val="none" w:sz="0" w:space="0" w:color="auto"/>
                                <w:bottom w:val="none" w:sz="0" w:space="0" w:color="auto"/>
                                <w:right w:val="none" w:sz="0" w:space="0" w:color="auto"/>
                              </w:divBdr>
                              <w:divsChild>
                                <w:div w:id="230895977">
                                  <w:marLeft w:val="0"/>
                                  <w:marRight w:val="0"/>
                                  <w:marTop w:val="0"/>
                                  <w:marBottom w:val="0"/>
                                  <w:divBdr>
                                    <w:top w:val="none" w:sz="0" w:space="0" w:color="auto"/>
                                    <w:left w:val="none" w:sz="0" w:space="0" w:color="auto"/>
                                    <w:bottom w:val="none" w:sz="0" w:space="0" w:color="auto"/>
                                    <w:right w:val="none" w:sz="0" w:space="0" w:color="auto"/>
                                  </w:divBdr>
                                </w:div>
                              </w:divsChild>
                            </w:div>
                            <w:div w:id="210464404">
                              <w:marLeft w:val="0"/>
                              <w:marRight w:val="0"/>
                              <w:marTop w:val="45"/>
                              <w:marBottom w:val="0"/>
                              <w:divBdr>
                                <w:top w:val="none" w:sz="0" w:space="0" w:color="auto"/>
                                <w:left w:val="none" w:sz="0" w:space="0" w:color="auto"/>
                                <w:bottom w:val="none" w:sz="0" w:space="0" w:color="auto"/>
                                <w:right w:val="none" w:sz="0" w:space="0" w:color="auto"/>
                              </w:divBdr>
                            </w:div>
                            <w:div w:id="2137217216">
                              <w:marLeft w:val="0"/>
                              <w:marRight w:val="0"/>
                              <w:marTop w:val="45"/>
                              <w:marBottom w:val="0"/>
                              <w:divBdr>
                                <w:top w:val="none" w:sz="0" w:space="0" w:color="auto"/>
                                <w:left w:val="none" w:sz="0" w:space="0" w:color="auto"/>
                                <w:bottom w:val="none" w:sz="0" w:space="0" w:color="auto"/>
                                <w:right w:val="none" w:sz="0" w:space="0" w:color="auto"/>
                              </w:divBdr>
                              <w:divsChild>
                                <w:div w:id="1326008862">
                                  <w:marLeft w:val="0"/>
                                  <w:marRight w:val="0"/>
                                  <w:marTop w:val="0"/>
                                  <w:marBottom w:val="0"/>
                                  <w:divBdr>
                                    <w:top w:val="none" w:sz="0" w:space="0" w:color="auto"/>
                                    <w:left w:val="none" w:sz="0" w:space="0" w:color="auto"/>
                                    <w:bottom w:val="none" w:sz="0" w:space="0" w:color="auto"/>
                                    <w:right w:val="none" w:sz="0" w:space="0" w:color="auto"/>
                                  </w:divBdr>
                                </w:div>
                              </w:divsChild>
                            </w:div>
                            <w:div w:id="1341539391">
                              <w:marLeft w:val="0"/>
                              <w:marRight w:val="0"/>
                              <w:marTop w:val="45"/>
                              <w:marBottom w:val="0"/>
                              <w:divBdr>
                                <w:top w:val="none" w:sz="0" w:space="0" w:color="auto"/>
                                <w:left w:val="none" w:sz="0" w:space="0" w:color="auto"/>
                                <w:bottom w:val="none" w:sz="0" w:space="0" w:color="auto"/>
                                <w:right w:val="none" w:sz="0" w:space="0" w:color="auto"/>
                              </w:divBdr>
                            </w:div>
                            <w:div w:id="1612394926">
                              <w:marLeft w:val="0"/>
                              <w:marRight w:val="0"/>
                              <w:marTop w:val="45"/>
                              <w:marBottom w:val="0"/>
                              <w:divBdr>
                                <w:top w:val="none" w:sz="0" w:space="0" w:color="auto"/>
                                <w:left w:val="none" w:sz="0" w:space="0" w:color="auto"/>
                                <w:bottom w:val="none" w:sz="0" w:space="0" w:color="auto"/>
                                <w:right w:val="none" w:sz="0" w:space="0" w:color="auto"/>
                              </w:divBdr>
                              <w:divsChild>
                                <w:div w:id="1184130881">
                                  <w:marLeft w:val="0"/>
                                  <w:marRight w:val="0"/>
                                  <w:marTop w:val="0"/>
                                  <w:marBottom w:val="0"/>
                                  <w:divBdr>
                                    <w:top w:val="none" w:sz="0" w:space="0" w:color="auto"/>
                                    <w:left w:val="none" w:sz="0" w:space="0" w:color="auto"/>
                                    <w:bottom w:val="none" w:sz="0" w:space="0" w:color="auto"/>
                                    <w:right w:val="none" w:sz="0" w:space="0" w:color="auto"/>
                                  </w:divBdr>
                                </w:div>
                              </w:divsChild>
                            </w:div>
                            <w:div w:id="2045054679">
                              <w:marLeft w:val="0"/>
                              <w:marRight w:val="0"/>
                              <w:marTop w:val="45"/>
                              <w:marBottom w:val="0"/>
                              <w:divBdr>
                                <w:top w:val="none" w:sz="0" w:space="0" w:color="auto"/>
                                <w:left w:val="none" w:sz="0" w:space="0" w:color="auto"/>
                                <w:bottom w:val="none" w:sz="0" w:space="0" w:color="auto"/>
                                <w:right w:val="none" w:sz="0" w:space="0" w:color="auto"/>
                              </w:divBdr>
                            </w:div>
                            <w:div w:id="180172062">
                              <w:marLeft w:val="0"/>
                              <w:marRight w:val="0"/>
                              <w:marTop w:val="45"/>
                              <w:marBottom w:val="0"/>
                              <w:divBdr>
                                <w:top w:val="none" w:sz="0" w:space="0" w:color="auto"/>
                                <w:left w:val="none" w:sz="0" w:space="0" w:color="auto"/>
                                <w:bottom w:val="none" w:sz="0" w:space="0" w:color="auto"/>
                                <w:right w:val="none" w:sz="0" w:space="0" w:color="auto"/>
                              </w:divBdr>
                              <w:divsChild>
                                <w:div w:id="1545215408">
                                  <w:marLeft w:val="0"/>
                                  <w:marRight w:val="0"/>
                                  <w:marTop w:val="0"/>
                                  <w:marBottom w:val="0"/>
                                  <w:divBdr>
                                    <w:top w:val="none" w:sz="0" w:space="0" w:color="auto"/>
                                    <w:left w:val="none" w:sz="0" w:space="0" w:color="auto"/>
                                    <w:bottom w:val="none" w:sz="0" w:space="0" w:color="auto"/>
                                    <w:right w:val="none" w:sz="0" w:space="0" w:color="auto"/>
                                  </w:divBdr>
                                </w:div>
                              </w:divsChild>
                            </w:div>
                            <w:div w:id="130708186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076874">
      <w:bodyDiv w:val="1"/>
      <w:marLeft w:val="0"/>
      <w:marRight w:val="0"/>
      <w:marTop w:val="0"/>
      <w:marBottom w:val="0"/>
      <w:divBdr>
        <w:top w:val="none" w:sz="0" w:space="0" w:color="auto"/>
        <w:left w:val="none" w:sz="0" w:space="0" w:color="auto"/>
        <w:bottom w:val="none" w:sz="0" w:space="0" w:color="auto"/>
        <w:right w:val="none" w:sz="0" w:space="0" w:color="auto"/>
      </w:divBdr>
    </w:div>
    <w:div w:id="1854688496">
      <w:bodyDiv w:val="1"/>
      <w:marLeft w:val="0"/>
      <w:marRight w:val="0"/>
      <w:marTop w:val="0"/>
      <w:marBottom w:val="0"/>
      <w:divBdr>
        <w:top w:val="none" w:sz="0" w:space="0" w:color="auto"/>
        <w:left w:val="none" w:sz="0" w:space="0" w:color="auto"/>
        <w:bottom w:val="none" w:sz="0" w:space="0" w:color="auto"/>
        <w:right w:val="none" w:sz="0" w:space="0" w:color="auto"/>
      </w:divBdr>
    </w:div>
    <w:div w:id="1881627431">
      <w:bodyDiv w:val="1"/>
      <w:marLeft w:val="0"/>
      <w:marRight w:val="0"/>
      <w:marTop w:val="0"/>
      <w:marBottom w:val="0"/>
      <w:divBdr>
        <w:top w:val="none" w:sz="0" w:space="0" w:color="auto"/>
        <w:left w:val="none" w:sz="0" w:space="0" w:color="auto"/>
        <w:bottom w:val="none" w:sz="0" w:space="0" w:color="auto"/>
        <w:right w:val="none" w:sz="0" w:space="0" w:color="auto"/>
      </w:divBdr>
    </w:div>
    <w:div w:id="1957830342">
      <w:bodyDiv w:val="1"/>
      <w:marLeft w:val="0"/>
      <w:marRight w:val="0"/>
      <w:marTop w:val="0"/>
      <w:marBottom w:val="0"/>
      <w:divBdr>
        <w:top w:val="none" w:sz="0" w:space="0" w:color="auto"/>
        <w:left w:val="none" w:sz="0" w:space="0" w:color="auto"/>
        <w:bottom w:val="none" w:sz="0" w:space="0" w:color="auto"/>
        <w:right w:val="none" w:sz="0" w:space="0" w:color="auto"/>
      </w:divBdr>
    </w:div>
    <w:div w:id="1974407823">
      <w:bodyDiv w:val="1"/>
      <w:marLeft w:val="0"/>
      <w:marRight w:val="0"/>
      <w:marTop w:val="0"/>
      <w:marBottom w:val="0"/>
      <w:divBdr>
        <w:top w:val="none" w:sz="0" w:space="0" w:color="auto"/>
        <w:left w:val="none" w:sz="0" w:space="0" w:color="auto"/>
        <w:bottom w:val="none" w:sz="0" w:space="0" w:color="auto"/>
        <w:right w:val="none" w:sz="0" w:space="0" w:color="auto"/>
      </w:divBdr>
    </w:div>
    <w:div w:id="2003385667">
      <w:bodyDiv w:val="1"/>
      <w:marLeft w:val="0"/>
      <w:marRight w:val="0"/>
      <w:marTop w:val="0"/>
      <w:marBottom w:val="0"/>
      <w:divBdr>
        <w:top w:val="none" w:sz="0" w:space="0" w:color="auto"/>
        <w:left w:val="none" w:sz="0" w:space="0" w:color="auto"/>
        <w:bottom w:val="none" w:sz="0" w:space="0" w:color="auto"/>
        <w:right w:val="none" w:sz="0" w:space="0" w:color="auto"/>
      </w:divBdr>
      <w:divsChild>
        <w:div w:id="1333876672">
          <w:marLeft w:val="0"/>
          <w:marRight w:val="0"/>
          <w:marTop w:val="0"/>
          <w:marBottom w:val="0"/>
          <w:divBdr>
            <w:top w:val="none" w:sz="0" w:space="0" w:color="auto"/>
            <w:left w:val="none" w:sz="0" w:space="0" w:color="auto"/>
            <w:bottom w:val="none" w:sz="0" w:space="0" w:color="auto"/>
            <w:right w:val="none" w:sz="0" w:space="0" w:color="auto"/>
          </w:divBdr>
          <w:divsChild>
            <w:div w:id="37240018">
              <w:marLeft w:val="0"/>
              <w:marRight w:val="0"/>
              <w:marTop w:val="0"/>
              <w:marBottom w:val="0"/>
              <w:divBdr>
                <w:top w:val="none" w:sz="0" w:space="0" w:color="auto"/>
                <w:left w:val="none" w:sz="0" w:space="0" w:color="auto"/>
                <w:bottom w:val="none" w:sz="0" w:space="0" w:color="auto"/>
                <w:right w:val="none" w:sz="0" w:space="0" w:color="auto"/>
              </w:divBdr>
              <w:divsChild>
                <w:div w:id="1473867430">
                  <w:marLeft w:val="0"/>
                  <w:marRight w:val="0"/>
                  <w:marTop w:val="0"/>
                  <w:marBottom w:val="0"/>
                  <w:divBdr>
                    <w:top w:val="none" w:sz="0" w:space="0" w:color="auto"/>
                    <w:left w:val="none" w:sz="0" w:space="0" w:color="auto"/>
                    <w:bottom w:val="none" w:sz="0" w:space="0" w:color="auto"/>
                    <w:right w:val="none" w:sz="0" w:space="0" w:color="auto"/>
                  </w:divBdr>
                  <w:divsChild>
                    <w:div w:id="608315070">
                      <w:marLeft w:val="0"/>
                      <w:marRight w:val="0"/>
                      <w:marTop w:val="0"/>
                      <w:marBottom w:val="0"/>
                      <w:divBdr>
                        <w:top w:val="none" w:sz="0" w:space="0" w:color="auto"/>
                        <w:left w:val="none" w:sz="0" w:space="0" w:color="auto"/>
                        <w:bottom w:val="none" w:sz="0" w:space="0" w:color="auto"/>
                        <w:right w:val="none" w:sz="0" w:space="0" w:color="auto"/>
                      </w:divBdr>
                      <w:divsChild>
                        <w:div w:id="1322469872">
                          <w:marLeft w:val="0"/>
                          <w:marRight w:val="0"/>
                          <w:marTop w:val="75"/>
                          <w:marBottom w:val="0"/>
                          <w:divBdr>
                            <w:top w:val="none" w:sz="0" w:space="0" w:color="auto"/>
                            <w:left w:val="none" w:sz="0" w:space="0" w:color="auto"/>
                            <w:bottom w:val="none" w:sz="0" w:space="0" w:color="auto"/>
                            <w:right w:val="none" w:sz="0" w:space="0" w:color="auto"/>
                          </w:divBdr>
                          <w:divsChild>
                            <w:div w:id="1735660325">
                              <w:marLeft w:val="0"/>
                              <w:marRight w:val="0"/>
                              <w:marTop w:val="45"/>
                              <w:marBottom w:val="0"/>
                              <w:divBdr>
                                <w:top w:val="none" w:sz="0" w:space="0" w:color="auto"/>
                                <w:left w:val="none" w:sz="0" w:space="0" w:color="auto"/>
                                <w:bottom w:val="none" w:sz="0" w:space="0" w:color="auto"/>
                                <w:right w:val="none" w:sz="0" w:space="0" w:color="auto"/>
                              </w:divBdr>
                              <w:divsChild>
                                <w:div w:id="911819867">
                                  <w:marLeft w:val="0"/>
                                  <w:marRight w:val="0"/>
                                  <w:marTop w:val="0"/>
                                  <w:marBottom w:val="0"/>
                                  <w:divBdr>
                                    <w:top w:val="none" w:sz="0" w:space="0" w:color="auto"/>
                                    <w:left w:val="none" w:sz="0" w:space="0" w:color="auto"/>
                                    <w:bottom w:val="none" w:sz="0" w:space="0" w:color="auto"/>
                                    <w:right w:val="none" w:sz="0" w:space="0" w:color="auto"/>
                                  </w:divBdr>
                                </w:div>
                              </w:divsChild>
                            </w:div>
                            <w:div w:id="271786166">
                              <w:marLeft w:val="0"/>
                              <w:marRight w:val="0"/>
                              <w:marTop w:val="45"/>
                              <w:marBottom w:val="0"/>
                              <w:divBdr>
                                <w:top w:val="none" w:sz="0" w:space="0" w:color="auto"/>
                                <w:left w:val="none" w:sz="0" w:space="0" w:color="auto"/>
                                <w:bottom w:val="none" w:sz="0" w:space="0" w:color="auto"/>
                                <w:right w:val="none" w:sz="0" w:space="0" w:color="auto"/>
                              </w:divBdr>
                            </w:div>
                            <w:div w:id="1100102184">
                              <w:marLeft w:val="0"/>
                              <w:marRight w:val="0"/>
                              <w:marTop w:val="45"/>
                              <w:marBottom w:val="0"/>
                              <w:divBdr>
                                <w:top w:val="none" w:sz="0" w:space="0" w:color="auto"/>
                                <w:left w:val="none" w:sz="0" w:space="0" w:color="auto"/>
                                <w:bottom w:val="none" w:sz="0" w:space="0" w:color="auto"/>
                                <w:right w:val="none" w:sz="0" w:space="0" w:color="auto"/>
                              </w:divBdr>
                              <w:divsChild>
                                <w:div w:id="1750228320">
                                  <w:marLeft w:val="0"/>
                                  <w:marRight w:val="0"/>
                                  <w:marTop w:val="0"/>
                                  <w:marBottom w:val="0"/>
                                  <w:divBdr>
                                    <w:top w:val="none" w:sz="0" w:space="0" w:color="auto"/>
                                    <w:left w:val="none" w:sz="0" w:space="0" w:color="auto"/>
                                    <w:bottom w:val="none" w:sz="0" w:space="0" w:color="auto"/>
                                    <w:right w:val="none" w:sz="0" w:space="0" w:color="auto"/>
                                  </w:divBdr>
                                </w:div>
                              </w:divsChild>
                            </w:div>
                            <w:div w:id="467169194">
                              <w:marLeft w:val="0"/>
                              <w:marRight w:val="0"/>
                              <w:marTop w:val="45"/>
                              <w:marBottom w:val="0"/>
                              <w:divBdr>
                                <w:top w:val="none" w:sz="0" w:space="0" w:color="auto"/>
                                <w:left w:val="none" w:sz="0" w:space="0" w:color="auto"/>
                                <w:bottom w:val="none" w:sz="0" w:space="0" w:color="auto"/>
                                <w:right w:val="none" w:sz="0" w:space="0" w:color="auto"/>
                              </w:divBdr>
                            </w:div>
                            <w:div w:id="59644951">
                              <w:marLeft w:val="0"/>
                              <w:marRight w:val="0"/>
                              <w:marTop w:val="45"/>
                              <w:marBottom w:val="0"/>
                              <w:divBdr>
                                <w:top w:val="none" w:sz="0" w:space="0" w:color="auto"/>
                                <w:left w:val="none" w:sz="0" w:space="0" w:color="auto"/>
                                <w:bottom w:val="none" w:sz="0" w:space="0" w:color="auto"/>
                                <w:right w:val="none" w:sz="0" w:space="0" w:color="auto"/>
                              </w:divBdr>
                              <w:divsChild>
                                <w:div w:id="84419266">
                                  <w:marLeft w:val="0"/>
                                  <w:marRight w:val="0"/>
                                  <w:marTop w:val="0"/>
                                  <w:marBottom w:val="0"/>
                                  <w:divBdr>
                                    <w:top w:val="none" w:sz="0" w:space="0" w:color="auto"/>
                                    <w:left w:val="none" w:sz="0" w:space="0" w:color="auto"/>
                                    <w:bottom w:val="none" w:sz="0" w:space="0" w:color="auto"/>
                                    <w:right w:val="none" w:sz="0" w:space="0" w:color="auto"/>
                                  </w:divBdr>
                                </w:div>
                              </w:divsChild>
                            </w:div>
                            <w:div w:id="6574589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78402">
      <w:bodyDiv w:val="1"/>
      <w:marLeft w:val="0"/>
      <w:marRight w:val="0"/>
      <w:marTop w:val="0"/>
      <w:marBottom w:val="0"/>
      <w:divBdr>
        <w:top w:val="none" w:sz="0" w:space="0" w:color="auto"/>
        <w:left w:val="none" w:sz="0" w:space="0" w:color="auto"/>
        <w:bottom w:val="none" w:sz="0" w:space="0" w:color="auto"/>
        <w:right w:val="none" w:sz="0" w:space="0" w:color="auto"/>
      </w:divBdr>
    </w:div>
    <w:div w:id="2075156895">
      <w:bodyDiv w:val="1"/>
      <w:marLeft w:val="0"/>
      <w:marRight w:val="0"/>
      <w:marTop w:val="0"/>
      <w:marBottom w:val="0"/>
      <w:divBdr>
        <w:top w:val="none" w:sz="0" w:space="0" w:color="auto"/>
        <w:left w:val="none" w:sz="0" w:space="0" w:color="auto"/>
        <w:bottom w:val="none" w:sz="0" w:space="0" w:color="auto"/>
        <w:right w:val="none" w:sz="0" w:space="0" w:color="auto"/>
      </w:divBdr>
    </w:div>
    <w:div w:id="214230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jpe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16" Type="http://schemas.openxmlformats.org/officeDocument/2006/relationships/image" Target="media/image6.png"/><Relationship Id="rId11" Type="http://schemas.openxmlformats.org/officeDocument/2006/relationships/image" Target="media/image1.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footnotes" Target="footnotes.xml"/><Relationship Id="rId90" Type="http://schemas.openxmlformats.org/officeDocument/2006/relationships/image" Target="media/image80.png"/><Relationship Id="rId95" Type="http://schemas.openxmlformats.org/officeDocument/2006/relationships/footer" Target="footer4.xml"/><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image" Target="media/image54.jpeg"/><Relationship Id="rId69" Type="http://schemas.openxmlformats.org/officeDocument/2006/relationships/image" Target="media/image59.png"/><Relationship Id="rId80" Type="http://schemas.openxmlformats.org/officeDocument/2006/relationships/image" Target="media/image70.png"/><Relationship Id="rId85" Type="http://schemas.openxmlformats.org/officeDocument/2006/relationships/image" Target="media/image75.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image" Target="media/image78.png"/><Relationship Id="rId91" Type="http://schemas.openxmlformats.org/officeDocument/2006/relationships/hyperlink" Target="file:///C:\Users\&#33459;&#33459;\Desktop\&#27605;&#19994;&#35770;&#25991;\&#25913;&#21016;&#33459;&#29618;&#8212;&#8212;&#27605;&#19994;&#35770;&#25991;&#24320;&#39064;&#25253;&#21578;%20%20.doc" TargetMode="External"/><Relationship Id="rId9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footer" Target="footer2.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openxmlformats.org/officeDocument/2006/relationships/footer" Target="footer3.xm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footer" Target="footer5.xml"/><Relationship Id="rId7" Type="http://schemas.openxmlformats.org/officeDocument/2006/relationships/header" Target="header1.xml"/><Relationship Id="rId71" Type="http://schemas.openxmlformats.org/officeDocument/2006/relationships/image" Target="media/image61.png"/><Relationship Id="rId92" Type="http://schemas.openxmlformats.org/officeDocument/2006/relationships/header" Target="header3.xml"/><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image" Target="media/image77.png"/><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6.png"/><Relationship Id="rId77" Type="http://schemas.openxmlformats.org/officeDocument/2006/relationships/image" Target="media/image67.png"/><Relationship Id="rId8" Type="http://schemas.openxmlformats.org/officeDocument/2006/relationships/footer" Target="footer1.xml"/><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header" Target="header4.xml"/><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16</Pages>
  <Words>2317</Words>
  <Characters>13208</Characters>
  <Application>Microsoft Office Word</Application>
  <DocSecurity>0</DocSecurity>
  <Lines>110</Lines>
  <Paragraphs>30</Paragraphs>
  <ScaleCrop>false</ScaleCrop>
  <Company/>
  <LinksUpToDate>false</LinksUpToDate>
  <CharactersWithSpaces>15495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刘芳玲</dc:creator>
  <cp:keywords/>
  <dc:description/>
  <cp:lastModifiedBy>Microsoft</cp:lastModifiedBy>
  <cp:revision>10</cp:revision>
  <dcterms:created xsi:type="dcterms:W3CDTF">2016-03-26T10:20:00Z</dcterms:created>
  <dcterms:modified xsi:type="dcterms:W3CDTF">2016-04-09T13:16:00Z</dcterms:modified>
</cp:coreProperties>
</file>