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x86vd7atjrz5" w:id="0"/>
      <w:bookmarkEnd w:id="0"/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nef6o0qos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Request Routing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API consumers, DevOps Engineers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API endpoint is defined, and K8s services are running.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consumer sends a request to the gateway.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reverse proxy identifies the target service in the Kubernetes cluster.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proxy forwards the request to the appropriate K8s service.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service processes the request and sends a response back to the gateway.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returns the response to the API consumer.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request is routed correctly, and a response is delivered.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Target service not found, network issues.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1"/>
        <w:spacing w:after="240" w:before="240" w:lineRule="auto"/>
        <w:rPr>
          <w:color w:val="000000"/>
        </w:rPr>
      </w:pPr>
      <w:bookmarkStart w:colFirst="0" w:colLast="0" w:name="_j87gm5bfa2xc" w:id="2"/>
      <w:bookmarkEnd w:id="2"/>
      <w:r w:rsidDel="00000000" w:rsidR="00000000" w:rsidRPr="00000000">
        <w:rPr>
          <w:color w:val="000000"/>
          <w:rtl w:val="0"/>
        </w:rPr>
        <w:t xml:space="preserve">Plantext UML:</w:t>
      </w:r>
    </w:p>
    <w:p w:rsidR="00000000" w:rsidDel="00000000" w:rsidP="00000000" w:rsidRDefault="00000000" w:rsidRPr="00000000" w14:paraId="0000000E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0F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"API Consumer" as consumer</w:t>
      </w:r>
    </w:p>
    <w:p w:rsidR="00000000" w:rsidDel="00000000" w:rsidP="00000000" w:rsidRDefault="00000000" w:rsidRPr="00000000" w14:paraId="00000010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11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"Send Request to Gateway" as uc1</w:t>
      </w:r>
    </w:p>
    <w:p w:rsidR="00000000" w:rsidDel="00000000" w:rsidP="00000000" w:rsidRDefault="00000000" w:rsidRPr="00000000" w14:paraId="00000013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"Forward Request to K8s Service" as uc2</w:t>
      </w:r>
    </w:p>
    <w:p w:rsidR="00000000" w:rsidDel="00000000" w:rsidP="00000000" w:rsidRDefault="00000000" w:rsidRPr="00000000" w14:paraId="00000014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"Process Request and Send Response" as uc3</w:t>
      </w:r>
    </w:p>
    <w:p w:rsidR="00000000" w:rsidDel="00000000" w:rsidP="00000000" w:rsidRDefault="00000000" w:rsidRPr="00000000" w14:paraId="00000015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"Return Response to Consumer" as uc4</w:t>
      </w:r>
    </w:p>
    <w:p w:rsidR="00000000" w:rsidDel="00000000" w:rsidP="00000000" w:rsidRDefault="00000000" w:rsidRPr="00000000" w14:paraId="00000016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consumer --&gt; uc1</w:t>
      </w:r>
    </w:p>
    <w:p w:rsidR="00000000" w:rsidDel="00000000" w:rsidP="00000000" w:rsidRDefault="00000000" w:rsidRPr="00000000" w14:paraId="00000018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19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</w:t>
      </w:r>
    </w:p>
    <w:p w:rsidR="00000000" w:rsidDel="00000000" w:rsidP="00000000" w:rsidRDefault="00000000" w:rsidRPr="00000000" w14:paraId="0000001A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uc3 --&gt; uc4</w:t>
      </w:r>
    </w:p>
    <w:p w:rsidR="00000000" w:rsidDel="00000000" w:rsidP="00000000" w:rsidRDefault="00000000" w:rsidRPr="00000000" w14:paraId="0000001B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uc4 --&gt; consumer</w:t>
      </w:r>
    </w:p>
    <w:p w:rsidR="00000000" w:rsidDel="00000000" w:rsidP="00000000" w:rsidRDefault="00000000" w:rsidRPr="00000000" w14:paraId="0000001C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1D">
      <w:pPr>
        <w:keepNext w:val="0"/>
        <w:keepLines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1E">
      <w:pPr>
        <w:pStyle w:val="Heading4"/>
        <w:keepNext w:val="1"/>
        <w:spacing w:line="240" w:lineRule="auto"/>
        <w:rPr>
          <w:color w:val="000000"/>
        </w:rPr>
      </w:pPr>
      <w:bookmarkStart w:colFirst="0" w:colLast="0" w:name="_x2niqwvtofu4" w:id="3"/>
      <w:bookmarkEnd w:id="3"/>
      <w:r w:rsidDel="00000000" w:rsidR="00000000" w:rsidRPr="00000000">
        <w:rPr>
          <w:color w:val="000000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46448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4644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gxsmsjni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Load Balancing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API consumers, DevOps Engineers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Multiple instances of a service are running in the cluster.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consumer sends a request.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distributes the request across available service instances based on predefined weight (Round-Robin).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selected instance processes the request and sends the response.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response is delivered to the API consumer.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Load is balanced across services, response is received.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No healthy instances available, misconfiguration in load balancing rules.</w:t>
      </w:r>
    </w:p>
    <w:p w:rsidR="00000000" w:rsidDel="00000000" w:rsidP="00000000" w:rsidRDefault="00000000" w:rsidRPr="00000000" w14:paraId="0000002B">
      <w:pPr>
        <w:pStyle w:val="Heading4"/>
        <w:keepNext w:val="1"/>
        <w:spacing w:after="240" w:before="240" w:lineRule="auto"/>
        <w:rPr>
          <w:color w:val="000000"/>
        </w:rPr>
      </w:pPr>
      <w:bookmarkStart w:colFirst="0" w:colLast="0" w:name="_wsip4pct9bp4" w:id="5"/>
      <w:bookmarkEnd w:id="5"/>
      <w:r w:rsidDel="00000000" w:rsidR="00000000" w:rsidRPr="00000000">
        <w:rPr>
          <w:color w:val="000000"/>
          <w:rtl w:val="0"/>
        </w:rPr>
        <w:t xml:space="preserve">Plantext UML:</w:t>
      </w:r>
    </w:p>
    <w:p w:rsidR="00000000" w:rsidDel="00000000" w:rsidP="00000000" w:rsidRDefault="00000000" w:rsidRPr="00000000" w14:paraId="0000002C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2D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"API Consumer" as consumer</w:t>
      </w:r>
    </w:p>
    <w:p w:rsidR="00000000" w:rsidDel="00000000" w:rsidP="00000000" w:rsidRDefault="00000000" w:rsidRPr="00000000" w14:paraId="0000002E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2F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"Send Request to Gateway" as uc1</w:t>
      </w:r>
    </w:p>
    <w:p w:rsidR="00000000" w:rsidDel="00000000" w:rsidP="00000000" w:rsidRDefault="00000000" w:rsidRPr="00000000" w14:paraId="00000031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"Distribute Request Across Service Instances" as uc2</w:t>
      </w:r>
    </w:p>
    <w:p w:rsidR="00000000" w:rsidDel="00000000" w:rsidP="00000000" w:rsidRDefault="00000000" w:rsidRPr="00000000" w14:paraId="00000032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"Process Request on Selected Instance" as uc3</w:t>
      </w:r>
    </w:p>
    <w:p w:rsidR="00000000" w:rsidDel="00000000" w:rsidP="00000000" w:rsidRDefault="00000000" w:rsidRPr="00000000" w14:paraId="00000033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"Return Response to Consumer" as uc4</w:t>
      </w:r>
    </w:p>
    <w:p w:rsidR="00000000" w:rsidDel="00000000" w:rsidP="00000000" w:rsidRDefault="00000000" w:rsidRPr="00000000" w14:paraId="00000034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consumer --&gt; uc1</w:t>
      </w:r>
    </w:p>
    <w:p w:rsidR="00000000" w:rsidDel="00000000" w:rsidP="00000000" w:rsidRDefault="00000000" w:rsidRPr="00000000" w14:paraId="00000036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37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</w:t>
      </w:r>
    </w:p>
    <w:p w:rsidR="00000000" w:rsidDel="00000000" w:rsidP="00000000" w:rsidRDefault="00000000" w:rsidRPr="00000000" w14:paraId="00000038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uc3 --&gt; uc4</w:t>
      </w:r>
    </w:p>
    <w:p w:rsidR="00000000" w:rsidDel="00000000" w:rsidP="00000000" w:rsidRDefault="00000000" w:rsidRPr="00000000" w14:paraId="00000039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uc4 --&gt; consumer</w:t>
      </w:r>
    </w:p>
    <w:p w:rsidR="00000000" w:rsidDel="00000000" w:rsidP="00000000" w:rsidRDefault="00000000" w:rsidRPr="00000000" w14:paraId="0000003A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3B">
      <w:pPr>
        <w:keepNext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3C">
      <w:pPr>
        <w:pStyle w:val="Heading4"/>
        <w:spacing w:line="240" w:lineRule="auto"/>
        <w:rPr>
          <w:color w:val="000000"/>
        </w:rPr>
      </w:pPr>
      <w:bookmarkStart w:colFirst="0" w:colLast="0" w:name="_jc9dw1cteskm" w:id="6"/>
      <w:bookmarkEnd w:id="6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940052" cy="50053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52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8jbfny0dj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Audit and Logging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Security Specialists, DevOps Engineers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Gateway is configured to log requests/responses.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request enters the system.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logs relevant information (e.g., request details, response time, errors).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are pushed to an external system (e.g., ELK stack) for further analysis.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Logs are stored securely for audit purposes.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Logging system not accessible, log data corrupted.</w:t>
      </w:r>
    </w:p>
    <w:p w:rsidR="00000000" w:rsidDel="00000000" w:rsidP="00000000" w:rsidRDefault="00000000" w:rsidRPr="00000000" w14:paraId="00000048">
      <w:pPr>
        <w:pStyle w:val="Heading4"/>
        <w:keepNext w:val="0"/>
        <w:spacing w:after="240" w:before="240" w:lineRule="auto"/>
        <w:rPr>
          <w:color w:val="000000"/>
        </w:rPr>
      </w:pPr>
      <w:bookmarkStart w:colFirst="0" w:colLast="0" w:name="_uq1vpjg4pwg7" w:id="8"/>
      <w:bookmarkEnd w:id="8"/>
      <w:r w:rsidDel="00000000" w:rsidR="00000000" w:rsidRPr="00000000">
        <w:rPr>
          <w:color w:val="000000"/>
          <w:rtl w:val="0"/>
        </w:rPr>
        <w:t xml:space="preserve">Plantext UML: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"Security Specialist" as security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"Log Request and Response" as uc1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"Push Logs to External System" as uc2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uc1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 --&gt; uc2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54">
      <w:pPr>
        <w:pStyle w:val="Heading4"/>
        <w:spacing w:line="240" w:lineRule="auto"/>
        <w:rPr>
          <w:color w:val="000000"/>
        </w:rPr>
      </w:pPr>
      <w:bookmarkStart w:colFirst="0" w:colLast="0" w:name="_kufbmdjzlrp7" w:id="9"/>
      <w:bookmarkEnd w:id="9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347406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47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pgxaniooq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SSO (Single Sign-On) and Authorization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API consumers, Security Specialists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SSO system is integrated with the gateway, user credentials are stored.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consumer attempts to access a protected resource.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checks the authorization token (JWT/OAuth).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valid, the request is processed and forwarded.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invalid, the user is redirected to the SSO login page.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successful login, the session is stored for future requests.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 is authenticated and authorized, session maintained.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Token expired, unauthorized access.</w:t>
      </w:r>
    </w:p>
    <w:p w:rsidR="00000000" w:rsidDel="00000000" w:rsidP="00000000" w:rsidRDefault="00000000" w:rsidRPr="00000000" w14:paraId="00000062">
      <w:pPr>
        <w:pStyle w:val="Heading4"/>
        <w:keepNext w:val="0"/>
        <w:spacing w:after="240" w:before="240" w:lineRule="auto"/>
        <w:rPr>
          <w:color w:val="000000"/>
        </w:rPr>
      </w:pPr>
      <w:bookmarkStart w:colFirst="0" w:colLast="0" w:name="_hh3gu4kghm7z" w:id="11"/>
      <w:bookmarkEnd w:id="11"/>
      <w:r w:rsidDel="00000000" w:rsidR="00000000" w:rsidRPr="00000000">
        <w:rPr>
          <w:color w:val="000000"/>
          <w:rtl w:val="0"/>
        </w:rPr>
        <w:t xml:space="preserve">Plantext UML: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"API Consumer" as consumer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"Security Specialist" as security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"Check Authorization Token" as uc1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"Redirect to SSO Login" as uc2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"Forward Authorized Request" as uc3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consumer --&gt; uc1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 : Token Invalid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uc3 : Token Valid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 --&gt; uc1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70">
      <w:pPr>
        <w:pStyle w:val="Heading4"/>
        <w:spacing w:line="240" w:lineRule="auto"/>
        <w:rPr>
          <w:color w:val="000000"/>
        </w:rPr>
      </w:pPr>
      <w:bookmarkStart w:colFirst="0" w:colLast="0" w:name="_xj8u5xg7o863" w:id="12"/>
      <w:bookmarkEnd w:id="12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hxpd3r79e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Request Validation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API consumers, DevOps Engineers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OpenAPI schema is generated and integrated.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consumer sends a request.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validates the request against the OpenAPI schema.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valid, the request is forwarded to the service.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invalid, the gateway returns an error response.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Only valid requests reach the services.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Request does not conform to the schema.</w:t>
      </w:r>
    </w:p>
    <w:p w:rsidR="00000000" w:rsidDel="00000000" w:rsidP="00000000" w:rsidRDefault="00000000" w:rsidRPr="00000000" w14:paraId="0000007C">
      <w:pPr>
        <w:pStyle w:val="Heading4"/>
        <w:keepNext w:val="0"/>
        <w:spacing w:after="240" w:before="240" w:lineRule="auto"/>
        <w:rPr>
          <w:color w:val="000000"/>
        </w:rPr>
      </w:pPr>
      <w:bookmarkStart w:colFirst="0" w:colLast="0" w:name="_8f6qw5868edt" w:id="14"/>
      <w:bookmarkEnd w:id="14"/>
      <w:r w:rsidDel="00000000" w:rsidR="00000000" w:rsidRPr="00000000">
        <w:rPr>
          <w:color w:val="000000"/>
          <w:rtl w:val="0"/>
        </w:rPr>
        <w:t xml:space="preserve">Plantext UML: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"API Consumer" as consumer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"Send Request to Gateway" as uc1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"Validate Request Against Schema" as uc2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"Forward Valid Request" as uc3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"Return Error for Invalid Request" as uc4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consumer --&gt; uc1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 : Valid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uc4 : Invalid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8C">
      <w:pPr>
        <w:pStyle w:val="Heading4"/>
        <w:spacing w:line="240" w:lineRule="auto"/>
        <w:rPr>
          <w:color w:val="000000"/>
        </w:rPr>
      </w:pPr>
      <w:bookmarkStart w:colFirst="0" w:colLast="0" w:name="_ttiauys40396" w:id="15"/>
      <w:bookmarkEnd w:id="15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689302" cy="338869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302" cy="338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efee17emh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Response Caching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API consumers, DevOps Engineers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Caching is enabled for certain responses.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consumer sends a request.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checks if the response is cached.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cached, the gateway serves the cached response.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 cached, the request is processed, and the response is cached for future requests.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Response time is reduced for cached requests.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Cache miss, outdated cached data.</w:t>
      </w:r>
    </w:p>
    <w:p w:rsidR="00000000" w:rsidDel="00000000" w:rsidP="00000000" w:rsidRDefault="00000000" w:rsidRPr="00000000" w14:paraId="00000098">
      <w:pPr>
        <w:pStyle w:val="Heading4"/>
        <w:keepNext w:val="0"/>
        <w:spacing w:after="240" w:before="240" w:lineRule="auto"/>
        <w:rPr>
          <w:color w:val="000000"/>
        </w:rPr>
      </w:pPr>
      <w:bookmarkStart w:colFirst="0" w:colLast="0" w:name="_fkk7x145qre0" w:id="17"/>
      <w:bookmarkEnd w:id="17"/>
      <w:r w:rsidDel="00000000" w:rsidR="00000000" w:rsidRPr="00000000">
        <w:rPr>
          <w:color w:val="000000"/>
          <w:rtl w:val="0"/>
        </w:rPr>
        <w:t xml:space="preserve">Plantext UML: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"API Consumer" as consumer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"Send Request to Gateway" as uc1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"Check if Response is Cached" as uc2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"Serve Cached Response" as uc3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"Process Request and Cache Response" as uc4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consumer --&gt; uc1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 : Cached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uc4 : Not Cached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A8">
      <w:pPr>
        <w:pStyle w:val="Heading4"/>
        <w:spacing w:line="240" w:lineRule="auto"/>
        <w:rPr>
          <w:color w:val="000000"/>
        </w:rPr>
      </w:pPr>
      <w:bookmarkStart w:colFirst="0" w:colLast="0" w:name="_geshblf0szpf" w:id="18"/>
      <w:bookmarkEnd w:id="18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3662363" cy="318761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18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eqflcvpvj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Modular Deployment of Models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ML Engineers, DevOps Engineers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ML models are containerized and available in the repository.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engineer uploads a model to the repository.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orchestrates the deployment of the model into the K8s cluster.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containerized and available for requests.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model is deployed and accessible.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Model not properly containerized, deployment failure.</w:t>
      </w:r>
    </w:p>
    <w:p w:rsidR="00000000" w:rsidDel="00000000" w:rsidP="00000000" w:rsidRDefault="00000000" w:rsidRPr="00000000" w14:paraId="000000B3">
      <w:pPr>
        <w:pStyle w:val="Heading4"/>
        <w:keepNext w:val="0"/>
        <w:spacing w:after="240" w:before="240" w:lineRule="auto"/>
        <w:rPr/>
      </w:pPr>
      <w:bookmarkStart w:colFirst="0" w:colLast="0" w:name="_jiz7kjuizn55" w:id="20"/>
      <w:bookmarkEnd w:id="20"/>
      <w:r w:rsidDel="00000000" w:rsidR="00000000" w:rsidRPr="00000000">
        <w:rPr>
          <w:color w:val="000000"/>
          <w:rtl w:val="0"/>
        </w:rPr>
        <w:t xml:space="preserve">Plantext 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"ML Engineer" as mlengineer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"Upload Model to Repository" as uc1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"Deploy Model into K8s Cluster" as uc2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"Make Model Available for Requests" as uc3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mlengineer --&gt; uc1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C1">
      <w:pPr>
        <w:pStyle w:val="Heading4"/>
        <w:spacing w:line="240" w:lineRule="auto"/>
        <w:rPr>
          <w:color w:val="000000"/>
        </w:rPr>
      </w:pPr>
      <w:bookmarkStart w:colFirst="0" w:colLast="0" w:name="_ndcbnx1x23py" w:id="21"/>
      <w:bookmarkEnd w:id="21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372856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72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a564fror9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Containerization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ML Engineers, DevOps Engineers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Model code is ready for deployment.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engineer pushes the model to the repository.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triggers the containerization process using Docker.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packaged into a Docker container and deployed.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Model is successfully containerized and running in the K8s cluster.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Containerization fails due to code errors or missing dependencies.</w:t>
      </w:r>
    </w:p>
    <w:p w:rsidR="00000000" w:rsidDel="00000000" w:rsidP="00000000" w:rsidRDefault="00000000" w:rsidRPr="00000000" w14:paraId="000000CC">
      <w:pPr>
        <w:pStyle w:val="Heading4"/>
        <w:keepNext w:val="0"/>
        <w:spacing w:after="240" w:before="240" w:lineRule="auto"/>
        <w:rPr/>
      </w:pPr>
      <w:bookmarkStart w:colFirst="0" w:colLast="0" w:name="_67osptunz55y" w:id="23"/>
      <w:bookmarkEnd w:id="23"/>
      <w:r w:rsidDel="00000000" w:rsidR="00000000" w:rsidRPr="00000000">
        <w:rPr>
          <w:color w:val="000000"/>
          <w:rtl w:val="0"/>
        </w:rPr>
        <w:t xml:space="preserve">Plantext 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"ML Engineer" as mlengineer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"Push Model to Repository" as uc1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"Containerize Model with Docker" as uc2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"Deploy Container to K8s Cluster" as uc3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mlengineer --&gt; uc1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DA">
      <w:pPr>
        <w:pStyle w:val="Heading4"/>
        <w:spacing w:line="240" w:lineRule="auto"/>
        <w:rPr>
          <w:color w:val="000000"/>
        </w:rPr>
      </w:pPr>
      <w:bookmarkStart w:colFirst="0" w:colLast="0" w:name="_c81buwm6w3qp" w:id="24"/>
      <w:bookmarkEnd w:id="24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3019582" cy="358871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582" cy="3588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jmhyvc4thb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Service Deployment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ML Engineers, DevOps Engineers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Model version is ready, CRD is configured.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engineer selects a model version from the repository.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automates the deployment into the cluster.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services, deployments, and pods are created automatically.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model is deployed and available through an endpoint.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Deployment fails due to configuration issues or resource limits.</w:t>
      </w:r>
    </w:p>
    <w:p w:rsidR="00000000" w:rsidDel="00000000" w:rsidP="00000000" w:rsidRDefault="00000000" w:rsidRPr="00000000" w14:paraId="000000E5">
      <w:pPr>
        <w:pStyle w:val="Heading4"/>
        <w:keepNext w:val="0"/>
        <w:spacing w:after="240" w:before="240" w:lineRule="auto"/>
        <w:rPr/>
      </w:pPr>
      <w:bookmarkStart w:colFirst="0" w:colLast="0" w:name="_le9v9ju6pzev" w:id="26"/>
      <w:bookmarkEnd w:id="26"/>
      <w:r w:rsidDel="00000000" w:rsidR="00000000" w:rsidRPr="00000000">
        <w:rPr>
          <w:color w:val="000000"/>
          <w:rtl w:val="0"/>
        </w:rPr>
        <w:t xml:space="preserve">Plantext 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"ML Engineer" as mlengineer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"DevOps Engineer" as devops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"Select Model Version for Deployment" as uc1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"Automate Deployment to K8s Cluster" as uc2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"Create Services and Pods" as uc3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mlengineer --&gt; uc1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devops --&gt; uc2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0F3">
      <w:pPr>
        <w:pStyle w:val="Heading4"/>
        <w:spacing w:line="240" w:lineRule="auto"/>
        <w:rPr>
          <w:color w:val="000000"/>
        </w:rPr>
      </w:pPr>
      <w:bookmarkStart w:colFirst="0" w:colLast="0" w:name="_djakjgkyk9lw" w:id="27"/>
      <w:bookmarkEnd w:id="27"/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3646007" cy="359824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007" cy="359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g32o5lynz6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Model Auto-Documentation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API consumers, ML Engineers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OpenAPI schema generation is configured.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engineer deploys the model via the gateway.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gateway reads the model’s source code or CRD.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OpenAPI specification is auto-generated for the model.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documentation is available for API consumers.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API consumers can view documentation to interact with the model.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Conditions:</w:t>
      </w:r>
      <w:r w:rsidDel="00000000" w:rsidR="00000000" w:rsidRPr="00000000">
        <w:rPr>
          <w:rtl w:val="0"/>
        </w:rPr>
        <w:t xml:space="preserve"> Schema generation fails, documentation not accessible.</w:t>
      </w:r>
    </w:p>
    <w:p w:rsidR="00000000" w:rsidDel="00000000" w:rsidP="00000000" w:rsidRDefault="00000000" w:rsidRPr="00000000" w14:paraId="000000FF">
      <w:pPr>
        <w:pStyle w:val="Heading4"/>
        <w:keepNext w:val="0"/>
        <w:spacing w:after="240" w:before="240" w:lineRule="auto"/>
        <w:rPr/>
      </w:pPr>
      <w:bookmarkStart w:colFirst="0" w:colLast="0" w:name="_oxluat67pnte" w:id="29"/>
      <w:bookmarkEnd w:id="29"/>
      <w:r w:rsidDel="00000000" w:rsidR="00000000" w:rsidRPr="00000000">
        <w:rPr>
          <w:color w:val="000000"/>
          <w:rtl w:val="0"/>
        </w:rPr>
        <w:t xml:space="preserve">Plantext 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@startuml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"API Consumer" as consumer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actor "ML Engineer" as mlengineer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"Deploy Model via Gateway" as uc1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"Generate OpenAPI Specification" as uc2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usecase "Provide API Documentation" as uc3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mlengineer --&gt; uc1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uc1 --&gt; uc2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uc2 --&gt; uc3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consumer --&gt; uc3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@enduml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Diagram: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3288578" cy="36337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578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