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8DC" w:rsidRPr="00BD69BA" w:rsidRDefault="00BD69BA" w:rsidP="00BD69B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D69BA">
        <w:rPr>
          <w:rFonts w:ascii="Times New Roman" w:hAnsi="Times New Roman" w:cs="Times New Roman"/>
          <w:sz w:val="36"/>
          <w:szCs w:val="36"/>
        </w:rPr>
        <w:t>Предварительная версия текста</w:t>
      </w:r>
    </w:p>
    <w:p w:rsidR="00BE4982" w:rsidRPr="00D23913" w:rsidRDefault="00BE4982" w:rsidP="00633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:rsidR="00E5560C" w:rsidRPr="006335A2" w:rsidRDefault="00E5560C" w:rsidP="006335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</w:t>
      </w:r>
      <w:r w:rsidR="006335A2">
        <w:rPr>
          <w:rFonts w:ascii="Times New Roman" w:hAnsi="Times New Roman" w:cs="Times New Roman"/>
          <w:sz w:val="28"/>
          <w:szCs w:val="28"/>
        </w:rPr>
        <w:t>, мы студенты Московского Авиационного Института, кафедры 307. (Представиться</w:t>
      </w:r>
      <w:r w:rsidR="006335A2" w:rsidRPr="006335A2">
        <w:rPr>
          <w:rFonts w:ascii="Times New Roman" w:hAnsi="Times New Roman" w:cs="Times New Roman"/>
          <w:sz w:val="28"/>
          <w:szCs w:val="28"/>
        </w:rPr>
        <w:t>?)</w:t>
      </w:r>
      <w:r w:rsidR="006335A2">
        <w:rPr>
          <w:rFonts w:ascii="Times New Roman" w:hAnsi="Times New Roman" w:cs="Times New Roman"/>
          <w:sz w:val="28"/>
          <w:szCs w:val="28"/>
        </w:rPr>
        <w:t>. Сегодня мы расскажем вам о нашем проекте – разработке прототипа</w:t>
      </w:r>
      <w:r w:rsidR="006335A2" w:rsidRPr="006335A2">
        <w:rPr>
          <w:rFonts w:ascii="Times New Roman" w:hAnsi="Times New Roman" w:cs="Times New Roman"/>
          <w:sz w:val="28"/>
          <w:szCs w:val="28"/>
        </w:rPr>
        <w:t xml:space="preserve"> </w:t>
      </w:r>
      <w:r w:rsidR="006335A2">
        <w:rPr>
          <w:rFonts w:ascii="Times New Roman" w:hAnsi="Times New Roman" w:cs="Times New Roman"/>
          <w:sz w:val="28"/>
          <w:szCs w:val="28"/>
        </w:rPr>
        <w:t xml:space="preserve">системы управления автономным роботом на базе </w:t>
      </w:r>
      <w:r w:rsidR="006335A2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6335A2" w:rsidRPr="006335A2">
        <w:rPr>
          <w:rFonts w:ascii="Times New Roman" w:hAnsi="Times New Roman" w:cs="Times New Roman"/>
          <w:sz w:val="28"/>
          <w:szCs w:val="28"/>
        </w:rPr>
        <w:t xml:space="preserve"> </w:t>
      </w:r>
      <w:r w:rsidR="006335A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6335A2" w:rsidRPr="006335A2">
        <w:rPr>
          <w:rFonts w:ascii="Times New Roman" w:hAnsi="Times New Roman" w:cs="Times New Roman"/>
          <w:sz w:val="28"/>
          <w:szCs w:val="28"/>
        </w:rPr>
        <w:t>.</w:t>
      </w:r>
    </w:p>
    <w:p w:rsidR="00BE4982" w:rsidRPr="00BB7D34" w:rsidRDefault="00BE4982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7D34">
        <w:rPr>
          <w:rFonts w:ascii="Times New Roman" w:hAnsi="Times New Roman" w:cs="Times New Roman"/>
          <w:b/>
          <w:sz w:val="28"/>
          <w:szCs w:val="28"/>
        </w:rPr>
        <w:t>Слайд 2.</w:t>
      </w:r>
      <w:r w:rsidR="009E096F" w:rsidRPr="00BB7D34">
        <w:rPr>
          <w:rFonts w:ascii="Times New Roman" w:hAnsi="Times New Roman" w:cs="Times New Roman"/>
          <w:b/>
          <w:sz w:val="28"/>
          <w:szCs w:val="28"/>
        </w:rPr>
        <w:t xml:space="preserve"> Актуальность, цель работы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>.</w:t>
      </w:r>
    </w:p>
    <w:p w:rsidR="00475BA1" w:rsidRPr="00475BA1" w:rsidRDefault="00475BA1" w:rsidP="00AB724A">
      <w:pPr>
        <w:jc w:val="both"/>
        <w:rPr>
          <w:rFonts w:ascii="Times New Roman" w:hAnsi="Times New Roman" w:cs="Times New Roman"/>
          <w:sz w:val="28"/>
          <w:szCs w:val="28"/>
        </w:rPr>
      </w:pPr>
      <w:r w:rsidRPr="00BB7D34">
        <w:rPr>
          <w:rFonts w:ascii="Times New Roman" w:hAnsi="Times New Roman" w:cs="Times New Roman"/>
          <w:b/>
          <w:sz w:val="28"/>
          <w:szCs w:val="28"/>
        </w:rPr>
        <w:tab/>
      </w:r>
      <w:r w:rsidRPr="00BB7D34">
        <w:rPr>
          <w:rFonts w:ascii="Times New Roman" w:hAnsi="Times New Roman" w:cs="Times New Roman"/>
          <w:sz w:val="28"/>
          <w:szCs w:val="28"/>
        </w:rPr>
        <w:t>Всё более широкое применение начинают приобретать автономные роботы. Например, можно уже сейчас увидеть на</w:t>
      </w:r>
      <w:r w:rsidRPr="00BE4982">
        <w:rPr>
          <w:rFonts w:ascii="Times New Roman" w:hAnsi="Times New Roman" w:cs="Times New Roman"/>
          <w:sz w:val="28"/>
          <w:szCs w:val="28"/>
        </w:rPr>
        <w:t xml:space="preserve"> дорогах роботов-доставщиков, производящих доставку еды и не только. </w:t>
      </w:r>
      <w:r w:rsidRPr="001643A4">
        <w:rPr>
          <w:rFonts w:ascii="Times New Roman" w:hAnsi="Times New Roman" w:cs="Times New Roman"/>
          <w:sz w:val="28"/>
          <w:szCs w:val="28"/>
        </w:rPr>
        <w:t xml:space="preserve">Кроме </w:t>
      </w:r>
      <w:r w:rsidR="001643A4" w:rsidRPr="001643A4">
        <w:rPr>
          <w:rFonts w:ascii="Times New Roman" w:hAnsi="Times New Roman" w:cs="Times New Roman"/>
          <w:sz w:val="28"/>
          <w:szCs w:val="28"/>
        </w:rPr>
        <w:t>уже реализованных решений</w:t>
      </w:r>
      <w:r w:rsidRPr="001643A4">
        <w:rPr>
          <w:rFonts w:ascii="Times New Roman" w:hAnsi="Times New Roman" w:cs="Times New Roman"/>
          <w:sz w:val="28"/>
          <w:szCs w:val="28"/>
        </w:rPr>
        <w:t xml:space="preserve"> существует большое количество ещё не автоматизированных задач</w:t>
      </w:r>
      <w:r w:rsidR="004E35D7"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, которые можно делегировать роботам.</w:t>
      </w:r>
    </w:p>
    <w:p w:rsidR="00E5560C" w:rsidRPr="00E5560C" w:rsidRDefault="009E096F" w:rsidP="009E0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нашей</w:t>
      </w:r>
      <w:r w:rsidR="00D2391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аботы является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автономной системы управления роботами для их навигации в закрытых помещениях. </w:t>
      </w:r>
      <w:r w:rsidR="00E5560C">
        <w:rPr>
          <w:rFonts w:ascii="Times New Roman" w:hAnsi="Times New Roman" w:cs="Times New Roman"/>
          <w:sz w:val="28"/>
          <w:szCs w:val="28"/>
        </w:rPr>
        <w:t>Разрабатываемая система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должна обладать достаточной гибкостью для настройки под конкретную задачу и обеспечивать хорошую защиту от взлома.</w:t>
      </w:r>
    </w:p>
    <w:p w:rsidR="00BE4982" w:rsidRDefault="00BE4982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7D34">
        <w:rPr>
          <w:rFonts w:ascii="Times New Roman" w:hAnsi="Times New Roman" w:cs="Times New Roman"/>
          <w:b/>
          <w:sz w:val="28"/>
          <w:szCs w:val="28"/>
        </w:rPr>
        <w:t>Слайд 3.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4A" w:rsidRPr="00BB7D34">
        <w:rPr>
          <w:rFonts w:ascii="Times New Roman" w:hAnsi="Times New Roman" w:cs="Times New Roman"/>
          <w:b/>
          <w:sz w:val="28"/>
          <w:szCs w:val="28"/>
        </w:rPr>
        <w:t>Описание системы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>.</w:t>
      </w:r>
      <w:r w:rsidR="00AB724A" w:rsidRPr="00BB7D34">
        <w:rPr>
          <w:rFonts w:ascii="Times New Roman" w:hAnsi="Times New Roman" w:cs="Times New Roman"/>
          <w:b/>
          <w:sz w:val="28"/>
          <w:szCs w:val="28"/>
        </w:rPr>
        <w:t xml:space="preserve"> КТС.</w:t>
      </w:r>
    </w:p>
    <w:p w:rsidR="00AB724A" w:rsidRDefault="00AB724A" w:rsidP="00AB7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Для достижения поставленной цели спроектирована информационная система, состоящая из сервера</w:t>
      </w:r>
      <w:r w:rsidR="001F5570">
        <w:rPr>
          <w:rFonts w:ascii="Times New Roman" w:hAnsi="Times New Roman" w:cs="Times New Roman"/>
          <w:sz w:val="28"/>
          <w:szCs w:val="28"/>
        </w:rPr>
        <w:t xml:space="preserve">, </w:t>
      </w:r>
      <w:r w:rsidR="001F5570" w:rsidRPr="00BE4982">
        <w:rPr>
          <w:rFonts w:ascii="Times New Roman" w:hAnsi="Times New Roman" w:cs="Times New Roman"/>
          <w:sz w:val="28"/>
          <w:szCs w:val="28"/>
        </w:rPr>
        <w:t>камер видеонаблюдения</w:t>
      </w:r>
      <w:r w:rsidR="001F5570">
        <w:rPr>
          <w:rFonts w:ascii="Times New Roman" w:hAnsi="Times New Roman" w:cs="Times New Roman"/>
          <w:sz w:val="28"/>
          <w:szCs w:val="28"/>
        </w:rPr>
        <w:t xml:space="preserve">, подключенных через </w:t>
      </w:r>
      <w:r w:rsidR="001F557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BE4982">
        <w:rPr>
          <w:rFonts w:ascii="Times New Roman" w:hAnsi="Times New Roman" w:cs="Times New Roman"/>
          <w:sz w:val="28"/>
          <w:szCs w:val="28"/>
        </w:rPr>
        <w:t xml:space="preserve"> и мобильных роботов, подключенных к серверу по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4982">
        <w:rPr>
          <w:rFonts w:ascii="Times New Roman" w:hAnsi="Times New Roman" w:cs="Times New Roman"/>
          <w:sz w:val="28"/>
          <w:szCs w:val="28"/>
        </w:rPr>
        <w:t>-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E4982">
        <w:rPr>
          <w:rFonts w:ascii="Times New Roman" w:hAnsi="Times New Roman" w:cs="Times New Roman"/>
          <w:sz w:val="28"/>
          <w:szCs w:val="28"/>
        </w:rPr>
        <w:t>. Сервер обрабатывает видеопоток, поступающий с камер, находящихся на стенах помещения, распознает положение роботов</w:t>
      </w:r>
      <w:r>
        <w:rPr>
          <w:rFonts w:ascii="Times New Roman" w:hAnsi="Times New Roman" w:cs="Times New Roman"/>
          <w:sz w:val="28"/>
          <w:szCs w:val="28"/>
        </w:rPr>
        <w:t xml:space="preserve"> и направляет им соответствующие команды.</w:t>
      </w:r>
    </w:p>
    <w:p w:rsidR="00026187" w:rsidRPr="00F20828" w:rsidRDefault="00D23913" w:rsidP="00D239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разработки мы ориентировались на роботов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Связь между сервером и роботами осуществляется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239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Робот принимает команду, декодирует её и </w:t>
      </w:r>
      <w:r w:rsidRPr="00BB7D34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 w:rsidR="00BB7D34">
        <w:rPr>
          <w:rFonts w:ascii="Times New Roman" w:hAnsi="Times New Roman" w:cs="Times New Roman"/>
          <w:sz w:val="28"/>
          <w:szCs w:val="28"/>
        </w:rPr>
        <w:t xml:space="preserve">Потенциально в данной системе можно использовать MQTT, что позволит </w:t>
      </w:r>
      <w:r w:rsidR="00492018">
        <w:rPr>
          <w:rFonts w:ascii="Times New Roman" w:hAnsi="Times New Roman" w:cs="Times New Roman"/>
          <w:sz w:val="28"/>
          <w:szCs w:val="28"/>
        </w:rPr>
        <w:t xml:space="preserve">возможно вести лог команд и сделать их более комфортными для восприятия человеком. </w:t>
      </w:r>
      <w:r w:rsidR="005F472A">
        <w:rPr>
          <w:rFonts w:ascii="Times New Roman" w:hAnsi="Times New Roman" w:cs="Times New Roman"/>
          <w:sz w:val="28"/>
          <w:szCs w:val="28"/>
        </w:rPr>
        <w:t xml:space="preserve">Сервер работает на базе операционной системы </w:t>
      </w:r>
      <w:proofErr w:type="spellStart"/>
      <w:r w:rsidR="005F472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5F472A">
        <w:rPr>
          <w:rFonts w:ascii="Times New Roman" w:hAnsi="Times New Roman" w:cs="Times New Roman"/>
          <w:sz w:val="28"/>
          <w:szCs w:val="28"/>
        </w:rPr>
        <w:t xml:space="preserve">, однако его можно запустить и на KOS, что позволит повысить безопасность. В любом случае роботы находятся под управлением операционной системы </w:t>
      </w:r>
      <w:proofErr w:type="spellStart"/>
      <w:r w:rsidR="005F472A">
        <w:rPr>
          <w:rFonts w:ascii="Times New Roman" w:hAnsi="Times New Roman" w:cs="Times New Roman"/>
          <w:sz w:val="28"/>
          <w:szCs w:val="28"/>
        </w:rPr>
        <w:t>KasperskyOS</w:t>
      </w:r>
      <w:proofErr w:type="spellEnd"/>
      <w:r w:rsidR="005F472A">
        <w:rPr>
          <w:rFonts w:ascii="Times New Roman" w:hAnsi="Times New Roman" w:cs="Times New Roman"/>
          <w:sz w:val="28"/>
          <w:szCs w:val="28"/>
        </w:rPr>
        <w:t xml:space="preserve">. </w:t>
      </w:r>
      <w:r w:rsidR="0098363E">
        <w:rPr>
          <w:rFonts w:ascii="Times New Roman" w:hAnsi="Times New Roman" w:cs="Times New Roman"/>
          <w:sz w:val="28"/>
          <w:szCs w:val="28"/>
        </w:rPr>
        <w:t xml:space="preserve">Её мы выбрали как раз потому, что это отечественная </w:t>
      </w:r>
      <w:proofErr w:type="spellStart"/>
      <w:r w:rsidR="00313297">
        <w:rPr>
          <w:rFonts w:ascii="Times New Roman" w:hAnsi="Times New Roman" w:cs="Times New Roman"/>
          <w:sz w:val="28"/>
          <w:szCs w:val="28"/>
        </w:rPr>
        <w:t>киберимм</w:t>
      </w:r>
      <w:r w:rsidR="0098363E">
        <w:rPr>
          <w:rFonts w:ascii="Times New Roman" w:hAnsi="Times New Roman" w:cs="Times New Roman"/>
          <w:sz w:val="28"/>
          <w:szCs w:val="28"/>
        </w:rPr>
        <w:t>унная</w:t>
      </w:r>
      <w:proofErr w:type="spellEnd"/>
      <w:r w:rsidR="0098363E">
        <w:rPr>
          <w:rFonts w:ascii="Times New Roman" w:hAnsi="Times New Roman" w:cs="Times New Roman"/>
          <w:sz w:val="28"/>
          <w:szCs w:val="28"/>
        </w:rPr>
        <w:t xml:space="preserve"> система, а именно…. </w:t>
      </w:r>
    </w:p>
    <w:p w:rsidR="00BE4982" w:rsidRPr="00F20828" w:rsidRDefault="002C6095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>Слайд 4</w:t>
      </w:r>
      <w:r w:rsidR="00E26E1C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="00A2625B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F20828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Решение проблемы должной безопасности. </w:t>
      </w:r>
      <w:r w:rsidR="00A2625B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Почему именно </w:t>
      </w:r>
      <w:r w:rsidR="00A2625B" w:rsidRPr="00F208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KOS</w:t>
      </w:r>
      <w:r w:rsidR="007B4D92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A108E5" w:rsidRDefault="00A108E5" w:rsidP="00A915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525B3">
        <w:rPr>
          <w:rFonts w:ascii="Times New Roman" w:hAnsi="Times New Roman" w:cs="Times New Roman"/>
          <w:sz w:val="28"/>
          <w:szCs w:val="28"/>
        </w:rPr>
        <w:t xml:space="preserve">Данная операционная система вместила в себя максимум тех </w:t>
      </w:r>
      <w:r w:rsidR="002D70B5">
        <w:rPr>
          <w:rFonts w:ascii="Times New Roman" w:hAnsi="Times New Roman" w:cs="Times New Roman"/>
          <w:sz w:val="28"/>
          <w:szCs w:val="28"/>
        </w:rPr>
        <w:t xml:space="preserve">разработок в сфере безопасности, которые были доступны на текущий момент. </w:t>
      </w:r>
      <w:r w:rsidR="008C5937">
        <w:rPr>
          <w:rFonts w:ascii="Times New Roman" w:hAnsi="Times New Roman" w:cs="Times New Roman"/>
          <w:sz w:val="28"/>
          <w:szCs w:val="28"/>
        </w:rPr>
        <w:t xml:space="preserve">Она основана на </w:t>
      </w:r>
      <w:r w:rsidR="008C5937" w:rsidRPr="008C5937">
        <w:rPr>
          <w:rFonts w:ascii="Times New Roman" w:hAnsi="Times New Roman" w:cs="Times New Roman"/>
          <w:sz w:val="28"/>
          <w:szCs w:val="28"/>
        </w:rPr>
        <w:t>“</w:t>
      </w:r>
      <w:r w:rsidR="008C5937">
        <w:rPr>
          <w:rFonts w:ascii="Times New Roman" w:hAnsi="Times New Roman" w:cs="Times New Roman"/>
          <w:sz w:val="28"/>
          <w:szCs w:val="28"/>
        </w:rPr>
        <w:t>трех слонах</w:t>
      </w:r>
      <w:r w:rsidR="008C5937" w:rsidRPr="008C5937">
        <w:rPr>
          <w:rFonts w:ascii="Times New Roman" w:hAnsi="Times New Roman" w:cs="Times New Roman"/>
          <w:sz w:val="28"/>
          <w:szCs w:val="28"/>
        </w:rPr>
        <w:t>”</w:t>
      </w:r>
      <w:r w:rsidR="008C5937">
        <w:rPr>
          <w:rFonts w:ascii="Times New Roman" w:hAnsi="Times New Roman" w:cs="Times New Roman"/>
          <w:sz w:val="28"/>
          <w:szCs w:val="28"/>
        </w:rPr>
        <w:t xml:space="preserve"> – архитектуре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MILS</w:t>
      </w:r>
      <w:r w:rsidR="008C5937" w:rsidRPr="008C5937">
        <w:rPr>
          <w:rFonts w:ascii="Times New Roman" w:hAnsi="Times New Roman" w:cs="Times New Roman"/>
          <w:sz w:val="28"/>
          <w:szCs w:val="28"/>
        </w:rPr>
        <w:t xml:space="preserve">, </w:t>
      </w:r>
      <w:r w:rsidR="008C5937">
        <w:rPr>
          <w:rFonts w:ascii="Times New Roman" w:hAnsi="Times New Roman" w:cs="Times New Roman"/>
          <w:sz w:val="28"/>
          <w:szCs w:val="28"/>
        </w:rPr>
        <w:t xml:space="preserve">архитектуре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8C5937" w:rsidRPr="008C5937">
        <w:rPr>
          <w:rFonts w:ascii="Times New Roman" w:hAnsi="Times New Roman" w:cs="Times New Roman"/>
          <w:sz w:val="28"/>
          <w:szCs w:val="28"/>
        </w:rPr>
        <w:t xml:space="preserve"> </w:t>
      </w:r>
      <w:r w:rsidR="008C5937">
        <w:rPr>
          <w:rFonts w:ascii="Times New Roman" w:hAnsi="Times New Roman" w:cs="Times New Roman"/>
          <w:sz w:val="28"/>
          <w:szCs w:val="28"/>
        </w:rPr>
        <w:t xml:space="preserve">и других дополнениях от команды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8C5937" w:rsidRPr="008C5937">
        <w:rPr>
          <w:rFonts w:ascii="Times New Roman" w:hAnsi="Times New Roman" w:cs="Times New Roman"/>
          <w:sz w:val="28"/>
          <w:szCs w:val="28"/>
        </w:rPr>
        <w:t>.</w:t>
      </w:r>
      <w:r w:rsidR="00A915E7">
        <w:rPr>
          <w:rFonts w:ascii="Times New Roman" w:hAnsi="Times New Roman" w:cs="Times New Roman"/>
          <w:sz w:val="28"/>
          <w:szCs w:val="28"/>
        </w:rPr>
        <w:t xml:space="preserve"> Благодаря этому она является достаточно защищенной от известных уязвимостей и хорошо подходит для решений в сфере </w:t>
      </w:r>
      <w:r w:rsidR="00A915E7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="00A915E7" w:rsidRPr="00A915E7">
        <w:rPr>
          <w:rFonts w:ascii="Times New Roman" w:hAnsi="Times New Roman" w:cs="Times New Roman"/>
          <w:sz w:val="28"/>
          <w:szCs w:val="28"/>
        </w:rPr>
        <w:t>.</w:t>
      </w:r>
    </w:p>
    <w:p w:rsidR="002D70B5" w:rsidRPr="00A915E7" w:rsidRDefault="0031394D" w:rsidP="00A915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Архитектура MILS предполагает </w:t>
      </w:r>
      <w:r w:rsidR="001E7348">
        <w:rPr>
          <w:rFonts w:ascii="Times New Roman" w:hAnsi="Times New Roman" w:cs="Times New Roman"/>
          <w:sz w:val="28"/>
          <w:szCs w:val="28"/>
        </w:rPr>
        <w:t xml:space="preserve">разделение… </w:t>
      </w:r>
    </w:p>
    <w:p w:rsidR="00E26E1C" w:rsidRPr="00F20828" w:rsidRDefault="002C6095" w:rsidP="0047545C">
      <w:p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>Слайд 5</w:t>
      </w:r>
      <w:r w:rsidR="00E26E1C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="00E26E1C" w:rsidRPr="00F208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VFS</w:t>
      </w:r>
      <w:r w:rsidR="00F20828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r w:rsidR="00F20828" w:rsidRPr="00F208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GPIO</w:t>
      </w:r>
    </w:p>
    <w:p w:rsidR="00BE4982" w:rsidRPr="002758FB" w:rsidRDefault="002C6095">
      <w:pPr>
        <w:rPr>
          <w:rFonts w:ascii="Times New Roman" w:hAnsi="Times New Roman" w:cs="Times New Roman"/>
          <w:b/>
          <w:sz w:val="28"/>
          <w:szCs w:val="28"/>
        </w:rPr>
      </w:pPr>
      <w:r w:rsidRPr="00AD3016">
        <w:rPr>
          <w:rFonts w:ascii="Times New Roman" w:hAnsi="Times New Roman" w:cs="Times New Roman"/>
          <w:b/>
          <w:sz w:val="28"/>
          <w:szCs w:val="28"/>
        </w:rPr>
        <w:t>Слайд 6</w:t>
      </w:r>
      <w:r w:rsidR="00BE4982" w:rsidRPr="00AD3016">
        <w:rPr>
          <w:rFonts w:ascii="Times New Roman" w:hAnsi="Times New Roman" w:cs="Times New Roman"/>
          <w:b/>
          <w:sz w:val="28"/>
          <w:szCs w:val="28"/>
        </w:rPr>
        <w:t>.</w:t>
      </w:r>
      <w:r w:rsidR="00A108E5" w:rsidRPr="00AD30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828" w:rsidRPr="00AD3016">
        <w:rPr>
          <w:rFonts w:ascii="Times New Roman" w:hAnsi="Times New Roman" w:cs="Times New Roman"/>
          <w:b/>
          <w:sz w:val="28"/>
          <w:szCs w:val="28"/>
        </w:rPr>
        <w:t>Диаграмма последовательностей</w:t>
      </w:r>
    </w:p>
    <w:p w:rsidR="00D234AE" w:rsidRPr="00426801" w:rsidRDefault="00D234AE" w:rsidP="0018486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На данной диаграмме представлена последовательность взаимодействия робота с сервером. </w:t>
      </w:r>
      <w:r w:rsidR="00BC3DBE">
        <w:rPr>
          <w:rFonts w:ascii="Times New Roman" w:hAnsi="Times New Roman" w:cs="Times New Roman"/>
          <w:bCs/>
          <w:sz w:val="28"/>
          <w:szCs w:val="28"/>
        </w:rPr>
        <w:t>Когда робот включается, он пробует подключиться по заданной сети к серверу. Затем производится аутентификации и установка подключения. Когда канал передачи готов, сервер обрабатывает снимки с камер, находит данного робота</w:t>
      </w:r>
      <w:r w:rsidR="00AC488A">
        <w:rPr>
          <w:rFonts w:ascii="Times New Roman" w:hAnsi="Times New Roman" w:cs="Times New Roman"/>
          <w:bCs/>
          <w:sz w:val="28"/>
          <w:szCs w:val="28"/>
        </w:rPr>
        <w:t>, о</w:t>
      </w:r>
      <w:r w:rsidR="00AC488A" w:rsidRPr="00426801">
        <w:rPr>
          <w:rFonts w:ascii="Times New Roman" w:hAnsi="Times New Roman" w:cs="Times New Roman"/>
          <w:bCs/>
          <w:sz w:val="28"/>
          <w:szCs w:val="28"/>
        </w:rPr>
        <w:t>тправляет ему команду. Затем робот выполняет команду, тем временем сервер</w:t>
      </w:r>
      <w:r w:rsidR="004D1CD3" w:rsidRPr="004268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3016" w:rsidRPr="00426801">
        <w:rPr>
          <w:rFonts w:ascii="Times New Roman" w:hAnsi="Times New Roman" w:cs="Times New Roman"/>
          <w:bCs/>
          <w:sz w:val="28"/>
          <w:szCs w:val="28"/>
        </w:rPr>
        <w:t>продолжает</w:t>
      </w:r>
      <w:r w:rsidR="00AC488A" w:rsidRPr="00426801">
        <w:rPr>
          <w:rFonts w:ascii="Times New Roman" w:hAnsi="Times New Roman" w:cs="Times New Roman"/>
          <w:bCs/>
          <w:sz w:val="28"/>
          <w:szCs w:val="28"/>
        </w:rPr>
        <w:t xml:space="preserve"> обрабатывать снимки, отправляет новую команду и так далее. </w:t>
      </w:r>
    </w:p>
    <w:p w:rsidR="00BE4982" w:rsidRPr="00426801" w:rsidRDefault="0047545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6801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F20828" w:rsidRPr="00426801">
        <w:rPr>
          <w:rFonts w:ascii="Times New Roman" w:hAnsi="Times New Roman" w:cs="Times New Roman"/>
          <w:b/>
          <w:sz w:val="28"/>
          <w:szCs w:val="28"/>
        </w:rPr>
        <w:t>7</w:t>
      </w:r>
      <w:r w:rsidR="00BE4982" w:rsidRPr="00426801">
        <w:rPr>
          <w:rFonts w:ascii="Times New Roman" w:hAnsi="Times New Roman" w:cs="Times New Roman"/>
          <w:b/>
          <w:sz w:val="28"/>
          <w:szCs w:val="28"/>
        </w:rPr>
        <w:t>.</w:t>
      </w:r>
      <w:r w:rsidR="00866D7C" w:rsidRPr="00426801">
        <w:rPr>
          <w:rFonts w:ascii="Times New Roman" w:hAnsi="Times New Roman" w:cs="Times New Roman"/>
          <w:b/>
          <w:sz w:val="28"/>
          <w:szCs w:val="28"/>
        </w:rPr>
        <w:t xml:space="preserve"> Диаграмма классов.</w:t>
      </w:r>
    </w:p>
    <w:p w:rsidR="00126317" w:rsidRDefault="00126317">
      <w:pPr>
        <w:rPr>
          <w:rFonts w:ascii="Times New Roman" w:hAnsi="Times New Roman" w:cs="Times New Roman"/>
          <w:sz w:val="28"/>
          <w:szCs w:val="28"/>
        </w:rPr>
      </w:pPr>
      <w:r w:rsidRPr="00426801">
        <w:rPr>
          <w:rFonts w:ascii="Times New Roman" w:hAnsi="Times New Roman" w:cs="Times New Roman"/>
          <w:b/>
          <w:sz w:val="28"/>
          <w:szCs w:val="28"/>
        </w:rPr>
        <w:tab/>
      </w:r>
      <w:r w:rsidRPr="00426801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представлено программное устройство робота. Каждый робот содержит в себе </w:t>
      </w:r>
      <w:r w:rsidRPr="0042680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426801">
        <w:rPr>
          <w:rFonts w:ascii="Times New Roman" w:hAnsi="Times New Roman" w:cs="Times New Roman"/>
          <w:sz w:val="28"/>
          <w:szCs w:val="28"/>
        </w:rPr>
        <w:t xml:space="preserve"> </w:t>
      </w:r>
      <w:r w:rsidRPr="00426801"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426801">
        <w:rPr>
          <w:rFonts w:ascii="Times New Roman" w:hAnsi="Times New Roman" w:cs="Times New Roman"/>
          <w:sz w:val="28"/>
          <w:szCs w:val="28"/>
        </w:rPr>
        <w:t xml:space="preserve"> и некоторое количество моторов, которые приводят его в движение. Для более</w:t>
      </w:r>
      <w:r>
        <w:rPr>
          <w:rFonts w:ascii="Times New Roman" w:hAnsi="Times New Roman" w:cs="Times New Roman"/>
          <w:sz w:val="28"/>
          <w:szCs w:val="28"/>
        </w:rPr>
        <w:t xml:space="preserve"> удобной отладки мы создали по шаблону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типа двигателей.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то, что работа мотора будет отображена в виде вывода в консоль.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отправку команды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реальный мотор робота.</w:t>
      </w:r>
    </w:p>
    <w:p w:rsidR="00EB22B0" w:rsidRPr="00BF1963" w:rsidRDefault="00EB22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Аналогично для удобства отладки были реализованы классы 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CommandReceiver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мы можем переключаться между ручным вводом команд и </w:t>
      </w:r>
      <w:r w:rsidR="00BF1963">
        <w:rPr>
          <w:rFonts w:ascii="Times New Roman" w:hAnsi="Times New Roman" w:cs="Times New Roman"/>
          <w:color w:val="000000" w:themeColor="text1"/>
          <w:sz w:val="28"/>
          <w:szCs w:val="28"/>
        </w:rPr>
        <w:t>принятием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</w:t>
      </w:r>
      <w:r w:rsid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сервера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0F9C" w:rsidRDefault="00420F9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Слайд </w:t>
      </w:r>
      <w:r w:rsidR="00F20828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8</w:t>
      </w:r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. Выводы</w:t>
      </w:r>
      <w:r w:rsidR="00033DB8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 имеющемуся</w:t>
      </w:r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420F9C" w:rsidRDefault="001F5570" w:rsidP="00B51C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итоги, в</w:t>
      </w:r>
      <w:r w:rsidR="00420F9C" w:rsidRPr="00BE4982">
        <w:rPr>
          <w:rFonts w:ascii="Times New Roman" w:hAnsi="Times New Roman" w:cs="Times New Roman"/>
          <w:sz w:val="28"/>
          <w:szCs w:val="28"/>
        </w:rPr>
        <w:t xml:space="preserve"> результате работы представлен рабочий прототип системы, который демонстрирует возможность разработки защищенных управляющих приложений, использующих </w:t>
      </w:r>
      <w:r w:rsidR="00420F9C" w:rsidRPr="00BE498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420F9C" w:rsidRPr="00BE4982">
        <w:rPr>
          <w:rFonts w:ascii="Times New Roman" w:hAnsi="Times New Roman" w:cs="Times New Roman"/>
          <w:sz w:val="28"/>
          <w:szCs w:val="28"/>
        </w:rPr>
        <w:t xml:space="preserve"> архитектуру для обеспечения контроля выполнения политики безопасности.  </w:t>
      </w:r>
    </w:p>
    <w:p w:rsidR="00F20828" w:rsidRPr="009B6191" w:rsidRDefault="00F20828" w:rsidP="009B61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B6191">
        <w:rPr>
          <w:rFonts w:ascii="Times New Roman" w:hAnsi="Times New Roman" w:cs="Times New Roman"/>
          <w:b/>
          <w:sz w:val="28"/>
          <w:szCs w:val="28"/>
        </w:rPr>
        <w:t>Слайд 9. Перспективный взгляд на проект.</w:t>
      </w:r>
    </w:p>
    <w:p w:rsidR="00BF1963" w:rsidRPr="003E3D98" w:rsidRDefault="00716323" w:rsidP="0071632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6191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="00FE5C7C" w:rsidRPr="009B6191">
        <w:rPr>
          <w:rFonts w:ascii="Times New Roman" w:hAnsi="Times New Roman" w:cs="Times New Roman"/>
          <w:bCs/>
          <w:sz w:val="28"/>
          <w:szCs w:val="28"/>
        </w:rPr>
        <w:t xml:space="preserve">В будущем мы планируем </w:t>
      </w:r>
      <w:r w:rsidR="00B113C0" w:rsidRPr="009B6191">
        <w:rPr>
          <w:rFonts w:ascii="Times New Roman" w:hAnsi="Times New Roman" w:cs="Times New Roman"/>
          <w:bCs/>
          <w:sz w:val="28"/>
          <w:szCs w:val="28"/>
        </w:rPr>
        <w:t>и далее развивать систему. А именно конечной целью</w:t>
      </w:r>
      <w:r w:rsidRPr="009B61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13C0" w:rsidRPr="009B6191">
        <w:rPr>
          <w:rFonts w:ascii="Times New Roman" w:hAnsi="Times New Roman" w:cs="Times New Roman"/>
          <w:bCs/>
          <w:sz w:val="28"/>
          <w:szCs w:val="28"/>
        </w:rPr>
        <w:t xml:space="preserve">мы </w:t>
      </w:r>
      <w:r w:rsidR="00BE2E4A" w:rsidRPr="009B6191">
        <w:rPr>
          <w:rFonts w:ascii="Times New Roman" w:hAnsi="Times New Roman" w:cs="Times New Roman"/>
          <w:bCs/>
          <w:sz w:val="28"/>
          <w:szCs w:val="28"/>
        </w:rPr>
        <w:t>подразумеваем создание абсолютно гибкой системы. Она позволит не только применять её для управления реальными</w:t>
      </w:r>
      <w:r w:rsidR="00BE2E4A" w:rsidRPr="003E3D98">
        <w:rPr>
          <w:rFonts w:ascii="Times New Roman" w:hAnsi="Times New Roman" w:cs="Times New Roman"/>
          <w:bCs/>
          <w:sz w:val="28"/>
          <w:szCs w:val="28"/>
        </w:rPr>
        <w:t xml:space="preserve"> роботами, но и </w:t>
      </w:r>
      <w:r w:rsidR="003E3D98" w:rsidRPr="003E3D98">
        <w:rPr>
          <w:rFonts w:ascii="Times New Roman" w:hAnsi="Times New Roman" w:cs="Times New Roman"/>
          <w:bCs/>
          <w:sz w:val="28"/>
          <w:szCs w:val="28"/>
        </w:rPr>
        <w:t xml:space="preserve">использовать её модификацию для обучения студентов или специалистов в </w:t>
      </w:r>
      <w:proofErr w:type="spellStart"/>
      <w:r w:rsidR="003E3D98" w:rsidRPr="003E3D98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="003E3D98" w:rsidRPr="003E3D98">
        <w:rPr>
          <w:rFonts w:ascii="Times New Roman" w:hAnsi="Times New Roman" w:cs="Times New Roman"/>
          <w:bCs/>
          <w:sz w:val="28"/>
          <w:szCs w:val="28"/>
        </w:rPr>
        <w:t xml:space="preserve"> сфере.</w:t>
      </w:r>
    </w:p>
    <w:p w:rsidR="003E3D98" w:rsidRPr="00B113C0" w:rsidRDefault="003E3D98" w:rsidP="002A4ED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Конкретно это будет происходить так: мы планируем подключить существующий прототип к </w:t>
      </w:r>
      <w:r w:rsidR="002A4ED8">
        <w:rPr>
          <w:rFonts w:ascii="Times New Roman" w:hAnsi="Times New Roman" w:cs="Times New Roman"/>
          <w:bCs/>
          <w:sz w:val="28"/>
          <w:szCs w:val="28"/>
        </w:rPr>
        <w:t xml:space="preserve">игровому движку, например UE4, в нем у нас будет имитация камеры и самого робота. Модель камеры будет передавать </w:t>
      </w:r>
      <w:r w:rsidR="00C04BA3">
        <w:rPr>
          <w:rFonts w:ascii="Times New Roman" w:hAnsi="Times New Roman" w:cs="Times New Roman"/>
          <w:bCs/>
          <w:sz w:val="28"/>
          <w:szCs w:val="28"/>
        </w:rPr>
        <w:t>данные на сервер, сервер будет их обрабатывать, посылать на робота команды, робот</w:t>
      </w:r>
      <w:r w:rsidR="00B51C28">
        <w:rPr>
          <w:rFonts w:ascii="Times New Roman" w:hAnsi="Times New Roman" w:cs="Times New Roman"/>
          <w:bCs/>
          <w:sz w:val="28"/>
          <w:szCs w:val="28"/>
        </w:rPr>
        <w:t xml:space="preserve"> (а именно стимуляция </w:t>
      </w:r>
      <w:proofErr w:type="spellStart"/>
      <w:r w:rsidR="00B51C28">
        <w:rPr>
          <w:rFonts w:ascii="Times New Roman" w:hAnsi="Times New Roman" w:cs="Times New Roman"/>
          <w:bCs/>
          <w:sz w:val="28"/>
          <w:szCs w:val="28"/>
        </w:rPr>
        <w:t>Raspberry</w:t>
      </w:r>
      <w:proofErr w:type="spellEnd"/>
      <w:r w:rsidR="00B51C28">
        <w:rPr>
          <w:rFonts w:ascii="Times New Roman" w:hAnsi="Times New Roman" w:cs="Times New Roman"/>
          <w:bCs/>
          <w:sz w:val="28"/>
          <w:szCs w:val="28"/>
        </w:rPr>
        <w:t xml:space="preserve"> PI под QEMU)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 будет отрабатывать абсолютно так же, как </w:t>
      </w:r>
      <w:r w:rsidR="00963FB1">
        <w:rPr>
          <w:rFonts w:ascii="Times New Roman" w:hAnsi="Times New Roman" w:cs="Times New Roman"/>
          <w:bCs/>
          <w:sz w:val="28"/>
          <w:szCs w:val="28"/>
        </w:rPr>
        <w:t xml:space="preserve">бы 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это </w:t>
      </w:r>
      <w:r w:rsidR="00963FB1">
        <w:rPr>
          <w:rFonts w:ascii="Times New Roman" w:hAnsi="Times New Roman" w:cs="Times New Roman"/>
          <w:bCs/>
          <w:sz w:val="28"/>
          <w:szCs w:val="28"/>
        </w:rPr>
        <w:t>делал реальный робот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, однако при отправке сигнала на двигатели, сигнал пойдёт на их модели, которые будут передавать среде UE4, как быстро и насколько </w:t>
      </w:r>
      <w:r w:rsidR="00716323">
        <w:rPr>
          <w:rFonts w:ascii="Times New Roman" w:hAnsi="Times New Roman" w:cs="Times New Roman"/>
          <w:bCs/>
          <w:sz w:val="28"/>
          <w:szCs w:val="28"/>
        </w:rPr>
        <w:t xml:space="preserve">едет робот. Тем самым мы сможем создавать различные виртуальные окружения и в том числе тестировать на нем нашу систему. </w:t>
      </w:r>
    </w:p>
    <w:p w:rsidR="00BE4982" w:rsidRPr="00D23913" w:rsidRDefault="00BE4982" w:rsidP="002C60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92857" w:rsidRPr="00E92857" w:rsidRDefault="00E92857">
      <w:pPr>
        <w:rPr>
          <w:rFonts w:ascii="Times New Roman" w:hAnsi="Times New Roman" w:cs="Times New Roman"/>
          <w:sz w:val="28"/>
          <w:szCs w:val="28"/>
        </w:rPr>
      </w:pPr>
      <w:r w:rsidRPr="00D23913">
        <w:rPr>
          <w:rFonts w:ascii="Times New Roman" w:hAnsi="Times New Roman" w:cs="Times New Roman"/>
          <w:b/>
          <w:sz w:val="28"/>
          <w:szCs w:val="28"/>
        </w:rPr>
        <w:tab/>
      </w:r>
      <w:r w:rsidR="006335A2">
        <w:rPr>
          <w:rFonts w:ascii="Times New Roman" w:hAnsi="Times New Roman" w:cs="Times New Roman"/>
          <w:sz w:val="28"/>
          <w:szCs w:val="28"/>
        </w:rPr>
        <w:t>На этом все. Спасибо за внимание. Мы готовы ответить на ваши вопросы.</w:t>
      </w:r>
    </w:p>
    <w:sectPr w:rsidR="00E92857" w:rsidRPr="00E92857" w:rsidSect="00A10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285"/>
    <w:multiLevelType w:val="hybridMultilevel"/>
    <w:tmpl w:val="F0F23AFE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E96"/>
    <w:rsid w:val="00026187"/>
    <w:rsid w:val="00033DB8"/>
    <w:rsid w:val="00126317"/>
    <w:rsid w:val="001643A4"/>
    <w:rsid w:val="00184867"/>
    <w:rsid w:val="001E7348"/>
    <w:rsid w:val="001F5570"/>
    <w:rsid w:val="002378DC"/>
    <w:rsid w:val="002758FB"/>
    <w:rsid w:val="002A4ED8"/>
    <w:rsid w:val="002B3E96"/>
    <w:rsid w:val="002C6095"/>
    <w:rsid w:val="002D70B5"/>
    <w:rsid w:val="00313297"/>
    <w:rsid w:val="0031394D"/>
    <w:rsid w:val="003670F1"/>
    <w:rsid w:val="003E3D98"/>
    <w:rsid w:val="00420F9C"/>
    <w:rsid w:val="00426801"/>
    <w:rsid w:val="0047545C"/>
    <w:rsid w:val="00475BA1"/>
    <w:rsid w:val="00492018"/>
    <w:rsid w:val="004D1CD3"/>
    <w:rsid w:val="004E35D7"/>
    <w:rsid w:val="005F472A"/>
    <w:rsid w:val="00612F18"/>
    <w:rsid w:val="006335A2"/>
    <w:rsid w:val="00716323"/>
    <w:rsid w:val="007433F9"/>
    <w:rsid w:val="007525B3"/>
    <w:rsid w:val="007B4D92"/>
    <w:rsid w:val="00866D7C"/>
    <w:rsid w:val="008C5937"/>
    <w:rsid w:val="00963FB1"/>
    <w:rsid w:val="009678E0"/>
    <w:rsid w:val="0098363E"/>
    <w:rsid w:val="009B6191"/>
    <w:rsid w:val="009E096F"/>
    <w:rsid w:val="00A108E5"/>
    <w:rsid w:val="00A2625B"/>
    <w:rsid w:val="00A915E7"/>
    <w:rsid w:val="00AB724A"/>
    <w:rsid w:val="00AC488A"/>
    <w:rsid w:val="00AD3016"/>
    <w:rsid w:val="00B113C0"/>
    <w:rsid w:val="00B51C28"/>
    <w:rsid w:val="00BB7D34"/>
    <w:rsid w:val="00BC3DBE"/>
    <w:rsid w:val="00BD69BA"/>
    <w:rsid w:val="00BE2E4A"/>
    <w:rsid w:val="00BE4982"/>
    <w:rsid w:val="00BF1963"/>
    <w:rsid w:val="00C04BA3"/>
    <w:rsid w:val="00CC6FD1"/>
    <w:rsid w:val="00D234AE"/>
    <w:rsid w:val="00D23913"/>
    <w:rsid w:val="00E26E1C"/>
    <w:rsid w:val="00E5560C"/>
    <w:rsid w:val="00E92857"/>
    <w:rsid w:val="00EB22B0"/>
    <w:rsid w:val="00F20828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3EC8"/>
  <w15:docId w15:val="{EB3908A1-B34C-D342-9BCF-6B6F0602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Константин Цатурьян</cp:lastModifiedBy>
  <cp:revision>26</cp:revision>
  <dcterms:created xsi:type="dcterms:W3CDTF">2022-04-12T06:51:00Z</dcterms:created>
  <dcterms:modified xsi:type="dcterms:W3CDTF">2022-04-12T07:12:00Z</dcterms:modified>
</cp:coreProperties>
</file>