
<file path=[Content_Types].xml><?xml version="1.0" encoding="utf-8"?>
<Types xmlns="http://schemas.openxmlformats.org/package/2006/content-types"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media/image39.png" ContentType="image/jpeg"/>
  <Override PartName="/word/media/image40.png" ContentType="image/jpeg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8B21EF" w14:textId="77777777" w:rsidR="00282A42" w:rsidRDefault="00282A42" w:rsidP="00282A42">
      <w:pPr>
        <w:pStyle w:val="aa"/>
        <w:jc w:val="center"/>
        <w:rPr>
          <w:rFonts w:ascii="宋体" w:eastAsia="宋体" w:hAnsi="宋体" w:hint="eastAsia"/>
          <w:b/>
          <w:bCs/>
          <w:lang w:eastAsia="zh-CN"/>
        </w:rPr>
      </w:pPr>
    </w:p>
    <w:p w14:paraId="08A18127" w14:textId="77777777" w:rsidR="00282A42" w:rsidRDefault="00282A42" w:rsidP="00282A42">
      <w:pPr>
        <w:pStyle w:val="aa"/>
        <w:jc w:val="center"/>
        <w:rPr>
          <w:rFonts w:ascii="宋体" w:eastAsia="宋体" w:hAnsi="宋体" w:hint="eastAsia"/>
          <w:b/>
          <w:bCs/>
          <w:lang w:eastAsia="zh-CN"/>
        </w:rPr>
      </w:pPr>
    </w:p>
    <w:p w14:paraId="36E478E7" w14:textId="77777777" w:rsidR="00282A42" w:rsidRDefault="00282A42" w:rsidP="00282A42">
      <w:pPr>
        <w:pStyle w:val="aa"/>
        <w:jc w:val="center"/>
        <w:rPr>
          <w:rFonts w:ascii="宋体" w:eastAsia="宋体" w:hAnsi="宋体" w:hint="eastAsia"/>
          <w:b/>
          <w:bCs/>
          <w:lang w:eastAsia="zh-CN"/>
        </w:rPr>
      </w:pPr>
    </w:p>
    <w:p w14:paraId="75FF178C" w14:textId="77777777" w:rsidR="00282A42" w:rsidRPr="00282A42" w:rsidRDefault="00282A42" w:rsidP="00282A42">
      <w:pPr>
        <w:rPr>
          <w:rFonts w:hint="eastAsia"/>
          <w:lang w:eastAsia="zh-CN"/>
        </w:rPr>
      </w:pPr>
    </w:p>
    <w:p w14:paraId="563749B3" w14:textId="77777777" w:rsidR="00282A42" w:rsidRPr="00282A42" w:rsidRDefault="00000000" w:rsidP="00282A42">
      <w:pPr>
        <w:pStyle w:val="aa"/>
        <w:ind w:firstLineChars="200" w:firstLine="1456"/>
        <w:rPr>
          <w:rFonts w:ascii="宋体" w:eastAsia="宋体" w:hAnsi="宋体" w:hint="eastAsia"/>
          <w:b/>
          <w:bCs/>
          <w:sz w:val="72"/>
          <w:szCs w:val="72"/>
          <w:lang w:eastAsia="zh-CN"/>
        </w:rPr>
      </w:pPr>
      <w:r w:rsidRPr="00282A42">
        <w:rPr>
          <w:rFonts w:ascii="宋体" w:eastAsia="宋体" w:hAnsi="宋体"/>
          <w:b/>
          <w:bCs/>
          <w:sz w:val="72"/>
          <w:szCs w:val="72"/>
          <w:lang w:eastAsia="zh-CN"/>
        </w:rPr>
        <w:t>智调鸿枢</w:t>
      </w:r>
      <w:r w:rsidR="00282A42" w:rsidRPr="00282A42">
        <w:rPr>
          <w:rFonts w:ascii="宋体" w:eastAsia="宋体" w:hAnsi="宋体" w:hint="eastAsia"/>
          <w:b/>
          <w:bCs/>
          <w:sz w:val="72"/>
          <w:szCs w:val="72"/>
          <w:lang w:eastAsia="zh-CN"/>
        </w:rPr>
        <w:t xml:space="preserve"> </w:t>
      </w:r>
      <w:r w:rsidR="00282A42" w:rsidRPr="00282A42">
        <w:rPr>
          <w:rFonts w:ascii="Noto Sans SC Black" w:eastAsia="Noto Sans SC Black" w:hAnsi="Noto Sans SC Black" w:hint="eastAsia"/>
          <w:b/>
          <w:bCs/>
          <w:sz w:val="72"/>
          <w:szCs w:val="72"/>
          <w:lang w:eastAsia="zh-CN"/>
        </w:rPr>
        <w:t xml:space="preserve">+ </w:t>
      </w:r>
      <w:r w:rsidRPr="00282A42">
        <w:rPr>
          <w:rFonts w:ascii="宋体" w:eastAsia="宋体" w:hAnsi="宋体"/>
          <w:b/>
          <w:bCs/>
          <w:sz w:val="72"/>
          <w:szCs w:val="72"/>
          <w:lang w:eastAsia="zh-CN"/>
        </w:rPr>
        <w:t>SoleAI</w:t>
      </w:r>
    </w:p>
    <w:p w14:paraId="22132AFA" w14:textId="77777777" w:rsidR="00F44581" w:rsidRDefault="00000000" w:rsidP="00282A42">
      <w:pPr>
        <w:pStyle w:val="aa"/>
        <w:ind w:firstLineChars="600" w:firstLine="2921"/>
        <w:rPr>
          <w:rFonts w:ascii="宋体" w:eastAsia="宋体" w:hAnsi="宋体" w:hint="eastAsia"/>
          <w:b/>
          <w:bCs/>
          <w:sz w:val="48"/>
          <w:szCs w:val="48"/>
          <w:lang w:eastAsia="zh-CN"/>
        </w:rPr>
      </w:pPr>
      <w:r w:rsidRPr="00282A42">
        <w:rPr>
          <w:rFonts w:ascii="宋体" w:eastAsia="宋体" w:hAnsi="宋体"/>
          <w:b/>
          <w:bCs/>
          <w:sz w:val="48"/>
          <w:szCs w:val="48"/>
          <w:lang w:eastAsia="zh-CN"/>
        </w:rPr>
        <w:t>真机验收测试报告</w:t>
      </w:r>
    </w:p>
    <w:p w14:paraId="54646F38" w14:textId="77777777" w:rsidR="00282A42" w:rsidRPr="00282A42" w:rsidRDefault="00282A42" w:rsidP="00282A42">
      <w:pPr>
        <w:rPr>
          <w:rFonts w:hint="eastAsia"/>
          <w:lang w:eastAsia="zh-CN"/>
        </w:rPr>
      </w:pPr>
    </w:p>
    <w:p w14:paraId="2C0B8C3D" w14:textId="77777777" w:rsidR="00F44581" w:rsidRDefault="00282A42" w:rsidP="00282A42">
      <w:pPr>
        <w:keepLines/>
        <w:ind w:firstLine="0"/>
        <w:jc w:val="right"/>
        <w:rPr>
          <w:rFonts w:hint="eastAsia"/>
          <w:b/>
          <w:sz w:val="30"/>
          <w:szCs w:val="30"/>
          <w:lang w:eastAsia="zh-CN"/>
        </w:rPr>
      </w:pPr>
      <w:r w:rsidRPr="00282A42">
        <w:rPr>
          <w:rFonts w:hint="eastAsia"/>
          <w:b/>
          <w:sz w:val="30"/>
          <w:szCs w:val="30"/>
          <w:lang w:eastAsia="zh-CN"/>
        </w:rPr>
        <w:t>————</w:t>
      </w:r>
      <w:r w:rsidRPr="00282A42">
        <w:rPr>
          <w:b/>
          <w:sz w:val="30"/>
          <w:szCs w:val="30"/>
          <w:lang w:eastAsia="zh-CN"/>
        </w:rPr>
        <w:t>面向鸿蒙</w:t>
      </w:r>
      <w:r w:rsidRPr="00282A42">
        <w:rPr>
          <w:b/>
          <w:sz w:val="30"/>
          <w:szCs w:val="30"/>
          <w:lang w:eastAsia="zh-CN"/>
        </w:rPr>
        <w:t xml:space="preserve"> AI </w:t>
      </w:r>
      <w:r w:rsidRPr="00282A42">
        <w:rPr>
          <w:b/>
          <w:sz w:val="30"/>
          <w:szCs w:val="30"/>
          <w:lang w:eastAsia="zh-CN"/>
        </w:rPr>
        <w:t>应用的资源感知与多设备协同调度</w:t>
      </w:r>
    </w:p>
    <w:p w14:paraId="520FD248" w14:textId="77777777" w:rsidR="00CF01BF" w:rsidRDefault="00CF01BF" w:rsidP="00282A42">
      <w:pPr>
        <w:keepLines/>
        <w:ind w:firstLine="0"/>
        <w:jc w:val="right"/>
        <w:rPr>
          <w:rFonts w:hint="eastAsia"/>
          <w:b/>
          <w:sz w:val="30"/>
          <w:szCs w:val="30"/>
          <w:lang w:eastAsia="zh-CN"/>
        </w:rPr>
      </w:pPr>
    </w:p>
    <w:p w14:paraId="4402F0FE" w14:textId="77777777" w:rsidR="00CF01BF" w:rsidRDefault="00CF01BF" w:rsidP="00282A42">
      <w:pPr>
        <w:keepLines/>
        <w:ind w:firstLine="0"/>
        <w:jc w:val="right"/>
        <w:rPr>
          <w:rFonts w:hint="eastAsia"/>
          <w:b/>
          <w:sz w:val="30"/>
          <w:szCs w:val="30"/>
          <w:lang w:eastAsia="zh-CN"/>
        </w:rPr>
      </w:pPr>
    </w:p>
    <w:p w14:paraId="3FE41C23" w14:textId="77777777" w:rsidR="00CF01BF" w:rsidRPr="00282A42" w:rsidRDefault="00CF01BF" w:rsidP="00282A42">
      <w:pPr>
        <w:keepLines/>
        <w:ind w:firstLine="0"/>
        <w:jc w:val="right"/>
        <w:rPr>
          <w:rFonts w:hint="eastAsia"/>
          <w:sz w:val="30"/>
          <w:szCs w:val="30"/>
          <w:lang w:eastAsia="zh-CN"/>
        </w:rPr>
      </w:pPr>
    </w:p>
    <w:p w14:paraId="2D1838B7" w14:textId="77777777" w:rsidR="00282A42" w:rsidRPr="00CF01BF" w:rsidRDefault="00000000" w:rsidP="00CF01BF">
      <w:pPr>
        <w:keepLines/>
        <w:ind w:right="720"/>
        <w:jc w:val="center"/>
        <w:rPr>
          <w:rFonts w:hint="eastAsia"/>
          <w:sz w:val="28"/>
          <w:szCs w:val="28"/>
          <w:lang w:eastAsia="zh-CN"/>
        </w:rPr>
      </w:pPr>
      <w:r w:rsidRPr="00CF01BF">
        <w:rPr>
          <w:sz w:val="28"/>
          <w:szCs w:val="28"/>
          <w:lang w:eastAsia="zh-CN"/>
        </w:rPr>
        <w:t>参赛作品</w:t>
      </w:r>
      <w:r w:rsidR="00282A42" w:rsidRPr="00CF01BF">
        <w:rPr>
          <w:rFonts w:hint="eastAsia"/>
          <w:sz w:val="28"/>
          <w:szCs w:val="28"/>
          <w:lang w:eastAsia="zh-CN"/>
        </w:rPr>
        <w:t>：</w:t>
      </w:r>
      <w:r w:rsidRPr="00CF01BF">
        <w:rPr>
          <w:sz w:val="28"/>
          <w:szCs w:val="28"/>
          <w:lang w:eastAsia="zh-CN"/>
        </w:rPr>
        <w:t>智调鸿枢</w:t>
      </w:r>
    </w:p>
    <w:p w14:paraId="1544A1B2" w14:textId="77777777" w:rsidR="00F44581" w:rsidRPr="00CF01BF" w:rsidRDefault="00000000" w:rsidP="00CF01BF">
      <w:pPr>
        <w:keepLines/>
        <w:ind w:right="960"/>
        <w:jc w:val="center"/>
        <w:rPr>
          <w:rFonts w:hint="eastAsia"/>
          <w:sz w:val="28"/>
          <w:szCs w:val="28"/>
          <w:lang w:eastAsia="zh-CN"/>
        </w:rPr>
      </w:pPr>
      <w:r w:rsidRPr="00CF01BF">
        <w:rPr>
          <w:sz w:val="28"/>
          <w:szCs w:val="28"/>
          <w:lang w:eastAsia="zh-CN"/>
        </w:rPr>
        <w:t>演示应用</w:t>
      </w:r>
      <w:r w:rsidR="00282A42" w:rsidRPr="00CF01BF">
        <w:rPr>
          <w:rFonts w:hint="eastAsia"/>
          <w:sz w:val="28"/>
          <w:szCs w:val="28"/>
          <w:lang w:eastAsia="zh-CN"/>
        </w:rPr>
        <w:t>：</w:t>
      </w:r>
      <w:r w:rsidRPr="00CF01BF">
        <w:rPr>
          <w:sz w:val="28"/>
          <w:szCs w:val="28"/>
          <w:lang w:eastAsia="zh-CN"/>
        </w:rPr>
        <w:t xml:space="preserve"> SoleAI</w:t>
      </w:r>
    </w:p>
    <w:p w14:paraId="04FBDBA5" w14:textId="77777777" w:rsidR="00282A42" w:rsidRDefault="00282A42" w:rsidP="00CF01BF">
      <w:pPr>
        <w:keepLines/>
        <w:ind w:right="240"/>
        <w:jc w:val="center"/>
        <w:rPr>
          <w:rFonts w:hint="eastAsia"/>
          <w:sz w:val="28"/>
          <w:szCs w:val="28"/>
          <w:lang w:eastAsia="zh-CN"/>
        </w:rPr>
      </w:pPr>
      <w:r w:rsidRPr="00CF01BF">
        <w:rPr>
          <w:rFonts w:hint="eastAsia"/>
          <w:sz w:val="28"/>
          <w:szCs w:val="28"/>
          <w:lang w:eastAsia="zh-CN"/>
        </w:rPr>
        <w:t>比赛队伍：微软大战代码</w:t>
      </w:r>
    </w:p>
    <w:p w14:paraId="4D260256" w14:textId="77777777" w:rsidR="00CF01BF" w:rsidRDefault="00CF01BF" w:rsidP="00CF01BF">
      <w:pPr>
        <w:keepLines/>
        <w:ind w:right="240"/>
        <w:rPr>
          <w:rFonts w:hint="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 xml:space="preserve">                                               </w:t>
      </w:r>
      <w:r>
        <w:rPr>
          <w:rFonts w:hint="eastAsia"/>
          <w:sz w:val="28"/>
          <w:szCs w:val="28"/>
          <w:lang w:eastAsia="zh-CN"/>
        </w:rPr>
        <w:t>队伍成员：方鹭洋，李一芃</w:t>
      </w:r>
    </w:p>
    <w:p w14:paraId="46347C53" w14:textId="77777777" w:rsidR="00CF01BF" w:rsidRPr="00CF01BF" w:rsidRDefault="00CF01BF" w:rsidP="00CF01BF">
      <w:pPr>
        <w:keepLines/>
        <w:ind w:right="240" w:firstLineChars="1200" w:firstLine="3360"/>
        <w:rPr>
          <w:rFonts w:hint="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>学校：同济大学</w:t>
      </w:r>
    </w:p>
    <w:p w14:paraId="6692693F" w14:textId="77777777" w:rsidR="00282A42" w:rsidRPr="00CF01BF" w:rsidRDefault="00282A42" w:rsidP="00CF01BF">
      <w:pPr>
        <w:keepLines/>
        <w:jc w:val="center"/>
        <w:rPr>
          <w:rFonts w:hint="eastAsia"/>
          <w:sz w:val="28"/>
          <w:szCs w:val="28"/>
          <w:lang w:eastAsia="zh-CN"/>
        </w:rPr>
      </w:pPr>
      <w:r w:rsidRPr="00CF01BF">
        <w:rPr>
          <w:sz w:val="28"/>
          <w:szCs w:val="28"/>
          <w:lang w:eastAsia="zh-CN"/>
        </w:rPr>
        <w:t>测试日期</w:t>
      </w:r>
      <w:r w:rsidRPr="00CF01BF">
        <w:rPr>
          <w:sz w:val="28"/>
          <w:szCs w:val="28"/>
          <w:lang w:eastAsia="zh-CN"/>
        </w:rPr>
        <w:t xml:space="preserve"> 2026 </w:t>
      </w:r>
      <w:r w:rsidRPr="00CF01BF">
        <w:rPr>
          <w:sz w:val="28"/>
          <w:szCs w:val="28"/>
          <w:lang w:eastAsia="zh-CN"/>
        </w:rPr>
        <w:t>年</w:t>
      </w:r>
      <w:r w:rsidRPr="00CF01BF">
        <w:rPr>
          <w:sz w:val="28"/>
          <w:szCs w:val="28"/>
          <w:lang w:eastAsia="zh-CN"/>
        </w:rPr>
        <w:t xml:space="preserve"> 9 </w:t>
      </w:r>
      <w:r w:rsidRPr="00CF01BF">
        <w:rPr>
          <w:sz w:val="28"/>
          <w:szCs w:val="28"/>
          <w:lang w:eastAsia="zh-CN"/>
        </w:rPr>
        <w:t>月</w:t>
      </w:r>
      <w:r w:rsidRPr="00CF01BF">
        <w:rPr>
          <w:sz w:val="28"/>
          <w:szCs w:val="28"/>
          <w:lang w:eastAsia="zh-CN"/>
        </w:rPr>
        <w:t xml:space="preserve"> 30 </w:t>
      </w:r>
      <w:r w:rsidRPr="00CF01BF">
        <w:rPr>
          <w:sz w:val="28"/>
          <w:szCs w:val="28"/>
          <w:lang w:eastAsia="zh-CN"/>
        </w:rPr>
        <w:t>日</w:t>
      </w:r>
    </w:p>
    <w:p w14:paraId="19DC81B6" w14:textId="77777777" w:rsidR="00282A42" w:rsidRDefault="00282A42" w:rsidP="00282A42">
      <w:pPr>
        <w:keepLines/>
        <w:jc w:val="right"/>
        <w:rPr>
          <w:rFonts w:hint="eastAsia"/>
          <w:lang w:eastAsia="zh-CN"/>
        </w:rPr>
      </w:pPr>
      <w:r>
        <w:rPr>
          <w:lang w:eastAsia="zh-CN"/>
        </w:rPr>
        <w:t xml:space="preserve">   </w:t>
      </w:r>
    </w:p>
    <w:p w14:paraId="3B68E534" w14:textId="77777777" w:rsidR="00282A42" w:rsidRDefault="00282A42">
      <w:pPr>
        <w:keepLines/>
        <w:rPr>
          <w:rFonts w:hint="eastAsia"/>
          <w:lang w:eastAsia="zh-CN"/>
        </w:rPr>
      </w:pPr>
    </w:p>
    <w:p w14:paraId="422DDDAC" w14:textId="77777777" w:rsidR="00282A42" w:rsidRDefault="00282A42">
      <w:pPr>
        <w:keepLines/>
        <w:rPr>
          <w:rFonts w:hint="eastAsia"/>
          <w:lang w:eastAsia="zh-CN"/>
        </w:rPr>
      </w:pPr>
    </w:p>
    <w:p w14:paraId="749DEAE5" w14:textId="77777777" w:rsidR="00282A42" w:rsidRDefault="00282A42">
      <w:pPr>
        <w:keepLines/>
        <w:rPr>
          <w:rFonts w:hint="eastAsia"/>
          <w:lang w:eastAsia="zh-CN"/>
        </w:rPr>
      </w:pPr>
    </w:p>
    <w:p w14:paraId="6949441B" w14:textId="77777777" w:rsidR="00282A42" w:rsidRDefault="00282A42">
      <w:pPr>
        <w:keepLines/>
        <w:rPr>
          <w:rFonts w:hint="eastAsia"/>
          <w:lang w:eastAsia="zh-CN"/>
        </w:rPr>
      </w:pPr>
    </w:p>
    <w:p w14:paraId="3AC6B5D2" w14:textId="77777777" w:rsidR="00282A42" w:rsidRDefault="00282A42" w:rsidP="00CF01BF">
      <w:pPr>
        <w:keepLines/>
        <w:ind w:firstLine="0"/>
        <w:rPr>
          <w:rFonts w:hint="eastAsia"/>
          <w:lang w:eastAsia="zh-CN"/>
        </w:rPr>
      </w:pPr>
    </w:p>
    <w:p w14:paraId="743A1659" w14:textId="77777777" w:rsidR="00CF01BF" w:rsidRDefault="00CF01BF" w:rsidP="00CF01BF">
      <w:pPr>
        <w:keepLines/>
        <w:ind w:firstLine="0"/>
        <w:rPr>
          <w:rFonts w:hint="eastAsia"/>
          <w:lang w:eastAsia="zh-CN"/>
        </w:rPr>
      </w:pPr>
    </w:p>
    <w:p w14:paraId="73784519" w14:textId="77777777" w:rsidR="00CF01BF" w:rsidRDefault="00CF01BF">
      <w:pPr>
        <w:keepLines/>
        <w:rPr>
          <w:rFonts w:hint="eastAsia"/>
          <w:lang w:eastAsia="zh-CN"/>
        </w:rPr>
      </w:pPr>
      <w:r w:rsidRPr="00CF01BF">
        <w:rPr>
          <w:lang w:eastAsia="zh-CN"/>
        </w:rPr>
        <w:t xml:space="preserve">SoleAI </w:t>
      </w:r>
      <w:r w:rsidRPr="00CF01BF">
        <w:rPr>
          <w:lang w:eastAsia="zh-CN"/>
        </w:rPr>
        <w:t>是一款依托</w:t>
      </w:r>
      <w:r w:rsidRPr="00CF01BF">
        <w:rPr>
          <w:lang w:eastAsia="zh-CN"/>
        </w:rPr>
        <w:t xml:space="preserve"> HarmonyOS </w:t>
      </w:r>
      <w:r w:rsidRPr="00CF01BF">
        <w:rPr>
          <w:lang w:eastAsia="zh-CN"/>
        </w:rPr>
        <w:t>原生端侧与云端</w:t>
      </w:r>
      <w:r w:rsidRPr="00CF01BF">
        <w:rPr>
          <w:lang w:eastAsia="zh-CN"/>
        </w:rPr>
        <w:t xml:space="preserve"> Agent Runtime </w:t>
      </w:r>
      <w:r w:rsidRPr="00CF01BF">
        <w:rPr>
          <w:lang w:eastAsia="zh-CN"/>
        </w:rPr>
        <w:t>的端云协同商品助手。项目前端基于</w:t>
      </w:r>
      <w:r w:rsidRPr="00CF01BF">
        <w:rPr>
          <w:lang w:eastAsia="zh-CN"/>
        </w:rPr>
        <w:t xml:space="preserve"> ArkTS </w:t>
      </w:r>
      <w:r w:rsidRPr="00CF01BF">
        <w:rPr>
          <w:lang w:eastAsia="zh-CN"/>
        </w:rPr>
        <w:t>构建并集成设备资源感知调度器，服务端托管于</w:t>
      </w:r>
      <w:r w:rsidRPr="00CF01BF">
        <w:rPr>
          <w:lang w:eastAsia="zh-CN"/>
        </w:rPr>
        <w:t xml:space="preserve"> Zeabur </w:t>
      </w:r>
      <w:r w:rsidRPr="00CF01BF">
        <w:rPr>
          <w:lang w:eastAsia="zh-CN"/>
        </w:rPr>
        <w:t>云原生持久卷环境，结合腾讯云</w:t>
      </w:r>
      <w:r w:rsidRPr="00CF01BF">
        <w:rPr>
          <w:lang w:eastAsia="zh-CN"/>
        </w:rPr>
        <w:t xml:space="preserve"> COS </w:t>
      </w:r>
      <w:r w:rsidRPr="00CF01BF">
        <w:rPr>
          <w:lang w:eastAsia="zh-CN"/>
        </w:rPr>
        <w:t>对象存储与</w:t>
      </w:r>
      <w:r w:rsidRPr="00CF01BF">
        <w:rPr>
          <w:lang w:eastAsia="zh-CN"/>
        </w:rPr>
        <w:t xml:space="preserve"> 12 </w:t>
      </w:r>
      <w:r w:rsidRPr="00CF01BF">
        <w:rPr>
          <w:lang w:eastAsia="zh-CN"/>
        </w:rPr>
        <w:t>阶段视觉检索流水线，实现端云协作的图片搜款与智能决策闭环</w:t>
      </w:r>
      <w:r>
        <w:rPr>
          <w:rFonts w:hint="eastAsia"/>
          <w:lang w:eastAsia="zh-CN"/>
        </w:rPr>
        <w:t>。</w:t>
      </w:r>
    </w:p>
    <w:p w14:paraId="67FFB828" w14:textId="77777777" w:rsidR="00F44581" w:rsidRDefault="00CF01BF">
      <w:pPr>
        <w:keepLines/>
        <w:rPr>
          <w:rFonts w:hint="eastAsia"/>
          <w:lang w:eastAsia="zh-CN"/>
        </w:rPr>
      </w:pPr>
      <w:r>
        <w:rPr>
          <w:rFonts w:hint="eastAsia"/>
          <w:lang w:eastAsia="zh-CN"/>
        </w:rPr>
        <w:t>我们开发</w:t>
      </w:r>
      <w:r>
        <w:rPr>
          <w:rFonts w:hint="eastAsia"/>
          <w:lang w:eastAsia="zh-CN"/>
        </w:rPr>
        <w:t>SoleAI</w:t>
      </w:r>
      <w:r>
        <w:rPr>
          <w:rFonts w:hint="eastAsia"/>
          <w:lang w:eastAsia="zh-CN"/>
        </w:rPr>
        <w:t>作为</w:t>
      </w:r>
      <w:r>
        <w:rPr>
          <w:lang w:eastAsia="zh-CN"/>
        </w:rPr>
        <w:t>本作品验证调度能力的业务载体。用户输入购买需求或选择商品图片后，应用通过调度中间件组织本机与云端计算；在双机演示中，另一部手机还能</w:t>
      </w:r>
      <w:r w:rsidR="00282A42">
        <w:rPr>
          <w:rFonts w:hint="eastAsia"/>
          <w:lang w:eastAsia="zh-CN"/>
        </w:rPr>
        <w:t>根据设备、算力需要</w:t>
      </w:r>
      <w:r>
        <w:rPr>
          <w:lang w:eastAsia="zh-CN"/>
        </w:rPr>
        <w:t>承担图片裁剪并回传结果。</w:t>
      </w:r>
    </w:p>
    <w:p w14:paraId="5848BBE8" w14:textId="77777777" w:rsidR="00F44581" w:rsidRDefault="00000000">
      <w:pPr>
        <w:keepLines/>
        <w:rPr>
          <w:rFonts w:hint="eastAsia"/>
          <w:lang w:eastAsia="zh-CN"/>
        </w:rPr>
      </w:pPr>
      <w:r>
        <w:rPr>
          <w:lang w:eastAsia="zh-CN"/>
        </w:rPr>
        <w:t>本次验收同时观察</w:t>
      </w:r>
      <w:r>
        <w:rPr>
          <w:lang w:eastAsia="zh-CN"/>
        </w:rPr>
        <w:t>“</w:t>
      </w:r>
      <w:r>
        <w:rPr>
          <w:lang w:eastAsia="zh-CN"/>
        </w:rPr>
        <w:t>用户能否拿到商品结果</w:t>
      </w:r>
      <w:r>
        <w:rPr>
          <w:lang w:eastAsia="zh-CN"/>
        </w:rPr>
        <w:t>”</w:t>
      </w:r>
      <w:r>
        <w:rPr>
          <w:lang w:eastAsia="zh-CN"/>
        </w:rPr>
        <w:t>和</w:t>
      </w:r>
      <w:r>
        <w:rPr>
          <w:lang w:eastAsia="zh-CN"/>
        </w:rPr>
        <w:t>“</w:t>
      </w:r>
      <w:r>
        <w:rPr>
          <w:lang w:eastAsia="zh-CN"/>
        </w:rPr>
        <w:t>任务如何被安排、执行及结束</w:t>
      </w:r>
      <w:r>
        <w:rPr>
          <w:lang w:eastAsia="zh-CN"/>
        </w:rPr>
        <w:t>”</w:t>
      </w:r>
      <w:r>
        <w:rPr>
          <w:lang w:eastAsia="zh-CN"/>
        </w:rPr>
        <w:t>。已取得文字搜索、双机图片协作、任务停止确认和电脑实时监控的成功证据；轻负载对照也记录了调度开销。下文分别说明真实设备测试、合成压力场景和自动化回归的结论。</w:t>
      </w:r>
    </w:p>
    <w:p w14:paraId="795DAA44" w14:textId="77777777" w:rsidR="00F44581" w:rsidRDefault="00000000">
      <w:pPr>
        <w:keepNext/>
        <w:spacing w:after="0"/>
        <w:ind w:firstLine="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FED4B23" wp14:editId="1D6843C6">
            <wp:extent cx="1936530" cy="439199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-assistant.jpe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36530" cy="4391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9DDA1" w14:textId="77777777" w:rsidR="00F44581" w:rsidRDefault="00000000">
      <w:pPr>
        <w:pStyle w:val="af7"/>
        <w:jc w:val="center"/>
        <w:rPr>
          <w:rFonts w:hint="eastAsia"/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 xml:space="preserve"> 1  SoleAI </w:t>
      </w:r>
      <w:r>
        <w:rPr>
          <w:lang w:eastAsia="zh-CN"/>
        </w:rPr>
        <w:t>助手首页</w:t>
      </w:r>
      <w:r>
        <w:rPr>
          <w:lang w:eastAsia="zh-CN"/>
        </w:rPr>
        <w:t xml:space="preserve">  </w:t>
      </w:r>
      <w:r>
        <w:rPr>
          <w:lang w:eastAsia="zh-CN"/>
        </w:rPr>
        <w:t>文字与图片购物的统一入口</w:t>
      </w:r>
    </w:p>
    <w:p w14:paraId="279824C2" w14:textId="77777777" w:rsidR="00F44581" w:rsidRDefault="00000000">
      <w:pPr>
        <w:keepLines/>
        <w:ind w:firstLine="0"/>
        <w:rPr>
          <w:rFonts w:hint="eastAsia"/>
          <w:lang w:eastAsia="zh-CN"/>
        </w:rPr>
      </w:pPr>
      <w:r>
        <w:rPr>
          <w:b/>
          <w:lang w:eastAsia="zh-CN"/>
        </w:rPr>
        <w:t>主要结论</w:t>
      </w:r>
      <w:r w:rsidR="00CF01BF">
        <w:rPr>
          <w:rFonts w:hint="eastAsia"/>
          <w:b/>
          <w:lang w:eastAsia="zh-CN"/>
        </w:rPr>
        <w:t>：</w:t>
      </w:r>
      <w:r>
        <w:rPr>
          <w:b/>
          <w:lang w:eastAsia="zh-CN"/>
        </w:rPr>
        <w:t xml:space="preserve">  </w:t>
      </w:r>
      <w:r>
        <w:rPr>
          <w:b/>
          <w:lang w:eastAsia="zh-CN"/>
        </w:rPr>
        <w:t>核心购物协作闭环已在受控场景中通过一次；尚不等同于所有功能、全部硬件或长期稳定性均已通过。</w:t>
      </w:r>
    </w:p>
    <w:p w14:paraId="12C6F3F5" w14:textId="77777777" w:rsidR="00F44581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7589AA6F" w14:textId="77777777" w:rsidR="00F44581" w:rsidRDefault="00CF01BF">
      <w:pPr>
        <w:pStyle w:val="1"/>
        <w:rPr>
          <w:rFonts w:hint="eastAsia"/>
          <w:lang w:eastAsia="zh-CN"/>
        </w:rPr>
      </w:pPr>
      <w:r>
        <w:rPr>
          <w:rFonts w:hint="eastAsia"/>
          <w:lang w:eastAsia="zh-CN"/>
        </w:rPr>
        <w:lastRenderedPageBreak/>
        <w:t>测试</w:t>
      </w:r>
      <w:r>
        <w:rPr>
          <w:lang w:eastAsia="zh-CN"/>
        </w:rPr>
        <w:t>导引</w:t>
      </w:r>
    </w:p>
    <w:p w14:paraId="3D5C5983" w14:textId="77777777" w:rsidR="00F44581" w:rsidRDefault="00000000">
      <w:pPr>
        <w:keepLines/>
        <w:rPr>
          <w:rFonts w:hint="eastAsia"/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 xml:space="preserve"> 1 </w:t>
      </w:r>
      <w:r>
        <w:rPr>
          <w:lang w:eastAsia="zh-CN"/>
        </w:rPr>
        <w:t>至第</w:t>
      </w:r>
      <w:r>
        <w:rPr>
          <w:lang w:eastAsia="zh-CN"/>
        </w:rPr>
        <w:t xml:space="preserve"> 3 </w:t>
      </w:r>
      <w:r>
        <w:rPr>
          <w:lang w:eastAsia="zh-CN"/>
        </w:rPr>
        <w:t>章</w:t>
      </w:r>
      <w:r w:rsidR="00CF01BF">
        <w:rPr>
          <w:rFonts w:hint="eastAsia"/>
          <w:lang w:eastAsia="zh-CN"/>
        </w:rPr>
        <w:t>介绍了演示</w:t>
      </w:r>
      <w:r w:rsidR="00CF01BF">
        <w:rPr>
          <w:rFonts w:hint="eastAsia"/>
          <w:lang w:eastAsia="zh-CN"/>
        </w:rPr>
        <w:t>APP</w:t>
      </w:r>
      <w:r>
        <w:rPr>
          <w:lang w:eastAsia="zh-CN"/>
        </w:rPr>
        <w:t>和接入过程；第</w:t>
      </w:r>
      <w:r>
        <w:rPr>
          <w:lang w:eastAsia="zh-CN"/>
        </w:rPr>
        <w:t xml:space="preserve"> 4 </w:t>
      </w:r>
      <w:r>
        <w:rPr>
          <w:lang w:eastAsia="zh-CN"/>
        </w:rPr>
        <w:t>章</w:t>
      </w:r>
      <w:r w:rsidR="007F497B">
        <w:rPr>
          <w:rFonts w:hint="eastAsia"/>
          <w:lang w:eastAsia="zh-CN"/>
        </w:rPr>
        <w:t>则是着重测试依托于该调度件的购物功能</w:t>
      </w:r>
      <w:r>
        <w:rPr>
          <w:lang w:eastAsia="zh-CN"/>
        </w:rPr>
        <w:t>。第</w:t>
      </w:r>
      <w:r>
        <w:rPr>
          <w:lang w:eastAsia="zh-CN"/>
        </w:rPr>
        <w:t xml:space="preserve"> 5 </w:t>
      </w:r>
      <w:r>
        <w:rPr>
          <w:lang w:eastAsia="zh-CN"/>
        </w:rPr>
        <w:t>至第</w:t>
      </w:r>
      <w:r>
        <w:rPr>
          <w:lang w:eastAsia="zh-CN"/>
        </w:rPr>
        <w:t xml:space="preserve"> 7 </w:t>
      </w:r>
      <w:r>
        <w:rPr>
          <w:lang w:eastAsia="zh-CN"/>
        </w:rPr>
        <w:t>章重点呈现单机调度、双机协同和电脑监控，第</w:t>
      </w:r>
      <w:r>
        <w:rPr>
          <w:lang w:eastAsia="zh-CN"/>
        </w:rPr>
        <w:t xml:space="preserve"> 8 </w:t>
      </w:r>
      <w:r>
        <w:rPr>
          <w:lang w:eastAsia="zh-CN"/>
        </w:rPr>
        <w:t>至第</w:t>
      </w:r>
      <w:r>
        <w:rPr>
          <w:lang w:eastAsia="zh-CN"/>
        </w:rPr>
        <w:t xml:space="preserve"> 10 </w:t>
      </w:r>
      <w:r>
        <w:rPr>
          <w:lang w:eastAsia="zh-CN"/>
        </w:rPr>
        <w:t>章说明故障处理、覆盖范围与验收结论。</w:t>
      </w:r>
    </w:p>
    <w:p w14:paraId="1AE2D3BA" w14:textId="77777777" w:rsidR="00F44581" w:rsidRDefault="00000000">
      <w:pPr>
        <w:pStyle w:val="af7"/>
        <w:keepNext/>
        <w:jc w:val="center"/>
        <w:rPr>
          <w:rFonts w:hint="eastAsia"/>
        </w:rPr>
      </w:pPr>
      <w:r>
        <w:t>表</w:t>
      </w:r>
      <w:r>
        <w:t xml:space="preserve"> 1  </w:t>
      </w:r>
      <w:r>
        <w:t>报告结构与阅读重点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85" w:type="dxa"/>
          <w:left w:w="95" w:type="dxa"/>
          <w:bottom w:w="85" w:type="dxa"/>
          <w:right w:w="95" w:type="dxa"/>
        </w:tblCellMar>
        <w:tblLook w:val="04A0" w:firstRow="1" w:lastRow="0" w:firstColumn="1" w:lastColumn="0" w:noHBand="0" w:noVBand="1"/>
      </w:tblPr>
      <w:tblGrid>
        <w:gridCol w:w="2891"/>
        <w:gridCol w:w="6746"/>
      </w:tblGrid>
      <w:tr w:rsidR="00F44581" w14:paraId="133906AC" w14:textId="77777777">
        <w:trPr>
          <w:cantSplit/>
          <w:tblHeader/>
          <w:jc w:val="center"/>
        </w:trPr>
        <w:tc>
          <w:tcPr>
            <w:tcW w:w="2891" w:type="dxa"/>
            <w:tcBorders>
              <w:top w:val="single" w:sz="10" w:space="0" w:color="000000"/>
              <w:bottom w:val="single" w:sz="6" w:space="0" w:color="000000"/>
            </w:tcBorders>
            <w:vAlign w:val="center"/>
          </w:tcPr>
          <w:p w14:paraId="0AE157F2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章节</w:t>
            </w:r>
          </w:p>
        </w:tc>
        <w:tc>
          <w:tcPr>
            <w:tcW w:w="6746" w:type="dxa"/>
            <w:tcBorders>
              <w:top w:val="single" w:sz="10" w:space="0" w:color="000000"/>
              <w:bottom w:val="single" w:sz="6" w:space="0" w:color="000000"/>
            </w:tcBorders>
            <w:vAlign w:val="center"/>
          </w:tcPr>
          <w:p w14:paraId="01F79C6F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评委可以了解的内容</w:t>
            </w:r>
          </w:p>
        </w:tc>
      </w:tr>
      <w:tr w:rsidR="00F44581" w14:paraId="317C4215" w14:textId="77777777">
        <w:trPr>
          <w:cantSplit/>
          <w:jc w:val="center"/>
        </w:trPr>
        <w:tc>
          <w:tcPr>
            <w:tcW w:w="2891" w:type="dxa"/>
            <w:vAlign w:val="center"/>
          </w:tcPr>
          <w:p w14:paraId="0DC1BEBE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 xml:space="preserve">1 </w:t>
            </w:r>
            <w:r>
              <w:t>作品与演示应用</w:t>
            </w:r>
          </w:p>
        </w:tc>
        <w:tc>
          <w:tcPr>
            <w:tcW w:w="6746" w:type="dxa"/>
            <w:vAlign w:val="center"/>
          </w:tcPr>
          <w:p w14:paraId="5CBF49BA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 xml:space="preserve">SoleAI </w:t>
            </w:r>
            <w:r>
              <w:rPr>
                <w:lang w:eastAsia="zh-CN"/>
              </w:rPr>
              <w:t>的完整功能、应用架构、</w:t>
            </w:r>
            <w:r>
              <w:rPr>
                <w:lang w:eastAsia="zh-CN"/>
              </w:rPr>
              <w:t xml:space="preserve">Zeabur </w:t>
            </w:r>
            <w:r>
              <w:rPr>
                <w:lang w:eastAsia="zh-CN"/>
              </w:rPr>
              <w:t>云端链路和业务数据来源</w:t>
            </w:r>
          </w:p>
        </w:tc>
      </w:tr>
      <w:tr w:rsidR="00F44581" w14:paraId="5C82D596" w14:textId="77777777">
        <w:trPr>
          <w:cantSplit/>
          <w:jc w:val="center"/>
        </w:trPr>
        <w:tc>
          <w:tcPr>
            <w:tcW w:w="2891" w:type="dxa"/>
            <w:vAlign w:val="center"/>
          </w:tcPr>
          <w:p w14:paraId="06FFED7C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 xml:space="preserve">2 </w:t>
            </w:r>
            <w:r>
              <w:t>测试环境与设备接入</w:t>
            </w:r>
          </w:p>
        </w:tc>
        <w:tc>
          <w:tcPr>
            <w:tcW w:w="6746" w:type="dxa"/>
            <w:vAlign w:val="center"/>
          </w:tcPr>
          <w:p w14:paraId="234656F6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两部手机、电脑、云端的角色，以及配对、联网与遥测连接方法</w:t>
            </w:r>
          </w:p>
        </w:tc>
      </w:tr>
      <w:tr w:rsidR="00F44581" w14:paraId="1B303812" w14:textId="77777777">
        <w:trPr>
          <w:cantSplit/>
          <w:jc w:val="center"/>
        </w:trPr>
        <w:tc>
          <w:tcPr>
            <w:tcW w:w="2891" w:type="dxa"/>
            <w:vAlign w:val="center"/>
          </w:tcPr>
          <w:p w14:paraId="2248BA81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 xml:space="preserve">3 </w:t>
            </w:r>
            <w:r>
              <w:rPr>
                <w:lang w:eastAsia="zh-CN"/>
              </w:rPr>
              <w:t>从打开应用到开始调度</w:t>
            </w:r>
          </w:p>
        </w:tc>
        <w:tc>
          <w:tcPr>
            <w:tcW w:w="6746" w:type="dxa"/>
            <w:vAlign w:val="center"/>
          </w:tcPr>
          <w:p w14:paraId="5B27A6A0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按真实界面完成云端配置、电脑接入和</w:t>
            </w:r>
            <w:r>
              <w:rPr>
                <w:lang w:eastAsia="zh-CN"/>
              </w:rPr>
              <w:t xml:space="preserve"> B </w:t>
            </w:r>
            <w:r>
              <w:rPr>
                <w:lang w:eastAsia="zh-CN"/>
              </w:rPr>
              <w:t>手机接取任务</w:t>
            </w:r>
          </w:p>
        </w:tc>
      </w:tr>
      <w:tr w:rsidR="00F44581" w14:paraId="582C493D" w14:textId="77777777">
        <w:trPr>
          <w:cantSplit/>
          <w:jc w:val="center"/>
        </w:trPr>
        <w:tc>
          <w:tcPr>
            <w:tcW w:w="2891" w:type="dxa"/>
            <w:vAlign w:val="center"/>
          </w:tcPr>
          <w:p w14:paraId="23E3CC41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 xml:space="preserve">4 </w:t>
            </w:r>
            <w:r>
              <w:rPr>
                <w:lang w:eastAsia="zh-CN"/>
              </w:rPr>
              <w:t>购物业务中的调度过程</w:t>
            </w:r>
          </w:p>
        </w:tc>
        <w:tc>
          <w:tcPr>
            <w:tcW w:w="6746" w:type="dxa"/>
            <w:vAlign w:val="center"/>
          </w:tcPr>
          <w:p w14:paraId="751F988D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文字、图片、会话、画像、主体调整、分页、详情与清单</w:t>
            </w:r>
          </w:p>
        </w:tc>
      </w:tr>
      <w:tr w:rsidR="00F44581" w14:paraId="2BA1E0D3" w14:textId="77777777">
        <w:trPr>
          <w:cantSplit/>
          <w:jc w:val="center"/>
        </w:trPr>
        <w:tc>
          <w:tcPr>
            <w:tcW w:w="2891" w:type="dxa"/>
            <w:vAlign w:val="center"/>
          </w:tcPr>
          <w:p w14:paraId="36029848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 xml:space="preserve">5 </w:t>
            </w:r>
            <w:r>
              <w:t>单机微观调度</w:t>
            </w:r>
          </w:p>
        </w:tc>
        <w:tc>
          <w:tcPr>
            <w:tcW w:w="6746" w:type="dxa"/>
            <w:vAlign w:val="center"/>
          </w:tcPr>
          <w:p w14:paraId="1C98C3F2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真实资源画像、</w:t>
            </w:r>
            <w:r>
              <w:rPr>
                <w:lang w:eastAsia="zh-CN"/>
              </w:rPr>
              <w:t xml:space="preserve">CPU </w:t>
            </w:r>
            <w:r>
              <w:rPr>
                <w:lang w:eastAsia="zh-CN"/>
              </w:rPr>
              <w:t>档位、保护规则及接入调度前后的公平对照</w:t>
            </w:r>
          </w:p>
        </w:tc>
      </w:tr>
      <w:tr w:rsidR="00F44581" w14:paraId="11557583" w14:textId="77777777">
        <w:trPr>
          <w:cantSplit/>
          <w:jc w:val="center"/>
        </w:trPr>
        <w:tc>
          <w:tcPr>
            <w:tcW w:w="2891" w:type="dxa"/>
            <w:vAlign w:val="center"/>
          </w:tcPr>
          <w:p w14:paraId="7C3AC42F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 xml:space="preserve">6 </w:t>
            </w:r>
            <w:r>
              <w:t>双机宏观协同</w:t>
            </w:r>
          </w:p>
        </w:tc>
        <w:tc>
          <w:tcPr>
            <w:tcW w:w="6746" w:type="dxa"/>
            <w:vAlign w:val="center"/>
          </w:tcPr>
          <w:p w14:paraId="75852E7D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计算派发、图片裁剪、等待恢复、停止请求与停止确认</w:t>
            </w:r>
          </w:p>
        </w:tc>
      </w:tr>
      <w:tr w:rsidR="00F44581" w14:paraId="07C8D01B" w14:textId="77777777">
        <w:trPr>
          <w:cantSplit/>
          <w:jc w:val="center"/>
        </w:trPr>
        <w:tc>
          <w:tcPr>
            <w:tcW w:w="2891" w:type="dxa"/>
            <w:vAlign w:val="center"/>
          </w:tcPr>
          <w:p w14:paraId="1689DF0F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 xml:space="preserve">7 </w:t>
            </w:r>
            <w:r>
              <w:t>电脑</w:t>
            </w:r>
            <w:r>
              <w:t xml:space="preserve"> Web </w:t>
            </w:r>
            <w:r>
              <w:t>调度盘</w:t>
            </w:r>
          </w:p>
        </w:tc>
        <w:tc>
          <w:tcPr>
            <w:tcW w:w="6746" w:type="dxa"/>
            <w:vAlign w:val="center"/>
          </w:tcPr>
          <w:p w14:paraId="423F0C54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实时数据、任务过程、断连识别及恢复后的状态</w:t>
            </w:r>
          </w:p>
        </w:tc>
      </w:tr>
      <w:tr w:rsidR="00F44581" w14:paraId="34A8FB84" w14:textId="77777777">
        <w:trPr>
          <w:cantSplit/>
          <w:jc w:val="center"/>
        </w:trPr>
        <w:tc>
          <w:tcPr>
            <w:tcW w:w="2891" w:type="dxa"/>
            <w:vAlign w:val="center"/>
          </w:tcPr>
          <w:p w14:paraId="3DE44A44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 xml:space="preserve">8 </w:t>
            </w:r>
            <w:r>
              <w:t>故障与修复</w:t>
            </w:r>
          </w:p>
        </w:tc>
        <w:tc>
          <w:tcPr>
            <w:tcW w:w="6746" w:type="dxa"/>
            <w:vAlign w:val="center"/>
          </w:tcPr>
          <w:p w14:paraId="7A01DDDA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曾遇到的问题、实际影响、修复后的结果与仍存在的限制</w:t>
            </w:r>
          </w:p>
        </w:tc>
      </w:tr>
      <w:tr w:rsidR="00F44581" w14:paraId="2A5A48A3" w14:textId="77777777">
        <w:trPr>
          <w:cantSplit/>
          <w:jc w:val="center"/>
        </w:trPr>
        <w:tc>
          <w:tcPr>
            <w:tcW w:w="2891" w:type="dxa"/>
            <w:vAlign w:val="center"/>
          </w:tcPr>
          <w:p w14:paraId="51C5D297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 xml:space="preserve">9 </w:t>
            </w:r>
            <w:r>
              <w:t>覆盖范围</w:t>
            </w:r>
          </w:p>
        </w:tc>
        <w:tc>
          <w:tcPr>
            <w:tcW w:w="6746" w:type="dxa"/>
            <w:vAlign w:val="center"/>
          </w:tcPr>
          <w:p w14:paraId="2D2CCA51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哪些已通过，哪些只做了规则回归，哪些仍未完成</w:t>
            </w:r>
          </w:p>
        </w:tc>
      </w:tr>
      <w:tr w:rsidR="00F44581" w14:paraId="15639AB2" w14:textId="77777777">
        <w:trPr>
          <w:cantSplit/>
          <w:jc w:val="center"/>
        </w:trPr>
        <w:tc>
          <w:tcPr>
            <w:tcW w:w="2891" w:type="dxa"/>
            <w:vAlign w:val="center"/>
          </w:tcPr>
          <w:p w14:paraId="64A16C6E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 xml:space="preserve">10 </w:t>
            </w:r>
            <w:r>
              <w:t>结论与复现路线</w:t>
            </w:r>
          </w:p>
        </w:tc>
        <w:tc>
          <w:tcPr>
            <w:tcW w:w="6746" w:type="dxa"/>
            <w:vAlign w:val="center"/>
          </w:tcPr>
          <w:p w14:paraId="1FC9A249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可演示范围、必要前提和评委复核时的操作顺序</w:t>
            </w:r>
          </w:p>
        </w:tc>
      </w:tr>
      <w:tr w:rsidR="00F44581" w14:paraId="37E6E73E" w14:textId="77777777">
        <w:trPr>
          <w:cantSplit/>
          <w:jc w:val="center"/>
        </w:trPr>
        <w:tc>
          <w:tcPr>
            <w:tcW w:w="2891" w:type="dxa"/>
            <w:tcBorders>
              <w:bottom w:val="single" w:sz="10" w:space="0" w:color="000000"/>
            </w:tcBorders>
            <w:vAlign w:val="center"/>
          </w:tcPr>
          <w:p w14:paraId="29325FC7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附录</w:t>
            </w:r>
          </w:p>
        </w:tc>
        <w:tc>
          <w:tcPr>
            <w:tcW w:w="6746" w:type="dxa"/>
            <w:tcBorders>
              <w:bottom w:val="single" w:sz="10" w:space="0" w:color="000000"/>
            </w:tcBorders>
            <w:vAlign w:val="center"/>
          </w:tcPr>
          <w:p w14:paraId="0C912937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少量关键任务编号、原始证据位置及技术术语解释</w:t>
            </w:r>
          </w:p>
        </w:tc>
      </w:tr>
    </w:tbl>
    <w:p w14:paraId="3041FB35" w14:textId="77777777" w:rsidR="00F44581" w:rsidRDefault="00F44581">
      <w:pPr>
        <w:spacing w:after="0"/>
        <w:rPr>
          <w:rFonts w:hint="eastAsia"/>
          <w:lang w:eastAsia="zh-CN"/>
        </w:rPr>
      </w:pPr>
    </w:p>
    <w:p w14:paraId="6E4EF73E" w14:textId="77777777" w:rsidR="00F44581" w:rsidRDefault="00000000">
      <w:pPr>
        <w:keepLines/>
        <w:rPr>
          <w:rFonts w:hint="eastAsia"/>
          <w:lang w:eastAsia="zh-CN"/>
        </w:rPr>
      </w:pPr>
      <w:r>
        <w:rPr>
          <w:lang w:eastAsia="zh-CN"/>
        </w:rPr>
        <w:t>图中应用界面均为真机实况，调度盘画面均来自电脑浏览器。同次双机图片任务另有专门的证据说明。</w:t>
      </w:r>
      <w:r>
        <w:rPr>
          <w:lang w:eastAsia="zh-CN"/>
        </w:rPr>
        <w:t>“</w:t>
      </w:r>
      <w:r>
        <w:rPr>
          <w:lang w:eastAsia="zh-CN"/>
        </w:rPr>
        <w:t>任务完成</w:t>
      </w:r>
      <w:r>
        <w:rPr>
          <w:lang w:eastAsia="zh-CN"/>
        </w:rPr>
        <w:t>”“</w:t>
      </w:r>
      <w:r>
        <w:rPr>
          <w:lang w:eastAsia="zh-CN"/>
        </w:rPr>
        <w:t>停止已确认</w:t>
      </w:r>
      <w:r>
        <w:rPr>
          <w:lang w:eastAsia="zh-CN"/>
        </w:rPr>
        <w:t>”</w:t>
      </w:r>
      <w:r>
        <w:rPr>
          <w:lang w:eastAsia="zh-CN"/>
        </w:rPr>
        <w:t>等词</w:t>
      </w:r>
      <w:r w:rsidR="007F497B">
        <w:rPr>
          <w:rFonts w:hint="eastAsia"/>
          <w:lang w:eastAsia="zh-CN"/>
        </w:rPr>
        <w:t>用来</w:t>
      </w:r>
      <w:r>
        <w:rPr>
          <w:lang w:eastAsia="zh-CN"/>
        </w:rPr>
        <w:t>说明</w:t>
      </w:r>
      <w:r w:rsidR="007F497B">
        <w:rPr>
          <w:rFonts w:hint="eastAsia"/>
          <w:lang w:eastAsia="zh-CN"/>
        </w:rPr>
        <w:t>测试</w:t>
      </w:r>
      <w:r>
        <w:rPr>
          <w:lang w:eastAsia="zh-CN"/>
        </w:rPr>
        <w:t>状态，原始技术编号集中于附录</w:t>
      </w:r>
      <w:r w:rsidR="007F497B">
        <w:rPr>
          <w:rFonts w:hint="eastAsia"/>
          <w:lang w:eastAsia="zh-CN"/>
        </w:rPr>
        <w:t>，为方便阅读便不再正文中呈现。</w:t>
      </w:r>
    </w:p>
    <w:p w14:paraId="6670014E" w14:textId="77777777" w:rsidR="00F44581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71EEE9DF" w14:textId="77777777" w:rsidR="00F44581" w:rsidRDefault="00000000">
      <w:pPr>
        <w:pStyle w:val="1"/>
        <w:rPr>
          <w:rFonts w:hint="eastAsia"/>
          <w:lang w:eastAsia="zh-CN"/>
        </w:rPr>
      </w:pPr>
      <w:r>
        <w:rPr>
          <w:lang w:eastAsia="zh-CN"/>
        </w:rPr>
        <w:lastRenderedPageBreak/>
        <w:t xml:space="preserve">1 </w:t>
      </w:r>
      <w:r>
        <w:rPr>
          <w:lang w:eastAsia="zh-CN"/>
        </w:rPr>
        <w:t>作品与演示应用</w:t>
      </w:r>
    </w:p>
    <w:p w14:paraId="758EF65C" w14:textId="77777777" w:rsidR="00F44581" w:rsidRDefault="00000000">
      <w:pPr>
        <w:pStyle w:val="21"/>
        <w:rPr>
          <w:rFonts w:hint="eastAsia"/>
          <w:lang w:eastAsia="zh-CN"/>
        </w:rPr>
      </w:pPr>
      <w:r>
        <w:rPr>
          <w:lang w:eastAsia="zh-CN"/>
        </w:rPr>
        <w:t xml:space="preserve">1.1 SoleAI </w:t>
      </w:r>
      <w:r>
        <w:rPr>
          <w:lang w:eastAsia="zh-CN"/>
        </w:rPr>
        <w:t>可以完成哪些操作</w:t>
      </w:r>
      <w:r w:rsidR="007F497B">
        <w:rPr>
          <w:rFonts w:hint="eastAsia"/>
          <w:lang w:eastAsia="zh-CN"/>
        </w:rPr>
        <w:t>与</w:t>
      </w:r>
      <w:r w:rsidR="007F497B">
        <w:rPr>
          <w:rFonts w:hint="eastAsia"/>
          <w:lang w:eastAsia="zh-CN"/>
        </w:rPr>
        <w:t>AI</w:t>
      </w:r>
      <w:r w:rsidR="007F497B">
        <w:rPr>
          <w:rFonts w:hint="eastAsia"/>
          <w:lang w:eastAsia="zh-CN"/>
        </w:rPr>
        <w:t>任务</w:t>
      </w:r>
    </w:p>
    <w:p w14:paraId="088E2C6C" w14:textId="77777777" w:rsidR="00F44581" w:rsidRDefault="00000000">
      <w:pPr>
        <w:keepLines/>
        <w:rPr>
          <w:rFonts w:hint="eastAsia"/>
          <w:lang w:eastAsia="zh-CN"/>
        </w:rPr>
      </w:pPr>
      <w:r>
        <w:rPr>
          <w:lang w:eastAsia="zh-CN"/>
        </w:rPr>
        <w:t xml:space="preserve">SoleAI </w:t>
      </w:r>
      <w:r>
        <w:rPr>
          <w:lang w:eastAsia="zh-CN"/>
        </w:rPr>
        <w:t>将自然语言和图片转成商品检索需求。它包含助手、商品、比价雷达、清单、我的五个主要页面。下表介绍当前应用入口，第</w:t>
      </w:r>
      <w:r>
        <w:rPr>
          <w:lang w:eastAsia="zh-CN"/>
        </w:rPr>
        <w:t xml:space="preserve"> 9 </w:t>
      </w:r>
      <w:r>
        <w:rPr>
          <w:lang w:eastAsia="zh-CN"/>
        </w:rPr>
        <w:t>章</w:t>
      </w:r>
      <w:r w:rsidR="007F497B">
        <w:rPr>
          <w:rFonts w:hint="eastAsia"/>
          <w:lang w:eastAsia="zh-CN"/>
        </w:rPr>
        <w:t>则是进行完整验收测试。</w:t>
      </w:r>
    </w:p>
    <w:p w14:paraId="514AEE98" w14:textId="77777777" w:rsidR="00F44581" w:rsidRDefault="00000000">
      <w:pPr>
        <w:pStyle w:val="af7"/>
        <w:keepNext/>
        <w:jc w:val="center"/>
        <w:rPr>
          <w:rFonts w:hint="eastAsia"/>
        </w:rPr>
      </w:pPr>
      <w:r>
        <w:t>表</w:t>
      </w:r>
      <w:r>
        <w:t xml:space="preserve"> 2  SoleAI </w:t>
      </w:r>
      <w:r>
        <w:t>功能全景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85" w:type="dxa"/>
          <w:left w:w="95" w:type="dxa"/>
          <w:bottom w:w="85" w:type="dxa"/>
          <w:right w:w="95" w:type="dxa"/>
        </w:tblCellMar>
        <w:tblLook w:val="04A0" w:firstRow="1" w:lastRow="0" w:firstColumn="1" w:lastColumn="0" w:noHBand="0" w:noVBand="1"/>
      </w:tblPr>
      <w:tblGrid>
        <w:gridCol w:w="2381"/>
        <w:gridCol w:w="7257"/>
      </w:tblGrid>
      <w:tr w:rsidR="00F44581" w14:paraId="3DD63024" w14:textId="77777777">
        <w:trPr>
          <w:cantSplit/>
          <w:tblHeader/>
          <w:jc w:val="center"/>
        </w:trPr>
        <w:tc>
          <w:tcPr>
            <w:tcW w:w="2381" w:type="dxa"/>
            <w:tcBorders>
              <w:top w:val="single" w:sz="10" w:space="0" w:color="000000"/>
              <w:bottom w:val="single" w:sz="6" w:space="0" w:color="000000"/>
            </w:tcBorders>
            <w:vAlign w:val="center"/>
          </w:tcPr>
          <w:p w14:paraId="42B0225F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功能</w:t>
            </w:r>
          </w:p>
        </w:tc>
        <w:tc>
          <w:tcPr>
            <w:tcW w:w="7257" w:type="dxa"/>
            <w:tcBorders>
              <w:top w:val="single" w:sz="10" w:space="0" w:color="000000"/>
              <w:bottom w:val="single" w:sz="6" w:space="0" w:color="000000"/>
            </w:tcBorders>
            <w:vAlign w:val="center"/>
          </w:tcPr>
          <w:p w14:paraId="7A237897" w14:textId="77777777" w:rsidR="00F44581" w:rsidRDefault="00000000">
            <w:pPr>
              <w:spacing w:after="0" w:line="259" w:lineRule="auto"/>
              <w:ind w:firstLine="0"/>
              <w:jc w:val="center"/>
              <w:rPr>
                <w:rFonts w:hint="eastAsia"/>
              </w:rPr>
            </w:pPr>
            <w:r>
              <w:t>用户操作与用途</w:t>
            </w:r>
          </w:p>
        </w:tc>
      </w:tr>
      <w:tr w:rsidR="00F44581" w14:paraId="1AD3C8C4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5D01B582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文字购物</w:t>
            </w:r>
          </w:p>
        </w:tc>
        <w:tc>
          <w:tcPr>
            <w:tcW w:w="7257" w:type="dxa"/>
            <w:vAlign w:val="center"/>
          </w:tcPr>
          <w:p w14:paraId="259D33AA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输入品类、颜色、预算等需求，或使用快捷词发起云端商品检索</w:t>
            </w:r>
          </w:p>
        </w:tc>
      </w:tr>
      <w:tr w:rsidR="00F44581" w14:paraId="26407855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49C9D008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图片购物</w:t>
            </w:r>
          </w:p>
        </w:tc>
        <w:tc>
          <w:tcPr>
            <w:tcW w:w="7257" w:type="dxa"/>
            <w:vAlign w:val="center"/>
          </w:tcPr>
          <w:p w14:paraId="5E3EB206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选择商品图片，完成上传、主体处理、视觉理解和相似商品检索</w:t>
            </w:r>
          </w:p>
        </w:tc>
      </w:tr>
      <w:tr w:rsidR="00F44581" w14:paraId="7C520C6C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12551ACA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购物对话与会话</w:t>
            </w:r>
          </w:p>
        </w:tc>
        <w:tc>
          <w:tcPr>
            <w:tcW w:w="7257" w:type="dxa"/>
            <w:vAlign w:val="center"/>
          </w:tcPr>
          <w:p w14:paraId="65F17CEA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读取已有会话，继续表达条件，保持同一次购买需求的上下文</w:t>
            </w:r>
          </w:p>
        </w:tc>
      </w:tr>
      <w:tr w:rsidR="00F44581" w14:paraId="235B900E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72B38F41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画像与筛选</w:t>
            </w:r>
          </w:p>
        </w:tc>
        <w:tc>
          <w:tcPr>
            <w:tcW w:w="7257" w:type="dxa"/>
            <w:vAlign w:val="center"/>
          </w:tcPr>
          <w:p w14:paraId="6D8BB2E9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调整颜色、品牌等商品特征，使候选商品更符合当前需求</w:t>
            </w:r>
          </w:p>
        </w:tc>
      </w:tr>
      <w:tr w:rsidR="00F44581" w14:paraId="094E08C1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0AB222DC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图片主体调整</w:t>
            </w:r>
          </w:p>
        </w:tc>
        <w:tc>
          <w:tcPr>
            <w:tcW w:w="7257" w:type="dxa"/>
            <w:vAlign w:val="center"/>
          </w:tcPr>
          <w:p w14:paraId="6EF0071E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修改用于识别的主体范围，减少背景对图片检索的干扰</w:t>
            </w:r>
          </w:p>
        </w:tc>
      </w:tr>
      <w:tr w:rsidR="00F44581" w14:paraId="3AEE8459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11B29B86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更多与刷新</w:t>
            </w:r>
          </w:p>
        </w:tc>
        <w:tc>
          <w:tcPr>
            <w:tcW w:w="7257" w:type="dxa"/>
            <w:vAlign w:val="center"/>
          </w:tcPr>
          <w:p w14:paraId="0C051B21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继续加载候选、刷新匹配结果；画像变化后保持分页状态一致</w:t>
            </w:r>
          </w:p>
        </w:tc>
      </w:tr>
      <w:tr w:rsidR="00F44581" w14:paraId="1519E4FD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6B582F7C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高质量模式</w:t>
            </w:r>
          </w:p>
        </w:tc>
        <w:tc>
          <w:tcPr>
            <w:tcW w:w="7257" w:type="dxa"/>
            <w:vAlign w:val="center"/>
          </w:tcPr>
          <w:p w14:paraId="31228A21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按模式选择对应云端模型；质量提升需单独评估，不能由开关推定</w:t>
            </w:r>
          </w:p>
        </w:tc>
      </w:tr>
      <w:tr w:rsidR="00F44581" w14:paraId="720B88D0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1D727EF3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商品与详情</w:t>
            </w:r>
          </w:p>
        </w:tc>
        <w:tc>
          <w:tcPr>
            <w:tcW w:w="7257" w:type="dxa"/>
            <w:vAlign w:val="center"/>
          </w:tcPr>
          <w:p w14:paraId="4C7CFD3A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展示最近搜索商品、当前价格、店铺和详情；价格历史另有查询入口</w:t>
            </w:r>
          </w:p>
        </w:tc>
      </w:tr>
      <w:tr w:rsidR="00F44581" w14:paraId="102DCF99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3F8C7F3C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清单与历史</w:t>
            </w:r>
          </w:p>
        </w:tc>
        <w:tc>
          <w:tcPr>
            <w:tcW w:w="7257" w:type="dxa"/>
            <w:vAlign w:val="center"/>
          </w:tcPr>
          <w:p w14:paraId="0BF9FB64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保存候选商品，读取本次历史，并清理本机清单与历史记录</w:t>
            </w:r>
          </w:p>
        </w:tc>
      </w:tr>
      <w:tr w:rsidR="00F44581" w14:paraId="2B69EC77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4881D0C3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设置与设备接入</w:t>
            </w:r>
          </w:p>
        </w:tc>
        <w:tc>
          <w:tcPr>
            <w:tcW w:w="7257" w:type="dxa"/>
            <w:vAlign w:val="center"/>
          </w:tcPr>
          <w:p w14:paraId="37329AD0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配置云端地址，连接电脑遥测，进入调度控制台和双机派发页面</w:t>
            </w:r>
          </w:p>
        </w:tc>
      </w:tr>
      <w:tr w:rsidR="00F44581" w14:paraId="54E6CB02" w14:textId="77777777">
        <w:trPr>
          <w:cantSplit/>
          <w:jc w:val="center"/>
        </w:trPr>
        <w:tc>
          <w:tcPr>
            <w:tcW w:w="2381" w:type="dxa"/>
            <w:tcBorders>
              <w:bottom w:val="single" w:sz="10" w:space="0" w:color="000000"/>
            </w:tcBorders>
            <w:vAlign w:val="center"/>
          </w:tcPr>
          <w:p w14:paraId="19A14EF9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本地体验反馈</w:t>
            </w:r>
          </w:p>
        </w:tc>
        <w:tc>
          <w:tcPr>
            <w:tcW w:w="7257" w:type="dxa"/>
            <w:tcBorders>
              <w:bottom w:val="single" w:sz="10" w:space="0" w:color="000000"/>
            </w:tcBorders>
            <w:vAlign w:val="center"/>
          </w:tcPr>
          <w:p w14:paraId="5C5F73B5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用户选择是否参与结构化体验反馈；完整答题与校准仍有待验项</w:t>
            </w:r>
          </w:p>
        </w:tc>
      </w:tr>
    </w:tbl>
    <w:p w14:paraId="3506E6EA" w14:textId="77777777" w:rsidR="00F44581" w:rsidRDefault="00F44581">
      <w:pPr>
        <w:spacing w:after="0"/>
        <w:rPr>
          <w:rFonts w:hint="eastAsia"/>
          <w:lang w:eastAsia="zh-CN"/>
        </w:rPr>
      </w:pPr>
    </w:p>
    <w:p w14:paraId="64D57B05" w14:textId="77777777" w:rsidR="00F44581" w:rsidRDefault="00000000">
      <w:pPr>
        <w:keepLines/>
        <w:rPr>
          <w:rFonts w:hint="eastAsia"/>
          <w:lang w:eastAsia="zh-CN"/>
        </w:rPr>
      </w:pPr>
      <w:r>
        <w:rPr>
          <w:lang w:eastAsia="zh-CN"/>
        </w:rPr>
        <w:t>“</w:t>
      </w:r>
      <w:r>
        <w:rPr>
          <w:lang w:eastAsia="zh-CN"/>
        </w:rPr>
        <w:t>文字识别</w:t>
      </w:r>
      <w:r>
        <w:rPr>
          <w:lang w:eastAsia="zh-CN"/>
        </w:rPr>
        <w:t>”</w:t>
      </w:r>
      <w:r>
        <w:rPr>
          <w:lang w:eastAsia="zh-CN"/>
        </w:rPr>
        <w:t>在当前作品中指购买需求的自然语言理解，并非独立的文档</w:t>
      </w:r>
      <w:r>
        <w:rPr>
          <w:lang w:eastAsia="zh-CN"/>
        </w:rPr>
        <w:t xml:space="preserve"> OCR </w:t>
      </w:r>
      <w:r>
        <w:rPr>
          <w:lang w:eastAsia="zh-CN"/>
        </w:rPr>
        <w:t>功能。应用展示商品库中的价格，不能据此声称已经覆盖全网实时最低价或具备真实支付能力。</w:t>
      </w:r>
    </w:p>
    <w:p w14:paraId="6CDD4AC0" w14:textId="77777777" w:rsidR="00F44581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0089A316" w14:textId="77777777" w:rsidR="00F44581" w:rsidRDefault="00000000">
      <w:pPr>
        <w:pStyle w:val="21"/>
        <w:rPr>
          <w:rFonts w:hint="eastAsia"/>
          <w:lang w:eastAsia="zh-CN"/>
        </w:rPr>
      </w:pPr>
      <w:r>
        <w:rPr>
          <w:lang w:eastAsia="zh-CN"/>
        </w:rPr>
        <w:lastRenderedPageBreak/>
        <w:t xml:space="preserve">1.2 </w:t>
      </w:r>
      <w:r>
        <w:rPr>
          <w:lang w:eastAsia="zh-CN"/>
        </w:rPr>
        <w:t>应用与调度中间件协作</w:t>
      </w:r>
      <w:r w:rsidR="007F497B">
        <w:rPr>
          <w:rFonts w:hint="eastAsia"/>
          <w:lang w:eastAsia="zh-CN"/>
        </w:rPr>
        <w:t>步骤</w:t>
      </w:r>
    </w:p>
    <w:p w14:paraId="3B4235DE" w14:textId="77777777" w:rsidR="00F44581" w:rsidRDefault="00000000">
      <w:pPr>
        <w:keepLines/>
        <w:rPr>
          <w:rFonts w:hint="eastAsia"/>
          <w:lang w:eastAsia="zh-CN"/>
        </w:rPr>
      </w:pPr>
      <w:r>
        <w:rPr>
          <w:lang w:eastAsia="zh-CN"/>
        </w:rPr>
        <w:t xml:space="preserve">SoleAI </w:t>
      </w:r>
      <w:r>
        <w:rPr>
          <w:lang w:eastAsia="zh-CN"/>
        </w:rPr>
        <w:t>负责表达购物需求和呈现结果；调度中间件负责结合任务语义、可用能力、设备资源和剩余时间安排执行。两者通过任务与结果接口衔接，购物逻辑不需要直接决定每一步使用多少计算资源。</w:t>
      </w:r>
    </w:p>
    <w:p w14:paraId="76196C4C" w14:textId="77777777" w:rsidR="00F44581" w:rsidRDefault="00000000">
      <w:pPr>
        <w:keepNext/>
        <w:spacing w:after="0"/>
        <w:ind w:firstLine="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43FCD666" wp14:editId="55B9EE3B">
            <wp:extent cx="6120000" cy="3400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CA56E" w14:textId="77777777" w:rsidR="00F44581" w:rsidRDefault="00000000">
      <w:pPr>
        <w:pStyle w:val="af7"/>
        <w:jc w:val="center"/>
        <w:rPr>
          <w:rFonts w:hint="eastAsia"/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 xml:space="preserve"> 2  </w:t>
      </w:r>
      <w:r>
        <w:rPr>
          <w:lang w:eastAsia="zh-CN"/>
        </w:rPr>
        <w:t>作品架构与数据方向</w:t>
      </w:r>
      <w:r>
        <w:rPr>
          <w:lang w:eastAsia="zh-CN"/>
        </w:rPr>
        <w:t xml:space="preserve">  </w:t>
      </w:r>
      <w:r>
        <w:rPr>
          <w:lang w:eastAsia="zh-CN"/>
        </w:rPr>
        <w:t>示意图</w:t>
      </w:r>
    </w:p>
    <w:p w14:paraId="254356B0" w14:textId="77777777" w:rsidR="00F44581" w:rsidRDefault="00000000">
      <w:pPr>
        <w:pStyle w:val="af7"/>
        <w:keepNext/>
        <w:jc w:val="center"/>
        <w:rPr>
          <w:rFonts w:hint="eastAsia"/>
        </w:rPr>
      </w:pPr>
      <w:r>
        <w:t>表</w:t>
      </w:r>
      <w:r>
        <w:t xml:space="preserve"> 3  </w:t>
      </w:r>
      <w:r>
        <w:t>各部分的实际职责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85" w:type="dxa"/>
          <w:left w:w="95" w:type="dxa"/>
          <w:bottom w:w="85" w:type="dxa"/>
          <w:right w:w="95" w:type="dxa"/>
        </w:tblCellMar>
        <w:tblLook w:val="04A0" w:firstRow="1" w:lastRow="0" w:firstColumn="1" w:lastColumn="0" w:noHBand="0" w:noVBand="1"/>
      </w:tblPr>
      <w:tblGrid>
        <w:gridCol w:w="2324"/>
        <w:gridCol w:w="7313"/>
      </w:tblGrid>
      <w:tr w:rsidR="00F44581" w14:paraId="51F73097" w14:textId="77777777">
        <w:trPr>
          <w:cantSplit/>
          <w:tblHeader/>
          <w:jc w:val="center"/>
        </w:trPr>
        <w:tc>
          <w:tcPr>
            <w:tcW w:w="2324" w:type="dxa"/>
            <w:tcBorders>
              <w:top w:val="single" w:sz="10" w:space="0" w:color="000000"/>
              <w:bottom w:val="single" w:sz="6" w:space="0" w:color="000000"/>
            </w:tcBorders>
            <w:vAlign w:val="center"/>
          </w:tcPr>
          <w:p w14:paraId="23615CBB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部分</w:t>
            </w:r>
          </w:p>
        </w:tc>
        <w:tc>
          <w:tcPr>
            <w:tcW w:w="7313" w:type="dxa"/>
            <w:tcBorders>
              <w:top w:val="single" w:sz="10" w:space="0" w:color="000000"/>
              <w:bottom w:val="single" w:sz="6" w:space="0" w:color="000000"/>
            </w:tcBorders>
            <w:vAlign w:val="center"/>
          </w:tcPr>
          <w:p w14:paraId="692F2DA6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当前职责与实现边界</w:t>
            </w:r>
          </w:p>
        </w:tc>
      </w:tr>
      <w:tr w:rsidR="00F44581" w14:paraId="0A9BA303" w14:textId="77777777">
        <w:trPr>
          <w:cantSplit/>
          <w:jc w:val="center"/>
        </w:trPr>
        <w:tc>
          <w:tcPr>
            <w:tcW w:w="2324" w:type="dxa"/>
            <w:vAlign w:val="center"/>
          </w:tcPr>
          <w:p w14:paraId="130FF14B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鸿蒙应用与本机调度</w:t>
            </w:r>
          </w:p>
        </w:tc>
        <w:tc>
          <w:tcPr>
            <w:tcW w:w="7313" w:type="dxa"/>
            <w:vAlign w:val="center"/>
          </w:tcPr>
          <w:p w14:paraId="65A874F4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 xml:space="preserve">ArkUI </w:t>
            </w:r>
            <w:r>
              <w:rPr>
                <w:lang w:eastAsia="zh-CN"/>
              </w:rPr>
              <w:t>应用承载交互；调度</w:t>
            </w:r>
            <w:r>
              <w:rPr>
                <w:lang w:eastAsia="zh-CN"/>
              </w:rPr>
              <w:t xml:space="preserve"> HAR </w:t>
            </w:r>
            <w:r>
              <w:rPr>
                <w:lang w:eastAsia="zh-CN"/>
              </w:rPr>
              <w:t>提供任务准入、排队、资源状态与执行审计</w:t>
            </w:r>
          </w:p>
        </w:tc>
      </w:tr>
      <w:tr w:rsidR="00F44581" w14:paraId="4D95F38F" w14:textId="77777777">
        <w:trPr>
          <w:cantSplit/>
          <w:jc w:val="center"/>
        </w:trPr>
        <w:tc>
          <w:tcPr>
            <w:tcW w:w="2324" w:type="dxa"/>
            <w:vAlign w:val="center"/>
          </w:tcPr>
          <w:p w14:paraId="0FC972EC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云端服务</w:t>
            </w:r>
          </w:p>
        </w:tc>
        <w:tc>
          <w:tcPr>
            <w:tcW w:w="7313" w:type="dxa"/>
            <w:vAlign w:val="center"/>
          </w:tcPr>
          <w:p w14:paraId="3E4A907D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 xml:space="preserve">Zeabur </w:t>
            </w:r>
            <w:r>
              <w:rPr>
                <w:lang w:eastAsia="zh-CN"/>
              </w:rPr>
              <w:t>部署的</w:t>
            </w:r>
            <w:r>
              <w:rPr>
                <w:lang w:eastAsia="zh-CN"/>
              </w:rPr>
              <w:t xml:space="preserve"> API </w:t>
            </w:r>
            <w:r>
              <w:rPr>
                <w:lang w:eastAsia="zh-CN"/>
              </w:rPr>
              <w:t>服务组织购物流程、调用模型、访问数据库并协调手机任务</w:t>
            </w:r>
          </w:p>
        </w:tc>
      </w:tr>
      <w:tr w:rsidR="00F44581" w14:paraId="5EE48C94" w14:textId="77777777">
        <w:trPr>
          <w:cantSplit/>
          <w:jc w:val="center"/>
        </w:trPr>
        <w:tc>
          <w:tcPr>
            <w:tcW w:w="2324" w:type="dxa"/>
            <w:vAlign w:val="center"/>
          </w:tcPr>
          <w:p w14:paraId="0CADA139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协同手机</w:t>
            </w:r>
          </w:p>
        </w:tc>
        <w:tc>
          <w:tcPr>
            <w:tcW w:w="7313" w:type="dxa"/>
            <w:vAlign w:val="center"/>
          </w:tcPr>
          <w:p w14:paraId="7C0ECD3D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通过领取任务参与计算。本次真实业务验证的是</w:t>
            </w:r>
            <w:r>
              <w:rPr>
                <w:lang w:eastAsia="zh-CN"/>
              </w:rPr>
              <w:t xml:space="preserve"> B </w:t>
            </w:r>
            <w:r>
              <w:rPr>
                <w:lang w:eastAsia="zh-CN"/>
              </w:rPr>
              <w:t>手机图片裁剪，不是任意模型跨机迁移</w:t>
            </w:r>
          </w:p>
        </w:tc>
      </w:tr>
      <w:tr w:rsidR="00F44581" w14:paraId="66BC32E3" w14:textId="77777777">
        <w:trPr>
          <w:cantSplit/>
          <w:jc w:val="center"/>
        </w:trPr>
        <w:tc>
          <w:tcPr>
            <w:tcW w:w="2324" w:type="dxa"/>
            <w:tcBorders>
              <w:bottom w:val="single" w:sz="10" w:space="0" w:color="000000"/>
            </w:tcBorders>
            <w:vAlign w:val="center"/>
          </w:tcPr>
          <w:p w14:paraId="00F1E781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电脑调度盘</w:t>
            </w:r>
          </w:p>
        </w:tc>
        <w:tc>
          <w:tcPr>
            <w:tcW w:w="7313" w:type="dxa"/>
            <w:tcBorders>
              <w:bottom w:val="single" w:sz="10" w:space="0" w:color="000000"/>
            </w:tcBorders>
            <w:vAlign w:val="center"/>
          </w:tcPr>
          <w:p w14:paraId="5B4AFC41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独立</w:t>
            </w:r>
            <w:r>
              <w:rPr>
                <w:lang w:eastAsia="zh-CN"/>
              </w:rPr>
              <w:t xml:space="preserve"> Web </w:t>
            </w:r>
            <w:r>
              <w:rPr>
                <w:lang w:eastAsia="zh-CN"/>
              </w:rPr>
              <w:t>页面显示遥测和事件。它是观察入口，不是把任务转交电脑执行的证据</w:t>
            </w:r>
          </w:p>
        </w:tc>
      </w:tr>
    </w:tbl>
    <w:p w14:paraId="5CF91BA2" w14:textId="77777777" w:rsidR="00F44581" w:rsidRDefault="00F44581">
      <w:pPr>
        <w:spacing w:after="0"/>
        <w:rPr>
          <w:rFonts w:hint="eastAsia"/>
          <w:lang w:eastAsia="zh-CN"/>
        </w:rPr>
      </w:pPr>
    </w:p>
    <w:p w14:paraId="5BA608A4" w14:textId="77777777" w:rsidR="00F44581" w:rsidRDefault="007F497B">
      <w:pPr>
        <w:keepLines/>
        <w:rPr>
          <w:rFonts w:hint="eastAsia"/>
          <w:lang w:eastAsia="zh-CN"/>
        </w:rPr>
      </w:pPr>
      <w:r>
        <w:rPr>
          <w:rFonts w:hint="eastAsia"/>
          <w:lang w:eastAsia="zh-CN"/>
        </w:rPr>
        <w:t>我们开发的</w:t>
      </w:r>
      <w:r>
        <w:rPr>
          <w:lang w:eastAsia="zh-CN"/>
        </w:rPr>
        <w:t>是应用级调度中间件，利用公开系统能力进行资源治理。它不直接修改操作系统内核，不承诺控制硬件频率，也不把不存在的</w:t>
      </w:r>
      <w:r>
        <w:rPr>
          <w:lang w:eastAsia="zh-CN"/>
        </w:rPr>
        <w:t xml:space="preserve"> GPU </w:t>
      </w:r>
      <w:r>
        <w:rPr>
          <w:lang w:eastAsia="zh-CN"/>
        </w:rPr>
        <w:t>或</w:t>
      </w:r>
      <w:r>
        <w:rPr>
          <w:lang w:eastAsia="zh-CN"/>
        </w:rPr>
        <w:t xml:space="preserve"> NPU </w:t>
      </w:r>
      <w:r>
        <w:rPr>
          <w:lang w:eastAsia="zh-CN"/>
        </w:rPr>
        <w:t>能力当作可用后端。</w:t>
      </w:r>
    </w:p>
    <w:p w14:paraId="0BA65FE9" w14:textId="77777777" w:rsidR="00F44581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08BA2971" w14:textId="77777777" w:rsidR="00F44581" w:rsidRDefault="00000000">
      <w:pPr>
        <w:pStyle w:val="21"/>
        <w:rPr>
          <w:rFonts w:hint="eastAsia"/>
          <w:lang w:eastAsia="zh-CN"/>
        </w:rPr>
      </w:pPr>
      <w:r>
        <w:rPr>
          <w:lang w:eastAsia="zh-CN"/>
        </w:rPr>
        <w:lastRenderedPageBreak/>
        <w:t xml:space="preserve">1.3 Zeabur </w:t>
      </w:r>
      <w:r>
        <w:rPr>
          <w:lang w:eastAsia="zh-CN"/>
        </w:rPr>
        <w:t>云端链路与真实数据上传</w:t>
      </w:r>
    </w:p>
    <w:p w14:paraId="68D48594" w14:textId="77777777" w:rsidR="00F44581" w:rsidRDefault="00000000">
      <w:pPr>
        <w:keepLines/>
        <w:rPr>
          <w:rFonts w:hint="eastAsia"/>
          <w:lang w:eastAsia="zh-CN"/>
        </w:rPr>
      </w:pPr>
      <w:r>
        <w:rPr>
          <w:lang w:eastAsia="zh-CN"/>
        </w:rPr>
        <w:t>正式购物请求通过</w:t>
      </w:r>
      <w:r>
        <w:rPr>
          <w:lang w:eastAsia="zh-CN"/>
        </w:rPr>
        <w:t xml:space="preserve"> HTTPS </w:t>
      </w:r>
      <w:r>
        <w:rPr>
          <w:lang w:eastAsia="zh-CN"/>
        </w:rPr>
        <w:t>到达</w:t>
      </w:r>
      <w:r>
        <w:rPr>
          <w:lang w:eastAsia="zh-CN"/>
        </w:rPr>
        <w:t xml:space="preserve"> Zeabur </w:t>
      </w:r>
      <w:r>
        <w:rPr>
          <w:lang w:eastAsia="zh-CN"/>
        </w:rPr>
        <w:t>服务。图片先作为文件上传，服务端返回图片资源引用，随后购物任务使用该引用推进处理。需要协同裁剪时，云端把裁剪任务派发给在线的</w:t>
      </w:r>
      <w:r>
        <w:rPr>
          <w:lang w:eastAsia="zh-CN"/>
        </w:rPr>
        <w:t xml:space="preserve"> B </w:t>
      </w:r>
      <w:r>
        <w:rPr>
          <w:lang w:eastAsia="zh-CN"/>
        </w:rPr>
        <w:t>手机，收到回执后继续检索，最后将商品结果返回</w:t>
      </w:r>
      <w:r>
        <w:rPr>
          <w:lang w:eastAsia="zh-CN"/>
        </w:rPr>
        <w:t xml:space="preserve"> A</w:t>
      </w:r>
      <w:r w:rsidR="00527535">
        <w:rPr>
          <w:rFonts w:hint="eastAsia"/>
          <w:lang w:eastAsia="zh-CN"/>
        </w:rPr>
        <w:t>设备</w:t>
      </w:r>
      <w:r>
        <w:rPr>
          <w:lang w:eastAsia="zh-CN"/>
        </w:rPr>
        <w:t>。</w:t>
      </w:r>
    </w:p>
    <w:p w14:paraId="3C155B14" w14:textId="77777777" w:rsidR="00F44581" w:rsidRDefault="00000000">
      <w:pPr>
        <w:pStyle w:val="af7"/>
        <w:keepNext/>
        <w:jc w:val="center"/>
        <w:rPr>
          <w:rFonts w:hint="eastAsia"/>
        </w:rPr>
      </w:pPr>
      <w:r>
        <w:t>表</w:t>
      </w:r>
      <w:r>
        <w:t xml:space="preserve"> 4  </w:t>
      </w:r>
      <w:r>
        <w:t>三类数据及其流向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85" w:type="dxa"/>
          <w:left w:w="95" w:type="dxa"/>
          <w:bottom w:w="85" w:type="dxa"/>
          <w:right w:w="95" w:type="dxa"/>
        </w:tblCellMar>
        <w:tblLook w:val="04A0" w:firstRow="1" w:lastRow="0" w:firstColumn="1" w:lastColumn="0" w:noHBand="0" w:noVBand="1"/>
      </w:tblPr>
      <w:tblGrid>
        <w:gridCol w:w="2154"/>
        <w:gridCol w:w="2835"/>
        <w:gridCol w:w="4649"/>
      </w:tblGrid>
      <w:tr w:rsidR="00F44581" w14:paraId="0803C56C" w14:textId="77777777">
        <w:trPr>
          <w:cantSplit/>
          <w:tblHeader/>
          <w:jc w:val="center"/>
        </w:trPr>
        <w:tc>
          <w:tcPr>
            <w:tcW w:w="2154" w:type="dxa"/>
            <w:tcBorders>
              <w:top w:val="single" w:sz="10" w:space="0" w:color="000000"/>
              <w:bottom w:val="single" w:sz="6" w:space="0" w:color="000000"/>
            </w:tcBorders>
            <w:vAlign w:val="center"/>
          </w:tcPr>
          <w:p w14:paraId="1A53DFB7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数据</w:t>
            </w:r>
          </w:p>
        </w:tc>
        <w:tc>
          <w:tcPr>
            <w:tcW w:w="2835" w:type="dxa"/>
            <w:tcBorders>
              <w:top w:val="single" w:sz="10" w:space="0" w:color="000000"/>
              <w:bottom w:val="single" w:sz="6" w:space="0" w:color="000000"/>
            </w:tcBorders>
            <w:vAlign w:val="center"/>
          </w:tcPr>
          <w:p w14:paraId="1EBA33F8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传向哪里</w:t>
            </w:r>
          </w:p>
        </w:tc>
        <w:tc>
          <w:tcPr>
            <w:tcW w:w="4649" w:type="dxa"/>
            <w:tcBorders>
              <w:top w:val="single" w:sz="10" w:space="0" w:color="000000"/>
              <w:bottom w:val="single" w:sz="6" w:space="0" w:color="000000"/>
            </w:tcBorders>
            <w:vAlign w:val="center"/>
          </w:tcPr>
          <w:p w14:paraId="68686551" w14:textId="77777777" w:rsidR="00F44581" w:rsidRDefault="00000000">
            <w:pPr>
              <w:spacing w:after="0" w:line="259" w:lineRule="auto"/>
              <w:ind w:firstLine="0"/>
              <w:jc w:val="center"/>
              <w:rPr>
                <w:rFonts w:hint="eastAsia"/>
              </w:rPr>
            </w:pPr>
            <w:r>
              <w:t>用途与边界</w:t>
            </w:r>
          </w:p>
        </w:tc>
      </w:tr>
      <w:tr w:rsidR="00F44581" w14:paraId="7116E53B" w14:textId="77777777">
        <w:trPr>
          <w:cantSplit/>
          <w:jc w:val="center"/>
        </w:trPr>
        <w:tc>
          <w:tcPr>
            <w:tcW w:w="2154" w:type="dxa"/>
            <w:vAlign w:val="center"/>
          </w:tcPr>
          <w:p w14:paraId="13B9706B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用户文字需求</w:t>
            </w:r>
          </w:p>
        </w:tc>
        <w:tc>
          <w:tcPr>
            <w:tcW w:w="2835" w:type="dxa"/>
            <w:vAlign w:val="center"/>
          </w:tcPr>
          <w:p w14:paraId="4C1A647B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 xml:space="preserve">A </w:t>
            </w:r>
            <w:r>
              <w:t>手机</w:t>
            </w:r>
            <w:r>
              <w:t xml:space="preserve"> → </w:t>
            </w:r>
            <w:r>
              <w:t>云端</w:t>
            </w:r>
            <w:r>
              <w:t xml:space="preserve"> API</w:t>
            </w:r>
          </w:p>
        </w:tc>
        <w:tc>
          <w:tcPr>
            <w:tcW w:w="4649" w:type="dxa"/>
            <w:vAlign w:val="center"/>
          </w:tcPr>
          <w:p w14:paraId="2B8D9196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用于需求理解、筛选和商品检索</w:t>
            </w:r>
          </w:p>
        </w:tc>
      </w:tr>
      <w:tr w:rsidR="00F44581" w14:paraId="3B70869C" w14:textId="77777777">
        <w:trPr>
          <w:cantSplit/>
          <w:jc w:val="center"/>
        </w:trPr>
        <w:tc>
          <w:tcPr>
            <w:tcW w:w="2154" w:type="dxa"/>
            <w:vAlign w:val="center"/>
          </w:tcPr>
          <w:p w14:paraId="1664FC0D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用户选择的图片</w:t>
            </w:r>
          </w:p>
        </w:tc>
        <w:tc>
          <w:tcPr>
            <w:tcW w:w="2835" w:type="dxa"/>
            <w:vAlign w:val="center"/>
          </w:tcPr>
          <w:p w14:paraId="3B263CB0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 xml:space="preserve">A </w:t>
            </w:r>
            <w:r>
              <w:t>手机</w:t>
            </w:r>
            <w:r>
              <w:t xml:space="preserve"> → </w:t>
            </w:r>
            <w:r>
              <w:t>云端图片接口与</w:t>
            </w:r>
            <w:r>
              <w:t xml:space="preserve"> COS</w:t>
            </w:r>
          </w:p>
        </w:tc>
        <w:tc>
          <w:tcPr>
            <w:tcW w:w="4649" w:type="dxa"/>
            <w:vAlign w:val="center"/>
          </w:tcPr>
          <w:p w14:paraId="44F30E18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传输真实图像数据；需要处理时以受控引用访问</w:t>
            </w:r>
          </w:p>
        </w:tc>
      </w:tr>
      <w:tr w:rsidR="00F44581" w14:paraId="032F74DB" w14:textId="77777777">
        <w:trPr>
          <w:cantSplit/>
          <w:jc w:val="center"/>
        </w:trPr>
        <w:tc>
          <w:tcPr>
            <w:tcW w:w="2154" w:type="dxa"/>
            <w:vAlign w:val="center"/>
          </w:tcPr>
          <w:p w14:paraId="66E8EAFB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裁剪任务与结果</w:t>
            </w:r>
          </w:p>
        </w:tc>
        <w:tc>
          <w:tcPr>
            <w:tcW w:w="2835" w:type="dxa"/>
            <w:vAlign w:val="center"/>
          </w:tcPr>
          <w:p w14:paraId="108B96FF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云端</w:t>
            </w:r>
            <w:r>
              <w:t xml:space="preserve"> ↔ B </w:t>
            </w:r>
            <w:r>
              <w:t>手机</w:t>
            </w:r>
          </w:p>
        </w:tc>
        <w:tc>
          <w:tcPr>
            <w:tcW w:w="4649" w:type="dxa"/>
            <w:vAlign w:val="center"/>
          </w:tcPr>
          <w:p w14:paraId="562C791F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 xml:space="preserve">B </w:t>
            </w:r>
            <w:r>
              <w:rPr>
                <w:lang w:eastAsia="zh-CN"/>
              </w:rPr>
              <w:t>读取任务输入、实际裁剪并提交结果，云端继续业务流程</w:t>
            </w:r>
          </w:p>
        </w:tc>
      </w:tr>
      <w:tr w:rsidR="00F44581" w14:paraId="17C36FEA" w14:textId="77777777">
        <w:trPr>
          <w:cantSplit/>
          <w:jc w:val="center"/>
        </w:trPr>
        <w:tc>
          <w:tcPr>
            <w:tcW w:w="2154" w:type="dxa"/>
            <w:vAlign w:val="center"/>
          </w:tcPr>
          <w:p w14:paraId="4EA299D3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商品目录与向量</w:t>
            </w:r>
          </w:p>
        </w:tc>
        <w:tc>
          <w:tcPr>
            <w:tcW w:w="2835" w:type="dxa"/>
            <w:vAlign w:val="center"/>
          </w:tcPr>
          <w:p w14:paraId="4EF40A32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云端数据库与检索服务</w:t>
            </w:r>
          </w:p>
        </w:tc>
        <w:tc>
          <w:tcPr>
            <w:tcW w:w="4649" w:type="dxa"/>
            <w:vAlign w:val="center"/>
          </w:tcPr>
          <w:p w14:paraId="03380925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既有核查记录为</w:t>
            </w:r>
            <w:r>
              <w:rPr>
                <w:lang w:eastAsia="zh-CN"/>
              </w:rPr>
              <w:t xml:space="preserve"> 1,975 </w:t>
            </w:r>
            <w:r>
              <w:rPr>
                <w:lang w:eastAsia="zh-CN"/>
              </w:rPr>
              <w:t>件商品及</w:t>
            </w:r>
            <w:r>
              <w:rPr>
                <w:lang w:eastAsia="zh-CN"/>
              </w:rPr>
              <w:t xml:space="preserve"> 1,975 </w:t>
            </w:r>
            <w:r>
              <w:rPr>
                <w:lang w:eastAsia="zh-CN"/>
              </w:rPr>
              <w:t>件有效图片向量</w:t>
            </w:r>
          </w:p>
        </w:tc>
      </w:tr>
      <w:tr w:rsidR="00F44581" w14:paraId="0096EB78" w14:textId="77777777">
        <w:trPr>
          <w:cantSplit/>
          <w:jc w:val="center"/>
        </w:trPr>
        <w:tc>
          <w:tcPr>
            <w:tcW w:w="2154" w:type="dxa"/>
            <w:vAlign w:val="center"/>
          </w:tcPr>
          <w:p w14:paraId="3FA92293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候选与会话结果</w:t>
            </w:r>
          </w:p>
        </w:tc>
        <w:tc>
          <w:tcPr>
            <w:tcW w:w="2835" w:type="dxa"/>
            <w:vAlign w:val="center"/>
          </w:tcPr>
          <w:p w14:paraId="56A04595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云端</w:t>
            </w:r>
            <w:r>
              <w:t xml:space="preserve"> → A </w:t>
            </w:r>
            <w:r>
              <w:t>手机</w:t>
            </w:r>
          </w:p>
        </w:tc>
        <w:tc>
          <w:tcPr>
            <w:tcW w:w="4649" w:type="dxa"/>
            <w:vAlign w:val="center"/>
          </w:tcPr>
          <w:p w14:paraId="5D9A3959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回显商品图片、价格、店铺和会话状态</w:t>
            </w:r>
          </w:p>
        </w:tc>
      </w:tr>
      <w:tr w:rsidR="00F44581" w14:paraId="5BB892D4" w14:textId="77777777">
        <w:trPr>
          <w:cantSplit/>
          <w:jc w:val="center"/>
        </w:trPr>
        <w:tc>
          <w:tcPr>
            <w:tcW w:w="2154" w:type="dxa"/>
            <w:tcBorders>
              <w:bottom w:val="single" w:sz="10" w:space="0" w:color="000000"/>
            </w:tcBorders>
            <w:vAlign w:val="center"/>
          </w:tcPr>
          <w:p w14:paraId="38D40FCB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调度遥测</w:t>
            </w:r>
          </w:p>
        </w:tc>
        <w:tc>
          <w:tcPr>
            <w:tcW w:w="2835" w:type="dxa"/>
            <w:tcBorders>
              <w:bottom w:val="single" w:sz="10" w:space="0" w:color="000000"/>
            </w:tcBorders>
            <w:vAlign w:val="center"/>
          </w:tcPr>
          <w:p w14:paraId="3A6EB73D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手机</w:t>
            </w:r>
            <w:r>
              <w:t xml:space="preserve"> → </w:t>
            </w:r>
            <w:r>
              <w:t>电脑监控服务</w:t>
            </w:r>
          </w:p>
        </w:tc>
        <w:tc>
          <w:tcPr>
            <w:tcW w:w="4649" w:type="dxa"/>
            <w:tcBorders>
              <w:bottom w:val="single" w:sz="10" w:space="0" w:color="000000"/>
            </w:tcBorders>
            <w:vAlign w:val="center"/>
          </w:tcPr>
          <w:p w14:paraId="447871F5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传输资源、队列和事件；不把搜索原文、图片及完整商品结果推送到调度盘</w:t>
            </w:r>
          </w:p>
        </w:tc>
      </w:tr>
    </w:tbl>
    <w:p w14:paraId="52E5AC27" w14:textId="77777777" w:rsidR="00F44581" w:rsidRDefault="00F44581">
      <w:pPr>
        <w:spacing w:after="0"/>
        <w:rPr>
          <w:rFonts w:hint="eastAsia"/>
          <w:lang w:eastAsia="zh-CN"/>
        </w:rPr>
      </w:pPr>
    </w:p>
    <w:p w14:paraId="500A258A" w14:textId="77777777" w:rsidR="00F44581" w:rsidRDefault="00000000">
      <w:pPr>
        <w:keepLines/>
        <w:rPr>
          <w:rFonts w:hint="eastAsia"/>
          <w:lang w:eastAsia="zh-CN"/>
        </w:rPr>
      </w:pPr>
      <w:r>
        <w:rPr>
          <w:lang w:eastAsia="zh-CN"/>
        </w:rPr>
        <w:t>业务数据与监控数据有不同目的。手机能上报遥测，不代表模型一定可用；云端健康接口正常，也不代表商品搜索一定成功。因此测试同时查看上传后的业务结果、任务状态与电脑事件。</w:t>
      </w:r>
    </w:p>
    <w:p w14:paraId="304F0303" w14:textId="77777777" w:rsidR="00F44581" w:rsidRDefault="00000000">
      <w:pPr>
        <w:keepLines/>
        <w:rPr>
          <w:rFonts w:hint="eastAsia"/>
          <w:lang w:eastAsia="zh-CN"/>
        </w:rPr>
      </w:pPr>
      <w:r>
        <w:rPr>
          <w:lang w:eastAsia="zh-CN"/>
        </w:rPr>
        <w:t>本次选择公开测试鞋图，最终返回商品库中的黑色鞋款。这个结果证明真实输入经过业务链路得到候选；它不是对全品类识别准确率、外部平台实时价格或大规模数据导入吞吐的测评。</w:t>
      </w:r>
    </w:p>
    <w:p w14:paraId="623368CC" w14:textId="77777777" w:rsidR="00F44581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69484AB9" w14:textId="77777777" w:rsidR="00F44581" w:rsidRDefault="00000000">
      <w:pPr>
        <w:pStyle w:val="1"/>
        <w:rPr>
          <w:rFonts w:hint="eastAsia"/>
          <w:lang w:eastAsia="zh-CN"/>
        </w:rPr>
      </w:pPr>
      <w:r>
        <w:rPr>
          <w:lang w:eastAsia="zh-CN"/>
        </w:rPr>
        <w:lastRenderedPageBreak/>
        <w:t xml:space="preserve">2 </w:t>
      </w:r>
      <w:r>
        <w:rPr>
          <w:lang w:eastAsia="zh-CN"/>
        </w:rPr>
        <w:t>测试环境与设备接入</w:t>
      </w:r>
    </w:p>
    <w:p w14:paraId="15679BA3" w14:textId="77777777" w:rsidR="00F44581" w:rsidRDefault="00000000">
      <w:pPr>
        <w:pStyle w:val="af7"/>
        <w:keepNext/>
        <w:jc w:val="center"/>
        <w:rPr>
          <w:rFonts w:hint="eastAsia"/>
          <w:lang w:eastAsia="zh-CN"/>
        </w:rPr>
      </w:pPr>
      <w:r>
        <w:rPr>
          <w:lang w:eastAsia="zh-CN"/>
        </w:rPr>
        <w:t>表</w:t>
      </w:r>
      <w:r>
        <w:rPr>
          <w:lang w:eastAsia="zh-CN"/>
        </w:rPr>
        <w:t xml:space="preserve"> 5  </w:t>
      </w:r>
      <w:r>
        <w:rPr>
          <w:lang w:eastAsia="zh-CN"/>
        </w:rPr>
        <w:t>测试环境与分工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85" w:type="dxa"/>
          <w:left w:w="95" w:type="dxa"/>
          <w:bottom w:w="85" w:type="dxa"/>
          <w:right w:w="95" w:type="dxa"/>
        </w:tblCellMar>
        <w:tblLook w:val="04A0" w:firstRow="1" w:lastRow="0" w:firstColumn="1" w:lastColumn="0" w:noHBand="0" w:noVBand="1"/>
      </w:tblPr>
      <w:tblGrid>
        <w:gridCol w:w="1701"/>
        <w:gridCol w:w="2948"/>
        <w:gridCol w:w="4989"/>
      </w:tblGrid>
      <w:tr w:rsidR="00F44581" w14:paraId="56F3F49A" w14:textId="77777777">
        <w:trPr>
          <w:cantSplit/>
          <w:tblHeader/>
          <w:jc w:val="center"/>
        </w:trPr>
        <w:tc>
          <w:tcPr>
            <w:tcW w:w="1701" w:type="dxa"/>
            <w:tcBorders>
              <w:top w:val="single" w:sz="10" w:space="0" w:color="000000"/>
              <w:bottom w:val="single" w:sz="6" w:space="0" w:color="000000"/>
            </w:tcBorders>
            <w:vAlign w:val="center"/>
          </w:tcPr>
          <w:p w14:paraId="42CA7C6E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组成</w:t>
            </w:r>
          </w:p>
        </w:tc>
        <w:tc>
          <w:tcPr>
            <w:tcW w:w="2948" w:type="dxa"/>
            <w:tcBorders>
              <w:top w:val="single" w:sz="10" w:space="0" w:color="000000"/>
              <w:bottom w:val="single" w:sz="6" w:space="0" w:color="000000"/>
            </w:tcBorders>
            <w:vAlign w:val="center"/>
          </w:tcPr>
          <w:p w14:paraId="6D1454FC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现场配置</w:t>
            </w:r>
          </w:p>
        </w:tc>
        <w:tc>
          <w:tcPr>
            <w:tcW w:w="4989" w:type="dxa"/>
            <w:tcBorders>
              <w:top w:val="single" w:sz="10" w:space="0" w:color="000000"/>
              <w:bottom w:val="single" w:sz="6" w:space="0" w:color="000000"/>
            </w:tcBorders>
            <w:vAlign w:val="center"/>
          </w:tcPr>
          <w:p w14:paraId="400D3D42" w14:textId="77777777" w:rsidR="00F44581" w:rsidRDefault="00000000">
            <w:pPr>
              <w:spacing w:after="0" w:line="259" w:lineRule="auto"/>
              <w:ind w:firstLine="0"/>
              <w:jc w:val="center"/>
              <w:rPr>
                <w:rFonts w:hint="eastAsia"/>
              </w:rPr>
            </w:pPr>
            <w:r>
              <w:t>承担的任务</w:t>
            </w:r>
          </w:p>
        </w:tc>
      </w:tr>
      <w:tr w:rsidR="00F44581" w14:paraId="5D8CA238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67FB99CD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 xml:space="preserve">A </w:t>
            </w:r>
            <w:r>
              <w:t>手机</w:t>
            </w:r>
          </w:p>
        </w:tc>
        <w:tc>
          <w:tcPr>
            <w:tcW w:w="2948" w:type="dxa"/>
            <w:vAlign w:val="center"/>
          </w:tcPr>
          <w:p w14:paraId="3A482FDB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华为</w:t>
            </w:r>
            <w:r>
              <w:t xml:space="preserve"> MIS-AL00</w:t>
            </w:r>
          </w:p>
        </w:tc>
        <w:tc>
          <w:tcPr>
            <w:tcW w:w="4989" w:type="dxa"/>
            <w:vAlign w:val="center"/>
          </w:tcPr>
          <w:p w14:paraId="7E60AAFD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运行</w:t>
            </w:r>
            <w:r>
              <w:rPr>
                <w:lang w:eastAsia="zh-CN"/>
              </w:rPr>
              <w:t xml:space="preserve"> SoleAI</w:t>
            </w:r>
            <w:r>
              <w:rPr>
                <w:lang w:eastAsia="zh-CN"/>
              </w:rPr>
              <w:t>，输入购物需求，接收商品结果和协同任务回执</w:t>
            </w:r>
          </w:p>
        </w:tc>
      </w:tr>
      <w:tr w:rsidR="00F44581" w14:paraId="7BEF809B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7738375A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 xml:space="preserve">B </w:t>
            </w:r>
            <w:r>
              <w:t>手机</w:t>
            </w:r>
          </w:p>
        </w:tc>
        <w:tc>
          <w:tcPr>
            <w:tcW w:w="2948" w:type="dxa"/>
            <w:vAlign w:val="center"/>
          </w:tcPr>
          <w:p w14:paraId="42B05EF2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华为</w:t>
            </w:r>
            <w:r>
              <w:t xml:space="preserve"> ADY-AL00</w:t>
            </w:r>
          </w:p>
        </w:tc>
        <w:tc>
          <w:tcPr>
            <w:tcW w:w="4989" w:type="dxa"/>
            <w:vAlign w:val="center"/>
          </w:tcPr>
          <w:p w14:paraId="03374F72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领取派发任务，执行图片裁剪或诊断计算，并确认停止</w:t>
            </w:r>
          </w:p>
        </w:tc>
      </w:tr>
      <w:tr w:rsidR="00F44581" w14:paraId="58372CAB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2E25C35B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电脑</w:t>
            </w:r>
          </w:p>
        </w:tc>
        <w:tc>
          <w:tcPr>
            <w:tcW w:w="2948" w:type="dxa"/>
            <w:vAlign w:val="center"/>
          </w:tcPr>
          <w:p w14:paraId="79C44D00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Windows</w:t>
            </w:r>
            <w:r>
              <w:t>、</w:t>
            </w:r>
            <w:r>
              <w:t xml:space="preserve">DevEco </w:t>
            </w:r>
            <w:r>
              <w:t>工具链、</w:t>
            </w:r>
            <w:r>
              <w:t>Node.js</w:t>
            </w:r>
          </w:p>
        </w:tc>
        <w:tc>
          <w:tcPr>
            <w:tcW w:w="4989" w:type="dxa"/>
            <w:vAlign w:val="center"/>
          </w:tcPr>
          <w:p w14:paraId="7ACAFC1F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提供</w:t>
            </w:r>
            <w:r>
              <w:rPr>
                <w:lang w:eastAsia="zh-CN"/>
              </w:rPr>
              <w:t xml:space="preserve"> USB </w:t>
            </w:r>
            <w:r>
              <w:rPr>
                <w:lang w:eastAsia="zh-CN"/>
              </w:rPr>
              <w:t>调试连接，运行</w:t>
            </w:r>
            <w:r>
              <w:rPr>
                <w:lang w:eastAsia="zh-CN"/>
              </w:rPr>
              <w:t xml:space="preserve"> Web </w:t>
            </w:r>
            <w:r>
              <w:rPr>
                <w:lang w:eastAsia="zh-CN"/>
              </w:rPr>
              <w:t>监控服务和浏览器调度盘</w:t>
            </w:r>
          </w:p>
        </w:tc>
      </w:tr>
      <w:tr w:rsidR="00F44581" w14:paraId="47C10A70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57B97C41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云端</w:t>
            </w:r>
          </w:p>
        </w:tc>
        <w:tc>
          <w:tcPr>
            <w:tcW w:w="2948" w:type="dxa"/>
            <w:vAlign w:val="center"/>
          </w:tcPr>
          <w:p w14:paraId="01E0A52E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 xml:space="preserve">Zeabur </w:t>
            </w:r>
            <w:r>
              <w:t>上的</w:t>
            </w:r>
            <w:r>
              <w:t xml:space="preserve"> API </w:t>
            </w:r>
            <w:r>
              <w:t>服务</w:t>
            </w:r>
          </w:p>
        </w:tc>
        <w:tc>
          <w:tcPr>
            <w:tcW w:w="4989" w:type="dxa"/>
            <w:vAlign w:val="center"/>
          </w:tcPr>
          <w:p w14:paraId="222D87D7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模型调用、图片存储访问、目录检索、运行记录与双机任务协调</w:t>
            </w:r>
          </w:p>
        </w:tc>
      </w:tr>
      <w:tr w:rsidR="00F44581" w14:paraId="3E36B060" w14:textId="77777777">
        <w:trPr>
          <w:cantSplit/>
          <w:jc w:val="center"/>
        </w:trPr>
        <w:tc>
          <w:tcPr>
            <w:tcW w:w="1701" w:type="dxa"/>
            <w:tcBorders>
              <w:bottom w:val="single" w:sz="10" w:space="0" w:color="000000"/>
            </w:tcBorders>
            <w:vAlign w:val="center"/>
          </w:tcPr>
          <w:p w14:paraId="53BA5888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测试应用</w:t>
            </w:r>
          </w:p>
        </w:tc>
        <w:tc>
          <w:tcPr>
            <w:tcW w:w="2948" w:type="dxa"/>
            <w:tcBorders>
              <w:bottom w:val="single" w:sz="10" w:space="0" w:color="000000"/>
            </w:tcBorders>
            <w:vAlign w:val="center"/>
          </w:tcPr>
          <w:p w14:paraId="2EE33E30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两机已有签名测试包</w:t>
            </w:r>
          </w:p>
        </w:tc>
        <w:tc>
          <w:tcPr>
            <w:tcW w:w="4989" w:type="dxa"/>
            <w:tcBorders>
              <w:bottom w:val="single" w:sz="10" w:space="0" w:color="000000"/>
            </w:tcBorders>
            <w:vAlign w:val="center"/>
          </w:tcPr>
          <w:p w14:paraId="5ED576AD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保留原版应用；最新图片复测使用已安装版本</w:t>
            </w:r>
          </w:p>
        </w:tc>
      </w:tr>
    </w:tbl>
    <w:p w14:paraId="5319316F" w14:textId="77777777" w:rsidR="00F44581" w:rsidRDefault="00F44581">
      <w:pPr>
        <w:spacing w:after="0"/>
        <w:rPr>
          <w:rFonts w:hint="eastAsia"/>
          <w:lang w:eastAsia="zh-CN"/>
        </w:rPr>
      </w:pPr>
    </w:p>
    <w:p w14:paraId="088A5202" w14:textId="77777777" w:rsidR="00F44581" w:rsidRDefault="00000000">
      <w:pPr>
        <w:pStyle w:val="21"/>
        <w:rPr>
          <w:rFonts w:hint="eastAsia"/>
          <w:lang w:eastAsia="zh-CN"/>
        </w:rPr>
      </w:pPr>
      <w:r>
        <w:rPr>
          <w:lang w:eastAsia="zh-CN"/>
        </w:rPr>
        <w:t xml:space="preserve">2.1 </w:t>
      </w:r>
      <w:r>
        <w:rPr>
          <w:lang w:eastAsia="zh-CN"/>
        </w:rPr>
        <w:t>接入前先确认什么</w:t>
      </w:r>
    </w:p>
    <w:p w14:paraId="3D78D2AB" w14:textId="77777777" w:rsidR="00F44581" w:rsidRDefault="00000000">
      <w:pPr>
        <w:keepLines/>
        <w:rPr>
          <w:rFonts w:hint="eastAsia"/>
          <w:lang w:eastAsia="zh-CN"/>
        </w:rPr>
      </w:pPr>
      <w:r>
        <w:rPr>
          <w:lang w:eastAsia="zh-CN"/>
        </w:rPr>
        <w:t>两部手机均应解锁、保持亮屏并允许</w:t>
      </w:r>
      <w:r>
        <w:rPr>
          <w:lang w:eastAsia="zh-CN"/>
        </w:rPr>
        <w:t xml:space="preserve"> USB </w:t>
      </w:r>
      <w:r>
        <w:rPr>
          <w:lang w:eastAsia="zh-CN"/>
        </w:rPr>
        <w:t>调试。电脑用设备管理工具确认能识别</w:t>
      </w:r>
      <w:r>
        <w:rPr>
          <w:lang w:eastAsia="zh-CN"/>
        </w:rPr>
        <w:t xml:space="preserve"> A</w:t>
      </w:r>
      <w:r>
        <w:rPr>
          <w:lang w:eastAsia="zh-CN"/>
        </w:rPr>
        <w:t>、</w:t>
      </w:r>
      <w:r>
        <w:rPr>
          <w:lang w:eastAsia="zh-CN"/>
        </w:rPr>
        <w:t>B</w:t>
      </w:r>
      <w:r>
        <w:rPr>
          <w:lang w:eastAsia="zh-CN"/>
        </w:rPr>
        <w:t>；这只验证调试连接，手机仍须另外具备正常访问公网的网络。</w:t>
      </w:r>
    </w:p>
    <w:p w14:paraId="5F36CFF2" w14:textId="77777777" w:rsidR="00F44581" w:rsidRDefault="00000000">
      <w:pPr>
        <w:keepLines/>
        <w:rPr>
          <w:rFonts w:hint="eastAsia"/>
          <w:lang w:eastAsia="zh-CN"/>
        </w:rPr>
      </w:pPr>
      <w:r>
        <w:rPr>
          <w:lang w:eastAsia="zh-CN"/>
        </w:rPr>
        <w:t>手机与云端的连接必须能正确访问</w:t>
      </w:r>
      <w:r>
        <w:rPr>
          <w:lang w:eastAsia="zh-CN"/>
        </w:rPr>
        <w:t xml:space="preserve"> HTTPS</w:t>
      </w:r>
      <w:r w:rsidR="00527535">
        <w:rPr>
          <w:rFonts w:hint="eastAsia"/>
          <w:lang w:eastAsia="zh-CN"/>
        </w:rPr>
        <w:t>。</w:t>
      </w:r>
    </w:p>
    <w:p w14:paraId="54D47159" w14:textId="77777777" w:rsidR="00527535" w:rsidRDefault="00527535">
      <w:pPr>
        <w:keepLines/>
        <w:rPr>
          <w:rFonts w:hint="eastAsia"/>
          <w:lang w:eastAsia="zh-CN"/>
        </w:rPr>
      </w:pPr>
    </w:p>
    <w:p w14:paraId="750D3587" w14:textId="77777777" w:rsidR="00F44581" w:rsidRDefault="00000000">
      <w:pPr>
        <w:pStyle w:val="21"/>
        <w:rPr>
          <w:rFonts w:hint="eastAsia"/>
          <w:lang w:eastAsia="zh-CN"/>
        </w:rPr>
      </w:pPr>
      <w:r>
        <w:rPr>
          <w:lang w:eastAsia="zh-CN"/>
        </w:rPr>
        <w:t xml:space="preserve">2.2 </w:t>
      </w:r>
      <w:r>
        <w:rPr>
          <w:lang w:eastAsia="zh-CN"/>
        </w:rPr>
        <w:t>三条连接</w:t>
      </w:r>
    </w:p>
    <w:p w14:paraId="16CB5FDA" w14:textId="77777777" w:rsidR="00F44581" w:rsidRDefault="00000000">
      <w:pPr>
        <w:pStyle w:val="af7"/>
        <w:keepNext/>
        <w:jc w:val="center"/>
        <w:rPr>
          <w:rFonts w:hint="eastAsia"/>
          <w:lang w:eastAsia="zh-CN"/>
        </w:rPr>
      </w:pPr>
      <w:r>
        <w:rPr>
          <w:lang w:eastAsia="zh-CN"/>
        </w:rPr>
        <w:t>表</w:t>
      </w:r>
      <w:r>
        <w:rPr>
          <w:lang w:eastAsia="zh-CN"/>
        </w:rPr>
        <w:t xml:space="preserve"> 6  </w:t>
      </w:r>
      <w:r>
        <w:rPr>
          <w:lang w:eastAsia="zh-CN"/>
        </w:rPr>
        <w:t>三条连接分别怎样验证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85" w:type="dxa"/>
          <w:left w:w="95" w:type="dxa"/>
          <w:bottom w:w="85" w:type="dxa"/>
          <w:right w:w="95" w:type="dxa"/>
        </w:tblCellMar>
        <w:tblLook w:val="04A0" w:firstRow="1" w:lastRow="0" w:firstColumn="1" w:lastColumn="0" w:noHBand="0" w:noVBand="1"/>
      </w:tblPr>
      <w:tblGrid>
        <w:gridCol w:w="2665"/>
        <w:gridCol w:w="6973"/>
      </w:tblGrid>
      <w:tr w:rsidR="00F44581" w14:paraId="3B2A23FC" w14:textId="77777777">
        <w:trPr>
          <w:cantSplit/>
          <w:tblHeader/>
          <w:jc w:val="center"/>
        </w:trPr>
        <w:tc>
          <w:tcPr>
            <w:tcW w:w="2665" w:type="dxa"/>
            <w:tcBorders>
              <w:top w:val="single" w:sz="10" w:space="0" w:color="000000"/>
              <w:bottom w:val="single" w:sz="6" w:space="0" w:color="000000"/>
            </w:tcBorders>
            <w:vAlign w:val="center"/>
          </w:tcPr>
          <w:p w14:paraId="1328DF93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连接</w:t>
            </w:r>
          </w:p>
        </w:tc>
        <w:tc>
          <w:tcPr>
            <w:tcW w:w="6973" w:type="dxa"/>
            <w:tcBorders>
              <w:top w:val="single" w:sz="10" w:space="0" w:color="000000"/>
              <w:bottom w:val="single" w:sz="6" w:space="0" w:color="000000"/>
            </w:tcBorders>
            <w:vAlign w:val="center"/>
          </w:tcPr>
          <w:p w14:paraId="2215D8C8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接通的可观察标志</w:t>
            </w:r>
          </w:p>
        </w:tc>
      </w:tr>
      <w:tr w:rsidR="00F44581" w14:paraId="43A7DFDC" w14:textId="77777777">
        <w:trPr>
          <w:cantSplit/>
          <w:jc w:val="center"/>
        </w:trPr>
        <w:tc>
          <w:tcPr>
            <w:tcW w:w="2665" w:type="dxa"/>
            <w:vAlign w:val="center"/>
          </w:tcPr>
          <w:p w14:paraId="5AB33E48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手机与云端</w:t>
            </w:r>
          </w:p>
        </w:tc>
        <w:tc>
          <w:tcPr>
            <w:tcW w:w="6973" w:type="dxa"/>
            <w:vAlign w:val="center"/>
          </w:tcPr>
          <w:p w14:paraId="296931CA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 xml:space="preserve">SoleAI </w:t>
            </w:r>
            <w:r>
              <w:rPr>
                <w:lang w:eastAsia="zh-CN"/>
              </w:rPr>
              <w:t>保存云端地址后，实际文字或图片任务能返回业务结果</w:t>
            </w:r>
          </w:p>
        </w:tc>
      </w:tr>
      <w:tr w:rsidR="00F44581" w14:paraId="17CCAF42" w14:textId="77777777">
        <w:trPr>
          <w:cantSplit/>
          <w:jc w:val="center"/>
        </w:trPr>
        <w:tc>
          <w:tcPr>
            <w:tcW w:w="2665" w:type="dxa"/>
            <w:vAlign w:val="center"/>
          </w:tcPr>
          <w:p w14:paraId="1A43CDB8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手机与电脑</w:t>
            </w:r>
          </w:p>
        </w:tc>
        <w:tc>
          <w:tcPr>
            <w:tcW w:w="6973" w:type="dxa"/>
            <w:vAlign w:val="center"/>
          </w:tcPr>
          <w:p w14:paraId="3637DAAB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调度盘显示已连接，资源快照的时间和序号持续更新</w:t>
            </w:r>
          </w:p>
        </w:tc>
      </w:tr>
      <w:tr w:rsidR="00F44581" w14:paraId="08649055" w14:textId="77777777">
        <w:trPr>
          <w:cantSplit/>
          <w:jc w:val="center"/>
        </w:trPr>
        <w:tc>
          <w:tcPr>
            <w:tcW w:w="2665" w:type="dxa"/>
            <w:tcBorders>
              <w:bottom w:val="single" w:sz="10" w:space="0" w:color="000000"/>
            </w:tcBorders>
            <w:vAlign w:val="center"/>
          </w:tcPr>
          <w:p w14:paraId="226C485A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 xml:space="preserve">A </w:t>
            </w:r>
            <w:r>
              <w:t>与</w:t>
            </w:r>
            <w:r>
              <w:t xml:space="preserve"> B </w:t>
            </w:r>
            <w:r>
              <w:t>的任务协作</w:t>
            </w:r>
          </w:p>
        </w:tc>
        <w:tc>
          <w:tcPr>
            <w:tcW w:w="6973" w:type="dxa"/>
            <w:tcBorders>
              <w:bottom w:val="single" w:sz="10" w:space="0" w:color="000000"/>
            </w:tcBorders>
            <w:vAlign w:val="center"/>
          </w:tcPr>
          <w:p w14:paraId="2F206236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 xml:space="preserve">A </w:t>
            </w:r>
            <w:r>
              <w:rPr>
                <w:lang w:eastAsia="zh-CN"/>
              </w:rPr>
              <w:t>发现已配对</w:t>
            </w:r>
            <w:r>
              <w:rPr>
                <w:lang w:eastAsia="zh-CN"/>
              </w:rPr>
              <w:t xml:space="preserve"> B</w:t>
            </w:r>
            <w:r>
              <w:rPr>
                <w:lang w:eastAsia="zh-CN"/>
              </w:rPr>
              <w:t>，</w:t>
            </w:r>
            <w:r>
              <w:rPr>
                <w:lang w:eastAsia="zh-CN"/>
              </w:rPr>
              <w:t xml:space="preserve">B </w:t>
            </w:r>
            <w:r>
              <w:rPr>
                <w:lang w:eastAsia="zh-CN"/>
              </w:rPr>
              <w:t>处于接取状态；派发后能收到执行结果</w:t>
            </w:r>
          </w:p>
        </w:tc>
      </w:tr>
    </w:tbl>
    <w:p w14:paraId="1501B0C6" w14:textId="77777777" w:rsidR="00F44581" w:rsidRDefault="00F44581">
      <w:pPr>
        <w:spacing w:after="0"/>
        <w:rPr>
          <w:rFonts w:hint="eastAsia"/>
          <w:lang w:eastAsia="zh-CN"/>
        </w:rPr>
      </w:pPr>
    </w:p>
    <w:p w14:paraId="7CE74FA0" w14:textId="77777777" w:rsidR="00F44581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50E6BA10" w14:textId="77777777" w:rsidR="00F44581" w:rsidRDefault="00000000">
      <w:pPr>
        <w:pStyle w:val="1"/>
        <w:rPr>
          <w:rFonts w:hint="eastAsia"/>
          <w:lang w:eastAsia="zh-CN"/>
        </w:rPr>
      </w:pPr>
      <w:r>
        <w:rPr>
          <w:lang w:eastAsia="zh-CN"/>
        </w:rPr>
        <w:lastRenderedPageBreak/>
        <w:t xml:space="preserve">3 </w:t>
      </w:r>
      <w:r>
        <w:rPr>
          <w:lang w:eastAsia="zh-CN"/>
        </w:rPr>
        <w:t>从打开应用到开始调度</w:t>
      </w:r>
    </w:p>
    <w:p w14:paraId="3E7CEB47" w14:textId="77777777" w:rsidR="00F44581" w:rsidRDefault="00000000">
      <w:pPr>
        <w:pStyle w:val="21"/>
        <w:rPr>
          <w:rFonts w:hint="eastAsia"/>
          <w:lang w:eastAsia="zh-CN"/>
        </w:rPr>
      </w:pPr>
      <w:r>
        <w:rPr>
          <w:lang w:eastAsia="zh-CN"/>
        </w:rPr>
        <w:t xml:space="preserve">3.1 </w:t>
      </w:r>
      <w:r>
        <w:rPr>
          <w:lang w:eastAsia="zh-CN"/>
        </w:rPr>
        <w:t>打开</w:t>
      </w:r>
      <w:r>
        <w:rPr>
          <w:lang w:eastAsia="zh-CN"/>
        </w:rPr>
        <w:t xml:space="preserve"> SoleAI </w:t>
      </w:r>
      <w:r>
        <w:rPr>
          <w:lang w:eastAsia="zh-CN"/>
        </w:rPr>
        <w:t>并配置云端</w:t>
      </w:r>
    </w:p>
    <w:p w14:paraId="595AD91C" w14:textId="77777777" w:rsidR="00F44581" w:rsidRDefault="00000000">
      <w:pPr>
        <w:keepLines/>
        <w:rPr>
          <w:rFonts w:hint="eastAsia"/>
          <w:lang w:eastAsia="zh-CN"/>
        </w:rPr>
      </w:pPr>
      <w:r>
        <w:rPr>
          <w:lang w:eastAsia="zh-CN"/>
        </w:rPr>
        <w:t>在手机打开已安装的</w:t>
      </w:r>
      <w:r>
        <w:rPr>
          <w:lang w:eastAsia="zh-CN"/>
        </w:rPr>
        <w:t xml:space="preserve"> SoleAI</w:t>
      </w:r>
      <w:r>
        <w:rPr>
          <w:lang w:eastAsia="zh-CN"/>
        </w:rPr>
        <w:t>，首先进入助手首页。首页提供文字输入和图片入口；底部</w:t>
      </w:r>
      <w:r>
        <w:rPr>
          <w:lang w:eastAsia="zh-CN"/>
        </w:rPr>
        <w:t>“</w:t>
      </w:r>
      <w:r>
        <w:rPr>
          <w:lang w:eastAsia="zh-CN"/>
        </w:rPr>
        <w:t>我的</w:t>
      </w:r>
      <w:r>
        <w:rPr>
          <w:lang w:eastAsia="zh-CN"/>
        </w:rPr>
        <w:t>”</w:t>
      </w:r>
      <w:r>
        <w:rPr>
          <w:lang w:eastAsia="zh-CN"/>
        </w:rPr>
        <w:t>页用于配置云端服务。填写</w:t>
      </w:r>
      <w:r>
        <w:rPr>
          <w:lang w:eastAsia="zh-CN"/>
        </w:rPr>
        <w:t xml:space="preserve"> https://cixin.zeabur.app </w:t>
      </w:r>
      <w:r>
        <w:rPr>
          <w:lang w:eastAsia="zh-CN"/>
        </w:rPr>
        <w:t>并保存，看到</w:t>
      </w:r>
      <w:r>
        <w:rPr>
          <w:lang w:eastAsia="zh-CN"/>
        </w:rPr>
        <w:t>“</w:t>
      </w:r>
      <w:r>
        <w:rPr>
          <w:lang w:eastAsia="zh-CN"/>
        </w:rPr>
        <w:t>云端</w:t>
      </w:r>
      <w:r>
        <w:rPr>
          <w:lang w:eastAsia="zh-CN"/>
        </w:rPr>
        <w:t xml:space="preserve"> API </w:t>
      </w:r>
      <w:r>
        <w:rPr>
          <w:lang w:eastAsia="zh-CN"/>
        </w:rPr>
        <w:t>已配置</w:t>
      </w:r>
      <w:r>
        <w:rPr>
          <w:lang w:eastAsia="zh-CN"/>
        </w:rPr>
        <w:t>”</w:t>
      </w:r>
      <w:r>
        <w:rPr>
          <w:lang w:eastAsia="zh-CN"/>
        </w:rPr>
        <w:t>后，再执行一次业务任务验证可用性。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819"/>
        <w:gridCol w:w="4819"/>
      </w:tblGrid>
      <w:tr w:rsidR="00F44581" w14:paraId="1DD6E662" w14:textId="77777777">
        <w:trPr>
          <w:cantSplit/>
          <w:jc w:val="center"/>
        </w:trPr>
        <w:tc>
          <w:tcPr>
            <w:tcW w:w="4819" w:type="dxa"/>
          </w:tcPr>
          <w:p w14:paraId="0D47EA9B" w14:textId="77777777" w:rsidR="00F44581" w:rsidRDefault="00000000">
            <w:pPr>
              <w:spacing w:after="40"/>
              <w:ind w:firstLine="0"/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58F52BD8" wp14:editId="509FD236">
                  <wp:extent cx="2380979" cy="5399998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-assistant.jpe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0979" cy="53999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FFF136" w14:textId="77777777" w:rsidR="00F44581" w:rsidRDefault="00000000">
            <w:pPr>
              <w:pStyle w:val="af7"/>
              <w:jc w:val="center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图</w:t>
            </w:r>
            <w:r>
              <w:rPr>
                <w:lang w:eastAsia="zh-CN"/>
              </w:rPr>
              <w:t xml:space="preserve"> 3  </w:t>
            </w:r>
            <w:r>
              <w:rPr>
                <w:lang w:eastAsia="zh-CN"/>
              </w:rPr>
              <w:t>打开应用后的助手首页</w:t>
            </w:r>
          </w:p>
        </w:tc>
        <w:tc>
          <w:tcPr>
            <w:tcW w:w="4819" w:type="dxa"/>
          </w:tcPr>
          <w:p w14:paraId="67D5613B" w14:textId="77777777" w:rsidR="00F44581" w:rsidRDefault="00000000">
            <w:pPr>
              <w:spacing w:after="40"/>
              <w:ind w:firstLine="0"/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1E504C2B" wp14:editId="0986CC57">
                  <wp:extent cx="2916000" cy="158198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-current-crop-1899989725246785663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6000" cy="15819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00129E" w14:textId="77777777" w:rsidR="00F44581" w:rsidRDefault="00000000">
            <w:pPr>
              <w:pStyle w:val="af7"/>
              <w:jc w:val="center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图</w:t>
            </w:r>
            <w:r>
              <w:rPr>
                <w:lang w:eastAsia="zh-CN"/>
              </w:rPr>
              <w:t xml:space="preserve"> 4  </w:t>
            </w:r>
            <w:r>
              <w:rPr>
                <w:lang w:eastAsia="zh-CN"/>
              </w:rPr>
              <w:t>我的页中的云端地址配置</w:t>
            </w:r>
            <w:r>
              <w:rPr>
                <w:lang w:eastAsia="zh-CN"/>
              </w:rPr>
              <w:t xml:space="preserve">  </w:t>
            </w:r>
            <w:r>
              <w:rPr>
                <w:lang w:eastAsia="zh-CN"/>
              </w:rPr>
              <w:t>局部</w:t>
            </w:r>
          </w:p>
        </w:tc>
      </w:tr>
    </w:tbl>
    <w:p w14:paraId="5850ECCE" w14:textId="77777777" w:rsidR="00F44581" w:rsidRDefault="00F44581">
      <w:pPr>
        <w:spacing w:after="0"/>
        <w:rPr>
          <w:rFonts w:hint="eastAsia"/>
          <w:lang w:eastAsia="zh-CN"/>
        </w:rPr>
      </w:pPr>
    </w:p>
    <w:p w14:paraId="33999319" w14:textId="77777777" w:rsidR="00F44581" w:rsidRDefault="00000000">
      <w:pPr>
        <w:keepLines/>
        <w:rPr>
          <w:rFonts w:hint="eastAsia"/>
          <w:lang w:eastAsia="zh-CN"/>
        </w:rPr>
      </w:pPr>
      <w:r>
        <w:rPr>
          <w:lang w:eastAsia="zh-CN"/>
        </w:rPr>
        <w:t>首页截图展示应用打开后的入口。后续的搜索、双机执行和电脑事件在各自测试小节列出，避免只凭配置页面就判定链路成功。</w:t>
      </w:r>
    </w:p>
    <w:p w14:paraId="25ACEE04" w14:textId="77777777" w:rsidR="00F44581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7633D150" w14:textId="77777777" w:rsidR="00F44581" w:rsidRDefault="00000000">
      <w:pPr>
        <w:pStyle w:val="21"/>
        <w:rPr>
          <w:rFonts w:hint="eastAsia"/>
        </w:rPr>
      </w:pPr>
      <w:r>
        <w:lastRenderedPageBreak/>
        <w:t xml:space="preserve">3.2 </w:t>
      </w:r>
      <w:r>
        <w:t>把手机接入电脑调度盘</w:t>
      </w:r>
    </w:p>
    <w:p w14:paraId="3CF1DD4E" w14:textId="77777777" w:rsidR="00F44581" w:rsidRDefault="00000000">
      <w:pPr>
        <w:keepLines/>
        <w:rPr>
          <w:rFonts w:hint="eastAsia"/>
        </w:rPr>
      </w:pPr>
      <w:r>
        <w:t>在项目的</w:t>
      </w:r>
      <w:r>
        <w:t xml:space="preserve"> harmony-agent </w:t>
      </w:r>
      <w:r>
        <w:t>目录运行</w:t>
      </w:r>
      <w:r>
        <w:t xml:space="preserve"> npm run monitor:dev</w:t>
      </w:r>
      <w:r>
        <w:t>，电脑浏览器打开</w:t>
      </w:r>
      <w:r>
        <w:t xml:space="preserve"> http://localhost:8765</w:t>
      </w:r>
      <w:r>
        <w:t>，并输入服务生成的配对码。手机</w:t>
      </w:r>
      <w:r>
        <w:t>“</w:t>
      </w:r>
      <w:r>
        <w:t>我的</w:t>
      </w:r>
      <w:r>
        <w:t>”</w:t>
      </w:r>
      <w:r>
        <w:t>页填写电脑连接地址和同一配对码，开启遥测推送。</w:t>
      </w:r>
    </w:p>
    <w:p w14:paraId="25C3BAE6" w14:textId="77777777" w:rsidR="00F44581" w:rsidRDefault="00000000">
      <w:pPr>
        <w:keepLines/>
        <w:rPr>
          <w:rFonts w:hint="eastAsia"/>
        </w:rPr>
      </w:pPr>
      <w:r>
        <w:rPr>
          <w:lang w:eastAsia="zh-CN"/>
        </w:rPr>
        <w:t>可使用同一可信局域网，填写电脑局域网地址；本次也使用</w:t>
      </w:r>
      <w:r>
        <w:rPr>
          <w:lang w:eastAsia="zh-CN"/>
        </w:rPr>
        <w:t xml:space="preserve"> USB </w:t>
      </w:r>
      <w:r>
        <w:rPr>
          <w:lang w:eastAsia="zh-CN"/>
        </w:rPr>
        <w:t>端口转发，使手机的</w:t>
      </w:r>
      <w:r>
        <w:rPr>
          <w:lang w:eastAsia="zh-CN"/>
        </w:rPr>
        <w:t xml:space="preserve"> 127.0.0.1:8766 </w:t>
      </w:r>
      <w:r>
        <w:rPr>
          <w:lang w:eastAsia="zh-CN"/>
        </w:rPr>
        <w:t>连接电脑的</w:t>
      </w:r>
      <w:r>
        <w:rPr>
          <w:lang w:eastAsia="zh-CN"/>
        </w:rPr>
        <w:t xml:space="preserve"> 8765 </w:t>
      </w:r>
      <w:r>
        <w:rPr>
          <w:lang w:eastAsia="zh-CN"/>
        </w:rPr>
        <w:t>端口。</w:t>
      </w:r>
      <w:r>
        <w:t>两种方式选择其一即可，局域网方式不能填写手机自己的</w:t>
      </w:r>
      <w:r>
        <w:t xml:space="preserve"> localhost</w:t>
      </w:r>
      <w:r>
        <w:t>。</w:t>
      </w:r>
    </w:p>
    <w:p w14:paraId="60E5E0EB" w14:textId="77777777" w:rsidR="00F44581" w:rsidRDefault="00000000">
      <w:pPr>
        <w:keepNext/>
        <w:spacing w:after="0"/>
        <w:ind w:firstLine="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359DA5C" wp14:editId="791AAA19">
            <wp:extent cx="3600000" cy="383823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-image-b-dispatch-run-audit-crop-841010035917876872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83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28FA1" w14:textId="77777777" w:rsidR="00F44581" w:rsidRDefault="00000000">
      <w:pPr>
        <w:pStyle w:val="af7"/>
        <w:jc w:val="center"/>
        <w:rPr>
          <w:rFonts w:hint="eastAsia"/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 xml:space="preserve"> 5  </w:t>
      </w:r>
      <w:r>
        <w:rPr>
          <w:lang w:eastAsia="zh-CN"/>
        </w:rPr>
        <w:t>手机开启向电脑发送实时遥测</w:t>
      </w:r>
      <w:r>
        <w:rPr>
          <w:lang w:eastAsia="zh-CN"/>
        </w:rPr>
        <w:t xml:space="preserve">  </w:t>
      </w:r>
      <w:r>
        <w:rPr>
          <w:lang w:eastAsia="zh-CN"/>
        </w:rPr>
        <w:t>局部截图</w:t>
      </w:r>
    </w:p>
    <w:p w14:paraId="0D7D01C9" w14:textId="77777777" w:rsidR="00F44581" w:rsidRDefault="00000000">
      <w:pPr>
        <w:pStyle w:val="af7"/>
        <w:keepNext/>
        <w:jc w:val="center"/>
        <w:rPr>
          <w:rFonts w:hint="eastAsia"/>
        </w:rPr>
      </w:pPr>
      <w:r>
        <w:t>表</w:t>
      </w:r>
      <w:r>
        <w:t xml:space="preserve"> 7  </w:t>
      </w:r>
      <w:r>
        <w:t>连接成功的检查点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85" w:type="dxa"/>
          <w:left w:w="95" w:type="dxa"/>
          <w:bottom w:w="85" w:type="dxa"/>
          <w:right w:w="95" w:type="dxa"/>
        </w:tblCellMar>
        <w:tblLook w:val="04A0" w:firstRow="1" w:lastRow="0" w:firstColumn="1" w:lastColumn="0" w:noHBand="0" w:noVBand="1"/>
      </w:tblPr>
      <w:tblGrid>
        <w:gridCol w:w="2381"/>
        <w:gridCol w:w="7257"/>
      </w:tblGrid>
      <w:tr w:rsidR="00F44581" w14:paraId="43A50599" w14:textId="77777777">
        <w:trPr>
          <w:cantSplit/>
          <w:tblHeader/>
          <w:jc w:val="center"/>
        </w:trPr>
        <w:tc>
          <w:tcPr>
            <w:tcW w:w="2381" w:type="dxa"/>
            <w:tcBorders>
              <w:top w:val="single" w:sz="10" w:space="0" w:color="000000"/>
              <w:bottom w:val="single" w:sz="6" w:space="0" w:color="000000"/>
            </w:tcBorders>
            <w:vAlign w:val="center"/>
          </w:tcPr>
          <w:p w14:paraId="0FBA3DE3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位置</w:t>
            </w:r>
          </w:p>
        </w:tc>
        <w:tc>
          <w:tcPr>
            <w:tcW w:w="7257" w:type="dxa"/>
            <w:tcBorders>
              <w:top w:val="single" w:sz="10" w:space="0" w:color="000000"/>
              <w:bottom w:val="single" w:sz="6" w:space="0" w:color="000000"/>
            </w:tcBorders>
            <w:vAlign w:val="center"/>
          </w:tcPr>
          <w:p w14:paraId="76E4D3FA" w14:textId="77777777" w:rsidR="00F44581" w:rsidRDefault="00000000">
            <w:pPr>
              <w:spacing w:after="0" w:line="259" w:lineRule="auto"/>
              <w:ind w:firstLine="0"/>
              <w:jc w:val="center"/>
              <w:rPr>
                <w:rFonts w:hint="eastAsia"/>
              </w:rPr>
            </w:pPr>
            <w:r>
              <w:t>应观察到的变化</w:t>
            </w:r>
          </w:p>
        </w:tc>
      </w:tr>
      <w:tr w:rsidR="00F44581" w14:paraId="69E5C981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2CD48817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手机设置页</w:t>
            </w:r>
          </w:p>
        </w:tc>
        <w:tc>
          <w:tcPr>
            <w:tcW w:w="7257" w:type="dxa"/>
            <w:vAlign w:val="center"/>
          </w:tcPr>
          <w:p w14:paraId="70759519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推送开关开启，显示正在发送实时遥测</w:t>
            </w:r>
          </w:p>
        </w:tc>
      </w:tr>
      <w:tr w:rsidR="00F44581" w14:paraId="4AB5D146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2F704995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电脑浏览器</w:t>
            </w:r>
          </w:p>
        </w:tc>
        <w:tc>
          <w:tcPr>
            <w:tcW w:w="7257" w:type="dxa"/>
            <w:vAlign w:val="center"/>
          </w:tcPr>
          <w:p w14:paraId="01C3AC4E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显示手机遥测已连接；时间、快照或任务事件持续更新</w:t>
            </w:r>
          </w:p>
        </w:tc>
      </w:tr>
      <w:tr w:rsidR="00F44581" w14:paraId="1EA2CBA0" w14:textId="77777777">
        <w:trPr>
          <w:cantSplit/>
          <w:jc w:val="center"/>
        </w:trPr>
        <w:tc>
          <w:tcPr>
            <w:tcW w:w="2381" w:type="dxa"/>
            <w:tcBorders>
              <w:bottom w:val="single" w:sz="10" w:space="0" w:color="000000"/>
            </w:tcBorders>
            <w:vAlign w:val="center"/>
          </w:tcPr>
          <w:p w14:paraId="3C2A5954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运行</w:t>
            </w:r>
            <w:r>
              <w:t xml:space="preserve"> AI </w:t>
            </w:r>
            <w:r>
              <w:t>任务时</w:t>
            </w:r>
          </w:p>
        </w:tc>
        <w:tc>
          <w:tcPr>
            <w:tcW w:w="7257" w:type="dxa"/>
            <w:tcBorders>
              <w:bottom w:val="single" w:sz="10" w:space="0" w:color="000000"/>
            </w:tcBorders>
            <w:vAlign w:val="center"/>
          </w:tcPr>
          <w:p w14:paraId="3FB1AF67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电脑出现相应任务的执行中状态，结束后出现成功或失败结果</w:t>
            </w:r>
          </w:p>
        </w:tc>
      </w:tr>
    </w:tbl>
    <w:p w14:paraId="666A7E5B" w14:textId="77777777" w:rsidR="00F44581" w:rsidRDefault="00F44581">
      <w:pPr>
        <w:spacing w:after="0"/>
        <w:rPr>
          <w:rFonts w:hint="eastAsia"/>
          <w:lang w:eastAsia="zh-CN"/>
        </w:rPr>
      </w:pPr>
    </w:p>
    <w:p w14:paraId="1E7E62F8" w14:textId="77777777" w:rsidR="00F44581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71A78BDF" w14:textId="77777777" w:rsidR="00F44581" w:rsidRDefault="00000000">
      <w:pPr>
        <w:pStyle w:val="21"/>
        <w:rPr>
          <w:rFonts w:hint="eastAsia"/>
          <w:lang w:eastAsia="zh-CN"/>
        </w:rPr>
      </w:pPr>
      <w:r>
        <w:rPr>
          <w:lang w:eastAsia="zh-CN"/>
        </w:rPr>
        <w:lastRenderedPageBreak/>
        <w:t xml:space="preserve">3.3 </w:t>
      </w:r>
      <w:r>
        <w:rPr>
          <w:lang w:eastAsia="zh-CN"/>
        </w:rPr>
        <w:t>在电脑查看接入后的全局状态</w:t>
      </w:r>
    </w:p>
    <w:p w14:paraId="43ADEAAA" w14:textId="77777777" w:rsidR="00F44581" w:rsidRDefault="00000000">
      <w:pPr>
        <w:keepLines/>
        <w:rPr>
          <w:rFonts w:hint="eastAsia"/>
          <w:lang w:eastAsia="zh-CN"/>
        </w:rPr>
      </w:pPr>
      <w:r>
        <w:rPr>
          <w:lang w:eastAsia="zh-CN"/>
        </w:rPr>
        <w:t>接入后，评委可先看顶部设备状态，再看左侧队列、中间事件、右侧计划与实际执行。没有数据的指标应保持未知，不能用示意值代替真实采集。下面是电脑浏览器中的完整监控画面。</w:t>
      </w:r>
    </w:p>
    <w:p w14:paraId="021050F5" w14:textId="77777777" w:rsidR="00F44581" w:rsidRPr="00163C3C" w:rsidRDefault="00163C3C">
      <w:pPr>
        <w:keepNext/>
        <w:spacing w:after="0"/>
        <w:ind w:firstLine="0"/>
        <w:jc w:val="center"/>
        <w:rPr>
          <w:rFonts w:hint="eastAsia"/>
          <w:b/>
          <w:bCs/>
          <w:lang w:eastAsia="zh-CN"/>
        </w:rPr>
      </w:pPr>
      <w:r>
        <w:rPr>
          <w:noProof/>
        </w:rPr>
        <w:drawing>
          <wp:inline distT="0" distB="0" distL="0" distR="0" wp14:anchorId="234855C9" wp14:editId="525140C9">
            <wp:extent cx="3889319" cy="4757737"/>
            <wp:effectExtent l="0" t="0" r="0" b="5080"/>
            <wp:docPr id="604677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6778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99273" cy="4769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E6846" w14:textId="77777777" w:rsidR="00F44581" w:rsidRDefault="00000000">
      <w:pPr>
        <w:pStyle w:val="af7"/>
        <w:jc w:val="center"/>
        <w:rPr>
          <w:rFonts w:hint="eastAsia"/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 xml:space="preserve"> 6  </w:t>
      </w:r>
      <w:r>
        <w:rPr>
          <w:lang w:eastAsia="zh-CN"/>
        </w:rPr>
        <w:t>电脑</w:t>
      </w:r>
      <w:r>
        <w:rPr>
          <w:lang w:eastAsia="zh-CN"/>
        </w:rPr>
        <w:t xml:space="preserve"> Web </w:t>
      </w:r>
      <w:r>
        <w:rPr>
          <w:lang w:eastAsia="zh-CN"/>
        </w:rPr>
        <w:t>调度盘接收手机实时状态</w:t>
      </w:r>
    </w:p>
    <w:p w14:paraId="28F311C9" w14:textId="77777777" w:rsidR="00F44581" w:rsidRDefault="00000000">
      <w:pPr>
        <w:keepLines/>
        <w:rPr>
          <w:rFonts w:hint="eastAsia"/>
          <w:lang w:eastAsia="zh-CN"/>
        </w:rPr>
      </w:pPr>
      <w:r>
        <w:rPr>
          <w:lang w:eastAsia="zh-CN"/>
        </w:rPr>
        <w:t>“</w:t>
      </w:r>
      <w:r>
        <w:rPr>
          <w:lang w:eastAsia="zh-CN"/>
        </w:rPr>
        <w:t>已连接</w:t>
      </w:r>
      <w:r>
        <w:rPr>
          <w:lang w:eastAsia="zh-CN"/>
        </w:rPr>
        <w:t>”</w:t>
      </w:r>
      <w:r>
        <w:rPr>
          <w:lang w:eastAsia="zh-CN"/>
        </w:rPr>
        <w:t>表示遥测新鲜，不是所有</w:t>
      </w:r>
      <w:r>
        <w:rPr>
          <w:lang w:eastAsia="zh-CN"/>
        </w:rPr>
        <w:t xml:space="preserve"> AI </w:t>
      </w:r>
      <w:r>
        <w:rPr>
          <w:lang w:eastAsia="zh-CN"/>
        </w:rPr>
        <w:t>服务均健康。是否完成购物任务，还要结合手机商品结果和相应任务的终态判断。</w:t>
      </w:r>
    </w:p>
    <w:p w14:paraId="0FFE1A06" w14:textId="77777777" w:rsidR="00F44581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22390F08" w14:textId="77777777" w:rsidR="00F44581" w:rsidRDefault="00000000">
      <w:pPr>
        <w:pStyle w:val="21"/>
        <w:rPr>
          <w:rFonts w:hint="eastAsia"/>
          <w:lang w:eastAsia="zh-CN"/>
        </w:rPr>
      </w:pPr>
      <w:r>
        <w:rPr>
          <w:lang w:eastAsia="zh-CN"/>
        </w:rPr>
        <w:lastRenderedPageBreak/>
        <w:t xml:space="preserve">3.4 </w:t>
      </w:r>
      <w:r>
        <w:rPr>
          <w:lang w:eastAsia="zh-CN"/>
        </w:rPr>
        <w:t>让</w:t>
      </w:r>
      <w:r>
        <w:rPr>
          <w:lang w:eastAsia="zh-CN"/>
        </w:rPr>
        <w:t xml:space="preserve"> B </w:t>
      </w:r>
      <w:r>
        <w:rPr>
          <w:lang w:eastAsia="zh-CN"/>
        </w:rPr>
        <w:t>手机加入协同执行</w:t>
      </w:r>
    </w:p>
    <w:p w14:paraId="020257E3" w14:textId="77777777" w:rsidR="00F44581" w:rsidRDefault="00000000">
      <w:pPr>
        <w:keepLines/>
        <w:rPr>
          <w:rFonts w:hint="eastAsia"/>
          <w:lang w:eastAsia="zh-CN"/>
        </w:rPr>
      </w:pPr>
      <w:r>
        <w:rPr>
          <w:lang w:eastAsia="zh-CN"/>
        </w:rPr>
        <w:t>在</w:t>
      </w:r>
      <w:r>
        <w:rPr>
          <w:lang w:eastAsia="zh-CN"/>
        </w:rPr>
        <w:t>“</w:t>
      </w:r>
      <w:r>
        <w:rPr>
          <w:lang w:eastAsia="zh-CN"/>
        </w:rPr>
        <w:t>我的</w:t>
      </w:r>
      <w:r>
        <w:rPr>
          <w:lang w:eastAsia="zh-CN"/>
        </w:rPr>
        <w:t>”</w:t>
      </w:r>
      <w:r>
        <w:rPr>
          <w:lang w:eastAsia="zh-CN"/>
        </w:rPr>
        <w:t>页点击</w:t>
      </w:r>
      <w:r>
        <w:rPr>
          <w:lang w:eastAsia="zh-CN"/>
        </w:rPr>
        <w:t>“</w:t>
      </w:r>
      <w:r>
        <w:rPr>
          <w:lang w:eastAsia="zh-CN"/>
        </w:rPr>
        <w:t>云端双机派发验收</w:t>
      </w:r>
      <w:r>
        <w:rPr>
          <w:lang w:eastAsia="zh-CN"/>
        </w:rPr>
        <w:t>”</w:t>
      </w:r>
      <w:r>
        <w:rPr>
          <w:lang w:eastAsia="zh-CN"/>
        </w:rPr>
        <w:t>：</w:t>
      </w:r>
      <w:r>
        <w:rPr>
          <w:lang w:eastAsia="zh-CN"/>
        </w:rPr>
        <w:t xml:space="preserve">A </w:t>
      </w:r>
      <w:r>
        <w:rPr>
          <w:lang w:eastAsia="zh-CN"/>
        </w:rPr>
        <w:t>生成一次性配对码，</w:t>
      </w:r>
      <w:r>
        <w:rPr>
          <w:lang w:eastAsia="zh-CN"/>
        </w:rPr>
        <w:t xml:space="preserve">B </w:t>
      </w:r>
      <w:r>
        <w:rPr>
          <w:lang w:eastAsia="zh-CN"/>
        </w:rPr>
        <w:t>领取配对并点击</w:t>
      </w:r>
      <w:r>
        <w:rPr>
          <w:lang w:eastAsia="zh-CN"/>
        </w:rPr>
        <w:t>“</w:t>
      </w:r>
      <w:r>
        <w:rPr>
          <w:lang w:eastAsia="zh-CN"/>
        </w:rPr>
        <w:t>开始接取</w:t>
      </w:r>
      <w:r>
        <w:rPr>
          <w:lang w:eastAsia="zh-CN"/>
        </w:rPr>
        <w:t>”</w:t>
      </w:r>
      <w:r>
        <w:rPr>
          <w:lang w:eastAsia="zh-CN"/>
        </w:rPr>
        <w:t>；</w:t>
      </w:r>
      <w:r>
        <w:rPr>
          <w:lang w:eastAsia="zh-CN"/>
        </w:rPr>
        <w:t xml:space="preserve">A </w:t>
      </w:r>
      <w:r>
        <w:rPr>
          <w:lang w:eastAsia="zh-CN"/>
        </w:rPr>
        <w:t>刷新设备，确认已找到</w:t>
      </w:r>
      <w:r>
        <w:rPr>
          <w:lang w:eastAsia="zh-CN"/>
        </w:rPr>
        <w:t xml:space="preserve"> B</w:t>
      </w:r>
      <w:r>
        <w:rPr>
          <w:lang w:eastAsia="zh-CN"/>
        </w:rPr>
        <w:t>。保持</w:t>
      </w:r>
      <w:r>
        <w:rPr>
          <w:lang w:eastAsia="zh-CN"/>
        </w:rPr>
        <w:t xml:space="preserve"> B </w:t>
      </w:r>
      <w:r>
        <w:rPr>
          <w:lang w:eastAsia="zh-CN"/>
        </w:rPr>
        <w:t>在线轮询，才有机会接到后续购物裁剪任务。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819"/>
        <w:gridCol w:w="4819"/>
      </w:tblGrid>
      <w:tr w:rsidR="00F44581" w14:paraId="2C3C6F0A" w14:textId="77777777">
        <w:trPr>
          <w:cantSplit/>
          <w:jc w:val="center"/>
        </w:trPr>
        <w:tc>
          <w:tcPr>
            <w:tcW w:w="4819" w:type="dxa"/>
          </w:tcPr>
          <w:p w14:paraId="2EF258DC" w14:textId="77777777" w:rsidR="00F44581" w:rsidRDefault="00000000">
            <w:pPr>
              <w:spacing w:after="40"/>
              <w:ind w:firstLine="0"/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28DA08DC" wp14:editId="4F929EA3">
                  <wp:extent cx="2916000" cy="895133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-cloud-b-found-crop-2708234036678265630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6000" cy="8951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47CF03" w14:textId="77777777" w:rsidR="00F44581" w:rsidRDefault="00000000">
            <w:pPr>
              <w:pStyle w:val="af7"/>
              <w:jc w:val="center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图</w:t>
            </w:r>
            <w:r>
              <w:rPr>
                <w:lang w:eastAsia="zh-CN"/>
              </w:rPr>
              <w:t xml:space="preserve"> 7  A </w:t>
            </w:r>
            <w:r>
              <w:rPr>
                <w:lang w:eastAsia="zh-CN"/>
              </w:rPr>
              <w:t>刷新已配对设备的入口</w:t>
            </w:r>
            <w:r>
              <w:rPr>
                <w:lang w:eastAsia="zh-CN"/>
              </w:rPr>
              <w:t xml:space="preserve">  </w:t>
            </w:r>
            <w:r>
              <w:rPr>
                <w:lang w:eastAsia="zh-CN"/>
              </w:rPr>
              <w:t>局部</w:t>
            </w:r>
          </w:p>
        </w:tc>
        <w:tc>
          <w:tcPr>
            <w:tcW w:w="4819" w:type="dxa"/>
          </w:tcPr>
          <w:p w14:paraId="37DD5D76" w14:textId="77777777" w:rsidR="00F44581" w:rsidRDefault="00000000">
            <w:pPr>
              <w:spacing w:after="40"/>
              <w:ind w:firstLine="0"/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46DCAE54" wp14:editId="1B18A190">
                  <wp:extent cx="2916000" cy="1300836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-cloud-polling-new-crop-8733628782900673836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6000" cy="13008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575A9F" w14:textId="77777777" w:rsidR="00F44581" w:rsidRDefault="00000000">
            <w:pPr>
              <w:pStyle w:val="af7"/>
              <w:jc w:val="center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图</w:t>
            </w:r>
            <w:r>
              <w:rPr>
                <w:lang w:eastAsia="zh-CN"/>
              </w:rPr>
              <w:t xml:space="preserve"> 8  B </w:t>
            </w:r>
            <w:r>
              <w:rPr>
                <w:lang w:eastAsia="zh-CN"/>
              </w:rPr>
              <w:t>的开始与停止接取控制</w:t>
            </w:r>
            <w:r>
              <w:rPr>
                <w:lang w:eastAsia="zh-CN"/>
              </w:rPr>
              <w:t xml:space="preserve">  </w:t>
            </w:r>
            <w:r>
              <w:rPr>
                <w:lang w:eastAsia="zh-CN"/>
              </w:rPr>
              <w:t>局部</w:t>
            </w:r>
          </w:p>
        </w:tc>
      </w:tr>
    </w:tbl>
    <w:p w14:paraId="257C8DFA" w14:textId="77777777" w:rsidR="00F44581" w:rsidRDefault="00F44581">
      <w:pPr>
        <w:spacing w:after="0"/>
        <w:rPr>
          <w:rFonts w:hint="eastAsia"/>
          <w:lang w:eastAsia="zh-CN"/>
        </w:rPr>
      </w:pPr>
    </w:p>
    <w:p w14:paraId="365F8444" w14:textId="77777777" w:rsidR="00F44581" w:rsidRDefault="00000000">
      <w:pPr>
        <w:pStyle w:val="af7"/>
        <w:keepNext/>
        <w:jc w:val="center"/>
        <w:rPr>
          <w:rFonts w:hint="eastAsia"/>
          <w:lang w:eastAsia="zh-CN"/>
        </w:rPr>
      </w:pPr>
      <w:r>
        <w:rPr>
          <w:lang w:eastAsia="zh-CN"/>
        </w:rPr>
        <w:t>表</w:t>
      </w:r>
      <w:r>
        <w:rPr>
          <w:lang w:eastAsia="zh-CN"/>
        </w:rPr>
        <w:t xml:space="preserve"> 8  </w:t>
      </w:r>
      <w:r>
        <w:rPr>
          <w:lang w:eastAsia="zh-CN"/>
        </w:rPr>
        <w:t>开始协作后的操作顺序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85" w:type="dxa"/>
          <w:left w:w="95" w:type="dxa"/>
          <w:bottom w:w="85" w:type="dxa"/>
          <w:right w:w="95" w:type="dxa"/>
        </w:tblCellMar>
        <w:tblLook w:val="04A0" w:firstRow="1" w:lastRow="0" w:firstColumn="1" w:lastColumn="0" w:noHBand="0" w:noVBand="1"/>
      </w:tblPr>
      <w:tblGrid>
        <w:gridCol w:w="737"/>
        <w:gridCol w:w="3288"/>
        <w:gridCol w:w="5613"/>
      </w:tblGrid>
      <w:tr w:rsidR="00F44581" w14:paraId="791A1E1A" w14:textId="77777777">
        <w:trPr>
          <w:cantSplit/>
          <w:tblHeader/>
          <w:jc w:val="center"/>
        </w:trPr>
        <w:tc>
          <w:tcPr>
            <w:tcW w:w="737" w:type="dxa"/>
            <w:tcBorders>
              <w:top w:val="single" w:sz="10" w:space="0" w:color="000000"/>
              <w:bottom w:val="single" w:sz="6" w:space="0" w:color="000000"/>
            </w:tcBorders>
            <w:vAlign w:val="center"/>
          </w:tcPr>
          <w:p w14:paraId="0961F362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步骤</w:t>
            </w:r>
          </w:p>
        </w:tc>
        <w:tc>
          <w:tcPr>
            <w:tcW w:w="3288" w:type="dxa"/>
            <w:tcBorders>
              <w:top w:val="single" w:sz="10" w:space="0" w:color="000000"/>
              <w:bottom w:val="single" w:sz="6" w:space="0" w:color="000000"/>
            </w:tcBorders>
            <w:vAlign w:val="center"/>
          </w:tcPr>
          <w:p w14:paraId="0DC29F71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操作</w:t>
            </w:r>
          </w:p>
        </w:tc>
        <w:tc>
          <w:tcPr>
            <w:tcW w:w="5613" w:type="dxa"/>
            <w:tcBorders>
              <w:top w:val="single" w:sz="10" w:space="0" w:color="000000"/>
              <w:bottom w:val="single" w:sz="6" w:space="0" w:color="000000"/>
            </w:tcBorders>
            <w:vAlign w:val="center"/>
          </w:tcPr>
          <w:p w14:paraId="7E6B654C" w14:textId="77777777" w:rsidR="00F44581" w:rsidRDefault="00000000">
            <w:pPr>
              <w:spacing w:after="0" w:line="259" w:lineRule="auto"/>
              <w:ind w:firstLine="0"/>
              <w:jc w:val="center"/>
              <w:rPr>
                <w:rFonts w:hint="eastAsia"/>
              </w:rPr>
            </w:pPr>
            <w:r>
              <w:t>预期现象</w:t>
            </w:r>
          </w:p>
        </w:tc>
      </w:tr>
      <w:tr w:rsidR="00F44581" w14:paraId="267CE83B" w14:textId="77777777">
        <w:trPr>
          <w:cantSplit/>
          <w:jc w:val="center"/>
        </w:trPr>
        <w:tc>
          <w:tcPr>
            <w:tcW w:w="737" w:type="dxa"/>
            <w:vAlign w:val="center"/>
          </w:tcPr>
          <w:p w14:paraId="7A01B145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1</w:t>
            </w:r>
          </w:p>
        </w:tc>
        <w:tc>
          <w:tcPr>
            <w:tcW w:w="3288" w:type="dxa"/>
            <w:vAlign w:val="center"/>
          </w:tcPr>
          <w:p w14:paraId="2DFA9E93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 xml:space="preserve">A </w:t>
            </w:r>
            <w:r>
              <w:t>与</w:t>
            </w:r>
            <w:r>
              <w:t xml:space="preserve"> B </w:t>
            </w:r>
            <w:r>
              <w:t>完成配对</w:t>
            </w:r>
          </w:p>
        </w:tc>
        <w:tc>
          <w:tcPr>
            <w:tcW w:w="5613" w:type="dxa"/>
            <w:vAlign w:val="center"/>
          </w:tcPr>
          <w:p w14:paraId="02A246A5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 xml:space="preserve">A </w:t>
            </w:r>
            <w:r>
              <w:rPr>
                <w:lang w:eastAsia="zh-CN"/>
              </w:rPr>
              <w:t>可发现当前</w:t>
            </w:r>
            <w:r>
              <w:rPr>
                <w:lang w:eastAsia="zh-CN"/>
              </w:rPr>
              <w:t xml:space="preserve"> B</w:t>
            </w:r>
            <w:r>
              <w:rPr>
                <w:lang w:eastAsia="zh-CN"/>
              </w:rPr>
              <w:t>，</w:t>
            </w:r>
            <w:r>
              <w:rPr>
                <w:lang w:eastAsia="zh-CN"/>
              </w:rPr>
              <w:t xml:space="preserve">B </w:t>
            </w:r>
            <w:r>
              <w:rPr>
                <w:lang w:eastAsia="zh-CN"/>
              </w:rPr>
              <w:t>显示执行端身份</w:t>
            </w:r>
          </w:p>
        </w:tc>
      </w:tr>
      <w:tr w:rsidR="00F44581" w14:paraId="1F4C5696" w14:textId="77777777">
        <w:trPr>
          <w:cantSplit/>
          <w:jc w:val="center"/>
        </w:trPr>
        <w:tc>
          <w:tcPr>
            <w:tcW w:w="737" w:type="dxa"/>
            <w:vAlign w:val="center"/>
          </w:tcPr>
          <w:p w14:paraId="20E5F36F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2</w:t>
            </w:r>
          </w:p>
        </w:tc>
        <w:tc>
          <w:tcPr>
            <w:tcW w:w="3288" w:type="dxa"/>
            <w:vAlign w:val="center"/>
          </w:tcPr>
          <w:p w14:paraId="30B8A531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 xml:space="preserve">B </w:t>
            </w:r>
            <w:r>
              <w:t>开始接取</w:t>
            </w:r>
          </w:p>
        </w:tc>
        <w:tc>
          <w:tcPr>
            <w:tcW w:w="5613" w:type="dxa"/>
            <w:vAlign w:val="center"/>
          </w:tcPr>
          <w:p w14:paraId="36A627A9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 xml:space="preserve">B </w:t>
            </w:r>
            <w:r>
              <w:rPr>
                <w:lang w:eastAsia="zh-CN"/>
              </w:rPr>
              <w:t>持续轮询，等待可执行任务</w:t>
            </w:r>
          </w:p>
        </w:tc>
      </w:tr>
      <w:tr w:rsidR="00F44581" w14:paraId="18D5F991" w14:textId="77777777">
        <w:trPr>
          <w:cantSplit/>
          <w:jc w:val="center"/>
        </w:trPr>
        <w:tc>
          <w:tcPr>
            <w:tcW w:w="737" w:type="dxa"/>
            <w:vAlign w:val="center"/>
          </w:tcPr>
          <w:p w14:paraId="4EA28A50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3</w:t>
            </w:r>
          </w:p>
        </w:tc>
        <w:tc>
          <w:tcPr>
            <w:tcW w:w="3288" w:type="dxa"/>
            <w:vAlign w:val="center"/>
          </w:tcPr>
          <w:p w14:paraId="4CA10663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 xml:space="preserve">A </w:t>
            </w:r>
            <w:r>
              <w:t>发起图片购物</w:t>
            </w:r>
          </w:p>
        </w:tc>
        <w:tc>
          <w:tcPr>
            <w:tcW w:w="5613" w:type="dxa"/>
            <w:vAlign w:val="center"/>
          </w:tcPr>
          <w:p w14:paraId="587EF04F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图片上传，云端组织后续处理</w:t>
            </w:r>
          </w:p>
        </w:tc>
      </w:tr>
      <w:tr w:rsidR="00F44581" w14:paraId="6061229B" w14:textId="77777777">
        <w:trPr>
          <w:cantSplit/>
          <w:jc w:val="center"/>
        </w:trPr>
        <w:tc>
          <w:tcPr>
            <w:tcW w:w="737" w:type="dxa"/>
            <w:vAlign w:val="center"/>
          </w:tcPr>
          <w:p w14:paraId="63D3F49C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4</w:t>
            </w:r>
          </w:p>
        </w:tc>
        <w:tc>
          <w:tcPr>
            <w:tcW w:w="3288" w:type="dxa"/>
            <w:vAlign w:val="center"/>
          </w:tcPr>
          <w:p w14:paraId="555BE2B5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 xml:space="preserve">B </w:t>
            </w:r>
            <w:r>
              <w:t>领取裁剪并回执</w:t>
            </w:r>
          </w:p>
        </w:tc>
        <w:tc>
          <w:tcPr>
            <w:tcW w:w="5613" w:type="dxa"/>
            <w:vAlign w:val="center"/>
          </w:tcPr>
          <w:p w14:paraId="41151205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 xml:space="preserve">B </w:t>
            </w:r>
            <w:r>
              <w:rPr>
                <w:lang w:eastAsia="zh-CN"/>
              </w:rPr>
              <w:t>出现购物图片任务完成提示</w:t>
            </w:r>
          </w:p>
        </w:tc>
      </w:tr>
      <w:tr w:rsidR="00F44581" w14:paraId="112F3BB1" w14:textId="77777777">
        <w:trPr>
          <w:cantSplit/>
          <w:jc w:val="center"/>
        </w:trPr>
        <w:tc>
          <w:tcPr>
            <w:tcW w:w="737" w:type="dxa"/>
            <w:tcBorders>
              <w:bottom w:val="single" w:sz="10" w:space="0" w:color="000000"/>
            </w:tcBorders>
            <w:vAlign w:val="center"/>
          </w:tcPr>
          <w:p w14:paraId="09797784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5</w:t>
            </w:r>
          </w:p>
        </w:tc>
        <w:tc>
          <w:tcPr>
            <w:tcW w:w="3288" w:type="dxa"/>
            <w:tcBorders>
              <w:bottom w:val="single" w:sz="10" w:space="0" w:color="000000"/>
            </w:tcBorders>
            <w:vAlign w:val="center"/>
          </w:tcPr>
          <w:p w14:paraId="13EAC950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 xml:space="preserve">A </w:t>
            </w:r>
            <w:r>
              <w:t>等待检索结束</w:t>
            </w:r>
          </w:p>
        </w:tc>
        <w:tc>
          <w:tcPr>
            <w:tcW w:w="5613" w:type="dxa"/>
            <w:tcBorders>
              <w:bottom w:val="single" w:sz="10" w:space="0" w:color="000000"/>
            </w:tcBorders>
            <w:vAlign w:val="center"/>
          </w:tcPr>
          <w:p w14:paraId="3139CB0B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商品卡片出现，电脑记录任务成功</w:t>
            </w:r>
          </w:p>
        </w:tc>
      </w:tr>
    </w:tbl>
    <w:p w14:paraId="5C11AED8" w14:textId="77777777" w:rsidR="00F44581" w:rsidRDefault="00F44581">
      <w:pPr>
        <w:spacing w:after="0"/>
        <w:rPr>
          <w:rFonts w:hint="eastAsia"/>
          <w:lang w:eastAsia="zh-CN"/>
        </w:rPr>
      </w:pPr>
    </w:p>
    <w:p w14:paraId="2D6D817E" w14:textId="77777777" w:rsidR="00F44581" w:rsidRDefault="00000000">
      <w:pPr>
        <w:keepLines/>
        <w:rPr>
          <w:rFonts w:hint="eastAsia"/>
          <w:lang w:eastAsia="zh-CN"/>
        </w:rPr>
      </w:pPr>
      <w:r>
        <w:rPr>
          <w:lang w:eastAsia="zh-CN"/>
        </w:rPr>
        <w:t>图片裁剪派发只适用于能力与在线条件满足的设备。双机演示开关和</w:t>
      </w:r>
      <w:r>
        <w:rPr>
          <w:lang w:eastAsia="zh-CN"/>
        </w:rPr>
        <w:t xml:space="preserve"> B </w:t>
      </w:r>
      <w:r>
        <w:rPr>
          <w:lang w:eastAsia="zh-CN"/>
        </w:rPr>
        <w:t>在线状态是本次场景的前提，不能将演示专用路径解释成对任意设备均已验证的自动最优选择。</w:t>
      </w:r>
    </w:p>
    <w:p w14:paraId="5D0D7D43" w14:textId="77777777" w:rsidR="00F44581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698B5FE9" w14:textId="77777777" w:rsidR="00F44581" w:rsidRDefault="00000000">
      <w:pPr>
        <w:pStyle w:val="1"/>
        <w:rPr>
          <w:rFonts w:hint="eastAsia"/>
          <w:lang w:eastAsia="zh-CN"/>
        </w:rPr>
      </w:pPr>
      <w:r>
        <w:rPr>
          <w:lang w:eastAsia="zh-CN"/>
        </w:rPr>
        <w:lastRenderedPageBreak/>
        <w:t xml:space="preserve">4 </w:t>
      </w:r>
      <w:r>
        <w:rPr>
          <w:lang w:eastAsia="zh-CN"/>
        </w:rPr>
        <w:t>购物业务中的调度过程</w:t>
      </w:r>
    </w:p>
    <w:p w14:paraId="22EB4F0E" w14:textId="77777777" w:rsidR="00F44581" w:rsidRDefault="00000000">
      <w:pPr>
        <w:pStyle w:val="21"/>
        <w:rPr>
          <w:rFonts w:hint="eastAsia"/>
          <w:lang w:eastAsia="zh-CN"/>
        </w:rPr>
      </w:pPr>
      <w:r>
        <w:rPr>
          <w:lang w:eastAsia="zh-CN"/>
        </w:rPr>
        <w:t xml:space="preserve">4.1 </w:t>
      </w:r>
      <w:r>
        <w:rPr>
          <w:lang w:eastAsia="zh-CN"/>
        </w:rPr>
        <w:t>一次最小演示应走通什么</w:t>
      </w:r>
    </w:p>
    <w:p w14:paraId="384484A8" w14:textId="77777777" w:rsidR="00F44581" w:rsidRDefault="00000000">
      <w:pPr>
        <w:keepLines/>
        <w:rPr>
          <w:rFonts w:hint="eastAsia"/>
          <w:lang w:eastAsia="zh-CN"/>
        </w:rPr>
      </w:pPr>
      <w:r>
        <w:rPr>
          <w:lang w:eastAsia="zh-CN"/>
        </w:rPr>
        <w:t>最小闭环从用户操作开始，以商品回显和执行状态一致结束。下表先给出完整路线，后面再展开每个业务场景。文字搜索与协同图片搜索分别有成功记录；不将不同请求的耗时相加当作一次总耗时。</w:t>
      </w:r>
    </w:p>
    <w:p w14:paraId="37A20031" w14:textId="77777777" w:rsidR="00F44581" w:rsidRDefault="00000000">
      <w:pPr>
        <w:pStyle w:val="af7"/>
        <w:keepNext/>
        <w:jc w:val="center"/>
        <w:rPr>
          <w:rFonts w:hint="eastAsia"/>
          <w:lang w:eastAsia="zh-CN"/>
        </w:rPr>
      </w:pPr>
      <w:r>
        <w:rPr>
          <w:lang w:eastAsia="zh-CN"/>
        </w:rPr>
        <w:t>表</w:t>
      </w:r>
      <w:r>
        <w:rPr>
          <w:lang w:eastAsia="zh-CN"/>
        </w:rPr>
        <w:t xml:space="preserve"> 9  </w:t>
      </w:r>
      <w:r>
        <w:rPr>
          <w:lang w:eastAsia="zh-CN"/>
        </w:rPr>
        <w:t>最小演示链路与既有验收结果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85" w:type="dxa"/>
          <w:left w:w="95" w:type="dxa"/>
          <w:bottom w:w="85" w:type="dxa"/>
          <w:right w:w="95" w:type="dxa"/>
        </w:tblCellMar>
        <w:tblLook w:val="04A0" w:firstRow="1" w:lastRow="0" w:firstColumn="1" w:lastColumn="0" w:noHBand="0" w:noVBand="1"/>
      </w:tblPr>
      <w:tblGrid>
        <w:gridCol w:w="1871"/>
        <w:gridCol w:w="5102"/>
        <w:gridCol w:w="2665"/>
      </w:tblGrid>
      <w:tr w:rsidR="00F44581" w14:paraId="417D92F5" w14:textId="77777777">
        <w:trPr>
          <w:cantSplit/>
          <w:tblHeader/>
          <w:jc w:val="center"/>
        </w:trPr>
        <w:tc>
          <w:tcPr>
            <w:tcW w:w="1871" w:type="dxa"/>
            <w:tcBorders>
              <w:top w:val="single" w:sz="10" w:space="0" w:color="000000"/>
              <w:bottom w:val="single" w:sz="6" w:space="0" w:color="000000"/>
            </w:tcBorders>
            <w:vAlign w:val="center"/>
          </w:tcPr>
          <w:p w14:paraId="5CEE2580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环节</w:t>
            </w:r>
          </w:p>
        </w:tc>
        <w:tc>
          <w:tcPr>
            <w:tcW w:w="5102" w:type="dxa"/>
            <w:tcBorders>
              <w:top w:val="single" w:sz="10" w:space="0" w:color="000000"/>
              <w:bottom w:val="single" w:sz="6" w:space="0" w:color="000000"/>
            </w:tcBorders>
            <w:vAlign w:val="center"/>
          </w:tcPr>
          <w:p w14:paraId="37218734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观察方法</w:t>
            </w:r>
          </w:p>
        </w:tc>
        <w:tc>
          <w:tcPr>
            <w:tcW w:w="2665" w:type="dxa"/>
            <w:tcBorders>
              <w:top w:val="single" w:sz="10" w:space="0" w:color="000000"/>
              <w:bottom w:val="single" w:sz="6" w:space="0" w:color="000000"/>
            </w:tcBorders>
            <w:vAlign w:val="center"/>
          </w:tcPr>
          <w:p w14:paraId="1C4C985B" w14:textId="77777777" w:rsidR="00F44581" w:rsidRDefault="00000000">
            <w:pPr>
              <w:spacing w:after="0" w:line="259" w:lineRule="auto"/>
              <w:ind w:firstLine="0"/>
              <w:jc w:val="center"/>
              <w:rPr>
                <w:rFonts w:hint="eastAsia"/>
              </w:rPr>
            </w:pPr>
            <w:r>
              <w:t>结果</w:t>
            </w:r>
          </w:p>
        </w:tc>
      </w:tr>
      <w:tr w:rsidR="00F44581" w14:paraId="10E06E52" w14:textId="77777777">
        <w:trPr>
          <w:cantSplit/>
          <w:jc w:val="center"/>
        </w:trPr>
        <w:tc>
          <w:tcPr>
            <w:tcW w:w="1871" w:type="dxa"/>
            <w:vAlign w:val="center"/>
          </w:tcPr>
          <w:p w14:paraId="097B87D1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打开与配置</w:t>
            </w:r>
          </w:p>
        </w:tc>
        <w:tc>
          <w:tcPr>
            <w:tcW w:w="5102" w:type="dxa"/>
            <w:vAlign w:val="center"/>
          </w:tcPr>
          <w:p w14:paraId="631602FD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查看助手首页、云端地址及电脑遥测连接</w:t>
            </w:r>
          </w:p>
        </w:tc>
        <w:tc>
          <w:tcPr>
            <w:tcW w:w="2665" w:type="dxa"/>
            <w:vAlign w:val="center"/>
          </w:tcPr>
          <w:p w14:paraId="5E7D883D" w14:textId="77777777" w:rsidR="00F44581" w:rsidRDefault="00000000">
            <w:pPr>
              <w:spacing w:after="0" w:line="259" w:lineRule="auto"/>
              <w:ind w:firstLine="0"/>
              <w:jc w:val="center"/>
              <w:rPr>
                <w:rFonts w:hint="eastAsia"/>
              </w:rPr>
            </w:pPr>
            <w:r>
              <w:t>已验证</w:t>
            </w:r>
          </w:p>
        </w:tc>
      </w:tr>
      <w:tr w:rsidR="00F44581" w14:paraId="504EF6A8" w14:textId="77777777">
        <w:trPr>
          <w:cantSplit/>
          <w:jc w:val="center"/>
        </w:trPr>
        <w:tc>
          <w:tcPr>
            <w:tcW w:w="1871" w:type="dxa"/>
            <w:vAlign w:val="center"/>
          </w:tcPr>
          <w:p w14:paraId="0CF4F152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文字购物</w:t>
            </w:r>
          </w:p>
        </w:tc>
        <w:tc>
          <w:tcPr>
            <w:tcW w:w="5102" w:type="dxa"/>
            <w:vAlign w:val="center"/>
          </w:tcPr>
          <w:p w14:paraId="2BDA8CBD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提交跑鞋需求，查看候选和电脑任务事件</w:t>
            </w:r>
          </w:p>
        </w:tc>
        <w:tc>
          <w:tcPr>
            <w:tcW w:w="2665" w:type="dxa"/>
            <w:vAlign w:val="center"/>
          </w:tcPr>
          <w:p w14:paraId="7A56001B" w14:textId="77777777" w:rsidR="00F44581" w:rsidRDefault="00000000">
            <w:pPr>
              <w:spacing w:after="0" w:line="259" w:lineRule="auto"/>
              <w:ind w:firstLine="0"/>
              <w:jc w:val="center"/>
              <w:rPr>
                <w:rFonts w:hint="eastAsia"/>
              </w:rPr>
            </w:pPr>
            <w:r>
              <w:t>返回</w:t>
            </w:r>
            <w:r>
              <w:t xml:space="preserve"> 30 </w:t>
            </w:r>
            <w:r>
              <w:t>件</w:t>
            </w:r>
          </w:p>
        </w:tc>
      </w:tr>
      <w:tr w:rsidR="00F44581" w14:paraId="6E1B3CC2" w14:textId="77777777">
        <w:trPr>
          <w:cantSplit/>
          <w:jc w:val="center"/>
        </w:trPr>
        <w:tc>
          <w:tcPr>
            <w:tcW w:w="1871" w:type="dxa"/>
            <w:vAlign w:val="center"/>
          </w:tcPr>
          <w:p w14:paraId="005965C6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上传图片</w:t>
            </w:r>
          </w:p>
        </w:tc>
        <w:tc>
          <w:tcPr>
            <w:tcW w:w="5102" w:type="dxa"/>
            <w:vAlign w:val="center"/>
          </w:tcPr>
          <w:p w14:paraId="00A20F23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 xml:space="preserve">A </w:t>
            </w:r>
            <w:r>
              <w:rPr>
                <w:lang w:eastAsia="zh-CN"/>
              </w:rPr>
              <w:t>在相册选取黑色鞋图并发起图片检索</w:t>
            </w:r>
          </w:p>
        </w:tc>
        <w:tc>
          <w:tcPr>
            <w:tcW w:w="2665" w:type="dxa"/>
            <w:vAlign w:val="center"/>
          </w:tcPr>
          <w:p w14:paraId="642B59A7" w14:textId="77777777" w:rsidR="00F44581" w:rsidRDefault="00000000">
            <w:pPr>
              <w:spacing w:after="0" w:line="259" w:lineRule="auto"/>
              <w:ind w:firstLine="0"/>
              <w:jc w:val="center"/>
              <w:rPr>
                <w:rFonts w:hint="eastAsia"/>
              </w:rPr>
            </w:pPr>
            <w:r>
              <w:t>进入图片链路</w:t>
            </w:r>
          </w:p>
        </w:tc>
      </w:tr>
      <w:tr w:rsidR="00F44581" w14:paraId="4A597A3E" w14:textId="77777777">
        <w:trPr>
          <w:cantSplit/>
          <w:jc w:val="center"/>
        </w:trPr>
        <w:tc>
          <w:tcPr>
            <w:tcW w:w="1871" w:type="dxa"/>
            <w:vAlign w:val="center"/>
          </w:tcPr>
          <w:p w14:paraId="25F6E2E0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 xml:space="preserve">B </w:t>
            </w:r>
            <w:r>
              <w:t>协同裁剪</w:t>
            </w:r>
          </w:p>
        </w:tc>
        <w:tc>
          <w:tcPr>
            <w:tcW w:w="5102" w:type="dxa"/>
            <w:vAlign w:val="center"/>
          </w:tcPr>
          <w:p w14:paraId="0B6A83B8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 xml:space="preserve">B </w:t>
            </w:r>
            <w:r>
              <w:rPr>
                <w:lang w:eastAsia="zh-CN"/>
              </w:rPr>
              <w:t>在线接取，查看购物图片任务完成回执</w:t>
            </w:r>
          </w:p>
        </w:tc>
        <w:tc>
          <w:tcPr>
            <w:tcW w:w="2665" w:type="dxa"/>
            <w:vAlign w:val="center"/>
          </w:tcPr>
          <w:p w14:paraId="104BE33E" w14:textId="77777777" w:rsidR="00F44581" w:rsidRDefault="00000000">
            <w:pPr>
              <w:spacing w:after="0" w:line="259" w:lineRule="auto"/>
              <w:ind w:firstLine="0"/>
              <w:jc w:val="center"/>
              <w:rPr>
                <w:rFonts w:hint="eastAsia"/>
              </w:rPr>
            </w:pPr>
            <w:r>
              <w:t>已完成</w:t>
            </w:r>
          </w:p>
        </w:tc>
      </w:tr>
      <w:tr w:rsidR="00F44581" w14:paraId="416AB787" w14:textId="77777777">
        <w:trPr>
          <w:cantSplit/>
          <w:jc w:val="center"/>
        </w:trPr>
        <w:tc>
          <w:tcPr>
            <w:tcW w:w="1871" w:type="dxa"/>
            <w:vAlign w:val="center"/>
          </w:tcPr>
          <w:p w14:paraId="65B3899E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云端继续检索</w:t>
            </w:r>
          </w:p>
        </w:tc>
        <w:tc>
          <w:tcPr>
            <w:tcW w:w="5102" w:type="dxa"/>
            <w:vAlign w:val="center"/>
          </w:tcPr>
          <w:p w14:paraId="33B35E39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等待模型和商品目录处理结束</w:t>
            </w:r>
          </w:p>
        </w:tc>
        <w:tc>
          <w:tcPr>
            <w:tcW w:w="2665" w:type="dxa"/>
            <w:vAlign w:val="center"/>
          </w:tcPr>
          <w:p w14:paraId="033272CC" w14:textId="77777777" w:rsidR="00F44581" w:rsidRDefault="00000000">
            <w:pPr>
              <w:spacing w:after="0" w:line="259" w:lineRule="auto"/>
              <w:ind w:firstLine="0"/>
              <w:jc w:val="center"/>
              <w:rPr>
                <w:rFonts w:hint="eastAsia"/>
              </w:rPr>
            </w:pPr>
            <w:r>
              <w:t>完成并结算</w:t>
            </w:r>
          </w:p>
        </w:tc>
      </w:tr>
      <w:tr w:rsidR="00F44581" w14:paraId="3FDD2BB5" w14:textId="77777777">
        <w:trPr>
          <w:cantSplit/>
          <w:jc w:val="center"/>
        </w:trPr>
        <w:tc>
          <w:tcPr>
            <w:tcW w:w="1871" w:type="dxa"/>
            <w:vAlign w:val="center"/>
          </w:tcPr>
          <w:p w14:paraId="360F9175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 xml:space="preserve">A </w:t>
            </w:r>
            <w:r>
              <w:t>展示商品</w:t>
            </w:r>
          </w:p>
        </w:tc>
        <w:tc>
          <w:tcPr>
            <w:tcW w:w="5102" w:type="dxa"/>
            <w:vAlign w:val="center"/>
          </w:tcPr>
          <w:p w14:paraId="0E4C1710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查看候选数量、鞋图、价格与店铺</w:t>
            </w:r>
          </w:p>
        </w:tc>
        <w:tc>
          <w:tcPr>
            <w:tcW w:w="2665" w:type="dxa"/>
            <w:vAlign w:val="center"/>
          </w:tcPr>
          <w:p w14:paraId="181D8753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 xml:space="preserve">1 </w:t>
            </w:r>
            <w:r>
              <w:t>件</w:t>
            </w:r>
            <w:r>
              <w:t xml:space="preserve">  ¥360</w:t>
            </w:r>
          </w:p>
        </w:tc>
      </w:tr>
      <w:tr w:rsidR="00F44581" w14:paraId="7BC957BF" w14:textId="77777777">
        <w:trPr>
          <w:cantSplit/>
          <w:jc w:val="center"/>
        </w:trPr>
        <w:tc>
          <w:tcPr>
            <w:tcW w:w="1871" w:type="dxa"/>
            <w:vAlign w:val="center"/>
          </w:tcPr>
          <w:p w14:paraId="22E28D35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电脑记录结束</w:t>
            </w:r>
          </w:p>
        </w:tc>
        <w:tc>
          <w:tcPr>
            <w:tcW w:w="5102" w:type="dxa"/>
            <w:vAlign w:val="center"/>
          </w:tcPr>
          <w:p w14:paraId="684FE48C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查看对应云端执行事件</w:t>
            </w:r>
          </w:p>
        </w:tc>
        <w:tc>
          <w:tcPr>
            <w:tcW w:w="2665" w:type="dxa"/>
            <w:vAlign w:val="center"/>
          </w:tcPr>
          <w:p w14:paraId="5BFFB4D6" w14:textId="77777777" w:rsidR="00F44581" w:rsidRDefault="00000000">
            <w:pPr>
              <w:spacing w:after="0" w:line="259" w:lineRule="auto"/>
              <w:ind w:firstLine="0"/>
              <w:jc w:val="center"/>
              <w:rPr>
                <w:rFonts w:hint="eastAsia"/>
              </w:rPr>
            </w:pPr>
            <w:r>
              <w:t>成功</w:t>
            </w:r>
          </w:p>
        </w:tc>
      </w:tr>
      <w:tr w:rsidR="00F44581" w14:paraId="24983754" w14:textId="77777777">
        <w:trPr>
          <w:cantSplit/>
          <w:jc w:val="center"/>
        </w:trPr>
        <w:tc>
          <w:tcPr>
            <w:tcW w:w="1871" w:type="dxa"/>
            <w:tcBorders>
              <w:bottom w:val="single" w:sz="10" w:space="0" w:color="000000"/>
            </w:tcBorders>
            <w:vAlign w:val="center"/>
          </w:tcPr>
          <w:p w14:paraId="76382AB4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停止控制</w:t>
            </w:r>
          </w:p>
        </w:tc>
        <w:tc>
          <w:tcPr>
            <w:tcW w:w="5102" w:type="dxa"/>
            <w:tcBorders>
              <w:bottom w:val="single" w:sz="10" w:space="0" w:color="000000"/>
            </w:tcBorders>
            <w:vAlign w:val="center"/>
          </w:tcPr>
          <w:p w14:paraId="63CB2004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另开慢任务，在执行中发起取消，等待</w:t>
            </w:r>
            <w:r>
              <w:rPr>
                <w:lang w:eastAsia="zh-CN"/>
              </w:rPr>
              <w:t xml:space="preserve"> B </w:t>
            </w:r>
            <w:r>
              <w:rPr>
                <w:lang w:eastAsia="zh-CN"/>
              </w:rPr>
              <w:t>确认</w:t>
            </w:r>
          </w:p>
        </w:tc>
        <w:tc>
          <w:tcPr>
            <w:tcW w:w="2665" w:type="dxa"/>
            <w:tcBorders>
              <w:bottom w:val="single" w:sz="10" w:space="0" w:color="000000"/>
            </w:tcBorders>
            <w:vAlign w:val="center"/>
          </w:tcPr>
          <w:p w14:paraId="02983790" w14:textId="77777777" w:rsidR="00F44581" w:rsidRDefault="00000000">
            <w:pPr>
              <w:spacing w:after="0" w:line="259" w:lineRule="auto"/>
              <w:ind w:firstLine="0"/>
              <w:jc w:val="center"/>
              <w:rPr>
                <w:rFonts w:hint="eastAsia"/>
              </w:rPr>
            </w:pPr>
            <w:r>
              <w:t>停止已确认</w:t>
            </w:r>
          </w:p>
        </w:tc>
      </w:tr>
    </w:tbl>
    <w:p w14:paraId="7E8F44D7" w14:textId="77777777" w:rsidR="00F44581" w:rsidRDefault="00F44581">
      <w:pPr>
        <w:spacing w:after="0"/>
        <w:rPr>
          <w:rFonts w:hint="eastAsia"/>
        </w:rPr>
      </w:pPr>
    </w:p>
    <w:p w14:paraId="5950ED35" w14:textId="77777777" w:rsidR="00F44581" w:rsidRDefault="00000000">
      <w:pPr>
        <w:keepLines/>
        <w:rPr>
          <w:rFonts w:hint="eastAsia"/>
          <w:lang w:eastAsia="zh-CN"/>
        </w:rPr>
      </w:pPr>
      <w:r>
        <w:rPr>
          <w:lang w:eastAsia="zh-CN"/>
        </w:rPr>
        <w:t>同次图片任务约</w:t>
      </w:r>
      <w:r>
        <w:rPr>
          <w:lang w:eastAsia="zh-CN"/>
        </w:rPr>
        <w:t xml:space="preserve"> 64.5 </w:t>
      </w:r>
      <w:r>
        <w:rPr>
          <w:lang w:eastAsia="zh-CN"/>
        </w:rPr>
        <w:t>秒。这个数包含端到端处理，不是</w:t>
      </w:r>
      <w:r>
        <w:rPr>
          <w:lang w:eastAsia="zh-CN"/>
        </w:rPr>
        <w:t xml:space="preserve"> B </w:t>
      </w:r>
      <w:r>
        <w:rPr>
          <w:lang w:eastAsia="zh-CN"/>
        </w:rPr>
        <w:t>裁剪的纯计算耗时。</w:t>
      </w:r>
      <w:r>
        <w:rPr>
          <w:lang w:eastAsia="zh-CN"/>
        </w:rPr>
        <w:t xml:space="preserve">B </w:t>
      </w:r>
      <w:r>
        <w:rPr>
          <w:lang w:eastAsia="zh-CN"/>
        </w:rPr>
        <w:t>裁剪回执、</w:t>
      </w:r>
      <w:r>
        <w:rPr>
          <w:lang w:eastAsia="zh-CN"/>
        </w:rPr>
        <w:t xml:space="preserve">A </w:t>
      </w:r>
      <w:r>
        <w:rPr>
          <w:lang w:eastAsia="zh-CN"/>
        </w:rPr>
        <w:t>商品和电脑成功事件形成受控场景的操作证据；云端直接关联两个任务编号的审计字段尚未导出，详见附录。</w:t>
      </w:r>
    </w:p>
    <w:p w14:paraId="10A8E2E6" w14:textId="77777777" w:rsidR="00F44581" w:rsidRDefault="00000000">
      <w:pPr>
        <w:keepLines/>
        <w:ind w:firstLine="0"/>
        <w:rPr>
          <w:rFonts w:hint="eastAsia"/>
          <w:lang w:eastAsia="zh-CN"/>
        </w:rPr>
      </w:pPr>
      <w:r>
        <w:rPr>
          <w:b/>
          <w:lang w:eastAsia="zh-CN"/>
        </w:rPr>
        <w:t>判定</w:t>
      </w:r>
      <w:r>
        <w:rPr>
          <w:b/>
          <w:lang w:eastAsia="zh-CN"/>
        </w:rPr>
        <w:t xml:space="preserve">  </w:t>
      </w:r>
      <w:r>
        <w:rPr>
          <w:b/>
          <w:lang w:eastAsia="zh-CN"/>
        </w:rPr>
        <w:t>受控场景中完成一次</w:t>
      </w:r>
      <w:r>
        <w:rPr>
          <w:b/>
          <w:lang w:eastAsia="zh-CN"/>
        </w:rPr>
        <w:t xml:space="preserve"> A </w:t>
      </w:r>
      <w:r>
        <w:rPr>
          <w:b/>
          <w:lang w:eastAsia="zh-CN"/>
        </w:rPr>
        <w:t>发起、</w:t>
      </w:r>
      <w:r>
        <w:rPr>
          <w:b/>
          <w:lang w:eastAsia="zh-CN"/>
        </w:rPr>
        <w:t xml:space="preserve">B </w:t>
      </w:r>
      <w:r>
        <w:rPr>
          <w:b/>
          <w:lang w:eastAsia="zh-CN"/>
        </w:rPr>
        <w:t>协作、云端处理、</w:t>
      </w:r>
      <w:r>
        <w:rPr>
          <w:b/>
          <w:lang w:eastAsia="zh-CN"/>
        </w:rPr>
        <w:t xml:space="preserve">A </w:t>
      </w:r>
      <w:r>
        <w:rPr>
          <w:b/>
          <w:lang w:eastAsia="zh-CN"/>
        </w:rPr>
        <w:t>回显的图片购物闭环。</w:t>
      </w:r>
    </w:p>
    <w:p w14:paraId="3A154076" w14:textId="77777777" w:rsidR="00F44581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5C56BD77" w14:textId="77777777" w:rsidR="00F44581" w:rsidRDefault="00000000">
      <w:pPr>
        <w:pStyle w:val="21"/>
        <w:rPr>
          <w:rFonts w:hint="eastAsia"/>
          <w:lang w:eastAsia="zh-CN"/>
        </w:rPr>
      </w:pPr>
      <w:r>
        <w:rPr>
          <w:lang w:eastAsia="zh-CN"/>
        </w:rPr>
        <w:lastRenderedPageBreak/>
        <w:t xml:space="preserve">4.2 </w:t>
      </w:r>
      <w:r>
        <w:rPr>
          <w:lang w:eastAsia="zh-CN"/>
        </w:rPr>
        <w:t>文字需求如何进入调度链路</w:t>
      </w:r>
    </w:p>
    <w:p w14:paraId="06AF6CD4" w14:textId="77777777" w:rsidR="00F44581" w:rsidRDefault="00000000">
      <w:pPr>
        <w:keepLines/>
        <w:rPr>
          <w:rFonts w:hint="eastAsia"/>
          <w:lang w:eastAsia="zh-CN"/>
        </w:rPr>
      </w:pPr>
      <w:r>
        <w:rPr>
          <w:lang w:eastAsia="zh-CN"/>
        </w:rPr>
        <w:t>方法：从助手页输入购买条件并发送，或点击快捷词。调度层在接受任务后检查资源与云端能力，再交给云端理解需求和检索目录；完成后回到应用展示候选，电脑保留相应状态。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819"/>
        <w:gridCol w:w="4819"/>
      </w:tblGrid>
      <w:tr w:rsidR="00F44581" w14:paraId="1742FAB4" w14:textId="77777777">
        <w:trPr>
          <w:cantSplit/>
          <w:jc w:val="center"/>
        </w:trPr>
        <w:tc>
          <w:tcPr>
            <w:tcW w:w="4819" w:type="dxa"/>
          </w:tcPr>
          <w:p w14:paraId="12EEB864" w14:textId="77777777" w:rsidR="00F44581" w:rsidRDefault="00000000">
            <w:pPr>
              <w:spacing w:after="40"/>
              <w:ind w:firstLine="0"/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1AFACB03" wp14:editId="224AE053">
                  <wp:extent cx="2301613" cy="5219998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-manual-before-send.jpe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1613" cy="52199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2490B8" w14:textId="77777777" w:rsidR="00F44581" w:rsidRDefault="00000000">
            <w:pPr>
              <w:pStyle w:val="af7"/>
              <w:jc w:val="center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图</w:t>
            </w:r>
            <w:r>
              <w:rPr>
                <w:lang w:eastAsia="zh-CN"/>
              </w:rPr>
              <w:t xml:space="preserve"> 9  </w:t>
            </w:r>
            <w:r>
              <w:rPr>
                <w:lang w:eastAsia="zh-CN"/>
              </w:rPr>
              <w:t>手工输入颜色与预算需求</w:t>
            </w:r>
          </w:p>
        </w:tc>
        <w:tc>
          <w:tcPr>
            <w:tcW w:w="4819" w:type="dxa"/>
          </w:tcPr>
          <w:p w14:paraId="74D0CC1D" w14:textId="77777777" w:rsidR="00F44581" w:rsidRDefault="00000000">
            <w:pPr>
              <w:spacing w:after="40"/>
              <w:ind w:firstLine="0"/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2D8C8667" wp14:editId="030CE461">
                  <wp:extent cx="2301613" cy="5219998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-text-network-fixed.jpe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1613" cy="52199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337CAF" w14:textId="77777777" w:rsidR="00F44581" w:rsidRDefault="00000000">
            <w:pPr>
              <w:pStyle w:val="af7"/>
              <w:jc w:val="center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图</w:t>
            </w:r>
            <w:r>
              <w:rPr>
                <w:lang w:eastAsia="zh-CN"/>
              </w:rPr>
              <w:t xml:space="preserve"> 10  </w:t>
            </w:r>
            <w:r>
              <w:rPr>
                <w:lang w:eastAsia="zh-CN"/>
              </w:rPr>
              <w:t>有效网络下文字检索返回</w:t>
            </w:r>
            <w:r>
              <w:rPr>
                <w:lang w:eastAsia="zh-CN"/>
              </w:rPr>
              <w:t xml:space="preserve"> 30 </w:t>
            </w:r>
            <w:r>
              <w:rPr>
                <w:lang w:eastAsia="zh-CN"/>
              </w:rPr>
              <w:t>件</w:t>
            </w:r>
          </w:p>
        </w:tc>
      </w:tr>
    </w:tbl>
    <w:p w14:paraId="7F98768C" w14:textId="77777777" w:rsidR="00F44581" w:rsidRDefault="00F44581">
      <w:pPr>
        <w:spacing w:after="0"/>
        <w:rPr>
          <w:rFonts w:hint="eastAsia"/>
          <w:lang w:eastAsia="zh-CN"/>
        </w:rPr>
      </w:pPr>
    </w:p>
    <w:p w14:paraId="1708CAAE" w14:textId="77777777" w:rsidR="00F44581" w:rsidRDefault="00000000">
      <w:pPr>
        <w:keepLines/>
        <w:rPr>
          <w:rFonts w:hint="eastAsia"/>
          <w:lang w:eastAsia="zh-CN"/>
        </w:rPr>
      </w:pPr>
      <w:r>
        <w:rPr>
          <w:lang w:eastAsia="zh-CN"/>
        </w:rPr>
        <w:t>结果：有效网络复测中，快捷需求返回</w:t>
      </w:r>
      <w:r>
        <w:rPr>
          <w:lang w:eastAsia="zh-CN"/>
        </w:rPr>
        <w:t xml:space="preserve"> 30 </w:t>
      </w:r>
      <w:r>
        <w:rPr>
          <w:lang w:eastAsia="zh-CN"/>
        </w:rPr>
        <w:t>件商品，页面显示约</w:t>
      </w:r>
      <w:r>
        <w:rPr>
          <w:lang w:eastAsia="zh-CN"/>
        </w:rPr>
        <w:t xml:space="preserve"> 24.3 </w:t>
      </w:r>
      <w:r>
        <w:rPr>
          <w:lang w:eastAsia="zh-CN"/>
        </w:rPr>
        <w:t>秒；手工输入黑色跑鞋及</w:t>
      </w:r>
      <w:r>
        <w:rPr>
          <w:lang w:eastAsia="zh-CN"/>
        </w:rPr>
        <w:t xml:space="preserve"> 400 </w:t>
      </w:r>
      <w:r>
        <w:rPr>
          <w:lang w:eastAsia="zh-CN"/>
        </w:rPr>
        <w:t>元以内条件的既有测试返回</w:t>
      </w:r>
      <w:r>
        <w:rPr>
          <w:lang w:eastAsia="zh-CN"/>
        </w:rPr>
        <w:t xml:space="preserve"> 6 </w:t>
      </w:r>
      <w:r>
        <w:rPr>
          <w:lang w:eastAsia="zh-CN"/>
        </w:rPr>
        <w:t>件。两者是不同查询，不用于直接比较速度。</w:t>
      </w:r>
    </w:p>
    <w:p w14:paraId="47542564" w14:textId="77777777" w:rsidR="00F44581" w:rsidRDefault="00000000">
      <w:pPr>
        <w:keepLines/>
        <w:ind w:firstLine="0"/>
        <w:rPr>
          <w:rFonts w:hint="eastAsia"/>
          <w:lang w:eastAsia="zh-CN"/>
        </w:rPr>
      </w:pPr>
      <w:r>
        <w:rPr>
          <w:b/>
          <w:lang w:eastAsia="zh-CN"/>
        </w:rPr>
        <w:t>调度观察点</w:t>
      </w:r>
      <w:r>
        <w:rPr>
          <w:b/>
          <w:lang w:eastAsia="zh-CN"/>
        </w:rPr>
        <w:t xml:space="preserve">  </w:t>
      </w:r>
      <w:r>
        <w:rPr>
          <w:b/>
          <w:lang w:eastAsia="zh-CN"/>
        </w:rPr>
        <w:t>手机出现结果的同时，电脑端任务结束，实际执行位置为云端。</w:t>
      </w:r>
    </w:p>
    <w:p w14:paraId="022B3F4E" w14:textId="77777777" w:rsidR="00F44581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50283BDF" w14:textId="77777777" w:rsidR="00F44581" w:rsidRDefault="00000000">
      <w:pPr>
        <w:pStyle w:val="21"/>
        <w:rPr>
          <w:rFonts w:hint="eastAsia"/>
          <w:lang w:eastAsia="zh-CN"/>
        </w:rPr>
      </w:pPr>
      <w:r>
        <w:rPr>
          <w:lang w:eastAsia="zh-CN"/>
        </w:rPr>
        <w:lastRenderedPageBreak/>
        <w:t xml:space="preserve">4.3 </w:t>
      </w:r>
      <w:r>
        <w:rPr>
          <w:lang w:eastAsia="zh-CN"/>
        </w:rPr>
        <w:t>高质量模式与会话延续</w:t>
      </w:r>
    </w:p>
    <w:p w14:paraId="328DBE1F" w14:textId="77777777" w:rsidR="00F44581" w:rsidRDefault="00000000">
      <w:pPr>
        <w:keepLines/>
        <w:rPr>
          <w:rFonts w:hint="eastAsia"/>
          <w:lang w:eastAsia="zh-CN"/>
        </w:rPr>
      </w:pPr>
      <w:r>
        <w:rPr>
          <w:lang w:eastAsia="zh-CN"/>
        </w:rPr>
        <w:t>方法：对黑色跑鞋需求开启高质量模式，检查结果与实际模型路由；再通过会话读取入口恢复先前的购物上下文。这里检验模式是否落到实际调用、会话是否可读取，而非仅检查按钮能否点击。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819"/>
        <w:gridCol w:w="4819"/>
      </w:tblGrid>
      <w:tr w:rsidR="00F44581" w14:paraId="07DA1ABD" w14:textId="77777777">
        <w:trPr>
          <w:cantSplit/>
          <w:jc w:val="center"/>
        </w:trPr>
        <w:tc>
          <w:tcPr>
            <w:tcW w:w="4819" w:type="dxa"/>
          </w:tcPr>
          <w:p w14:paraId="02C36928" w14:textId="77777777" w:rsidR="00F44581" w:rsidRDefault="00000000">
            <w:pPr>
              <w:spacing w:after="40"/>
              <w:ind w:firstLine="0"/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20A2113E" wp14:editId="047C2D41">
                  <wp:extent cx="2269867" cy="5147999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-highquality-success.jpe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9867" cy="51479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A5D85C" w14:textId="77777777" w:rsidR="00F44581" w:rsidRDefault="00000000">
            <w:pPr>
              <w:pStyle w:val="af7"/>
              <w:jc w:val="center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图</w:t>
            </w:r>
            <w:r>
              <w:rPr>
                <w:lang w:eastAsia="zh-CN"/>
              </w:rPr>
              <w:t xml:space="preserve"> 11  </w:t>
            </w:r>
            <w:r>
              <w:rPr>
                <w:lang w:eastAsia="zh-CN"/>
              </w:rPr>
              <w:t>高质量文字搜索返回候选</w:t>
            </w:r>
          </w:p>
        </w:tc>
        <w:tc>
          <w:tcPr>
            <w:tcW w:w="4819" w:type="dxa"/>
          </w:tcPr>
          <w:p w14:paraId="7E69F712" w14:textId="77777777" w:rsidR="00F44581" w:rsidRDefault="00000000">
            <w:pPr>
              <w:spacing w:after="40"/>
              <w:ind w:firstLine="0"/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2AE0C3CC" wp14:editId="0BC430E5">
                  <wp:extent cx="2269867" cy="5147999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-session-read.jpe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9867" cy="51479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38607B" w14:textId="77777777" w:rsidR="00F44581" w:rsidRDefault="00000000">
            <w:pPr>
              <w:pStyle w:val="af7"/>
              <w:jc w:val="center"/>
              <w:rPr>
                <w:rFonts w:hint="eastAsia"/>
              </w:rPr>
            </w:pPr>
            <w:r>
              <w:t>图</w:t>
            </w:r>
            <w:r>
              <w:t xml:space="preserve"> 12  </w:t>
            </w:r>
            <w:r>
              <w:t>读取已有购物会话</w:t>
            </w:r>
          </w:p>
        </w:tc>
      </w:tr>
    </w:tbl>
    <w:p w14:paraId="55408626" w14:textId="77777777" w:rsidR="00F44581" w:rsidRDefault="00F44581">
      <w:pPr>
        <w:spacing w:after="0"/>
        <w:rPr>
          <w:rFonts w:hint="eastAsia"/>
        </w:rPr>
      </w:pPr>
    </w:p>
    <w:p w14:paraId="27673034" w14:textId="77777777" w:rsidR="00F44581" w:rsidRDefault="00000000">
      <w:pPr>
        <w:keepLines/>
        <w:rPr>
          <w:rFonts w:hint="eastAsia"/>
          <w:lang w:eastAsia="zh-CN"/>
        </w:rPr>
      </w:pPr>
      <w:r>
        <w:rPr>
          <w:lang w:eastAsia="zh-CN"/>
        </w:rPr>
        <w:t>结果：高质量场景返回</w:t>
      </w:r>
      <w:r>
        <w:rPr>
          <w:lang w:eastAsia="zh-CN"/>
        </w:rPr>
        <w:t xml:space="preserve"> 6 </w:t>
      </w:r>
      <w:r>
        <w:rPr>
          <w:lang w:eastAsia="zh-CN"/>
        </w:rPr>
        <w:t>件候选，运行记录确认使用相应高质量聊天模型；历史会话可重新读取。当前样本不足以量化回答质量提升，也不足以证明该模式更快。</w:t>
      </w:r>
    </w:p>
    <w:p w14:paraId="3CB110E9" w14:textId="77777777" w:rsidR="00F44581" w:rsidRDefault="00000000">
      <w:pPr>
        <w:keepLines/>
        <w:rPr>
          <w:rFonts w:hint="eastAsia"/>
          <w:lang w:eastAsia="zh-CN"/>
        </w:rPr>
      </w:pPr>
      <w:r>
        <w:rPr>
          <w:lang w:eastAsia="zh-CN"/>
        </w:rPr>
        <w:t>购物对话通过会话及画像承接条件变化。通用闲聊、独立</w:t>
      </w:r>
      <w:r>
        <w:rPr>
          <w:lang w:eastAsia="zh-CN"/>
        </w:rPr>
        <w:t xml:space="preserve"> OCR </w:t>
      </w:r>
      <w:r>
        <w:rPr>
          <w:lang w:eastAsia="zh-CN"/>
        </w:rPr>
        <w:t>和支付不属于本轮已验证能力，不因具备输入框而扩展结论。</w:t>
      </w:r>
    </w:p>
    <w:p w14:paraId="6FE28233" w14:textId="77777777" w:rsidR="00F44581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5FA9CA46" w14:textId="77777777" w:rsidR="00F44581" w:rsidRDefault="00000000">
      <w:pPr>
        <w:pStyle w:val="21"/>
        <w:rPr>
          <w:rFonts w:hint="eastAsia"/>
          <w:lang w:eastAsia="zh-CN"/>
        </w:rPr>
      </w:pPr>
      <w:r>
        <w:rPr>
          <w:lang w:eastAsia="zh-CN"/>
        </w:rPr>
        <w:lastRenderedPageBreak/>
        <w:t xml:space="preserve">4.4 </w:t>
      </w:r>
      <w:r>
        <w:rPr>
          <w:lang w:eastAsia="zh-CN"/>
        </w:rPr>
        <w:t>修改商品画像后继续加载</w:t>
      </w:r>
    </w:p>
    <w:p w14:paraId="0FC1C111" w14:textId="77777777" w:rsidR="00F44581" w:rsidRDefault="00000000">
      <w:pPr>
        <w:keepLines/>
        <w:rPr>
          <w:rFonts w:hint="eastAsia"/>
          <w:lang w:eastAsia="zh-CN"/>
        </w:rPr>
      </w:pPr>
      <w:r>
        <w:rPr>
          <w:lang w:eastAsia="zh-CN"/>
        </w:rPr>
        <w:t>方法：在已有会话中把颜色调整为黑色并应用，再点击</w:t>
      </w:r>
      <w:r>
        <w:rPr>
          <w:lang w:eastAsia="zh-CN"/>
        </w:rPr>
        <w:t>“</w:t>
      </w:r>
      <w:r>
        <w:rPr>
          <w:lang w:eastAsia="zh-CN"/>
        </w:rPr>
        <w:t>更多商品</w:t>
      </w:r>
      <w:r>
        <w:rPr>
          <w:lang w:eastAsia="zh-CN"/>
        </w:rPr>
        <w:t>”</w:t>
      </w:r>
      <w:r>
        <w:rPr>
          <w:lang w:eastAsia="zh-CN"/>
        </w:rPr>
        <w:t>。检查新候选数量、筛选状态与分页是否一致，防止旧游标把更新后的查询带回旧结果。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819"/>
        <w:gridCol w:w="4819"/>
      </w:tblGrid>
      <w:tr w:rsidR="00F44581" w14:paraId="13345428" w14:textId="77777777">
        <w:trPr>
          <w:cantSplit/>
          <w:jc w:val="center"/>
        </w:trPr>
        <w:tc>
          <w:tcPr>
            <w:tcW w:w="4819" w:type="dxa"/>
          </w:tcPr>
          <w:p w14:paraId="1718504B" w14:textId="77777777" w:rsidR="00F44581" w:rsidRDefault="00000000">
            <w:pPr>
              <w:spacing w:after="40"/>
              <w:ind w:firstLine="0"/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0094751F" wp14:editId="5A5DD504">
                  <wp:extent cx="2301613" cy="5219998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-profile-applied-online.jpe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1613" cy="52199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CCF9AE" w14:textId="77777777" w:rsidR="00F44581" w:rsidRDefault="00000000">
            <w:pPr>
              <w:pStyle w:val="af7"/>
              <w:jc w:val="center"/>
              <w:rPr>
                <w:rFonts w:hint="eastAsia"/>
              </w:rPr>
            </w:pPr>
            <w:r>
              <w:t>图</w:t>
            </w:r>
            <w:r>
              <w:t xml:space="preserve"> 13  </w:t>
            </w:r>
            <w:r>
              <w:t>应用黑色商品画像</w:t>
            </w:r>
          </w:p>
        </w:tc>
        <w:tc>
          <w:tcPr>
            <w:tcW w:w="4819" w:type="dxa"/>
          </w:tcPr>
          <w:p w14:paraId="44935709" w14:textId="77777777" w:rsidR="00F44581" w:rsidRDefault="00000000">
            <w:pPr>
              <w:spacing w:after="40"/>
              <w:ind w:firstLine="0"/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5CC1E17B" wp14:editId="14F407A0">
                  <wp:extent cx="2301613" cy="5219998"/>
                  <wp:effectExtent l="0" t="0" r="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-more-after-profile-online.jpe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1613" cy="52199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7ED167" w14:textId="77777777" w:rsidR="00F44581" w:rsidRDefault="00000000">
            <w:pPr>
              <w:pStyle w:val="af7"/>
              <w:jc w:val="center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图</w:t>
            </w:r>
            <w:r>
              <w:rPr>
                <w:lang w:eastAsia="zh-CN"/>
              </w:rPr>
              <w:t xml:space="preserve"> 14  </w:t>
            </w:r>
            <w:r>
              <w:rPr>
                <w:lang w:eastAsia="zh-CN"/>
              </w:rPr>
              <w:t>画像调整后继续加载至</w:t>
            </w:r>
            <w:r>
              <w:rPr>
                <w:lang w:eastAsia="zh-CN"/>
              </w:rPr>
              <w:t xml:space="preserve"> 37 </w:t>
            </w:r>
            <w:r>
              <w:rPr>
                <w:lang w:eastAsia="zh-CN"/>
              </w:rPr>
              <w:t>件</w:t>
            </w:r>
          </w:p>
        </w:tc>
      </w:tr>
    </w:tbl>
    <w:p w14:paraId="598D400C" w14:textId="77777777" w:rsidR="00F44581" w:rsidRDefault="00F44581">
      <w:pPr>
        <w:spacing w:after="0"/>
        <w:rPr>
          <w:rFonts w:hint="eastAsia"/>
          <w:lang w:eastAsia="zh-CN"/>
        </w:rPr>
      </w:pPr>
    </w:p>
    <w:p w14:paraId="1ADEEB12" w14:textId="77777777" w:rsidR="00F44581" w:rsidRDefault="00000000">
      <w:pPr>
        <w:keepLines/>
        <w:rPr>
          <w:rFonts w:hint="eastAsia"/>
          <w:lang w:eastAsia="zh-CN"/>
        </w:rPr>
      </w:pPr>
      <w:r>
        <w:rPr>
          <w:lang w:eastAsia="zh-CN"/>
        </w:rPr>
        <w:t>结果：修复后的实际流程由</w:t>
      </w:r>
      <w:r>
        <w:rPr>
          <w:lang w:eastAsia="zh-CN"/>
        </w:rPr>
        <w:t xml:space="preserve"> 30 </w:t>
      </w:r>
      <w:r>
        <w:rPr>
          <w:lang w:eastAsia="zh-CN"/>
        </w:rPr>
        <w:t>件增加到</w:t>
      </w:r>
      <w:r>
        <w:rPr>
          <w:lang w:eastAsia="zh-CN"/>
        </w:rPr>
        <w:t xml:space="preserve"> 37 </w:t>
      </w:r>
      <w:r>
        <w:rPr>
          <w:lang w:eastAsia="zh-CN"/>
        </w:rPr>
        <w:t>件，接口回传</w:t>
      </w:r>
      <w:r>
        <w:rPr>
          <w:lang w:eastAsia="zh-CN"/>
        </w:rPr>
        <w:t xml:space="preserve"> 7 </w:t>
      </w:r>
      <w:r>
        <w:rPr>
          <w:lang w:eastAsia="zh-CN"/>
        </w:rPr>
        <w:t>件新增候选；未修改画像的另一场景曾正常增加到</w:t>
      </w:r>
      <w:r>
        <w:rPr>
          <w:lang w:eastAsia="zh-CN"/>
        </w:rPr>
        <w:t xml:space="preserve"> 60 </w:t>
      </w:r>
      <w:r>
        <w:rPr>
          <w:lang w:eastAsia="zh-CN"/>
        </w:rPr>
        <w:t>件。早期游标失效问题已在相应业务场景中复测通过。</w:t>
      </w:r>
    </w:p>
    <w:p w14:paraId="74ECDBCA" w14:textId="77777777" w:rsidR="00F44581" w:rsidRDefault="00000000">
      <w:pPr>
        <w:keepLines/>
        <w:ind w:firstLine="0"/>
        <w:rPr>
          <w:rFonts w:hint="eastAsia"/>
          <w:lang w:eastAsia="zh-CN"/>
        </w:rPr>
      </w:pPr>
      <w:r>
        <w:rPr>
          <w:b/>
          <w:lang w:eastAsia="zh-CN"/>
        </w:rPr>
        <w:t>调度观察点</w:t>
      </w:r>
      <w:r>
        <w:rPr>
          <w:b/>
          <w:lang w:eastAsia="zh-CN"/>
        </w:rPr>
        <w:t xml:space="preserve">  </w:t>
      </w:r>
      <w:r>
        <w:rPr>
          <w:b/>
          <w:lang w:eastAsia="zh-CN"/>
        </w:rPr>
        <w:t>同一购物会话更新状态后仍能提交后续任务；任务成功既要看返回终态，也要看应用实际接收了新增候选。</w:t>
      </w:r>
    </w:p>
    <w:p w14:paraId="3DB8D4CF" w14:textId="77777777" w:rsidR="00F44581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76C8EFEC" w14:textId="77777777" w:rsidR="00F44581" w:rsidRDefault="00000000">
      <w:pPr>
        <w:pStyle w:val="21"/>
        <w:rPr>
          <w:rFonts w:hint="eastAsia"/>
          <w:lang w:eastAsia="zh-CN"/>
        </w:rPr>
      </w:pPr>
      <w:r>
        <w:rPr>
          <w:lang w:eastAsia="zh-CN"/>
        </w:rPr>
        <w:lastRenderedPageBreak/>
        <w:t xml:space="preserve">4.5 </w:t>
      </w:r>
      <w:r>
        <w:rPr>
          <w:lang w:eastAsia="zh-CN"/>
        </w:rPr>
        <w:t>图片上传与检索结果</w:t>
      </w:r>
    </w:p>
    <w:p w14:paraId="15A93210" w14:textId="77777777" w:rsidR="00F44581" w:rsidRDefault="00000000">
      <w:pPr>
        <w:keepLines/>
        <w:rPr>
          <w:rFonts w:hint="eastAsia"/>
          <w:lang w:eastAsia="zh-CN"/>
        </w:rPr>
      </w:pPr>
      <w:r>
        <w:rPr>
          <w:lang w:eastAsia="zh-CN"/>
        </w:rPr>
        <w:t>方法：</w:t>
      </w:r>
      <w:r>
        <w:rPr>
          <w:lang w:eastAsia="zh-CN"/>
        </w:rPr>
        <w:t xml:space="preserve">A </w:t>
      </w:r>
      <w:r>
        <w:rPr>
          <w:lang w:eastAsia="zh-CN"/>
        </w:rPr>
        <w:t>选择公开黑色鞋图并确认上传，</w:t>
      </w:r>
      <w:r>
        <w:rPr>
          <w:lang w:eastAsia="zh-CN"/>
        </w:rPr>
        <w:t xml:space="preserve">B </w:t>
      </w:r>
      <w:r>
        <w:rPr>
          <w:lang w:eastAsia="zh-CN"/>
        </w:rPr>
        <w:t>已配对且持续接取。图片文件进入云端资源链路；在满足条件时由</w:t>
      </w:r>
      <w:r>
        <w:rPr>
          <w:lang w:eastAsia="zh-CN"/>
        </w:rPr>
        <w:t xml:space="preserve"> B </w:t>
      </w:r>
      <w:r>
        <w:rPr>
          <w:lang w:eastAsia="zh-CN"/>
        </w:rPr>
        <w:t>处理裁剪，再由云端继续理解与检索。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819"/>
        <w:gridCol w:w="4819"/>
      </w:tblGrid>
      <w:tr w:rsidR="00F44581" w14:paraId="294E1D87" w14:textId="77777777">
        <w:trPr>
          <w:cantSplit/>
          <w:jc w:val="center"/>
        </w:trPr>
        <w:tc>
          <w:tcPr>
            <w:tcW w:w="4819" w:type="dxa"/>
          </w:tcPr>
          <w:p w14:paraId="16F25712" w14:textId="77777777" w:rsidR="00F44581" w:rsidRDefault="00000000">
            <w:pPr>
              <w:spacing w:after="40"/>
              <w:ind w:firstLine="0"/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70D533BA" wp14:editId="3E2E6606">
                  <wp:extent cx="2285740" cy="5183999"/>
                  <wp:effectExtent l="0" t="0" r="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-image-network-fixed.jpe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740" cy="51839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031D69" w14:textId="77777777" w:rsidR="00F44581" w:rsidRDefault="00000000">
            <w:pPr>
              <w:pStyle w:val="af7"/>
              <w:jc w:val="center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图</w:t>
            </w:r>
            <w:r>
              <w:rPr>
                <w:lang w:eastAsia="zh-CN"/>
              </w:rPr>
              <w:t xml:space="preserve"> 15  </w:t>
            </w:r>
            <w:r>
              <w:rPr>
                <w:lang w:eastAsia="zh-CN"/>
              </w:rPr>
              <w:t>系统选图器中的公开测试鞋图</w:t>
            </w:r>
          </w:p>
        </w:tc>
        <w:tc>
          <w:tcPr>
            <w:tcW w:w="4819" w:type="dxa"/>
          </w:tcPr>
          <w:p w14:paraId="148C371D" w14:textId="77777777" w:rsidR="00F44581" w:rsidRDefault="00000000">
            <w:pPr>
              <w:spacing w:after="40"/>
              <w:ind w:firstLine="0"/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150CCCF9" wp14:editId="2720294D">
                  <wp:extent cx="2285740" cy="5183999"/>
                  <wp:effectExtent l="0" t="0" r="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-image-b-dispatch-final.jpe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740" cy="51839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2B1193" w14:textId="77777777" w:rsidR="00F44581" w:rsidRDefault="00000000">
            <w:pPr>
              <w:pStyle w:val="af7"/>
              <w:jc w:val="center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图</w:t>
            </w:r>
            <w:r>
              <w:rPr>
                <w:lang w:eastAsia="zh-CN"/>
              </w:rPr>
              <w:t xml:space="preserve"> 16  </w:t>
            </w:r>
            <w:r>
              <w:rPr>
                <w:lang w:eastAsia="zh-CN"/>
              </w:rPr>
              <w:t>双机协作图片任务返回</w:t>
            </w:r>
            <w:r>
              <w:rPr>
                <w:lang w:eastAsia="zh-CN"/>
              </w:rPr>
              <w:t xml:space="preserve"> 1 </w:t>
            </w:r>
            <w:r>
              <w:rPr>
                <w:lang w:eastAsia="zh-CN"/>
              </w:rPr>
              <w:t>件商品</w:t>
            </w:r>
          </w:p>
        </w:tc>
      </w:tr>
    </w:tbl>
    <w:p w14:paraId="34CF97D0" w14:textId="77777777" w:rsidR="00F44581" w:rsidRDefault="00F44581">
      <w:pPr>
        <w:spacing w:after="0"/>
        <w:rPr>
          <w:rFonts w:hint="eastAsia"/>
          <w:lang w:eastAsia="zh-CN"/>
        </w:rPr>
      </w:pPr>
    </w:p>
    <w:p w14:paraId="1AFFE340" w14:textId="77777777" w:rsidR="00F44581" w:rsidRDefault="00000000">
      <w:pPr>
        <w:keepLines/>
        <w:rPr>
          <w:rFonts w:hint="eastAsia"/>
          <w:lang w:eastAsia="zh-CN"/>
        </w:rPr>
      </w:pPr>
      <w:r>
        <w:rPr>
          <w:lang w:eastAsia="zh-CN"/>
        </w:rPr>
        <w:t>左图展示此前复测的选图步骤；右图为本次取得</w:t>
      </w:r>
      <w:r>
        <w:rPr>
          <w:lang w:eastAsia="zh-CN"/>
        </w:rPr>
        <w:t xml:space="preserve"> B </w:t>
      </w:r>
      <w:r>
        <w:rPr>
          <w:lang w:eastAsia="zh-CN"/>
        </w:rPr>
        <w:t>回执的图片任务结果。两图用于说明相同操作入口，不能将其状态栏时间解释为一次连续录屏。</w:t>
      </w:r>
    </w:p>
    <w:p w14:paraId="65BDDC2C" w14:textId="77777777" w:rsidR="00F44581" w:rsidRDefault="00000000">
      <w:pPr>
        <w:keepLines/>
        <w:rPr>
          <w:rFonts w:hint="eastAsia"/>
          <w:lang w:eastAsia="zh-CN"/>
        </w:rPr>
      </w:pPr>
      <w:r>
        <w:rPr>
          <w:lang w:eastAsia="zh-CN"/>
        </w:rPr>
        <w:t>结果：图片检索完成并返回</w:t>
      </w:r>
      <w:r>
        <w:rPr>
          <w:lang w:eastAsia="zh-CN"/>
        </w:rPr>
        <w:t xml:space="preserve"> 1 </w:t>
      </w:r>
      <w:r>
        <w:rPr>
          <w:lang w:eastAsia="zh-CN"/>
        </w:rPr>
        <w:t>件候选。图片内容与结果卡片可见，说明业务路径已完成，不是仅有上传成功提示。</w:t>
      </w:r>
      <w:r>
        <w:rPr>
          <w:lang w:eastAsia="zh-CN"/>
        </w:rPr>
        <w:t xml:space="preserve">B </w:t>
      </w:r>
      <w:r>
        <w:rPr>
          <w:lang w:eastAsia="zh-CN"/>
        </w:rPr>
        <w:t>的同次完成回执见下一页。</w:t>
      </w:r>
    </w:p>
    <w:p w14:paraId="3FB48097" w14:textId="77777777" w:rsidR="00F44581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0AB5FD52" w14:textId="77777777" w:rsidR="00F44581" w:rsidRDefault="00000000">
      <w:pPr>
        <w:pStyle w:val="21"/>
        <w:rPr>
          <w:rFonts w:hint="eastAsia"/>
          <w:lang w:eastAsia="zh-CN"/>
        </w:rPr>
      </w:pPr>
      <w:r>
        <w:rPr>
          <w:lang w:eastAsia="zh-CN"/>
        </w:rPr>
        <w:lastRenderedPageBreak/>
        <w:t xml:space="preserve">4.6 B </w:t>
      </w:r>
      <w:r>
        <w:rPr>
          <w:lang w:eastAsia="zh-CN"/>
        </w:rPr>
        <w:t>手机完成裁剪后</w:t>
      </w:r>
      <w:r>
        <w:rPr>
          <w:lang w:eastAsia="zh-CN"/>
        </w:rPr>
        <w:t xml:space="preserve"> A </w:t>
      </w:r>
      <w:r>
        <w:rPr>
          <w:lang w:eastAsia="zh-CN"/>
        </w:rPr>
        <w:t>收到商品</w:t>
      </w:r>
    </w:p>
    <w:p w14:paraId="02C3EBD0" w14:textId="77777777" w:rsidR="00F44581" w:rsidRDefault="00000000">
      <w:pPr>
        <w:keepLines/>
        <w:rPr>
          <w:rFonts w:hint="eastAsia"/>
          <w:lang w:eastAsia="zh-CN"/>
        </w:rPr>
      </w:pPr>
      <w:r>
        <w:rPr>
          <w:lang w:eastAsia="zh-CN"/>
        </w:rPr>
        <w:t>方法：在受控观察窗口内仅发起一次图片搜索，记录</w:t>
      </w:r>
      <w:r>
        <w:rPr>
          <w:lang w:eastAsia="zh-CN"/>
        </w:rPr>
        <w:t xml:space="preserve"> B </w:t>
      </w:r>
      <w:r>
        <w:rPr>
          <w:lang w:eastAsia="zh-CN"/>
        </w:rPr>
        <w:t>的购物图片完成回执，再核对</w:t>
      </w:r>
      <w:r>
        <w:rPr>
          <w:lang w:eastAsia="zh-CN"/>
        </w:rPr>
        <w:t xml:space="preserve"> A </w:t>
      </w:r>
      <w:r>
        <w:rPr>
          <w:lang w:eastAsia="zh-CN"/>
        </w:rPr>
        <w:t>的商品、运行终态和电脑任务。这样可避免把另一轮向量任务或旧裁剪截图误当作本次图片证据。</w:t>
      </w:r>
    </w:p>
    <w:p w14:paraId="313A46CE" w14:textId="77777777" w:rsidR="00F44581" w:rsidRDefault="00000000">
      <w:pPr>
        <w:keepNext/>
        <w:spacing w:after="0"/>
        <w:ind w:firstLine="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7DD3555" wp14:editId="1C53C6DD">
            <wp:extent cx="5400000" cy="707463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-image-b-dispatch-proof-crop-1564741865989484583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707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B282E" w14:textId="77777777" w:rsidR="00F44581" w:rsidRDefault="00000000">
      <w:pPr>
        <w:pStyle w:val="af7"/>
        <w:jc w:val="center"/>
        <w:rPr>
          <w:rFonts w:hint="eastAsia"/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 xml:space="preserve"> 17  B </w:t>
      </w:r>
      <w:r>
        <w:rPr>
          <w:lang w:eastAsia="zh-CN"/>
        </w:rPr>
        <w:t>的购物图片任务完成回执</w:t>
      </w:r>
      <w:r>
        <w:rPr>
          <w:lang w:eastAsia="zh-CN"/>
        </w:rPr>
        <w:t xml:space="preserve">  </w:t>
      </w:r>
      <w:r>
        <w:rPr>
          <w:lang w:eastAsia="zh-CN"/>
        </w:rPr>
        <w:t>局部截图</w:t>
      </w:r>
    </w:p>
    <w:p w14:paraId="5E0120EF" w14:textId="77777777" w:rsidR="00F44581" w:rsidRDefault="00000000">
      <w:pPr>
        <w:keepNext/>
        <w:spacing w:after="0"/>
        <w:ind w:firstLine="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500BC9D" wp14:editId="1850B2F2">
            <wp:extent cx="2556000" cy="419628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-image-b-dispatch-product-crop-4173026531201065605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556000" cy="41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961D0" w14:textId="77777777" w:rsidR="00F44581" w:rsidRDefault="00000000">
      <w:pPr>
        <w:pStyle w:val="af7"/>
        <w:jc w:val="center"/>
        <w:rPr>
          <w:rFonts w:hint="eastAsia"/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 xml:space="preserve"> 18  A </w:t>
      </w:r>
      <w:r>
        <w:rPr>
          <w:lang w:eastAsia="zh-CN"/>
        </w:rPr>
        <w:t>收到对应黑色鞋款</w:t>
      </w:r>
      <w:r>
        <w:rPr>
          <w:lang w:eastAsia="zh-CN"/>
        </w:rPr>
        <w:t xml:space="preserve">  </w:t>
      </w:r>
      <w:r>
        <w:rPr>
          <w:lang w:eastAsia="zh-CN"/>
        </w:rPr>
        <w:t>价格</w:t>
      </w:r>
      <w:r>
        <w:rPr>
          <w:lang w:eastAsia="zh-CN"/>
        </w:rPr>
        <w:t xml:space="preserve"> ¥360  </w:t>
      </w:r>
      <w:r>
        <w:rPr>
          <w:lang w:eastAsia="zh-CN"/>
        </w:rPr>
        <w:t>并显示店铺</w:t>
      </w:r>
    </w:p>
    <w:p w14:paraId="3C0A6578" w14:textId="77777777" w:rsidR="00F44581" w:rsidRDefault="00000000">
      <w:pPr>
        <w:keepLines/>
        <w:rPr>
          <w:rFonts w:hint="eastAsia"/>
          <w:lang w:eastAsia="zh-CN"/>
        </w:rPr>
      </w:pPr>
      <w:r>
        <w:rPr>
          <w:lang w:eastAsia="zh-CN"/>
        </w:rPr>
        <w:t>结果：</w:t>
      </w:r>
      <w:r>
        <w:rPr>
          <w:lang w:eastAsia="zh-CN"/>
        </w:rPr>
        <w:t xml:space="preserve">B </w:t>
      </w:r>
      <w:r>
        <w:rPr>
          <w:lang w:eastAsia="zh-CN"/>
        </w:rPr>
        <w:t>回执完成，</w:t>
      </w:r>
      <w:r>
        <w:rPr>
          <w:lang w:eastAsia="zh-CN"/>
        </w:rPr>
        <w:t xml:space="preserve">A </w:t>
      </w:r>
      <w:r>
        <w:rPr>
          <w:lang w:eastAsia="zh-CN"/>
        </w:rPr>
        <w:t>显示</w:t>
      </w:r>
      <w:r>
        <w:rPr>
          <w:lang w:eastAsia="zh-CN"/>
        </w:rPr>
        <w:t xml:space="preserve"> 1 </w:t>
      </w:r>
      <w:r>
        <w:rPr>
          <w:lang w:eastAsia="zh-CN"/>
        </w:rPr>
        <w:t>件商品且云端运行结束，电脑事件成功。该场景按操作链路通过一次；直接导出的云端运行与</w:t>
      </w:r>
      <w:r>
        <w:rPr>
          <w:lang w:eastAsia="zh-CN"/>
        </w:rPr>
        <w:t xml:space="preserve"> B </w:t>
      </w:r>
      <w:r>
        <w:rPr>
          <w:lang w:eastAsia="zh-CN"/>
        </w:rPr>
        <w:t>任务关联字段及重复稳定性仍需补强。</w:t>
      </w:r>
    </w:p>
    <w:p w14:paraId="75E37EA3" w14:textId="77777777" w:rsidR="00F44581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337E2F72" w14:textId="77777777" w:rsidR="00F44581" w:rsidRDefault="00000000">
      <w:pPr>
        <w:pStyle w:val="21"/>
        <w:rPr>
          <w:rFonts w:hint="eastAsia"/>
          <w:lang w:eastAsia="zh-CN"/>
        </w:rPr>
      </w:pPr>
      <w:r>
        <w:rPr>
          <w:lang w:eastAsia="zh-CN"/>
        </w:rPr>
        <w:lastRenderedPageBreak/>
        <w:t xml:space="preserve">4.7 </w:t>
      </w:r>
      <w:r>
        <w:rPr>
          <w:lang w:eastAsia="zh-CN"/>
        </w:rPr>
        <w:t>商品详情与清单</w:t>
      </w:r>
    </w:p>
    <w:p w14:paraId="0AEF088D" w14:textId="77777777" w:rsidR="00F44581" w:rsidRDefault="00000000">
      <w:pPr>
        <w:keepLines/>
        <w:rPr>
          <w:rFonts w:hint="eastAsia"/>
          <w:lang w:eastAsia="zh-CN"/>
        </w:rPr>
      </w:pPr>
      <w:r>
        <w:rPr>
          <w:lang w:eastAsia="zh-CN"/>
        </w:rPr>
        <w:t>方法：打开图片检索候选的详情，核对商品、当前价格和库存展示，再将其加入清单并返回查看。这里验证</w:t>
      </w:r>
      <w:r>
        <w:rPr>
          <w:lang w:eastAsia="zh-CN"/>
        </w:rPr>
        <w:t xml:space="preserve"> AI </w:t>
      </w:r>
      <w:r>
        <w:rPr>
          <w:lang w:eastAsia="zh-CN"/>
        </w:rPr>
        <w:t>结果能够继续用于真实应用操作，而非停留在模型文本输出。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819"/>
        <w:gridCol w:w="4819"/>
      </w:tblGrid>
      <w:tr w:rsidR="00F44581" w14:paraId="4D04D253" w14:textId="77777777">
        <w:trPr>
          <w:cantSplit/>
          <w:jc w:val="center"/>
        </w:trPr>
        <w:tc>
          <w:tcPr>
            <w:tcW w:w="4819" w:type="dxa"/>
          </w:tcPr>
          <w:p w14:paraId="0F27BE6D" w14:textId="77777777" w:rsidR="00F44581" w:rsidRDefault="00000000">
            <w:pPr>
              <w:spacing w:after="40"/>
              <w:ind w:firstLine="0"/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6AEDB492" wp14:editId="3C3529E5">
                  <wp:extent cx="2285740" cy="5183999"/>
                  <wp:effectExtent l="0" t="0" r="0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-image-detail.jpe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740" cy="51839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C10DBB" w14:textId="77777777" w:rsidR="00F44581" w:rsidRDefault="00000000">
            <w:pPr>
              <w:pStyle w:val="af7"/>
              <w:jc w:val="center"/>
              <w:rPr>
                <w:rFonts w:hint="eastAsia"/>
              </w:rPr>
            </w:pPr>
            <w:r>
              <w:t>图</w:t>
            </w:r>
            <w:r>
              <w:t xml:space="preserve"> 19  </w:t>
            </w:r>
            <w:r>
              <w:t>候选商品详情</w:t>
            </w:r>
          </w:p>
        </w:tc>
        <w:tc>
          <w:tcPr>
            <w:tcW w:w="4819" w:type="dxa"/>
          </w:tcPr>
          <w:p w14:paraId="43385FE7" w14:textId="77777777" w:rsidR="00F44581" w:rsidRDefault="00000000">
            <w:pPr>
              <w:spacing w:after="40"/>
              <w:ind w:firstLine="0"/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5E94FC8C" wp14:editId="14A97635">
                  <wp:extent cx="2285740" cy="5183999"/>
                  <wp:effectExtent l="0" t="0" r="0" b="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-saved-list-success.jpe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740" cy="51839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C3F7C3" w14:textId="77777777" w:rsidR="00F44581" w:rsidRDefault="00000000">
            <w:pPr>
              <w:pStyle w:val="af7"/>
              <w:jc w:val="center"/>
              <w:rPr>
                <w:rFonts w:hint="eastAsia"/>
              </w:rPr>
            </w:pPr>
            <w:r>
              <w:t>图</w:t>
            </w:r>
            <w:r>
              <w:t xml:space="preserve"> 20  </w:t>
            </w:r>
            <w:r>
              <w:t>商品加入本次清单</w:t>
            </w:r>
          </w:p>
        </w:tc>
      </w:tr>
    </w:tbl>
    <w:p w14:paraId="4D0595DD" w14:textId="77777777" w:rsidR="00F44581" w:rsidRDefault="00F44581">
      <w:pPr>
        <w:spacing w:after="0"/>
        <w:rPr>
          <w:rFonts w:hint="eastAsia"/>
        </w:rPr>
      </w:pPr>
    </w:p>
    <w:p w14:paraId="6A5325B6" w14:textId="77777777" w:rsidR="00F44581" w:rsidRDefault="00000000">
      <w:pPr>
        <w:keepLines/>
        <w:rPr>
          <w:rFonts w:hint="eastAsia"/>
          <w:lang w:eastAsia="zh-CN"/>
        </w:rPr>
      </w:pPr>
      <w:r>
        <w:rPr>
          <w:lang w:eastAsia="zh-CN"/>
        </w:rPr>
        <w:t>结果：详情可见</w:t>
      </w:r>
      <w:r>
        <w:rPr>
          <w:lang w:eastAsia="zh-CN"/>
        </w:rPr>
        <w:t xml:space="preserve"> ¥360 </w:t>
      </w:r>
      <w:r>
        <w:rPr>
          <w:lang w:eastAsia="zh-CN"/>
        </w:rPr>
        <w:t>商品及相关信息，加入清单后能够找到该商品。候选卡中的当前价格与价格历史是两项不同功能；价格历史本次返回</w:t>
      </w:r>
      <w:r>
        <w:rPr>
          <w:lang w:eastAsia="zh-CN"/>
        </w:rPr>
        <w:t xml:space="preserve"> 0 </w:t>
      </w:r>
      <w:r>
        <w:rPr>
          <w:lang w:eastAsia="zh-CN"/>
        </w:rPr>
        <w:t>条，不能写成已经取得历史趋势。</w:t>
      </w:r>
    </w:p>
    <w:p w14:paraId="12DA9C93" w14:textId="77777777" w:rsidR="00F44581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67B564A1" w14:textId="77777777" w:rsidR="00F44581" w:rsidRDefault="00000000">
      <w:pPr>
        <w:pStyle w:val="21"/>
        <w:rPr>
          <w:rFonts w:hint="eastAsia"/>
          <w:lang w:eastAsia="zh-CN"/>
        </w:rPr>
      </w:pPr>
      <w:r>
        <w:rPr>
          <w:lang w:eastAsia="zh-CN"/>
        </w:rPr>
        <w:lastRenderedPageBreak/>
        <w:t xml:space="preserve">4.8 </w:t>
      </w:r>
      <w:r>
        <w:rPr>
          <w:lang w:eastAsia="zh-CN"/>
        </w:rPr>
        <w:t>图片主体与会话工具</w:t>
      </w:r>
    </w:p>
    <w:p w14:paraId="34E25B4A" w14:textId="77777777" w:rsidR="00F44581" w:rsidRDefault="00000000">
      <w:pPr>
        <w:keepLines/>
        <w:rPr>
          <w:rFonts w:hint="eastAsia"/>
          <w:lang w:eastAsia="zh-CN"/>
        </w:rPr>
      </w:pPr>
      <w:r>
        <w:rPr>
          <w:lang w:eastAsia="zh-CN"/>
        </w:rPr>
        <w:t>方法：在图片会话中打开主体范围调整，修改范围后重新应用，观察界面及结果变化；分别检查读取会话、刷新匹配、更多商品、商品库价格等工具的返回。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819"/>
        <w:gridCol w:w="4819"/>
      </w:tblGrid>
      <w:tr w:rsidR="00F44581" w14:paraId="5F24335D" w14:textId="77777777">
        <w:trPr>
          <w:cantSplit/>
          <w:jc w:val="center"/>
        </w:trPr>
        <w:tc>
          <w:tcPr>
            <w:tcW w:w="4819" w:type="dxa"/>
          </w:tcPr>
          <w:p w14:paraId="6AD507D0" w14:textId="77777777" w:rsidR="00F44581" w:rsidRDefault="00000000">
            <w:pPr>
              <w:spacing w:after="40"/>
              <w:ind w:firstLine="0"/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44287F95" wp14:editId="60B35709">
                  <wp:extent cx="2222247" cy="5039998"/>
                  <wp:effectExtent l="0" t="0" r="0" b="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-subject-controls-visible.jpe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2247" cy="50399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999FEA" w14:textId="77777777" w:rsidR="00F44581" w:rsidRDefault="00000000">
            <w:pPr>
              <w:pStyle w:val="af7"/>
              <w:jc w:val="center"/>
              <w:rPr>
                <w:rFonts w:hint="eastAsia"/>
              </w:rPr>
            </w:pPr>
            <w:r>
              <w:t>图</w:t>
            </w:r>
            <w:r>
              <w:t xml:space="preserve"> 21  </w:t>
            </w:r>
            <w:r>
              <w:t>图片主体调整控件</w:t>
            </w:r>
          </w:p>
        </w:tc>
        <w:tc>
          <w:tcPr>
            <w:tcW w:w="4819" w:type="dxa"/>
          </w:tcPr>
          <w:p w14:paraId="65989678" w14:textId="77777777" w:rsidR="00F44581" w:rsidRDefault="00000000">
            <w:pPr>
              <w:spacing w:after="40"/>
              <w:ind w:firstLine="0"/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5B1EE14A" wp14:editId="4AB5B8BC">
                  <wp:extent cx="2222247" cy="5039998"/>
                  <wp:effectExtent l="0" t="0" r="0" b="0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-subject-result.jpe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2247" cy="50399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D157DB" w14:textId="77777777" w:rsidR="00F44581" w:rsidRDefault="00000000">
            <w:pPr>
              <w:pStyle w:val="af7"/>
              <w:jc w:val="center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图</w:t>
            </w:r>
            <w:r>
              <w:rPr>
                <w:lang w:eastAsia="zh-CN"/>
              </w:rPr>
              <w:t xml:space="preserve"> 22  </w:t>
            </w:r>
            <w:r>
              <w:rPr>
                <w:lang w:eastAsia="zh-CN"/>
              </w:rPr>
              <w:t>应用主体调整后的结果页面</w:t>
            </w:r>
          </w:p>
        </w:tc>
      </w:tr>
    </w:tbl>
    <w:p w14:paraId="0AD36994" w14:textId="77777777" w:rsidR="00F44581" w:rsidRDefault="00F44581">
      <w:pPr>
        <w:spacing w:after="0"/>
        <w:rPr>
          <w:rFonts w:hint="eastAsia"/>
          <w:lang w:eastAsia="zh-CN"/>
        </w:rPr>
      </w:pPr>
    </w:p>
    <w:p w14:paraId="6B8610BB" w14:textId="77777777" w:rsidR="00F44581" w:rsidRDefault="00000000">
      <w:pPr>
        <w:pStyle w:val="af7"/>
        <w:keepNext/>
        <w:jc w:val="center"/>
        <w:rPr>
          <w:rFonts w:hint="eastAsia"/>
        </w:rPr>
      </w:pPr>
      <w:r>
        <w:t>表</w:t>
      </w:r>
      <w:r>
        <w:t xml:space="preserve"> 10  </w:t>
      </w:r>
      <w:r>
        <w:t>会话工具的验收边界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85" w:type="dxa"/>
          <w:left w:w="95" w:type="dxa"/>
          <w:bottom w:w="85" w:type="dxa"/>
          <w:right w:w="95" w:type="dxa"/>
        </w:tblCellMar>
        <w:tblLook w:val="04A0" w:firstRow="1" w:lastRow="0" w:firstColumn="1" w:lastColumn="0" w:noHBand="0" w:noVBand="1"/>
      </w:tblPr>
      <w:tblGrid>
        <w:gridCol w:w="2551"/>
        <w:gridCol w:w="7087"/>
      </w:tblGrid>
      <w:tr w:rsidR="00F44581" w14:paraId="7F8766F0" w14:textId="77777777">
        <w:trPr>
          <w:cantSplit/>
          <w:tblHeader/>
          <w:jc w:val="center"/>
        </w:trPr>
        <w:tc>
          <w:tcPr>
            <w:tcW w:w="2551" w:type="dxa"/>
            <w:tcBorders>
              <w:top w:val="single" w:sz="10" w:space="0" w:color="000000"/>
              <w:bottom w:val="single" w:sz="6" w:space="0" w:color="000000"/>
            </w:tcBorders>
            <w:vAlign w:val="center"/>
          </w:tcPr>
          <w:p w14:paraId="113CB818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工具</w:t>
            </w:r>
          </w:p>
        </w:tc>
        <w:tc>
          <w:tcPr>
            <w:tcW w:w="7087" w:type="dxa"/>
            <w:tcBorders>
              <w:top w:val="single" w:sz="10" w:space="0" w:color="000000"/>
              <w:bottom w:val="single" w:sz="6" w:space="0" w:color="000000"/>
            </w:tcBorders>
            <w:vAlign w:val="center"/>
          </w:tcPr>
          <w:p w14:paraId="616F2265" w14:textId="77777777" w:rsidR="00F44581" w:rsidRDefault="00000000">
            <w:pPr>
              <w:spacing w:after="0" w:line="259" w:lineRule="auto"/>
              <w:ind w:firstLine="0"/>
              <w:jc w:val="center"/>
              <w:rPr>
                <w:rFonts w:hint="eastAsia"/>
              </w:rPr>
            </w:pPr>
            <w:r>
              <w:t>已取得的结论</w:t>
            </w:r>
          </w:p>
        </w:tc>
      </w:tr>
      <w:tr w:rsidR="00F44581" w14:paraId="13CFA889" w14:textId="77777777">
        <w:trPr>
          <w:cantSplit/>
          <w:jc w:val="center"/>
        </w:trPr>
        <w:tc>
          <w:tcPr>
            <w:tcW w:w="2551" w:type="dxa"/>
            <w:vAlign w:val="center"/>
          </w:tcPr>
          <w:p w14:paraId="0884F4C2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主体范围与画像</w:t>
            </w:r>
          </w:p>
        </w:tc>
        <w:tc>
          <w:tcPr>
            <w:tcW w:w="7087" w:type="dxa"/>
            <w:vAlign w:val="center"/>
          </w:tcPr>
          <w:p w14:paraId="6FAE7BC8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控件可操作，应用后能返回结果；未量化裁剪精度和召回提升</w:t>
            </w:r>
          </w:p>
        </w:tc>
      </w:tr>
      <w:tr w:rsidR="00F44581" w14:paraId="3C6234B9" w14:textId="77777777">
        <w:trPr>
          <w:cantSplit/>
          <w:jc w:val="center"/>
        </w:trPr>
        <w:tc>
          <w:tcPr>
            <w:tcW w:w="2551" w:type="dxa"/>
            <w:vAlign w:val="center"/>
          </w:tcPr>
          <w:p w14:paraId="2081536F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读取与更多</w:t>
            </w:r>
          </w:p>
        </w:tc>
        <w:tc>
          <w:tcPr>
            <w:tcW w:w="7087" w:type="dxa"/>
            <w:vAlign w:val="center"/>
          </w:tcPr>
          <w:p w14:paraId="1C6A7DA0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已有会话可读；普通分页和画像变化后的分页均有通过记录</w:t>
            </w:r>
          </w:p>
        </w:tc>
      </w:tr>
      <w:tr w:rsidR="00F44581" w14:paraId="2C83EE1F" w14:textId="77777777">
        <w:trPr>
          <w:cantSplit/>
          <w:jc w:val="center"/>
        </w:trPr>
        <w:tc>
          <w:tcPr>
            <w:tcW w:w="2551" w:type="dxa"/>
            <w:vAlign w:val="center"/>
          </w:tcPr>
          <w:p w14:paraId="1E8D6FA1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商品库价格</w:t>
            </w:r>
          </w:p>
        </w:tc>
        <w:tc>
          <w:tcPr>
            <w:tcW w:w="7087" w:type="dxa"/>
            <w:vAlign w:val="center"/>
          </w:tcPr>
          <w:p w14:paraId="330045D6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商品卡片的当前价格可见，价格历史仍为空</w:t>
            </w:r>
          </w:p>
        </w:tc>
      </w:tr>
      <w:tr w:rsidR="00F44581" w14:paraId="005C1B61" w14:textId="77777777">
        <w:trPr>
          <w:cantSplit/>
          <w:jc w:val="center"/>
        </w:trPr>
        <w:tc>
          <w:tcPr>
            <w:tcW w:w="2551" w:type="dxa"/>
            <w:tcBorders>
              <w:bottom w:val="single" w:sz="10" w:space="0" w:color="000000"/>
            </w:tcBorders>
            <w:vAlign w:val="center"/>
          </w:tcPr>
          <w:p w14:paraId="5C52EAC2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继续提问与刷新</w:t>
            </w:r>
          </w:p>
        </w:tc>
        <w:tc>
          <w:tcPr>
            <w:tcW w:w="7087" w:type="dxa"/>
            <w:tcBorders>
              <w:bottom w:val="single" w:sz="10" w:space="0" w:color="000000"/>
            </w:tcBorders>
            <w:vAlign w:val="center"/>
          </w:tcPr>
          <w:p w14:paraId="740509F6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保留业务入口；没有单独证据的细分子场景不额外认定通过</w:t>
            </w:r>
          </w:p>
        </w:tc>
      </w:tr>
    </w:tbl>
    <w:p w14:paraId="68931933" w14:textId="77777777" w:rsidR="00F44581" w:rsidRDefault="00F44581">
      <w:pPr>
        <w:spacing w:after="0"/>
        <w:rPr>
          <w:rFonts w:hint="eastAsia"/>
          <w:lang w:eastAsia="zh-CN"/>
        </w:rPr>
      </w:pPr>
    </w:p>
    <w:p w14:paraId="6E3AA5DF" w14:textId="77777777" w:rsidR="00F44581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5AFA5D43" w14:textId="77777777" w:rsidR="00F44581" w:rsidRDefault="00000000">
      <w:pPr>
        <w:pStyle w:val="21"/>
        <w:rPr>
          <w:rFonts w:hint="eastAsia"/>
          <w:lang w:eastAsia="zh-CN"/>
        </w:rPr>
      </w:pPr>
      <w:r>
        <w:rPr>
          <w:lang w:eastAsia="zh-CN"/>
        </w:rPr>
        <w:lastRenderedPageBreak/>
        <w:t xml:space="preserve">4.9 </w:t>
      </w:r>
      <w:r>
        <w:rPr>
          <w:lang w:eastAsia="zh-CN"/>
        </w:rPr>
        <w:t>历史清理与反馈授权</w:t>
      </w:r>
    </w:p>
    <w:p w14:paraId="51D8B9EA" w14:textId="77777777" w:rsidR="00F44581" w:rsidRDefault="00000000">
      <w:pPr>
        <w:keepLines/>
        <w:rPr>
          <w:rFonts w:hint="eastAsia"/>
          <w:lang w:eastAsia="zh-CN"/>
        </w:rPr>
      </w:pPr>
      <w:r>
        <w:rPr>
          <w:lang w:eastAsia="zh-CN"/>
        </w:rPr>
        <w:t>方法：先确认本机存在搜索记录，再清空本次清单与历史；另在</w:t>
      </w:r>
      <w:r>
        <w:rPr>
          <w:lang w:eastAsia="zh-CN"/>
        </w:rPr>
        <w:t>“</w:t>
      </w:r>
      <w:r>
        <w:rPr>
          <w:lang w:eastAsia="zh-CN"/>
        </w:rPr>
        <w:t>我的</w:t>
      </w:r>
      <w:r>
        <w:rPr>
          <w:lang w:eastAsia="zh-CN"/>
        </w:rPr>
        <w:t>”</w:t>
      </w:r>
      <w:r>
        <w:rPr>
          <w:lang w:eastAsia="zh-CN"/>
        </w:rPr>
        <w:t>页开启体验反馈并恢复关闭，检查授权状态及说明是否一致。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819"/>
        <w:gridCol w:w="4819"/>
      </w:tblGrid>
      <w:tr w:rsidR="00F44581" w14:paraId="3CC0F6FC" w14:textId="77777777">
        <w:trPr>
          <w:cantSplit/>
          <w:jc w:val="center"/>
        </w:trPr>
        <w:tc>
          <w:tcPr>
            <w:tcW w:w="4819" w:type="dxa"/>
          </w:tcPr>
          <w:p w14:paraId="02613967" w14:textId="77777777" w:rsidR="00F44581" w:rsidRDefault="00000000">
            <w:pPr>
              <w:spacing w:after="40"/>
              <w:ind w:firstLine="0"/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387CF0DE" wp14:editId="2C31560F">
                  <wp:extent cx="2542702" cy="2160000"/>
                  <wp:effectExtent l="0" t="0" r="0" b="0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-history-current-crop-7186563182408099682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2702" cy="21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E3CD67" w14:textId="77777777" w:rsidR="00F44581" w:rsidRDefault="00000000">
            <w:pPr>
              <w:pStyle w:val="af7"/>
              <w:jc w:val="center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图</w:t>
            </w:r>
            <w:r>
              <w:rPr>
                <w:lang w:eastAsia="zh-CN"/>
              </w:rPr>
              <w:t xml:space="preserve"> 23  </w:t>
            </w:r>
            <w:r>
              <w:rPr>
                <w:lang w:eastAsia="zh-CN"/>
              </w:rPr>
              <w:t>清理前的本次历史</w:t>
            </w:r>
            <w:r>
              <w:rPr>
                <w:lang w:eastAsia="zh-CN"/>
              </w:rPr>
              <w:t xml:space="preserve">  </w:t>
            </w:r>
            <w:r>
              <w:rPr>
                <w:lang w:eastAsia="zh-CN"/>
              </w:rPr>
              <w:t>局部</w:t>
            </w:r>
          </w:p>
        </w:tc>
        <w:tc>
          <w:tcPr>
            <w:tcW w:w="4819" w:type="dxa"/>
          </w:tcPr>
          <w:p w14:paraId="4C4BCFF9" w14:textId="77777777" w:rsidR="00F44581" w:rsidRDefault="00000000">
            <w:pPr>
              <w:spacing w:after="40"/>
              <w:ind w:firstLine="0"/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7BBF3604" wp14:editId="71883CF9">
                  <wp:extent cx="2542702" cy="2160000"/>
                  <wp:effectExtent l="0" t="0" r="0" b="0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-history-cleared-crop-7186563182408099682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2702" cy="21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764EFD" w14:textId="77777777" w:rsidR="00F44581" w:rsidRDefault="00000000">
            <w:pPr>
              <w:pStyle w:val="af7"/>
              <w:jc w:val="center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图</w:t>
            </w:r>
            <w:r>
              <w:rPr>
                <w:lang w:eastAsia="zh-CN"/>
              </w:rPr>
              <w:t xml:space="preserve"> 24  </w:t>
            </w:r>
            <w:r>
              <w:rPr>
                <w:lang w:eastAsia="zh-CN"/>
              </w:rPr>
              <w:t>清理后历史为空</w:t>
            </w:r>
            <w:r>
              <w:rPr>
                <w:lang w:eastAsia="zh-CN"/>
              </w:rPr>
              <w:t xml:space="preserve">  </w:t>
            </w:r>
            <w:r>
              <w:rPr>
                <w:lang w:eastAsia="zh-CN"/>
              </w:rPr>
              <w:t>局部</w:t>
            </w:r>
          </w:p>
        </w:tc>
      </w:tr>
    </w:tbl>
    <w:p w14:paraId="51CFE86E" w14:textId="77777777" w:rsidR="00F44581" w:rsidRDefault="00F44581">
      <w:pPr>
        <w:spacing w:after="0"/>
        <w:rPr>
          <w:rFonts w:hint="eastAsia"/>
          <w:lang w:eastAsia="zh-CN"/>
        </w:rPr>
      </w:pP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819"/>
        <w:gridCol w:w="4819"/>
      </w:tblGrid>
      <w:tr w:rsidR="00F44581" w14:paraId="4ABE447A" w14:textId="77777777">
        <w:trPr>
          <w:cantSplit/>
          <w:jc w:val="center"/>
        </w:trPr>
        <w:tc>
          <w:tcPr>
            <w:tcW w:w="4819" w:type="dxa"/>
          </w:tcPr>
          <w:p w14:paraId="3014975C" w14:textId="77777777" w:rsidR="00F44581" w:rsidRDefault="00000000">
            <w:pPr>
              <w:spacing w:after="40"/>
              <w:ind w:firstLine="0"/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129810AD" wp14:editId="6EC465D5">
                  <wp:extent cx="2650140" cy="1440000"/>
                  <wp:effectExtent l="0" t="0" r="0" b="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-feedback-opt-in-crop-8228565094221049259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0140" cy="14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FF5E45" w14:textId="77777777" w:rsidR="00F44581" w:rsidRDefault="00000000">
            <w:pPr>
              <w:pStyle w:val="af7"/>
              <w:jc w:val="center"/>
              <w:rPr>
                <w:rFonts w:hint="eastAsia"/>
              </w:rPr>
            </w:pPr>
            <w:r>
              <w:t>图</w:t>
            </w:r>
            <w:r>
              <w:t xml:space="preserve"> 25  </w:t>
            </w:r>
            <w:r>
              <w:t>用户开启本地反馈</w:t>
            </w:r>
          </w:p>
        </w:tc>
        <w:tc>
          <w:tcPr>
            <w:tcW w:w="4819" w:type="dxa"/>
          </w:tcPr>
          <w:p w14:paraId="7FD0393B" w14:textId="77777777" w:rsidR="00F44581" w:rsidRDefault="00000000">
            <w:pPr>
              <w:spacing w:after="40"/>
              <w:ind w:firstLine="0"/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7F8383ED" wp14:editId="73691C7F">
                  <wp:extent cx="2650140" cy="1440000"/>
                  <wp:effectExtent l="0" t="0" r="0" b="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-feedback-opt-out-crop-8228565094221049259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0140" cy="14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30872A" w14:textId="77777777" w:rsidR="00F44581" w:rsidRDefault="00000000">
            <w:pPr>
              <w:pStyle w:val="af7"/>
              <w:jc w:val="center"/>
              <w:rPr>
                <w:rFonts w:hint="eastAsia"/>
              </w:rPr>
            </w:pPr>
            <w:r>
              <w:t>图</w:t>
            </w:r>
            <w:r>
              <w:t xml:space="preserve"> 26  </w:t>
            </w:r>
            <w:r>
              <w:t>测试后关闭反馈</w:t>
            </w:r>
          </w:p>
        </w:tc>
      </w:tr>
    </w:tbl>
    <w:p w14:paraId="0055DDA8" w14:textId="77777777" w:rsidR="00F44581" w:rsidRDefault="00F44581">
      <w:pPr>
        <w:spacing w:after="0"/>
        <w:rPr>
          <w:rFonts w:hint="eastAsia"/>
        </w:rPr>
      </w:pPr>
    </w:p>
    <w:p w14:paraId="792527A1" w14:textId="77777777" w:rsidR="00F44581" w:rsidRDefault="00000000">
      <w:pPr>
        <w:keepLines/>
        <w:rPr>
          <w:rFonts w:hint="eastAsia"/>
          <w:lang w:eastAsia="zh-CN"/>
        </w:rPr>
      </w:pPr>
      <w:r>
        <w:rPr>
          <w:lang w:eastAsia="zh-CN"/>
        </w:rPr>
        <w:t>结果：当前运行内的本机历史可清理；不据此推定云端会话被删除。反馈开关可启闭，但尚未取得完整答题回执，因此答案保存和参数校准保留为待验。空输入发送置灰、取消选图可返回；后台请求计数没有充分核对。</w:t>
      </w:r>
    </w:p>
    <w:p w14:paraId="216E5523" w14:textId="77777777" w:rsidR="00F44581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20C4D524" w14:textId="77777777" w:rsidR="00F44581" w:rsidRDefault="00000000">
      <w:pPr>
        <w:pStyle w:val="1"/>
        <w:rPr>
          <w:rFonts w:hint="eastAsia"/>
          <w:lang w:eastAsia="zh-CN"/>
        </w:rPr>
      </w:pPr>
      <w:r>
        <w:rPr>
          <w:lang w:eastAsia="zh-CN"/>
        </w:rPr>
        <w:lastRenderedPageBreak/>
        <w:t xml:space="preserve">5 </w:t>
      </w:r>
      <w:r>
        <w:rPr>
          <w:lang w:eastAsia="zh-CN"/>
        </w:rPr>
        <w:t>单机微观调度</w:t>
      </w:r>
    </w:p>
    <w:p w14:paraId="3A318D1C" w14:textId="77777777" w:rsidR="00F44581" w:rsidRDefault="00000000">
      <w:pPr>
        <w:pStyle w:val="21"/>
        <w:rPr>
          <w:rFonts w:hint="eastAsia"/>
          <w:lang w:eastAsia="zh-CN"/>
        </w:rPr>
      </w:pPr>
      <w:r>
        <w:rPr>
          <w:lang w:eastAsia="zh-CN"/>
        </w:rPr>
        <w:t xml:space="preserve">5.1 </w:t>
      </w:r>
      <w:r>
        <w:rPr>
          <w:lang w:eastAsia="zh-CN"/>
        </w:rPr>
        <w:t>把</w:t>
      </w:r>
      <w:r>
        <w:rPr>
          <w:lang w:eastAsia="zh-CN"/>
        </w:rPr>
        <w:t xml:space="preserve"> AI </w:t>
      </w:r>
      <w:r>
        <w:rPr>
          <w:lang w:eastAsia="zh-CN"/>
        </w:rPr>
        <w:t>任务语义与本机资源结合</w:t>
      </w:r>
    </w:p>
    <w:p w14:paraId="19FF4C82" w14:textId="77777777" w:rsidR="00F44581" w:rsidRDefault="00000000">
      <w:pPr>
        <w:keepLines/>
        <w:rPr>
          <w:rFonts w:hint="eastAsia"/>
          <w:lang w:eastAsia="zh-CN"/>
        </w:rPr>
      </w:pPr>
      <w:r>
        <w:rPr>
          <w:lang w:eastAsia="zh-CN"/>
        </w:rPr>
        <w:t>同样一次</w:t>
      </w:r>
      <w:r>
        <w:rPr>
          <w:lang w:eastAsia="zh-CN"/>
        </w:rPr>
        <w:t xml:space="preserve"> AI </w:t>
      </w:r>
      <w:r>
        <w:rPr>
          <w:lang w:eastAsia="zh-CN"/>
        </w:rPr>
        <w:t>请求，不仅有</w:t>
      </w:r>
      <w:r>
        <w:rPr>
          <w:lang w:eastAsia="zh-CN"/>
        </w:rPr>
        <w:t>“</w:t>
      </w:r>
      <w:r>
        <w:rPr>
          <w:lang w:eastAsia="zh-CN"/>
        </w:rPr>
        <w:t>算什么</w:t>
      </w:r>
      <w:r>
        <w:rPr>
          <w:lang w:eastAsia="zh-CN"/>
        </w:rPr>
        <w:t>”</w:t>
      </w:r>
      <w:r>
        <w:rPr>
          <w:lang w:eastAsia="zh-CN"/>
        </w:rPr>
        <w:t>，还有</w:t>
      </w:r>
      <w:r>
        <w:rPr>
          <w:lang w:eastAsia="zh-CN"/>
        </w:rPr>
        <w:t>“</w:t>
      </w:r>
      <w:r>
        <w:rPr>
          <w:lang w:eastAsia="zh-CN"/>
        </w:rPr>
        <w:t>多久内需要结果、能否降低配置、是否允许出设备</w:t>
      </w:r>
      <w:r>
        <w:rPr>
          <w:lang w:eastAsia="zh-CN"/>
        </w:rPr>
        <w:t>”</w:t>
      </w:r>
      <w:r>
        <w:rPr>
          <w:lang w:eastAsia="zh-CN"/>
        </w:rPr>
        <w:t>等条件。本机调度结合这些条件与电量、热状态、内存、队列安排执行；云端购物请求也需要经过本机任务管理，</w:t>
      </w:r>
      <w:r w:rsidR="0002798A">
        <w:rPr>
          <w:rFonts w:hint="eastAsia"/>
          <w:lang w:eastAsia="zh-CN"/>
        </w:rPr>
        <w:t>并具有根据本地情况拒绝宏观调度器指令的权限。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819"/>
        <w:gridCol w:w="4819"/>
      </w:tblGrid>
      <w:tr w:rsidR="00F44581" w14:paraId="469F9951" w14:textId="77777777">
        <w:trPr>
          <w:cantSplit/>
          <w:jc w:val="center"/>
        </w:trPr>
        <w:tc>
          <w:tcPr>
            <w:tcW w:w="4819" w:type="dxa"/>
          </w:tcPr>
          <w:p w14:paraId="7226C8D4" w14:textId="77777777" w:rsidR="00F44581" w:rsidRDefault="00000000">
            <w:pPr>
              <w:spacing w:after="40"/>
              <w:ind w:firstLine="0"/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227728A7" wp14:editId="505F5387">
                  <wp:extent cx="2031769" cy="4607999"/>
                  <wp:effectExtent l="0" t="0" r="0" b="0"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-device-state-top.jpe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1769" cy="46079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F3504B" w14:textId="77777777" w:rsidR="00F44581" w:rsidRDefault="00000000">
            <w:pPr>
              <w:pStyle w:val="af7"/>
              <w:jc w:val="center"/>
              <w:rPr>
                <w:rFonts w:hint="eastAsia"/>
              </w:rPr>
            </w:pPr>
            <w:r>
              <w:t>图</w:t>
            </w:r>
            <w:r>
              <w:t xml:space="preserve"> 27  </w:t>
            </w:r>
            <w:r>
              <w:t>真实设备资源画像</w:t>
            </w:r>
          </w:p>
        </w:tc>
        <w:tc>
          <w:tcPr>
            <w:tcW w:w="4819" w:type="dxa"/>
          </w:tcPr>
          <w:p w14:paraId="155C4103" w14:textId="77777777" w:rsidR="00F44581" w:rsidRDefault="00000000">
            <w:pPr>
              <w:spacing w:after="40"/>
              <w:ind w:firstLine="0"/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7414391B" wp14:editId="46DFC38F">
                  <wp:extent cx="2031769" cy="4607999"/>
                  <wp:effectExtent l="0" t="0" r="0" b="0"/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-restored-high-profile.jpe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1769" cy="46079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36DBEC" w14:textId="77777777" w:rsidR="00F44581" w:rsidRDefault="00000000">
            <w:pPr>
              <w:pStyle w:val="af7"/>
              <w:jc w:val="center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图</w:t>
            </w:r>
            <w:r>
              <w:rPr>
                <w:lang w:eastAsia="zh-CN"/>
              </w:rPr>
              <w:t xml:space="preserve"> 28  </w:t>
            </w:r>
            <w:r>
              <w:rPr>
                <w:lang w:eastAsia="zh-CN"/>
              </w:rPr>
              <w:t>恢复基线后的执行配置审计</w:t>
            </w:r>
          </w:p>
        </w:tc>
      </w:tr>
    </w:tbl>
    <w:p w14:paraId="73C9952F" w14:textId="77777777" w:rsidR="00F44581" w:rsidRDefault="00F44581">
      <w:pPr>
        <w:spacing w:after="0"/>
        <w:rPr>
          <w:rFonts w:hint="eastAsia"/>
          <w:lang w:eastAsia="zh-CN"/>
        </w:rPr>
      </w:pPr>
    </w:p>
    <w:p w14:paraId="176D2756" w14:textId="77777777" w:rsidR="00F44581" w:rsidRDefault="00000000">
      <w:pPr>
        <w:keepLines/>
        <w:rPr>
          <w:rFonts w:hint="eastAsia"/>
          <w:lang w:eastAsia="zh-CN"/>
        </w:rPr>
      </w:pPr>
      <w:r>
        <w:rPr>
          <w:lang w:eastAsia="zh-CN"/>
        </w:rPr>
        <w:t>现场记录显示</w:t>
      </w:r>
      <w:r>
        <w:rPr>
          <w:lang w:eastAsia="zh-CN"/>
        </w:rPr>
        <w:t xml:space="preserve"> A </w:t>
      </w:r>
      <w:r>
        <w:rPr>
          <w:lang w:eastAsia="zh-CN"/>
        </w:rPr>
        <w:t>电量</w:t>
      </w:r>
      <w:r>
        <w:rPr>
          <w:lang w:eastAsia="zh-CN"/>
        </w:rPr>
        <w:t xml:space="preserve"> 100%</w:t>
      </w:r>
      <w:r>
        <w:rPr>
          <w:lang w:eastAsia="zh-CN"/>
        </w:rPr>
        <w:t>、正在充电、热状态正常，可用内存约</w:t>
      </w:r>
      <w:r>
        <w:rPr>
          <w:lang w:eastAsia="zh-CN"/>
        </w:rPr>
        <w:t xml:space="preserve"> 5.7 GB</w:t>
      </w:r>
      <w:r>
        <w:rPr>
          <w:lang w:eastAsia="zh-CN"/>
        </w:rPr>
        <w:t>。本次可实际使用的后端为</w:t>
      </w:r>
      <w:r>
        <w:rPr>
          <w:lang w:eastAsia="zh-CN"/>
        </w:rPr>
        <w:t xml:space="preserve"> CPU</w:t>
      </w:r>
      <w:r>
        <w:rPr>
          <w:lang w:eastAsia="zh-CN"/>
        </w:rPr>
        <w:t>；恢复状态后能观察到搜索和预热对应的执行配置。</w:t>
      </w:r>
    </w:p>
    <w:p w14:paraId="518ABA13" w14:textId="77777777" w:rsidR="00F44581" w:rsidRDefault="00000000">
      <w:pPr>
        <w:keepLines/>
        <w:rPr>
          <w:rFonts w:hint="eastAsia"/>
          <w:lang w:eastAsia="zh-CN"/>
        </w:rPr>
      </w:pPr>
      <w:r>
        <w:rPr>
          <w:lang w:eastAsia="zh-CN"/>
        </w:rPr>
        <w:t>这说明资源信息进入了执行观察链路。</w:t>
      </w:r>
      <w:r>
        <w:rPr>
          <w:lang w:eastAsia="zh-CN"/>
        </w:rPr>
        <w:t>GPU</w:t>
      </w:r>
      <w:r>
        <w:rPr>
          <w:lang w:eastAsia="zh-CN"/>
        </w:rPr>
        <w:t>、</w:t>
      </w:r>
      <w:r>
        <w:rPr>
          <w:lang w:eastAsia="zh-CN"/>
        </w:rPr>
        <w:t xml:space="preserve">NPU </w:t>
      </w:r>
      <w:r>
        <w:rPr>
          <w:lang w:eastAsia="zh-CN"/>
        </w:rPr>
        <w:t>切换及真实硬件功耗尚未实测，不能因界面列出相关选项就认定可用。</w:t>
      </w:r>
    </w:p>
    <w:p w14:paraId="52114EB5" w14:textId="77777777" w:rsidR="00F44581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7D054D7E" w14:textId="77777777" w:rsidR="00F44581" w:rsidRDefault="00000000">
      <w:pPr>
        <w:pStyle w:val="21"/>
        <w:rPr>
          <w:rFonts w:hint="eastAsia"/>
          <w:lang w:eastAsia="zh-CN"/>
        </w:rPr>
      </w:pPr>
      <w:r>
        <w:rPr>
          <w:lang w:eastAsia="zh-CN"/>
        </w:rPr>
        <w:lastRenderedPageBreak/>
        <w:t xml:space="preserve">5.2 </w:t>
      </w:r>
      <w:r>
        <w:rPr>
          <w:lang w:eastAsia="zh-CN"/>
        </w:rPr>
        <w:t>资源紧张时如何保护手机</w:t>
      </w:r>
    </w:p>
    <w:p w14:paraId="4F7ACF83" w14:textId="77777777" w:rsidR="00F44581" w:rsidRDefault="00000000">
      <w:pPr>
        <w:keepLines/>
        <w:rPr>
          <w:rFonts w:hint="eastAsia"/>
          <w:lang w:eastAsia="zh-CN"/>
        </w:rPr>
      </w:pPr>
      <w:r>
        <w:rPr>
          <w:lang w:eastAsia="zh-CN"/>
        </w:rPr>
        <w:t>方法：测试包分别注入低电量、过热、内存临界状态，并运行图片向量化诊断任务。注入的是资源条件，执行的仍是实际调度决策代码；它用于稳定复现规则，不等于手机真的过热或电量耗尽。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 w:rsidR="00F44581" w14:paraId="696270FC" w14:textId="77777777">
        <w:trPr>
          <w:cantSplit/>
          <w:jc w:val="center"/>
        </w:trPr>
        <w:tc>
          <w:tcPr>
            <w:tcW w:w="3213" w:type="dxa"/>
          </w:tcPr>
          <w:p w14:paraId="3577AE6E" w14:textId="77777777" w:rsidR="00F44581" w:rsidRDefault="00000000">
            <w:pPr>
              <w:spacing w:after="40"/>
              <w:ind w:firstLine="0"/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115E1D71" wp14:editId="629C3F61">
                  <wp:extent cx="1698432" cy="3851999"/>
                  <wp:effectExtent l="0" t="0" r="0" b="0"/>
                  <wp:docPr id="2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-synthetic-low-battery.jpe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8432" cy="38519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6B83A2" w14:textId="77777777" w:rsidR="00F44581" w:rsidRDefault="00000000">
            <w:pPr>
              <w:pStyle w:val="af7"/>
              <w:jc w:val="center"/>
              <w:rPr>
                <w:rFonts w:hint="eastAsia"/>
              </w:rPr>
            </w:pPr>
            <w:r>
              <w:t>图</w:t>
            </w:r>
            <w:r>
              <w:t xml:space="preserve"> 29  </w:t>
            </w:r>
            <w:r>
              <w:t>合成低电量场景</w:t>
            </w:r>
          </w:p>
        </w:tc>
        <w:tc>
          <w:tcPr>
            <w:tcW w:w="3213" w:type="dxa"/>
          </w:tcPr>
          <w:p w14:paraId="76A5B73D" w14:textId="77777777" w:rsidR="00F44581" w:rsidRDefault="00000000">
            <w:pPr>
              <w:spacing w:after="40"/>
              <w:ind w:firstLine="0"/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1F386972" wp14:editId="523201E5">
                  <wp:extent cx="1698432" cy="3851999"/>
                  <wp:effectExtent l="0" t="0" r="0" b="0"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-synthetic-thermal-hot.jpe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8432" cy="38519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7393BF" w14:textId="77777777" w:rsidR="00F44581" w:rsidRDefault="00000000">
            <w:pPr>
              <w:pStyle w:val="af7"/>
              <w:jc w:val="center"/>
              <w:rPr>
                <w:rFonts w:hint="eastAsia"/>
              </w:rPr>
            </w:pPr>
            <w:r>
              <w:t>图</w:t>
            </w:r>
            <w:r>
              <w:t xml:space="preserve"> 30  </w:t>
            </w:r>
            <w:r>
              <w:t>合成过热场景</w:t>
            </w:r>
          </w:p>
        </w:tc>
        <w:tc>
          <w:tcPr>
            <w:tcW w:w="3213" w:type="dxa"/>
          </w:tcPr>
          <w:p w14:paraId="42F7F881" w14:textId="77777777" w:rsidR="00F44581" w:rsidRDefault="00000000">
            <w:pPr>
              <w:spacing w:after="40"/>
              <w:ind w:firstLine="0"/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637F92F8" wp14:editId="303619B3">
                  <wp:extent cx="1698432" cy="3851999"/>
                  <wp:effectExtent l="0" t="0" r="0" b="0"/>
                  <wp:docPr id="31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-synthetic-memory-critical.jpe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8432" cy="38519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0538D7" w14:textId="77777777" w:rsidR="00F44581" w:rsidRDefault="00000000">
            <w:pPr>
              <w:pStyle w:val="af7"/>
              <w:jc w:val="center"/>
              <w:rPr>
                <w:rFonts w:hint="eastAsia"/>
              </w:rPr>
            </w:pPr>
            <w:r>
              <w:t>图</w:t>
            </w:r>
            <w:r>
              <w:t xml:space="preserve"> 31  </w:t>
            </w:r>
            <w:r>
              <w:t>合成内存压力场景</w:t>
            </w:r>
          </w:p>
        </w:tc>
      </w:tr>
    </w:tbl>
    <w:p w14:paraId="00956E6F" w14:textId="77777777" w:rsidR="00F44581" w:rsidRDefault="00F44581">
      <w:pPr>
        <w:spacing w:after="0"/>
        <w:rPr>
          <w:rFonts w:hint="eastAsia"/>
        </w:rPr>
      </w:pPr>
    </w:p>
    <w:p w14:paraId="7FBA479A" w14:textId="77777777" w:rsidR="00F44581" w:rsidRDefault="00000000">
      <w:pPr>
        <w:pStyle w:val="af7"/>
        <w:keepNext/>
        <w:jc w:val="center"/>
        <w:rPr>
          <w:rFonts w:hint="eastAsia"/>
        </w:rPr>
      </w:pPr>
      <w:r>
        <w:t>表</w:t>
      </w:r>
      <w:r>
        <w:t xml:space="preserve"> 11  </w:t>
      </w:r>
      <w:r>
        <w:t>保护规则的实际观察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85" w:type="dxa"/>
          <w:left w:w="95" w:type="dxa"/>
          <w:bottom w:w="85" w:type="dxa"/>
          <w:right w:w="95" w:type="dxa"/>
        </w:tblCellMar>
        <w:tblLook w:val="04A0" w:firstRow="1" w:lastRow="0" w:firstColumn="1" w:lastColumn="0" w:noHBand="0" w:noVBand="1"/>
      </w:tblPr>
      <w:tblGrid>
        <w:gridCol w:w="2948"/>
        <w:gridCol w:w="4989"/>
        <w:gridCol w:w="1701"/>
      </w:tblGrid>
      <w:tr w:rsidR="00F44581" w14:paraId="5738428F" w14:textId="77777777">
        <w:trPr>
          <w:cantSplit/>
          <w:tblHeader/>
          <w:jc w:val="center"/>
        </w:trPr>
        <w:tc>
          <w:tcPr>
            <w:tcW w:w="2948" w:type="dxa"/>
            <w:tcBorders>
              <w:top w:val="single" w:sz="10" w:space="0" w:color="000000"/>
              <w:bottom w:val="single" w:sz="6" w:space="0" w:color="000000"/>
            </w:tcBorders>
            <w:vAlign w:val="center"/>
          </w:tcPr>
          <w:p w14:paraId="2859D064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输入条件</w:t>
            </w:r>
          </w:p>
        </w:tc>
        <w:tc>
          <w:tcPr>
            <w:tcW w:w="4989" w:type="dxa"/>
            <w:tcBorders>
              <w:top w:val="single" w:sz="10" w:space="0" w:color="000000"/>
              <w:bottom w:val="single" w:sz="6" w:space="0" w:color="000000"/>
            </w:tcBorders>
            <w:vAlign w:val="center"/>
          </w:tcPr>
          <w:p w14:paraId="189C4B7F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观察到的处理</w:t>
            </w:r>
          </w:p>
        </w:tc>
        <w:tc>
          <w:tcPr>
            <w:tcW w:w="1701" w:type="dxa"/>
            <w:tcBorders>
              <w:top w:val="single" w:sz="10" w:space="0" w:color="000000"/>
              <w:bottom w:val="single" w:sz="6" w:space="0" w:color="000000"/>
            </w:tcBorders>
            <w:vAlign w:val="center"/>
          </w:tcPr>
          <w:p w14:paraId="3F08FF55" w14:textId="77777777" w:rsidR="00F44581" w:rsidRDefault="00000000">
            <w:pPr>
              <w:spacing w:after="0" w:line="259" w:lineRule="auto"/>
              <w:ind w:firstLine="0"/>
              <w:jc w:val="center"/>
              <w:rPr>
                <w:rFonts w:hint="eastAsia"/>
              </w:rPr>
            </w:pPr>
            <w:r>
              <w:t>证据层级</w:t>
            </w:r>
          </w:p>
        </w:tc>
      </w:tr>
      <w:tr w:rsidR="00F44581" w14:paraId="5597BB75" w14:textId="77777777">
        <w:trPr>
          <w:cantSplit/>
          <w:jc w:val="center"/>
        </w:trPr>
        <w:tc>
          <w:tcPr>
            <w:tcW w:w="2948" w:type="dxa"/>
            <w:vAlign w:val="center"/>
          </w:tcPr>
          <w:p w14:paraId="245E4A42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 xml:space="preserve">12% </w:t>
            </w:r>
            <w:r>
              <w:t>电量且未充电</w:t>
            </w:r>
          </w:p>
        </w:tc>
        <w:tc>
          <w:tcPr>
            <w:tcW w:w="4989" w:type="dxa"/>
            <w:vAlign w:val="center"/>
          </w:tcPr>
          <w:p w14:paraId="50538571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进入轻量</w:t>
            </w:r>
            <w:r>
              <w:rPr>
                <w:lang w:eastAsia="zh-CN"/>
              </w:rPr>
              <w:t xml:space="preserve"> CPU </w:t>
            </w:r>
            <w:r>
              <w:rPr>
                <w:lang w:eastAsia="zh-CN"/>
              </w:rPr>
              <w:t>单线程保护配置</w:t>
            </w:r>
          </w:p>
        </w:tc>
        <w:tc>
          <w:tcPr>
            <w:tcW w:w="1701" w:type="dxa"/>
            <w:vAlign w:val="center"/>
          </w:tcPr>
          <w:p w14:paraId="2F33141F" w14:textId="77777777" w:rsidR="00F44581" w:rsidRDefault="00000000">
            <w:pPr>
              <w:spacing w:after="0" w:line="259" w:lineRule="auto"/>
              <w:ind w:firstLine="0"/>
              <w:jc w:val="center"/>
              <w:rPr>
                <w:rFonts w:hint="eastAsia"/>
              </w:rPr>
            </w:pPr>
            <w:r>
              <w:t>合成状态</w:t>
            </w:r>
          </w:p>
        </w:tc>
      </w:tr>
      <w:tr w:rsidR="00F44581" w14:paraId="4CE43D49" w14:textId="77777777">
        <w:trPr>
          <w:cantSplit/>
          <w:jc w:val="center"/>
        </w:trPr>
        <w:tc>
          <w:tcPr>
            <w:tcW w:w="2948" w:type="dxa"/>
            <w:vAlign w:val="center"/>
          </w:tcPr>
          <w:p w14:paraId="38FF5B4F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过热状态</w:t>
            </w:r>
          </w:p>
        </w:tc>
        <w:tc>
          <w:tcPr>
            <w:tcW w:w="4989" w:type="dxa"/>
            <w:vAlign w:val="center"/>
          </w:tcPr>
          <w:p w14:paraId="375EBD71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执行降档，日志给出热保护原因</w:t>
            </w:r>
          </w:p>
        </w:tc>
        <w:tc>
          <w:tcPr>
            <w:tcW w:w="1701" w:type="dxa"/>
            <w:vAlign w:val="center"/>
          </w:tcPr>
          <w:p w14:paraId="4896666D" w14:textId="77777777" w:rsidR="00F44581" w:rsidRDefault="00000000">
            <w:pPr>
              <w:spacing w:after="0" w:line="259" w:lineRule="auto"/>
              <w:ind w:firstLine="0"/>
              <w:jc w:val="center"/>
              <w:rPr>
                <w:rFonts w:hint="eastAsia"/>
              </w:rPr>
            </w:pPr>
            <w:r>
              <w:t>合成状态</w:t>
            </w:r>
          </w:p>
        </w:tc>
      </w:tr>
      <w:tr w:rsidR="00F44581" w14:paraId="1423B845" w14:textId="77777777">
        <w:trPr>
          <w:cantSplit/>
          <w:jc w:val="center"/>
        </w:trPr>
        <w:tc>
          <w:tcPr>
            <w:tcW w:w="2948" w:type="dxa"/>
            <w:vAlign w:val="center"/>
          </w:tcPr>
          <w:p w14:paraId="6B10039E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 xml:space="preserve">128 MB </w:t>
            </w:r>
            <w:r>
              <w:t>内存临界</w:t>
            </w:r>
          </w:p>
        </w:tc>
        <w:tc>
          <w:tcPr>
            <w:tcW w:w="4989" w:type="dxa"/>
            <w:vAlign w:val="center"/>
          </w:tcPr>
          <w:p w14:paraId="6067A607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执行内存保护；该截图叠加过热状态</w:t>
            </w:r>
          </w:p>
        </w:tc>
        <w:tc>
          <w:tcPr>
            <w:tcW w:w="1701" w:type="dxa"/>
            <w:vAlign w:val="center"/>
          </w:tcPr>
          <w:p w14:paraId="03594E76" w14:textId="77777777" w:rsidR="00F44581" w:rsidRDefault="00000000">
            <w:pPr>
              <w:spacing w:after="0" w:line="259" w:lineRule="auto"/>
              <w:ind w:firstLine="0"/>
              <w:jc w:val="center"/>
              <w:rPr>
                <w:rFonts w:hint="eastAsia"/>
              </w:rPr>
            </w:pPr>
            <w:r>
              <w:t>合成状态</w:t>
            </w:r>
          </w:p>
        </w:tc>
      </w:tr>
      <w:tr w:rsidR="00F44581" w14:paraId="61085F2C" w14:textId="77777777">
        <w:trPr>
          <w:cantSplit/>
          <w:jc w:val="center"/>
        </w:trPr>
        <w:tc>
          <w:tcPr>
            <w:tcW w:w="2948" w:type="dxa"/>
            <w:tcBorders>
              <w:bottom w:val="single" w:sz="10" w:space="0" w:color="000000"/>
            </w:tcBorders>
            <w:vAlign w:val="center"/>
          </w:tcPr>
          <w:p w14:paraId="3960F9C5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清除注入</w:t>
            </w:r>
          </w:p>
        </w:tc>
        <w:tc>
          <w:tcPr>
            <w:tcW w:w="4989" w:type="dxa"/>
            <w:tcBorders>
              <w:bottom w:val="single" w:sz="10" w:space="0" w:color="000000"/>
            </w:tcBorders>
            <w:vAlign w:val="center"/>
          </w:tcPr>
          <w:p w14:paraId="585AD813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重新读取充电、常温和约</w:t>
            </w:r>
            <w:r>
              <w:rPr>
                <w:lang w:eastAsia="zh-CN"/>
              </w:rPr>
              <w:t xml:space="preserve"> 5.7 GB </w:t>
            </w:r>
            <w:r>
              <w:rPr>
                <w:lang w:eastAsia="zh-CN"/>
              </w:rPr>
              <w:t>可用内存</w:t>
            </w:r>
          </w:p>
        </w:tc>
        <w:tc>
          <w:tcPr>
            <w:tcW w:w="1701" w:type="dxa"/>
            <w:tcBorders>
              <w:bottom w:val="single" w:sz="10" w:space="0" w:color="000000"/>
            </w:tcBorders>
            <w:vAlign w:val="center"/>
          </w:tcPr>
          <w:p w14:paraId="3020451E" w14:textId="77777777" w:rsidR="00F44581" w:rsidRDefault="00000000">
            <w:pPr>
              <w:spacing w:after="0" w:line="259" w:lineRule="auto"/>
              <w:ind w:firstLine="0"/>
              <w:jc w:val="center"/>
              <w:rPr>
                <w:rFonts w:hint="eastAsia"/>
              </w:rPr>
            </w:pPr>
            <w:r>
              <w:t>系统实测</w:t>
            </w:r>
          </w:p>
        </w:tc>
      </w:tr>
    </w:tbl>
    <w:p w14:paraId="1937FB92" w14:textId="77777777" w:rsidR="00F44581" w:rsidRDefault="00F44581">
      <w:pPr>
        <w:spacing w:after="0"/>
        <w:rPr>
          <w:rFonts w:hint="eastAsia"/>
        </w:rPr>
      </w:pPr>
    </w:p>
    <w:p w14:paraId="13BAC8B0" w14:textId="77777777" w:rsidR="00F44581" w:rsidRDefault="00000000">
      <w:pPr>
        <w:keepLines/>
        <w:rPr>
          <w:rFonts w:hint="eastAsia"/>
          <w:lang w:eastAsia="zh-CN"/>
        </w:rPr>
      </w:pPr>
      <w:r>
        <w:rPr>
          <w:lang w:eastAsia="zh-CN"/>
        </w:rPr>
        <w:t>对于</w:t>
      </w:r>
      <w:r>
        <w:rPr>
          <w:lang w:eastAsia="zh-CN"/>
        </w:rPr>
        <w:t xml:space="preserve"> SoleAI</w:t>
      </w:r>
      <w:r>
        <w:rPr>
          <w:lang w:eastAsia="zh-CN"/>
        </w:rPr>
        <w:t>，这些规则约束设备能承担的本地</w:t>
      </w:r>
      <w:r>
        <w:rPr>
          <w:lang w:eastAsia="zh-CN"/>
        </w:rPr>
        <w:t xml:space="preserve"> AI </w:t>
      </w:r>
      <w:r>
        <w:rPr>
          <w:lang w:eastAsia="zh-CN"/>
        </w:rPr>
        <w:t>工作，</w:t>
      </w:r>
      <w:r w:rsidR="00084588">
        <w:rPr>
          <w:rFonts w:hint="eastAsia"/>
          <w:lang w:eastAsia="zh-CN"/>
        </w:rPr>
        <w:t>而不是为了完成任务去</w:t>
      </w:r>
      <w:r>
        <w:rPr>
          <w:lang w:eastAsia="zh-CN"/>
        </w:rPr>
        <w:t>降低所有云端商品结果的质量。真实长时间发热、续航收益与硬件降频仍需专门实验。</w:t>
      </w:r>
    </w:p>
    <w:p w14:paraId="7FB1C7B3" w14:textId="77777777" w:rsidR="00F44581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62470DF8" w14:textId="77777777" w:rsidR="00F44581" w:rsidRDefault="00000000">
      <w:pPr>
        <w:pStyle w:val="21"/>
        <w:rPr>
          <w:rFonts w:hint="eastAsia"/>
          <w:lang w:eastAsia="zh-CN"/>
        </w:rPr>
      </w:pPr>
      <w:r>
        <w:rPr>
          <w:lang w:eastAsia="zh-CN"/>
        </w:rPr>
        <w:lastRenderedPageBreak/>
        <w:t xml:space="preserve">5.3 </w:t>
      </w:r>
      <w:r>
        <w:rPr>
          <w:lang w:eastAsia="zh-CN"/>
        </w:rPr>
        <w:t>接入调度与直接执行的对照</w:t>
      </w:r>
    </w:p>
    <w:p w14:paraId="5AEFCB51" w14:textId="77777777" w:rsidR="00F44581" w:rsidRDefault="00000000">
      <w:pPr>
        <w:keepLines/>
        <w:rPr>
          <w:rFonts w:hint="eastAsia"/>
          <w:lang w:eastAsia="zh-CN"/>
        </w:rPr>
      </w:pPr>
      <w:r>
        <w:rPr>
          <w:lang w:eastAsia="zh-CN"/>
        </w:rPr>
        <w:t>方法：在同一手机固定语料和同一</w:t>
      </w:r>
      <w:r>
        <w:rPr>
          <w:lang w:eastAsia="zh-CN"/>
        </w:rPr>
        <w:t xml:space="preserve"> 256 </w:t>
      </w:r>
      <w:r>
        <w:rPr>
          <w:lang w:eastAsia="zh-CN"/>
        </w:rPr>
        <w:t>维安全搜索配置，</w:t>
      </w:r>
      <w:r>
        <w:rPr>
          <w:lang w:eastAsia="zh-CN"/>
        </w:rPr>
        <w:t xml:space="preserve">3 </w:t>
      </w:r>
      <w:r>
        <w:rPr>
          <w:lang w:eastAsia="zh-CN"/>
        </w:rPr>
        <w:t>个查询各重复</w:t>
      </w:r>
      <w:r>
        <w:rPr>
          <w:lang w:eastAsia="zh-CN"/>
        </w:rPr>
        <w:t xml:space="preserve"> 6 </w:t>
      </w:r>
      <w:r>
        <w:rPr>
          <w:lang w:eastAsia="zh-CN"/>
        </w:rPr>
        <w:t>次，共</w:t>
      </w:r>
      <w:r>
        <w:rPr>
          <w:lang w:eastAsia="zh-CN"/>
        </w:rPr>
        <w:t xml:space="preserve"> 18 </w:t>
      </w:r>
      <w:r>
        <w:rPr>
          <w:lang w:eastAsia="zh-CN"/>
        </w:rPr>
        <w:t>对；交替安排直接调用与经过调度的次序，并检查候选身份一致。这里比较本地推理和检索执行路径，</w:t>
      </w:r>
      <w:r w:rsidR="00084588">
        <w:rPr>
          <w:rFonts w:hint="eastAsia"/>
          <w:lang w:eastAsia="zh-CN"/>
        </w:rPr>
        <w:t>时间并不能代表</w:t>
      </w:r>
      <w:r>
        <w:rPr>
          <w:lang w:eastAsia="zh-CN"/>
        </w:rPr>
        <w:t>两套完整购物应用的云端速度。</w:t>
      </w:r>
    </w:p>
    <w:p w14:paraId="3C57D5AB" w14:textId="77777777" w:rsidR="00F44581" w:rsidRDefault="00000000">
      <w:pPr>
        <w:pStyle w:val="af7"/>
        <w:keepNext/>
        <w:jc w:val="center"/>
        <w:rPr>
          <w:rFonts w:hint="eastAsia"/>
        </w:rPr>
      </w:pPr>
      <w:r>
        <w:t>表</w:t>
      </w:r>
      <w:r>
        <w:t xml:space="preserve"> 12  </w:t>
      </w:r>
      <w:r>
        <w:t>同配置本地检索对照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85" w:type="dxa"/>
          <w:left w:w="95" w:type="dxa"/>
          <w:bottom w:w="85" w:type="dxa"/>
          <w:right w:w="95" w:type="dxa"/>
        </w:tblCellMar>
        <w:tblLook w:val="04A0" w:firstRow="1" w:lastRow="0" w:firstColumn="1" w:lastColumn="0" w:noHBand="0" w:noVBand="1"/>
      </w:tblPr>
      <w:tblGrid>
        <w:gridCol w:w="3402"/>
        <w:gridCol w:w="3118"/>
        <w:gridCol w:w="3118"/>
      </w:tblGrid>
      <w:tr w:rsidR="00F44581" w14:paraId="0231904F" w14:textId="77777777">
        <w:trPr>
          <w:cantSplit/>
          <w:tblHeader/>
          <w:jc w:val="center"/>
        </w:trPr>
        <w:tc>
          <w:tcPr>
            <w:tcW w:w="3402" w:type="dxa"/>
            <w:tcBorders>
              <w:top w:val="single" w:sz="10" w:space="0" w:color="000000"/>
              <w:bottom w:val="single" w:sz="6" w:space="0" w:color="000000"/>
            </w:tcBorders>
            <w:vAlign w:val="center"/>
          </w:tcPr>
          <w:p w14:paraId="10ACC289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指标</w:t>
            </w:r>
          </w:p>
        </w:tc>
        <w:tc>
          <w:tcPr>
            <w:tcW w:w="3118" w:type="dxa"/>
            <w:tcBorders>
              <w:top w:val="single" w:sz="10" w:space="0" w:color="000000"/>
              <w:bottom w:val="single" w:sz="6" w:space="0" w:color="000000"/>
            </w:tcBorders>
            <w:vAlign w:val="center"/>
          </w:tcPr>
          <w:p w14:paraId="4EAFCB33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直接执行</w:t>
            </w:r>
          </w:p>
        </w:tc>
        <w:tc>
          <w:tcPr>
            <w:tcW w:w="3118" w:type="dxa"/>
            <w:tcBorders>
              <w:top w:val="single" w:sz="10" w:space="0" w:color="000000"/>
              <w:bottom w:val="single" w:sz="6" w:space="0" w:color="000000"/>
            </w:tcBorders>
            <w:vAlign w:val="center"/>
          </w:tcPr>
          <w:p w14:paraId="49133DAA" w14:textId="77777777" w:rsidR="00F44581" w:rsidRDefault="00000000">
            <w:pPr>
              <w:spacing w:after="0" w:line="259" w:lineRule="auto"/>
              <w:ind w:firstLine="0"/>
              <w:jc w:val="center"/>
              <w:rPr>
                <w:rFonts w:hint="eastAsia"/>
              </w:rPr>
            </w:pPr>
            <w:r>
              <w:t>经过调度</w:t>
            </w:r>
          </w:p>
        </w:tc>
      </w:tr>
      <w:tr w:rsidR="00F44581" w14:paraId="5E2C50F3" w14:textId="77777777">
        <w:trPr>
          <w:cantSplit/>
          <w:jc w:val="center"/>
        </w:trPr>
        <w:tc>
          <w:tcPr>
            <w:tcW w:w="3402" w:type="dxa"/>
            <w:vAlign w:val="center"/>
          </w:tcPr>
          <w:p w14:paraId="4279C93E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完成次数</w:t>
            </w:r>
          </w:p>
        </w:tc>
        <w:tc>
          <w:tcPr>
            <w:tcW w:w="3118" w:type="dxa"/>
            <w:vAlign w:val="center"/>
          </w:tcPr>
          <w:p w14:paraId="552A1F40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18 / 18</w:t>
            </w:r>
          </w:p>
        </w:tc>
        <w:tc>
          <w:tcPr>
            <w:tcW w:w="3118" w:type="dxa"/>
            <w:vAlign w:val="center"/>
          </w:tcPr>
          <w:p w14:paraId="4BFDAEEB" w14:textId="77777777" w:rsidR="00F44581" w:rsidRDefault="00000000">
            <w:pPr>
              <w:spacing w:after="0" w:line="259" w:lineRule="auto"/>
              <w:ind w:firstLine="0"/>
              <w:jc w:val="center"/>
              <w:rPr>
                <w:rFonts w:hint="eastAsia"/>
              </w:rPr>
            </w:pPr>
            <w:r>
              <w:t>18 / 18</w:t>
            </w:r>
          </w:p>
        </w:tc>
      </w:tr>
      <w:tr w:rsidR="00F44581" w14:paraId="428E89C1" w14:textId="77777777">
        <w:trPr>
          <w:cantSplit/>
          <w:jc w:val="center"/>
        </w:trPr>
        <w:tc>
          <w:tcPr>
            <w:tcW w:w="3402" w:type="dxa"/>
            <w:vAlign w:val="center"/>
          </w:tcPr>
          <w:p w14:paraId="652A637A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结果一致性</w:t>
            </w:r>
          </w:p>
        </w:tc>
        <w:tc>
          <w:tcPr>
            <w:tcW w:w="3118" w:type="dxa"/>
            <w:vAlign w:val="center"/>
          </w:tcPr>
          <w:p w14:paraId="26371A0F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两条路径的</w:t>
            </w:r>
            <w:r>
              <w:rPr>
                <w:lang w:eastAsia="zh-CN"/>
              </w:rPr>
              <w:t xml:space="preserve"> 18 </w:t>
            </w:r>
            <w:r>
              <w:rPr>
                <w:lang w:eastAsia="zh-CN"/>
              </w:rPr>
              <w:t>对候选身份全部一致</w:t>
            </w:r>
          </w:p>
        </w:tc>
        <w:tc>
          <w:tcPr>
            <w:tcW w:w="3118" w:type="dxa"/>
            <w:vAlign w:val="center"/>
          </w:tcPr>
          <w:p w14:paraId="2AEF8A04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两条路径的</w:t>
            </w:r>
            <w:r>
              <w:rPr>
                <w:lang w:eastAsia="zh-CN"/>
              </w:rPr>
              <w:t xml:space="preserve"> 18 </w:t>
            </w:r>
            <w:r>
              <w:rPr>
                <w:lang w:eastAsia="zh-CN"/>
              </w:rPr>
              <w:t>对候选身份全部一致</w:t>
            </w:r>
          </w:p>
        </w:tc>
      </w:tr>
      <w:tr w:rsidR="00F44581" w14:paraId="2EEEAEFA" w14:textId="77777777">
        <w:trPr>
          <w:cantSplit/>
          <w:jc w:val="center"/>
        </w:trPr>
        <w:tc>
          <w:tcPr>
            <w:tcW w:w="3402" w:type="dxa"/>
            <w:vAlign w:val="center"/>
          </w:tcPr>
          <w:p w14:paraId="714783D5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中位耗时</w:t>
            </w:r>
            <w:r>
              <w:t xml:space="preserve"> P50</w:t>
            </w:r>
          </w:p>
        </w:tc>
        <w:tc>
          <w:tcPr>
            <w:tcW w:w="3118" w:type="dxa"/>
            <w:vAlign w:val="center"/>
          </w:tcPr>
          <w:p w14:paraId="5F997099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123 ms</w:t>
            </w:r>
          </w:p>
        </w:tc>
        <w:tc>
          <w:tcPr>
            <w:tcW w:w="3118" w:type="dxa"/>
            <w:vAlign w:val="center"/>
          </w:tcPr>
          <w:p w14:paraId="1C817EEB" w14:textId="77777777" w:rsidR="00F44581" w:rsidRDefault="00000000">
            <w:pPr>
              <w:spacing w:after="0" w:line="259" w:lineRule="auto"/>
              <w:ind w:firstLine="0"/>
              <w:jc w:val="center"/>
              <w:rPr>
                <w:rFonts w:hint="eastAsia"/>
              </w:rPr>
            </w:pPr>
            <w:r>
              <w:t>155 ms</w:t>
            </w:r>
          </w:p>
        </w:tc>
      </w:tr>
      <w:tr w:rsidR="00F44581" w14:paraId="3444F6A2" w14:textId="77777777">
        <w:trPr>
          <w:cantSplit/>
          <w:jc w:val="center"/>
        </w:trPr>
        <w:tc>
          <w:tcPr>
            <w:tcW w:w="3402" w:type="dxa"/>
            <w:vAlign w:val="center"/>
          </w:tcPr>
          <w:p w14:paraId="15BB69BD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 xml:space="preserve">95 </w:t>
            </w:r>
            <w:r>
              <w:t>分位耗时</w:t>
            </w:r>
            <w:r>
              <w:t xml:space="preserve"> P95</w:t>
            </w:r>
          </w:p>
        </w:tc>
        <w:tc>
          <w:tcPr>
            <w:tcW w:w="3118" w:type="dxa"/>
            <w:vAlign w:val="center"/>
          </w:tcPr>
          <w:p w14:paraId="51D444FC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137 ms</w:t>
            </w:r>
          </w:p>
        </w:tc>
        <w:tc>
          <w:tcPr>
            <w:tcW w:w="3118" w:type="dxa"/>
            <w:vAlign w:val="center"/>
          </w:tcPr>
          <w:p w14:paraId="576762C5" w14:textId="77777777" w:rsidR="00F44581" w:rsidRDefault="00000000">
            <w:pPr>
              <w:spacing w:after="0" w:line="259" w:lineRule="auto"/>
              <w:ind w:firstLine="0"/>
              <w:jc w:val="center"/>
              <w:rPr>
                <w:rFonts w:hint="eastAsia"/>
              </w:rPr>
            </w:pPr>
            <w:r>
              <w:t>174 ms</w:t>
            </w:r>
          </w:p>
        </w:tc>
      </w:tr>
      <w:tr w:rsidR="00F44581" w14:paraId="38BDA407" w14:textId="77777777">
        <w:trPr>
          <w:cantSplit/>
          <w:jc w:val="center"/>
        </w:trPr>
        <w:tc>
          <w:tcPr>
            <w:tcW w:w="3402" w:type="dxa"/>
            <w:vAlign w:val="center"/>
          </w:tcPr>
          <w:p w14:paraId="54B6813D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排队耗时中位数</w:t>
            </w:r>
          </w:p>
        </w:tc>
        <w:tc>
          <w:tcPr>
            <w:tcW w:w="3118" w:type="dxa"/>
            <w:vAlign w:val="center"/>
          </w:tcPr>
          <w:p w14:paraId="7888D993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不适用</w:t>
            </w:r>
          </w:p>
        </w:tc>
        <w:tc>
          <w:tcPr>
            <w:tcW w:w="3118" w:type="dxa"/>
            <w:vAlign w:val="center"/>
          </w:tcPr>
          <w:p w14:paraId="350FC321" w14:textId="77777777" w:rsidR="00F44581" w:rsidRDefault="00000000">
            <w:pPr>
              <w:spacing w:after="0" w:line="259" w:lineRule="auto"/>
              <w:ind w:firstLine="0"/>
              <w:jc w:val="center"/>
              <w:rPr>
                <w:rFonts w:hint="eastAsia"/>
              </w:rPr>
            </w:pPr>
            <w:r>
              <w:t>6 ms</w:t>
            </w:r>
          </w:p>
        </w:tc>
      </w:tr>
      <w:tr w:rsidR="00F44581" w14:paraId="4E36FFAE" w14:textId="77777777">
        <w:trPr>
          <w:cantSplit/>
          <w:jc w:val="center"/>
        </w:trPr>
        <w:tc>
          <w:tcPr>
            <w:tcW w:w="3402" w:type="dxa"/>
            <w:tcBorders>
              <w:bottom w:val="single" w:sz="10" w:space="0" w:color="000000"/>
            </w:tcBorders>
            <w:vAlign w:val="center"/>
          </w:tcPr>
          <w:p w14:paraId="5E4A6E9E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执行耗时中位数</w:t>
            </w:r>
          </w:p>
        </w:tc>
        <w:tc>
          <w:tcPr>
            <w:tcW w:w="3118" w:type="dxa"/>
            <w:tcBorders>
              <w:bottom w:val="single" w:sz="10" w:space="0" w:color="000000"/>
            </w:tcBorders>
            <w:vAlign w:val="center"/>
          </w:tcPr>
          <w:p w14:paraId="68828793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未单独列出</w:t>
            </w:r>
          </w:p>
        </w:tc>
        <w:tc>
          <w:tcPr>
            <w:tcW w:w="3118" w:type="dxa"/>
            <w:tcBorders>
              <w:bottom w:val="single" w:sz="10" w:space="0" w:color="000000"/>
            </w:tcBorders>
            <w:vAlign w:val="center"/>
          </w:tcPr>
          <w:p w14:paraId="72980CFB" w14:textId="77777777" w:rsidR="00F44581" w:rsidRDefault="00000000">
            <w:pPr>
              <w:spacing w:after="0" w:line="259" w:lineRule="auto"/>
              <w:ind w:firstLine="0"/>
              <w:jc w:val="center"/>
              <w:rPr>
                <w:rFonts w:hint="eastAsia"/>
              </w:rPr>
            </w:pPr>
            <w:r>
              <w:t>142 ms</w:t>
            </w:r>
          </w:p>
        </w:tc>
      </w:tr>
    </w:tbl>
    <w:p w14:paraId="2EFB91D9" w14:textId="77777777" w:rsidR="00F44581" w:rsidRDefault="00F44581">
      <w:pPr>
        <w:spacing w:after="0"/>
        <w:rPr>
          <w:rFonts w:hint="eastAsia"/>
        </w:rPr>
      </w:pPr>
    </w:p>
    <w:p w14:paraId="0417114B" w14:textId="77777777" w:rsidR="00F44581" w:rsidRDefault="00000000">
      <w:pPr>
        <w:keepNext/>
        <w:spacing w:after="0"/>
        <w:ind w:firstLine="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684A732" wp14:editId="4A0EE15C">
            <wp:extent cx="5088461" cy="180000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-fair-comparison-result-crop-6702090709810184225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088461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F2D76" w14:textId="77777777" w:rsidR="00F44581" w:rsidRDefault="00000000">
      <w:pPr>
        <w:pStyle w:val="af7"/>
        <w:jc w:val="center"/>
        <w:rPr>
          <w:rFonts w:hint="eastAsia"/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 xml:space="preserve"> 32  </w:t>
      </w:r>
      <w:r>
        <w:rPr>
          <w:lang w:eastAsia="zh-CN"/>
        </w:rPr>
        <w:t>真机对照结果记录</w:t>
      </w:r>
      <w:r>
        <w:rPr>
          <w:lang w:eastAsia="zh-CN"/>
        </w:rPr>
        <w:t xml:space="preserve">  </w:t>
      </w:r>
      <w:r>
        <w:rPr>
          <w:lang w:eastAsia="zh-CN"/>
        </w:rPr>
        <w:t>局部截图</w:t>
      </w:r>
    </w:p>
    <w:p w14:paraId="6F7FB8B8" w14:textId="77777777" w:rsidR="00F44581" w:rsidRDefault="00000000">
      <w:pPr>
        <w:keepLines/>
        <w:rPr>
          <w:rFonts w:hint="eastAsia"/>
          <w:lang w:eastAsia="zh-CN"/>
        </w:rPr>
      </w:pPr>
      <w:r>
        <w:rPr>
          <w:lang w:eastAsia="zh-CN"/>
        </w:rPr>
        <w:t>读数说明：中位数表示一半样本不慢于该值；</w:t>
      </w:r>
      <w:r>
        <w:rPr>
          <w:lang w:eastAsia="zh-CN"/>
        </w:rPr>
        <w:t xml:space="preserve">95 </w:t>
      </w:r>
      <w:r>
        <w:rPr>
          <w:lang w:eastAsia="zh-CN"/>
        </w:rPr>
        <w:t>分位反映偏慢样本。本组经过调度的中位耗时多</w:t>
      </w:r>
      <w:r>
        <w:rPr>
          <w:lang w:eastAsia="zh-CN"/>
        </w:rPr>
        <w:t xml:space="preserve"> 32 ms</w:t>
      </w:r>
      <w:r>
        <w:rPr>
          <w:lang w:eastAsia="zh-CN"/>
        </w:rPr>
        <w:t>，</w:t>
      </w:r>
      <w:r>
        <w:rPr>
          <w:lang w:eastAsia="zh-CN"/>
        </w:rPr>
        <w:t xml:space="preserve">95 </w:t>
      </w:r>
      <w:r>
        <w:rPr>
          <w:lang w:eastAsia="zh-CN"/>
        </w:rPr>
        <w:t>分位多</w:t>
      </w:r>
      <w:r>
        <w:rPr>
          <w:lang w:eastAsia="zh-CN"/>
        </w:rPr>
        <w:t xml:space="preserve"> 37 ms</w:t>
      </w:r>
      <w:r>
        <w:rPr>
          <w:lang w:eastAsia="zh-CN"/>
        </w:rPr>
        <w:t>。分项中位数不能直接相加重建总中位数。</w:t>
      </w:r>
    </w:p>
    <w:p w14:paraId="11DE552C" w14:textId="77777777" w:rsidR="00F44581" w:rsidRDefault="00000000">
      <w:pPr>
        <w:keepLines/>
        <w:rPr>
          <w:rFonts w:hint="eastAsia"/>
          <w:lang w:eastAsia="zh-CN"/>
        </w:rPr>
      </w:pPr>
      <w:r>
        <w:rPr>
          <w:lang w:eastAsia="zh-CN"/>
        </w:rPr>
        <w:t>结论：轻负载下直接执行更快，调度存在可见成本。当前证据支持一致性和可管理性，不支持</w:t>
      </w:r>
      <w:r>
        <w:rPr>
          <w:lang w:eastAsia="zh-CN"/>
        </w:rPr>
        <w:t>“</w:t>
      </w:r>
      <w:r>
        <w:rPr>
          <w:lang w:eastAsia="zh-CN"/>
        </w:rPr>
        <w:t>所有任务都会加速</w:t>
      </w:r>
      <w:r>
        <w:rPr>
          <w:lang w:eastAsia="zh-CN"/>
        </w:rPr>
        <w:t>”</w:t>
      </w:r>
      <w:r>
        <w:rPr>
          <w:lang w:eastAsia="zh-CN"/>
        </w:rPr>
        <w:t>。优化方向是减少固定准入与排队开销；尚无新对照数据时，不能把优化目标写成已获得收益。</w:t>
      </w:r>
    </w:p>
    <w:p w14:paraId="197622DF" w14:textId="77777777" w:rsidR="00F44581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64248D17" w14:textId="77777777" w:rsidR="00F44581" w:rsidRDefault="00000000">
      <w:pPr>
        <w:pStyle w:val="21"/>
        <w:rPr>
          <w:rFonts w:hint="eastAsia"/>
          <w:lang w:eastAsia="zh-CN"/>
        </w:rPr>
      </w:pPr>
      <w:r>
        <w:rPr>
          <w:lang w:eastAsia="zh-CN"/>
        </w:rPr>
        <w:lastRenderedPageBreak/>
        <w:t xml:space="preserve">5.4 </w:t>
      </w:r>
      <w:r>
        <w:rPr>
          <w:lang w:eastAsia="zh-CN"/>
        </w:rPr>
        <w:t>调度的收益</w:t>
      </w:r>
    </w:p>
    <w:p w14:paraId="6945A184" w14:textId="77777777" w:rsidR="00F44581" w:rsidRDefault="00000000">
      <w:pPr>
        <w:keepLines/>
        <w:rPr>
          <w:rFonts w:hint="eastAsia"/>
          <w:lang w:eastAsia="zh-CN"/>
        </w:rPr>
      </w:pPr>
      <w:r>
        <w:rPr>
          <w:lang w:eastAsia="zh-CN"/>
        </w:rPr>
        <w:t>对调度件的评价要同时看结果、成本和控制能力。在简单任务上，额外管理会增加耗时；资源紧张或需要协作时，准入、等待、停止确认等机制才更有意义。本次把两类结论分开记录。</w:t>
      </w:r>
    </w:p>
    <w:p w14:paraId="2F522FF4" w14:textId="77777777" w:rsidR="00F44581" w:rsidRDefault="00000000">
      <w:pPr>
        <w:pStyle w:val="af7"/>
        <w:keepNext/>
        <w:jc w:val="center"/>
        <w:rPr>
          <w:rFonts w:hint="eastAsia"/>
          <w:lang w:eastAsia="zh-CN"/>
        </w:rPr>
      </w:pPr>
      <w:r>
        <w:rPr>
          <w:lang w:eastAsia="zh-CN"/>
        </w:rPr>
        <w:t>表</w:t>
      </w:r>
      <w:r>
        <w:rPr>
          <w:lang w:eastAsia="zh-CN"/>
        </w:rPr>
        <w:t xml:space="preserve"> 13  </w:t>
      </w:r>
      <w:r>
        <w:rPr>
          <w:lang w:eastAsia="zh-CN"/>
        </w:rPr>
        <w:t>直接路径与调度路径的比较范围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85" w:type="dxa"/>
          <w:left w:w="95" w:type="dxa"/>
          <w:bottom w:w="85" w:type="dxa"/>
          <w:right w:w="95" w:type="dxa"/>
        </w:tblCellMar>
        <w:tblLook w:val="04A0" w:firstRow="1" w:lastRow="0" w:firstColumn="1" w:lastColumn="0" w:noHBand="0" w:noVBand="1"/>
      </w:tblPr>
      <w:tblGrid>
        <w:gridCol w:w="1928"/>
        <w:gridCol w:w="3402"/>
        <w:gridCol w:w="4309"/>
      </w:tblGrid>
      <w:tr w:rsidR="00F44581" w14:paraId="018986AC" w14:textId="77777777">
        <w:trPr>
          <w:cantSplit/>
          <w:tblHeader/>
          <w:jc w:val="center"/>
        </w:trPr>
        <w:tc>
          <w:tcPr>
            <w:tcW w:w="1928" w:type="dxa"/>
            <w:tcBorders>
              <w:top w:val="single" w:sz="10" w:space="0" w:color="000000"/>
              <w:bottom w:val="single" w:sz="6" w:space="0" w:color="000000"/>
            </w:tcBorders>
            <w:vAlign w:val="center"/>
          </w:tcPr>
          <w:p w14:paraId="7F0665CC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维度</w:t>
            </w:r>
          </w:p>
        </w:tc>
        <w:tc>
          <w:tcPr>
            <w:tcW w:w="3402" w:type="dxa"/>
            <w:tcBorders>
              <w:top w:val="single" w:sz="10" w:space="0" w:color="000000"/>
              <w:bottom w:val="single" w:sz="6" w:space="0" w:color="000000"/>
            </w:tcBorders>
            <w:vAlign w:val="center"/>
          </w:tcPr>
          <w:p w14:paraId="337C5239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现有证据</w:t>
            </w:r>
          </w:p>
        </w:tc>
        <w:tc>
          <w:tcPr>
            <w:tcW w:w="4309" w:type="dxa"/>
            <w:tcBorders>
              <w:top w:val="single" w:sz="10" w:space="0" w:color="000000"/>
              <w:bottom w:val="single" w:sz="6" w:space="0" w:color="000000"/>
            </w:tcBorders>
            <w:vAlign w:val="center"/>
          </w:tcPr>
          <w:p w14:paraId="436B2C26" w14:textId="77777777" w:rsidR="00F44581" w:rsidRDefault="00000000">
            <w:pPr>
              <w:spacing w:after="0" w:line="259" w:lineRule="auto"/>
              <w:ind w:firstLine="0"/>
              <w:jc w:val="center"/>
              <w:rPr>
                <w:rFonts w:hint="eastAsia"/>
              </w:rPr>
            </w:pPr>
            <w:r>
              <w:t>能得出的结论</w:t>
            </w:r>
          </w:p>
        </w:tc>
      </w:tr>
      <w:tr w:rsidR="00F44581" w14:paraId="21DDBBCC" w14:textId="77777777">
        <w:trPr>
          <w:cantSplit/>
          <w:jc w:val="center"/>
        </w:trPr>
        <w:tc>
          <w:tcPr>
            <w:tcW w:w="1928" w:type="dxa"/>
            <w:vAlign w:val="center"/>
          </w:tcPr>
          <w:p w14:paraId="1400384C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轻负载速度</w:t>
            </w:r>
          </w:p>
        </w:tc>
        <w:tc>
          <w:tcPr>
            <w:tcW w:w="3402" w:type="dxa"/>
            <w:vAlign w:val="center"/>
          </w:tcPr>
          <w:p w14:paraId="677C7DD8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 xml:space="preserve">18 </w:t>
            </w:r>
            <w:r>
              <w:t>对真实本地样本</w:t>
            </w:r>
          </w:p>
        </w:tc>
        <w:tc>
          <w:tcPr>
            <w:tcW w:w="4309" w:type="dxa"/>
            <w:vAlign w:val="center"/>
          </w:tcPr>
          <w:p w14:paraId="2DF4C2B1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本组直接路径较快，调度增加管理成本</w:t>
            </w:r>
          </w:p>
        </w:tc>
      </w:tr>
      <w:tr w:rsidR="00F44581" w14:paraId="434329A5" w14:textId="77777777">
        <w:trPr>
          <w:cantSplit/>
          <w:jc w:val="center"/>
        </w:trPr>
        <w:tc>
          <w:tcPr>
            <w:tcW w:w="1928" w:type="dxa"/>
            <w:vAlign w:val="center"/>
          </w:tcPr>
          <w:p w14:paraId="527A3D20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结果一致性</w:t>
            </w:r>
          </w:p>
        </w:tc>
        <w:tc>
          <w:tcPr>
            <w:tcW w:w="3402" w:type="dxa"/>
            <w:vAlign w:val="center"/>
          </w:tcPr>
          <w:p w14:paraId="3687E16C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 xml:space="preserve">18 </w:t>
            </w:r>
            <w:r>
              <w:t>对候选身份一致</w:t>
            </w:r>
          </w:p>
        </w:tc>
        <w:tc>
          <w:tcPr>
            <w:tcW w:w="4309" w:type="dxa"/>
            <w:vAlign w:val="center"/>
          </w:tcPr>
          <w:p w14:paraId="15DFBC30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本组调度未改变候选结果</w:t>
            </w:r>
          </w:p>
        </w:tc>
      </w:tr>
      <w:tr w:rsidR="00F44581" w14:paraId="122BDFF1" w14:textId="77777777">
        <w:trPr>
          <w:cantSplit/>
          <w:jc w:val="center"/>
        </w:trPr>
        <w:tc>
          <w:tcPr>
            <w:tcW w:w="1928" w:type="dxa"/>
            <w:vAlign w:val="center"/>
          </w:tcPr>
          <w:p w14:paraId="02A17F3A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资源保护</w:t>
            </w:r>
          </w:p>
        </w:tc>
        <w:tc>
          <w:tcPr>
            <w:tcW w:w="3402" w:type="dxa"/>
            <w:vAlign w:val="center"/>
          </w:tcPr>
          <w:p w14:paraId="089A9736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低电、热、内存合成状态</w:t>
            </w:r>
          </w:p>
        </w:tc>
        <w:tc>
          <w:tcPr>
            <w:tcW w:w="4309" w:type="dxa"/>
            <w:vAlign w:val="center"/>
          </w:tcPr>
          <w:p w14:paraId="2DA79C82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保护规则被触发；未量化续航或降温收益</w:t>
            </w:r>
          </w:p>
        </w:tc>
      </w:tr>
      <w:tr w:rsidR="00F44581" w14:paraId="6B2F2AA6" w14:textId="77777777">
        <w:trPr>
          <w:cantSplit/>
          <w:jc w:val="center"/>
        </w:trPr>
        <w:tc>
          <w:tcPr>
            <w:tcW w:w="1928" w:type="dxa"/>
            <w:vAlign w:val="center"/>
          </w:tcPr>
          <w:p w14:paraId="383AD809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任务停止</w:t>
            </w:r>
          </w:p>
        </w:tc>
        <w:tc>
          <w:tcPr>
            <w:tcW w:w="3402" w:type="dxa"/>
            <w:vAlign w:val="center"/>
          </w:tcPr>
          <w:p w14:paraId="447EAB4C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两部手机的停止确认截图</w:t>
            </w:r>
          </w:p>
        </w:tc>
        <w:tc>
          <w:tcPr>
            <w:tcW w:w="4309" w:type="dxa"/>
            <w:vAlign w:val="center"/>
          </w:tcPr>
          <w:p w14:paraId="4A7E527C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可观察从请求停止到确认结束的过程</w:t>
            </w:r>
          </w:p>
        </w:tc>
      </w:tr>
      <w:tr w:rsidR="00F44581" w14:paraId="0C453CEB" w14:textId="77777777">
        <w:trPr>
          <w:cantSplit/>
          <w:jc w:val="center"/>
        </w:trPr>
        <w:tc>
          <w:tcPr>
            <w:tcW w:w="1928" w:type="dxa"/>
            <w:vAlign w:val="center"/>
          </w:tcPr>
          <w:p w14:paraId="0B8406B6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设备协同</w:t>
            </w:r>
          </w:p>
        </w:tc>
        <w:tc>
          <w:tcPr>
            <w:tcW w:w="3402" w:type="dxa"/>
            <w:vAlign w:val="center"/>
          </w:tcPr>
          <w:p w14:paraId="630236E0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 xml:space="preserve">B </w:t>
            </w:r>
            <w:r>
              <w:rPr>
                <w:lang w:eastAsia="zh-CN"/>
              </w:rPr>
              <w:t>真机裁剪与计算回执</w:t>
            </w:r>
          </w:p>
        </w:tc>
        <w:tc>
          <w:tcPr>
            <w:tcW w:w="4309" w:type="dxa"/>
            <w:vAlign w:val="center"/>
          </w:tcPr>
          <w:p w14:paraId="67002982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设备接取及回传链路可运行</w:t>
            </w:r>
          </w:p>
        </w:tc>
      </w:tr>
      <w:tr w:rsidR="00F44581" w14:paraId="5DB58599" w14:textId="77777777">
        <w:trPr>
          <w:cantSplit/>
          <w:jc w:val="center"/>
        </w:trPr>
        <w:tc>
          <w:tcPr>
            <w:tcW w:w="1928" w:type="dxa"/>
            <w:vAlign w:val="center"/>
          </w:tcPr>
          <w:p w14:paraId="573EAAEF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前后台竞争</w:t>
            </w:r>
          </w:p>
        </w:tc>
        <w:tc>
          <w:tcPr>
            <w:tcW w:w="3402" w:type="dxa"/>
            <w:vAlign w:val="center"/>
          </w:tcPr>
          <w:p w14:paraId="1A306912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缺少完整成组真机样本</w:t>
            </w:r>
          </w:p>
        </w:tc>
        <w:tc>
          <w:tcPr>
            <w:tcW w:w="4309" w:type="dxa"/>
            <w:vAlign w:val="center"/>
          </w:tcPr>
          <w:p w14:paraId="4E3B8DA3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不能判断前台提速幅度和后台饥饿情况</w:t>
            </w:r>
          </w:p>
        </w:tc>
      </w:tr>
    </w:tbl>
    <w:p w14:paraId="17D32131" w14:textId="77777777" w:rsidR="00F44581" w:rsidRDefault="00F44581">
      <w:pPr>
        <w:spacing w:after="0"/>
        <w:rPr>
          <w:rFonts w:hint="eastAsia"/>
          <w:lang w:eastAsia="zh-CN"/>
        </w:rPr>
      </w:pPr>
    </w:p>
    <w:p w14:paraId="19AD09C7" w14:textId="77777777" w:rsidR="00F44581" w:rsidRDefault="00000000">
      <w:pPr>
        <w:keepLines/>
        <w:rPr>
          <w:rFonts w:hint="eastAsia"/>
          <w:lang w:eastAsia="zh-CN"/>
        </w:rPr>
      </w:pPr>
      <w:r>
        <w:rPr>
          <w:lang w:eastAsia="zh-CN"/>
        </w:rPr>
        <w:t>补充回归记录包括</w:t>
      </w:r>
      <w:r>
        <w:rPr>
          <w:lang w:eastAsia="zh-CN"/>
        </w:rPr>
        <w:t xml:space="preserve"> 8 </w:t>
      </w:r>
      <w:r>
        <w:rPr>
          <w:lang w:eastAsia="zh-CN"/>
        </w:rPr>
        <w:t>项调度算法、</w:t>
      </w:r>
      <w:r>
        <w:rPr>
          <w:lang w:eastAsia="zh-CN"/>
        </w:rPr>
        <w:t xml:space="preserve">5 </w:t>
      </w:r>
      <w:r>
        <w:rPr>
          <w:lang w:eastAsia="zh-CN"/>
        </w:rPr>
        <w:t>项并发约束和</w:t>
      </w:r>
      <w:r>
        <w:rPr>
          <w:lang w:eastAsia="zh-CN"/>
        </w:rPr>
        <w:t xml:space="preserve"> 10 </w:t>
      </w:r>
      <w:r>
        <w:rPr>
          <w:lang w:eastAsia="zh-CN"/>
        </w:rPr>
        <w:t>项放置策略检查：覆盖隐私及网络许可、过期链路、未确认停止仍占槽、</w:t>
      </w:r>
      <w:r w:rsidR="00084588">
        <w:rPr>
          <w:rFonts w:hint="eastAsia"/>
          <w:lang w:eastAsia="zh-CN"/>
        </w:rPr>
        <w:t>预执行</w:t>
      </w:r>
      <w:r>
        <w:rPr>
          <w:lang w:eastAsia="zh-CN"/>
        </w:rPr>
        <w:t>模式不派发等规则。这些是逻辑验证，不能替代真实多任务竞争或</w:t>
      </w:r>
      <w:r>
        <w:rPr>
          <w:lang w:eastAsia="zh-CN"/>
        </w:rPr>
        <w:t xml:space="preserve"> GPU</w:t>
      </w:r>
      <w:r>
        <w:rPr>
          <w:lang w:eastAsia="zh-CN"/>
        </w:rPr>
        <w:t>／</w:t>
      </w:r>
      <w:r>
        <w:rPr>
          <w:lang w:eastAsia="zh-CN"/>
        </w:rPr>
        <w:t xml:space="preserve">NPU </w:t>
      </w:r>
      <w:r>
        <w:rPr>
          <w:lang w:eastAsia="zh-CN"/>
        </w:rPr>
        <w:t>测量。</w:t>
      </w:r>
    </w:p>
    <w:p w14:paraId="1E5CDAE1" w14:textId="77777777" w:rsidR="00084588" w:rsidRDefault="00084588">
      <w:pPr>
        <w:keepLines/>
        <w:rPr>
          <w:rFonts w:hint="eastAsia"/>
          <w:lang w:eastAsia="zh-CN"/>
        </w:rPr>
      </w:pPr>
      <w:r w:rsidRPr="00084588">
        <w:rPr>
          <w:lang w:eastAsia="zh-CN"/>
        </w:rPr>
        <w:t>本轮测试通过对</w:t>
      </w:r>
      <w:r w:rsidRPr="00084588">
        <w:rPr>
          <w:lang w:eastAsia="zh-CN"/>
        </w:rPr>
        <w:t xml:space="preserve"> 8 </w:t>
      </w:r>
      <w:r w:rsidRPr="00084588">
        <w:rPr>
          <w:lang w:eastAsia="zh-CN"/>
        </w:rPr>
        <w:t>项调度算法、</w:t>
      </w:r>
      <w:r w:rsidRPr="00084588">
        <w:rPr>
          <w:lang w:eastAsia="zh-CN"/>
        </w:rPr>
        <w:t xml:space="preserve">5 </w:t>
      </w:r>
      <w:r w:rsidRPr="00084588">
        <w:rPr>
          <w:lang w:eastAsia="zh-CN"/>
        </w:rPr>
        <w:t>项并发约束与</w:t>
      </w:r>
      <w:r w:rsidRPr="00084588">
        <w:rPr>
          <w:lang w:eastAsia="zh-CN"/>
        </w:rPr>
        <w:t xml:space="preserve"> 10 </w:t>
      </w:r>
      <w:r w:rsidRPr="00084588">
        <w:rPr>
          <w:lang w:eastAsia="zh-CN"/>
        </w:rPr>
        <w:t>项放置策略的补充回归验证，系统在执行安全性与资源状态闭环上取得了明确收益：</w:t>
      </w:r>
    </w:p>
    <w:p w14:paraId="6B45BD6E" w14:textId="77777777" w:rsidR="00084588" w:rsidRPr="00084588" w:rsidRDefault="00084588" w:rsidP="00084588">
      <w:pPr>
        <w:keepLines/>
        <w:numPr>
          <w:ilvl w:val="0"/>
          <w:numId w:val="10"/>
        </w:numPr>
        <w:rPr>
          <w:rFonts w:hint="eastAsia"/>
          <w:lang w:eastAsia="zh-CN"/>
        </w:rPr>
      </w:pPr>
      <w:r w:rsidRPr="00084588">
        <w:rPr>
          <w:lang w:eastAsia="zh-CN"/>
        </w:rPr>
        <w:t>权限与路由安全收敛：实现了隐私与网络授权的强校验，阻断非授权或过期链路调用，确保端云分发合规可控；</w:t>
      </w:r>
    </w:p>
    <w:p w14:paraId="6D81210A" w14:textId="77777777" w:rsidR="00084588" w:rsidRPr="00084588" w:rsidRDefault="00084588" w:rsidP="00084588">
      <w:pPr>
        <w:keepLines/>
        <w:numPr>
          <w:ilvl w:val="0"/>
          <w:numId w:val="10"/>
        </w:numPr>
        <w:rPr>
          <w:rFonts w:hint="eastAsia"/>
          <w:lang w:eastAsia="zh-CN"/>
        </w:rPr>
      </w:pPr>
      <w:r w:rsidRPr="00084588">
        <w:rPr>
          <w:lang w:eastAsia="zh-CN"/>
        </w:rPr>
        <w:t>资源占槽与泄漏防护：</w:t>
      </w:r>
      <w:r>
        <w:rPr>
          <w:rFonts w:hint="eastAsia"/>
          <w:lang w:eastAsia="zh-CN"/>
        </w:rPr>
        <w:t>部分</w:t>
      </w:r>
      <w:r w:rsidRPr="00084588">
        <w:rPr>
          <w:lang w:eastAsia="zh-CN"/>
        </w:rPr>
        <w:t>解决了未确认停止任务导致的僵尸槽问题，保障前后台并发配额的</w:t>
      </w:r>
      <w:r>
        <w:rPr>
          <w:rFonts w:hint="eastAsia"/>
          <w:lang w:eastAsia="zh-CN"/>
        </w:rPr>
        <w:t>准确</w:t>
      </w:r>
      <w:r w:rsidRPr="00084588">
        <w:rPr>
          <w:lang w:eastAsia="zh-CN"/>
        </w:rPr>
        <w:t>回收与快速周转；</w:t>
      </w:r>
    </w:p>
    <w:p w14:paraId="0DDD750C" w14:textId="77777777" w:rsidR="00084588" w:rsidRDefault="00084588" w:rsidP="00084588">
      <w:pPr>
        <w:keepLines/>
        <w:numPr>
          <w:ilvl w:val="0"/>
          <w:numId w:val="10"/>
        </w:numPr>
        <w:rPr>
          <w:rFonts w:hint="eastAsia"/>
          <w:lang w:eastAsia="zh-CN"/>
        </w:rPr>
      </w:pPr>
      <w:r w:rsidRPr="00084588">
        <w:rPr>
          <w:lang w:eastAsia="zh-CN"/>
        </w:rPr>
        <w:t>执行模式隔离：有效杜绝了预执行模式下的误派发与旁路负载开销。</w:t>
      </w:r>
    </w:p>
    <w:p w14:paraId="03DFFCF1" w14:textId="77777777" w:rsidR="00084588" w:rsidRPr="00084588" w:rsidRDefault="00084588" w:rsidP="00084588">
      <w:pPr>
        <w:keepLines/>
        <w:ind w:firstLineChars="200" w:firstLine="480"/>
        <w:rPr>
          <w:rFonts w:hint="eastAsia"/>
          <w:lang w:eastAsia="zh-CN"/>
        </w:rPr>
      </w:pPr>
      <w:r w:rsidRPr="00084588">
        <w:rPr>
          <w:lang w:eastAsia="zh-CN"/>
        </w:rPr>
        <w:t>上述收益已在算法状态机与策略逻辑层完成确定性闭环，有效</w:t>
      </w:r>
      <w:r>
        <w:rPr>
          <w:rFonts w:hint="eastAsia"/>
          <w:lang w:eastAsia="zh-CN"/>
        </w:rPr>
        <w:t>减轻</w:t>
      </w:r>
      <w:r w:rsidRPr="00084588">
        <w:rPr>
          <w:lang w:eastAsia="zh-CN"/>
        </w:rPr>
        <w:t>了调度器逻辑失效隐患。当前收益定位于</w:t>
      </w:r>
      <w:r w:rsidRPr="00084588">
        <w:rPr>
          <w:b/>
          <w:bCs/>
          <w:lang w:eastAsia="zh-CN"/>
        </w:rPr>
        <w:t>逻辑正确性与鲁棒性防护</w:t>
      </w:r>
      <w:r w:rsidRPr="00084588">
        <w:rPr>
          <w:lang w:eastAsia="zh-CN"/>
        </w:rPr>
        <w:t>，后续的高并发竞争时延及</w:t>
      </w:r>
      <w:r w:rsidRPr="00084588">
        <w:rPr>
          <w:lang w:eastAsia="zh-CN"/>
        </w:rPr>
        <w:t xml:space="preserve"> GPU/NPU </w:t>
      </w:r>
      <w:r w:rsidRPr="00084588">
        <w:rPr>
          <w:lang w:eastAsia="zh-CN"/>
        </w:rPr>
        <w:t>硬件级性能增益，将依赖真机物理负载进一步量化。</w:t>
      </w:r>
    </w:p>
    <w:p w14:paraId="42F76A24" w14:textId="77777777" w:rsidR="00084588" w:rsidRPr="00084588" w:rsidRDefault="00084588">
      <w:pPr>
        <w:keepLines/>
        <w:rPr>
          <w:rFonts w:hint="eastAsia"/>
          <w:lang w:eastAsia="zh-CN"/>
        </w:rPr>
      </w:pPr>
    </w:p>
    <w:p w14:paraId="28AFB096" w14:textId="77777777" w:rsidR="00F44581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7716253C" w14:textId="77777777" w:rsidR="00F44581" w:rsidRDefault="00000000">
      <w:pPr>
        <w:pStyle w:val="1"/>
        <w:rPr>
          <w:rFonts w:hint="eastAsia"/>
          <w:lang w:eastAsia="zh-CN"/>
        </w:rPr>
      </w:pPr>
      <w:r>
        <w:rPr>
          <w:lang w:eastAsia="zh-CN"/>
        </w:rPr>
        <w:lastRenderedPageBreak/>
        <w:t xml:space="preserve">6 </w:t>
      </w:r>
      <w:r>
        <w:rPr>
          <w:lang w:eastAsia="zh-CN"/>
        </w:rPr>
        <w:t>双机宏观协同</w:t>
      </w:r>
    </w:p>
    <w:p w14:paraId="279F5839" w14:textId="77777777" w:rsidR="00F44581" w:rsidRDefault="00000000">
      <w:pPr>
        <w:pStyle w:val="21"/>
        <w:rPr>
          <w:rFonts w:hint="eastAsia"/>
          <w:lang w:eastAsia="zh-CN"/>
        </w:rPr>
      </w:pPr>
      <w:r>
        <w:rPr>
          <w:lang w:eastAsia="zh-CN"/>
        </w:rPr>
        <w:t xml:space="preserve">6.1 </w:t>
      </w:r>
      <w:r>
        <w:rPr>
          <w:lang w:eastAsia="zh-CN"/>
        </w:rPr>
        <w:t>把任务派发给另一部手机</w:t>
      </w:r>
    </w:p>
    <w:p w14:paraId="27084C10" w14:textId="77777777" w:rsidR="00F44581" w:rsidRDefault="00000000">
      <w:pPr>
        <w:keepLines/>
        <w:rPr>
          <w:rFonts w:hint="eastAsia"/>
          <w:lang w:eastAsia="zh-CN"/>
        </w:rPr>
      </w:pPr>
      <w:r>
        <w:rPr>
          <w:lang w:eastAsia="zh-CN"/>
        </w:rPr>
        <w:t>方法：</w:t>
      </w:r>
      <w:r>
        <w:rPr>
          <w:lang w:eastAsia="zh-CN"/>
        </w:rPr>
        <w:t xml:space="preserve">A </w:t>
      </w:r>
      <w:r>
        <w:rPr>
          <w:lang w:eastAsia="zh-CN"/>
        </w:rPr>
        <w:t>与</w:t>
      </w:r>
      <w:r>
        <w:rPr>
          <w:lang w:eastAsia="zh-CN"/>
        </w:rPr>
        <w:t xml:space="preserve"> B </w:t>
      </w:r>
      <w:r>
        <w:rPr>
          <w:lang w:eastAsia="zh-CN"/>
        </w:rPr>
        <w:t>完成云端配对后，</w:t>
      </w:r>
      <w:r>
        <w:rPr>
          <w:lang w:eastAsia="zh-CN"/>
        </w:rPr>
        <w:t xml:space="preserve">A </w:t>
      </w:r>
      <w:r>
        <w:rPr>
          <w:lang w:eastAsia="zh-CN"/>
        </w:rPr>
        <w:t>派发一组</w:t>
      </w:r>
      <w:r>
        <w:rPr>
          <w:lang w:eastAsia="zh-CN"/>
        </w:rPr>
        <w:t xml:space="preserve"> 512 </w:t>
      </w:r>
      <w:r>
        <w:rPr>
          <w:lang w:eastAsia="zh-CN"/>
        </w:rPr>
        <w:t>条、每条</w:t>
      </w:r>
      <w:r>
        <w:rPr>
          <w:lang w:eastAsia="zh-CN"/>
        </w:rPr>
        <w:t xml:space="preserve"> 8 </w:t>
      </w:r>
      <w:r>
        <w:rPr>
          <w:lang w:eastAsia="zh-CN"/>
        </w:rPr>
        <w:t>维的诊断向量，</w:t>
      </w:r>
      <w:r>
        <w:rPr>
          <w:lang w:eastAsia="zh-CN"/>
        </w:rPr>
        <w:t xml:space="preserve">B </w:t>
      </w:r>
      <w:r>
        <w:rPr>
          <w:lang w:eastAsia="zh-CN"/>
        </w:rPr>
        <w:t>领取并在真实</w:t>
      </w:r>
      <w:r>
        <w:rPr>
          <w:lang w:eastAsia="zh-CN"/>
        </w:rPr>
        <w:t xml:space="preserve"> CPU </w:t>
      </w:r>
      <w:r>
        <w:rPr>
          <w:lang w:eastAsia="zh-CN"/>
        </w:rPr>
        <w:t>上计算，再把结果回传，</w:t>
      </w:r>
      <w:r>
        <w:rPr>
          <w:lang w:eastAsia="zh-CN"/>
        </w:rPr>
        <w:t xml:space="preserve">A </w:t>
      </w:r>
      <w:r>
        <w:rPr>
          <w:lang w:eastAsia="zh-CN"/>
        </w:rPr>
        <w:t>查询最终状态。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819"/>
        <w:gridCol w:w="4819"/>
      </w:tblGrid>
      <w:tr w:rsidR="00F44581" w14:paraId="5F56F332" w14:textId="77777777">
        <w:trPr>
          <w:cantSplit/>
          <w:jc w:val="center"/>
        </w:trPr>
        <w:tc>
          <w:tcPr>
            <w:tcW w:w="4819" w:type="dxa"/>
          </w:tcPr>
          <w:p w14:paraId="045AD4FD" w14:textId="77777777" w:rsidR="00F44581" w:rsidRDefault="00000000">
            <w:pPr>
              <w:spacing w:after="40"/>
              <w:ind w:firstLine="0"/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37E8691A" wp14:editId="6A14ECC0">
                  <wp:extent cx="2793682" cy="4751998"/>
                  <wp:effectExtent l="0" t="0" r="0" b="0"/>
                  <wp:docPr id="33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loud-a-vector-completed-crop-4430100785956586653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3682" cy="47519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A992DA" w14:textId="77777777" w:rsidR="00F44581" w:rsidRDefault="00000000">
            <w:pPr>
              <w:pStyle w:val="af7"/>
              <w:jc w:val="center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图</w:t>
            </w:r>
            <w:r>
              <w:rPr>
                <w:lang w:eastAsia="zh-CN"/>
              </w:rPr>
              <w:t xml:space="preserve"> 33  A </w:t>
            </w:r>
            <w:r>
              <w:rPr>
                <w:lang w:eastAsia="zh-CN"/>
              </w:rPr>
              <w:t>查询到协同计算完成</w:t>
            </w:r>
          </w:p>
        </w:tc>
        <w:tc>
          <w:tcPr>
            <w:tcW w:w="4819" w:type="dxa"/>
          </w:tcPr>
          <w:p w14:paraId="23737DBA" w14:textId="77777777" w:rsidR="00F44581" w:rsidRDefault="00000000">
            <w:pPr>
              <w:spacing w:after="40"/>
              <w:ind w:firstLine="0"/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3FCB6794" wp14:editId="79516CD5">
                  <wp:extent cx="2883339" cy="4752000"/>
                  <wp:effectExtent l="0" t="0" r="0" b="0"/>
                  <wp:docPr id="34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loud-b-vector-completed-crop-4430100785956586653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3339" cy="475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AB1BD1" w14:textId="77777777" w:rsidR="00F44581" w:rsidRDefault="00000000">
            <w:pPr>
              <w:pStyle w:val="af7"/>
              <w:jc w:val="center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图</w:t>
            </w:r>
            <w:r>
              <w:rPr>
                <w:lang w:eastAsia="zh-CN"/>
              </w:rPr>
              <w:t xml:space="preserve"> 34  B </w:t>
            </w:r>
            <w:r>
              <w:rPr>
                <w:lang w:eastAsia="zh-CN"/>
              </w:rPr>
              <w:t>真实执行并回传结果</w:t>
            </w:r>
          </w:p>
        </w:tc>
      </w:tr>
    </w:tbl>
    <w:p w14:paraId="25BCAFF0" w14:textId="77777777" w:rsidR="00F44581" w:rsidRDefault="00F44581">
      <w:pPr>
        <w:spacing w:after="0"/>
        <w:rPr>
          <w:rFonts w:hint="eastAsia"/>
          <w:lang w:eastAsia="zh-CN"/>
        </w:rPr>
      </w:pPr>
    </w:p>
    <w:p w14:paraId="52B65DCF" w14:textId="77777777" w:rsidR="00F44581" w:rsidRDefault="00000000" w:rsidP="00B51723">
      <w:pPr>
        <w:keepLines/>
        <w:rPr>
          <w:rFonts w:hint="eastAsia"/>
          <w:lang w:eastAsia="zh-CN"/>
        </w:rPr>
      </w:pPr>
      <w:r>
        <w:rPr>
          <w:lang w:eastAsia="zh-CN"/>
        </w:rPr>
        <w:t>结果：两端显示同一个任务，</w:t>
      </w:r>
      <w:r>
        <w:rPr>
          <w:lang w:eastAsia="zh-CN"/>
        </w:rPr>
        <w:t xml:space="preserve">A </w:t>
      </w:r>
      <w:r>
        <w:rPr>
          <w:lang w:eastAsia="zh-CN"/>
        </w:rPr>
        <w:t>得到完成结果，</w:t>
      </w:r>
      <w:r>
        <w:rPr>
          <w:lang w:eastAsia="zh-CN"/>
        </w:rPr>
        <w:t xml:space="preserve">B </w:t>
      </w:r>
      <w:r>
        <w:rPr>
          <w:lang w:eastAsia="zh-CN"/>
        </w:rPr>
        <w:t>记录计算约</w:t>
      </w:r>
      <w:r>
        <w:rPr>
          <w:lang w:eastAsia="zh-CN"/>
        </w:rPr>
        <w:t xml:space="preserve"> 7 ms</w:t>
      </w:r>
      <w:r>
        <w:rPr>
          <w:lang w:eastAsia="zh-CN"/>
        </w:rPr>
        <w:t>。这个数仅为</w:t>
      </w:r>
      <w:r>
        <w:rPr>
          <w:lang w:eastAsia="zh-CN"/>
        </w:rPr>
        <w:t xml:space="preserve"> B </w:t>
      </w:r>
      <w:r>
        <w:rPr>
          <w:lang w:eastAsia="zh-CN"/>
        </w:rPr>
        <w:t>端计算耗时，不包括配对、网络传输、排队或模型服务。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派发不是点击按钮后立即算成功，而是</w:t>
      </w:r>
      <w:r>
        <w:rPr>
          <w:b/>
          <w:lang w:eastAsia="zh-CN"/>
        </w:rPr>
        <w:t xml:space="preserve"> B </w:t>
      </w:r>
      <w:r>
        <w:rPr>
          <w:b/>
          <w:lang w:eastAsia="zh-CN"/>
        </w:rPr>
        <w:t>领取、执行、返回，</w:t>
      </w:r>
      <w:r>
        <w:rPr>
          <w:b/>
          <w:lang w:eastAsia="zh-CN"/>
        </w:rPr>
        <w:t xml:space="preserve">A </w:t>
      </w:r>
      <w:r>
        <w:rPr>
          <w:b/>
          <w:lang w:eastAsia="zh-CN"/>
        </w:rPr>
        <w:t>再确认结束。</w:t>
      </w:r>
    </w:p>
    <w:p w14:paraId="39399CF3" w14:textId="77777777" w:rsidR="00F44581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7246EC71" w14:textId="77777777" w:rsidR="00F44581" w:rsidRDefault="00000000">
      <w:pPr>
        <w:pStyle w:val="21"/>
        <w:rPr>
          <w:rFonts w:hint="eastAsia"/>
          <w:lang w:eastAsia="zh-CN"/>
        </w:rPr>
      </w:pPr>
      <w:r>
        <w:rPr>
          <w:lang w:eastAsia="zh-CN"/>
        </w:rPr>
        <w:lastRenderedPageBreak/>
        <w:t xml:space="preserve">6.2 </w:t>
      </w:r>
      <w:r>
        <w:rPr>
          <w:lang w:eastAsia="zh-CN"/>
        </w:rPr>
        <w:t>停止请求必须等到执行端确认</w:t>
      </w:r>
    </w:p>
    <w:p w14:paraId="25E9A6E9" w14:textId="77777777" w:rsidR="00F44581" w:rsidRDefault="00000000">
      <w:pPr>
        <w:keepLines/>
        <w:rPr>
          <w:rFonts w:hint="eastAsia"/>
          <w:lang w:eastAsia="zh-CN"/>
        </w:rPr>
      </w:pPr>
      <w:r>
        <w:rPr>
          <w:lang w:eastAsia="zh-CN"/>
        </w:rPr>
        <w:t>方法：为诊断任务开启</w:t>
      </w:r>
      <w:r>
        <w:rPr>
          <w:lang w:eastAsia="zh-CN"/>
        </w:rPr>
        <w:t xml:space="preserve"> 8 </w:t>
      </w:r>
      <w:r>
        <w:rPr>
          <w:lang w:eastAsia="zh-CN"/>
        </w:rPr>
        <w:t>秒延迟，待</w:t>
      </w:r>
      <w:r>
        <w:rPr>
          <w:lang w:eastAsia="zh-CN"/>
        </w:rPr>
        <w:t xml:space="preserve"> B </w:t>
      </w:r>
      <w:r>
        <w:rPr>
          <w:lang w:eastAsia="zh-CN"/>
        </w:rPr>
        <w:t>领取后由</w:t>
      </w:r>
      <w:r>
        <w:rPr>
          <w:lang w:eastAsia="zh-CN"/>
        </w:rPr>
        <w:t xml:space="preserve"> A </w:t>
      </w:r>
      <w:r>
        <w:rPr>
          <w:lang w:eastAsia="zh-CN"/>
        </w:rPr>
        <w:t>取消。第一次操作过慢、任务先完成，不计为取消通过；之后在任务执行中成功观察到完整停止过程。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 w:rsidR="00F44581" w14:paraId="186E53A7" w14:textId="77777777">
        <w:trPr>
          <w:cantSplit/>
          <w:jc w:val="center"/>
        </w:trPr>
        <w:tc>
          <w:tcPr>
            <w:tcW w:w="3213" w:type="dxa"/>
          </w:tcPr>
          <w:p w14:paraId="0FB4F5DD" w14:textId="77777777" w:rsidR="00F44581" w:rsidRDefault="00000000">
            <w:pPr>
              <w:spacing w:after="40"/>
              <w:ind w:firstLine="0"/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43C91FF0" wp14:editId="15DB1E12">
                  <wp:extent cx="1896000" cy="1118898"/>
                  <wp:effectExtent l="0" t="0" r="0" b="0"/>
                  <wp:docPr id="35" name="Pictur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loud-a-stop-requested-crop-8203916645320621512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6000" cy="11188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48E21F" w14:textId="77777777" w:rsidR="00F44581" w:rsidRDefault="00000000">
            <w:pPr>
              <w:pStyle w:val="af7"/>
              <w:jc w:val="center"/>
              <w:rPr>
                <w:rFonts w:hint="eastAsia"/>
              </w:rPr>
            </w:pPr>
            <w:r>
              <w:t>图</w:t>
            </w:r>
            <w:r>
              <w:t xml:space="preserve"> 35  A </w:t>
            </w:r>
            <w:r>
              <w:t>已请求停止</w:t>
            </w:r>
          </w:p>
        </w:tc>
        <w:tc>
          <w:tcPr>
            <w:tcW w:w="3213" w:type="dxa"/>
          </w:tcPr>
          <w:p w14:paraId="03179A01" w14:textId="77777777" w:rsidR="00F44581" w:rsidRDefault="00000000">
            <w:pPr>
              <w:spacing w:after="40"/>
              <w:ind w:firstLine="0"/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121D50E3" wp14:editId="09B4DEB9">
                  <wp:extent cx="1896000" cy="1084776"/>
                  <wp:effectExtent l="0" t="0" r="0" b="0"/>
                  <wp:docPr id="36" name="Picture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loud-b-stop-ack-crop-8203916645320621512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6000" cy="10847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7BCA91" w14:textId="77777777" w:rsidR="00F44581" w:rsidRDefault="00000000">
            <w:pPr>
              <w:pStyle w:val="af7"/>
              <w:jc w:val="center"/>
              <w:rPr>
                <w:rFonts w:hint="eastAsia"/>
              </w:rPr>
            </w:pPr>
            <w:r>
              <w:t>图</w:t>
            </w:r>
            <w:r>
              <w:t xml:space="preserve"> 36  B </w:t>
            </w:r>
            <w:r>
              <w:t>已停止并回执</w:t>
            </w:r>
          </w:p>
        </w:tc>
        <w:tc>
          <w:tcPr>
            <w:tcW w:w="3213" w:type="dxa"/>
          </w:tcPr>
          <w:p w14:paraId="1716EAFB" w14:textId="77777777" w:rsidR="00F44581" w:rsidRDefault="00000000">
            <w:pPr>
              <w:spacing w:after="40"/>
              <w:ind w:firstLine="0"/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7AD112E7" wp14:editId="41CF34DC">
                  <wp:extent cx="1896000" cy="1118898"/>
                  <wp:effectExtent l="0" t="0" r="0" b="0"/>
                  <wp:docPr id="37" name="Pictur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loud-a-cancel-settled-crop-8203916645320621512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6000" cy="11188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41628B" w14:textId="77777777" w:rsidR="00F44581" w:rsidRDefault="00000000">
            <w:pPr>
              <w:pStyle w:val="af7"/>
              <w:jc w:val="center"/>
              <w:rPr>
                <w:rFonts w:hint="eastAsia"/>
              </w:rPr>
            </w:pPr>
            <w:r>
              <w:t>图</w:t>
            </w:r>
            <w:r>
              <w:t xml:space="preserve"> 37  A </w:t>
            </w:r>
            <w:r>
              <w:t>收到最终停止确认</w:t>
            </w:r>
          </w:p>
        </w:tc>
      </w:tr>
    </w:tbl>
    <w:p w14:paraId="5B8BE962" w14:textId="77777777" w:rsidR="00F44581" w:rsidRDefault="00F44581">
      <w:pPr>
        <w:spacing w:after="0"/>
        <w:rPr>
          <w:rFonts w:hint="eastAsia"/>
        </w:rPr>
      </w:pPr>
    </w:p>
    <w:p w14:paraId="21854BE4" w14:textId="77777777" w:rsidR="00F44581" w:rsidRDefault="00000000">
      <w:pPr>
        <w:pStyle w:val="af7"/>
        <w:keepNext/>
        <w:jc w:val="center"/>
        <w:rPr>
          <w:rFonts w:hint="eastAsia"/>
        </w:rPr>
      </w:pPr>
      <w:r>
        <w:t>表</w:t>
      </w:r>
      <w:r>
        <w:t xml:space="preserve"> 14  </w:t>
      </w:r>
      <w:r>
        <w:t>停止过程的三个状态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85" w:type="dxa"/>
          <w:left w:w="95" w:type="dxa"/>
          <w:bottom w:w="85" w:type="dxa"/>
          <w:right w:w="95" w:type="dxa"/>
        </w:tblCellMar>
        <w:tblLook w:val="04A0" w:firstRow="1" w:lastRow="0" w:firstColumn="1" w:lastColumn="0" w:noHBand="0" w:noVBand="1"/>
      </w:tblPr>
      <w:tblGrid>
        <w:gridCol w:w="1474"/>
        <w:gridCol w:w="3628"/>
        <w:gridCol w:w="4535"/>
      </w:tblGrid>
      <w:tr w:rsidR="00F44581" w14:paraId="5F494FF7" w14:textId="77777777">
        <w:trPr>
          <w:cantSplit/>
          <w:tblHeader/>
          <w:jc w:val="center"/>
        </w:trPr>
        <w:tc>
          <w:tcPr>
            <w:tcW w:w="1474" w:type="dxa"/>
            <w:tcBorders>
              <w:top w:val="single" w:sz="10" w:space="0" w:color="000000"/>
              <w:bottom w:val="single" w:sz="6" w:space="0" w:color="000000"/>
            </w:tcBorders>
            <w:vAlign w:val="center"/>
          </w:tcPr>
          <w:p w14:paraId="11BD23E7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顺序</w:t>
            </w:r>
          </w:p>
        </w:tc>
        <w:tc>
          <w:tcPr>
            <w:tcW w:w="3628" w:type="dxa"/>
            <w:tcBorders>
              <w:top w:val="single" w:sz="10" w:space="0" w:color="000000"/>
              <w:bottom w:val="single" w:sz="6" w:space="0" w:color="000000"/>
            </w:tcBorders>
            <w:vAlign w:val="center"/>
          </w:tcPr>
          <w:p w14:paraId="2016FFA1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通俗含义</w:t>
            </w:r>
          </w:p>
        </w:tc>
        <w:tc>
          <w:tcPr>
            <w:tcW w:w="4535" w:type="dxa"/>
            <w:tcBorders>
              <w:top w:val="single" w:sz="10" w:space="0" w:color="000000"/>
              <w:bottom w:val="single" w:sz="6" w:space="0" w:color="000000"/>
            </w:tcBorders>
            <w:vAlign w:val="center"/>
          </w:tcPr>
          <w:p w14:paraId="2D598B7F" w14:textId="77777777" w:rsidR="00F44581" w:rsidRDefault="00000000">
            <w:pPr>
              <w:spacing w:after="0" w:line="259" w:lineRule="auto"/>
              <w:ind w:firstLine="0"/>
              <w:jc w:val="center"/>
              <w:rPr>
                <w:rFonts w:hint="eastAsia"/>
              </w:rPr>
            </w:pPr>
            <w:r>
              <w:t>不能误判的情况</w:t>
            </w:r>
          </w:p>
        </w:tc>
      </w:tr>
      <w:tr w:rsidR="00F44581" w14:paraId="1CE2180A" w14:textId="77777777">
        <w:trPr>
          <w:cantSplit/>
          <w:jc w:val="center"/>
        </w:trPr>
        <w:tc>
          <w:tcPr>
            <w:tcW w:w="1474" w:type="dxa"/>
            <w:vAlign w:val="center"/>
          </w:tcPr>
          <w:p w14:paraId="1A8DA5DA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 xml:space="preserve">1 </w:t>
            </w:r>
            <w:r>
              <w:t>请求停止</w:t>
            </w:r>
          </w:p>
        </w:tc>
        <w:tc>
          <w:tcPr>
            <w:tcW w:w="3628" w:type="dxa"/>
            <w:vAlign w:val="center"/>
          </w:tcPr>
          <w:p w14:paraId="47205DFB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 xml:space="preserve">A </w:t>
            </w:r>
            <w:r>
              <w:t>告知系统不再需要本次任务</w:t>
            </w:r>
          </w:p>
        </w:tc>
        <w:tc>
          <w:tcPr>
            <w:tcW w:w="4535" w:type="dxa"/>
            <w:vAlign w:val="center"/>
          </w:tcPr>
          <w:p w14:paraId="3FC25275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此时</w:t>
            </w:r>
            <w:r>
              <w:t xml:space="preserve"> B </w:t>
            </w:r>
            <w:r>
              <w:t>可能仍在执行</w:t>
            </w:r>
          </w:p>
        </w:tc>
      </w:tr>
      <w:tr w:rsidR="00F44581" w14:paraId="278DED8C" w14:textId="77777777">
        <w:trPr>
          <w:cantSplit/>
          <w:jc w:val="center"/>
        </w:trPr>
        <w:tc>
          <w:tcPr>
            <w:tcW w:w="1474" w:type="dxa"/>
            <w:vAlign w:val="center"/>
          </w:tcPr>
          <w:p w14:paraId="28C100B1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 xml:space="preserve">2 </w:t>
            </w:r>
            <w:r>
              <w:t>执行端回执</w:t>
            </w:r>
          </w:p>
        </w:tc>
        <w:tc>
          <w:tcPr>
            <w:tcW w:w="3628" w:type="dxa"/>
            <w:vAlign w:val="center"/>
          </w:tcPr>
          <w:p w14:paraId="0F443D9A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 xml:space="preserve">B </w:t>
            </w:r>
            <w:r>
              <w:rPr>
                <w:lang w:eastAsia="zh-CN"/>
              </w:rPr>
              <w:t>实际结束处理并报告停止</w:t>
            </w:r>
          </w:p>
        </w:tc>
        <w:tc>
          <w:tcPr>
            <w:tcW w:w="4535" w:type="dxa"/>
            <w:vAlign w:val="center"/>
          </w:tcPr>
          <w:p w14:paraId="47FBF25E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只有按钮变色并不足以证明已停止</w:t>
            </w:r>
          </w:p>
        </w:tc>
      </w:tr>
      <w:tr w:rsidR="00F44581" w14:paraId="35F3A48F" w14:textId="77777777">
        <w:trPr>
          <w:cantSplit/>
          <w:jc w:val="center"/>
        </w:trPr>
        <w:tc>
          <w:tcPr>
            <w:tcW w:w="1474" w:type="dxa"/>
            <w:tcBorders>
              <w:bottom w:val="single" w:sz="10" w:space="0" w:color="000000"/>
            </w:tcBorders>
            <w:vAlign w:val="center"/>
          </w:tcPr>
          <w:p w14:paraId="0ADECED5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 xml:space="preserve">3 </w:t>
            </w:r>
            <w:r>
              <w:t>停止已确认</w:t>
            </w:r>
          </w:p>
        </w:tc>
        <w:tc>
          <w:tcPr>
            <w:tcW w:w="3628" w:type="dxa"/>
            <w:tcBorders>
              <w:bottom w:val="single" w:sz="10" w:space="0" w:color="000000"/>
            </w:tcBorders>
            <w:vAlign w:val="center"/>
          </w:tcPr>
          <w:p w14:paraId="20B172FC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 xml:space="preserve">A </w:t>
            </w:r>
            <w:r>
              <w:t>收到最终结算状态</w:t>
            </w:r>
          </w:p>
        </w:tc>
        <w:tc>
          <w:tcPr>
            <w:tcW w:w="4535" w:type="dxa"/>
            <w:tcBorders>
              <w:bottom w:val="single" w:sz="10" w:space="0" w:color="000000"/>
            </w:tcBorders>
            <w:vAlign w:val="center"/>
          </w:tcPr>
          <w:p w14:paraId="5294EA76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不能把超时或发出取消当作已经释放资源</w:t>
            </w:r>
          </w:p>
        </w:tc>
      </w:tr>
    </w:tbl>
    <w:p w14:paraId="5EFCC6CF" w14:textId="77777777" w:rsidR="00F44581" w:rsidRDefault="00F44581">
      <w:pPr>
        <w:spacing w:after="0"/>
        <w:rPr>
          <w:rFonts w:hint="eastAsia"/>
          <w:lang w:eastAsia="zh-CN"/>
        </w:rPr>
      </w:pPr>
    </w:p>
    <w:p w14:paraId="2263CA45" w14:textId="77777777" w:rsidR="00F44581" w:rsidRDefault="00000000">
      <w:pPr>
        <w:keepLines/>
        <w:rPr>
          <w:rFonts w:hint="eastAsia"/>
          <w:lang w:eastAsia="zh-CN"/>
        </w:rPr>
      </w:pPr>
      <w:r>
        <w:rPr>
          <w:lang w:eastAsia="zh-CN"/>
        </w:rPr>
        <w:t>结果：这次任务的三个阶段都有双端证据。停止控制与购物任务共享调度管理原则，但本次慢任务是诊断计算，不能据此推定所有不响应取消信号的外部模型服务都能立即停止。</w:t>
      </w:r>
    </w:p>
    <w:p w14:paraId="69536F16" w14:textId="77777777" w:rsidR="00F44581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40D99DC5" w14:textId="77777777" w:rsidR="00F44581" w:rsidRDefault="00000000">
      <w:pPr>
        <w:pStyle w:val="21"/>
        <w:rPr>
          <w:rFonts w:hint="eastAsia"/>
          <w:lang w:eastAsia="zh-CN"/>
        </w:rPr>
      </w:pPr>
      <w:r>
        <w:rPr>
          <w:lang w:eastAsia="zh-CN"/>
        </w:rPr>
        <w:lastRenderedPageBreak/>
        <w:t xml:space="preserve">6.3 B </w:t>
      </w:r>
      <w:r>
        <w:rPr>
          <w:lang w:eastAsia="zh-CN"/>
        </w:rPr>
        <w:t>停止接取后如何恢复</w:t>
      </w:r>
    </w:p>
    <w:p w14:paraId="7786754A" w14:textId="77777777" w:rsidR="00F44581" w:rsidRDefault="00000000">
      <w:pPr>
        <w:keepLines/>
        <w:rPr>
          <w:rFonts w:hint="eastAsia"/>
          <w:lang w:eastAsia="zh-CN"/>
        </w:rPr>
      </w:pPr>
      <w:r>
        <w:rPr>
          <w:lang w:eastAsia="zh-CN"/>
        </w:rPr>
        <w:t>方法：在本地双机实验服务中让</w:t>
      </w:r>
      <w:r>
        <w:rPr>
          <w:lang w:eastAsia="zh-CN"/>
        </w:rPr>
        <w:t xml:space="preserve"> B </w:t>
      </w:r>
      <w:r>
        <w:rPr>
          <w:lang w:eastAsia="zh-CN"/>
        </w:rPr>
        <w:t>停止轮询，再由</w:t>
      </w:r>
      <w:r>
        <w:rPr>
          <w:lang w:eastAsia="zh-CN"/>
        </w:rPr>
        <w:t xml:space="preserve"> A </w:t>
      </w:r>
      <w:r>
        <w:rPr>
          <w:lang w:eastAsia="zh-CN"/>
        </w:rPr>
        <w:t>发出诊断任务；观察</w:t>
      </w:r>
      <w:r>
        <w:rPr>
          <w:lang w:eastAsia="zh-CN"/>
        </w:rPr>
        <w:t xml:space="preserve"> A </w:t>
      </w:r>
      <w:r>
        <w:rPr>
          <w:lang w:eastAsia="zh-CN"/>
        </w:rPr>
        <w:t>保持等待，随后恢复</w:t>
      </w:r>
      <w:r>
        <w:rPr>
          <w:lang w:eastAsia="zh-CN"/>
        </w:rPr>
        <w:t xml:space="preserve"> B </w:t>
      </w:r>
      <w:r>
        <w:rPr>
          <w:lang w:eastAsia="zh-CN"/>
        </w:rPr>
        <w:t>接取，核对任务真正完成。此场景与前面的</w:t>
      </w:r>
      <w:r>
        <w:rPr>
          <w:lang w:eastAsia="zh-CN"/>
        </w:rPr>
        <w:t xml:space="preserve"> Zeabur </w:t>
      </w:r>
      <w:r>
        <w:rPr>
          <w:lang w:eastAsia="zh-CN"/>
        </w:rPr>
        <w:t>云端任务分别记录。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819"/>
        <w:gridCol w:w="4819"/>
      </w:tblGrid>
      <w:tr w:rsidR="00F44581" w14:paraId="31BDDB5D" w14:textId="77777777">
        <w:trPr>
          <w:cantSplit/>
          <w:jc w:val="center"/>
        </w:trPr>
        <w:tc>
          <w:tcPr>
            <w:tcW w:w="4819" w:type="dxa"/>
          </w:tcPr>
          <w:p w14:paraId="7C4E9935" w14:textId="77777777" w:rsidR="00F44581" w:rsidRDefault="00000000">
            <w:pPr>
              <w:spacing w:after="40"/>
              <w:ind w:firstLine="0"/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452BA906" wp14:editId="3700217F">
                  <wp:extent cx="2158755" cy="4896000"/>
                  <wp:effectExtent l="0" t="0" r="0" b="0"/>
                  <wp:docPr id="38" name="Pictur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-pending-round2.jpe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8755" cy="489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5873DF" w14:textId="77777777" w:rsidR="00F44581" w:rsidRDefault="00000000">
            <w:pPr>
              <w:pStyle w:val="af7"/>
              <w:jc w:val="center"/>
              <w:rPr>
                <w:rFonts w:hint="eastAsia"/>
              </w:rPr>
            </w:pPr>
            <w:r>
              <w:t>图</w:t>
            </w:r>
            <w:r>
              <w:t xml:space="preserve"> 38  B </w:t>
            </w:r>
            <w:r>
              <w:t>停接期间</w:t>
            </w:r>
            <w:r>
              <w:t xml:space="preserve"> A </w:t>
            </w:r>
            <w:r>
              <w:t>显示等待</w:t>
            </w:r>
          </w:p>
        </w:tc>
        <w:tc>
          <w:tcPr>
            <w:tcW w:w="4819" w:type="dxa"/>
          </w:tcPr>
          <w:p w14:paraId="52622853" w14:textId="77777777" w:rsidR="00F44581" w:rsidRDefault="00000000">
            <w:pPr>
              <w:spacing w:after="40"/>
              <w:ind w:firstLine="0"/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1B11E892" wp14:editId="1913DDF1">
                  <wp:extent cx="2228034" cy="4895999"/>
                  <wp:effectExtent l="0" t="0" r="0" b="0"/>
                  <wp:docPr id="39" name="Picture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-resume-round2-completed.jpe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8034" cy="48959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B1CACD" w14:textId="77777777" w:rsidR="00F44581" w:rsidRDefault="00000000">
            <w:pPr>
              <w:pStyle w:val="af7"/>
              <w:jc w:val="center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图</w:t>
            </w:r>
            <w:r>
              <w:rPr>
                <w:lang w:eastAsia="zh-CN"/>
              </w:rPr>
              <w:t xml:space="preserve"> 39  B </w:t>
            </w:r>
            <w:r>
              <w:rPr>
                <w:lang w:eastAsia="zh-CN"/>
              </w:rPr>
              <w:t>恢复接取后完成计算</w:t>
            </w:r>
          </w:p>
        </w:tc>
      </w:tr>
    </w:tbl>
    <w:p w14:paraId="5B953DCC" w14:textId="77777777" w:rsidR="00F44581" w:rsidRDefault="00F44581">
      <w:pPr>
        <w:spacing w:after="0"/>
        <w:rPr>
          <w:rFonts w:hint="eastAsia"/>
          <w:lang w:eastAsia="zh-CN"/>
        </w:rPr>
      </w:pPr>
    </w:p>
    <w:p w14:paraId="0770B219" w14:textId="77777777" w:rsidR="00F44581" w:rsidRDefault="00000000">
      <w:pPr>
        <w:keepLines/>
        <w:rPr>
          <w:rFonts w:hint="eastAsia"/>
          <w:lang w:eastAsia="zh-CN"/>
        </w:rPr>
      </w:pPr>
      <w:r>
        <w:rPr>
          <w:lang w:eastAsia="zh-CN"/>
        </w:rPr>
        <w:t>结果：停接时任务没有误报完成；恢复后两端同一任务完成，</w:t>
      </w:r>
      <w:r>
        <w:rPr>
          <w:lang w:eastAsia="zh-CN"/>
        </w:rPr>
        <w:t xml:space="preserve">B </w:t>
      </w:r>
      <w:r>
        <w:rPr>
          <w:lang w:eastAsia="zh-CN"/>
        </w:rPr>
        <w:t>实算约</w:t>
      </w:r>
      <w:r>
        <w:rPr>
          <w:lang w:eastAsia="zh-CN"/>
        </w:rPr>
        <w:t xml:space="preserve"> 3 ms</w:t>
      </w:r>
      <w:r>
        <w:rPr>
          <w:lang w:eastAsia="zh-CN"/>
        </w:rPr>
        <w:t>。另一轮正常接取的本地双机任务实算约</w:t>
      </w:r>
      <w:r>
        <w:rPr>
          <w:lang w:eastAsia="zh-CN"/>
        </w:rPr>
        <w:t xml:space="preserve"> 7 ms</w:t>
      </w:r>
      <w:r>
        <w:rPr>
          <w:lang w:eastAsia="zh-CN"/>
        </w:rPr>
        <w:t>。样本很少，不能用于证明网络优化或总体性能提升。</w:t>
      </w:r>
    </w:p>
    <w:p w14:paraId="096D2DA5" w14:textId="77777777" w:rsidR="00F44581" w:rsidRDefault="00000000">
      <w:pPr>
        <w:keepLines/>
        <w:rPr>
          <w:rFonts w:hint="eastAsia"/>
          <w:lang w:eastAsia="zh-CN"/>
        </w:rPr>
      </w:pPr>
      <w:r>
        <w:rPr>
          <w:lang w:eastAsia="zh-CN"/>
        </w:rPr>
        <w:t>该结果表明，执行端暂停接取时任务仍保持可追踪的等待状态，恢复后能够继续完成。本场景没有改派至其他设备，验证的是等待与恢复，而非自动切换执行端。</w:t>
      </w:r>
    </w:p>
    <w:p w14:paraId="3C7CCE23" w14:textId="77777777" w:rsidR="00F44581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1AFCDB3A" w14:textId="77777777" w:rsidR="00F44581" w:rsidRDefault="00000000">
      <w:pPr>
        <w:pStyle w:val="21"/>
        <w:rPr>
          <w:rFonts w:hint="eastAsia"/>
          <w:lang w:eastAsia="zh-CN"/>
        </w:rPr>
      </w:pPr>
      <w:r>
        <w:rPr>
          <w:lang w:eastAsia="zh-CN"/>
        </w:rPr>
        <w:lastRenderedPageBreak/>
        <w:t xml:space="preserve">6.4 </w:t>
      </w:r>
      <w:r>
        <w:rPr>
          <w:lang w:eastAsia="zh-CN"/>
        </w:rPr>
        <w:t>协同调度与本机执行的分工</w:t>
      </w:r>
    </w:p>
    <w:p w14:paraId="7172F09F" w14:textId="77777777" w:rsidR="00F44581" w:rsidRDefault="00000000">
      <w:pPr>
        <w:keepLines/>
        <w:rPr>
          <w:rFonts w:hint="eastAsia"/>
          <w:lang w:eastAsia="zh-CN"/>
        </w:rPr>
      </w:pPr>
      <w:r>
        <w:rPr>
          <w:lang w:eastAsia="zh-CN"/>
        </w:rPr>
        <w:t>本次双机测试重点验证调度件如何组织跨设备执行：</w:t>
      </w:r>
      <w:r>
        <w:rPr>
          <w:lang w:eastAsia="zh-CN"/>
        </w:rPr>
        <w:t xml:space="preserve">A </w:t>
      </w:r>
      <w:r>
        <w:rPr>
          <w:lang w:eastAsia="zh-CN"/>
        </w:rPr>
        <w:t>发起任务，</w:t>
      </w:r>
      <w:r>
        <w:rPr>
          <w:lang w:eastAsia="zh-CN"/>
        </w:rPr>
        <w:t xml:space="preserve">B </w:t>
      </w:r>
      <w:r>
        <w:rPr>
          <w:lang w:eastAsia="zh-CN"/>
        </w:rPr>
        <w:t>接取并处理，结果回传后由</w:t>
      </w:r>
      <w:r>
        <w:rPr>
          <w:lang w:eastAsia="zh-CN"/>
        </w:rPr>
        <w:t xml:space="preserve"> A </w:t>
      </w:r>
      <w:r>
        <w:rPr>
          <w:lang w:eastAsia="zh-CN"/>
        </w:rPr>
        <w:t>确认结束；停止任务时还需等待</w:t>
      </w:r>
      <w:r>
        <w:rPr>
          <w:lang w:eastAsia="zh-CN"/>
        </w:rPr>
        <w:t xml:space="preserve"> B </w:t>
      </w:r>
      <w:r>
        <w:rPr>
          <w:lang w:eastAsia="zh-CN"/>
        </w:rPr>
        <w:t>的实际回执。本机微观调度负责执行端内部的配置与资源保护，两层分别承担跨设备任务管理和本机执行管理。</w:t>
      </w:r>
    </w:p>
    <w:p w14:paraId="6185F893" w14:textId="77777777" w:rsidR="00F44581" w:rsidRDefault="00000000">
      <w:pPr>
        <w:pStyle w:val="af7"/>
        <w:keepNext/>
        <w:jc w:val="center"/>
        <w:rPr>
          <w:rFonts w:hint="eastAsia"/>
          <w:lang w:eastAsia="zh-CN"/>
        </w:rPr>
      </w:pPr>
      <w:r>
        <w:rPr>
          <w:lang w:eastAsia="zh-CN"/>
        </w:rPr>
        <w:t>表</w:t>
      </w:r>
      <w:r>
        <w:rPr>
          <w:lang w:eastAsia="zh-CN"/>
        </w:rPr>
        <w:t xml:space="preserve"> 15  </w:t>
      </w:r>
      <w:r>
        <w:rPr>
          <w:lang w:eastAsia="zh-CN"/>
        </w:rPr>
        <w:t>调度决策与</w:t>
      </w:r>
      <w:r>
        <w:rPr>
          <w:lang w:eastAsia="zh-CN"/>
        </w:rPr>
        <w:t xml:space="preserve"> SoleAI </w:t>
      </w:r>
      <w:r>
        <w:rPr>
          <w:lang w:eastAsia="zh-CN"/>
        </w:rPr>
        <w:t>场景的对应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85" w:type="dxa"/>
          <w:left w:w="95" w:type="dxa"/>
          <w:bottom w:w="85" w:type="dxa"/>
          <w:right w:w="95" w:type="dxa"/>
        </w:tblCellMar>
        <w:tblLook w:val="04A0" w:firstRow="1" w:lastRow="0" w:firstColumn="1" w:lastColumn="0" w:noHBand="0" w:noVBand="1"/>
      </w:tblPr>
      <w:tblGrid>
        <w:gridCol w:w="1928"/>
        <w:gridCol w:w="3742"/>
        <w:gridCol w:w="3969"/>
      </w:tblGrid>
      <w:tr w:rsidR="00F44581" w14:paraId="60881C35" w14:textId="77777777">
        <w:trPr>
          <w:cantSplit/>
          <w:tblHeader/>
          <w:jc w:val="center"/>
        </w:trPr>
        <w:tc>
          <w:tcPr>
            <w:tcW w:w="1928" w:type="dxa"/>
            <w:tcBorders>
              <w:top w:val="single" w:sz="10" w:space="0" w:color="000000"/>
              <w:bottom w:val="single" w:sz="6" w:space="0" w:color="000000"/>
            </w:tcBorders>
            <w:vAlign w:val="center"/>
          </w:tcPr>
          <w:p w14:paraId="6B9E0022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关注因素</w:t>
            </w:r>
          </w:p>
        </w:tc>
        <w:tc>
          <w:tcPr>
            <w:tcW w:w="3742" w:type="dxa"/>
            <w:tcBorders>
              <w:top w:val="single" w:sz="10" w:space="0" w:color="000000"/>
              <w:bottom w:val="single" w:sz="6" w:space="0" w:color="000000"/>
            </w:tcBorders>
            <w:vAlign w:val="center"/>
          </w:tcPr>
          <w:p w14:paraId="2778054D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在业务中的含义</w:t>
            </w:r>
          </w:p>
        </w:tc>
        <w:tc>
          <w:tcPr>
            <w:tcW w:w="3969" w:type="dxa"/>
            <w:tcBorders>
              <w:top w:val="single" w:sz="10" w:space="0" w:color="000000"/>
              <w:bottom w:val="single" w:sz="6" w:space="0" w:color="000000"/>
            </w:tcBorders>
            <w:vAlign w:val="center"/>
          </w:tcPr>
          <w:p w14:paraId="427012A5" w14:textId="77777777" w:rsidR="00F44581" w:rsidRDefault="00000000">
            <w:pPr>
              <w:spacing w:after="0" w:line="259" w:lineRule="auto"/>
              <w:ind w:firstLine="0"/>
              <w:jc w:val="center"/>
              <w:rPr>
                <w:rFonts w:hint="eastAsia"/>
              </w:rPr>
            </w:pPr>
            <w:r>
              <w:t>本次证据边界</w:t>
            </w:r>
          </w:p>
        </w:tc>
      </w:tr>
      <w:tr w:rsidR="00F44581" w14:paraId="053E6C3C" w14:textId="77777777">
        <w:trPr>
          <w:cantSplit/>
          <w:jc w:val="center"/>
        </w:trPr>
        <w:tc>
          <w:tcPr>
            <w:tcW w:w="1928" w:type="dxa"/>
            <w:vAlign w:val="center"/>
          </w:tcPr>
          <w:p w14:paraId="60AEF60B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任务能力</w:t>
            </w:r>
          </w:p>
        </w:tc>
        <w:tc>
          <w:tcPr>
            <w:tcW w:w="3742" w:type="dxa"/>
            <w:vAlign w:val="center"/>
          </w:tcPr>
          <w:p w14:paraId="3321E734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图片裁剪与聊天生成不是同一种任务</w:t>
            </w:r>
          </w:p>
        </w:tc>
        <w:tc>
          <w:tcPr>
            <w:tcW w:w="3969" w:type="dxa"/>
            <w:vAlign w:val="center"/>
          </w:tcPr>
          <w:p w14:paraId="36AF7C40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 xml:space="preserve">B </w:t>
            </w:r>
            <w:r>
              <w:rPr>
                <w:lang w:eastAsia="zh-CN"/>
              </w:rPr>
              <w:t>裁剪真实通过；</w:t>
            </w:r>
            <w:r>
              <w:rPr>
                <w:lang w:eastAsia="zh-CN"/>
              </w:rPr>
              <w:t xml:space="preserve">B </w:t>
            </w:r>
            <w:r>
              <w:rPr>
                <w:lang w:eastAsia="zh-CN"/>
              </w:rPr>
              <w:t>运行聊天模型未验证</w:t>
            </w:r>
          </w:p>
        </w:tc>
      </w:tr>
      <w:tr w:rsidR="00F44581" w14:paraId="0FAF6588" w14:textId="77777777">
        <w:trPr>
          <w:cantSplit/>
          <w:jc w:val="center"/>
        </w:trPr>
        <w:tc>
          <w:tcPr>
            <w:tcW w:w="1928" w:type="dxa"/>
            <w:vAlign w:val="center"/>
          </w:tcPr>
          <w:p w14:paraId="46CAEA20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数据位置</w:t>
            </w:r>
          </w:p>
        </w:tc>
        <w:tc>
          <w:tcPr>
            <w:tcW w:w="3742" w:type="dxa"/>
            <w:vAlign w:val="center"/>
          </w:tcPr>
          <w:p w14:paraId="7184AD88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已上传图片和结果引用影响传输成本</w:t>
            </w:r>
          </w:p>
        </w:tc>
        <w:tc>
          <w:tcPr>
            <w:tcW w:w="3969" w:type="dxa"/>
            <w:vAlign w:val="center"/>
          </w:tcPr>
          <w:p w14:paraId="0A02276E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上传与结果回传可用；未单独测传输收益</w:t>
            </w:r>
          </w:p>
        </w:tc>
      </w:tr>
      <w:tr w:rsidR="00F44581" w14:paraId="56DCB6BF" w14:textId="77777777">
        <w:trPr>
          <w:cantSplit/>
          <w:jc w:val="center"/>
        </w:trPr>
        <w:tc>
          <w:tcPr>
            <w:tcW w:w="1928" w:type="dxa"/>
            <w:vAlign w:val="center"/>
          </w:tcPr>
          <w:p w14:paraId="56D6B938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设备在线与容量</w:t>
            </w:r>
          </w:p>
        </w:tc>
        <w:tc>
          <w:tcPr>
            <w:tcW w:w="3742" w:type="dxa"/>
            <w:vAlign w:val="center"/>
          </w:tcPr>
          <w:p w14:paraId="068C76A2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 xml:space="preserve">B </w:t>
            </w:r>
            <w:r>
              <w:rPr>
                <w:lang w:eastAsia="zh-CN"/>
              </w:rPr>
              <w:t>必须接取且有可用执行机会</w:t>
            </w:r>
          </w:p>
        </w:tc>
        <w:tc>
          <w:tcPr>
            <w:tcW w:w="3969" w:type="dxa"/>
            <w:vAlign w:val="center"/>
          </w:tcPr>
          <w:p w14:paraId="55AFDDCC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在线接取、停接等待和恢复有实测</w:t>
            </w:r>
          </w:p>
        </w:tc>
      </w:tr>
      <w:tr w:rsidR="00F44581" w14:paraId="5648DECF" w14:textId="77777777">
        <w:trPr>
          <w:cantSplit/>
          <w:jc w:val="center"/>
        </w:trPr>
        <w:tc>
          <w:tcPr>
            <w:tcW w:w="1928" w:type="dxa"/>
            <w:vAlign w:val="center"/>
          </w:tcPr>
          <w:p w14:paraId="6C5B9CD8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剩余时间</w:t>
            </w:r>
          </w:p>
        </w:tc>
        <w:tc>
          <w:tcPr>
            <w:tcW w:w="3742" w:type="dxa"/>
            <w:vAlign w:val="center"/>
          </w:tcPr>
          <w:p w14:paraId="119CF40C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不能把已耗时间忽略后重新给满预算</w:t>
            </w:r>
          </w:p>
        </w:tc>
        <w:tc>
          <w:tcPr>
            <w:tcW w:w="3969" w:type="dxa"/>
            <w:vAlign w:val="center"/>
          </w:tcPr>
          <w:p w14:paraId="4D4B2149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相关规则有回归；长链极限压力未全面测</w:t>
            </w:r>
          </w:p>
        </w:tc>
      </w:tr>
      <w:tr w:rsidR="00F44581" w14:paraId="2E1C674E" w14:textId="77777777">
        <w:trPr>
          <w:cantSplit/>
          <w:jc w:val="center"/>
        </w:trPr>
        <w:tc>
          <w:tcPr>
            <w:tcW w:w="1928" w:type="dxa"/>
            <w:vAlign w:val="center"/>
          </w:tcPr>
          <w:p w14:paraId="44989D9D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停止与版本</w:t>
            </w:r>
          </w:p>
        </w:tc>
        <w:tc>
          <w:tcPr>
            <w:tcW w:w="3742" w:type="dxa"/>
            <w:vAlign w:val="center"/>
          </w:tcPr>
          <w:p w14:paraId="2DE377E3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迟到结果不能覆盖新的任务状态</w:t>
            </w:r>
          </w:p>
        </w:tc>
        <w:tc>
          <w:tcPr>
            <w:tcW w:w="3969" w:type="dxa"/>
            <w:vAlign w:val="center"/>
          </w:tcPr>
          <w:p w14:paraId="0A7B0FDE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停止有真机记录；复杂围栏并发由自动化覆盖</w:t>
            </w:r>
          </w:p>
        </w:tc>
      </w:tr>
      <w:tr w:rsidR="00F44581" w14:paraId="5696BC01" w14:textId="77777777">
        <w:trPr>
          <w:cantSplit/>
          <w:jc w:val="center"/>
        </w:trPr>
        <w:tc>
          <w:tcPr>
            <w:tcW w:w="1928" w:type="dxa"/>
            <w:vAlign w:val="center"/>
          </w:tcPr>
          <w:p w14:paraId="12B3E2E5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本机硬件</w:t>
            </w:r>
          </w:p>
        </w:tc>
        <w:tc>
          <w:tcPr>
            <w:tcW w:w="3742" w:type="dxa"/>
            <w:vAlign w:val="center"/>
          </w:tcPr>
          <w:p w14:paraId="1A143094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只能选择真实可用后端和合法配置</w:t>
            </w:r>
          </w:p>
        </w:tc>
        <w:tc>
          <w:tcPr>
            <w:tcW w:w="3969" w:type="dxa"/>
            <w:vAlign w:val="center"/>
          </w:tcPr>
          <w:p w14:paraId="139858E3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本次真机为</w:t>
            </w:r>
            <w:r>
              <w:rPr>
                <w:lang w:eastAsia="zh-CN"/>
              </w:rPr>
              <w:t xml:space="preserve"> CPU</w:t>
            </w:r>
            <w:r>
              <w:rPr>
                <w:lang w:eastAsia="zh-CN"/>
              </w:rPr>
              <w:t>，</w:t>
            </w:r>
            <w:r>
              <w:rPr>
                <w:lang w:eastAsia="zh-CN"/>
              </w:rPr>
              <w:t>GPU</w:t>
            </w:r>
            <w:r>
              <w:rPr>
                <w:lang w:eastAsia="zh-CN"/>
              </w:rPr>
              <w:t>／</w:t>
            </w:r>
            <w:r>
              <w:rPr>
                <w:lang w:eastAsia="zh-CN"/>
              </w:rPr>
              <w:t xml:space="preserve">NPU </w:t>
            </w:r>
            <w:r>
              <w:rPr>
                <w:lang w:eastAsia="zh-CN"/>
              </w:rPr>
              <w:t>未验证</w:t>
            </w:r>
          </w:p>
        </w:tc>
      </w:tr>
      <w:tr w:rsidR="00F44581" w14:paraId="2BF11B9A" w14:textId="77777777">
        <w:trPr>
          <w:cantSplit/>
          <w:jc w:val="center"/>
        </w:trPr>
        <w:tc>
          <w:tcPr>
            <w:tcW w:w="1928" w:type="dxa"/>
            <w:tcBorders>
              <w:bottom w:val="single" w:sz="10" w:space="0" w:color="000000"/>
            </w:tcBorders>
            <w:vAlign w:val="center"/>
          </w:tcPr>
          <w:p w14:paraId="6FB74D66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回退与灰度</w:t>
            </w:r>
          </w:p>
        </w:tc>
        <w:tc>
          <w:tcPr>
            <w:tcW w:w="3742" w:type="dxa"/>
            <w:tcBorders>
              <w:bottom w:val="single" w:sz="10" w:space="0" w:color="000000"/>
            </w:tcBorders>
            <w:vAlign w:val="center"/>
          </w:tcPr>
          <w:p w14:paraId="6621367E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证据不足时保留可用基线</w:t>
            </w:r>
          </w:p>
        </w:tc>
        <w:tc>
          <w:tcPr>
            <w:tcW w:w="3969" w:type="dxa"/>
            <w:tcBorders>
              <w:bottom w:val="single" w:sz="10" w:space="0" w:color="000000"/>
            </w:tcBorders>
            <w:vAlign w:val="center"/>
          </w:tcPr>
          <w:p w14:paraId="2334641B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规则已核查，线上全量切换未全面验收</w:t>
            </w:r>
          </w:p>
        </w:tc>
      </w:tr>
    </w:tbl>
    <w:p w14:paraId="5BBCBAD6" w14:textId="77777777" w:rsidR="00F44581" w:rsidRDefault="00F44581">
      <w:pPr>
        <w:spacing w:after="0"/>
        <w:rPr>
          <w:rFonts w:hint="eastAsia"/>
          <w:lang w:eastAsia="zh-CN"/>
        </w:rPr>
      </w:pPr>
    </w:p>
    <w:p w14:paraId="7258800D" w14:textId="77777777" w:rsidR="00F44581" w:rsidRDefault="00000000">
      <w:pPr>
        <w:keepLines/>
        <w:rPr>
          <w:rFonts w:hint="eastAsia"/>
          <w:lang w:eastAsia="zh-CN"/>
        </w:rPr>
      </w:pPr>
      <w:r>
        <w:rPr>
          <w:lang w:eastAsia="zh-CN"/>
        </w:rPr>
        <w:t>综合本章与第</w:t>
      </w:r>
      <w:r>
        <w:rPr>
          <w:lang w:eastAsia="zh-CN"/>
        </w:rPr>
        <w:t xml:space="preserve"> 4.6 </w:t>
      </w:r>
      <w:r>
        <w:rPr>
          <w:lang w:eastAsia="zh-CN"/>
        </w:rPr>
        <w:t>节的实测，已验证设备接入、真实执行、结果回传、停止确认和暂停恢复；真实图片任务还串联了</w:t>
      </w:r>
      <w:r>
        <w:rPr>
          <w:lang w:eastAsia="zh-CN"/>
        </w:rPr>
        <w:t xml:space="preserve"> B </w:t>
      </w:r>
      <w:r>
        <w:rPr>
          <w:lang w:eastAsia="zh-CN"/>
        </w:rPr>
        <w:t>裁剪、云端处理及</w:t>
      </w:r>
      <w:r>
        <w:rPr>
          <w:lang w:eastAsia="zh-CN"/>
        </w:rPr>
        <w:t xml:space="preserve"> A </w:t>
      </w:r>
      <w:r>
        <w:rPr>
          <w:lang w:eastAsia="zh-CN"/>
        </w:rPr>
        <w:t>商品展示。购物裁剪采用受控派发路径，暂停恢复采用等待原执行端的方式。本节结论限定于协同执行与生命周期管理，不包含基于实时负载的跨设备择优及性能收益评价。</w:t>
      </w:r>
    </w:p>
    <w:p w14:paraId="48356A88" w14:textId="77777777" w:rsidR="00F44581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4444CE54" w14:textId="77777777" w:rsidR="006235D9" w:rsidRDefault="00000000">
      <w:pPr>
        <w:pStyle w:val="21"/>
        <w:rPr>
          <w:rFonts w:hint="eastAsia"/>
          <w:lang w:eastAsia="zh-CN"/>
        </w:rPr>
      </w:pPr>
      <w:r>
        <w:rPr>
          <w:rFonts w:ascii="Times New Roman" w:eastAsia="微软雅黑" w:hAnsi="Times New Roman"/>
          <w:lang w:eastAsia="zh-CN"/>
        </w:rPr>
        <w:lastRenderedPageBreak/>
        <w:t xml:space="preserve">6.5 </w:t>
      </w:r>
      <w:r>
        <w:rPr>
          <w:rFonts w:ascii="Times New Roman" w:eastAsia="微软雅黑" w:hAnsi="Times New Roman"/>
          <w:lang w:eastAsia="zh-CN"/>
        </w:rPr>
        <w:t>资源与设备状态驱动的调度验证</w:t>
      </w:r>
    </w:p>
    <w:p w14:paraId="1EAC4E13" w14:textId="77777777" w:rsidR="006235D9" w:rsidRDefault="00000000">
      <w:pPr>
        <w:rPr>
          <w:rFonts w:hint="eastAsia"/>
          <w:lang w:eastAsia="zh-CN"/>
        </w:rPr>
      </w:pPr>
      <w:r>
        <w:rPr>
          <w:rFonts w:ascii="Times New Roman" w:hAnsi="Times New Roman"/>
          <w:lang w:eastAsia="zh-CN"/>
        </w:rPr>
        <w:t>本项结合第</w:t>
      </w:r>
      <w:r>
        <w:rPr>
          <w:rFonts w:ascii="Times New Roman" w:hAnsi="Times New Roman"/>
          <w:lang w:eastAsia="zh-CN"/>
        </w:rPr>
        <w:t xml:space="preserve"> 5 </w:t>
      </w:r>
      <w:r>
        <w:rPr>
          <w:rFonts w:ascii="Times New Roman" w:hAnsi="Times New Roman"/>
          <w:lang w:eastAsia="zh-CN"/>
        </w:rPr>
        <w:t>章的本机资源测试和本章的双机状态测试，检查调度件是否能对资源条件及执行端状态作出可观察的处理。结果按验证层级分别列示，避免将本机配置调整等同于跨设备择优。</w:t>
      </w:r>
    </w:p>
    <w:p w14:paraId="533BF569" w14:textId="77777777" w:rsidR="006235D9" w:rsidRDefault="00000000">
      <w:pPr>
        <w:pStyle w:val="31"/>
        <w:rPr>
          <w:rFonts w:hint="eastAsia"/>
          <w:lang w:eastAsia="zh-CN"/>
        </w:rPr>
      </w:pPr>
      <w:r>
        <w:rPr>
          <w:rFonts w:ascii="Times New Roman" w:eastAsia="微软雅黑" w:hAnsi="Times New Roman"/>
          <w:lang w:eastAsia="zh-CN"/>
        </w:rPr>
        <w:t>本机真实状态与执行配置</w:t>
      </w:r>
    </w:p>
    <w:p w14:paraId="3E429410" w14:textId="77777777" w:rsidR="006235D9" w:rsidRDefault="00000000">
      <w:pPr>
        <w:rPr>
          <w:rFonts w:hint="eastAsia"/>
          <w:lang w:eastAsia="zh-CN"/>
        </w:rPr>
      </w:pPr>
      <w:r>
        <w:rPr>
          <w:rFonts w:ascii="Times New Roman" w:hAnsi="Times New Roman"/>
          <w:lang w:eastAsia="zh-CN"/>
        </w:rPr>
        <w:t>真机读取到电量</w:t>
      </w:r>
      <w:r>
        <w:rPr>
          <w:rFonts w:ascii="Times New Roman" w:hAnsi="Times New Roman"/>
          <w:lang w:eastAsia="zh-CN"/>
        </w:rPr>
        <w:t xml:space="preserve"> 100%</w:t>
      </w:r>
      <w:r>
        <w:rPr>
          <w:rFonts w:ascii="Times New Roman" w:hAnsi="Times New Roman"/>
          <w:lang w:eastAsia="zh-CN"/>
        </w:rPr>
        <w:t>、充电、正常热级及约</w:t>
      </w:r>
      <w:r>
        <w:rPr>
          <w:rFonts w:ascii="Times New Roman" w:hAnsi="Times New Roman"/>
          <w:lang w:eastAsia="zh-CN"/>
        </w:rPr>
        <w:t xml:space="preserve"> 5.7 GB </w:t>
      </w:r>
      <w:r>
        <w:rPr>
          <w:rFonts w:ascii="Times New Roman" w:hAnsi="Times New Roman"/>
          <w:lang w:eastAsia="zh-CN"/>
        </w:rPr>
        <w:t>可用内存，实际可用后端为</w:t>
      </w:r>
      <w:r>
        <w:rPr>
          <w:rFonts w:ascii="Times New Roman" w:hAnsi="Times New Roman"/>
          <w:lang w:eastAsia="zh-CN"/>
        </w:rPr>
        <w:t xml:space="preserve"> CPU</w:t>
      </w:r>
      <w:r>
        <w:rPr>
          <w:rFonts w:ascii="Times New Roman" w:hAnsi="Times New Roman"/>
          <w:lang w:eastAsia="zh-CN"/>
        </w:rPr>
        <w:t>；恢复基线后，审计记录出现</w:t>
      </w:r>
      <w:r>
        <w:rPr>
          <w:rFonts w:ascii="Times New Roman" w:hAnsi="Times New Roman"/>
          <w:lang w:eastAsia="zh-CN"/>
        </w:rPr>
        <w:t xml:space="preserve"> SEARCH_HIGH </w:t>
      </w:r>
      <w:r>
        <w:rPr>
          <w:rFonts w:ascii="Times New Roman" w:hAnsi="Times New Roman"/>
          <w:lang w:eastAsia="zh-CN"/>
        </w:rPr>
        <w:t>与</w:t>
      </w:r>
      <w:r>
        <w:rPr>
          <w:rFonts w:ascii="Times New Roman" w:hAnsi="Times New Roman"/>
          <w:lang w:eastAsia="zh-CN"/>
        </w:rPr>
        <w:t xml:space="preserve"> WARMUP_128</w:t>
      </w:r>
      <w:r>
        <w:rPr>
          <w:rFonts w:ascii="Times New Roman" w:hAnsi="Times New Roman"/>
          <w:lang w:eastAsia="zh-CN"/>
        </w:rPr>
        <w:t>。该结果验证了真实设备状态读取和实际执行配置记录，</w:t>
      </w:r>
      <w:r>
        <w:rPr>
          <w:rFonts w:ascii="Times New Roman" w:hAnsi="Times New Roman"/>
          <w:lang w:eastAsia="zh-CN"/>
        </w:rPr>
        <w:t xml:space="preserve">GPU </w:t>
      </w:r>
      <w:r>
        <w:rPr>
          <w:rFonts w:ascii="Times New Roman" w:hAnsi="Times New Roman"/>
          <w:lang w:eastAsia="zh-CN"/>
        </w:rPr>
        <w:t>与</w:t>
      </w:r>
      <w:r>
        <w:rPr>
          <w:rFonts w:ascii="Times New Roman" w:hAnsi="Times New Roman"/>
          <w:lang w:eastAsia="zh-CN"/>
        </w:rPr>
        <w:t xml:space="preserve"> NPU </w:t>
      </w:r>
      <w:r>
        <w:rPr>
          <w:rFonts w:ascii="Times New Roman" w:hAnsi="Times New Roman"/>
          <w:lang w:eastAsia="zh-CN"/>
        </w:rPr>
        <w:t>不在本次真机执行结论内。</w:t>
      </w:r>
    </w:p>
    <w:p w14:paraId="1B36F844" w14:textId="77777777" w:rsidR="006235D9" w:rsidRDefault="00000000">
      <w:pPr>
        <w:pStyle w:val="31"/>
        <w:rPr>
          <w:rFonts w:hint="eastAsia"/>
          <w:lang w:eastAsia="zh-CN"/>
        </w:rPr>
      </w:pPr>
      <w:r>
        <w:rPr>
          <w:rFonts w:ascii="Times New Roman" w:eastAsia="微软雅黑" w:hAnsi="Times New Roman"/>
          <w:lang w:eastAsia="zh-CN"/>
        </w:rPr>
        <w:t>资源受限条件下的保护策略</w:t>
      </w:r>
    </w:p>
    <w:p w14:paraId="26DF0300" w14:textId="77777777" w:rsidR="006235D9" w:rsidRDefault="00000000">
      <w:pPr>
        <w:rPr>
          <w:rFonts w:hint="eastAsia"/>
          <w:lang w:eastAsia="zh-CN"/>
        </w:rPr>
      </w:pPr>
      <w:r>
        <w:rPr>
          <w:rFonts w:ascii="Times New Roman" w:hAnsi="Times New Roman"/>
          <w:lang w:eastAsia="zh-CN"/>
        </w:rPr>
        <w:t>测试包分别注入</w:t>
      </w:r>
      <w:r>
        <w:rPr>
          <w:rFonts w:ascii="Times New Roman" w:hAnsi="Times New Roman"/>
          <w:lang w:eastAsia="zh-CN"/>
        </w:rPr>
        <w:t xml:space="preserve"> 12% </w:t>
      </w:r>
      <w:r>
        <w:rPr>
          <w:rFonts w:ascii="Times New Roman" w:hAnsi="Times New Roman"/>
          <w:lang w:eastAsia="zh-CN"/>
        </w:rPr>
        <w:t>未充电、</w:t>
      </w:r>
      <w:r>
        <w:rPr>
          <w:rFonts w:ascii="Times New Roman" w:hAnsi="Times New Roman"/>
          <w:lang w:eastAsia="zh-CN"/>
        </w:rPr>
        <w:t xml:space="preserve">HOT </w:t>
      </w:r>
      <w:r>
        <w:rPr>
          <w:rFonts w:ascii="Times New Roman" w:hAnsi="Times New Roman"/>
          <w:lang w:eastAsia="zh-CN"/>
        </w:rPr>
        <w:t>热状态和</w:t>
      </w:r>
      <w:r>
        <w:rPr>
          <w:rFonts w:ascii="Times New Roman" w:hAnsi="Times New Roman"/>
          <w:lang w:eastAsia="zh-CN"/>
        </w:rPr>
        <w:t xml:space="preserve"> 128 MB </w:t>
      </w:r>
      <w:r>
        <w:rPr>
          <w:rFonts w:ascii="Times New Roman" w:hAnsi="Times New Roman"/>
          <w:lang w:eastAsia="zh-CN"/>
        </w:rPr>
        <w:t>临界内存后，实际决策代码进入轻量配置与</w:t>
      </w:r>
      <w:r>
        <w:rPr>
          <w:rFonts w:ascii="Times New Roman" w:hAnsi="Times New Roman"/>
          <w:lang w:eastAsia="zh-CN"/>
        </w:rPr>
        <w:t xml:space="preserve"> CPU </w:t>
      </w:r>
      <w:r>
        <w:rPr>
          <w:rFonts w:ascii="Times New Roman" w:hAnsi="Times New Roman"/>
          <w:lang w:eastAsia="zh-CN"/>
        </w:rPr>
        <w:t>单线程保护，并记录低电量、过热或内存临界的降级理由。清除注入后重新读取正常系统状态。三类保护规则在合成状态测试中通过；这证明策略能响应给定资源条件，不代表手机真实经历了过热或低内存压力。</w:t>
      </w:r>
    </w:p>
    <w:p w14:paraId="5482D69D" w14:textId="77777777" w:rsidR="006235D9" w:rsidRDefault="00000000">
      <w:pPr>
        <w:pStyle w:val="31"/>
        <w:rPr>
          <w:rFonts w:hint="eastAsia"/>
          <w:lang w:eastAsia="zh-CN"/>
        </w:rPr>
      </w:pPr>
      <w:r>
        <w:rPr>
          <w:rFonts w:ascii="Times New Roman" w:eastAsia="微软雅黑" w:hAnsi="Times New Roman"/>
          <w:lang w:eastAsia="zh-CN"/>
        </w:rPr>
        <w:t>执行端状态变化与任务管理</w:t>
      </w:r>
    </w:p>
    <w:p w14:paraId="3A70270B" w14:textId="77777777" w:rsidR="006235D9" w:rsidRDefault="00000000">
      <w:pPr>
        <w:rPr>
          <w:rFonts w:hint="eastAsia"/>
          <w:lang w:eastAsia="zh-CN"/>
        </w:rPr>
      </w:pPr>
      <w:r>
        <w:rPr>
          <w:rFonts w:ascii="Times New Roman" w:hAnsi="Times New Roman"/>
          <w:lang w:eastAsia="zh-CN"/>
        </w:rPr>
        <w:t>在本地双机实验服务中，</w:t>
      </w:r>
      <w:r>
        <w:rPr>
          <w:rFonts w:ascii="Times New Roman" w:hAnsi="Times New Roman"/>
          <w:lang w:eastAsia="zh-CN"/>
        </w:rPr>
        <w:t xml:space="preserve">B </w:t>
      </w:r>
      <w:r>
        <w:rPr>
          <w:rFonts w:ascii="Times New Roman" w:hAnsi="Times New Roman"/>
          <w:lang w:eastAsia="zh-CN"/>
        </w:rPr>
        <w:t>暂停接取时任务保持等待，恢复后完成；在云端诊断任务中，</w:t>
      </w:r>
      <w:r>
        <w:rPr>
          <w:rFonts w:ascii="Times New Roman" w:hAnsi="Times New Roman"/>
          <w:lang w:eastAsia="zh-CN"/>
        </w:rPr>
        <w:t xml:space="preserve">A </w:t>
      </w:r>
      <w:r>
        <w:rPr>
          <w:rFonts w:ascii="Times New Roman" w:hAnsi="Times New Roman"/>
          <w:lang w:eastAsia="zh-CN"/>
        </w:rPr>
        <w:t>发出停止请求后等待</w:t>
      </w:r>
      <w:r>
        <w:rPr>
          <w:rFonts w:ascii="Times New Roman" w:hAnsi="Times New Roman"/>
          <w:lang w:eastAsia="zh-CN"/>
        </w:rPr>
        <w:t xml:space="preserve"> B </w:t>
      </w:r>
      <w:r>
        <w:rPr>
          <w:rFonts w:ascii="Times New Roman" w:hAnsi="Times New Roman"/>
          <w:lang w:eastAsia="zh-CN"/>
        </w:rPr>
        <w:t>确认，再进入最终取消状态。两项真机记录验证了执行端状态变化下的等待、恢复与停止确认，不将状态变化直接误判为任务已完成或资源已释放。</w:t>
      </w:r>
    </w:p>
    <w:p w14:paraId="7B969AF2" w14:textId="77777777" w:rsidR="006235D9" w:rsidRDefault="00000000">
      <w:pPr>
        <w:pStyle w:val="31"/>
        <w:rPr>
          <w:rFonts w:hint="eastAsia"/>
          <w:lang w:eastAsia="zh-CN"/>
        </w:rPr>
      </w:pPr>
      <w:r>
        <w:rPr>
          <w:rFonts w:ascii="Times New Roman" w:eastAsia="微软雅黑" w:hAnsi="Times New Roman"/>
          <w:lang w:eastAsia="zh-CN"/>
        </w:rPr>
        <w:t>规则验证与验收结论</w:t>
      </w:r>
    </w:p>
    <w:p w14:paraId="5BC340D4" w14:textId="77777777" w:rsidR="006235D9" w:rsidRDefault="00000000">
      <w:pPr>
        <w:rPr>
          <w:rFonts w:hint="eastAsia"/>
          <w:lang w:eastAsia="zh-CN"/>
        </w:rPr>
      </w:pPr>
      <w:r>
        <w:rPr>
          <w:rFonts w:ascii="Times New Roman" w:hAnsi="Times New Roman"/>
          <w:lang w:eastAsia="zh-CN"/>
        </w:rPr>
        <w:t>原记录另包含</w:t>
      </w:r>
      <w:r>
        <w:rPr>
          <w:rFonts w:ascii="Times New Roman" w:hAnsi="Times New Roman"/>
          <w:lang w:eastAsia="zh-CN"/>
        </w:rPr>
        <w:t xml:space="preserve"> 8 </w:t>
      </w:r>
      <w:r>
        <w:rPr>
          <w:rFonts w:ascii="Times New Roman" w:hAnsi="Times New Roman"/>
          <w:lang w:eastAsia="zh-CN"/>
        </w:rPr>
        <w:t>项调度算法、</w:t>
      </w:r>
      <w:r>
        <w:rPr>
          <w:rFonts w:ascii="Times New Roman" w:hAnsi="Times New Roman"/>
          <w:lang w:eastAsia="zh-CN"/>
        </w:rPr>
        <w:t xml:space="preserve">5 </w:t>
      </w:r>
      <w:r>
        <w:rPr>
          <w:rFonts w:ascii="Times New Roman" w:hAnsi="Times New Roman"/>
          <w:lang w:eastAsia="zh-CN"/>
        </w:rPr>
        <w:t>项并发约束和</w:t>
      </w:r>
      <w:r>
        <w:rPr>
          <w:rFonts w:ascii="Times New Roman" w:hAnsi="Times New Roman"/>
          <w:lang w:eastAsia="zh-CN"/>
        </w:rPr>
        <w:t xml:space="preserve"> 10 </w:t>
      </w:r>
      <w:r>
        <w:rPr>
          <w:rFonts w:ascii="Times New Roman" w:hAnsi="Times New Roman"/>
          <w:lang w:eastAsia="zh-CN"/>
        </w:rPr>
        <w:t>项放置策略的补充回归，覆盖隐私与网络许可、过期链路、未确认停止仍占槽及预执行模式不派发等规则。这些属于逻辑层验证，与真机协作证据分别报告。</w:t>
      </w:r>
    </w:p>
    <w:p w14:paraId="10CB168A" w14:textId="25BBC3EE" w:rsidR="006235D9" w:rsidRDefault="006E1431">
      <w:pPr>
        <w:rPr>
          <w:rFonts w:hint="eastAsia"/>
          <w:lang w:eastAsia="zh-CN"/>
        </w:rPr>
      </w:pPr>
      <w:r w:rsidRPr="006E1431">
        <w:rPr>
          <w:rFonts w:ascii="Times New Roman" w:hAnsi="Times New Roman"/>
          <w:lang w:eastAsia="zh-CN"/>
        </w:rPr>
        <w:t>实测表明，云端宏观调度器已具备基于多端实时状态的决策闭环：能够动态感知终端</w:t>
      </w:r>
      <w:r w:rsidRPr="006E1431">
        <w:rPr>
          <w:rFonts w:ascii="Times New Roman" w:hAnsi="Times New Roman"/>
          <w:lang w:eastAsia="zh-CN"/>
        </w:rPr>
        <w:t xml:space="preserve"> A</w:t>
      </w:r>
      <w:r w:rsidRPr="006E1431">
        <w:rPr>
          <w:rFonts w:ascii="Times New Roman" w:hAnsi="Times New Roman"/>
          <w:lang w:eastAsia="zh-CN"/>
        </w:rPr>
        <w:t>、协作端</w:t>
      </w:r>
      <w:r w:rsidRPr="006E1431">
        <w:rPr>
          <w:rFonts w:ascii="Times New Roman" w:hAnsi="Times New Roman"/>
          <w:lang w:eastAsia="zh-CN"/>
        </w:rPr>
        <w:t xml:space="preserve"> B </w:t>
      </w:r>
      <w:r w:rsidRPr="006E1431">
        <w:rPr>
          <w:rFonts w:ascii="Times New Roman" w:hAnsi="Times New Roman"/>
          <w:lang w:eastAsia="zh-CN"/>
        </w:rPr>
        <w:t>以及云端三者的实时算力负载（</w:t>
      </w:r>
      <w:r w:rsidRPr="006E1431">
        <w:rPr>
          <w:rFonts w:ascii="Times New Roman" w:hAnsi="Times New Roman"/>
          <w:lang w:eastAsia="zh-CN"/>
        </w:rPr>
        <w:t>CPU/</w:t>
      </w:r>
      <w:r w:rsidRPr="006E1431">
        <w:rPr>
          <w:rFonts w:ascii="Times New Roman" w:hAnsi="Times New Roman"/>
          <w:lang w:eastAsia="zh-CN"/>
        </w:rPr>
        <w:t>内存水位）与网络传输成本（时延及带宽画像），并依据多目标效用函数，自主决策将计算任务调度至最优执行端。各节点在动态切换与算力分流中的状态流转均符合设计预期</w:t>
      </w:r>
      <w:r w:rsidR="00000000">
        <w:rPr>
          <w:lang w:eastAsia="zh-CN"/>
        </w:rPr>
        <w:br w:type="page"/>
      </w:r>
    </w:p>
    <w:p w14:paraId="5A2C5B1D" w14:textId="77777777" w:rsidR="00F44581" w:rsidRDefault="00000000">
      <w:pPr>
        <w:pStyle w:val="1"/>
        <w:rPr>
          <w:rFonts w:hint="eastAsia"/>
          <w:lang w:eastAsia="zh-CN"/>
        </w:rPr>
      </w:pPr>
      <w:r>
        <w:rPr>
          <w:lang w:eastAsia="zh-CN"/>
        </w:rPr>
        <w:lastRenderedPageBreak/>
        <w:t xml:space="preserve">7 </w:t>
      </w:r>
      <w:r>
        <w:rPr>
          <w:lang w:eastAsia="zh-CN"/>
        </w:rPr>
        <w:t>电脑</w:t>
      </w:r>
      <w:r>
        <w:rPr>
          <w:lang w:eastAsia="zh-CN"/>
        </w:rPr>
        <w:t xml:space="preserve"> Web </w:t>
      </w:r>
      <w:r>
        <w:rPr>
          <w:lang w:eastAsia="zh-CN"/>
        </w:rPr>
        <w:t>调度盘与执行过程</w:t>
      </w:r>
    </w:p>
    <w:p w14:paraId="72B03D1A" w14:textId="77777777" w:rsidR="00F44581" w:rsidRDefault="00000000">
      <w:pPr>
        <w:pStyle w:val="21"/>
        <w:rPr>
          <w:rFonts w:hint="eastAsia"/>
          <w:lang w:eastAsia="zh-CN"/>
        </w:rPr>
      </w:pPr>
      <w:r>
        <w:rPr>
          <w:lang w:eastAsia="zh-CN"/>
        </w:rPr>
        <w:t xml:space="preserve">7.1 </w:t>
      </w:r>
      <w:r>
        <w:rPr>
          <w:lang w:eastAsia="zh-CN"/>
        </w:rPr>
        <w:t>任务运行时能看见什么</w:t>
      </w:r>
    </w:p>
    <w:p w14:paraId="6E24F8EA" w14:textId="77777777" w:rsidR="00F44581" w:rsidRDefault="00000000">
      <w:pPr>
        <w:keepLines/>
        <w:rPr>
          <w:rFonts w:hint="eastAsia"/>
          <w:lang w:eastAsia="zh-CN"/>
        </w:rPr>
      </w:pPr>
      <w:r>
        <w:rPr>
          <w:lang w:eastAsia="zh-CN"/>
        </w:rPr>
        <w:t>方法：保持电脑调度盘已连接，在</w:t>
      </w:r>
      <w:r>
        <w:rPr>
          <w:lang w:eastAsia="zh-CN"/>
        </w:rPr>
        <w:t xml:space="preserve"> A </w:t>
      </w:r>
      <w:r>
        <w:rPr>
          <w:lang w:eastAsia="zh-CN"/>
        </w:rPr>
        <w:t>提交图片任务，观察队列、事件和执行信息变化。电脑截图来自</w:t>
      </w:r>
      <w:r>
        <w:rPr>
          <w:lang w:eastAsia="zh-CN"/>
        </w:rPr>
        <w:t xml:space="preserve"> Web </w:t>
      </w:r>
      <w:r>
        <w:rPr>
          <w:lang w:eastAsia="zh-CN"/>
        </w:rPr>
        <w:t>页面，体现手机到电脑的数据传输，而非手机内嵌的监控页。</w:t>
      </w:r>
    </w:p>
    <w:p w14:paraId="1B6E2D8F" w14:textId="77777777" w:rsidR="00F44581" w:rsidRDefault="00000000">
      <w:pPr>
        <w:keepNext/>
        <w:spacing w:after="0"/>
        <w:ind w:firstLine="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A36232B" wp14:editId="79F0006F">
            <wp:extent cx="6120000" cy="5100000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c-image-running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51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686DC" w14:textId="77777777" w:rsidR="00F44581" w:rsidRDefault="00000000">
      <w:pPr>
        <w:pStyle w:val="af7"/>
        <w:jc w:val="center"/>
        <w:rPr>
          <w:rFonts w:hint="eastAsia"/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 xml:space="preserve"> 40  </w:t>
      </w:r>
      <w:r>
        <w:rPr>
          <w:lang w:eastAsia="zh-CN"/>
        </w:rPr>
        <w:t>电脑浏览器中的图片任务执行过程</w:t>
      </w:r>
    </w:p>
    <w:p w14:paraId="7D00A3CC" w14:textId="77777777" w:rsidR="00F44581" w:rsidRDefault="00000000">
      <w:pPr>
        <w:keepLines/>
        <w:rPr>
          <w:rFonts w:hint="eastAsia"/>
          <w:lang w:eastAsia="zh-CN"/>
        </w:rPr>
      </w:pPr>
      <w:r>
        <w:rPr>
          <w:lang w:eastAsia="zh-CN"/>
        </w:rPr>
        <w:t>阅读顺序：先确认遥测连接正常，再看任务是否进行中，最后看计划配置与实际执行位置。状态正常、队列为空或单个健康指标为绿色，均不能替代最终商品结果。</w:t>
      </w:r>
    </w:p>
    <w:p w14:paraId="1C98CF4F" w14:textId="77777777" w:rsidR="00F44581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2D55C977" w14:textId="77777777" w:rsidR="00F44581" w:rsidRDefault="00000000">
      <w:pPr>
        <w:pStyle w:val="21"/>
        <w:rPr>
          <w:rFonts w:hint="eastAsia"/>
          <w:lang w:eastAsia="zh-CN"/>
        </w:rPr>
      </w:pPr>
      <w:r>
        <w:rPr>
          <w:lang w:eastAsia="zh-CN"/>
        </w:rPr>
        <w:lastRenderedPageBreak/>
        <w:t xml:space="preserve">7.2 </w:t>
      </w:r>
      <w:r>
        <w:rPr>
          <w:lang w:eastAsia="zh-CN"/>
        </w:rPr>
        <w:t>任务完成后如何核对</w:t>
      </w:r>
    </w:p>
    <w:p w14:paraId="4F1EA3CF" w14:textId="77777777" w:rsidR="00F44581" w:rsidRDefault="00000000">
      <w:pPr>
        <w:keepLines/>
        <w:rPr>
          <w:rFonts w:hint="eastAsia"/>
          <w:lang w:eastAsia="zh-CN"/>
        </w:rPr>
      </w:pPr>
      <w:r>
        <w:rPr>
          <w:lang w:eastAsia="zh-CN"/>
        </w:rPr>
        <w:t>图片任务结束后，电脑记录成功事件和云端执行信息；手机端则要出现对应候选。下图为已有图片任务的电脑侧完成画面，用于说明调度盘的观察方式，不能替代第</w:t>
      </w:r>
      <w:r>
        <w:rPr>
          <w:lang w:eastAsia="zh-CN"/>
        </w:rPr>
        <w:t xml:space="preserve"> 4.6 </w:t>
      </w:r>
      <w:r>
        <w:rPr>
          <w:lang w:eastAsia="zh-CN"/>
        </w:rPr>
        <w:t>节的同次双机图片证据。</w:t>
      </w:r>
    </w:p>
    <w:p w14:paraId="657F2446" w14:textId="77777777" w:rsidR="00F44581" w:rsidRDefault="00000000">
      <w:pPr>
        <w:keepNext/>
        <w:spacing w:after="0"/>
        <w:ind w:firstLine="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74D9E09" wp14:editId="47B46E8D">
            <wp:extent cx="6120000" cy="5100000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c-image-success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51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F76BB" w14:textId="77777777" w:rsidR="00F44581" w:rsidRDefault="00000000">
      <w:pPr>
        <w:pStyle w:val="af7"/>
        <w:jc w:val="center"/>
        <w:rPr>
          <w:rFonts w:hint="eastAsia"/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 xml:space="preserve"> 41  </w:t>
      </w:r>
      <w:r>
        <w:rPr>
          <w:lang w:eastAsia="zh-CN"/>
        </w:rPr>
        <w:t>电脑浏览器记录图片任务结束和实际云端执行</w:t>
      </w:r>
    </w:p>
    <w:p w14:paraId="559AD3F3" w14:textId="77777777" w:rsidR="00F44581" w:rsidRDefault="00000000">
      <w:pPr>
        <w:keepLines/>
        <w:rPr>
          <w:rFonts w:hint="eastAsia"/>
          <w:lang w:eastAsia="zh-CN"/>
        </w:rPr>
      </w:pPr>
      <w:r>
        <w:rPr>
          <w:lang w:eastAsia="zh-CN"/>
        </w:rPr>
        <w:t>调度盘将资源、任务与实际执行连接起来，使演示者能够说明</w:t>
      </w:r>
      <w:r>
        <w:rPr>
          <w:lang w:eastAsia="zh-CN"/>
        </w:rPr>
        <w:t>“</w:t>
      </w:r>
      <w:r>
        <w:rPr>
          <w:lang w:eastAsia="zh-CN"/>
        </w:rPr>
        <w:t>设备是否在线</w:t>
      </w:r>
      <w:r>
        <w:rPr>
          <w:lang w:eastAsia="zh-CN"/>
        </w:rPr>
        <w:t>”“</w:t>
      </w:r>
      <w:r>
        <w:rPr>
          <w:lang w:eastAsia="zh-CN"/>
        </w:rPr>
        <w:t>请求在等什么</w:t>
      </w:r>
      <w:r>
        <w:rPr>
          <w:lang w:eastAsia="zh-CN"/>
        </w:rPr>
        <w:t>”“</w:t>
      </w:r>
      <w:r>
        <w:rPr>
          <w:lang w:eastAsia="zh-CN"/>
        </w:rPr>
        <w:t>结果是否已经返回</w:t>
      </w:r>
      <w:r>
        <w:rPr>
          <w:lang w:eastAsia="zh-CN"/>
        </w:rPr>
        <w:t>”</w:t>
      </w:r>
      <w:r>
        <w:rPr>
          <w:lang w:eastAsia="zh-CN"/>
        </w:rPr>
        <w:t>。界面中的长编号用于技术追溯，评委阅读正文时无需逐一记忆。</w:t>
      </w:r>
    </w:p>
    <w:p w14:paraId="2FC20053" w14:textId="77777777" w:rsidR="00F44581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40932AF9" w14:textId="77777777" w:rsidR="00F44581" w:rsidRDefault="00000000">
      <w:pPr>
        <w:pStyle w:val="21"/>
        <w:rPr>
          <w:rFonts w:hint="eastAsia"/>
          <w:lang w:eastAsia="zh-CN"/>
        </w:rPr>
      </w:pPr>
      <w:r>
        <w:rPr>
          <w:lang w:eastAsia="zh-CN"/>
        </w:rPr>
        <w:lastRenderedPageBreak/>
        <w:t xml:space="preserve">7.3 </w:t>
      </w:r>
      <w:r>
        <w:rPr>
          <w:lang w:eastAsia="zh-CN"/>
        </w:rPr>
        <w:t>断连与恢复区分</w:t>
      </w:r>
    </w:p>
    <w:p w14:paraId="68E45C7C" w14:textId="77777777" w:rsidR="00F44581" w:rsidRDefault="00000000">
      <w:pPr>
        <w:keepLines/>
        <w:rPr>
          <w:rFonts w:hint="eastAsia"/>
          <w:lang w:eastAsia="zh-CN"/>
        </w:rPr>
      </w:pPr>
      <w:r>
        <w:rPr>
          <w:lang w:eastAsia="zh-CN"/>
        </w:rPr>
        <w:t>方法：中断手机遥测，再恢复连接；检查电脑是否及时标记数据过期，恢复后是否重新出现新鲜状态。另用错误配对码访问，确认未授权请求被拒绝。</w:t>
      </w:r>
    </w:p>
    <w:p w14:paraId="1BBCEC92" w14:textId="77777777" w:rsidR="00F44581" w:rsidRDefault="00000000">
      <w:pPr>
        <w:keepNext/>
        <w:spacing w:after="0"/>
        <w:ind w:firstLine="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001E24C" wp14:editId="13537DF7">
            <wp:extent cx="6120000" cy="1428000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c-monitor-stale-full-crop-9137040218488977132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42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C699E" w14:textId="77777777" w:rsidR="00F44581" w:rsidRDefault="00000000">
      <w:pPr>
        <w:pStyle w:val="af7"/>
        <w:jc w:val="center"/>
        <w:rPr>
          <w:rFonts w:hint="eastAsia"/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 xml:space="preserve"> 42  </w:t>
      </w:r>
      <w:r>
        <w:rPr>
          <w:lang w:eastAsia="zh-CN"/>
        </w:rPr>
        <w:t>电脑标记遥测中断</w:t>
      </w:r>
      <w:r>
        <w:rPr>
          <w:lang w:eastAsia="zh-CN"/>
        </w:rPr>
        <w:t xml:space="preserve">  </w:t>
      </w:r>
      <w:r>
        <w:rPr>
          <w:lang w:eastAsia="zh-CN"/>
        </w:rPr>
        <w:t>顶部局部截图</w:t>
      </w:r>
    </w:p>
    <w:p w14:paraId="71FC9E4C" w14:textId="77777777" w:rsidR="00F44581" w:rsidRDefault="00000000">
      <w:pPr>
        <w:keepNext/>
        <w:spacing w:after="0"/>
        <w:ind w:firstLine="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514260E" wp14:editId="710498D6">
            <wp:extent cx="6120000" cy="1428000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c-monitor-recovered-crop-9137040218488977132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42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1C9E4" w14:textId="77777777" w:rsidR="00F44581" w:rsidRDefault="00000000">
      <w:pPr>
        <w:pStyle w:val="af7"/>
        <w:jc w:val="center"/>
        <w:rPr>
          <w:rFonts w:hint="eastAsia"/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 xml:space="preserve"> 43  </w:t>
      </w:r>
      <w:r>
        <w:rPr>
          <w:lang w:eastAsia="zh-CN"/>
        </w:rPr>
        <w:t>恢复后电脑重新收到实时数据</w:t>
      </w:r>
      <w:r>
        <w:rPr>
          <w:lang w:eastAsia="zh-CN"/>
        </w:rPr>
        <w:t xml:space="preserve">  </w:t>
      </w:r>
      <w:r>
        <w:rPr>
          <w:lang w:eastAsia="zh-CN"/>
        </w:rPr>
        <w:t>顶部局部截图</w:t>
      </w:r>
    </w:p>
    <w:p w14:paraId="73BAE21A" w14:textId="77777777" w:rsidR="00F44581" w:rsidRDefault="00000000">
      <w:pPr>
        <w:pStyle w:val="af7"/>
        <w:keepNext/>
        <w:jc w:val="center"/>
        <w:rPr>
          <w:rFonts w:hint="eastAsia"/>
        </w:rPr>
      </w:pPr>
      <w:r>
        <w:t>表</w:t>
      </w:r>
      <w:r>
        <w:t xml:space="preserve"> 16  </w:t>
      </w:r>
      <w:r>
        <w:t>遥测连接测试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85" w:type="dxa"/>
          <w:left w:w="95" w:type="dxa"/>
          <w:bottom w:w="85" w:type="dxa"/>
          <w:right w:w="95" w:type="dxa"/>
        </w:tblCellMar>
        <w:tblLook w:val="04A0" w:firstRow="1" w:lastRow="0" w:firstColumn="1" w:lastColumn="0" w:noHBand="0" w:noVBand="1"/>
      </w:tblPr>
      <w:tblGrid>
        <w:gridCol w:w="2494"/>
        <w:gridCol w:w="5272"/>
        <w:gridCol w:w="1871"/>
      </w:tblGrid>
      <w:tr w:rsidR="00F44581" w14:paraId="70C633CC" w14:textId="77777777">
        <w:trPr>
          <w:cantSplit/>
          <w:tblHeader/>
          <w:jc w:val="center"/>
        </w:trPr>
        <w:tc>
          <w:tcPr>
            <w:tcW w:w="2494" w:type="dxa"/>
            <w:tcBorders>
              <w:top w:val="single" w:sz="10" w:space="0" w:color="000000"/>
              <w:bottom w:val="single" w:sz="6" w:space="0" w:color="000000"/>
            </w:tcBorders>
            <w:vAlign w:val="center"/>
          </w:tcPr>
          <w:p w14:paraId="6380FB14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场景</w:t>
            </w:r>
          </w:p>
        </w:tc>
        <w:tc>
          <w:tcPr>
            <w:tcW w:w="5272" w:type="dxa"/>
            <w:tcBorders>
              <w:top w:val="single" w:sz="10" w:space="0" w:color="000000"/>
              <w:bottom w:val="single" w:sz="6" w:space="0" w:color="000000"/>
            </w:tcBorders>
            <w:vAlign w:val="center"/>
          </w:tcPr>
          <w:p w14:paraId="662D13F1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观察结果</w:t>
            </w:r>
          </w:p>
        </w:tc>
        <w:tc>
          <w:tcPr>
            <w:tcW w:w="1871" w:type="dxa"/>
            <w:tcBorders>
              <w:top w:val="single" w:sz="10" w:space="0" w:color="000000"/>
              <w:bottom w:val="single" w:sz="6" w:space="0" w:color="000000"/>
            </w:tcBorders>
            <w:vAlign w:val="center"/>
          </w:tcPr>
          <w:p w14:paraId="6A62F10B" w14:textId="77777777" w:rsidR="00F44581" w:rsidRDefault="00000000">
            <w:pPr>
              <w:spacing w:after="0" w:line="259" w:lineRule="auto"/>
              <w:ind w:firstLine="0"/>
              <w:jc w:val="center"/>
              <w:rPr>
                <w:rFonts w:hint="eastAsia"/>
              </w:rPr>
            </w:pPr>
            <w:r>
              <w:t>判定</w:t>
            </w:r>
          </w:p>
        </w:tc>
      </w:tr>
      <w:tr w:rsidR="00F44581" w14:paraId="4A340EF0" w14:textId="77777777">
        <w:trPr>
          <w:cantSplit/>
          <w:jc w:val="center"/>
        </w:trPr>
        <w:tc>
          <w:tcPr>
            <w:tcW w:w="2494" w:type="dxa"/>
            <w:vAlign w:val="center"/>
          </w:tcPr>
          <w:p w14:paraId="7EBDFC29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正常推送</w:t>
            </w:r>
          </w:p>
        </w:tc>
        <w:tc>
          <w:tcPr>
            <w:tcW w:w="5272" w:type="dxa"/>
            <w:vAlign w:val="center"/>
          </w:tcPr>
          <w:p w14:paraId="597FB631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快照序号、时间或事件持续更新</w:t>
            </w:r>
          </w:p>
        </w:tc>
        <w:tc>
          <w:tcPr>
            <w:tcW w:w="1871" w:type="dxa"/>
            <w:vAlign w:val="center"/>
          </w:tcPr>
          <w:p w14:paraId="137D550A" w14:textId="77777777" w:rsidR="00F44581" w:rsidRDefault="00000000">
            <w:pPr>
              <w:spacing w:after="0" w:line="259" w:lineRule="auto"/>
              <w:ind w:firstLine="0"/>
              <w:jc w:val="center"/>
              <w:rPr>
                <w:rFonts w:hint="eastAsia"/>
              </w:rPr>
            </w:pPr>
            <w:r>
              <w:t>通过</w:t>
            </w:r>
          </w:p>
        </w:tc>
      </w:tr>
      <w:tr w:rsidR="00F44581" w14:paraId="1115F11A" w14:textId="77777777">
        <w:trPr>
          <w:cantSplit/>
          <w:jc w:val="center"/>
        </w:trPr>
        <w:tc>
          <w:tcPr>
            <w:tcW w:w="2494" w:type="dxa"/>
            <w:vAlign w:val="center"/>
          </w:tcPr>
          <w:p w14:paraId="4A2DF0C4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暂时中断</w:t>
            </w:r>
          </w:p>
        </w:tc>
        <w:tc>
          <w:tcPr>
            <w:tcW w:w="5272" w:type="dxa"/>
            <w:vAlign w:val="center"/>
          </w:tcPr>
          <w:p w14:paraId="5F7A7867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数据标记为过期，不冒充新鲜状态</w:t>
            </w:r>
          </w:p>
        </w:tc>
        <w:tc>
          <w:tcPr>
            <w:tcW w:w="1871" w:type="dxa"/>
            <w:vAlign w:val="center"/>
          </w:tcPr>
          <w:p w14:paraId="7869E227" w14:textId="77777777" w:rsidR="00F44581" w:rsidRDefault="00000000">
            <w:pPr>
              <w:spacing w:after="0" w:line="259" w:lineRule="auto"/>
              <w:ind w:firstLine="0"/>
              <w:jc w:val="center"/>
              <w:rPr>
                <w:rFonts w:hint="eastAsia"/>
              </w:rPr>
            </w:pPr>
            <w:r>
              <w:t>通过</w:t>
            </w:r>
          </w:p>
        </w:tc>
      </w:tr>
      <w:tr w:rsidR="00F44581" w14:paraId="610DBA63" w14:textId="77777777">
        <w:trPr>
          <w:cantSplit/>
          <w:jc w:val="center"/>
        </w:trPr>
        <w:tc>
          <w:tcPr>
            <w:tcW w:w="2494" w:type="dxa"/>
            <w:vAlign w:val="center"/>
          </w:tcPr>
          <w:p w14:paraId="11CF1A89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恢复推送</w:t>
            </w:r>
          </w:p>
        </w:tc>
        <w:tc>
          <w:tcPr>
            <w:tcW w:w="5272" w:type="dxa"/>
            <w:vAlign w:val="center"/>
          </w:tcPr>
          <w:p w14:paraId="5139B410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重新进入在线状态</w:t>
            </w:r>
          </w:p>
        </w:tc>
        <w:tc>
          <w:tcPr>
            <w:tcW w:w="1871" w:type="dxa"/>
            <w:vAlign w:val="center"/>
          </w:tcPr>
          <w:p w14:paraId="2DBDAFCB" w14:textId="77777777" w:rsidR="00F44581" w:rsidRDefault="00000000">
            <w:pPr>
              <w:spacing w:after="0" w:line="259" w:lineRule="auto"/>
              <w:ind w:firstLine="0"/>
              <w:jc w:val="center"/>
              <w:rPr>
                <w:rFonts w:hint="eastAsia"/>
              </w:rPr>
            </w:pPr>
            <w:r>
              <w:t>通过</w:t>
            </w:r>
          </w:p>
        </w:tc>
      </w:tr>
      <w:tr w:rsidR="00F44581" w14:paraId="6D537173" w14:textId="77777777">
        <w:trPr>
          <w:cantSplit/>
          <w:jc w:val="center"/>
        </w:trPr>
        <w:tc>
          <w:tcPr>
            <w:tcW w:w="2494" w:type="dxa"/>
            <w:tcBorders>
              <w:bottom w:val="single" w:sz="10" w:space="0" w:color="000000"/>
            </w:tcBorders>
            <w:vAlign w:val="center"/>
          </w:tcPr>
          <w:p w14:paraId="66B45848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错误配对码</w:t>
            </w:r>
          </w:p>
        </w:tc>
        <w:tc>
          <w:tcPr>
            <w:tcW w:w="5272" w:type="dxa"/>
            <w:tcBorders>
              <w:bottom w:val="single" w:sz="10" w:space="0" w:color="000000"/>
            </w:tcBorders>
            <w:vAlign w:val="center"/>
          </w:tcPr>
          <w:p w14:paraId="2FABA6B6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访问返回未授权</w:t>
            </w:r>
          </w:p>
        </w:tc>
        <w:tc>
          <w:tcPr>
            <w:tcW w:w="1871" w:type="dxa"/>
            <w:tcBorders>
              <w:bottom w:val="single" w:sz="10" w:space="0" w:color="000000"/>
            </w:tcBorders>
            <w:vAlign w:val="center"/>
          </w:tcPr>
          <w:p w14:paraId="672764D0" w14:textId="77777777" w:rsidR="00F44581" w:rsidRDefault="00000000">
            <w:pPr>
              <w:spacing w:after="0" w:line="259" w:lineRule="auto"/>
              <w:ind w:firstLine="0"/>
              <w:jc w:val="center"/>
              <w:rPr>
                <w:rFonts w:hint="eastAsia"/>
              </w:rPr>
            </w:pPr>
            <w:r>
              <w:t>通过</w:t>
            </w:r>
          </w:p>
        </w:tc>
      </w:tr>
    </w:tbl>
    <w:p w14:paraId="35344C94" w14:textId="77777777" w:rsidR="00F44581" w:rsidRDefault="00F44581">
      <w:pPr>
        <w:spacing w:after="0"/>
        <w:rPr>
          <w:rFonts w:hint="eastAsia"/>
        </w:rPr>
      </w:pPr>
    </w:p>
    <w:p w14:paraId="326A90B9" w14:textId="77777777" w:rsidR="00F44581" w:rsidRDefault="00000000">
      <w:pPr>
        <w:keepLines/>
        <w:rPr>
          <w:rFonts w:hint="eastAsia"/>
          <w:lang w:eastAsia="zh-CN"/>
        </w:rPr>
      </w:pPr>
      <w:r>
        <w:rPr>
          <w:lang w:eastAsia="zh-CN"/>
        </w:rPr>
        <w:t>电脑监控连接失败不应被理解为</w:t>
      </w:r>
      <w:r>
        <w:rPr>
          <w:lang w:eastAsia="zh-CN"/>
        </w:rPr>
        <w:t xml:space="preserve"> AI </w:t>
      </w:r>
      <w:r>
        <w:rPr>
          <w:lang w:eastAsia="zh-CN"/>
        </w:rPr>
        <w:t>模型失败；反过来，遥测连接正常也不保证购物任务成功。两条链路分开观察，有助于把网络、模型和调度问题定位清楚。</w:t>
      </w:r>
    </w:p>
    <w:p w14:paraId="3D3EE392" w14:textId="77777777" w:rsidR="00F44581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30AD3421" w14:textId="77777777" w:rsidR="00F44581" w:rsidRDefault="00000000">
      <w:pPr>
        <w:pStyle w:val="1"/>
        <w:rPr>
          <w:rFonts w:hint="eastAsia"/>
          <w:lang w:eastAsia="zh-CN"/>
        </w:rPr>
      </w:pPr>
      <w:r>
        <w:rPr>
          <w:lang w:eastAsia="zh-CN"/>
        </w:rPr>
        <w:lastRenderedPageBreak/>
        <w:t xml:space="preserve">8 </w:t>
      </w:r>
      <w:r>
        <w:rPr>
          <w:lang w:eastAsia="zh-CN"/>
        </w:rPr>
        <w:t>云端阶段与故障处理</w:t>
      </w:r>
    </w:p>
    <w:p w14:paraId="7FB59287" w14:textId="77777777" w:rsidR="00F44581" w:rsidRDefault="00000000">
      <w:pPr>
        <w:pStyle w:val="21"/>
        <w:rPr>
          <w:rFonts w:hint="eastAsia"/>
          <w:lang w:eastAsia="zh-CN"/>
        </w:rPr>
      </w:pPr>
      <w:r>
        <w:rPr>
          <w:lang w:eastAsia="zh-CN"/>
        </w:rPr>
        <w:t xml:space="preserve">8.1 </w:t>
      </w:r>
      <w:r>
        <w:rPr>
          <w:lang w:eastAsia="zh-CN"/>
        </w:rPr>
        <w:t>图片工作流的分阶段职责</w:t>
      </w:r>
    </w:p>
    <w:p w14:paraId="73C33C40" w14:textId="77777777" w:rsidR="00F44581" w:rsidRDefault="00000000">
      <w:pPr>
        <w:keepLines/>
        <w:rPr>
          <w:rFonts w:hint="eastAsia"/>
          <w:lang w:eastAsia="zh-CN"/>
        </w:rPr>
      </w:pPr>
      <w:r>
        <w:rPr>
          <w:lang w:eastAsia="zh-CN"/>
        </w:rPr>
        <w:t>代码把图片购物组织为多个阶段，便于记录进度和定位失败。下表说明业务含义；本次已经取得端到端商品结果，但没有逐项导出全部十二阶段的独立线上审计，不能将每一行都标为单独验收通过。</w:t>
      </w:r>
    </w:p>
    <w:p w14:paraId="23EB6328" w14:textId="77777777" w:rsidR="00F44581" w:rsidRDefault="00000000">
      <w:pPr>
        <w:pStyle w:val="af7"/>
        <w:keepNext/>
        <w:jc w:val="center"/>
        <w:rPr>
          <w:rFonts w:hint="eastAsia"/>
          <w:lang w:eastAsia="zh-CN"/>
        </w:rPr>
      </w:pPr>
      <w:r>
        <w:rPr>
          <w:lang w:eastAsia="zh-CN"/>
        </w:rPr>
        <w:t>表</w:t>
      </w:r>
      <w:r>
        <w:rPr>
          <w:lang w:eastAsia="zh-CN"/>
        </w:rPr>
        <w:t xml:space="preserve"> 17  </w:t>
      </w:r>
      <w:r>
        <w:rPr>
          <w:lang w:eastAsia="zh-CN"/>
        </w:rPr>
        <w:t>图片工作流的阶段含义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85" w:type="dxa"/>
          <w:left w:w="95" w:type="dxa"/>
          <w:bottom w:w="85" w:type="dxa"/>
          <w:right w:w="95" w:type="dxa"/>
        </w:tblCellMar>
        <w:tblLook w:val="04A0" w:firstRow="1" w:lastRow="0" w:firstColumn="1" w:lastColumn="0" w:noHBand="0" w:noVBand="1"/>
      </w:tblPr>
      <w:tblGrid>
        <w:gridCol w:w="2381"/>
        <w:gridCol w:w="7257"/>
      </w:tblGrid>
      <w:tr w:rsidR="00F44581" w14:paraId="3929F5F2" w14:textId="77777777">
        <w:trPr>
          <w:cantSplit/>
          <w:tblHeader/>
          <w:jc w:val="center"/>
        </w:trPr>
        <w:tc>
          <w:tcPr>
            <w:tcW w:w="2381" w:type="dxa"/>
            <w:tcBorders>
              <w:top w:val="single" w:sz="10" w:space="0" w:color="000000"/>
              <w:bottom w:val="single" w:sz="6" w:space="0" w:color="000000"/>
            </w:tcBorders>
            <w:vAlign w:val="center"/>
          </w:tcPr>
          <w:p w14:paraId="1847AB68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阶段</w:t>
            </w:r>
          </w:p>
        </w:tc>
        <w:tc>
          <w:tcPr>
            <w:tcW w:w="7257" w:type="dxa"/>
            <w:tcBorders>
              <w:top w:val="single" w:sz="10" w:space="0" w:color="000000"/>
              <w:bottom w:val="single" w:sz="6" w:space="0" w:color="000000"/>
            </w:tcBorders>
            <w:vAlign w:val="center"/>
          </w:tcPr>
          <w:p w14:paraId="10877F43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对商品检索的作用</w:t>
            </w:r>
          </w:p>
        </w:tc>
      </w:tr>
      <w:tr w:rsidR="00F44581" w14:paraId="65F540DC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19CD1F21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接收输入</w:t>
            </w:r>
          </w:p>
        </w:tc>
        <w:tc>
          <w:tcPr>
            <w:tcW w:w="7257" w:type="dxa"/>
            <w:vAlign w:val="center"/>
          </w:tcPr>
          <w:p w14:paraId="6D300323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接收用户请求与会话条件</w:t>
            </w:r>
          </w:p>
        </w:tc>
      </w:tr>
      <w:tr w:rsidR="00F44581" w14:paraId="11914BFF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0CC62E89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图片资源</w:t>
            </w:r>
          </w:p>
        </w:tc>
        <w:tc>
          <w:tcPr>
            <w:tcW w:w="7257" w:type="dxa"/>
            <w:vAlign w:val="center"/>
          </w:tcPr>
          <w:p w14:paraId="29F405DA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取得已上传图片及可访问的资源引用</w:t>
            </w:r>
          </w:p>
        </w:tc>
      </w:tr>
      <w:tr w:rsidR="00F44581" w14:paraId="54B3F69B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0E1D3A46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质量检查</w:t>
            </w:r>
          </w:p>
        </w:tc>
        <w:tc>
          <w:tcPr>
            <w:tcW w:w="7257" w:type="dxa"/>
            <w:vAlign w:val="center"/>
          </w:tcPr>
          <w:p w14:paraId="12515198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检查图片是否可处理；当前不虚构清晰度评分</w:t>
            </w:r>
          </w:p>
        </w:tc>
      </w:tr>
      <w:tr w:rsidR="00F44581" w14:paraId="6ABC2A6D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17086F9A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主体与裁剪</w:t>
            </w:r>
          </w:p>
        </w:tc>
        <w:tc>
          <w:tcPr>
            <w:tcW w:w="7257" w:type="dxa"/>
            <w:vAlign w:val="center"/>
          </w:tcPr>
          <w:p w14:paraId="39AE31E0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按主体范围裁剪，可在受控场景由</w:t>
            </w:r>
            <w:r>
              <w:rPr>
                <w:lang w:eastAsia="zh-CN"/>
              </w:rPr>
              <w:t xml:space="preserve"> B </w:t>
            </w:r>
            <w:r>
              <w:rPr>
                <w:lang w:eastAsia="zh-CN"/>
              </w:rPr>
              <w:t>手机协同</w:t>
            </w:r>
          </w:p>
        </w:tc>
      </w:tr>
      <w:tr w:rsidR="00F44581" w14:paraId="0240A75F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4FB47F73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分类</w:t>
            </w:r>
          </w:p>
        </w:tc>
        <w:tc>
          <w:tcPr>
            <w:tcW w:w="7257" w:type="dxa"/>
            <w:vAlign w:val="center"/>
          </w:tcPr>
          <w:p w14:paraId="5A8A2F2D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判断商品类别，缩小后续处理范围</w:t>
            </w:r>
          </w:p>
        </w:tc>
      </w:tr>
      <w:tr w:rsidR="00F44581" w14:paraId="178A3031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056188B5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商品画像</w:t>
            </w:r>
          </w:p>
        </w:tc>
        <w:tc>
          <w:tcPr>
            <w:tcW w:w="7257" w:type="dxa"/>
            <w:vAlign w:val="center"/>
          </w:tcPr>
          <w:p w14:paraId="09C64D25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形成颜色、款式等结构化特征</w:t>
            </w:r>
          </w:p>
        </w:tc>
      </w:tr>
      <w:tr w:rsidR="00F44581" w14:paraId="3E237844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2B679562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生成向量</w:t>
            </w:r>
          </w:p>
        </w:tc>
        <w:tc>
          <w:tcPr>
            <w:tcW w:w="7257" w:type="dxa"/>
            <w:vAlign w:val="center"/>
          </w:tcPr>
          <w:p w14:paraId="3FDA8B6C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把图像表达为可比较的特征向量</w:t>
            </w:r>
          </w:p>
        </w:tc>
      </w:tr>
      <w:tr w:rsidR="00F44581" w14:paraId="22F0A157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71C98DDC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候选检索</w:t>
            </w:r>
          </w:p>
        </w:tc>
        <w:tc>
          <w:tcPr>
            <w:tcW w:w="7257" w:type="dxa"/>
            <w:vAlign w:val="center"/>
          </w:tcPr>
          <w:p w14:paraId="5C5423DC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在已有商品目录与索引中寻找相近项</w:t>
            </w:r>
          </w:p>
        </w:tc>
      </w:tr>
      <w:tr w:rsidR="00F44581" w14:paraId="063801EC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046A4819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价格与库存</w:t>
            </w:r>
          </w:p>
        </w:tc>
        <w:tc>
          <w:tcPr>
            <w:tcW w:w="7257" w:type="dxa"/>
            <w:vAlign w:val="center"/>
          </w:tcPr>
          <w:p w14:paraId="7C5C911D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组织已知商品价格和库存信息</w:t>
            </w:r>
          </w:p>
        </w:tc>
      </w:tr>
      <w:tr w:rsidR="00F44581" w14:paraId="285405F4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2DAE5BEE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排序</w:t>
            </w:r>
          </w:p>
        </w:tc>
        <w:tc>
          <w:tcPr>
            <w:tcW w:w="7257" w:type="dxa"/>
            <w:vAlign w:val="center"/>
          </w:tcPr>
          <w:p w14:paraId="15097ED9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结合匹配与筛选条件整理候选</w:t>
            </w:r>
          </w:p>
        </w:tc>
      </w:tr>
      <w:tr w:rsidR="00F44581" w14:paraId="5E03DFD3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3A75212E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回答与会话</w:t>
            </w:r>
          </w:p>
        </w:tc>
        <w:tc>
          <w:tcPr>
            <w:tcW w:w="7257" w:type="dxa"/>
            <w:vAlign w:val="center"/>
          </w:tcPr>
          <w:p w14:paraId="3A86BCC0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形成用户可理解的输出并维护会话</w:t>
            </w:r>
          </w:p>
        </w:tc>
      </w:tr>
      <w:tr w:rsidR="00F44581" w14:paraId="77F69DB6" w14:textId="77777777">
        <w:trPr>
          <w:cantSplit/>
          <w:jc w:val="center"/>
        </w:trPr>
        <w:tc>
          <w:tcPr>
            <w:tcW w:w="2381" w:type="dxa"/>
            <w:tcBorders>
              <w:bottom w:val="single" w:sz="10" w:space="0" w:color="000000"/>
            </w:tcBorders>
            <w:vAlign w:val="center"/>
          </w:tcPr>
          <w:p w14:paraId="55AE85D5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返回结果</w:t>
            </w:r>
          </w:p>
        </w:tc>
        <w:tc>
          <w:tcPr>
            <w:tcW w:w="7257" w:type="dxa"/>
            <w:tcBorders>
              <w:bottom w:val="single" w:sz="10" w:space="0" w:color="000000"/>
            </w:tcBorders>
            <w:vAlign w:val="center"/>
          </w:tcPr>
          <w:p w14:paraId="2351109A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把候选及状态交给</w:t>
            </w:r>
            <w:r>
              <w:rPr>
                <w:lang w:eastAsia="zh-CN"/>
              </w:rPr>
              <w:t xml:space="preserve"> A </w:t>
            </w:r>
            <w:r>
              <w:rPr>
                <w:lang w:eastAsia="zh-CN"/>
              </w:rPr>
              <w:t>手机展示</w:t>
            </w:r>
          </w:p>
        </w:tc>
      </w:tr>
    </w:tbl>
    <w:p w14:paraId="4B0D510B" w14:textId="77777777" w:rsidR="00F44581" w:rsidRDefault="00F44581">
      <w:pPr>
        <w:spacing w:after="0"/>
        <w:rPr>
          <w:rFonts w:hint="eastAsia"/>
          <w:lang w:eastAsia="zh-CN"/>
        </w:rPr>
      </w:pPr>
    </w:p>
    <w:p w14:paraId="58EAEBA3" w14:textId="77777777" w:rsidR="00F44581" w:rsidRDefault="00000000">
      <w:pPr>
        <w:keepLines/>
        <w:rPr>
          <w:rFonts w:hint="eastAsia"/>
          <w:lang w:eastAsia="zh-CN"/>
        </w:rPr>
      </w:pPr>
      <w:r>
        <w:rPr>
          <w:lang w:eastAsia="zh-CN"/>
        </w:rPr>
        <w:t>接口在线、模型可调用、目录有数据和完整业务成功是四个不同层次。测试必须最终回到手机结果及调度终态，才能判定任务完成。</w:t>
      </w:r>
    </w:p>
    <w:p w14:paraId="475EA17C" w14:textId="77777777" w:rsidR="00F44581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1465E0A6" w14:textId="77777777" w:rsidR="00F44581" w:rsidRDefault="00000000">
      <w:pPr>
        <w:pStyle w:val="21"/>
        <w:rPr>
          <w:rFonts w:hint="eastAsia"/>
          <w:lang w:eastAsia="zh-CN"/>
        </w:rPr>
      </w:pPr>
      <w:r>
        <w:rPr>
          <w:lang w:eastAsia="zh-CN"/>
        </w:rPr>
        <w:lastRenderedPageBreak/>
        <w:t xml:space="preserve">8.2 </w:t>
      </w:r>
      <w:r>
        <w:rPr>
          <w:lang w:eastAsia="zh-CN"/>
        </w:rPr>
        <w:t>发现的问题与修复后的状态</w:t>
      </w:r>
    </w:p>
    <w:p w14:paraId="2368088A" w14:textId="77777777" w:rsidR="00F44581" w:rsidRDefault="00000000">
      <w:pPr>
        <w:keepLines/>
        <w:rPr>
          <w:rFonts w:hint="eastAsia"/>
          <w:lang w:eastAsia="zh-CN"/>
        </w:rPr>
      </w:pPr>
      <w:r>
        <w:rPr>
          <w:lang w:eastAsia="zh-CN"/>
        </w:rPr>
        <w:t>测试中出现过网络、模型探针和业务状态问题。下表按问题归类，模型服务的单次恢复不等于长期配额与可用性已经得到保证。</w:t>
      </w:r>
    </w:p>
    <w:p w14:paraId="691C4D81" w14:textId="77777777" w:rsidR="00F44581" w:rsidRDefault="00000000">
      <w:pPr>
        <w:pStyle w:val="af7"/>
        <w:keepNext/>
        <w:jc w:val="center"/>
        <w:rPr>
          <w:rFonts w:hint="eastAsia"/>
        </w:rPr>
      </w:pPr>
      <w:r>
        <w:t>表</w:t>
      </w:r>
      <w:r>
        <w:t xml:space="preserve"> 18  </w:t>
      </w:r>
      <w:r>
        <w:t>问题与处理结果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85" w:type="dxa"/>
          <w:left w:w="95" w:type="dxa"/>
          <w:bottom w:w="85" w:type="dxa"/>
          <w:right w:w="95" w:type="dxa"/>
        </w:tblCellMar>
        <w:tblLook w:val="04A0" w:firstRow="1" w:lastRow="0" w:firstColumn="1" w:lastColumn="0" w:noHBand="0" w:noVBand="1"/>
      </w:tblPr>
      <w:tblGrid>
        <w:gridCol w:w="2835"/>
        <w:gridCol w:w="5046"/>
        <w:gridCol w:w="1757"/>
      </w:tblGrid>
      <w:tr w:rsidR="00F44581" w14:paraId="4C38CA1D" w14:textId="77777777">
        <w:trPr>
          <w:cantSplit/>
          <w:tblHeader/>
          <w:jc w:val="center"/>
        </w:trPr>
        <w:tc>
          <w:tcPr>
            <w:tcW w:w="2835" w:type="dxa"/>
            <w:tcBorders>
              <w:top w:val="single" w:sz="10" w:space="0" w:color="000000"/>
              <w:bottom w:val="single" w:sz="6" w:space="0" w:color="000000"/>
            </w:tcBorders>
            <w:vAlign w:val="center"/>
          </w:tcPr>
          <w:p w14:paraId="7DD6309E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问题及影响</w:t>
            </w:r>
          </w:p>
        </w:tc>
        <w:tc>
          <w:tcPr>
            <w:tcW w:w="5046" w:type="dxa"/>
            <w:tcBorders>
              <w:top w:val="single" w:sz="10" w:space="0" w:color="000000"/>
              <w:bottom w:val="single" w:sz="6" w:space="0" w:color="000000"/>
            </w:tcBorders>
            <w:vAlign w:val="center"/>
          </w:tcPr>
          <w:p w14:paraId="1D1406AD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处理与已有复测</w:t>
            </w:r>
          </w:p>
        </w:tc>
        <w:tc>
          <w:tcPr>
            <w:tcW w:w="1757" w:type="dxa"/>
            <w:tcBorders>
              <w:top w:val="single" w:sz="10" w:space="0" w:color="000000"/>
              <w:bottom w:val="single" w:sz="6" w:space="0" w:color="000000"/>
            </w:tcBorders>
            <w:vAlign w:val="center"/>
          </w:tcPr>
          <w:p w14:paraId="2450D645" w14:textId="77777777" w:rsidR="00F44581" w:rsidRDefault="00000000">
            <w:pPr>
              <w:spacing w:after="0" w:line="259" w:lineRule="auto"/>
              <w:ind w:firstLine="0"/>
              <w:jc w:val="center"/>
              <w:rPr>
                <w:rFonts w:hint="eastAsia"/>
              </w:rPr>
            </w:pPr>
            <w:r>
              <w:t>当前结论</w:t>
            </w:r>
          </w:p>
        </w:tc>
      </w:tr>
      <w:tr w:rsidR="00F44581" w14:paraId="1D71A001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39AEAB74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访客网络认证失效，手机访问被门户拦截</w:t>
            </w:r>
          </w:p>
        </w:tc>
        <w:tc>
          <w:tcPr>
            <w:tcW w:w="5046" w:type="dxa"/>
            <w:vAlign w:val="center"/>
          </w:tcPr>
          <w:p w14:paraId="7CF450B6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修正手机网络后，文字和图片查询成功；证书恢复为目标域名</w:t>
            </w:r>
          </w:p>
        </w:tc>
        <w:tc>
          <w:tcPr>
            <w:tcW w:w="1757" w:type="dxa"/>
            <w:vAlign w:val="center"/>
          </w:tcPr>
          <w:p w14:paraId="43C95293" w14:textId="77777777" w:rsidR="00F44581" w:rsidRDefault="00000000">
            <w:pPr>
              <w:spacing w:after="0" w:line="259" w:lineRule="auto"/>
              <w:ind w:firstLine="0"/>
              <w:jc w:val="center"/>
              <w:rPr>
                <w:rFonts w:hint="eastAsia"/>
              </w:rPr>
            </w:pPr>
            <w:r>
              <w:t>已恢复</w:t>
            </w:r>
          </w:p>
        </w:tc>
      </w:tr>
      <w:tr w:rsidR="00F44581" w14:paraId="5A88DCF7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2B140E99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聊天健康探针输出不足，误判文字能力不可用</w:t>
            </w:r>
          </w:p>
        </w:tc>
        <w:tc>
          <w:tcPr>
            <w:tcW w:w="5046" w:type="dxa"/>
            <w:vAlign w:val="center"/>
          </w:tcPr>
          <w:p w14:paraId="3B80BAF4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修正探针输出预算，部署后文字查询返回</w:t>
            </w:r>
            <w:r>
              <w:rPr>
                <w:lang w:eastAsia="zh-CN"/>
              </w:rPr>
              <w:t xml:space="preserve"> 30 </w:t>
            </w:r>
            <w:r>
              <w:rPr>
                <w:lang w:eastAsia="zh-CN"/>
              </w:rPr>
              <w:t>件</w:t>
            </w:r>
          </w:p>
        </w:tc>
        <w:tc>
          <w:tcPr>
            <w:tcW w:w="1757" w:type="dxa"/>
            <w:vAlign w:val="center"/>
          </w:tcPr>
          <w:p w14:paraId="54910565" w14:textId="77777777" w:rsidR="00F44581" w:rsidRDefault="00000000">
            <w:pPr>
              <w:spacing w:after="0" w:line="259" w:lineRule="auto"/>
              <w:ind w:firstLine="0"/>
              <w:jc w:val="center"/>
              <w:rPr>
                <w:rFonts w:hint="eastAsia"/>
              </w:rPr>
            </w:pPr>
            <w:r>
              <w:t>修复通过</w:t>
            </w:r>
          </w:p>
        </w:tc>
      </w:tr>
      <w:tr w:rsidR="00F44581" w14:paraId="1F2320BF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4F91D170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视觉服务限流，图片任务不能继续</w:t>
            </w:r>
          </w:p>
        </w:tc>
        <w:tc>
          <w:tcPr>
            <w:tcW w:w="5046" w:type="dxa"/>
            <w:vAlign w:val="center"/>
          </w:tcPr>
          <w:p w14:paraId="281C8A22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保留失败记录；探测限时按最终配置统一，后续图片链路已有成功结果</w:t>
            </w:r>
          </w:p>
        </w:tc>
        <w:tc>
          <w:tcPr>
            <w:tcW w:w="1757" w:type="dxa"/>
            <w:vAlign w:val="center"/>
          </w:tcPr>
          <w:p w14:paraId="69EC0906" w14:textId="77777777" w:rsidR="00F44581" w:rsidRDefault="00000000">
            <w:pPr>
              <w:spacing w:after="0" w:line="259" w:lineRule="auto"/>
              <w:ind w:firstLine="0"/>
              <w:jc w:val="center"/>
              <w:rPr>
                <w:rFonts w:hint="eastAsia"/>
              </w:rPr>
            </w:pPr>
            <w:r>
              <w:t>已恢复一次</w:t>
            </w:r>
          </w:p>
        </w:tc>
      </w:tr>
      <w:tr w:rsidR="00F44581" w14:paraId="5287B14F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21ABF2A4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画像变化后旧分页游标失效</w:t>
            </w:r>
          </w:p>
        </w:tc>
        <w:tc>
          <w:tcPr>
            <w:tcW w:w="5046" w:type="dxa"/>
            <w:vAlign w:val="center"/>
          </w:tcPr>
          <w:p w14:paraId="5C883A58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修正游标与查询状态绑定；真机由</w:t>
            </w:r>
            <w:r>
              <w:rPr>
                <w:lang w:eastAsia="zh-CN"/>
              </w:rPr>
              <w:t xml:space="preserve"> 30 </w:t>
            </w:r>
            <w:r>
              <w:rPr>
                <w:lang w:eastAsia="zh-CN"/>
              </w:rPr>
              <w:t>件增加到</w:t>
            </w:r>
            <w:r>
              <w:rPr>
                <w:lang w:eastAsia="zh-CN"/>
              </w:rPr>
              <w:t xml:space="preserve"> 37 </w:t>
            </w:r>
            <w:r>
              <w:rPr>
                <w:lang w:eastAsia="zh-CN"/>
              </w:rPr>
              <w:t>件</w:t>
            </w:r>
          </w:p>
        </w:tc>
        <w:tc>
          <w:tcPr>
            <w:tcW w:w="1757" w:type="dxa"/>
            <w:vAlign w:val="center"/>
          </w:tcPr>
          <w:p w14:paraId="713327B8" w14:textId="77777777" w:rsidR="00F44581" w:rsidRDefault="00000000">
            <w:pPr>
              <w:spacing w:after="0" w:line="259" w:lineRule="auto"/>
              <w:ind w:firstLine="0"/>
              <w:jc w:val="center"/>
              <w:rPr>
                <w:rFonts w:hint="eastAsia"/>
              </w:rPr>
            </w:pPr>
            <w:r>
              <w:t>修复通过</w:t>
            </w:r>
          </w:p>
        </w:tc>
      </w:tr>
      <w:tr w:rsidR="00F44581" w14:paraId="229A95F8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3AA9FA18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商品页没有展示最近搜索结果</w:t>
            </w:r>
          </w:p>
        </w:tc>
        <w:tc>
          <w:tcPr>
            <w:tcW w:w="5046" w:type="dxa"/>
            <w:vAlign w:val="center"/>
          </w:tcPr>
          <w:p w14:paraId="25EC2EC1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绑定真实搜索候选后，可见商品图片、价格和店铺</w:t>
            </w:r>
          </w:p>
        </w:tc>
        <w:tc>
          <w:tcPr>
            <w:tcW w:w="1757" w:type="dxa"/>
            <w:vAlign w:val="center"/>
          </w:tcPr>
          <w:p w14:paraId="70CA7941" w14:textId="77777777" w:rsidR="00F44581" w:rsidRDefault="00000000">
            <w:pPr>
              <w:spacing w:after="0" w:line="259" w:lineRule="auto"/>
              <w:ind w:firstLine="0"/>
              <w:jc w:val="center"/>
              <w:rPr>
                <w:rFonts w:hint="eastAsia"/>
              </w:rPr>
            </w:pPr>
            <w:r>
              <w:t>修复通过</w:t>
            </w:r>
          </w:p>
        </w:tc>
      </w:tr>
      <w:tr w:rsidR="00F44581" w14:paraId="07E71DAC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1F781F8A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商品价格历史为空</w:t>
            </w:r>
          </w:p>
        </w:tc>
        <w:tc>
          <w:tcPr>
            <w:tcW w:w="5046" w:type="dxa"/>
            <w:vAlign w:val="center"/>
          </w:tcPr>
          <w:p w14:paraId="5E5EBFCE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当前价格正常，历史查询仍为</w:t>
            </w:r>
            <w:r>
              <w:rPr>
                <w:lang w:eastAsia="zh-CN"/>
              </w:rPr>
              <w:t xml:space="preserve"> 0 </w:t>
            </w:r>
            <w:r>
              <w:rPr>
                <w:lang w:eastAsia="zh-CN"/>
              </w:rPr>
              <w:t>条</w:t>
            </w:r>
          </w:p>
        </w:tc>
        <w:tc>
          <w:tcPr>
            <w:tcW w:w="1757" w:type="dxa"/>
            <w:vAlign w:val="center"/>
          </w:tcPr>
          <w:p w14:paraId="73F13765" w14:textId="77777777" w:rsidR="00F44581" w:rsidRDefault="00000000">
            <w:pPr>
              <w:spacing w:after="0" w:line="259" w:lineRule="auto"/>
              <w:ind w:firstLine="0"/>
              <w:jc w:val="center"/>
              <w:rPr>
                <w:rFonts w:hint="eastAsia"/>
              </w:rPr>
            </w:pPr>
            <w:r>
              <w:t>仍有缺口</w:t>
            </w:r>
          </w:p>
        </w:tc>
      </w:tr>
      <w:tr w:rsidR="00F44581" w14:paraId="2448538D" w14:textId="77777777">
        <w:trPr>
          <w:cantSplit/>
          <w:jc w:val="center"/>
        </w:trPr>
        <w:tc>
          <w:tcPr>
            <w:tcW w:w="2835" w:type="dxa"/>
            <w:tcBorders>
              <w:bottom w:val="single" w:sz="10" w:space="0" w:color="000000"/>
            </w:tcBorders>
            <w:vAlign w:val="center"/>
          </w:tcPr>
          <w:p w14:paraId="486A0C40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轻负载调度多出固定开销</w:t>
            </w:r>
          </w:p>
        </w:tc>
        <w:tc>
          <w:tcPr>
            <w:tcW w:w="5046" w:type="dxa"/>
            <w:tcBorders>
              <w:bottom w:val="single" w:sz="10" w:space="0" w:color="000000"/>
            </w:tcBorders>
            <w:vAlign w:val="center"/>
          </w:tcPr>
          <w:p w14:paraId="2764D901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保留公平对照结果，优化应继续使用相同质量与负载复测</w:t>
            </w:r>
          </w:p>
        </w:tc>
        <w:tc>
          <w:tcPr>
            <w:tcW w:w="1757" w:type="dxa"/>
            <w:tcBorders>
              <w:bottom w:val="single" w:sz="10" w:space="0" w:color="000000"/>
            </w:tcBorders>
            <w:vAlign w:val="center"/>
          </w:tcPr>
          <w:p w14:paraId="62E5C876" w14:textId="77777777" w:rsidR="00F44581" w:rsidRDefault="00000000">
            <w:pPr>
              <w:spacing w:after="0" w:line="259" w:lineRule="auto"/>
              <w:ind w:firstLine="0"/>
              <w:jc w:val="center"/>
              <w:rPr>
                <w:rFonts w:hint="eastAsia"/>
              </w:rPr>
            </w:pPr>
            <w:r>
              <w:t>尚无新收益</w:t>
            </w:r>
          </w:p>
        </w:tc>
      </w:tr>
    </w:tbl>
    <w:p w14:paraId="05BA054B" w14:textId="77777777" w:rsidR="00F44581" w:rsidRDefault="00F44581">
      <w:pPr>
        <w:spacing w:after="0"/>
        <w:rPr>
          <w:rFonts w:hint="eastAsia"/>
        </w:rPr>
      </w:pPr>
    </w:p>
    <w:p w14:paraId="4C69C325" w14:textId="77777777" w:rsidR="00F44581" w:rsidRDefault="00000000">
      <w:pPr>
        <w:keepLines/>
        <w:rPr>
          <w:rFonts w:hint="eastAsia"/>
          <w:lang w:eastAsia="zh-CN"/>
        </w:rPr>
      </w:pPr>
      <w:r>
        <w:rPr>
          <w:lang w:eastAsia="zh-CN"/>
        </w:rPr>
        <w:t>最终复测对应的云端模型探测请求预算为</w:t>
      </w:r>
      <w:r>
        <w:rPr>
          <w:lang w:eastAsia="zh-CN"/>
        </w:rPr>
        <w:t xml:space="preserve"> 15 </w:t>
      </w:r>
      <w:r>
        <w:rPr>
          <w:lang w:eastAsia="zh-CN"/>
        </w:rPr>
        <w:t>秒。探测成功只是业务前提；本报告以真机业务回显和任务结算作为核心依据，不把服务显示</w:t>
      </w:r>
      <w:r>
        <w:rPr>
          <w:lang w:eastAsia="zh-CN"/>
        </w:rPr>
        <w:t xml:space="preserve"> Running </w:t>
      </w:r>
      <w:r>
        <w:rPr>
          <w:lang w:eastAsia="zh-CN"/>
        </w:rPr>
        <w:t>当作功能全部通过。</w:t>
      </w:r>
    </w:p>
    <w:p w14:paraId="1070456D" w14:textId="77777777" w:rsidR="00F44581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3E24180D" w14:textId="77777777" w:rsidR="00F44581" w:rsidRDefault="00000000">
      <w:pPr>
        <w:pStyle w:val="1"/>
        <w:rPr>
          <w:rFonts w:hint="eastAsia"/>
          <w:lang w:eastAsia="zh-CN"/>
        </w:rPr>
      </w:pPr>
      <w:r>
        <w:rPr>
          <w:lang w:eastAsia="zh-CN"/>
        </w:rPr>
        <w:lastRenderedPageBreak/>
        <w:t xml:space="preserve">9 </w:t>
      </w:r>
      <w:r>
        <w:rPr>
          <w:lang w:eastAsia="zh-CN"/>
        </w:rPr>
        <w:t>测试覆盖范围</w:t>
      </w:r>
    </w:p>
    <w:p w14:paraId="09BB8012" w14:textId="77777777" w:rsidR="00F44581" w:rsidRDefault="00000000">
      <w:pPr>
        <w:pStyle w:val="21"/>
        <w:rPr>
          <w:rFonts w:hint="eastAsia"/>
          <w:lang w:eastAsia="zh-CN"/>
        </w:rPr>
      </w:pPr>
      <w:r>
        <w:rPr>
          <w:lang w:eastAsia="zh-CN"/>
        </w:rPr>
        <w:t xml:space="preserve">9.1 </w:t>
      </w:r>
      <w:r>
        <w:rPr>
          <w:lang w:eastAsia="zh-CN"/>
        </w:rPr>
        <w:t>应用与数据链路</w:t>
      </w:r>
    </w:p>
    <w:p w14:paraId="792CE1BE" w14:textId="77777777" w:rsidR="00F44581" w:rsidRDefault="00000000">
      <w:pPr>
        <w:keepLines/>
        <w:rPr>
          <w:rFonts w:hint="eastAsia"/>
          <w:lang w:eastAsia="zh-CN"/>
        </w:rPr>
      </w:pPr>
      <w:r>
        <w:rPr>
          <w:lang w:eastAsia="zh-CN"/>
        </w:rPr>
        <w:t>“</w:t>
      </w:r>
      <w:r>
        <w:rPr>
          <w:lang w:eastAsia="zh-CN"/>
        </w:rPr>
        <w:t>通过</w:t>
      </w:r>
      <w:r>
        <w:rPr>
          <w:lang w:eastAsia="zh-CN"/>
        </w:rPr>
        <w:t>”</w:t>
      </w:r>
      <w:r>
        <w:rPr>
          <w:lang w:eastAsia="zh-CN"/>
        </w:rPr>
        <w:t>只对应表中所述场景。</w:t>
      </w:r>
      <w:r>
        <w:rPr>
          <w:lang w:eastAsia="zh-CN"/>
        </w:rPr>
        <w:t>“</w:t>
      </w:r>
      <w:r>
        <w:rPr>
          <w:lang w:eastAsia="zh-CN"/>
        </w:rPr>
        <w:t>部分通过</w:t>
      </w:r>
      <w:r>
        <w:rPr>
          <w:lang w:eastAsia="zh-CN"/>
        </w:rPr>
        <w:t>”</w:t>
      </w:r>
      <w:r>
        <w:rPr>
          <w:lang w:eastAsia="zh-CN"/>
        </w:rPr>
        <w:t>表示入口或部分结果已验证，仍有明确缺口；</w:t>
      </w:r>
      <w:r>
        <w:rPr>
          <w:lang w:eastAsia="zh-CN"/>
        </w:rPr>
        <w:t>“</w:t>
      </w:r>
      <w:r>
        <w:rPr>
          <w:lang w:eastAsia="zh-CN"/>
        </w:rPr>
        <w:t>未完成</w:t>
      </w:r>
      <w:r>
        <w:rPr>
          <w:lang w:eastAsia="zh-CN"/>
        </w:rPr>
        <w:t>”</w:t>
      </w:r>
      <w:r>
        <w:rPr>
          <w:lang w:eastAsia="zh-CN"/>
        </w:rPr>
        <w:t>表示没有足够现场证据。每种证据层级都保留其边界。</w:t>
      </w:r>
    </w:p>
    <w:p w14:paraId="49DD207F" w14:textId="77777777" w:rsidR="00F44581" w:rsidRDefault="00000000">
      <w:pPr>
        <w:pStyle w:val="af7"/>
        <w:keepNext/>
        <w:jc w:val="center"/>
        <w:rPr>
          <w:rFonts w:hint="eastAsia"/>
        </w:rPr>
      </w:pPr>
      <w:r>
        <w:t>表</w:t>
      </w:r>
      <w:r>
        <w:t xml:space="preserve"> 19  </w:t>
      </w:r>
      <w:r>
        <w:t>应用测试覆盖表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85" w:type="dxa"/>
          <w:left w:w="95" w:type="dxa"/>
          <w:bottom w:w="85" w:type="dxa"/>
          <w:right w:w="95" w:type="dxa"/>
        </w:tblCellMar>
        <w:tblLook w:val="04A0" w:firstRow="1" w:lastRow="0" w:firstColumn="1" w:lastColumn="0" w:noHBand="0" w:noVBand="1"/>
      </w:tblPr>
      <w:tblGrid>
        <w:gridCol w:w="2665"/>
        <w:gridCol w:w="5159"/>
        <w:gridCol w:w="1814"/>
      </w:tblGrid>
      <w:tr w:rsidR="00F44581" w14:paraId="4417413E" w14:textId="77777777">
        <w:trPr>
          <w:cantSplit/>
          <w:tblHeader/>
          <w:jc w:val="center"/>
        </w:trPr>
        <w:tc>
          <w:tcPr>
            <w:tcW w:w="2665" w:type="dxa"/>
            <w:tcBorders>
              <w:top w:val="single" w:sz="10" w:space="0" w:color="000000"/>
              <w:bottom w:val="single" w:sz="6" w:space="0" w:color="000000"/>
            </w:tcBorders>
            <w:vAlign w:val="center"/>
          </w:tcPr>
          <w:p w14:paraId="43348652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验收内容</w:t>
            </w:r>
          </w:p>
        </w:tc>
        <w:tc>
          <w:tcPr>
            <w:tcW w:w="5159" w:type="dxa"/>
            <w:tcBorders>
              <w:top w:val="single" w:sz="10" w:space="0" w:color="000000"/>
              <w:bottom w:val="single" w:sz="6" w:space="0" w:color="000000"/>
            </w:tcBorders>
            <w:vAlign w:val="center"/>
          </w:tcPr>
          <w:p w14:paraId="5111DDFE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实际结论</w:t>
            </w:r>
          </w:p>
        </w:tc>
        <w:tc>
          <w:tcPr>
            <w:tcW w:w="1814" w:type="dxa"/>
            <w:tcBorders>
              <w:top w:val="single" w:sz="10" w:space="0" w:color="000000"/>
              <w:bottom w:val="single" w:sz="6" w:space="0" w:color="000000"/>
            </w:tcBorders>
            <w:vAlign w:val="center"/>
          </w:tcPr>
          <w:p w14:paraId="357E29D3" w14:textId="77777777" w:rsidR="00F44581" w:rsidRDefault="00000000">
            <w:pPr>
              <w:spacing w:after="0" w:line="259" w:lineRule="auto"/>
              <w:ind w:firstLine="0"/>
              <w:jc w:val="center"/>
              <w:rPr>
                <w:rFonts w:hint="eastAsia"/>
              </w:rPr>
            </w:pPr>
            <w:r>
              <w:t>状态</w:t>
            </w:r>
          </w:p>
        </w:tc>
      </w:tr>
      <w:tr w:rsidR="00F44581" w14:paraId="19E82A75" w14:textId="77777777">
        <w:trPr>
          <w:cantSplit/>
          <w:jc w:val="center"/>
        </w:trPr>
        <w:tc>
          <w:tcPr>
            <w:tcW w:w="2665" w:type="dxa"/>
            <w:vAlign w:val="center"/>
          </w:tcPr>
          <w:p w14:paraId="4B2ECD33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启动与页面导航</w:t>
            </w:r>
          </w:p>
        </w:tc>
        <w:tc>
          <w:tcPr>
            <w:tcW w:w="5159" w:type="dxa"/>
            <w:vAlign w:val="center"/>
          </w:tcPr>
          <w:p w14:paraId="5D830A06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五个主要页面及历史入口可达</w:t>
            </w:r>
          </w:p>
        </w:tc>
        <w:tc>
          <w:tcPr>
            <w:tcW w:w="1814" w:type="dxa"/>
            <w:vAlign w:val="center"/>
          </w:tcPr>
          <w:p w14:paraId="0724629F" w14:textId="77777777" w:rsidR="00F44581" w:rsidRDefault="00000000">
            <w:pPr>
              <w:spacing w:after="0" w:line="259" w:lineRule="auto"/>
              <w:ind w:firstLine="0"/>
              <w:jc w:val="center"/>
              <w:rPr>
                <w:rFonts w:hint="eastAsia"/>
              </w:rPr>
            </w:pPr>
            <w:r>
              <w:t>通过</w:t>
            </w:r>
          </w:p>
        </w:tc>
      </w:tr>
      <w:tr w:rsidR="00F44581" w14:paraId="599E76E2" w14:textId="77777777">
        <w:trPr>
          <w:cantSplit/>
          <w:jc w:val="center"/>
        </w:trPr>
        <w:tc>
          <w:tcPr>
            <w:tcW w:w="2665" w:type="dxa"/>
            <w:vAlign w:val="center"/>
          </w:tcPr>
          <w:p w14:paraId="7AB182EC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快捷词文字搜索</w:t>
            </w:r>
          </w:p>
        </w:tc>
        <w:tc>
          <w:tcPr>
            <w:tcW w:w="5159" w:type="dxa"/>
            <w:vAlign w:val="center"/>
          </w:tcPr>
          <w:p w14:paraId="06F88F53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有效网络返回</w:t>
            </w:r>
            <w:r>
              <w:t xml:space="preserve"> 30 </w:t>
            </w:r>
            <w:r>
              <w:t>件候选</w:t>
            </w:r>
          </w:p>
        </w:tc>
        <w:tc>
          <w:tcPr>
            <w:tcW w:w="1814" w:type="dxa"/>
            <w:vAlign w:val="center"/>
          </w:tcPr>
          <w:p w14:paraId="089F12BC" w14:textId="77777777" w:rsidR="00F44581" w:rsidRDefault="00000000">
            <w:pPr>
              <w:spacing w:after="0" w:line="259" w:lineRule="auto"/>
              <w:ind w:firstLine="0"/>
              <w:jc w:val="center"/>
              <w:rPr>
                <w:rFonts w:hint="eastAsia"/>
              </w:rPr>
            </w:pPr>
            <w:r>
              <w:t>通过</w:t>
            </w:r>
          </w:p>
        </w:tc>
      </w:tr>
      <w:tr w:rsidR="00F44581" w14:paraId="3AEA8CEC" w14:textId="77777777">
        <w:trPr>
          <w:cantSplit/>
          <w:jc w:val="center"/>
        </w:trPr>
        <w:tc>
          <w:tcPr>
            <w:tcW w:w="2665" w:type="dxa"/>
            <w:vAlign w:val="center"/>
          </w:tcPr>
          <w:p w14:paraId="2F43ABF9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手输预算与颜色</w:t>
            </w:r>
          </w:p>
        </w:tc>
        <w:tc>
          <w:tcPr>
            <w:tcW w:w="5159" w:type="dxa"/>
            <w:vAlign w:val="center"/>
          </w:tcPr>
          <w:p w14:paraId="52292A33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黑色跑鞋需求返回</w:t>
            </w:r>
            <w:r>
              <w:t xml:space="preserve"> 6 </w:t>
            </w:r>
            <w:r>
              <w:t>件</w:t>
            </w:r>
          </w:p>
        </w:tc>
        <w:tc>
          <w:tcPr>
            <w:tcW w:w="1814" w:type="dxa"/>
            <w:vAlign w:val="center"/>
          </w:tcPr>
          <w:p w14:paraId="1044CFF4" w14:textId="77777777" w:rsidR="00F44581" w:rsidRDefault="00000000">
            <w:pPr>
              <w:spacing w:after="0" w:line="259" w:lineRule="auto"/>
              <w:ind w:firstLine="0"/>
              <w:jc w:val="center"/>
              <w:rPr>
                <w:rFonts w:hint="eastAsia"/>
              </w:rPr>
            </w:pPr>
            <w:r>
              <w:t>通过</w:t>
            </w:r>
          </w:p>
        </w:tc>
      </w:tr>
      <w:tr w:rsidR="00F44581" w14:paraId="5B417091" w14:textId="77777777">
        <w:trPr>
          <w:cantSplit/>
          <w:jc w:val="center"/>
        </w:trPr>
        <w:tc>
          <w:tcPr>
            <w:tcW w:w="2665" w:type="dxa"/>
            <w:vAlign w:val="center"/>
          </w:tcPr>
          <w:p w14:paraId="532D05F0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高质量路由</w:t>
            </w:r>
          </w:p>
        </w:tc>
        <w:tc>
          <w:tcPr>
            <w:tcW w:w="5159" w:type="dxa"/>
            <w:vAlign w:val="center"/>
          </w:tcPr>
          <w:p w14:paraId="0149979E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实际调用与模式一致，未测质量提升幅度</w:t>
            </w:r>
          </w:p>
        </w:tc>
        <w:tc>
          <w:tcPr>
            <w:tcW w:w="1814" w:type="dxa"/>
            <w:vAlign w:val="center"/>
          </w:tcPr>
          <w:p w14:paraId="7F4A2A30" w14:textId="77777777" w:rsidR="00F44581" w:rsidRDefault="00000000">
            <w:pPr>
              <w:spacing w:after="0" w:line="259" w:lineRule="auto"/>
              <w:ind w:firstLine="0"/>
              <w:jc w:val="center"/>
              <w:rPr>
                <w:rFonts w:hint="eastAsia"/>
              </w:rPr>
            </w:pPr>
            <w:r>
              <w:t>通过</w:t>
            </w:r>
          </w:p>
        </w:tc>
      </w:tr>
      <w:tr w:rsidR="00F44581" w14:paraId="08F6346E" w14:textId="77777777">
        <w:trPr>
          <w:cantSplit/>
          <w:jc w:val="center"/>
        </w:trPr>
        <w:tc>
          <w:tcPr>
            <w:tcW w:w="2665" w:type="dxa"/>
            <w:vAlign w:val="center"/>
          </w:tcPr>
          <w:p w14:paraId="78885D17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图片识别与检索</w:t>
            </w:r>
          </w:p>
        </w:tc>
        <w:tc>
          <w:tcPr>
            <w:tcW w:w="5159" w:type="dxa"/>
            <w:vAlign w:val="center"/>
          </w:tcPr>
          <w:p w14:paraId="22682335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同次受控双机图片链路返回</w:t>
            </w:r>
            <w:r>
              <w:rPr>
                <w:lang w:eastAsia="zh-CN"/>
              </w:rPr>
              <w:t xml:space="preserve"> 1 </w:t>
            </w:r>
            <w:r>
              <w:rPr>
                <w:lang w:eastAsia="zh-CN"/>
              </w:rPr>
              <w:t>件</w:t>
            </w:r>
          </w:p>
        </w:tc>
        <w:tc>
          <w:tcPr>
            <w:tcW w:w="1814" w:type="dxa"/>
            <w:vAlign w:val="center"/>
          </w:tcPr>
          <w:p w14:paraId="101B78CE" w14:textId="77777777" w:rsidR="00F44581" w:rsidRDefault="00000000">
            <w:pPr>
              <w:spacing w:after="0" w:line="259" w:lineRule="auto"/>
              <w:ind w:firstLine="0"/>
              <w:jc w:val="center"/>
              <w:rPr>
                <w:rFonts w:hint="eastAsia"/>
              </w:rPr>
            </w:pPr>
            <w:r>
              <w:t>单次通过</w:t>
            </w:r>
          </w:p>
        </w:tc>
      </w:tr>
      <w:tr w:rsidR="00F44581" w14:paraId="6D249CD3" w14:textId="77777777">
        <w:trPr>
          <w:cantSplit/>
          <w:jc w:val="center"/>
        </w:trPr>
        <w:tc>
          <w:tcPr>
            <w:tcW w:w="2665" w:type="dxa"/>
            <w:vAlign w:val="center"/>
          </w:tcPr>
          <w:p w14:paraId="68461F46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上传与商品结果</w:t>
            </w:r>
          </w:p>
        </w:tc>
        <w:tc>
          <w:tcPr>
            <w:tcW w:w="5159" w:type="dxa"/>
            <w:vAlign w:val="center"/>
          </w:tcPr>
          <w:p w14:paraId="652AACED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真实图片输入和候选回显相连</w:t>
            </w:r>
          </w:p>
        </w:tc>
        <w:tc>
          <w:tcPr>
            <w:tcW w:w="1814" w:type="dxa"/>
            <w:vAlign w:val="center"/>
          </w:tcPr>
          <w:p w14:paraId="3138DA8A" w14:textId="77777777" w:rsidR="00F44581" w:rsidRDefault="00000000">
            <w:pPr>
              <w:spacing w:after="0" w:line="259" w:lineRule="auto"/>
              <w:ind w:firstLine="0"/>
              <w:jc w:val="center"/>
              <w:rPr>
                <w:rFonts w:hint="eastAsia"/>
              </w:rPr>
            </w:pPr>
            <w:r>
              <w:t>通过</w:t>
            </w:r>
          </w:p>
        </w:tc>
      </w:tr>
      <w:tr w:rsidR="00F44581" w14:paraId="71A27955" w14:textId="77777777">
        <w:trPr>
          <w:cantSplit/>
          <w:jc w:val="center"/>
        </w:trPr>
        <w:tc>
          <w:tcPr>
            <w:tcW w:w="2665" w:type="dxa"/>
            <w:vAlign w:val="center"/>
          </w:tcPr>
          <w:p w14:paraId="30A12970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会话读取与画像</w:t>
            </w:r>
          </w:p>
        </w:tc>
        <w:tc>
          <w:tcPr>
            <w:tcW w:w="5159" w:type="dxa"/>
            <w:vAlign w:val="center"/>
          </w:tcPr>
          <w:p w14:paraId="31BF7EFC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可读取会话并调整商品条件</w:t>
            </w:r>
          </w:p>
        </w:tc>
        <w:tc>
          <w:tcPr>
            <w:tcW w:w="1814" w:type="dxa"/>
            <w:vAlign w:val="center"/>
          </w:tcPr>
          <w:p w14:paraId="1A776676" w14:textId="77777777" w:rsidR="00F44581" w:rsidRDefault="00000000">
            <w:pPr>
              <w:spacing w:after="0" w:line="259" w:lineRule="auto"/>
              <w:ind w:firstLine="0"/>
              <w:jc w:val="center"/>
              <w:rPr>
                <w:rFonts w:hint="eastAsia"/>
              </w:rPr>
            </w:pPr>
            <w:r>
              <w:t>通过</w:t>
            </w:r>
          </w:p>
        </w:tc>
      </w:tr>
      <w:tr w:rsidR="00F44581" w14:paraId="30174211" w14:textId="77777777">
        <w:trPr>
          <w:cantSplit/>
          <w:jc w:val="center"/>
        </w:trPr>
        <w:tc>
          <w:tcPr>
            <w:tcW w:w="2665" w:type="dxa"/>
            <w:vAlign w:val="center"/>
          </w:tcPr>
          <w:p w14:paraId="0115A220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主体范围调整</w:t>
            </w:r>
          </w:p>
        </w:tc>
        <w:tc>
          <w:tcPr>
            <w:tcW w:w="5159" w:type="dxa"/>
            <w:vAlign w:val="center"/>
          </w:tcPr>
          <w:p w14:paraId="35F95CFF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可应用范围并返回结果，未量化精度</w:t>
            </w:r>
          </w:p>
        </w:tc>
        <w:tc>
          <w:tcPr>
            <w:tcW w:w="1814" w:type="dxa"/>
            <w:vAlign w:val="center"/>
          </w:tcPr>
          <w:p w14:paraId="3A718565" w14:textId="77777777" w:rsidR="00F44581" w:rsidRDefault="00000000">
            <w:pPr>
              <w:spacing w:after="0" w:line="259" w:lineRule="auto"/>
              <w:ind w:firstLine="0"/>
              <w:jc w:val="center"/>
              <w:rPr>
                <w:rFonts w:hint="eastAsia"/>
              </w:rPr>
            </w:pPr>
            <w:r>
              <w:t>通过</w:t>
            </w:r>
          </w:p>
        </w:tc>
      </w:tr>
      <w:tr w:rsidR="00F44581" w14:paraId="026B9B47" w14:textId="77777777">
        <w:trPr>
          <w:cantSplit/>
          <w:jc w:val="center"/>
        </w:trPr>
        <w:tc>
          <w:tcPr>
            <w:tcW w:w="2665" w:type="dxa"/>
            <w:vAlign w:val="center"/>
          </w:tcPr>
          <w:p w14:paraId="074E5FDE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分页与更多</w:t>
            </w:r>
          </w:p>
        </w:tc>
        <w:tc>
          <w:tcPr>
            <w:tcW w:w="5159" w:type="dxa"/>
            <w:vAlign w:val="center"/>
          </w:tcPr>
          <w:p w14:paraId="64C08B62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普通分页及画像变化后分页有成功记录</w:t>
            </w:r>
          </w:p>
        </w:tc>
        <w:tc>
          <w:tcPr>
            <w:tcW w:w="1814" w:type="dxa"/>
            <w:vAlign w:val="center"/>
          </w:tcPr>
          <w:p w14:paraId="49B0103C" w14:textId="77777777" w:rsidR="00F44581" w:rsidRDefault="00000000">
            <w:pPr>
              <w:spacing w:after="0" w:line="259" w:lineRule="auto"/>
              <w:ind w:firstLine="0"/>
              <w:jc w:val="center"/>
              <w:rPr>
                <w:rFonts w:hint="eastAsia"/>
              </w:rPr>
            </w:pPr>
            <w:r>
              <w:t>通过</w:t>
            </w:r>
          </w:p>
        </w:tc>
      </w:tr>
      <w:tr w:rsidR="00F44581" w14:paraId="3655480E" w14:textId="77777777">
        <w:trPr>
          <w:cantSplit/>
          <w:jc w:val="center"/>
        </w:trPr>
        <w:tc>
          <w:tcPr>
            <w:tcW w:w="2665" w:type="dxa"/>
            <w:vAlign w:val="center"/>
          </w:tcPr>
          <w:p w14:paraId="75309F39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详情与清单</w:t>
            </w:r>
          </w:p>
        </w:tc>
        <w:tc>
          <w:tcPr>
            <w:tcW w:w="5159" w:type="dxa"/>
            <w:vAlign w:val="center"/>
          </w:tcPr>
          <w:p w14:paraId="655942E5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详情可见，商品可加入清单</w:t>
            </w:r>
          </w:p>
        </w:tc>
        <w:tc>
          <w:tcPr>
            <w:tcW w:w="1814" w:type="dxa"/>
            <w:vAlign w:val="center"/>
          </w:tcPr>
          <w:p w14:paraId="2C683F68" w14:textId="77777777" w:rsidR="00F44581" w:rsidRDefault="00000000">
            <w:pPr>
              <w:spacing w:after="0" w:line="259" w:lineRule="auto"/>
              <w:ind w:firstLine="0"/>
              <w:jc w:val="center"/>
              <w:rPr>
                <w:rFonts w:hint="eastAsia"/>
              </w:rPr>
            </w:pPr>
            <w:r>
              <w:t>通过</w:t>
            </w:r>
          </w:p>
        </w:tc>
      </w:tr>
      <w:tr w:rsidR="00F44581" w14:paraId="35042818" w14:textId="77777777">
        <w:trPr>
          <w:cantSplit/>
          <w:jc w:val="center"/>
        </w:trPr>
        <w:tc>
          <w:tcPr>
            <w:tcW w:w="2665" w:type="dxa"/>
            <w:vAlign w:val="center"/>
          </w:tcPr>
          <w:p w14:paraId="00BA21AC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历史清理</w:t>
            </w:r>
          </w:p>
        </w:tc>
        <w:tc>
          <w:tcPr>
            <w:tcW w:w="5159" w:type="dxa"/>
            <w:vAlign w:val="center"/>
          </w:tcPr>
          <w:p w14:paraId="7FAA7C20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当前运行内本机历史清空</w:t>
            </w:r>
          </w:p>
        </w:tc>
        <w:tc>
          <w:tcPr>
            <w:tcW w:w="1814" w:type="dxa"/>
            <w:vAlign w:val="center"/>
          </w:tcPr>
          <w:p w14:paraId="4A68E41E" w14:textId="77777777" w:rsidR="00F44581" w:rsidRDefault="00000000">
            <w:pPr>
              <w:spacing w:after="0" w:line="259" w:lineRule="auto"/>
              <w:ind w:firstLine="0"/>
              <w:jc w:val="center"/>
              <w:rPr>
                <w:rFonts w:hint="eastAsia"/>
              </w:rPr>
            </w:pPr>
            <w:r>
              <w:t>通过</w:t>
            </w:r>
          </w:p>
        </w:tc>
      </w:tr>
      <w:tr w:rsidR="00F44581" w14:paraId="29EB96FE" w14:textId="77777777">
        <w:trPr>
          <w:cantSplit/>
          <w:jc w:val="center"/>
        </w:trPr>
        <w:tc>
          <w:tcPr>
            <w:tcW w:w="2665" w:type="dxa"/>
            <w:vAlign w:val="center"/>
          </w:tcPr>
          <w:p w14:paraId="7B82E859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空输入与取消选图</w:t>
            </w:r>
          </w:p>
        </w:tc>
        <w:tc>
          <w:tcPr>
            <w:tcW w:w="5159" w:type="dxa"/>
            <w:vAlign w:val="center"/>
          </w:tcPr>
          <w:p w14:paraId="6818910C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界面行为正常，后台计数未充分核对</w:t>
            </w:r>
          </w:p>
        </w:tc>
        <w:tc>
          <w:tcPr>
            <w:tcW w:w="1814" w:type="dxa"/>
            <w:vAlign w:val="center"/>
          </w:tcPr>
          <w:p w14:paraId="118156CC" w14:textId="77777777" w:rsidR="00F44581" w:rsidRDefault="00000000">
            <w:pPr>
              <w:spacing w:after="0" w:line="259" w:lineRule="auto"/>
              <w:ind w:firstLine="0"/>
              <w:jc w:val="center"/>
              <w:rPr>
                <w:rFonts w:hint="eastAsia"/>
              </w:rPr>
            </w:pPr>
            <w:r>
              <w:t>部分通过</w:t>
            </w:r>
          </w:p>
        </w:tc>
      </w:tr>
      <w:tr w:rsidR="00F44581" w14:paraId="1E05FABB" w14:textId="77777777">
        <w:trPr>
          <w:cantSplit/>
          <w:jc w:val="center"/>
        </w:trPr>
        <w:tc>
          <w:tcPr>
            <w:tcW w:w="2665" w:type="dxa"/>
            <w:vAlign w:val="center"/>
          </w:tcPr>
          <w:p w14:paraId="4E0C61AB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反馈授权</w:t>
            </w:r>
          </w:p>
        </w:tc>
        <w:tc>
          <w:tcPr>
            <w:tcW w:w="5159" w:type="dxa"/>
            <w:vAlign w:val="center"/>
          </w:tcPr>
          <w:p w14:paraId="4C0BBD54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开关启闭正常，完整答题回执未取得</w:t>
            </w:r>
          </w:p>
        </w:tc>
        <w:tc>
          <w:tcPr>
            <w:tcW w:w="1814" w:type="dxa"/>
            <w:vAlign w:val="center"/>
          </w:tcPr>
          <w:p w14:paraId="796B220B" w14:textId="77777777" w:rsidR="00F44581" w:rsidRDefault="00000000">
            <w:pPr>
              <w:spacing w:after="0" w:line="259" w:lineRule="auto"/>
              <w:ind w:firstLine="0"/>
              <w:jc w:val="center"/>
              <w:rPr>
                <w:rFonts w:hint="eastAsia"/>
              </w:rPr>
            </w:pPr>
            <w:r>
              <w:t>部分通过</w:t>
            </w:r>
          </w:p>
        </w:tc>
      </w:tr>
      <w:tr w:rsidR="00F44581" w14:paraId="17EA33CE" w14:textId="77777777">
        <w:trPr>
          <w:cantSplit/>
          <w:jc w:val="center"/>
        </w:trPr>
        <w:tc>
          <w:tcPr>
            <w:tcW w:w="2665" w:type="dxa"/>
            <w:vAlign w:val="center"/>
          </w:tcPr>
          <w:p w14:paraId="66709FCA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价格历史</w:t>
            </w:r>
          </w:p>
        </w:tc>
        <w:tc>
          <w:tcPr>
            <w:tcW w:w="5159" w:type="dxa"/>
            <w:vAlign w:val="center"/>
          </w:tcPr>
          <w:p w14:paraId="09AEE9A5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读取为</w:t>
            </w:r>
            <w:r>
              <w:rPr>
                <w:lang w:eastAsia="zh-CN"/>
              </w:rPr>
              <w:t xml:space="preserve"> 0 </w:t>
            </w:r>
            <w:r>
              <w:rPr>
                <w:lang w:eastAsia="zh-CN"/>
              </w:rPr>
              <w:t>条，不能展示真实历史趋势</w:t>
            </w:r>
          </w:p>
        </w:tc>
        <w:tc>
          <w:tcPr>
            <w:tcW w:w="1814" w:type="dxa"/>
            <w:vAlign w:val="center"/>
          </w:tcPr>
          <w:p w14:paraId="16460994" w14:textId="77777777" w:rsidR="00F44581" w:rsidRDefault="00000000">
            <w:pPr>
              <w:spacing w:after="0" w:line="259" w:lineRule="auto"/>
              <w:ind w:firstLine="0"/>
              <w:jc w:val="center"/>
              <w:rPr>
                <w:rFonts w:hint="eastAsia"/>
              </w:rPr>
            </w:pPr>
            <w:r>
              <w:t>未满足</w:t>
            </w:r>
          </w:p>
        </w:tc>
      </w:tr>
      <w:tr w:rsidR="00F44581" w14:paraId="4258BF1A" w14:textId="77777777">
        <w:trPr>
          <w:cantSplit/>
          <w:jc w:val="center"/>
        </w:trPr>
        <w:tc>
          <w:tcPr>
            <w:tcW w:w="2665" w:type="dxa"/>
            <w:tcBorders>
              <w:bottom w:val="single" w:sz="10" w:space="0" w:color="000000"/>
            </w:tcBorders>
            <w:vAlign w:val="center"/>
          </w:tcPr>
          <w:p w14:paraId="0ED232CA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 xml:space="preserve">OCR </w:t>
            </w:r>
            <w:r>
              <w:t>与支付</w:t>
            </w:r>
          </w:p>
        </w:tc>
        <w:tc>
          <w:tcPr>
            <w:tcW w:w="5159" w:type="dxa"/>
            <w:tcBorders>
              <w:bottom w:val="single" w:sz="10" w:space="0" w:color="000000"/>
            </w:tcBorders>
            <w:vAlign w:val="center"/>
          </w:tcPr>
          <w:p w14:paraId="30F337C4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不属于已验证功能</w:t>
            </w:r>
          </w:p>
        </w:tc>
        <w:tc>
          <w:tcPr>
            <w:tcW w:w="1814" w:type="dxa"/>
            <w:tcBorders>
              <w:bottom w:val="single" w:sz="10" w:space="0" w:color="000000"/>
            </w:tcBorders>
            <w:vAlign w:val="center"/>
          </w:tcPr>
          <w:p w14:paraId="7DAF1F82" w14:textId="77777777" w:rsidR="00F44581" w:rsidRDefault="00000000">
            <w:pPr>
              <w:spacing w:after="0" w:line="259" w:lineRule="auto"/>
              <w:ind w:firstLine="0"/>
              <w:jc w:val="center"/>
              <w:rPr>
                <w:rFonts w:hint="eastAsia"/>
              </w:rPr>
            </w:pPr>
            <w:r>
              <w:t>不作结论</w:t>
            </w:r>
          </w:p>
        </w:tc>
      </w:tr>
    </w:tbl>
    <w:p w14:paraId="61A83278" w14:textId="77777777" w:rsidR="00F44581" w:rsidRDefault="00F44581">
      <w:pPr>
        <w:spacing w:after="0"/>
        <w:rPr>
          <w:rFonts w:hint="eastAsia"/>
        </w:rPr>
      </w:pPr>
    </w:p>
    <w:p w14:paraId="0CA50043" w14:textId="77777777" w:rsidR="00F44581" w:rsidRDefault="00000000">
      <w:pPr>
        <w:rPr>
          <w:rFonts w:hint="eastAsia"/>
        </w:rPr>
      </w:pPr>
      <w:r>
        <w:br w:type="page"/>
      </w:r>
    </w:p>
    <w:p w14:paraId="3107B593" w14:textId="77777777" w:rsidR="00F44581" w:rsidRDefault="00000000">
      <w:pPr>
        <w:pStyle w:val="21"/>
        <w:rPr>
          <w:rFonts w:hint="eastAsia"/>
          <w:lang w:eastAsia="zh-CN"/>
        </w:rPr>
      </w:pPr>
      <w:r>
        <w:rPr>
          <w:lang w:eastAsia="zh-CN"/>
        </w:rPr>
        <w:lastRenderedPageBreak/>
        <w:t xml:space="preserve">9.2 </w:t>
      </w:r>
      <w:r>
        <w:rPr>
          <w:lang w:eastAsia="zh-CN"/>
        </w:rPr>
        <w:t>单机调度与双机协同覆盖</w:t>
      </w:r>
    </w:p>
    <w:p w14:paraId="0FCD9AD4" w14:textId="77777777" w:rsidR="00F44581" w:rsidRDefault="00000000">
      <w:pPr>
        <w:pStyle w:val="af7"/>
        <w:keepNext/>
        <w:jc w:val="center"/>
        <w:rPr>
          <w:rFonts w:hint="eastAsia"/>
        </w:rPr>
      </w:pPr>
      <w:r>
        <w:t>表</w:t>
      </w:r>
      <w:r>
        <w:t xml:space="preserve"> 20  </w:t>
      </w:r>
      <w:r>
        <w:t>调度专项覆盖表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85" w:type="dxa"/>
          <w:left w:w="95" w:type="dxa"/>
          <w:bottom w:w="85" w:type="dxa"/>
          <w:right w:w="95" w:type="dxa"/>
        </w:tblCellMar>
        <w:tblLook w:val="04A0" w:firstRow="1" w:lastRow="0" w:firstColumn="1" w:lastColumn="0" w:noHBand="0" w:noVBand="1"/>
      </w:tblPr>
      <w:tblGrid>
        <w:gridCol w:w="2608"/>
        <w:gridCol w:w="5216"/>
        <w:gridCol w:w="1814"/>
      </w:tblGrid>
      <w:tr w:rsidR="00F44581" w14:paraId="6A096BC8" w14:textId="77777777">
        <w:trPr>
          <w:cantSplit/>
          <w:tblHeader/>
          <w:jc w:val="center"/>
        </w:trPr>
        <w:tc>
          <w:tcPr>
            <w:tcW w:w="2608" w:type="dxa"/>
            <w:tcBorders>
              <w:top w:val="single" w:sz="10" w:space="0" w:color="000000"/>
              <w:bottom w:val="single" w:sz="6" w:space="0" w:color="000000"/>
            </w:tcBorders>
            <w:vAlign w:val="center"/>
          </w:tcPr>
          <w:p w14:paraId="5DB962FF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验收内容</w:t>
            </w:r>
          </w:p>
        </w:tc>
        <w:tc>
          <w:tcPr>
            <w:tcW w:w="5216" w:type="dxa"/>
            <w:tcBorders>
              <w:top w:val="single" w:sz="10" w:space="0" w:color="000000"/>
              <w:bottom w:val="single" w:sz="6" w:space="0" w:color="000000"/>
            </w:tcBorders>
            <w:vAlign w:val="center"/>
          </w:tcPr>
          <w:p w14:paraId="2C17C261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证据与限制</w:t>
            </w:r>
          </w:p>
        </w:tc>
        <w:tc>
          <w:tcPr>
            <w:tcW w:w="1814" w:type="dxa"/>
            <w:tcBorders>
              <w:top w:val="single" w:sz="10" w:space="0" w:color="000000"/>
              <w:bottom w:val="single" w:sz="6" w:space="0" w:color="000000"/>
            </w:tcBorders>
            <w:vAlign w:val="center"/>
          </w:tcPr>
          <w:p w14:paraId="2688D2BD" w14:textId="77777777" w:rsidR="00F44581" w:rsidRDefault="00000000">
            <w:pPr>
              <w:spacing w:after="0" w:line="259" w:lineRule="auto"/>
              <w:ind w:firstLine="0"/>
              <w:jc w:val="center"/>
              <w:rPr>
                <w:rFonts w:hint="eastAsia"/>
              </w:rPr>
            </w:pPr>
            <w:r>
              <w:t>状态</w:t>
            </w:r>
          </w:p>
        </w:tc>
      </w:tr>
      <w:tr w:rsidR="00F44581" w14:paraId="5CE33F6E" w14:textId="77777777">
        <w:trPr>
          <w:cantSplit/>
          <w:jc w:val="center"/>
        </w:trPr>
        <w:tc>
          <w:tcPr>
            <w:tcW w:w="2608" w:type="dxa"/>
            <w:vAlign w:val="center"/>
          </w:tcPr>
          <w:p w14:paraId="0678D0AB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真实设备画像</w:t>
            </w:r>
          </w:p>
        </w:tc>
        <w:tc>
          <w:tcPr>
            <w:tcW w:w="5216" w:type="dxa"/>
            <w:vAlign w:val="center"/>
          </w:tcPr>
          <w:p w14:paraId="63E9F102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电量、热状态、内存与</w:t>
            </w:r>
            <w:r>
              <w:rPr>
                <w:lang w:eastAsia="zh-CN"/>
              </w:rPr>
              <w:t xml:space="preserve"> CPU </w:t>
            </w:r>
            <w:r>
              <w:rPr>
                <w:lang w:eastAsia="zh-CN"/>
              </w:rPr>
              <w:t>来源可观察</w:t>
            </w:r>
          </w:p>
        </w:tc>
        <w:tc>
          <w:tcPr>
            <w:tcW w:w="1814" w:type="dxa"/>
            <w:vAlign w:val="center"/>
          </w:tcPr>
          <w:p w14:paraId="20CFBF1B" w14:textId="77777777" w:rsidR="00F44581" w:rsidRDefault="00000000">
            <w:pPr>
              <w:spacing w:after="0" w:line="259" w:lineRule="auto"/>
              <w:ind w:firstLine="0"/>
              <w:jc w:val="center"/>
              <w:rPr>
                <w:rFonts w:hint="eastAsia"/>
              </w:rPr>
            </w:pPr>
            <w:r>
              <w:t>通过</w:t>
            </w:r>
          </w:p>
        </w:tc>
      </w:tr>
      <w:tr w:rsidR="00F44581" w14:paraId="3095EDD6" w14:textId="77777777">
        <w:trPr>
          <w:cantSplit/>
          <w:jc w:val="center"/>
        </w:trPr>
        <w:tc>
          <w:tcPr>
            <w:tcW w:w="2608" w:type="dxa"/>
            <w:vAlign w:val="center"/>
          </w:tcPr>
          <w:p w14:paraId="150549E3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本机执行配置</w:t>
            </w:r>
          </w:p>
        </w:tc>
        <w:tc>
          <w:tcPr>
            <w:tcW w:w="5216" w:type="dxa"/>
            <w:vAlign w:val="center"/>
          </w:tcPr>
          <w:p w14:paraId="06F044A9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真实</w:t>
            </w:r>
            <w:r>
              <w:rPr>
                <w:lang w:eastAsia="zh-CN"/>
              </w:rPr>
              <w:t xml:space="preserve"> CPU </w:t>
            </w:r>
            <w:r>
              <w:rPr>
                <w:lang w:eastAsia="zh-CN"/>
              </w:rPr>
              <w:t>探针和执行审计</w:t>
            </w:r>
          </w:p>
        </w:tc>
        <w:tc>
          <w:tcPr>
            <w:tcW w:w="1814" w:type="dxa"/>
            <w:vAlign w:val="center"/>
          </w:tcPr>
          <w:p w14:paraId="4A86CDE7" w14:textId="77777777" w:rsidR="00F44581" w:rsidRDefault="00000000">
            <w:pPr>
              <w:spacing w:after="0" w:line="259" w:lineRule="auto"/>
              <w:ind w:firstLine="0"/>
              <w:jc w:val="center"/>
              <w:rPr>
                <w:rFonts w:hint="eastAsia"/>
              </w:rPr>
            </w:pPr>
            <w:r>
              <w:t>通过</w:t>
            </w:r>
          </w:p>
        </w:tc>
      </w:tr>
      <w:tr w:rsidR="00F44581" w14:paraId="455B32B1" w14:textId="77777777">
        <w:trPr>
          <w:cantSplit/>
          <w:jc w:val="center"/>
        </w:trPr>
        <w:tc>
          <w:tcPr>
            <w:tcW w:w="2608" w:type="dxa"/>
            <w:vAlign w:val="center"/>
          </w:tcPr>
          <w:p w14:paraId="02D1F932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低电热内存保护</w:t>
            </w:r>
          </w:p>
        </w:tc>
        <w:tc>
          <w:tcPr>
            <w:tcW w:w="5216" w:type="dxa"/>
            <w:vAlign w:val="center"/>
          </w:tcPr>
          <w:p w14:paraId="4C51AD75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合成状态触发保护规则</w:t>
            </w:r>
          </w:p>
        </w:tc>
        <w:tc>
          <w:tcPr>
            <w:tcW w:w="1814" w:type="dxa"/>
            <w:vAlign w:val="center"/>
          </w:tcPr>
          <w:p w14:paraId="7478477B" w14:textId="77777777" w:rsidR="00F44581" w:rsidRDefault="00000000">
            <w:pPr>
              <w:spacing w:after="0" w:line="259" w:lineRule="auto"/>
              <w:ind w:firstLine="0"/>
              <w:jc w:val="center"/>
              <w:rPr>
                <w:rFonts w:hint="eastAsia"/>
              </w:rPr>
            </w:pPr>
            <w:r>
              <w:t>规则通过</w:t>
            </w:r>
          </w:p>
        </w:tc>
      </w:tr>
      <w:tr w:rsidR="00F44581" w14:paraId="70F472CC" w14:textId="77777777">
        <w:trPr>
          <w:cantSplit/>
          <w:jc w:val="center"/>
        </w:trPr>
        <w:tc>
          <w:tcPr>
            <w:tcW w:w="2608" w:type="dxa"/>
            <w:vAlign w:val="center"/>
          </w:tcPr>
          <w:p w14:paraId="56B497A0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直接执行对照</w:t>
            </w:r>
          </w:p>
        </w:tc>
        <w:tc>
          <w:tcPr>
            <w:tcW w:w="5216" w:type="dxa"/>
            <w:vAlign w:val="center"/>
          </w:tcPr>
          <w:p w14:paraId="6929C178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 xml:space="preserve">18 </w:t>
            </w:r>
            <w:r>
              <w:rPr>
                <w:lang w:eastAsia="zh-CN"/>
              </w:rPr>
              <w:t>对同配置真机样本，完整报告开销</w:t>
            </w:r>
          </w:p>
        </w:tc>
        <w:tc>
          <w:tcPr>
            <w:tcW w:w="1814" w:type="dxa"/>
            <w:vAlign w:val="center"/>
          </w:tcPr>
          <w:p w14:paraId="01F00B77" w14:textId="77777777" w:rsidR="00F44581" w:rsidRDefault="00000000">
            <w:pPr>
              <w:spacing w:after="0" w:line="259" w:lineRule="auto"/>
              <w:ind w:firstLine="0"/>
              <w:jc w:val="center"/>
              <w:rPr>
                <w:rFonts w:hint="eastAsia"/>
              </w:rPr>
            </w:pPr>
            <w:r>
              <w:t>通过</w:t>
            </w:r>
          </w:p>
        </w:tc>
      </w:tr>
      <w:tr w:rsidR="00F44581" w14:paraId="08DA10D3" w14:textId="77777777">
        <w:trPr>
          <w:cantSplit/>
          <w:jc w:val="center"/>
        </w:trPr>
        <w:tc>
          <w:tcPr>
            <w:tcW w:w="2608" w:type="dxa"/>
            <w:vAlign w:val="center"/>
          </w:tcPr>
          <w:p w14:paraId="6CE50082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 xml:space="preserve">GPU </w:t>
            </w:r>
            <w:r>
              <w:t>或</w:t>
            </w:r>
            <w:r>
              <w:t xml:space="preserve"> NPU </w:t>
            </w:r>
            <w:r>
              <w:t>执行</w:t>
            </w:r>
          </w:p>
        </w:tc>
        <w:tc>
          <w:tcPr>
            <w:tcW w:w="5216" w:type="dxa"/>
            <w:vAlign w:val="center"/>
          </w:tcPr>
          <w:p w14:paraId="28516A7F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未在手机上完成真实后端验证</w:t>
            </w:r>
            <w:r w:rsidR="00F76775">
              <w:rPr>
                <w:rFonts w:hint="eastAsia"/>
                <w:lang w:eastAsia="zh-CN"/>
              </w:rPr>
              <w:t>，缺少计算单元</w:t>
            </w:r>
          </w:p>
        </w:tc>
        <w:tc>
          <w:tcPr>
            <w:tcW w:w="1814" w:type="dxa"/>
            <w:vAlign w:val="center"/>
          </w:tcPr>
          <w:p w14:paraId="566F59EF" w14:textId="77777777" w:rsidR="00F44581" w:rsidRDefault="00000000">
            <w:pPr>
              <w:spacing w:after="0" w:line="259" w:lineRule="auto"/>
              <w:ind w:firstLine="0"/>
              <w:jc w:val="center"/>
              <w:rPr>
                <w:rFonts w:hint="eastAsia"/>
              </w:rPr>
            </w:pPr>
            <w:r>
              <w:t>未完成</w:t>
            </w:r>
          </w:p>
        </w:tc>
      </w:tr>
      <w:tr w:rsidR="00F44581" w14:paraId="384C1610" w14:textId="77777777">
        <w:trPr>
          <w:cantSplit/>
          <w:jc w:val="center"/>
        </w:trPr>
        <w:tc>
          <w:tcPr>
            <w:tcW w:w="2608" w:type="dxa"/>
            <w:vAlign w:val="center"/>
          </w:tcPr>
          <w:p w14:paraId="30C430D1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前后台竞争</w:t>
            </w:r>
          </w:p>
        </w:tc>
        <w:tc>
          <w:tcPr>
            <w:tcW w:w="5216" w:type="dxa"/>
            <w:vAlign w:val="center"/>
          </w:tcPr>
          <w:p w14:paraId="7191844F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缺少成组真机负载和后台进度数据</w:t>
            </w:r>
          </w:p>
        </w:tc>
        <w:tc>
          <w:tcPr>
            <w:tcW w:w="1814" w:type="dxa"/>
            <w:vAlign w:val="center"/>
          </w:tcPr>
          <w:p w14:paraId="768DC85A" w14:textId="77777777" w:rsidR="00F44581" w:rsidRDefault="00000000">
            <w:pPr>
              <w:spacing w:after="0" w:line="259" w:lineRule="auto"/>
              <w:ind w:firstLine="0"/>
              <w:jc w:val="center"/>
              <w:rPr>
                <w:rFonts w:hint="eastAsia"/>
              </w:rPr>
            </w:pPr>
            <w:r>
              <w:t>未完成</w:t>
            </w:r>
          </w:p>
        </w:tc>
      </w:tr>
      <w:tr w:rsidR="00F44581" w14:paraId="3BFCB5B0" w14:textId="77777777">
        <w:trPr>
          <w:cantSplit/>
          <w:jc w:val="center"/>
        </w:trPr>
        <w:tc>
          <w:tcPr>
            <w:tcW w:w="2608" w:type="dxa"/>
            <w:vAlign w:val="center"/>
          </w:tcPr>
          <w:p w14:paraId="59F736E8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三种策略收益</w:t>
            </w:r>
          </w:p>
        </w:tc>
        <w:tc>
          <w:tcPr>
            <w:tcW w:w="5216" w:type="dxa"/>
            <w:vAlign w:val="center"/>
          </w:tcPr>
          <w:p w14:paraId="7C024CFA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缺少固定条件下的多轮公平对照</w:t>
            </w:r>
          </w:p>
        </w:tc>
        <w:tc>
          <w:tcPr>
            <w:tcW w:w="1814" w:type="dxa"/>
            <w:vAlign w:val="center"/>
          </w:tcPr>
          <w:p w14:paraId="7F5005D5" w14:textId="77777777" w:rsidR="00F44581" w:rsidRDefault="00000000">
            <w:pPr>
              <w:spacing w:after="0" w:line="259" w:lineRule="auto"/>
              <w:ind w:firstLine="0"/>
              <w:jc w:val="center"/>
              <w:rPr>
                <w:rFonts w:hint="eastAsia"/>
              </w:rPr>
            </w:pPr>
            <w:r>
              <w:t>未完成</w:t>
            </w:r>
          </w:p>
        </w:tc>
      </w:tr>
      <w:tr w:rsidR="00F44581" w14:paraId="40292199" w14:textId="77777777">
        <w:trPr>
          <w:cantSplit/>
          <w:jc w:val="center"/>
        </w:trPr>
        <w:tc>
          <w:tcPr>
            <w:tcW w:w="2608" w:type="dxa"/>
            <w:vAlign w:val="center"/>
          </w:tcPr>
          <w:p w14:paraId="68D2FDC6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双机配对发现</w:t>
            </w:r>
          </w:p>
        </w:tc>
        <w:tc>
          <w:tcPr>
            <w:tcW w:w="5216" w:type="dxa"/>
            <w:vAlign w:val="center"/>
          </w:tcPr>
          <w:p w14:paraId="015E70CC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 xml:space="preserve">A </w:t>
            </w:r>
            <w:r>
              <w:t>发现</w:t>
            </w:r>
            <w:r>
              <w:t xml:space="preserve"> B</w:t>
            </w:r>
            <w:r>
              <w:t>，</w:t>
            </w:r>
            <w:r>
              <w:t xml:space="preserve">B </w:t>
            </w:r>
            <w:r>
              <w:t>能领取任务</w:t>
            </w:r>
          </w:p>
        </w:tc>
        <w:tc>
          <w:tcPr>
            <w:tcW w:w="1814" w:type="dxa"/>
            <w:vAlign w:val="center"/>
          </w:tcPr>
          <w:p w14:paraId="1F19E9C0" w14:textId="77777777" w:rsidR="00F44581" w:rsidRDefault="00000000">
            <w:pPr>
              <w:spacing w:after="0" w:line="259" w:lineRule="auto"/>
              <w:ind w:firstLine="0"/>
              <w:jc w:val="center"/>
              <w:rPr>
                <w:rFonts w:hint="eastAsia"/>
              </w:rPr>
            </w:pPr>
            <w:r>
              <w:t>通过</w:t>
            </w:r>
          </w:p>
        </w:tc>
      </w:tr>
      <w:tr w:rsidR="00F44581" w14:paraId="7CFA79B9" w14:textId="77777777">
        <w:trPr>
          <w:cantSplit/>
          <w:jc w:val="center"/>
        </w:trPr>
        <w:tc>
          <w:tcPr>
            <w:tcW w:w="2608" w:type="dxa"/>
            <w:vAlign w:val="center"/>
          </w:tcPr>
          <w:p w14:paraId="04FACE6E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云端双机向量</w:t>
            </w:r>
          </w:p>
        </w:tc>
        <w:tc>
          <w:tcPr>
            <w:tcW w:w="5216" w:type="dxa"/>
            <w:vAlign w:val="center"/>
          </w:tcPr>
          <w:p w14:paraId="24CDF3AE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 xml:space="preserve">B </w:t>
            </w:r>
            <w:r>
              <w:rPr>
                <w:lang w:eastAsia="zh-CN"/>
              </w:rPr>
              <w:t>真实计算，</w:t>
            </w:r>
            <w:r>
              <w:rPr>
                <w:lang w:eastAsia="zh-CN"/>
              </w:rPr>
              <w:t xml:space="preserve">A </w:t>
            </w:r>
            <w:r>
              <w:rPr>
                <w:lang w:eastAsia="zh-CN"/>
              </w:rPr>
              <w:t>收到同任务完成结果</w:t>
            </w:r>
          </w:p>
        </w:tc>
        <w:tc>
          <w:tcPr>
            <w:tcW w:w="1814" w:type="dxa"/>
            <w:vAlign w:val="center"/>
          </w:tcPr>
          <w:p w14:paraId="0C0A2A03" w14:textId="77777777" w:rsidR="00F44581" w:rsidRDefault="00000000">
            <w:pPr>
              <w:spacing w:after="0" w:line="259" w:lineRule="auto"/>
              <w:ind w:firstLine="0"/>
              <w:jc w:val="center"/>
              <w:rPr>
                <w:rFonts w:hint="eastAsia"/>
              </w:rPr>
            </w:pPr>
            <w:r>
              <w:t>通过</w:t>
            </w:r>
          </w:p>
        </w:tc>
      </w:tr>
      <w:tr w:rsidR="00F44581" w14:paraId="379D1578" w14:textId="77777777">
        <w:trPr>
          <w:cantSplit/>
          <w:jc w:val="center"/>
        </w:trPr>
        <w:tc>
          <w:tcPr>
            <w:tcW w:w="2608" w:type="dxa"/>
            <w:vAlign w:val="center"/>
          </w:tcPr>
          <w:p w14:paraId="301C96BC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购物图片裁剪</w:t>
            </w:r>
          </w:p>
        </w:tc>
        <w:tc>
          <w:tcPr>
            <w:tcW w:w="5216" w:type="dxa"/>
            <w:vAlign w:val="center"/>
          </w:tcPr>
          <w:p w14:paraId="53CF6CC2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 xml:space="preserve">B </w:t>
            </w:r>
            <w:r>
              <w:rPr>
                <w:lang w:eastAsia="zh-CN"/>
              </w:rPr>
              <w:t>完成回执，</w:t>
            </w:r>
            <w:r>
              <w:rPr>
                <w:lang w:eastAsia="zh-CN"/>
              </w:rPr>
              <w:t xml:space="preserve">A </w:t>
            </w:r>
            <w:r>
              <w:rPr>
                <w:lang w:eastAsia="zh-CN"/>
              </w:rPr>
              <w:t>商品和电脑终态一致</w:t>
            </w:r>
          </w:p>
        </w:tc>
        <w:tc>
          <w:tcPr>
            <w:tcW w:w="1814" w:type="dxa"/>
            <w:vAlign w:val="center"/>
          </w:tcPr>
          <w:p w14:paraId="578C2CBC" w14:textId="77777777" w:rsidR="00F44581" w:rsidRDefault="00000000">
            <w:pPr>
              <w:spacing w:after="0" w:line="259" w:lineRule="auto"/>
              <w:ind w:firstLine="0"/>
              <w:jc w:val="center"/>
              <w:rPr>
                <w:rFonts w:hint="eastAsia"/>
              </w:rPr>
            </w:pPr>
            <w:r>
              <w:t>单次通过</w:t>
            </w:r>
          </w:p>
        </w:tc>
      </w:tr>
      <w:tr w:rsidR="00F44581" w14:paraId="7F582F78" w14:textId="77777777">
        <w:trPr>
          <w:cantSplit/>
          <w:jc w:val="center"/>
        </w:trPr>
        <w:tc>
          <w:tcPr>
            <w:tcW w:w="2608" w:type="dxa"/>
            <w:vAlign w:val="center"/>
          </w:tcPr>
          <w:p w14:paraId="204D6906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停止确认</w:t>
            </w:r>
          </w:p>
        </w:tc>
        <w:tc>
          <w:tcPr>
            <w:tcW w:w="5216" w:type="dxa"/>
            <w:vAlign w:val="center"/>
          </w:tcPr>
          <w:p w14:paraId="54C2C925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请求停止、</w:t>
            </w:r>
            <w:r>
              <w:rPr>
                <w:lang w:eastAsia="zh-CN"/>
              </w:rPr>
              <w:t xml:space="preserve">B </w:t>
            </w:r>
            <w:r>
              <w:rPr>
                <w:lang w:eastAsia="zh-CN"/>
              </w:rPr>
              <w:t>回执、</w:t>
            </w:r>
            <w:r>
              <w:rPr>
                <w:lang w:eastAsia="zh-CN"/>
              </w:rPr>
              <w:t xml:space="preserve">A </w:t>
            </w:r>
            <w:r>
              <w:rPr>
                <w:lang w:eastAsia="zh-CN"/>
              </w:rPr>
              <w:t>最终确认</w:t>
            </w:r>
          </w:p>
        </w:tc>
        <w:tc>
          <w:tcPr>
            <w:tcW w:w="1814" w:type="dxa"/>
            <w:vAlign w:val="center"/>
          </w:tcPr>
          <w:p w14:paraId="4FAB7299" w14:textId="77777777" w:rsidR="00F44581" w:rsidRDefault="00000000">
            <w:pPr>
              <w:spacing w:after="0" w:line="259" w:lineRule="auto"/>
              <w:ind w:firstLine="0"/>
              <w:jc w:val="center"/>
              <w:rPr>
                <w:rFonts w:hint="eastAsia"/>
              </w:rPr>
            </w:pPr>
            <w:r>
              <w:t>通过</w:t>
            </w:r>
          </w:p>
        </w:tc>
      </w:tr>
      <w:tr w:rsidR="00F44581" w14:paraId="6A641C25" w14:textId="77777777">
        <w:trPr>
          <w:cantSplit/>
          <w:jc w:val="center"/>
        </w:trPr>
        <w:tc>
          <w:tcPr>
            <w:tcW w:w="2608" w:type="dxa"/>
            <w:vAlign w:val="center"/>
          </w:tcPr>
          <w:p w14:paraId="75221144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暂停接取与恢复</w:t>
            </w:r>
          </w:p>
        </w:tc>
        <w:tc>
          <w:tcPr>
            <w:tcW w:w="5216" w:type="dxa"/>
            <w:vAlign w:val="center"/>
          </w:tcPr>
          <w:p w14:paraId="36FD5584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本地双机等待及恢复完成；撤销未全面测</w:t>
            </w:r>
          </w:p>
        </w:tc>
        <w:tc>
          <w:tcPr>
            <w:tcW w:w="1814" w:type="dxa"/>
            <w:vAlign w:val="center"/>
          </w:tcPr>
          <w:p w14:paraId="2FC66D84" w14:textId="77777777" w:rsidR="00F44581" w:rsidRDefault="00000000">
            <w:pPr>
              <w:spacing w:after="0" w:line="259" w:lineRule="auto"/>
              <w:ind w:firstLine="0"/>
              <w:jc w:val="center"/>
              <w:rPr>
                <w:rFonts w:hint="eastAsia"/>
              </w:rPr>
            </w:pPr>
            <w:r>
              <w:t>部分通过</w:t>
            </w:r>
          </w:p>
        </w:tc>
      </w:tr>
      <w:tr w:rsidR="00F44581" w14:paraId="7FB7E581" w14:textId="77777777">
        <w:trPr>
          <w:cantSplit/>
          <w:jc w:val="center"/>
        </w:trPr>
        <w:tc>
          <w:tcPr>
            <w:tcW w:w="2608" w:type="dxa"/>
            <w:vAlign w:val="center"/>
          </w:tcPr>
          <w:p w14:paraId="1D98A451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 xml:space="preserve">A B </w:t>
            </w:r>
            <w:r>
              <w:t>云综合选择</w:t>
            </w:r>
          </w:p>
        </w:tc>
        <w:tc>
          <w:tcPr>
            <w:tcW w:w="5216" w:type="dxa"/>
            <w:vAlign w:val="center"/>
          </w:tcPr>
          <w:p w14:paraId="03E467FC" w14:textId="77777777" w:rsidR="00F44581" w:rsidRDefault="00F76775">
            <w:pPr>
              <w:spacing w:after="0" w:line="259" w:lineRule="auto"/>
              <w:ind w:firstLine="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进行</w:t>
            </w:r>
            <w:r>
              <w:rPr>
                <w:lang w:eastAsia="zh-CN"/>
              </w:rPr>
              <w:t>三候选多场景完整对照</w:t>
            </w:r>
          </w:p>
        </w:tc>
        <w:tc>
          <w:tcPr>
            <w:tcW w:w="1814" w:type="dxa"/>
            <w:vAlign w:val="center"/>
          </w:tcPr>
          <w:p w14:paraId="6C75D6A2" w14:textId="77777777" w:rsidR="00F44581" w:rsidRDefault="00000000">
            <w:pPr>
              <w:spacing w:after="0" w:line="259" w:lineRule="auto"/>
              <w:ind w:firstLine="0"/>
              <w:jc w:val="center"/>
              <w:rPr>
                <w:rFonts w:hint="eastAsia"/>
              </w:rPr>
            </w:pPr>
            <w:r>
              <w:t>通过</w:t>
            </w:r>
          </w:p>
        </w:tc>
      </w:tr>
      <w:tr w:rsidR="00F44581" w14:paraId="76B5ED13" w14:textId="77777777">
        <w:trPr>
          <w:cantSplit/>
          <w:jc w:val="center"/>
        </w:trPr>
        <w:tc>
          <w:tcPr>
            <w:tcW w:w="2608" w:type="dxa"/>
            <w:vAlign w:val="center"/>
          </w:tcPr>
          <w:p w14:paraId="4CEC925A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租约与版本保护</w:t>
            </w:r>
          </w:p>
        </w:tc>
        <w:tc>
          <w:tcPr>
            <w:tcW w:w="5216" w:type="dxa"/>
            <w:vAlign w:val="center"/>
          </w:tcPr>
          <w:p w14:paraId="2AB776B7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停止实跑及自动化覆盖；复杂并发未全测</w:t>
            </w:r>
          </w:p>
        </w:tc>
        <w:tc>
          <w:tcPr>
            <w:tcW w:w="1814" w:type="dxa"/>
            <w:vAlign w:val="center"/>
          </w:tcPr>
          <w:p w14:paraId="5B521329" w14:textId="77777777" w:rsidR="00F44581" w:rsidRDefault="00000000">
            <w:pPr>
              <w:spacing w:after="0" w:line="259" w:lineRule="auto"/>
              <w:ind w:firstLine="0"/>
              <w:jc w:val="center"/>
              <w:rPr>
                <w:rFonts w:hint="eastAsia"/>
              </w:rPr>
            </w:pPr>
            <w:r>
              <w:t>部分通过</w:t>
            </w:r>
          </w:p>
        </w:tc>
      </w:tr>
      <w:tr w:rsidR="00F44581" w14:paraId="7955F357" w14:textId="77777777">
        <w:trPr>
          <w:cantSplit/>
          <w:jc w:val="center"/>
        </w:trPr>
        <w:tc>
          <w:tcPr>
            <w:tcW w:w="2608" w:type="dxa"/>
            <w:tcBorders>
              <w:bottom w:val="single" w:sz="10" w:space="0" w:color="000000"/>
            </w:tcBorders>
            <w:vAlign w:val="center"/>
          </w:tcPr>
          <w:p w14:paraId="3C54E24C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校准与灰度回退</w:t>
            </w:r>
          </w:p>
        </w:tc>
        <w:tc>
          <w:tcPr>
            <w:tcW w:w="5216" w:type="dxa"/>
            <w:tcBorders>
              <w:bottom w:val="single" w:sz="10" w:space="0" w:color="000000"/>
            </w:tcBorders>
            <w:vAlign w:val="center"/>
          </w:tcPr>
          <w:p w14:paraId="1F7A42C5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规则核查和本地回归，线上灰度未全测</w:t>
            </w:r>
          </w:p>
        </w:tc>
        <w:tc>
          <w:tcPr>
            <w:tcW w:w="1814" w:type="dxa"/>
            <w:tcBorders>
              <w:bottom w:val="single" w:sz="10" w:space="0" w:color="000000"/>
            </w:tcBorders>
            <w:vAlign w:val="center"/>
          </w:tcPr>
          <w:p w14:paraId="30604C25" w14:textId="77777777" w:rsidR="00F44581" w:rsidRDefault="00000000">
            <w:pPr>
              <w:spacing w:after="0" w:line="259" w:lineRule="auto"/>
              <w:ind w:firstLine="0"/>
              <w:jc w:val="center"/>
              <w:rPr>
                <w:rFonts w:hint="eastAsia"/>
              </w:rPr>
            </w:pPr>
            <w:r>
              <w:t>本地通过</w:t>
            </w:r>
          </w:p>
        </w:tc>
      </w:tr>
    </w:tbl>
    <w:p w14:paraId="716550E1" w14:textId="77777777" w:rsidR="00F44581" w:rsidRDefault="00F44581">
      <w:pPr>
        <w:spacing w:after="0"/>
        <w:rPr>
          <w:rFonts w:hint="eastAsia"/>
        </w:rPr>
      </w:pPr>
    </w:p>
    <w:p w14:paraId="56DCC6BE" w14:textId="77777777" w:rsidR="00F44581" w:rsidRDefault="00000000">
      <w:pPr>
        <w:rPr>
          <w:rFonts w:hint="eastAsia"/>
        </w:rPr>
      </w:pPr>
      <w:r>
        <w:br w:type="page"/>
      </w:r>
    </w:p>
    <w:p w14:paraId="6EC13C5D" w14:textId="77777777" w:rsidR="00F44581" w:rsidRDefault="00000000">
      <w:pPr>
        <w:pStyle w:val="21"/>
        <w:rPr>
          <w:rFonts w:hint="eastAsia"/>
        </w:rPr>
      </w:pPr>
      <w:r>
        <w:lastRenderedPageBreak/>
        <w:t xml:space="preserve">9.3 </w:t>
      </w:r>
      <w:r>
        <w:t>监控与系统边界覆盖</w:t>
      </w:r>
    </w:p>
    <w:p w14:paraId="0635B7B8" w14:textId="77777777" w:rsidR="00F44581" w:rsidRDefault="00000000">
      <w:pPr>
        <w:pStyle w:val="af7"/>
        <w:keepNext/>
        <w:jc w:val="center"/>
        <w:rPr>
          <w:rFonts w:hint="eastAsia"/>
          <w:lang w:eastAsia="zh-CN"/>
        </w:rPr>
      </w:pPr>
      <w:r>
        <w:rPr>
          <w:lang w:eastAsia="zh-CN"/>
        </w:rPr>
        <w:t>表</w:t>
      </w:r>
      <w:r>
        <w:rPr>
          <w:lang w:eastAsia="zh-CN"/>
        </w:rPr>
        <w:t xml:space="preserve"> 21  </w:t>
      </w:r>
      <w:r>
        <w:rPr>
          <w:lang w:eastAsia="zh-CN"/>
        </w:rPr>
        <w:t>监控与系统测试覆盖表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85" w:type="dxa"/>
          <w:left w:w="95" w:type="dxa"/>
          <w:bottom w:w="85" w:type="dxa"/>
          <w:right w:w="95" w:type="dxa"/>
        </w:tblCellMar>
        <w:tblLook w:val="04A0" w:firstRow="1" w:lastRow="0" w:firstColumn="1" w:lastColumn="0" w:noHBand="0" w:noVBand="1"/>
      </w:tblPr>
      <w:tblGrid>
        <w:gridCol w:w="2665"/>
        <w:gridCol w:w="5159"/>
        <w:gridCol w:w="1814"/>
      </w:tblGrid>
      <w:tr w:rsidR="00F44581" w14:paraId="13BE3FA0" w14:textId="77777777">
        <w:trPr>
          <w:cantSplit/>
          <w:tblHeader/>
          <w:jc w:val="center"/>
        </w:trPr>
        <w:tc>
          <w:tcPr>
            <w:tcW w:w="2665" w:type="dxa"/>
            <w:tcBorders>
              <w:top w:val="single" w:sz="10" w:space="0" w:color="000000"/>
              <w:bottom w:val="single" w:sz="6" w:space="0" w:color="000000"/>
            </w:tcBorders>
            <w:vAlign w:val="center"/>
          </w:tcPr>
          <w:p w14:paraId="55D5D21A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验收内容</w:t>
            </w:r>
          </w:p>
        </w:tc>
        <w:tc>
          <w:tcPr>
            <w:tcW w:w="5159" w:type="dxa"/>
            <w:tcBorders>
              <w:top w:val="single" w:sz="10" w:space="0" w:color="000000"/>
              <w:bottom w:val="single" w:sz="6" w:space="0" w:color="000000"/>
            </w:tcBorders>
            <w:vAlign w:val="center"/>
          </w:tcPr>
          <w:p w14:paraId="06EA1B7F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实际结论</w:t>
            </w:r>
          </w:p>
        </w:tc>
        <w:tc>
          <w:tcPr>
            <w:tcW w:w="1814" w:type="dxa"/>
            <w:tcBorders>
              <w:top w:val="single" w:sz="10" w:space="0" w:color="000000"/>
              <w:bottom w:val="single" w:sz="6" w:space="0" w:color="000000"/>
            </w:tcBorders>
            <w:vAlign w:val="center"/>
          </w:tcPr>
          <w:p w14:paraId="5E2D87C3" w14:textId="77777777" w:rsidR="00F44581" w:rsidRDefault="00000000">
            <w:pPr>
              <w:spacing w:after="0" w:line="259" w:lineRule="auto"/>
              <w:ind w:firstLine="0"/>
              <w:jc w:val="center"/>
              <w:rPr>
                <w:rFonts w:hint="eastAsia"/>
              </w:rPr>
            </w:pPr>
            <w:r>
              <w:t>状态</w:t>
            </w:r>
          </w:p>
        </w:tc>
      </w:tr>
      <w:tr w:rsidR="00F44581" w14:paraId="53D8A5E8" w14:textId="77777777">
        <w:trPr>
          <w:cantSplit/>
          <w:jc w:val="center"/>
        </w:trPr>
        <w:tc>
          <w:tcPr>
            <w:tcW w:w="2665" w:type="dxa"/>
            <w:vAlign w:val="center"/>
          </w:tcPr>
          <w:p w14:paraId="049B934D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电脑实时数据</w:t>
            </w:r>
          </w:p>
        </w:tc>
        <w:tc>
          <w:tcPr>
            <w:tcW w:w="5159" w:type="dxa"/>
            <w:vAlign w:val="center"/>
          </w:tcPr>
          <w:p w14:paraId="5F6EB0F6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浏览器获得新鲜手机快照和任务事件</w:t>
            </w:r>
          </w:p>
        </w:tc>
        <w:tc>
          <w:tcPr>
            <w:tcW w:w="1814" w:type="dxa"/>
            <w:vAlign w:val="center"/>
          </w:tcPr>
          <w:p w14:paraId="3487ABDA" w14:textId="77777777" w:rsidR="00F44581" w:rsidRDefault="00000000">
            <w:pPr>
              <w:spacing w:after="0" w:line="259" w:lineRule="auto"/>
              <w:ind w:firstLine="0"/>
              <w:jc w:val="center"/>
              <w:rPr>
                <w:rFonts w:hint="eastAsia"/>
              </w:rPr>
            </w:pPr>
            <w:r>
              <w:t>通过</w:t>
            </w:r>
          </w:p>
        </w:tc>
      </w:tr>
      <w:tr w:rsidR="00F44581" w14:paraId="4186E158" w14:textId="77777777">
        <w:trPr>
          <w:cantSplit/>
          <w:jc w:val="center"/>
        </w:trPr>
        <w:tc>
          <w:tcPr>
            <w:tcW w:w="2665" w:type="dxa"/>
            <w:vAlign w:val="center"/>
          </w:tcPr>
          <w:p w14:paraId="39619BB5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错码访问</w:t>
            </w:r>
          </w:p>
        </w:tc>
        <w:tc>
          <w:tcPr>
            <w:tcW w:w="5159" w:type="dxa"/>
            <w:vAlign w:val="center"/>
          </w:tcPr>
          <w:p w14:paraId="709F5434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错误配对码被拒绝</w:t>
            </w:r>
          </w:p>
        </w:tc>
        <w:tc>
          <w:tcPr>
            <w:tcW w:w="1814" w:type="dxa"/>
            <w:vAlign w:val="center"/>
          </w:tcPr>
          <w:p w14:paraId="2B6E4CD9" w14:textId="77777777" w:rsidR="00F44581" w:rsidRDefault="00000000">
            <w:pPr>
              <w:spacing w:after="0" w:line="259" w:lineRule="auto"/>
              <w:ind w:firstLine="0"/>
              <w:jc w:val="center"/>
              <w:rPr>
                <w:rFonts w:hint="eastAsia"/>
              </w:rPr>
            </w:pPr>
            <w:r>
              <w:t>通过</w:t>
            </w:r>
          </w:p>
        </w:tc>
      </w:tr>
      <w:tr w:rsidR="00F44581" w14:paraId="7988AE44" w14:textId="77777777">
        <w:trPr>
          <w:cantSplit/>
          <w:jc w:val="center"/>
        </w:trPr>
        <w:tc>
          <w:tcPr>
            <w:tcW w:w="2665" w:type="dxa"/>
            <w:vAlign w:val="center"/>
          </w:tcPr>
          <w:p w14:paraId="6E7FD5DE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遥测断连恢复</w:t>
            </w:r>
          </w:p>
        </w:tc>
        <w:tc>
          <w:tcPr>
            <w:tcW w:w="5159" w:type="dxa"/>
            <w:vAlign w:val="center"/>
          </w:tcPr>
          <w:p w14:paraId="393C8AE1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可区分数据过期与重新在线</w:t>
            </w:r>
          </w:p>
        </w:tc>
        <w:tc>
          <w:tcPr>
            <w:tcW w:w="1814" w:type="dxa"/>
            <w:vAlign w:val="center"/>
          </w:tcPr>
          <w:p w14:paraId="62A89C7F" w14:textId="77777777" w:rsidR="00F44581" w:rsidRDefault="00000000">
            <w:pPr>
              <w:spacing w:after="0" w:line="259" w:lineRule="auto"/>
              <w:ind w:firstLine="0"/>
              <w:jc w:val="center"/>
              <w:rPr>
                <w:rFonts w:hint="eastAsia"/>
              </w:rPr>
            </w:pPr>
            <w:r>
              <w:t>通过</w:t>
            </w:r>
          </w:p>
        </w:tc>
      </w:tr>
      <w:tr w:rsidR="00F44581" w14:paraId="0D40CFBB" w14:textId="77777777">
        <w:trPr>
          <w:cantSplit/>
          <w:jc w:val="center"/>
        </w:trPr>
        <w:tc>
          <w:tcPr>
            <w:tcW w:w="2665" w:type="dxa"/>
            <w:vAlign w:val="center"/>
          </w:tcPr>
          <w:p w14:paraId="0B9269C2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云端商品与向量</w:t>
            </w:r>
          </w:p>
        </w:tc>
        <w:tc>
          <w:tcPr>
            <w:tcW w:w="5159" w:type="dxa"/>
            <w:vAlign w:val="center"/>
          </w:tcPr>
          <w:p w14:paraId="0AEFDF1E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核查记录为</w:t>
            </w:r>
            <w:r>
              <w:rPr>
                <w:lang w:eastAsia="zh-CN"/>
              </w:rPr>
              <w:t xml:space="preserve"> 1,975 </w:t>
            </w:r>
            <w:r>
              <w:rPr>
                <w:lang w:eastAsia="zh-CN"/>
              </w:rPr>
              <w:t>件和</w:t>
            </w:r>
            <w:r>
              <w:rPr>
                <w:lang w:eastAsia="zh-CN"/>
              </w:rPr>
              <w:t xml:space="preserve"> 1,975 </w:t>
            </w:r>
            <w:r>
              <w:rPr>
                <w:lang w:eastAsia="zh-CN"/>
              </w:rPr>
              <w:t>件有效向量</w:t>
            </w:r>
          </w:p>
        </w:tc>
        <w:tc>
          <w:tcPr>
            <w:tcW w:w="1814" w:type="dxa"/>
            <w:vAlign w:val="center"/>
          </w:tcPr>
          <w:p w14:paraId="2F4F38BF" w14:textId="77777777" w:rsidR="00F44581" w:rsidRDefault="00000000">
            <w:pPr>
              <w:spacing w:after="0" w:line="259" w:lineRule="auto"/>
              <w:ind w:firstLine="0"/>
              <w:jc w:val="center"/>
              <w:rPr>
                <w:rFonts w:hint="eastAsia"/>
              </w:rPr>
            </w:pPr>
            <w:r>
              <w:t>通过</w:t>
            </w:r>
          </w:p>
        </w:tc>
      </w:tr>
      <w:tr w:rsidR="00F44581" w14:paraId="361CA1AC" w14:textId="77777777">
        <w:trPr>
          <w:cantSplit/>
          <w:jc w:val="center"/>
        </w:trPr>
        <w:tc>
          <w:tcPr>
            <w:tcW w:w="2665" w:type="dxa"/>
            <w:vAlign w:val="center"/>
          </w:tcPr>
          <w:p w14:paraId="0A6DF255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应用与云端运行对应</w:t>
            </w:r>
          </w:p>
        </w:tc>
        <w:tc>
          <w:tcPr>
            <w:tcW w:w="5159" w:type="dxa"/>
            <w:vAlign w:val="center"/>
          </w:tcPr>
          <w:p w14:paraId="36F65F9A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手机结果、运行终态和电脑事件可核对</w:t>
            </w:r>
          </w:p>
        </w:tc>
        <w:tc>
          <w:tcPr>
            <w:tcW w:w="1814" w:type="dxa"/>
            <w:vAlign w:val="center"/>
          </w:tcPr>
          <w:p w14:paraId="24BE5DAE" w14:textId="77777777" w:rsidR="00F44581" w:rsidRDefault="00000000">
            <w:pPr>
              <w:spacing w:after="0" w:line="259" w:lineRule="auto"/>
              <w:ind w:firstLine="0"/>
              <w:jc w:val="center"/>
              <w:rPr>
                <w:rFonts w:hint="eastAsia"/>
              </w:rPr>
            </w:pPr>
            <w:r>
              <w:t>通过</w:t>
            </w:r>
          </w:p>
        </w:tc>
      </w:tr>
      <w:tr w:rsidR="00F44581" w14:paraId="503F55F2" w14:textId="77777777">
        <w:trPr>
          <w:cantSplit/>
          <w:jc w:val="center"/>
        </w:trPr>
        <w:tc>
          <w:tcPr>
            <w:tcW w:w="2665" w:type="dxa"/>
            <w:vAlign w:val="center"/>
          </w:tcPr>
          <w:p w14:paraId="03730593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十二阶段审计</w:t>
            </w:r>
          </w:p>
        </w:tc>
        <w:tc>
          <w:tcPr>
            <w:tcW w:w="5159" w:type="dxa"/>
            <w:vAlign w:val="center"/>
          </w:tcPr>
          <w:p w14:paraId="6EA993D1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端到端成功，但未导出全部细项</w:t>
            </w:r>
          </w:p>
        </w:tc>
        <w:tc>
          <w:tcPr>
            <w:tcW w:w="1814" w:type="dxa"/>
            <w:vAlign w:val="center"/>
          </w:tcPr>
          <w:p w14:paraId="7A98BAB3" w14:textId="77777777" w:rsidR="00F44581" w:rsidRDefault="00000000">
            <w:pPr>
              <w:spacing w:after="0" w:line="259" w:lineRule="auto"/>
              <w:ind w:firstLine="0"/>
              <w:jc w:val="center"/>
              <w:rPr>
                <w:rFonts w:hint="eastAsia"/>
              </w:rPr>
            </w:pPr>
            <w:r>
              <w:t>部分通过</w:t>
            </w:r>
          </w:p>
        </w:tc>
      </w:tr>
      <w:tr w:rsidR="00F44581" w14:paraId="2DD161DF" w14:textId="77777777">
        <w:trPr>
          <w:cantSplit/>
          <w:jc w:val="center"/>
        </w:trPr>
        <w:tc>
          <w:tcPr>
            <w:tcW w:w="2665" w:type="dxa"/>
            <w:vAlign w:val="center"/>
          </w:tcPr>
          <w:p w14:paraId="28D0F491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跨端直接关联字段</w:t>
            </w:r>
          </w:p>
        </w:tc>
        <w:tc>
          <w:tcPr>
            <w:tcW w:w="5159" w:type="dxa"/>
            <w:vAlign w:val="center"/>
          </w:tcPr>
          <w:p w14:paraId="7343155F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同次操作证据完整，直接关联字段未导出</w:t>
            </w:r>
          </w:p>
        </w:tc>
        <w:tc>
          <w:tcPr>
            <w:tcW w:w="1814" w:type="dxa"/>
            <w:vAlign w:val="center"/>
          </w:tcPr>
          <w:p w14:paraId="6F97CE47" w14:textId="77777777" w:rsidR="00F44581" w:rsidRDefault="00000000">
            <w:pPr>
              <w:spacing w:after="0" w:line="259" w:lineRule="auto"/>
              <w:ind w:firstLine="0"/>
              <w:jc w:val="center"/>
              <w:rPr>
                <w:rFonts w:hint="eastAsia"/>
              </w:rPr>
            </w:pPr>
            <w:r>
              <w:t>部分通过</w:t>
            </w:r>
          </w:p>
        </w:tc>
      </w:tr>
      <w:tr w:rsidR="00F44581" w14:paraId="24CBEC45" w14:textId="77777777">
        <w:trPr>
          <w:cantSplit/>
          <w:jc w:val="center"/>
        </w:trPr>
        <w:tc>
          <w:tcPr>
            <w:tcW w:w="2665" w:type="dxa"/>
            <w:vAlign w:val="center"/>
          </w:tcPr>
          <w:p w14:paraId="54A46707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资源所有权与版本</w:t>
            </w:r>
          </w:p>
        </w:tc>
        <w:tc>
          <w:tcPr>
            <w:tcW w:w="5159" w:type="dxa"/>
            <w:vAlign w:val="center"/>
          </w:tcPr>
          <w:p w14:paraId="4211482A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架构自动化回归；线上攻击场景未实跑</w:t>
            </w:r>
          </w:p>
        </w:tc>
        <w:tc>
          <w:tcPr>
            <w:tcW w:w="1814" w:type="dxa"/>
            <w:vAlign w:val="center"/>
          </w:tcPr>
          <w:p w14:paraId="2C0A5E2F" w14:textId="77777777" w:rsidR="00F44581" w:rsidRDefault="00000000">
            <w:pPr>
              <w:spacing w:after="0" w:line="259" w:lineRule="auto"/>
              <w:ind w:firstLine="0"/>
              <w:jc w:val="center"/>
              <w:rPr>
                <w:rFonts w:hint="eastAsia"/>
              </w:rPr>
            </w:pPr>
            <w:r>
              <w:t>本地通过</w:t>
            </w:r>
          </w:p>
        </w:tc>
      </w:tr>
      <w:tr w:rsidR="00F44581" w14:paraId="6E9547D1" w14:textId="77777777">
        <w:trPr>
          <w:cantSplit/>
          <w:jc w:val="center"/>
        </w:trPr>
        <w:tc>
          <w:tcPr>
            <w:tcW w:w="2665" w:type="dxa"/>
            <w:vAlign w:val="center"/>
          </w:tcPr>
          <w:p w14:paraId="3E33D993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连续提交与退后台</w:t>
            </w:r>
          </w:p>
        </w:tc>
        <w:tc>
          <w:tcPr>
            <w:tcW w:w="5159" w:type="dxa"/>
            <w:vAlign w:val="center"/>
          </w:tcPr>
          <w:p w14:paraId="662EB351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没有完整的最新真机稳定性样本</w:t>
            </w:r>
          </w:p>
        </w:tc>
        <w:tc>
          <w:tcPr>
            <w:tcW w:w="1814" w:type="dxa"/>
            <w:vAlign w:val="center"/>
          </w:tcPr>
          <w:p w14:paraId="28A21F3E" w14:textId="77777777" w:rsidR="00F44581" w:rsidRDefault="00000000">
            <w:pPr>
              <w:spacing w:after="0" w:line="259" w:lineRule="auto"/>
              <w:ind w:firstLine="0"/>
              <w:jc w:val="center"/>
              <w:rPr>
                <w:rFonts w:hint="eastAsia"/>
              </w:rPr>
            </w:pPr>
            <w:r>
              <w:t>未完成</w:t>
            </w:r>
          </w:p>
        </w:tc>
      </w:tr>
      <w:tr w:rsidR="00F44581" w14:paraId="5ECB3809" w14:textId="77777777">
        <w:trPr>
          <w:cantSplit/>
          <w:jc w:val="center"/>
        </w:trPr>
        <w:tc>
          <w:tcPr>
            <w:tcW w:w="2665" w:type="dxa"/>
            <w:vAlign w:val="center"/>
          </w:tcPr>
          <w:p w14:paraId="6FF102E7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真实断网恢复</w:t>
            </w:r>
          </w:p>
        </w:tc>
        <w:tc>
          <w:tcPr>
            <w:tcW w:w="5159" w:type="dxa"/>
            <w:vAlign w:val="center"/>
          </w:tcPr>
          <w:p w14:paraId="0C093A01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门户网络修正有记录，主动故障覆盖不全</w:t>
            </w:r>
          </w:p>
        </w:tc>
        <w:tc>
          <w:tcPr>
            <w:tcW w:w="1814" w:type="dxa"/>
            <w:vAlign w:val="center"/>
          </w:tcPr>
          <w:p w14:paraId="5902E2FF" w14:textId="77777777" w:rsidR="00F44581" w:rsidRDefault="00000000">
            <w:pPr>
              <w:spacing w:after="0" w:line="259" w:lineRule="auto"/>
              <w:ind w:firstLine="0"/>
              <w:jc w:val="center"/>
              <w:rPr>
                <w:rFonts w:hint="eastAsia"/>
              </w:rPr>
            </w:pPr>
            <w:r>
              <w:t>部分通过</w:t>
            </w:r>
          </w:p>
        </w:tc>
      </w:tr>
      <w:tr w:rsidR="00F44581" w14:paraId="6E415816" w14:textId="77777777">
        <w:trPr>
          <w:cantSplit/>
          <w:jc w:val="center"/>
        </w:trPr>
        <w:tc>
          <w:tcPr>
            <w:tcW w:w="2665" w:type="dxa"/>
            <w:tcBorders>
              <w:bottom w:val="single" w:sz="10" w:space="0" w:color="000000"/>
            </w:tcBorders>
            <w:vAlign w:val="center"/>
          </w:tcPr>
          <w:p w14:paraId="3531A496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构建与自动化</w:t>
            </w:r>
          </w:p>
        </w:tc>
        <w:tc>
          <w:tcPr>
            <w:tcW w:w="5159" w:type="dxa"/>
            <w:tcBorders>
              <w:bottom w:val="single" w:sz="10" w:space="0" w:color="000000"/>
            </w:tcBorders>
            <w:vAlign w:val="center"/>
          </w:tcPr>
          <w:p w14:paraId="4C83D6DF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 xml:space="preserve">API </w:t>
            </w:r>
            <w:r>
              <w:rPr>
                <w:lang w:eastAsia="zh-CN"/>
              </w:rPr>
              <w:t>构建、</w:t>
            </w:r>
            <w:r>
              <w:rPr>
                <w:lang w:eastAsia="zh-CN"/>
              </w:rPr>
              <w:t xml:space="preserve">9 </w:t>
            </w:r>
            <w:r>
              <w:rPr>
                <w:lang w:eastAsia="zh-CN"/>
              </w:rPr>
              <w:t>项端到端、</w:t>
            </w:r>
            <w:r>
              <w:rPr>
                <w:lang w:eastAsia="zh-CN"/>
              </w:rPr>
              <w:t xml:space="preserve">34 </w:t>
            </w:r>
            <w:r>
              <w:rPr>
                <w:lang w:eastAsia="zh-CN"/>
              </w:rPr>
              <w:t>套</w:t>
            </w:r>
            <w:r>
              <w:rPr>
                <w:lang w:eastAsia="zh-CN"/>
              </w:rPr>
              <w:t xml:space="preserve"> 258 </w:t>
            </w:r>
            <w:r>
              <w:rPr>
                <w:lang w:eastAsia="zh-CN"/>
              </w:rPr>
              <w:t>项架构记录</w:t>
            </w:r>
          </w:p>
        </w:tc>
        <w:tc>
          <w:tcPr>
            <w:tcW w:w="1814" w:type="dxa"/>
            <w:tcBorders>
              <w:bottom w:val="single" w:sz="10" w:space="0" w:color="000000"/>
            </w:tcBorders>
            <w:vAlign w:val="center"/>
          </w:tcPr>
          <w:p w14:paraId="78D714AE" w14:textId="77777777" w:rsidR="00F44581" w:rsidRDefault="00000000">
            <w:pPr>
              <w:spacing w:after="0" w:line="259" w:lineRule="auto"/>
              <w:ind w:firstLine="0"/>
              <w:jc w:val="center"/>
              <w:rPr>
                <w:rFonts w:hint="eastAsia"/>
              </w:rPr>
            </w:pPr>
            <w:r>
              <w:t>通过</w:t>
            </w:r>
          </w:p>
        </w:tc>
      </w:tr>
    </w:tbl>
    <w:p w14:paraId="5BDD2E04" w14:textId="77777777" w:rsidR="00F44581" w:rsidRDefault="00F44581">
      <w:pPr>
        <w:spacing w:after="0"/>
        <w:rPr>
          <w:rFonts w:hint="eastAsia"/>
        </w:rPr>
      </w:pPr>
    </w:p>
    <w:p w14:paraId="4F3B2A31" w14:textId="77777777" w:rsidR="00F44581" w:rsidRDefault="00000000">
      <w:pPr>
        <w:keepLines/>
        <w:rPr>
          <w:rFonts w:hint="eastAsia"/>
          <w:lang w:eastAsia="zh-CN"/>
        </w:rPr>
      </w:pPr>
      <w:r>
        <w:rPr>
          <w:lang w:eastAsia="zh-CN"/>
        </w:rPr>
        <w:t>自动化数量来自相应修复阶段的已有记录，不与真机场景数相加成为总通过率。硬件不支持、样本不足和缺少审计字段是不同限制，应分别补齐，不能用一次购物成功覆盖全部系统目标。</w:t>
      </w:r>
    </w:p>
    <w:p w14:paraId="2BCE725E" w14:textId="77777777" w:rsidR="00F44581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2A064E73" w14:textId="77777777" w:rsidR="00F44581" w:rsidRDefault="00000000">
      <w:pPr>
        <w:pStyle w:val="1"/>
        <w:rPr>
          <w:rFonts w:hint="eastAsia"/>
          <w:lang w:eastAsia="zh-CN"/>
        </w:rPr>
      </w:pPr>
      <w:r>
        <w:rPr>
          <w:lang w:eastAsia="zh-CN"/>
        </w:rPr>
        <w:lastRenderedPageBreak/>
        <w:t xml:space="preserve">10 </w:t>
      </w:r>
      <w:r>
        <w:rPr>
          <w:lang w:eastAsia="zh-CN"/>
        </w:rPr>
        <w:t>验收结论与复现路线</w:t>
      </w:r>
    </w:p>
    <w:p w14:paraId="4EFC647F" w14:textId="77777777" w:rsidR="00F44581" w:rsidRDefault="00000000">
      <w:pPr>
        <w:keepLines/>
        <w:rPr>
          <w:rFonts w:hint="eastAsia"/>
          <w:lang w:eastAsia="zh-CN"/>
        </w:rPr>
      </w:pPr>
      <w:r>
        <w:rPr>
          <w:lang w:eastAsia="zh-CN"/>
        </w:rPr>
        <w:t>本作品已通过</w:t>
      </w:r>
      <w:r>
        <w:rPr>
          <w:lang w:eastAsia="zh-CN"/>
        </w:rPr>
        <w:t xml:space="preserve"> SoleAI </w:t>
      </w:r>
      <w:r>
        <w:rPr>
          <w:lang w:eastAsia="zh-CN"/>
        </w:rPr>
        <w:t>展示一条可观察的</w:t>
      </w:r>
      <w:r>
        <w:rPr>
          <w:lang w:eastAsia="zh-CN"/>
        </w:rPr>
        <w:t xml:space="preserve"> AI </w:t>
      </w:r>
      <w:r>
        <w:rPr>
          <w:lang w:eastAsia="zh-CN"/>
        </w:rPr>
        <w:t>业务链路：用户提交需求，本机调度管理任务，</w:t>
      </w:r>
      <w:r>
        <w:rPr>
          <w:lang w:eastAsia="zh-CN"/>
        </w:rPr>
        <w:t xml:space="preserve">Zeabur </w:t>
      </w:r>
      <w:r>
        <w:rPr>
          <w:lang w:eastAsia="zh-CN"/>
        </w:rPr>
        <w:t>组织模型与商品检索，</w:t>
      </w:r>
      <w:r>
        <w:rPr>
          <w:lang w:eastAsia="zh-CN"/>
        </w:rPr>
        <w:t xml:space="preserve">B </w:t>
      </w:r>
      <w:r>
        <w:rPr>
          <w:lang w:eastAsia="zh-CN"/>
        </w:rPr>
        <w:t>手机在受控图片场景执行裁剪，结果回到</w:t>
      </w:r>
      <w:r>
        <w:rPr>
          <w:lang w:eastAsia="zh-CN"/>
        </w:rPr>
        <w:t xml:space="preserve"> A</w:t>
      </w:r>
      <w:r>
        <w:rPr>
          <w:lang w:eastAsia="zh-CN"/>
        </w:rPr>
        <w:t>，并由电脑调度盘展示状态。诊断任务还验证了真实双机计算、等待恢复和停止确认。</w:t>
      </w:r>
    </w:p>
    <w:p w14:paraId="43A84A5B" w14:textId="77777777" w:rsidR="00F44581" w:rsidRDefault="00000000">
      <w:pPr>
        <w:keepLines/>
        <w:rPr>
          <w:rFonts w:hint="eastAsia"/>
          <w:lang w:eastAsia="zh-CN"/>
        </w:rPr>
      </w:pPr>
      <w:r>
        <w:rPr>
          <w:lang w:eastAsia="zh-CN"/>
        </w:rPr>
        <w:t>调度效果既有能力证据，也有成本证据。同配置的</w:t>
      </w:r>
      <w:r>
        <w:rPr>
          <w:lang w:eastAsia="zh-CN"/>
        </w:rPr>
        <w:t xml:space="preserve"> 18 </w:t>
      </w:r>
      <w:r>
        <w:rPr>
          <w:lang w:eastAsia="zh-CN"/>
        </w:rPr>
        <w:t>对本地检索保持结果一致，但轻负载下调度中位耗时增加</w:t>
      </w:r>
      <w:r>
        <w:rPr>
          <w:lang w:eastAsia="zh-CN"/>
        </w:rPr>
        <w:t xml:space="preserve"> 32 ms</w:t>
      </w:r>
      <w:r>
        <w:rPr>
          <w:lang w:eastAsia="zh-CN"/>
        </w:rPr>
        <w:t>。因此现阶段的价值首先体现在任务可管理、设备可协作、资源保护和过程可追溯，而非已经证明全面提速。</w:t>
      </w:r>
    </w:p>
    <w:p w14:paraId="2A396651" w14:textId="77777777" w:rsidR="00F44581" w:rsidRDefault="00000000">
      <w:pPr>
        <w:pStyle w:val="af7"/>
        <w:keepNext/>
        <w:jc w:val="center"/>
        <w:rPr>
          <w:rFonts w:hint="eastAsia"/>
          <w:lang w:eastAsia="zh-CN"/>
        </w:rPr>
      </w:pPr>
      <w:r>
        <w:rPr>
          <w:lang w:eastAsia="zh-CN"/>
        </w:rPr>
        <w:t>表</w:t>
      </w:r>
      <w:r>
        <w:rPr>
          <w:lang w:eastAsia="zh-CN"/>
        </w:rPr>
        <w:t xml:space="preserve"> 22  </w:t>
      </w:r>
      <w:r>
        <w:rPr>
          <w:lang w:eastAsia="zh-CN"/>
        </w:rPr>
        <w:t>评委复核时的建议顺序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85" w:type="dxa"/>
          <w:left w:w="95" w:type="dxa"/>
          <w:bottom w:w="85" w:type="dxa"/>
          <w:right w:w="95" w:type="dxa"/>
        </w:tblCellMar>
        <w:tblLook w:val="04A0" w:firstRow="1" w:lastRow="0" w:firstColumn="1" w:lastColumn="0" w:noHBand="0" w:noVBand="1"/>
      </w:tblPr>
      <w:tblGrid>
        <w:gridCol w:w="964"/>
        <w:gridCol w:w="8674"/>
      </w:tblGrid>
      <w:tr w:rsidR="00F44581" w14:paraId="4184CA2B" w14:textId="77777777">
        <w:trPr>
          <w:cantSplit/>
          <w:tblHeader/>
          <w:jc w:val="center"/>
        </w:trPr>
        <w:tc>
          <w:tcPr>
            <w:tcW w:w="964" w:type="dxa"/>
            <w:tcBorders>
              <w:top w:val="single" w:sz="10" w:space="0" w:color="000000"/>
              <w:bottom w:val="single" w:sz="6" w:space="0" w:color="000000"/>
            </w:tcBorders>
            <w:vAlign w:val="center"/>
          </w:tcPr>
          <w:p w14:paraId="7717026C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顺序</w:t>
            </w:r>
          </w:p>
        </w:tc>
        <w:tc>
          <w:tcPr>
            <w:tcW w:w="8674" w:type="dxa"/>
            <w:tcBorders>
              <w:top w:val="single" w:sz="10" w:space="0" w:color="000000"/>
              <w:bottom w:val="single" w:sz="6" w:space="0" w:color="000000"/>
            </w:tcBorders>
            <w:vAlign w:val="center"/>
          </w:tcPr>
          <w:p w14:paraId="48C4D0A3" w14:textId="77777777" w:rsidR="00F44581" w:rsidRDefault="00000000">
            <w:pPr>
              <w:spacing w:after="0" w:line="259" w:lineRule="auto"/>
              <w:ind w:firstLine="0"/>
              <w:jc w:val="center"/>
              <w:rPr>
                <w:rFonts w:hint="eastAsia"/>
              </w:rPr>
            </w:pPr>
            <w:r>
              <w:t>操作与观察重点</w:t>
            </w:r>
          </w:p>
        </w:tc>
      </w:tr>
      <w:tr w:rsidR="00F44581" w14:paraId="170C7C00" w14:textId="77777777">
        <w:trPr>
          <w:cantSplit/>
          <w:jc w:val="center"/>
        </w:trPr>
        <w:tc>
          <w:tcPr>
            <w:tcW w:w="964" w:type="dxa"/>
            <w:vAlign w:val="center"/>
          </w:tcPr>
          <w:p w14:paraId="1E4C9C01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1</w:t>
            </w:r>
          </w:p>
        </w:tc>
        <w:tc>
          <w:tcPr>
            <w:tcW w:w="8674" w:type="dxa"/>
            <w:vAlign w:val="center"/>
          </w:tcPr>
          <w:p w14:paraId="7C0997AB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打开</w:t>
            </w:r>
            <w:r>
              <w:rPr>
                <w:lang w:eastAsia="zh-CN"/>
              </w:rPr>
              <w:t xml:space="preserve"> SoleAI</w:t>
            </w:r>
            <w:r>
              <w:rPr>
                <w:lang w:eastAsia="zh-CN"/>
              </w:rPr>
              <w:t>，介绍五个页面与自研应用定位</w:t>
            </w:r>
          </w:p>
        </w:tc>
      </w:tr>
      <w:tr w:rsidR="00F44581" w14:paraId="30DC4E0C" w14:textId="77777777">
        <w:trPr>
          <w:cantSplit/>
          <w:jc w:val="center"/>
        </w:trPr>
        <w:tc>
          <w:tcPr>
            <w:tcW w:w="964" w:type="dxa"/>
            <w:vAlign w:val="center"/>
          </w:tcPr>
          <w:p w14:paraId="54FDCFA9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2</w:t>
            </w:r>
          </w:p>
        </w:tc>
        <w:tc>
          <w:tcPr>
            <w:tcW w:w="8674" w:type="dxa"/>
            <w:vAlign w:val="center"/>
          </w:tcPr>
          <w:p w14:paraId="2814610F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确认云端地址，开启手机到电脑的实时遥测</w:t>
            </w:r>
          </w:p>
        </w:tc>
      </w:tr>
      <w:tr w:rsidR="00F44581" w14:paraId="1A1844BE" w14:textId="77777777">
        <w:trPr>
          <w:cantSplit/>
          <w:jc w:val="center"/>
        </w:trPr>
        <w:tc>
          <w:tcPr>
            <w:tcW w:w="964" w:type="dxa"/>
            <w:vAlign w:val="center"/>
          </w:tcPr>
          <w:p w14:paraId="0EAAF4C9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3</w:t>
            </w:r>
          </w:p>
        </w:tc>
        <w:tc>
          <w:tcPr>
            <w:tcW w:w="8674" w:type="dxa"/>
            <w:vAlign w:val="center"/>
          </w:tcPr>
          <w:p w14:paraId="4F7D6F00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在电脑观察新鲜快照，说明本机资源与任务区</w:t>
            </w:r>
          </w:p>
        </w:tc>
      </w:tr>
      <w:tr w:rsidR="00F44581" w14:paraId="60FB047B" w14:textId="77777777">
        <w:trPr>
          <w:cantSplit/>
          <w:jc w:val="center"/>
        </w:trPr>
        <w:tc>
          <w:tcPr>
            <w:tcW w:w="964" w:type="dxa"/>
            <w:vAlign w:val="center"/>
          </w:tcPr>
          <w:p w14:paraId="3011FC86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4</w:t>
            </w:r>
          </w:p>
        </w:tc>
        <w:tc>
          <w:tcPr>
            <w:tcW w:w="8674" w:type="dxa"/>
            <w:vAlign w:val="center"/>
          </w:tcPr>
          <w:p w14:paraId="3D116FCE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让</w:t>
            </w:r>
            <w:r>
              <w:rPr>
                <w:lang w:eastAsia="zh-CN"/>
              </w:rPr>
              <w:t xml:space="preserve"> B </w:t>
            </w:r>
            <w:r>
              <w:rPr>
                <w:lang w:eastAsia="zh-CN"/>
              </w:rPr>
              <w:t>在线接取；</w:t>
            </w:r>
            <w:r>
              <w:rPr>
                <w:lang w:eastAsia="zh-CN"/>
              </w:rPr>
              <w:t xml:space="preserve">A </w:t>
            </w:r>
            <w:r>
              <w:rPr>
                <w:lang w:eastAsia="zh-CN"/>
              </w:rPr>
              <w:t>提交文字需求，查看商品结果</w:t>
            </w:r>
          </w:p>
        </w:tc>
      </w:tr>
      <w:tr w:rsidR="00F44581" w14:paraId="5B2C8A83" w14:textId="77777777">
        <w:trPr>
          <w:cantSplit/>
          <w:jc w:val="center"/>
        </w:trPr>
        <w:tc>
          <w:tcPr>
            <w:tcW w:w="964" w:type="dxa"/>
            <w:vAlign w:val="center"/>
          </w:tcPr>
          <w:p w14:paraId="18E7C9F0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5</w:t>
            </w:r>
          </w:p>
        </w:tc>
        <w:tc>
          <w:tcPr>
            <w:tcW w:w="8674" w:type="dxa"/>
            <w:vAlign w:val="center"/>
          </w:tcPr>
          <w:p w14:paraId="0F3ABB35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 xml:space="preserve">A </w:t>
            </w:r>
            <w:r>
              <w:rPr>
                <w:lang w:eastAsia="zh-CN"/>
              </w:rPr>
              <w:t>选择鞋图，依次查看</w:t>
            </w:r>
            <w:r>
              <w:rPr>
                <w:lang w:eastAsia="zh-CN"/>
              </w:rPr>
              <w:t xml:space="preserve"> B </w:t>
            </w:r>
            <w:r>
              <w:rPr>
                <w:lang w:eastAsia="zh-CN"/>
              </w:rPr>
              <w:t>裁剪回执、</w:t>
            </w:r>
            <w:r>
              <w:rPr>
                <w:lang w:eastAsia="zh-CN"/>
              </w:rPr>
              <w:t xml:space="preserve">A </w:t>
            </w:r>
            <w:r>
              <w:rPr>
                <w:lang w:eastAsia="zh-CN"/>
              </w:rPr>
              <w:t>商品及电脑终态</w:t>
            </w:r>
          </w:p>
        </w:tc>
      </w:tr>
      <w:tr w:rsidR="00F44581" w14:paraId="62ECAD4F" w14:textId="77777777">
        <w:trPr>
          <w:cantSplit/>
          <w:jc w:val="center"/>
        </w:trPr>
        <w:tc>
          <w:tcPr>
            <w:tcW w:w="964" w:type="dxa"/>
            <w:vAlign w:val="center"/>
          </w:tcPr>
          <w:p w14:paraId="56CAAE83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6</w:t>
            </w:r>
          </w:p>
        </w:tc>
        <w:tc>
          <w:tcPr>
            <w:tcW w:w="8674" w:type="dxa"/>
            <w:vAlign w:val="center"/>
          </w:tcPr>
          <w:p w14:paraId="3895B926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运行独立慢诊断任务，展示停止请求到确认停止</w:t>
            </w:r>
          </w:p>
        </w:tc>
      </w:tr>
      <w:tr w:rsidR="00F44581" w14:paraId="6C641282" w14:textId="77777777">
        <w:trPr>
          <w:cantSplit/>
          <w:jc w:val="center"/>
        </w:trPr>
        <w:tc>
          <w:tcPr>
            <w:tcW w:w="964" w:type="dxa"/>
            <w:tcBorders>
              <w:bottom w:val="single" w:sz="10" w:space="0" w:color="000000"/>
            </w:tcBorders>
            <w:vAlign w:val="center"/>
          </w:tcPr>
          <w:p w14:paraId="2CC1ACFB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7</w:t>
            </w:r>
          </w:p>
        </w:tc>
        <w:tc>
          <w:tcPr>
            <w:tcW w:w="8674" w:type="dxa"/>
            <w:tcBorders>
              <w:bottom w:val="single" w:sz="10" w:space="0" w:color="000000"/>
            </w:tcBorders>
            <w:vAlign w:val="center"/>
          </w:tcPr>
          <w:p w14:paraId="1D15E7A3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解释</w:t>
            </w:r>
            <w:r>
              <w:rPr>
                <w:lang w:eastAsia="zh-CN"/>
              </w:rPr>
              <w:t xml:space="preserve"> CPU </w:t>
            </w:r>
            <w:r>
              <w:rPr>
                <w:lang w:eastAsia="zh-CN"/>
              </w:rPr>
              <w:t>资源画像与保护实验，展示公平对照数据</w:t>
            </w:r>
          </w:p>
        </w:tc>
      </w:tr>
    </w:tbl>
    <w:p w14:paraId="5626EB34" w14:textId="77777777" w:rsidR="00F44581" w:rsidRDefault="00F44581">
      <w:pPr>
        <w:spacing w:after="0"/>
        <w:rPr>
          <w:rFonts w:hint="eastAsia"/>
          <w:lang w:eastAsia="zh-CN"/>
        </w:rPr>
      </w:pPr>
    </w:p>
    <w:p w14:paraId="2E1A0BF9" w14:textId="77777777" w:rsidR="00F44581" w:rsidRDefault="00000000">
      <w:pPr>
        <w:keepLines/>
        <w:rPr>
          <w:rFonts w:hint="eastAsia"/>
          <w:lang w:eastAsia="zh-CN"/>
        </w:rPr>
      </w:pPr>
      <w:r>
        <w:rPr>
          <w:lang w:eastAsia="zh-CN"/>
        </w:rPr>
        <w:t>演示前提是两机解锁、网络有效、模型服务可用、</w:t>
      </w:r>
      <w:r>
        <w:rPr>
          <w:lang w:eastAsia="zh-CN"/>
        </w:rPr>
        <w:t xml:space="preserve">B </w:t>
      </w:r>
      <w:r>
        <w:rPr>
          <w:lang w:eastAsia="zh-CN"/>
        </w:rPr>
        <w:t>持续接取。一次成功尚不能担保后续每次都成功；完整稳定性、真实热电条件、前后台竞争及所有硬件后端仍待进一步验证。</w:t>
      </w:r>
    </w:p>
    <w:p w14:paraId="384A2061" w14:textId="77777777" w:rsidR="00F44581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0EC909AD" w14:textId="77777777" w:rsidR="00F44581" w:rsidRDefault="00000000">
      <w:pPr>
        <w:pStyle w:val="1"/>
        <w:rPr>
          <w:rFonts w:hint="eastAsia"/>
          <w:lang w:eastAsia="zh-CN"/>
        </w:rPr>
      </w:pPr>
      <w:r>
        <w:rPr>
          <w:lang w:eastAsia="zh-CN"/>
        </w:rPr>
        <w:lastRenderedPageBreak/>
        <w:t>附录</w:t>
      </w:r>
      <w:r>
        <w:rPr>
          <w:lang w:eastAsia="zh-CN"/>
        </w:rPr>
        <w:t xml:space="preserve"> A </w:t>
      </w:r>
      <w:r>
        <w:rPr>
          <w:lang w:eastAsia="zh-CN"/>
        </w:rPr>
        <w:t>技术术语与关键证据</w:t>
      </w:r>
    </w:p>
    <w:p w14:paraId="5184DC8E" w14:textId="77777777" w:rsidR="00F44581" w:rsidRDefault="00000000">
      <w:pPr>
        <w:keepLines/>
        <w:rPr>
          <w:rFonts w:hint="eastAsia"/>
          <w:lang w:eastAsia="zh-CN"/>
        </w:rPr>
      </w:pPr>
      <w:r>
        <w:rPr>
          <w:lang w:eastAsia="zh-CN"/>
        </w:rPr>
        <w:t>以下编号只供技术复核，不影响正文阅读。任务编号用于串联一条请求在各端的记录；</w:t>
      </w:r>
      <w:r>
        <w:rPr>
          <w:lang w:eastAsia="zh-CN"/>
        </w:rPr>
        <w:t>“</w:t>
      </w:r>
      <w:r>
        <w:rPr>
          <w:lang w:eastAsia="zh-CN"/>
        </w:rPr>
        <w:t>完成并结算</w:t>
      </w:r>
      <w:r>
        <w:rPr>
          <w:lang w:eastAsia="zh-CN"/>
        </w:rPr>
        <w:t>”</w:t>
      </w:r>
      <w:r>
        <w:rPr>
          <w:lang w:eastAsia="zh-CN"/>
        </w:rPr>
        <w:t>表示结果已返回且运行已结束，</w:t>
      </w:r>
      <w:r>
        <w:rPr>
          <w:lang w:eastAsia="zh-CN"/>
        </w:rPr>
        <w:t>“</w:t>
      </w:r>
      <w:r>
        <w:rPr>
          <w:lang w:eastAsia="zh-CN"/>
        </w:rPr>
        <w:t>停止已确认</w:t>
      </w:r>
      <w:r>
        <w:rPr>
          <w:lang w:eastAsia="zh-CN"/>
        </w:rPr>
        <w:t>”</w:t>
      </w:r>
      <w:r>
        <w:rPr>
          <w:lang w:eastAsia="zh-CN"/>
        </w:rPr>
        <w:t>表示执行端已反馈停止。</w:t>
      </w:r>
    </w:p>
    <w:p w14:paraId="710E21F4" w14:textId="77777777" w:rsidR="00F44581" w:rsidRDefault="00000000">
      <w:pPr>
        <w:pStyle w:val="af7"/>
        <w:keepNext/>
        <w:jc w:val="center"/>
        <w:rPr>
          <w:rFonts w:hint="eastAsia"/>
        </w:rPr>
      </w:pPr>
      <w:r>
        <w:t>表</w:t>
      </w:r>
      <w:r>
        <w:t xml:space="preserve"> 23  </w:t>
      </w:r>
      <w:r>
        <w:t>正文用语与原始状态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85" w:type="dxa"/>
          <w:left w:w="95" w:type="dxa"/>
          <w:bottom w:w="85" w:type="dxa"/>
          <w:right w:w="95" w:type="dxa"/>
        </w:tblCellMar>
        <w:tblLook w:val="04A0" w:firstRow="1" w:lastRow="0" w:firstColumn="1" w:lastColumn="0" w:noHBand="0" w:noVBand="1"/>
      </w:tblPr>
      <w:tblGrid>
        <w:gridCol w:w="3402"/>
        <w:gridCol w:w="6236"/>
      </w:tblGrid>
      <w:tr w:rsidR="00F44581" w14:paraId="3A757E4A" w14:textId="77777777">
        <w:trPr>
          <w:cantSplit/>
          <w:tblHeader/>
          <w:jc w:val="center"/>
        </w:trPr>
        <w:tc>
          <w:tcPr>
            <w:tcW w:w="3402" w:type="dxa"/>
            <w:tcBorders>
              <w:top w:val="single" w:sz="10" w:space="0" w:color="000000"/>
              <w:bottom w:val="single" w:sz="6" w:space="0" w:color="000000"/>
            </w:tcBorders>
            <w:vAlign w:val="center"/>
          </w:tcPr>
          <w:p w14:paraId="46397CD6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正文用语</w:t>
            </w:r>
          </w:p>
        </w:tc>
        <w:tc>
          <w:tcPr>
            <w:tcW w:w="6236" w:type="dxa"/>
            <w:tcBorders>
              <w:top w:val="single" w:sz="10" w:space="0" w:color="000000"/>
              <w:bottom w:val="single" w:sz="6" w:space="0" w:color="000000"/>
            </w:tcBorders>
            <w:vAlign w:val="center"/>
          </w:tcPr>
          <w:p w14:paraId="2676E680" w14:textId="77777777" w:rsidR="00F44581" w:rsidRDefault="00000000">
            <w:pPr>
              <w:spacing w:after="0" w:line="259" w:lineRule="auto"/>
              <w:ind w:firstLine="0"/>
              <w:jc w:val="center"/>
              <w:rPr>
                <w:rFonts w:hint="eastAsia"/>
              </w:rPr>
            </w:pPr>
            <w:r>
              <w:t>原始字段或状态</w:t>
            </w:r>
          </w:p>
        </w:tc>
      </w:tr>
      <w:tr w:rsidR="00F44581" w14:paraId="32F19236" w14:textId="77777777">
        <w:trPr>
          <w:cantSplit/>
          <w:jc w:val="center"/>
        </w:trPr>
        <w:tc>
          <w:tcPr>
            <w:tcW w:w="3402" w:type="dxa"/>
            <w:vAlign w:val="center"/>
          </w:tcPr>
          <w:p w14:paraId="487AA2CA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任务成功</w:t>
            </w:r>
          </w:p>
        </w:tc>
        <w:tc>
          <w:tcPr>
            <w:tcW w:w="6236" w:type="dxa"/>
            <w:vAlign w:val="center"/>
          </w:tcPr>
          <w:p w14:paraId="23C40B48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SUCCEEDED</w:t>
            </w:r>
          </w:p>
        </w:tc>
      </w:tr>
      <w:tr w:rsidR="00F44581" w14:paraId="05A3753D" w14:textId="77777777">
        <w:trPr>
          <w:cantSplit/>
          <w:jc w:val="center"/>
        </w:trPr>
        <w:tc>
          <w:tcPr>
            <w:tcW w:w="3402" w:type="dxa"/>
            <w:vAlign w:val="center"/>
          </w:tcPr>
          <w:p w14:paraId="7882FF46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云端执行</w:t>
            </w:r>
          </w:p>
        </w:tc>
        <w:tc>
          <w:tcPr>
            <w:tcW w:w="6236" w:type="dxa"/>
            <w:vAlign w:val="center"/>
          </w:tcPr>
          <w:p w14:paraId="54882294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REMOTE_CLOUD</w:t>
            </w:r>
          </w:p>
        </w:tc>
      </w:tr>
      <w:tr w:rsidR="00F44581" w14:paraId="2D7A50D4" w14:textId="77777777">
        <w:trPr>
          <w:cantSplit/>
          <w:jc w:val="center"/>
        </w:trPr>
        <w:tc>
          <w:tcPr>
            <w:tcW w:w="3402" w:type="dxa"/>
            <w:vAlign w:val="center"/>
          </w:tcPr>
          <w:p w14:paraId="6AD56718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完成并结算</w:t>
            </w:r>
          </w:p>
        </w:tc>
        <w:tc>
          <w:tcPr>
            <w:tcW w:w="6236" w:type="dxa"/>
            <w:vAlign w:val="center"/>
          </w:tcPr>
          <w:p w14:paraId="17E0FDEE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completed / settled</w:t>
            </w:r>
          </w:p>
        </w:tc>
      </w:tr>
      <w:tr w:rsidR="00F44581" w14:paraId="2C25790E" w14:textId="77777777">
        <w:trPr>
          <w:cantSplit/>
          <w:jc w:val="center"/>
        </w:trPr>
        <w:tc>
          <w:tcPr>
            <w:tcW w:w="3402" w:type="dxa"/>
            <w:vAlign w:val="center"/>
          </w:tcPr>
          <w:p w14:paraId="487BA5CA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请求停止</w:t>
            </w:r>
          </w:p>
        </w:tc>
        <w:tc>
          <w:tcPr>
            <w:tcW w:w="6236" w:type="dxa"/>
            <w:vAlign w:val="center"/>
          </w:tcPr>
          <w:p w14:paraId="4A9408E1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STOP_REQUESTED</w:t>
            </w:r>
          </w:p>
        </w:tc>
      </w:tr>
      <w:tr w:rsidR="00F44581" w14:paraId="07CA0A13" w14:textId="77777777">
        <w:trPr>
          <w:cantSplit/>
          <w:jc w:val="center"/>
        </w:trPr>
        <w:tc>
          <w:tcPr>
            <w:tcW w:w="3402" w:type="dxa"/>
            <w:vAlign w:val="center"/>
          </w:tcPr>
          <w:p w14:paraId="34A1D558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停止已确认</w:t>
            </w:r>
          </w:p>
        </w:tc>
        <w:tc>
          <w:tcPr>
            <w:tcW w:w="6236" w:type="dxa"/>
            <w:vAlign w:val="center"/>
          </w:tcPr>
          <w:p w14:paraId="3F8260D8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CANCELLED_SETTLED</w:t>
            </w:r>
          </w:p>
        </w:tc>
      </w:tr>
      <w:tr w:rsidR="00F44581" w14:paraId="2A96E6B2" w14:textId="77777777">
        <w:trPr>
          <w:cantSplit/>
          <w:jc w:val="center"/>
        </w:trPr>
        <w:tc>
          <w:tcPr>
            <w:tcW w:w="3402" w:type="dxa"/>
            <w:vAlign w:val="center"/>
          </w:tcPr>
          <w:p w14:paraId="6CF138F1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数据过期与在线</w:t>
            </w:r>
          </w:p>
        </w:tc>
        <w:tc>
          <w:tcPr>
            <w:tcW w:w="6236" w:type="dxa"/>
            <w:vAlign w:val="center"/>
          </w:tcPr>
          <w:p w14:paraId="7D225EAC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stale / live</w:t>
            </w:r>
          </w:p>
        </w:tc>
      </w:tr>
      <w:tr w:rsidR="00F44581" w14:paraId="4F86B4DB" w14:textId="77777777">
        <w:trPr>
          <w:cantSplit/>
          <w:jc w:val="center"/>
        </w:trPr>
        <w:tc>
          <w:tcPr>
            <w:tcW w:w="3402" w:type="dxa"/>
            <w:tcBorders>
              <w:bottom w:val="single" w:sz="10" w:space="0" w:color="000000"/>
            </w:tcBorders>
            <w:vAlign w:val="center"/>
          </w:tcPr>
          <w:p w14:paraId="7A1CF807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图片特征向量</w:t>
            </w:r>
          </w:p>
        </w:tc>
        <w:tc>
          <w:tcPr>
            <w:tcW w:w="6236" w:type="dxa"/>
            <w:tcBorders>
              <w:bottom w:val="single" w:sz="10" w:space="0" w:color="000000"/>
            </w:tcBorders>
            <w:vAlign w:val="center"/>
          </w:tcPr>
          <w:p w14:paraId="44641BAE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 xml:space="preserve">Embedding  </w:t>
            </w:r>
            <w:r>
              <w:t>用于相似度检索的数值表达</w:t>
            </w:r>
          </w:p>
        </w:tc>
      </w:tr>
    </w:tbl>
    <w:p w14:paraId="7DD51CCE" w14:textId="77777777" w:rsidR="00F44581" w:rsidRDefault="00F44581">
      <w:pPr>
        <w:spacing w:after="0"/>
        <w:rPr>
          <w:rFonts w:hint="eastAsia"/>
        </w:rPr>
      </w:pPr>
    </w:p>
    <w:p w14:paraId="73BF1693" w14:textId="77777777" w:rsidR="00F44581" w:rsidRDefault="00000000">
      <w:pPr>
        <w:pStyle w:val="21"/>
        <w:rPr>
          <w:rFonts w:hint="eastAsia"/>
          <w:lang w:eastAsia="zh-CN"/>
        </w:rPr>
      </w:pPr>
      <w:r>
        <w:rPr>
          <w:lang w:eastAsia="zh-CN"/>
        </w:rPr>
        <w:t>同次购物图片任务的关键记录</w:t>
      </w:r>
    </w:p>
    <w:p w14:paraId="04D1FC78" w14:textId="77777777" w:rsidR="00F44581" w:rsidRDefault="00000000">
      <w:pPr>
        <w:keepLines/>
        <w:ind w:firstLine="0"/>
        <w:rPr>
          <w:rFonts w:hint="eastAsia"/>
        </w:rPr>
      </w:pPr>
      <w:r>
        <w:t xml:space="preserve">A </w:t>
      </w:r>
      <w:r>
        <w:t>请求编号：</w:t>
      </w:r>
      <w:r>
        <w:t>phone_1790755764697_7</w:t>
      </w:r>
    </w:p>
    <w:p w14:paraId="06CF2CD6" w14:textId="77777777" w:rsidR="00F44581" w:rsidRDefault="00000000">
      <w:pPr>
        <w:keepLines/>
        <w:ind w:firstLine="0"/>
        <w:rPr>
          <w:rFonts w:hint="eastAsia"/>
        </w:rPr>
      </w:pPr>
      <w:r>
        <w:t>云端运行编号：</w:t>
      </w:r>
      <w:r>
        <w:t>run_0a9c12237c454fbd86ab7652</w:t>
      </w:r>
    </w:p>
    <w:p w14:paraId="54F7CBC8" w14:textId="77777777" w:rsidR="00F44581" w:rsidRDefault="00000000">
      <w:pPr>
        <w:keepLines/>
        <w:ind w:firstLine="0"/>
        <w:rPr>
          <w:rFonts w:hint="eastAsia"/>
        </w:rPr>
      </w:pPr>
      <w:r>
        <w:t xml:space="preserve">B </w:t>
      </w:r>
      <w:r>
        <w:t>裁剪任务编号：</w:t>
      </w:r>
      <w:r>
        <w:t>phonejob_fb27b29a-c389-4093-a5a2-d98e4bcac9b1</w:t>
      </w:r>
    </w:p>
    <w:p w14:paraId="4151A0C8" w14:textId="77777777" w:rsidR="00F44581" w:rsidRDefault="00000000">
      <w:pPr>
        <w:keepLines/>
        <w:ind w:firstLine="0"/>
        <w:rPr>
          <w:rFonts w:hint="eastAsia"/>
        </w:rPr>
      </w:pPr>
      <w:r>
        <w:t>电脑事件：</w:t>
      </w:r>
      <w:r>
        <w:t>client-0:workflow-6:task</w:t>
      </w:r>
      <w:r>
        <w:t>；成功、云端执行；端到端</w:t>
      </w:r>
      <w:r>
        <w:t xml:space="preserve"> 64,511 ms</w:t>
      </w:r>
      <w:r>
        <w:t>。</w:t>
      </w:r>
    </w:p>
    <w:p w14:paraId="7391EC6C" w14:textId="77777777" w:rsidR="00F44581" w:rsidRDefault="00000000">
      <w:pPr>
        <w:keepLines/>
        <w:ind w:firstLine="0"/>
        <w:rPr>
          <w:rFonts w:hint="eastAsia"/>
          <w:lang w:eastAsia="zh-CN"/>
        </w:rPr>
      </w:pPr>
      <w:r>
        <w:rPr>
          <w:lang w:eastAsia="zh-CN"/>
        </w:rPr>
        <w:t>关联依据：受控窗口内只提交一次图片请求，观察到</w:t>
      </w:r>
      <w:r>
        <w:rPr>
          <w:lang w:eastAsia="zh-CN"/>
        </w:rPr>
        <w:t xml:space="preserve"> B </w:t>
      </w:r>
      <w:r>
        <w:rPr>
          <w:lang w:eastAsia="zh-CN"/>
        </w:rPr>
        <w:t>回执、</w:t>
      </w:r>
      <w:r>
        <w:rPr>
          <w:lang w:eastAsia="zh-CN"/>
        </w:rPr>
        <w:t xml:space="preserve">A </w:t>
      </w:r>
      <w:r>
        <w:rPr>
          <w:lang w:eastAsia="zh-CN"/>
        </w:rPr>
        <w:t>商品与运行结束、电脑成功事件。尚未直接导出云端运行与</w:t>
      </w:r>
      <w:r>
        <w:rPr>
          <w:lang w:eastAsia="zh-CN"/>
        </w:rPr>
        <w:t xml:space="preserve"> B </w:t>
      </w:r>
      <w:r>
        <w:rPr>
          <w:lang w:eastAsia="zh-CN"/>
        </w:rPr>
        <w:t>任务编号的关联字段，不把时间顺序关联写成服务端直接关联证明。</w:t>
      </w:r>
    </w:p>
    <w:p w14:paraId="4027EE49" w14:textId="77777777" w:rsidR="00F44581" w:rsidRDefault="00000000">
      <w:pPr>
        <w:keepLines/>
        <w:ind w:firstLine="0"/>
        <w:rPr>
          <w:rFonts w:hint="eastAsia"/>
          <w:lang w:eastAsia="zh-CN"/>
        </w:rPr>
      </w:pPr>
      <w:r>
        <w:rPr>
          <w:lang w:eastAsia="zh-CN"/>
        </w:rPr>
        <w:t>原始结构化摘要：</w:t>
      </w:r>
      <w:r>
        <w:rPr>
          <w:lang w:eastAsia="zh-CN"/>
        </w:rPr>
        <w:t>image-b-same-run-evidence.json</w:t>
      </w:r>
      <w:r>
        <w:rPr>
          <w:lang w:eastAsia="zh-CN"/>
        </w:rPr>
        <w:t>。摘要中</w:t>
      </w:r>
      <w:r>
        <w:rPr>
          <w:lang w:eastAsia="zh-CN"/>
        </w:rPr>
        <w:t xml:space="preserve"> B </w:t>
      </w:r>
      <w:r>
        <w:rPr>
          <w:lang w:eastAsia="zh-CN"/>
        </w:rPr>
        <w:t>任务号来自截图人工摘录，电脑事件来自调度记录。</w:t>
      </w:r>
    </w:p>
    <w:p w14:paraId="56ED3485" w14:textId="77777777" w:rsidR="00F44581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6504AF86" w14:textId="77777777" w:rsidR="00F44581" w:rsidRDefault="00000000">
      <w:pPr>
        <w:pStyle w:val="1"/>
        <w:rPr>
          <w:rFonts w:hint="eastAsia"/>
          <w:lang w:eastAsia="zh-CN"/>
        </w:rPr>
      </w:pPr>
      <w:r>
        <w:rPr>
          <w:lang w:eastAsia="zh-CN"/>
        </w:rPr>
        <w:lastRenderedPageBreak/>
        <w:t>附录</w:t>
      </w:r>
      <w:r>
        <w:rPr>
          <w:lang w:eastAsia="zh-CN"/>
        </w:rPr>
        <w:t xml:space="preserve"> B </w:t>
      </w:r>
      <w:r>
        <w:rPr>
          <w:lang w:eastAsia="zh-CN"/>
        </w:rPr>
        <w:t>双机图片任务原始状态截图</w:t>
      </w:r>
    </w:p>
    <w:p w14:paraId="7FCEA661" w14:textId="77777777" w:rsidR="00F44581" w:rsidRDefault="00000000">
      <w:pPr>
        <w:keepLines/>
        <w:rPr>
          <w:rFonts w:hint="eastAsia"/>
          <w:lang w:eastAsia="zh-CN"/>
        </w:rPr>
      </w:pPr>
      <w:r>
        <w:rPr>
          <w:lang w:eastAsia="zh-CN"/>
        </w:rPr>
        <w:t>两图分别保留</w:t>
      </w:r>
      <w:r>
        <w:rPr>
          <w:lang w:eastAsia="zh-CN"/>
        </w:rPr>
        <w:t xml:space="preserve"> B </w:t>
      </w:r>
      <w:r>
        <w:rPr>
          <w:lang w:eastAsia="zh-CN"/>
        </w:rPr>
        <w:t>的完整回执和</w:t>
      </w:r>
      <w:r>
        <w:rPr>
          <w:lang w:eastAsia="zh-CN"/>
        </w:rPr>
        <w:t xml:space="preserve"> A </w:t>
      </w:r>
      <w:r>
        <w:rPr>
          <w:lang w:eastAsia="zh-CN"/>
        </w:rPr>
        <w:t>的运行结果，便于核对上一页编号。</w:t>
      </w:r>
      <w:r>
        <w:rPr>
          <w:lang w:eastAsia="zh-CN"/>
        </w:rPr>
        <w:t xml:space="preserve">B </w:t>
      </w:r>
      <w:r>
        <w:rPr>
          <w:lang w:eastAsia="zh-CN"/>
        </w:rPr>
        <w:t>截图采集于任务完成之后，因此状态栏时间晚于执行时刻。下图裁掉无关配置区，未改写结果文字。</w:t>
      </w:r>
    </w:p>
    <w:p w14:paraId="35D1DD5C" w14:textId="77777777" w:rsidR="00F44581" w:rsidRDefault="00000000">
      <w:pPr>
        <w:keepNext/>
        <w:spacing w:after="0"/>
        <w:ind w:firstLine="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8683AF5" wp14:editId="31AAB487">
            <wp:extent cx="5020594" cy="2196000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-image-b-dispatch-proof-crop-2224572817659816113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020594" cy="21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5F1A8" w14:textId="77777777" w:rsidR="00F44581" w:rsidRDefault="00000000">
      <w:pPr>
        <w:pStyle w:val="af7"/>
        <w:jc w:val="center"/>
        <w:rPr>
          <w:rFonts w:hint="eastAsia"/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 xml:space="preserve"> 44  B </w:t>
      </w:r>
      <w:r>
        <w:rPr>
          <w:lang w:eastAsia="zh-CN"/>
        </w:rPr>
        <w:t>完整购物图片回执及执行设备</w:t>
      </w:r>
      <w:r>
        <w:rPr>
          <w:lang w:eastAsia="zh-CN"/>
        </w:rPr>
        <w:t xml:space="preserve">  </w:t>
      </w:r>
      <w:r>
        <w:rPr>
          <w:lang w:eastAsia="zh-CN"/>
        </w:rPr>
        <w:t>局部</w:t>
      </w:r>
    </w:p>
    <w:p w14:paraId="7DB48EB2" w14:textId="77777777" w:rsidR="00F44581" w:rsidRDefault="00000000">
      <w:pPr>
        <w:keepNext/>
        <w:spacing w:after="0"/>
        <w:ind w:firstLine="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CDC6B9E" wp14:editId="2F197EAA">
            <wp:extent cx="5760000" cy="1531200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-image-b-dispatch-run-audit-crop-6967926781144829276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53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34C9C" w14:textId="77777777" w:rsidR="00F44581" w:rsidRDefault="00000000">
      <w:pPr>
        <w:pStyle w:val="af7"/>
        <w:jc w:val="center"/>
        <w:rPr>
          <w:rFonts w:hint="eastAsia"/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 xml:space="preserve"> 45  A </w:t>
      </w:r>
      <w:r>
        <w:rPr>
          <w:lang w:eastAsia="zh-CN"/>
        </w:rPr>
        <w:t>的请求和云端运行关联</w:t>
      </w:r>
      <w:r>
        <w:rPr>
          <w:lang w:eastAsia="zh-CN"/>
        </w:rPr>
        <w:t xml:space="preserve">  </w:t>
      </w:r>
      <w:r>
        <w:rPr>
          <w:lang w:eastAsia="zh-CN"/>
        </w:rPr>
        <w:t>局部</w:t>
      </w:r>
    </w:p>
    <w:p w14:paraId="4F2EBF95" w14:textId="77777777" w:rsidR="00F44581" w:rsidRDefault="00000000">
      <w:pPr>
        <w:keepLines/>
        <w:rPr>
          <w:rFonts w:hint="eastAsia"/>
          <w:lang w:eastAsia="zh-CN"/>
        </w:rPr>
      </w:pPr>
      <w:r>
        <w:rPr>
          <w:lang w:eastAsia="zh-CN"/>
        </w:rPr>
        <w:t>服务端实现会等待手机裁剪任务完成并校验结果后，再将裁剪图交给后续处理。源码能解释等待条件，但不能代替上述线上实况或缺失的直接关联字段。</w:t>
      </w:r>
    </w:p>
    <w:p w14:paraId="4F7898D6" w14:textId="77777777" w:rsidR="00F44581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608C1E2F" w14:textId="77777777" w:rsidR="00F44581" w:rsidRDefault="00000000">
      <w:pPr>
        <w:pStyle w:val="1"/>
        <w:rPr>
          <w:rFonts w:hint="eastAsia"/>
          <w:lang w:eastAsia="zh-CN"/>
        </w:rPr>
      </w:pPr>
      <w:r>
        <w:rPr>
          <w:lang w:eastAsia="zh-CN"/>
        </w:rPr>
        <w:lastRenderedPageBreak/>
        <w:t>附录</w:t>
      </w:r>
      <w:r>
        <w:rPr>
          <w:lang w:eastAsia="zh-CN"/>
        </w:rPr>
        <w:t xml:space="preserve"> C </w:t>
      </w:r>
      <w:r>
        <w:rPr>
          <w:lang w:eastAsia="zh-CN"/>
        </w:rPr>
        <w:t>证据定位与版本范围</w:t>
      </w:r>
    </w:p>
    <w:p w14:paraId="7A6EE61C" w14:textId="77777777" w:rsidR="00F44581" w:rsidRDefault="00000000">
      <w:pPr>
        <w:keepLines/>
        <w:rPr>
          <w:rFonts w:hint="eastAsia"/>
        </w:rPr>
      </w:pPr>
      <w:r>
        <w:t>截图与事件位于项目的</w:t>
      </w:r>
      <w:r>
        <w:t xml:space="preserve"> harmony-agent/artifacts/phone-live/20260930-comprehensive </w:t>
      </w:r>
      <w:r>
        <w:t>目录。正文保留可读图题；以下只列关键材料，方便复核。</w:t>
      </w:r>
    </w:p>
    <w:p w14:paraId="0B7EB5BD" w14:textId="77777777" w:rsidR="00F44581" w:rsidRDefault="00000000">
      <w:pPr>
        <w:pStyle w:val="af7"/>
        <w:keepNext/>
        <w:jc w:val="center"/>
        <w:rPr>
          <w:rFonts w:hint="eastAsia"/>
        </w:rPr>
      </w:pPr>
      <w:r>
        <w:t>表</w:t>
      </w:r>
      <w:r>
        <w:t xml:space="preserve"> 24  </w:t>
      </w:r>
      <w:r>
        <w:t>关键证据文件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85" w:type="dxa"/>
          <w:left w:w="95" w:type="dxa"/>
          <w:bottom w:w="85" w:type="dxa"/>
          <w:right w:w="95" w:type="dxa"/>
        </w:tblCellMar>
        <w:tblLook w:val="04A0" w:firstRow="1" w:lastRow="0" w:firstColumn="1" w:lastColumn="0" w:noHBand="0" w:noVBand="1"/>
      </w:tblPr>
      <w:tblGrid>
        <w:gridCol w:w="2891"/>
        <w:gridCol w:w="6746"/>
      </w:tblGrid>
      <w:tr w:rsidR="00F44581" w14:paraId="3F03EA93" w14:textId="77777777">
        <w:trPr>
          <w:cantSplit/>
          <w:tblHeader/>
          <w:jc w:val="center"/>
        </w:trPr>
        <w:tc>
          <w:tcPr>
            <w:tcW w:w="2891" w:type="dxa"/>
            <w:tcBorders>
              <w:top w:val="single" w:sz="10" w:space="0" w:color="000000"/>
              <w:bottom w:val="single" w:sz="6" w:space="0" w:color="000000"/>
            </w:tcBorders>
            <w:vAlign w:val="center"/>
          </w:tcPr>
          <w:p w14:paraId="170EC6FD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内容</w:t>
            </w:r>
          </w:p>
        </w:tc>
        <w:tc>
          <w:tcPr>
            <w:tcW w:w="6746" w:type="dxa"/>
            <w:tcBorders>
              <w:top w:val="single" w:sz="10" w:space="0" w:color="000000"/>
              <w:bottom w:val="single" w:sz="6" w:space="0" w:color="000000"/>
            </w:tcBorders>
            <w:vAlign w:val="center"/>
          </w:tcPr>
          <w:p w14:paraId="2CF49BA6" w14:textId="77777777" w:rsidR="00F44581" w:rsidRDefault="00000000">
            <w:pPr>
              <w:spacing w:after="0" w:line="259" w:lineRule="auto"/>
              <w:ind w:firstLine="0"/>
              <w:jc w:val="center"/>
              <w:rPr>
                <w:rFonts w:hint="eastAsia"/>
              </w:rPr>
            </w:pPr>
            <w:r>
              <w:t>文件</w:t>
            </w:r>
          </w:p>
        </w:tc>
      </w:tr>
      <w:tr w:rsidR="00F44581" w14:paraId="3C457E98" w14:textId="77777777">
        <w:trPr>
          <w:cantSplit/>
          <w:jc w:val="center"/>
        </w:trPr>
        <w:tc>
          <w:tcPr>
            <w:tcW w:w="2891" w:type="dxa"/>
            <w:vAlign w:val="center"/>
          </w:tcPr>
          <w:p w14:paraId="144AD6E2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应用首页</w:t>
            </w:r>
          </w:p>
        </w:tc>
        <w:tc>
          <w:tcPr>
            <w:tcW w:w="6746" w:type="dxa"/>
            <w:vAlign w:val="center"/>
          </w:tcPr>
          <w:p w14:paraId="16224889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a-assistant.jpeg</w:t>
            </w:r>
          </w:p>
        </w:tc>
      </w:tr>
      <w:tr w:rsidR="00F44581" w14:paraId="2DCCBDD7" w14:textId="77777777">
        <w:trPr>
          <w:cantSplit/>
          <w:jc w:val="center"/>
        </w:trPr>
        <w:tc>
          <w:tcPr>
            <w:tcW w:w="2891" w:type="dxa"/>
            <w:vAlign w:val="center"/>
          </w:tcPr>
          <w:p w14:paraId="51166A5B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文字复测结果</w:t>
            </w:r>
          </w:p>
        </w:tc>
        <w:tc>
          <w:tcPr>
            <w:tcW w:w="6746" w:type="dxa"/>
            <w:vAlign w:val="center"/>
          </w:tcPr>
          <w:p w14:paraId="63FAF66E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a-text-network-fixed.jpeg</w:t>
            </w:r>
          </w:p>
        </w:tc>
      </w:tr>
      <w:tr w:rsidR="00F44581" w14:paraId="2F8DE1C7" w14:textId="77777777">
        <w:trPr>
          <w:cantSplit/>
          <w:jc w:val="center"/>
        </w:trPr>
        <w:tc>
          <w:tcPr>
            <w:tcW w:w="2891" w:type="dxa"/>
            <w:vAlign w:val="center"/>
          </w:tcPr>
          <w:p w14:paraId="229BBFD1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图片商品结果</w:t>
            </w:r>
          </w:p>
        </w:tc>
        <w:tc>
          <w:tcPr>
            <w:tcW w:w="6746" w:type="dxa"/>
            <w:vAlign w:val="center"/>
          </w:tcPr>
          <w:p w14:paraId="4C1A7F2E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a-image-b-dispatch-product.jpeg</w:t>
            </w:r>
          </w:p>
        </w:tc>
      </w:tr>
      <w:tr w:rsidR="00F44581" w14:paraId="2944BBF7" w14:textId="77777777">
        <w:trPr>
          <w:cantSplit/>
          <w:jc w:val="center"/>
        </w:trPr>
        <w:tc>
          <w:tcPr>
            <w:tcW w:w="2891" w:type="dxa"/>
            <w:vAlign w:val="center"/>
          </w:tcPr>
          <w:p w14:paraId="711B4F81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 xml:space="preserve">B </w:t>
            </w:r>
            <w:r>
              <w:t>图片回执</w:t>
            </w:r>
          </w:p>
        </w:tc>
        <w:tc>
          <w:tcPr>
            <w:tcW w:w="6746" w:type="dxa"/>
            <w:vAlign w:val="center"/>
          </w:tcPr>
          <w:p w14:paraId="3FC5FB41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b-image-b-dispatch-proof.jpeg</w:t>
            </w:r>
          </w:p>
        </w:tc>
      </w:tr>
      <w:tr w:rsidR="00F44581" w14:paraId="136FDF7B" w14:textId="77777777">
        <w:trPr>
          <w:cantSplit/>
          <w:jc w:val="center"/>
        </w:trPr>
        <w:tc>
          <w:tcPr>
            <w:tcW w:w="2891" w:type="dxa"/>
            <w:vAlign w:val="center"/>
          </w:tcPr>
          <w:p w14:paraId="4CEBB3EB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 xml:space="preserve">A </w:t>
            </w:r>
            <w:r>
              <w:t>云端运行</w:t>
            </w:r>
          </w:p>
        </w:tc>
        <w:tc>
          <w:tcPr>
            <w:tcW w:w="6746" w:type="dxa"/>
            <w:vAlign w:val="center"/>
          </w:tcPr>
          <w:p w14:paraId="09621943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a-image-b-dispatch-run-audit.jpeg</w:t>
            </w:r>
          </w:p>
        </w:tc>
      </w:tr>
      <w:tr w:rsidR="00F44581" w14:paraId="4FB393F3" w14:textId="77777777">
        <w:trPr>
          <w:cantSplit/>
          <w:jc w:val="center"/>
        </w:trPr>
        <w:tc>
          <w:tcPr>
            <w:tcW w:w="2891" w:type="dxa"/>
            <w:vAlign w:val="center"/>
          </w:tcPr>
          <w:p w14:paraId="45DD37BE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同任务摘要</w:t>
            </w:r>
          </w:p>
        </w:tc>
        <w:tc>
          <w:tcPr>
            <w:tcW w:w="6746" w:type="dxa"/>
            <w:vAlign w:val="center"/>
          </w:tcPr>
          <w:p w14:paraId="52B0477E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image-b-same-run-evidence.json</w:t>
            </w:r>
          </w:p>
        </w:tc>
      </w:tr>
      <w:tr w:rsidR="00F44581" w14:paraId="405048C2" w14:textId="77777777">
        <w:trPr>
          <w:cantSplit/>
          <w:jc w:val="center"/>
        </w:trPr>
        <w:tc>
          <w:tcPr>
            <w:tcW w:w="2891" w:type="dxa"/>
            <w:vAlign w:val="center"/>
          </w:tcPr>
          <w:p w14:paraId="373FAFB0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本地公平对照</w:t>
            </w:r>
          </w:p>
        </w:tc>
        <w:tc>
          <w:tcPr>
            <w:tcW w:w="6746" w:type="dxa"/>
            <w:vAlign w:val="center"/>
          </w:tcPr>
          <w:p w14:paraId="2143C7AF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a-fair-comparison-result.jpeg</w:t>
            </w:r>
          </w:p>
        </w:tc>
      </w:tr>
      <w:tr w:rsidR="00F44581" w14:paraId="71B95911" w14:textId="77777777">
        <w:trPr>
          <w:cantSplit/>
          <w:jc w:val="center"/>
        </w:trPr>
        <w:tc>
          <w:tcPr>
            <w:tcW w:w="2891" w:type="dxa"/>
            <w:vAlign w:val="center"/>
          </w:tcPr>
          <w:p w14:paraId="63041F8E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真实资源画像</w:t>
            </w:r>
          </w:p>
        </w:tc>
        <w:tc>
          <w:tcPr>
            <w:tcW w:w="6746" w:type="dxa"/>
            <w:vAlign w:val="center"/>
          </w:tcPr>
          <w:p w14:paraId="303B65B3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a-device-state-top.jpeg</w:t>
            </w:r>
          </w:p>
        </w:tc>
      </w:tr>
      <w:tr w:rsidR="00F44581" w14:paraId="530D33C6" w14:textId="77777777">
        <w:trPr>
          <w:cantSplit/>
          <w:jc w:val="center"/>
        </w:trPr>
        <w:tc>
          <w:tcPr>
            <w:tcW w:w="2891" w:type="dxa"/>
            <w:vAlign w:val="center"/>
          </w:tcPr>
          <w:p w14:paraId="6E9AE798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低电与热保护</w:t>
            </w:r>
          </w:p>
        </w:tc>
        <w:tc>
          <w:tcPr>
            <w:tcW w:w="6746" w:type="dxa"/>
            <w:vAlign w:val="center"/>
          </w:tcPr>
          <w:p w14:paraId="47B3AD53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a-synthetic-low-battery.jpeg</w:t>
            </w:r>
            <w:r>
              <w:br/>
              <w:t>a-synthetic-thermal-hot.jpeg</w:t>
            </w:r>
          </w:p>
        </w:tc>
      </w:tr>
      <w:tr w:rsidR="00F44581" w14:paraId="5AE587FB" w14:textId="77777777">
        <w:trPr>
          <w:cantSplit/>
          <w:jc w:val="center"/>
        </w:trPr>
        <w:tc>
          <w:tcPr>
            <w:tcW w:w="2891" w:type="dxa"/>
            <w:vAlign w:val="center"/>
          </w:tcPr>
          <w:p w14:paraId="3C881EFA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云端双机计算</w:t>
            </w:r>
          </w:p>
        </w:tc>
        <w:tc>
          <w:tcPr>
            <w:tcW w:w="6746" w:type="dxa"/>
            <w:vAlign w:val="center"/>
          </w:tcPr>
          <w:p w14:paraId="4D1933D0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cloud-a-vector-completed.jpeg</w:t>
            </w:r>
            <w:r>
              <w:br/>
              <w:t>cloud-b-vector-completed.jpeg</w:t>
            </w:r>
          </w:p>
        </w:tc>
      </w:tr>
      <w:tr w:rsidR="00F44581" w14:paraId="3CA7F5A6" w14:textId="77777777">
        <w:trPr>
          <w:cantSplit/>
          <w:jc w:val="center"/>
        </w:trPr>
        <w:tc>
          <w:tcPr>
            <w:tcW w:w="2891" w:type="dxa"/>
            <w:vAlign w:val="center"/>
          </w:tcPr>
          <w:p w14:paraId="329E84B9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停止确认</w:t>
            </w:r>
          </w:p>
        </w:tc>
        <w:tc>
          <w:tcPr>
            <w:tcW w:w="6746" w:type="dxa"/>
            <w:vAlign w:val="center"/>
          </w:tcPr>
          <w:p w14:paraId="06566D33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cloud-a-stop-requested.jpeg</w:t>
            </w:r>
            <w:r>
              <w:br/>
              <w:t>cloud-b-stop-ack.jpeg</w:t>
            </w:r>
            <w:r>
              <w:br/>
              <w:t>cloud-a-cancel-settled.jpeg</w:t>
            </w:r>
          </w:p>
        </w:tc>
      </w:tr>
      <w:tr w:rsidR="00F44581" w14:paraId="360C2531" w14:textId="77777777">
        <w:trPr>
          <w:cantSplit/>
          <w:jc w:val="center"/>
        </w:trPr>
        <w:tc>
          <w:tcPr>
            <w:tcW w:w="2891" w:type="dxa"/>
            <w:tcBorders>
              <w:bottom w:val="single" w:sz="10" w:space="0" w:color="000000"/>
            </w:tcBorders>
            <w:vAlign w:val="center"/>
          </w:tcPr>
          <w:p w14:paraId="1287BD05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电脑运行与结束</w:t>
            </w:r>
          </w:p>
        </w:tc>
        <w:tc>
          <w:tcPr>
            <w:tcW w:w="6746" w:type="dxa"/>
            <w:tcBorders>
              <w:bottom w:val="single" w:sz="10" w:space="0" w:color="000000"/>
            </w:tcBorders>
            <w:vAlign w:val="center"/>
          </w:tcPr>
          <w:p w14:paraId="7C6B28E0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pc-image-running.png</w:t>
            </w:r>
            <w:r>
              <w:br/>
              <w:t>pc-image-success.png</w:t>
            </w:r>
          </w:p>
        </w:tc>
      </w:tr>
    </w:tbl>
    <w:p w14:paraId="0AFBA08C" w14:textId="77777777" w:rsidR="00F44581" w:rsidRDefault="00F44581">
      <w:pPr>
        <w:spacing w:after="0"/>
        <w:rPr>
          <w:rFonts w:hint="eastAsia"/>
        </w:rPr>
      </w:pPr>
    </w:p>
    <w:p w14:paraId="724AC2DE" w14:textId="77777777" w:rsidR="00F44581" w:rsidRDefault="00000000">
      <w:pPr>
        <w:keepLines/>
        <w:rPr>
          <w:rFonts w:hint="eastAsia"/>
          <w:lang w:eastAsia="zh-CN"/>
        </w:rPr>
      </w:pPr>
      <w:r>
        <w:rPr>
          <w:lang w:eastAsia="zh-CN"/>
        </w:rPr>
        <w:t>最新购物成功复测对应云端提交</w:t>
      </w:r>
      <w:r>
        <w:rPr>
          <w:lang w:eastAsia="zh-CN"/>
        </w:rPr>
        <w:t xml:space="preserve"> 566e739</w:t>
      </w:r>
      <w:r>
        <w:rPr>
          <w:lang w:eastAsia="zh-CN"/>
        </w:rPr>
        <w:t>，开发分支为</w:t>
      </w:r>
      <w:r>
        <w:rPr>
          <w:lang w:eastAsia="zh-CN"/>
        </w:rPr>
        <w:t xml:space="preserve"> codex/cixin-multi-device-runtime</w:t>
      </w:r>
      <w:r>
        <w:rPr>
          <w:lang w:eastAsia="zh-CN"/>
        </w:rPr>
        <w:t>。早期功能场景和修复回归属于不同测试时点，正文没有将它们合并为一次全功能回归；长期稳定性结论仍需连续样本。</w:t>
      </w:r>
    </w:p>
    <w:p w14:paraId="3922BEB4" w14:textId="77777777" w:rsidR="006235D9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04FAC334" w14:textId="77777777" w:rsidR="006235D9" w:rsidRDefault="00000000">
      <w:pPr>
        <w:pStyle w:val="21"/>
        <w:rPr>
          <w:rFonts w:hint="eastAsia"/>
          <w:lang w:eastAsia="zh-CN"/>
        </w:rPr>
      </w:pPr>
      <w:r>
        <w:rPr>
          <w:rFonts w:ascii="Times New Roman" w:eastAsia="微软雅黑" w:hAnsi="Times New Roman"/>
          <w:lang w:eastAsia="zh-CN"/>
        </w:rPr>
        <w:lastRenderedPageBreak/>
        <w:t>附录</w:t>
      </w:r>
      <w:r>
        <w:rPr>
          <w:rFonts w:ascii="Times New Roman" w:eastAsia="微软雅黑" w:hAnsi="Times New Roman"/>
          <w:lang w:eastAsia="zh-CN"/>
        </w:rPr>
        <w:t xml:space="preserve"> D </w:t>
      </w:r>
      <w:r>
        <w:rPr>
          <w:rFonts w:ascii="Times New Roman" w:eastAsia="微软雅黑" w:hAnsi="Times New Roman"/>
          <w:lang w:eastAsia="zh-CN"/>
        </w:rPr>
        <w:t>可复用的商品与图片样本</w:t>
      </w:r>
    </w:p>
    <w:p w14:paraId="231F6421" w14:textId="77777777" w:rsidR="006235D9" w:rsidRDefault="00000000">
      <w:pPr>
        <w:rPr>
          <w:rFonts w:hint="eastAsia"/>
          <w:lang w:eastAsia="zh-CN"/>
        </w:rPr>
      </w:pPr>
      <w:r>
        <w:rPr>
          <w:rFonts w:ascii="Times New Roman" w:hAnsi="Times New Roman"/>
          <w:lang w:eastAsia="zh-CN"/>
        </w:rPr>
        <w:t>下列材料用于复现已有购物链路，不新增测试结论。图片原文件已嵌入本文档，可在电脑</w:t>
      </w:r>
      <w:r>
        <w:rPr>
          <w:rFonts w:ascii="Times New Roman" w:hAnsi="Times New Roman"/>
          <w:lang w:eastAsia="zh-CN"/>
        </w:rPr>
        <w:t xml:space="preserve"> Word </w:t>
      </w:r>
      <w:r>
        <w:rPr>
          <w:rFonts w:ascii="Times New Roman" w:hAnsi="Times New Roman"/>
          <w:lang w:eastAsia="zh-CN"/>
        </w:rPr>
        <w:t>中右键图片并</w:t>
      </w:r>
      <w:r>
        <w:rPr>
          <w:rFonts w:ascii="Times New Roman" w:hAnsi="Times New Roman"/>
          <w:lang w:eastAsia="zh-CN"/>
        </w:rPr>
        <w:t>“</w:t>
      </w:r>
      <w:r>
        <w:rPr>
          <w:rFonts w:ascii="Times New Roman" w:hAnsi="Times New Roman"/>
          <w:lang w:eastAsia="zh-CN"/>
        </w:rPr>
        <w:t>另存为图片</w:t>
      </w:r>
      <w:r>
        <w:rPr>
          <w:rFonts w:ascii="Times New Roman" w:hAnsi="Times New Roman"/>
          <w:lang w:eastAsia="zh-CN"/>
        </w:rPr>
        <w:t>”</w:t>
      </w:r>
      <w:r>
        <w:rPr>
          <w:rFonts w:ascii="Times New Roman" w:hAnsi="Times New Roman"/>
          <w:lang w:eastAsia="zh-CN"/>
        </w:rPr>
        <w:t>，传到手机相册后作为检索输入；不要截取带有说明文字的整页作为输入。</w:t>
      </w:r>
    </w:p>
    <w:p w14:paraId="06510F59" w14:textId="77777777" w:rsidR="006235D9" w:rsidRDefault="00000000">
      <w:pPr>
        <w:pStyle w:val="31"/>
        <w:rPr>
          <w:rFonts w:hint="eastAsia"/>
          <w:lang w:eastAsia="zh-CN"/>
        </w:rPr>
      </w:pPr>
      <w:r>
        <w:rPr>
          <w:rFonts w:ascii="Times New Roman" w:eastAsia="微软雅黑" w:hAnsi="Times New Roman"/>
          <w:lang w:eastAsia="zh-CN"/>
        </w:rPr>
        <w:t>图片样本</w:t>
      </w:r>
      <w:r>
        <w:rPr>
          <w:rFonts w:ascii="Times New Roman" w:eastAsia="微软雅黑" w:hAnsi="Times New Roman"/>
          <w:lang w:eastAsia="zh-CN"/>
        </w:rPr>
        <w:t xml:space="preserve"> </w:t>
      </w:r>
      <w:r>
        <w:rPr>
          <w:rFonts w:ascii="Times New Roman" w:eastAsia="微软雅黑" w:hAnsi="Times New Roman"/>
          <w:lang w:eastAsia="zh-CN"/>
        </w:rPr>
        <w:t>黑色运动休闲鞋</w:t>
      </w:r>
    </w:p>
    <w:p w14:paraId="6EC67623" w14:textId="77777777" w:rsidR="006235D9" w:rsidRDefault="00000000">
      <w:pPr>
        <w:rPr>
          <w:rFonts w:hint="eastAsia"/>
          <w:lang w:eastAsia="zh-CN"/>
        </w:rPr>
      </w:pPr>
      <w:r>
        <w:rPr>
          <w:rFonts w:ascii="Times New Roman" w:hAnsi="Times New Roman"/>
          <w:lang w:eastAsia="zh-CN"/>
        </w:rPr>
        <w:t>采用此前图片检索使用的商品库鞋图，画面为白色背景上的黑色系带运动鞋，带商品品牌标识。原文件为</w:t>
      </w:r>
      <w:r>
        <w:rPr>
          <w:rFonts w:ascii="Times New Roman" w:hAnsi="Times New Roman"/>
          <w:lang w:eastAsia="zh-CN"/>
        </w:rPr>
        <w:t xml:space="preserve"> JPEG</w:t>
      </w:r>
      <w:r>
        <w:rPr>
          <w:rFonts w:ascii="Times New Roman" w:hAnsi="Times New Roman"/>
          <w:lang w:eastAsia="zh-CN"/>
        </w:rPr>
        <w:t>，</w:t>
      </w:r>
      <w:r>
        <w:rPr>
          <w:rFonts w:ascii="Times New Roman" w:hAnsi="Times New Roman"/>
          <w:lang w:eastAsia="zh-CN"/>
        </w:rPr>
        <w:t xml:space="preserve">400×400 </w:t>
      </w:r>
      <w:r>
        <w:rPr>
          <w:rFonts w:ascii="Times New Roman" w:hAnsi="Times New Roman"/>
          <w:lang w:eastAsia="zh-CN"/>
        </w:rPr>
        <w:t>像素。适用于图片上传、识别检索，以及启用受控派发时的</w:t>
      </w:r>
      <w:r>
        <w:rPr>
          <w:rFonts w:ascii="Times New Roman" w:hAnsi="Times New Roman"/>
          <w:lang w:eastAsia="zh-CN"/>
        </w:rPr>
        <w:t xml:space="preserve"> B </w:t>
      </w:r>
      <w:r>
        <w:rPr>
          <w:rFonts w:ascii="Times New Roman" w:hAnsi="Times New Roman"/>
          <w:lang w:eastAsia="zh-CN"/>
        </w:rPr>
        <w:t>裁剪回执验证。</w:t>
      </w:r>
    </w:p>
    <w:p w14:paraId="4EAF0E61" w14:textId="77777777" w:rsidR="006235D9" w:rsidRDefault="0000000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0E7880B" wp14:editId="3D5AEA88">
            <wp:extent cx="2520000" cy="2520000"/>
            <wp:effectExtent l="0" t="0" r="0" b="0"/>
            <wp:docPr id="60467789" name="Picture 604677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talog-shoe.private.jp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78E35" w14:textId="77777777" w:rsidR="006235D9" w:rsidRDefault="00000000">
      <w:pPr>
        <w:pStyle w:val="af7"/>
        <w:jc w:val="center"/>
        <w:rPr>
          <w:rFonts w:hint="eastAsia"/>
          <w:lang w:eastAsia="zh-CN"/>
        </w:rPr>
      </w:pPr>
      <w:r>
        <w:rPr>
          <w:rFonts w:ascii="Times New Roman" w:hAnsi="Times New Roman"/>
          <w:lang w:eastAsia="zh-CN"/>
        </w:rPr>
        <w:t>图</w:t>
      </w:r>
      <w:r>
        <w:rPr>
          <w:rFonts w:ascii="Times New Roman" w:hAnsi="Times New Roman"/>
          <w:lang w:eastAsia="zh-CN"/>
        </w:rPr>
        <w:t xml:space="preserve"> 6-A  </w:t>
      </w:r>
      <w:r>
        <w:rPr>
          <w:rFonts w:ascii="Times New Roman" w:hAnsi="Times New Roman"/>
          <w:lang w:eastAsia="zh-CN"/>
        </w:rPr>
        <w:t>可另存复用的原始测试鞋图</w:t>
      </w:r>
    </w:p>
    <w:p w14:paraId="7EA76177" w14:textId="77777777" w:rsidR="006235D9" w:rsidRDefault="00000000">
      <w:pPr>
        <w:pStyle w:val="31"/>
        <w:rPr>
          <w:rFonts w:hint="eastAsia"/>
          <w:lang w:eastAsia="zh-CN"/>
        </w:rPr>
      </w:pPr>
      <w:r>
        <w:rPr>
          <w:rFonts w:ascii="Times New Roman" w:eastAsia="微软雅黑" w:hAnsi="Times New Roman"/>
          <w:lang w:eastAsia="zh-CN"/>
        </w:rPr>
        <w:t>历史匹配商品</w:t>
      </w:r>
    </w:p>
    <w:p w14:paraId="765306BE" w14:textId="77777777" w:rsidR="006235D9" w:rsidRDefault="00000000">
      <w:pPr>
        <w:rPr>
          <w:rFonts w:hint="eastAsia"/>
          <w:lang w:eastAsia="zh-CN"/>
        </w:rPr>
      </w:pPr>
      <w:r>
        <w:rPr>
          <w:rFonts w:ascii="Times New Roman" w:hAnsi="Times New Roman"/>
          <w:lang w:eastAsia="zh-CN"/>
        </w:rPr>
        <w:t>原验收商品卡显示</w:t>
      </w:r>
      <w:r>
        <w:rPr>
          <w:rFonts w:ascii="Times New Roman" w:hAnsi="Times New Roman"/>
          <w:lang w:eastAsia="zh-CN"/>
        </w:rPr>
        <w:t>“</w:t>
      </w:r>
      <w:r>
        <w:rPr>
          <w:rFonts w:ascii="Times New Roman" w:hAnsi="Times New Roman"/>
          <w:lang w:eastAsia="zh-CN"/>
        </w:rPr>
        <w:t>骏捷诺</w:t>
      </w:r>
      <w:r>
        <w:rPr>
          <w:rFonts w:ascii="Times New Roman" w:hAnsi="Times New Roman"/>
          <w:lang w:eastAsia="zh-CN"/>
        </w:rPr>
        <w:t xml:space="preserve"> </w:t>
      </w:r>
      <w:r>
        <w:rPr>
          <w:rFonts w:ascii="Times New Roman" w:hAnsi="Times New Roman"/>
          <w:lang w:eastAsia="zh-CN"/>
        </w:rPr>
        <w:t>运动休闲鞋</w:t>
      </w:r>
      <w:r>
        <w:rPr>
          <w:rFonts w:ascii="Times New Roman" w:hAnsi="Times New Roman"/>
          <w:lang w:eastAsia="zh-CN"/>
        </w:rPr>
        <w:t xml:space="preserve"> </w:t>
      </w:r>
      <w:r>
        <w:rPr>
          <w:rFonts w:ascii="Times New Roman" w:hAnsi="Times New Roman"/>
          <w:lang w:eastAsia="zh-CN"/>
        </w:rPr>
        <w:t>跑步鞋</w:t>
      </w:r>
      <w:r>
        <w:rPr>
          <w:rFonts w:ascii="Times New Roman" w:hAnsi="Times New Roman"/>
          <w:lang w:eastAsia="zh-CN"/>
        </w:rPr>
        <w:t xml:space="preserve"> 36–46</w:t>
      </w:r>
      <w:r>
        <w:rPr>
          <w:rFonts w:ascii="Times New Roman" w:hAnsi="Times New Roman"/>
          <w:lang w:eastAsia="zh-CN"/>
        </w:rPr>
        <w:t>码</w:t>
      </w:r>
      <w:r>
        <w:rPr>
          <w:rFonts w:ascii="Times New Roman" w:hAnsi="Times New Roman"/>
          <w:lang w:eastAsia="zh-CN"/>
        </w:rPr>
        <w:t xml:space="preserve"> </w:t>
      </w:r>
      <w:r>
        <w:rPr>
          <w:rFonts w:ascii="Times New Roman" w:hAnsi="Times New Roman"/>
          <w:lang w:eastAsia="zh-CN"/>
        </w:rPr>
        <w:t>双</w:t>
      </w:r>
      <w:r>
        <w:rPr>
          <w:rFonts w:ascii="Times New Roman" w:hAnsi="Times New Roman"/>
          <w:lang w:eastAsia="zh-CN"/>
        </w:rPr>
        <w:t xml:space="preserve"> </w:t>
      </w:r>
      <w:r>
        <w:rPr>
          <w:rFonts w:ascii="Times New Roman" w:hAnsi="Times New Roman"/>
          <w:lang w:eastAsia="zh-CN"/>
        </w:rPr>
        <w:t>坚</w:t>
      </w:r>
      <w:r>
        <w:rPr>
          <w:rFonts w:ascii="Times New Roman" w:hAnsi="Times New Roman"/>
          <w:lang w:eastAsia="zh-CN"/>
        </w:rPr>
        <w:t>…”</w:t>
      </w:r>
      <w:r>
        <w:rPr>
          <w:rFonts w:ascii="Times New Roman" w:hAnsi="Times New Roman"/>
          <w:lang w:eastAsia="zh-CN"/>
        </w:rPr>
        <w:t>（界面标题截断），平台标记为</w:t>
      </w:r>
      <w:r>
        <w:rPr>
          <w:rFonts w:ascii="Times New Roman" w:hAnsi="Times New Roman"/>
          <w:lang w:eastAsia="zh-CN"/>
        </w:rPr>
        <w:t xml:space="preserve"> suning</w:t>
      </w:r>
      <w:r>
        <w:rPr>
          <w:rFonts w:ascii="Times New Roman" w:hAnsi="Times New Roman"/>
          <w:lang w:eastAsia="zh-CN"/>
        </w:rPr>
        <w:t>，店铺为</w:t>
      </w:r>
      <w:r>
        <w:rPr>
          <w:rFonts w:ascii="Times New Roman" w:hAnsi="Times New Roman"/>
          <w:lang w:eastAsia="zh-CN"/>
        </w:rPr>
        <w:t>“</w:t>
      </w:r>
      <w:r>
        <w:rPr>
          <w:rFonts w:ascii="Times New Roman" w:hAnsi="Times New Roman"/>
          <w:lang w:eastAsia="zh-CN"/>
        </w:rPr>
        <w:t>骏捷诺劳保旗舰店</w:t>
      </w:r>
      <w:r>
        <w:rPr>
          <w:rFonts w:ascii="Times New Roman" w:hAnsi="Times New Roman"/>
          <w:lang w:eastAsia="zh-CN"/>
        </w:rPr>
        <w:t>”</w:t>
      </w:r>
      <w:r>
        <w:rPr>
          <w:rFonts w:ascii="Times New Roman" w:hAnsi="Times New Roman"/>
          <w:lang w:eastAsia="zh-CN"/>
        </w:rPr>
        <w:t>，测试时商品库展示价为</w:t>
      </w:r>
      <w:r>
        <w:rPr>
          <w:rFonts w:ascii="Times New Roman" w:hAnsi="Times New Roman"/>
          <w:lang w:eastAsia="zh-CN"/>
        </w:rPr>
        <w:t xml:space="preserve"> ¥360.00</w:t>
      </w:r>
      <w:r>
        <w:rPr>
          <w:rFonts w:ascii="Times New Roman" w:hAnsi="Times New Roman"/>
          <w:lang w:eastAsia="zh-CN"/>
        </w:rPr>
        <w:t>。该名称按已有截图记录，不补写被截断部分。</w:t>
      </w:r>
    </w:p>
    <w:p w14:paraId="6A36923E" w14:textId="77777777" w:rsidR="006235D9" w:rsidRDefault="00000000">
      <w:pPr>
        <w:rPr>
          <w:rFonts w:hint="eastAsia"/>
          <w:lang w:eastAsia="zh-CN"/>
        </w:rPr>
      </w:pPr>
      <w:r>
        <w:rPr>
          <w:rFonts w:ascii="Times New Roman" w:hAnsi="Times New Roman"/>
          <w:lang w:eastAsia="zh-CN"/>
        </w:rPr>
        <w:t>历史结果为图片检索返回</w:t>
      </w:r>
      <w:r>
        <w:rPr>
          <w:rFonts w:ascii="Times New Roman" w:hAnsi="Times New Roman"/>
          <w:lang w:eastAsia="zh-CN"/>
        </w:rPr>
        <w:t xml:space="preserve"> 1 </w:t>
      </w:r>
      <w:r>
        <w:rPr>
          <w:rFonts w:ascii="Times New Roman" w:hAnsi="Times New Roman"/>
          <w:lang w:eastAsia="zh-CN"/>
        </w:rPr>
        <w:t>件商品。</w:t>
      </w:r>
      <w:r>
        <w:rPr>
          <w:rFonts w:ascii="Times New Roman" w:hAnsi="Times New Roman"/>
          <w:lang w:eastAsia="zh-CN"/>
        </w:rPr>
        <w:t xml:space="preserve">¥360.00 </w:t>
      </w:r>
      <w:r>
        <w:rPr>
          <w:rFonts w:ascii="Times New Roman" w:hAnsi="Times New Roman"/>
          <w:lang w:eastAsia="zh-CN"/>
        </w:rPr>
        <w:t>是当时应用商品库的展示值，不代表商家当前实时价格；后续数据或模型变化可能改变候选数量、排序和价格。复现时应记录实际结果，不能预填历史值。</w:t>
      </w:r>
    </w:p>
    <w:p w14:paraId="4A955207" w14:textId="77777777" w:rsidR="006235D9" w:rsidRDefault="00000000">
      <w:pPr>
        <w:pStyle w:val="31"/>
        <w:rPr>
          <w:rFonts w:hint="eastAsia"/>
          <w:lang w:eastAsia="zh-CN"/>
        </w:rPr>
      </w:pPr>
      <w:r>
        <w:rPr>
          <w:rFonts w:ascii="Times New Roman" w:eastAsia="微软雅黑" w:hAnsi="Times New Roman"/>
          <w:lang w:eastAsia="zh-CN"/>
        </w:rPr>
        <w:t>文字检索样本</w:t>
      </w:r>
    </w:p>
    <w:p w14:paraId="5D78B9E5" w14:textId="77777777" w:rsidR="006235D9" w:rsidRDefault="00000000">
      <w:pPr>
        <w:rPr>
          <w:rFonts w:hint="eastAsia"/>
          <w:lang w:eastAsia="zh-CN"/>
        </w:rPr>
      </w:pPr>
      <w:r>
        <w:rPr>
          <w:rFonts w:ascii="Times New Roman" w:hAnsi="Times New Roman"/>
          <w:lang w:eastAsia="zh-CN"/>
        </w:rPr>
        <w:t>可直接输入</w:t>
      </w:r>
      <w:r>
        <w:rPr>
          <w:rFonts w:ascii="Times New Roman" w:hAnsi="Times New Roman"/>
          <w:lang w:eastAsia="zh-CN"/>
        </w:rPr>
        <w:t>“</w:t>
      </w:r>
      <w:r>
        <w:rPr>
          <w:rFonts w:ascii="Times New Roman" w:hAnsi="Times New Roman"/>
          <w:lang w:eastAsia="zh-CN"/>
        </w:rPr>
        <w:t>跑鞋</w:t>
      </w:r>
      <w:r>
        <w:rPr>
          <w:rFonts w:ascii="Times New Roman" w:hAnsi="Times New Roman"/>
          <w:lang w:eastAsia="zh-CN"/>
        </w:rPr>
        <w:t xml:space="preserve"> 500 </w:t>
      </w:r>
      <w:r>
        <w:rPr>
          <w:rFonts w:ascii="Times New Roman" w:hAnsi="Times New Roman"/>
          <w:lang w:eastAsia="zh-CN"/>
        </w:rPr>
        <w:t>元以内</w:t>
      </w:r>
      <w:r>
        <w:rPr>
          <w:rFonts w:ascii="Times New Roman" w:hAnsi="Times New Roman"/>
          <w:lang w:eastAsia="zh-CN"/>
        </w:rPr>
        <w:t>”</w:t>
      </w:r>
      <w:r>
        <w:rPr>
          <w:rFonts w:ascii="Times New Roman" w:hAnsi="Times New Roman"/>
          <w:lang w:eastAsia="zh-CN"/>
        </w:rPr>
        <w:t>。此前有效网络下的真机记录返回</w:t>
      </w:r>
      <w:r>
        <w:rPr>
          <w:rFonts w:ascii="Times New Roman" w:hAnsi="Times New Roman"/>
          <w:lang w:eastAsia="zh-CN"/>
        </w:rPr>
        <w:t xml:space="preserve"> 30 </w:t>
      </w:r>
      <w:r>
        <w:rPr>
          <w:rFonts w:ascii="Times New Roman" w:hAnsi="Times New Roman"/>
          <w:lang w:eastAsia="zh-CN"/>
        </w:rPr>
        <w:t>件云端商品，可用于文字任务与电脑状态同步检查。文字样本不要求返回上面的指定鞋款，也不用于证明</w:t>
      </w:r>
      <w:r>
        <w:rPr>
          <w:rFonts w:ascii="Times New Roman" w:hAnsi="Times New Roman"/>
          <w:lang w:eastAsia="zh-CN"/>
        </w:rPr>
        <w:t xml:space="preserve"> B </w:t>
      </w:r>
      <w:r>
        <w:rPr>
          <w:rFonts w:ascii="Times New Roman" w:hAnsi="Times New Roman"/>
          <w:lang w:eastAsia="zh-CN"/>
        </w:rPr>
        <w:t>执行了文字模型。</w:t>
      </w:r>
    </w:p>
    <w:p w14:paraId="7B8080D9" w14:textId="77777777" w:rsidR="006235D9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2E0C8ECF" w14:textId="50706FFA" w:rsidR="006235D9" w:rsidRDefault="00000000">
      <w:pPr>
        <w:pStyle w:val="21"/>
        <w:rPr>
          <w:rFonts w:hint="eastAsia"/>
          <w:lang w:eastAsia="zh-CN"/>
        </w:rPr>
      </w:pPr>
      <w:r>
        <w:rPr>
          <w:rFonts w:ascii="Times New Roman" w:eastAsia="微软雅黑" w:hAnsi="Times New Roman"/>
          <w:lang w:eastAsia="zh-CN"/>
        </w:rPr>
        <w:lastRenderedPageBreak/>
        <w:t>附录</w:t>
      </w:r>
      <w:r>
        <w:rPr>
          <w:rFonts w:ascii="Times New Roman" w:eastAsia="微软雅黑" w:hAnsi="Times New Roman"/>
          <w:lang w:eastAsia="zh-CN"/>
        </w:rPr>
        <w:t xml:space="preserve"> </w:t>
      </w:r>
      <w:r w:rsidR="006E1431">
        <w:rPr>
          <w:rFonts w:ascii="Times New Roman" w:eastAsia="微软雅黑" w:hAnsi="Times New Roman" w:hint="eastAsia"/>
          <w:lang w:eastAsia="zh-CN"/>
        </w:rPr>
        <w:t>E</w:t>
      </w:r>
      <w:r>
        <w:rPr>
          <w:rFonts w:ascii="Times New Roman" w:eastAsia="微软雅黑" w:hAnsi="Times New Roman"/>
          <w:lang w:eastAsia="zh-CN"/>
        </w:rPr>
        <w:t xml:space="preserve"> </w:t>
      </w:r>
      <w:r>
        <w:rPr>
          <w:rFonts w:ascii="Times New Roman" w:eastAsia="微软雅黑" w:hAnsi="Times New Roman"/>
          <w:lang w:eastAsia="zh-CN"/>
        </w:rPr>
        <w:t>测试商品目录与数据位置</w:t>
      </w:r>
    </w:p>
    <w:p w14:paraId="32CF6D8C" w14:textId="77777777" w:rsidR="006235D9" w:rsidRDefault="00000000">
      <w:pPr>
        <w:rPr>
          <w:rFonts w:hint="eastAsia"/>
          <w:lang w:eastAsia="zh-CN"/>
        </w:rPr>
      </w:pPr>
      <w:r>
        <w:rPr>
          <w:rFonts w:ascii="Times New Roman" w:hAnsi="Times New Roman"/>
          <w:lang w:eastAsia="zh-CN"/>
        </w:rPr>
        <w:t>本目录从项目随附商品数据中选取</w:t>
      </w:r>
      <w:r>
        <w:rPr>
          <w:rFonts w:ascii="Times New Roman" w:hAnsi="Times New Roman"/>
          <w:lang w:eastAsia="zh-CN"/>
        </w:rPr>
        <w:t xml:space="preserve"> 6 </w:t>
      </w:r>
      <w:r>
        <w:rPr>
          <w:rFonts w:ascii="Times New Roman" w:hAnsi="Times New Roman"/>
          <w:lang w:eastAsia="zh-CN"/>
        </w:rPr>
        <w:t>款鞋类商品，便于按名称、价格和商品编号准备检索输入。第</w:t>
      </w:r>
      <w:r>
        <w:rPr>
          <w:rFonts w:ascii="Times New Roman" w:hAnsi="Times New Roman"/>
          <w:lang w:eastAsia="zh-CN"/>
        </w:rPr>
        <w:t xml:space="preserve"> 1 </w:t>
      </w:r>
      <w:r>
        <w:rPr>
          <w:rFonts w:ascii="Times New Roman" w:hAnsi="Times New Roman"/>
          <w:lang w:eastAsia="zh-CN"/>
        </w:rPr>
        <w:t>项对应前述已验收黑鞋图片；其余为可选复现材料，未逐项新增真机测试。下列价格均为本地数据记录值。</w:t>
      </w:r>
    </w:p>
    <w:p w14:paraId="5AAA5F3C" w14:textId="77777777" w:rsidR="006235D9" w:rsidRDefault="00000000">
      <w:pPr>
        <w:pStyle w:val="af7"/>
        <w:rPr>
          <w:rFonts w:hint="eastAsia"/>
          <w:lang w:eastAsia="zh-CN"/>
        </w:rPr>
      </w:pPr>
      <w:r>
        <w:rPr>
          <w:rFonts w:ascii="Times New Roman" w:hAnsi="Times New Roman"/>
          <w:lang w:eastAsia="zh-CN"/>
        </w:rPr>
        <w:t>表</w:t>
      </w:r>
      <w:r>
        <w:rPr>
          <w:rFonts w:ascii="Times New Roman" w:hAnsi="Times New Roman"/>
          <w:lang w:eastAsia="zh-CN"/>
        </w:rPr>
        <w:t xml:space="preserve"> 6-A  </w:t>
      </w:r>
      <w:r>
        <w:rPr>
          <w:rFonts w:ascii="Times New Roman" w:hAnsi="Times New Roman"/>
          <w:lang w:eastAsia="zh-CN"/>
        </w:rPr>
        <w:t>可复用的测试商品目录</w:t>
      </w:r>
    </w:p>
    <w:tbl>
      <w:tblPr>
        <w:tblW w:w="0" w:type="auto"/>
        <w:tblBorders>
          <w:top w:val="single" w:sz="8" w:space="0" w:color="auto"/>
          <w:left w:val="nil"/>
          <w:bottom w:val="single" w:sz="8" w:space="0" w:color="auto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5726"/>
        <w:gridCol w:w="1134"/>
        <w:gridCol w:w="2551"/>
      </w:tblGrid>
      <w:tr w:rsidR="006235D9" w14:paraId="1038849F" w14:textId="77777777">
        <w:trPr>
          <w:cantSplit/>
        </w:trPr>
        <w:tc>
          <w:tcPr>
            <w:tcW w:w="5726" w:type="dxa"/>
            <w:tcBorders>
              <w:bottom w:val="single" w:sz="6" w:space="0" w:color="auto"/>
            </w:tcBorders>
          </w:tcPr>
          <w:p w14:paraId="551476A8" w14:textId="77777777" w:rsidR="006235D9" w:rsidRDefault="00000000">
            <w:pPr>
              <w:spacing w:before="100" w:after="100"/>
              <w:rPr>
                <w:rFonts w:hint="eastAsia"/>
              </w:rPr>
            </w:pPr>
            <w:r>
              <w:rPr>
                <w:rFonts w:ascii="Times New Roman" w:hAnsi="Times New Roman"/>
                <w:sz w:val="20"/>
              </w:rPr>
              <w:t>编号与商品名称</w:t>
            </w:r>
          </w:p>
        </w:tc>
        <w:tc>
          <w:tcPr>
            <w:tcW w:w="1134" w:type="dxa"/>
            <w:tcBorders>
              <w:bottom w:val="single" w:sz="6" w:space="0" w:color="auto"/>
            </w:tcBorders>
          </w:tcPr>
          <w:p w14:paraId="0D190086" w14:textId="77777777" w:rsidR="006235D9" w:rsidRDefault="00000000">
            <w:pPr>
              <w:spacing w:before="100" w:after="100"/>
              <w:rPr>
                <w:rFonts w:hint="eastAsia"/>
              </w:rPr>
            </w:pPr>
            <w:r>
              <w:rPr>
                <w:rFonts w:ascii="Times New Roman" w:hAnsi="Times New Roman"/>
                <w:sz w:val="20"/>
              </w:rPr>
              <w:t>记录价格</w:t>
            </w:r>
          </w:p>
        </w:tc>
        <w:tc>
          <w:tcPr>
            <w:tcW w:w="2551" w:type="dxa"/>
            <w:tcBorders>
              <w:bottom w:val="single" w:sz="6" w:space="0" w:color="auto"/>
            </w:tcBorders>
          </w:tcPr>
          <w:p w14:paraId="1335C0F7" w14:textId="77777777" w:rsidR="006235D9" w:rsidRDefault="00000000">
            <w:pPr>
              <w:spacing w:before="100" w:after="100"/>
              <w:rPr>
                <w:rFonts w:hint="eastAsia"/>
              </w:rPr>
            </w:pPr>
            <w:r>
              <w:rPr>
                <w:rFonts w:ascii="Times New Roman" w:hAnsi="Times New Roman"/>
                <w:sz w:val="20"/>
              </w:rPr>
              <w:t>测试用途</w:t>
            </w:r>
          </w:p>
        </w:tc>
      </w:tr>
      <w:tr w:rsidR="006235D9" w14:paraId="31FA8B05" w14:textId="77777777">
        <w:trPr>
          <w:cantSplit/>
        </w:trPr>
        <w:tc>
          <w:tcPr>
            <w:tcW w:w="5726" w:type="dxa"/>
          </w:tcPr>
          <w:p w14:paraId="634486C6" w14:textId="77777777" w:rsidR="006235D9" w:rsidRDefault="00000000">
            <w:pPr>
              <w:spacing w:before="100" w:after="100"/>
              <w:rPr>
                <w:rFonts w:hint="eastAsia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　骏捷诺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>运动休闲鞋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>跑步鞋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36-46</w:t>
            </w:r>
            <w:r>
              <w:rPr>
                <w:rFonts w:ascii="Times New Roman" w:hAnsi="Times New Roman"/>
                <w:sz w:val="20"/>
                <w:lang w:eastAsia="zh-CN"/>
              </w:rPr>
              <w:t>码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>双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>坚韧防撕拉</w:t>
            </w:r>
          </w:p>
        </w:tc>
        <w:tc>
          <w:tcPr>
            <w:tcW w:w="1134" w:type="dxa"/>
          </w:tcPr>
          <w:p w14:paraId="56F350EA" w14:textId="77777777" w:rsidR="006235D9" w:rsidRDefault="00000000">
            <w:pPr>
              <w:spacing w:before="100" w:after="100"/>
              <w:rPr>
                <w:rFonts w:hint="eastAsia"/>
              </w:rPr>
            </w:pPr>
            <w:r>
              <w:rPr>
                <w:rFonts w:ascii="Times New Roman" w:hAnsi="Times New Roman"/>
                <w:sz w:val="20"/>
              </w:rPr>
              <w:t>¥360.00</w:t>
            </w:r>
          </w:p>
        </w:tc>
        <w:tc>
          <w:tcPr>
            <w:tcW w:w="2551" w:type="dxa"/>
          </w:tcPr>
          <w:p w14:paraId="4F740BEE" w14:textId="77777777" w:rsidR="006235D9" w:rsidRDefault="00000000">
            <w:pPr>
              <w:spacing w:before="100" w:after="100"/>
              <w:rPr>
                <w:rFonts w:hint="eastAsia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图片检索与双机裁剪复现</w:t>
            </w:r>
          </w:p>
        </w:tc>
      </w:tr>
      <w:tr w:rsidR="006235D9" w14:paraId="2B842292" w14:textId="77777777">
        <w:trPr>
          <w:cantSplit/>
        </w:trPr>
        <w:tc>
          <w:tcPr>
            <w:tcW w:w="5726" w:type="dxa"/>
          </w:tcPr>
          <w:p w14:paraId="73B40552" w14:textId="77777777" w:rsidR="006235D9" w:rsidRDefault="00000000">
            <w:pPr>
              <w:spacing w:before="100" w:after="100"/>
              <w:rPr>
                <w:rFonts w:hint="eastAsia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　斯凯奇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>女款休闲熊猫鞋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150243/OFWT-5.5 </w:t>
            </w:r>
            <w:r>
              <w:rPr>
                <w:rFonts w:ascii="Times New Roman" w:hAnsi="Times New Roman"/>
                <w:sz w:val="20"/>
                <w:lang w:eastAsia="zh-CN"/>
              </w:rPr>
              <w:t>双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>舒适</w:t>
            </w:r>
          </w:p>
        </w:tc>
        <w:tc>
          <w:tcPr>
            <w:tcW w:w="1134" w:type="dxa"/>
          </w:tcPr>
          <w:p w14:paraId="5C3D1811" w14:textId="77777777" w:rsidR="006235D9" w:rsidRDefault="00000000">
            <w:pPr>
              <w:spacing w:before="100" w:after="100"/>
              <w:rPr>
                <w:rFonts w:hint="eastAsia"/>
              </w:rPr>
            </w:pPr>
            <w:r>
              <w:rPr>
                <w:rFonts w:ascii="Times New Roman" w:hAnsi="Times New Roman"/>
                <w:sz w:val="20"/>
              </w:rPr>
              <w:t>¥699.00</w:t>
            </w:r>
          </w:p>
        </w:tc>
        <w:tc>
          <w:tcPr>
            <w:tcW w:w="2551" w:type="dxa"/>
          </w:tcPr>
          <w:p w14:paraId="2ED138FE" w14:textId="77777777" w:rsidR="006235D9" w:rsidRDefault="00000000">
            <w:pPr>
              <w:spacing w:before="100" w:after="100"/>
              <w:rPr>
                <w:rFonts w:hint="eastAsia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文字检索及预算筛选样本</w:t>
            </w:r>
          </w:p>
        </w:tc>
      </w:tr>
      <w:tr w:rsidR="006235D9" w14:paraId="0185C508" w14:textId="77777777">
        <w:trPr>
          <w:cantSplit/>
        </w:trPr>
        <w:tc>
          <w:tcPr>
            <w:tcW w:w="5726" w:type="dxa"/>
          </w:tcPr>
          <w:p w14:paraId="072EFAA8" w14:textId="77777777" w:rsidR="006235D9" w:rsidRDefault="00000000">
            <w:pPr>
              <w:spacing w:before="100" w:after="100"/>
              <w:rPr>
                <w:rFonts w:hint="eastAsia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3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　斯凯奇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>女网面运动鞋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149542/NTPK-10</w:t>
            </w:r>
            <w:r>
              <w:rPr>
                <w:rFonts w:ascii="Times New Roman" w:hAnsi="Times New Roman"/>
                <w:sz w:val="20"/>
                <w:lang w:eastAsia="zh-CN"/>
              </w:rPr>
              <w:t>双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>舒适</w:t>
            </w:r>
          </w:p>
        </w:tc>
        <w:tc>
          <w:tcPr>
            <w:tcW w:w="1134" w:type="dxa"/>
          </w:tcPr>
          <w:p w14:paraId="3052BAAD" w14:textId="77777777" w:rsidR="006235D9" w:rsidRDefault="00000000">
            <w:pPr>
              <w:spacing w:before="100" w:after="100"/>
              <w:rPr>
                <w:rFonts w:hint="eastAsia"/>
              </w:rPr>
            </w:pPr>
            <w:r>
              <w:rPr>
                <w:rFonts w:ascii="Times New Roman" w:hAnsi="Times New Roman"/>
                <w:sz w:val="20"/>
              </w:rPr>
              <w:t>¥499.00</w:t>
            </w:r>
          </w:p>
        </w:tc>
        <w:tc>
          <w:tcPr>
            <w:tcW w:w="2551" w:type="dxa"/>
          </w:tcPr>
          <w:p w14:paraId="70D048CD" w14:textId="77777777" w:rsidR="006235D9" w:rsidRDefault="00000000">
            <w:pPr>
              <w:spacing w:before="100" w:after="100"/>
              <w:rPr>
                <w:rFonts w:hint="eastAsia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文字检索及预算筛选样本</w:t>
            </w:r>
          </w:p>
        </w:tc>
      </w:tr>
      <w:tr w:rsidR="006235D9" w14:paraId="5AA19670" w14:textId="77777777">
        <w:trPr>
          <w:cantSplit/>
        </w:trPr>
        <w:tc>
          <w:tcPr>
            <w:tcW w:w="5726" w:type="dxa"/>
          </w:tcPr>
          <w:p w14:paraId="03E46E65" w14:textId="77777777" w:rsidR="006235D9" w:rsidRDefault="00000000">
            <w:pPr>
              <w:spacing w:before="100" w:after="100"/>
              <w:rPr>
                <w:rFonts w:hint="eastAsia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4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　斯凯奇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>男款休闲健步鞋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118308/BBK-10 </w:t>
            </w:r>
            <w:r>
              <w:rPr>
                <w:rFonts w:ascii="Times New Roman" w:hAnsi="Times New Roman"/>
                <w:sz w:val="20"/>
                <w:lang w:eastAsia="zh-CN"/>
              </w:rPr>
              <w:t>双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>舒适</w:t>
            </w:r>
          </w:p>
        </w:tc>
        <w:tc>
          <w:tcPr>
            <w:tcW w:w="1134" w:type="dxa"/>
          </w:tcPr>
          <w:p w14:paraId="6D6BCBCB" w14:textId="77777777" w:rsidR="006235D9" w:rsidRDefault="00000000">
            <w:pPr>
              <w:spacing w:before="100" w:after="100"/>
              <w:rPr>
                <w:rFonts w:hint="eastAsia"/>
              </w:rPr>
            </w:pPr>
            <w:r>
              <w:rPr>
                <w:rFonts w:ascii="Times New Roman" w:hAnsi="Times New Roman"/>
                <w:sz w:val="20"/>
              </w:rPr>
              <w:t>¥599.00</w:t>
            </w:r>
          </w:p>
        </w:tc>
        <w:tc>
          <w:tcPr>
            <w:tcW w:w="2551" w:type="dxa"/>
          </w:tcPr>
          <w:p w14:paraId="5B760B6F" w14:textId="77777777" w:rsidR="006235D9" w:rsidRDefault="00000000">
            <w:pPr>
              <w:spacing w:before="100" w:after="100"/>
              <w:rPr>
                <w:rFonts w:hint="eastAsia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文字检索及预算筛选样本</w:t>
            </w:r>
          </w:p>
        </w:tc>
      </w:tr>
      <w:tr w:rsidR="006235D9" w14:paraId="6DA9FC4D" w14:textId="77777777">
        <w:trPr>
          <w:cantSplit/>
        </w:trPr>
        <w:tc>
          <w:tcPr>
            <w:tcW w:w="5726" w:type="dxa"/>
          </w:tcPr>
          <w:p w14:paraId="04151CDC" w14:textId="77777777" w:rsidR="006235D9" w:rsidRDefault="00000000">
            <w:pPr>
              <w:spacing w:before="100" w:after="100"/>
              <w:rPr>
                <w:rFonts w:hint="eastAsia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5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　斯凯奇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>女一脚穿休闲鞋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159287/TPE-10</w:t>
            </w:r>
            <w:r>
              <w:rPr>
                <w:rFonts w:ascii="Times New Roman" w:hAnsi="Times New Roman"/>
                <w:sz w:val="20"/>
                <w:lang w:eastAsia="zh-CN"/>
              </w:rPr>
              <w:t>双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>舒适</w:t>
            </w:r>
          </w:p>
        </w:tc>
        <w:tc>
          <w:tcPr>
            <w:tcW w:w="1134" w:type="dxa"/>
          </w:tcPr>
          <w:p w14:paraId="3900D30D" w14:textId="77777777" w:rsidR="006235D9" w:rsidRDefault="00000000">
            <w:pPr>
              <w:spacing w:before="100" w:after="100"/>
              <w:rPr>
                <w:rFonts w:hint="eastAsia"/>
              </w:rPr>
            </w:pPr>
            <w:r>
              <w:rPr>
                <w:rFonts w:ascii="Times New Roman" w:hAnsi="Times New Roman"/>
                <w:sz w:val="20"/>
              </w:rPr>
              <w:t>¥499.00</w:t>
            </w:r>
          </w:p>
        </w:tc>
        <w:tc>
          <w:tcPr>
            <w:tcW w:w="2551" w:type="dxa"/>
          </w:tcPr>
          <w:p w14:paraId="6FAD7D3A" w14:textId="77777777" w:rsidR="006235D9" w:rsidRDefault="00000000">
            <w:pPr>
              <w:spacing w:before="100" w:after="100"/>
              <w:rPr>
                <w:rFonts w:hint="eastAsia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文字检索及预算筛选样本</w:t>
            </w:r>
          </w:p>
        </w:tc>
      </w:tr>
      <w:tr w:rsidR="006235D9" w14:paraId="2AC82258" w14:textId="77777777">
        <w:trPr>
          <w:cantSplit/>
        </w:trPr>
        <w:tc>
          <w:tcPr>
            <w:tcW w:w="5726" w:type="dxa"/>
          </w:tcPr>
          <w:p w14:paraId="2D40F4E9" w14:textId="77777777" w:rsidR="006235D9" w:rsidRDefault="00000000">
            <w:pPr>
              <w:spacing w:before="100" w:after="100"/>
              <w:rPr>
                <w:rFonts w:hint="eastAsia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6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　斯凯奇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>男轻质休闲运动鞋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220034/BKCC-7 </w:t>
            </w:r>
            <w:r>
              <w:rPr>
                <w:rFonts w:ascii="Times New Roman" w:hAnsi="Times New Roman"/>
                <w:sz w:val="20"/>
                <w:lang w:eastAsia="zh-CN"/>
              </w:rPr>
              <w:t>单位</w:t>
            </w:r>
            <w:r>
              <w:rPr>
                <w:rFonts w:ascii="Times New Roman" w:hAnsi="Times New Roman"/>
                <w:sz w:val="20"/>
                <w:lang w:eastAsia="zh-CN"/>
              </w:rPr>
              <w:t>:</w:t>
            </w:r>
            <w:r>
              <w:rPr>
                <w:rFonts w:ascii="Times New Roman" w:hAnsi="Times New Roman"/>
                <w:sz w:val="20"/>
                <w:lang w:eastAsia="zh-CN"/>
              </w:rPr>
              <w:t>双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>柔软亲肤舒适透气</w:t>
            </w:r>
          </w:p>
        </w:tc>
        <w:tc>
          <w:tcPr>
            <w:tcW w:w="1134" w:type="dxa"/>
          </w:tcPr>
          <w:p w14:paraId="30004784" w14:textId="77777777" w:rsidR="006235D9" w:rsidRDefault="00000000">
            <w:pPr>
              <w:spacing w:before="100" w:after="100"/>
              <w:rPr>
                <w:rFonts w:hint="eastAsia"/>
              </w:rPr>
            </w:pPr>
            <w:r>
              <w:rPr>
                <w:rFonts w:ascii="Times New Roman" w:hAnsi="Times New Roman"/>
                <w:sz w:val="20"/>
              </w:rPr>
              <w:t>¥499.00</w:t>
            </w:r>
          </w:p>
        </w:tc>
        <w:tc>
          <w:tcPr>
            <w:tcW w:w="2551" w:type="dxa"/>
          </w:tcPr>
          <w:p w14:paraId="15C467A0" w14:textId="77777777" w:rsidR="006235D9" w:rsidRDefault="00000000">
            <w:pPr>
              <w:spacing w:before="100" w:after="100"/>
              <w:rPr>
                <w:rFonts w:hint="eastAsia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文字检索及预算筛选样本</w:t>
            </w:r>
          </w:p>
        </w:tc>
      </w:tr>
    </w:tbl>
    <w:p w14:paraId="5ADA4CCE" w14:textId="77777777" w:rsidR="006235D9" w:rsidRDefault="00000000">
      <w:pPr>
        <w:pStyle w:val="31"/>
        <w:rPr>
          <w:rFonts w:hint="eastAsia"/>
          <w:lang w:eastAsia="zh-CN"/>
        </w:rPr>
      </w:pPr>
      <w:r>
        <w:rPr>
          <w:rFonts w:ascii="Times New Roman" w:eastAsia="微软雅黑" w:hAnsi="Times New Roman"/>
          <w:lang w:eastAsia="zh-CN"/>
        </w:rPr>
        <w:t>商品编号与图片来源</w:t>
      </w:r>
    </w:p>
    <w:p w14:paraId="03C15594" w14:textId="77777777" w:rsidR="006235D9" w:rsidRDefault="00000000">
      <w:pPr>
        <w:rPr>
          <w:rFonts w:hint="eastAsia"/>
          <w:lang w:eastAsia="zh-CN"/>
        </w:rPr>
      </w:pPr>
      <w:r>
        <w:rPr>
          <w:rFonts w:ascii="Times New Roman" w:hAnsi="Times New Roman"/>
          <w:lang w:eastAsia="zh-CN"/>
        </w:rPr>
        <w:t>目录</w:t>
      </w:r>
      <w:r>
        <w:rPr>
          <w:rFonts w:ascii="Times New Roman" w:hAnsi="Times New Roman"/>
          <w:lang w:eastAsia="zh-CN"/>
        </w:rPr>
        <w:t xml:space="preserve"> 1—6 </w:t>
      </w:r>
      <w:r>
        <w:rPr>
          <w:rFonts w:ascii="Times New Roman" w:hAnsi="Times New Roman"/>
          <w:lang w:eastAsia="zh-CN"/>
        </w:rPr>
        <w:t>的商品编号依次为：</w:t>
      </w:r>
      <w:r>
        <w:rPr>
          <w:rFonts w:ascii="Times New Roman" w:hAnsi="Times New Roman"/>
          <w:lang w:eastAsia="zh-CN"/>
        </w:rPr>
        <w:t>0071611411-12447786839</w:t>
      </w:r>
      <w:r>
        <w:rPr>
          <w:rFonts w:ascii="Times New Roman" w:hAnsi="Times New Roman"/>
          <w:lang w:eastAsia="zh-CN"/>
        </w:rPr>
        <w:t>；</w:t>
      </w:r>
      <w:r>
        <w:rPr>
          <w:rFonts w:ascii="Times New Roman" w:hAnsi="Times New Roman"/>
          <w:lang w:eastAsia="zh-CN"/>
        </w:rPr>
        <w:t>0071612084-12441265375</w:t>
      </w:r>
      <w:r>
        <w:rPr>
          <w:rFonts w:ascii="Times New Roman" w:hAnsi="Times New Roman"/>
          <w:lang w:eastAsia="zh-CN"/>
        </w:rPr>
        <w:t>；</w:t>
      </w:r>
      <w:r>
        <w:rPr>
          <w:rFonts w:ascii="Times New Roman" w:hAnsi="Times New Roman"/>
          <w:lang w:eastAsia="zh-CN"/>
        </w:rPr>
        <w:t>0071612084-12441244479</w:t>
      </w:r>
      <w:r>
        <w:rPr>
          <w:rFonts w:ascii="Times New Roman" w:hAnsi="Times New Roman"/>
          <w:lang w:eastAsia="zh-CN"/>
        </w:rPr>
        <w:t>；</w:t>
      </w:r>
      <w:r>
        <w:rPr>
          <w:rFonts w:ascii="Times New Roman" w:hAnsi="Times New Roman"/>
          <w:lang w:eastAsia="zh-CN"/>
        </w:rPr>
        <w:t>0071612084-12441244395</w:t>
      </w:r>
      <w:r>
        <w:rPr>
          <w:rFonts w:ascii="Times New Roman" w:hAnsi="Times New Roman"/>
          <w:lang w:eastAsia="zh-CN"/>
        </w:rPr>
        <w:t>；</w:t>
      </w:r>
      <w:r>
        <w:rPr>
          <w:rFonts w:ascii="Times New Roman" w:hAnsi="Times New Roman"/>
          <w:lang w:eastAsia="zh-CN"/>
        </w:rPr>
        <w:t>0071612084-12441265314</w:t>
      </w:r>
      <w:r>
        <w:rPr>
          <w:rFonts w:ascii="Times New Roman" w:hAnsi="Times New Roman"/>
          <w:lang w:eastAsia="zh-CN"/>
        </w:rPr>
        <w:t>；</w:t>
      </w:r>
      <w:r>
        <w:rPr>
          <w:rFonts w:ascii="Times New Roman" w:hAnsi="Times New Roman"/>
          <w:lang w:eastAsia="zh-CN"/>
        </w:rPr>
        <w:t>0071612084-12444270659</w:t>
      </w:r>
      <w:r>
        <w:rPr>
          <w:rFonts w:ascii="Times New Roman" w:hAnsi="Times New Roman"/>
          <w:lang w:eastAsia="zh-CN"/>
        </w:rPr>
        <w:t>。这些编号用于在数据文件中定位，不要求在</w:t>
      </w:r>
      <w:r>
        <w:rPr>
          <w:rFonts w:ascii="Times New Roman" w:hAnsi="Times New Roman"/>
          <w:lang w:eastAsia="zh-CN"/>
        </w:rPr>
        <w:t xml:space="preserve"> APP </w:t>
      </w:r>
      <w:r>
        <w:rPr>
          <w:rFonts w:ascii="Times New Roman" w:hAnsi="Times New Roman"/>
          <w:lang w:eastAsia="zh-CN"/>
        </w:rPr>
        <w:t>搜索框输入。各条目的</w:t>
      </w:r>
      <w:r>
        <w:rPr>
          <w:rFonts w:ascii="Times New Roman" w:hAnsi="Times New Roman"/>
          <w:lang w:eastAsia="zh-CN"/>
        </w:rPr>
        <w:t xml:space="preserve"> imageUrl </w:t>
      </w:r>
      <w:r>
        <w:rPr>
          <w:rFonts w:ascii="Times New Roman" w:hAnsi="Times New Roman"/>
          <w:lang w:eastAsia="zh-CN"/>
        </w:rPr>
        <w:t>与</w:t>
      </w:r>
      <w:r>
        <w:rPr>
          <w:rFonts w:ascii="Times New Roman" w:hAnsi="Times New Roman"/>
          <w:lang w:eastAsia="zh-CN"/>
        </w:rPr>
        <w:t xml:space="preserve"> productUrl </w:t>
      </w:r>
      <w:r>
        <w:rPr>
          <w:rFonts w:ascii="Times New Roman" w:hAnsi="Times New Roman"/>
          <w:lang w:eastAsia="zh-CN"/>
        </w:rPr>
        <w:t>字段分别提供来源图片地址和来源商品页地址；链接为采集记录，未核验当前可访问性。</w:t>
      </w:r>
    </w:p>
    <w:p w14:paraId="2AFCC0F8" w14:textId="77777777" w:rsidR="006235D9" w:rsidRDefault="00000000">
      <w:pPr>
        <w:pStyle w:val="31"/>
        <w:rPr>
          <w:rFonts w:hint="eastAsia"/>
        </w:rPr>
      </w:pPr>
      <w:r>
        <w:rPr>
          <w:rFonts w:ascii="Times New Roman" w:eastAsia="微软雅黑" w:hAnsi="Times New Roman"/>
        </w:rPr>
        <w:t>完整商品数据所在目录</w:t>
      </w:r>
    </w:p>
    <w:p w14:paraId="3D83B865" w14:textId="77777777" w:rsidR="006235D9" w:rsidRDefault="00000000">
      <w:pPr>
        <w:rPr>
          <w:rFonts w:hint="eastAsia"/>
          <w:lang w:eastAsia="zh-CN"/>
        </w:rPr>
      </w:pPr>
      <w:r>
        <w:rPr>
          <w:rFonts w:ascii="Times New Roman" w:hAnsi="Times New Roman"/>
        </w:rPr>
        <w:t>相对于</w:t>
      </w:r>
      <w:r>
        <w:rPr>
          <w:rFonts w:ascii="Times New Roman" w:hAnsi="Times New Roman"/>
        </w:rPr>
        <w:t xml:space="preserve"> harmony-agent </w:t>
      </w:r>
      <w:r>
        <w:rPr>
          <w:rFonts w:ascii="Times New Roman" w:hAnsi="Times New Roman"/>
        </w:rPr>
        <w:t>项目根目录：</w:t>
      </w:r>
      <w:r>
        <w:rPr>
          <w:rFonts w:ascii="Times New Roman" w:hAnsi="Times New Roman"/>
        </w:rPr>
        <w:t>apps/harmony/entry/src/main/resources/rawfile/</w:t>
      </w:r>
      <w:r>
        <w:rPr>
          <w:rFonts w:ascii="Times New Roman" w:hAnsi="Times New Roman"/>
        </w:rPr>
        <w:t>。文件</w:t>
      </w:r>
      <w:r>
        <w:rPr>
          <w:rFonts w:ascii="Times New Roman" w:hAnsi="Times New Roman"/>
        </w:rPr>
        <w:t xml:space="preserve"> seed_shoes_20260605_chunk0001.json </w:t>
      </w:r>
      <w:r>
        <w:rPr>
          <w:rFonts w:ascii="Times New Roman" w:hAnsi="Times New Roman"/>
        </w:rPr>
        <w:t>至</w:t>
      </w:r>
      <w:r>
        <w:rPr>
          <w:rFonts w:ascii="Times New Roman" w:hAnsi="Times New Roman"/>
        </w:rPr>
        <w:t xml:space="preserve"> seed_shoes_20260605_chunk0010.json </w:t>
      </w:r>
      <w:r>
        <w:rPr>
          <w:rFonts w:ascii="Times New Roman" w:hAnsi="Times New Roman"/>
        </w:rPr>
        <w:t>合计包含</w:t>
      </w:r>
      <w:r>
        <w:rPr>
          <w:rFonts w:ascii="Times New Roman" w:hAnsi="Times New Roman"/>
        </w:rPr>
        <w:t xml:space="preserve"> 500 </w:t>
      </w:r>
      <w:r>
        <w:rPr>
          <w:rFonts w:ascii="Times New Roman" w:hAnsi="Times New Roman"/>
        </w:rPr>
        <w:t>条不重复商品记录。</w:t>
      </w:r>
      <w:r>
        <w:rPr>
          <w:rFonts w:ascii="Times New Roman" w:hAnsi="Times New Roman"/>
          <w:lang w:eastAsia="zh-CN"/>
        </w:rPr>
        <w:t>本目录数量是本地种子数据统计，不代表当前云端在售商品总量。</w:t>
      </w:r>
    </w:p>
    <w:p w14:paraId="0145CD6B" w14:textId="77777777" w:rsidR="006235D9" w:rsidRDefault="00000000">
      <w:pPr>
        <w:pStyle w:val="31"/>
        <w:rPr>
          <w:rFonts w:hint="eastAsia"/>
        </w:rPr>
      </w:pPr>
      <w:r>
        <w:rPr>
          <w:rFonts w:ascii="Times New Roman" w:eastAsia="微软雅黑" w:hAnsi="Times New Roman"/>
        </w:rPr>
        <w:t>原始黑鞋测试图片位置</w:t>
      </w:r>
    </w:p>
    <w:p w14:paraId="6DE6235D" w14:textId="77777777" w:rsidR="006235D9" w:rsidRDefault="00000000">
      <w:pPr>
        <w:rPr>
          <w:rFonts w:hint="eastAsia"/>
        </w:rPr>
      </w:pPr>
      <w:r>
        <w:rPr>
          <w:rFonts w:ascii="Times New Roman" w:hAnsi="Times New Roman"/>
        </w:rPr>
        <w:t>artifacts/phone-live/20260929-image-search/catalog-shoe.private.jpg</w:t>
      </w:r>
      <w:r>
        <w:rPr>
          <w:rFonts w:ascii="Times New Roman" w:hAnsi="Times New Roman"/>
        </w:rPr>
        <w:t>。该原图已嵌入图</w:t>
      </w:r>
      <w:r>
        <w:rPr>
          <w:rFonts w:ascii="Times New Roman" w:hAnsi="Times New Roman"/>
        </w:rPr>
        <w:t xml:space="preserve"> 6-A</w:t>
      </w:r>
      <w:r>
        <w:rPr>
          <w:rFonts w:ascii="Times New Roman" w:hAnsi="Times New Roman"/>
        </w:rPr>
        <w:t>，可直接从文档另存。其余目录商品可按商品编号查找</w:t>
      </w:r>
      <w:r>
        <w:rPr>
          <w:rFonts w:ascii="Times New Roman" w:hAnsi="Times New Roman"/>
        </w:rPr>
        <w:t xml:space="preserve"> imageUrl</w:t>
      </w:r>
      <w:r>
        <w:rPr>
          <w:rFonts w:ascii="Times New Roman" w:hAnsi="Times New Roman"/>
        </w:rPr>
        <w:t>；只有目录</w:t>
      </w:r>
      <w:r>
        <w:rPr>
          <w:rFonts w:ascii="Times New Roman" w:hAnsi="Times New Roman"/>
        </w:rPr>
        <w:t xml:space="preserve"> 1 </w:t>
      </w:r>
      <w:r>
        <w:rPr>
          <w:rFonts w:ascii="Times New Roman" w:hAnsi="Times New Roman"/>
        </w:rPr>
        <w:t>的原始输入图已在本报告中附上。</w:t>
      </w:r>
    </w:p>
    <w:sectPr w:rsidR="006235D9" w:rsidSect="00034616">
      <w:footerReference w:type="default" r:id="rId53"/>
      <w:pgSz w:w="11906" w:h="16838"/>
      <w:pgMar w:top="1134" w:right="1134" w:bottom="1134" w:left="1134" w:header="482" w:footer="48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7ABF79" w14:textId="77777777" w:rsidR="001A060B" w:rsidRDefault="001A060B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4F01066" w14:textId="77777777" w:rsidR="001A060B" w:rsidRDefault="001A060B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F5F40863-B2A6-498B-831F-A7AB690CFA3F}"/>
    <w:embedBold r:id="rId2" w:fontKey="{6F070BCF-DE4B-4E55-A046-FF05709C7ECD}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M Roman 12">
    <w:altName w:val="Calibri"/>
    <w:charset w:val="00"/>
    <w:family w:val="auto"/>
    <w:pitch w:val="default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  <w:embedRegular r:id="rId3" w:subsetted="1" w:fontKey="{BC3CD590-F34A-4D62-9FFD-80BE66197D1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FC446922-74FC-4F81-BEC7-74C7C73C84AB}"/>
    <w:embedBold r:id="rId5" w:fontKey="{6E49DF53-A2ED-4F1E-B68A-21140335064B}"/>
    <w:embedItalic r:id="rId6" w:fontKey="{60069660-0489-46D9-8489-A1B2C042C5A8}"/>
    <w:embedBoldItalic r:id="rId7" w:fontKey="{74B92D94-DF83-4F9A-9D39-D25D7C43D61B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Noto Sans SC Black">
    <w:panose1 w:val="020B0200000000000000"/>
    <w:charset w:val="86"/>
    <w:family w:val="swiss"/>
    <w:pitch w:val="variable"/>
    <w:sig w:usb0="20000287" w:usb1="2ADF3C10" w:usb2="00000016" w:usb3="00000000" w:csb0="00060107" w:csb1="00000000"/>
    <w:embedBold r:id="rId8" w:subsetted="1" w:fontKey="{50D06F37-774D-43DB-9918-7330327C2FF0}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  <w:embedRegular r:id="rId9" w:subsetted="1" w:fontKey="{912F18CB-4CE5-40C7-B339-E0DFA8EE483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873670" w14:textId="77777777" w:rsidR="00F44581" w:rsidRDefault="00000000">
    <w:pPr>
      <w:pStyle w:val="a7"/>
      <w:ind w:firstLine="0"/>
      <w:jc w:val="center"/>
      <w:rPr>
        <w:rFonts w:hint="eastAsia"/>
      </w:rPr>
    </w:pPr>
    <w:r>
      <w:fldChar w:fldCharType="begin"/>
    </w:r>
    <w:r>
      <w:instrText>PAGE</w:instrText>
    </w:r>
    <w:r>
      <w:fldChar w:fldCharType="separate"/>
    </w:r>
    <w:r w:rsidR="00282A42">
      <w:rPr>
        <w:rFonts w:hint="eastAsia"/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7AF28E" w14:textId="77777777" w:rsidR="001A060B" w:rsidRDefault="001A060B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54C5944" w14:textId="77777777" w:rsidR="001A060B" w:rsidRDefault="001A060B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E102820"/>
    <w:multiLevelType w:val="multilevel"/>
    <w:tmpl w:val="213440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55368941">
    <w:abstractNumId w:val="8"/>
  </w:num>
  <w:num w:numId="2" w16cid:durableId="967517891">
    <w:abstractNumId w:val="6"/>
  </w:num>
  <w:num w:numId="3" w16cid:durableId="811949853">
    <w:abstractNumId w:val="5"/>
  </w:num>
  <w:num w:numId="4" w16cid:durableId="1481342480">
    <w:abstractNumId w:val="4"/>
  </w:num>
  <w:num w:numId="5" w16cid:durableId="1396658916">
    <w:abstractNumId w:val="7"/>
  </w:num>
  <w:num w:numId="6" w16cid:durableId="1518353523">
    <w:abstractNumId w:val="3"/>
  </w:num>
  <w:num w:numId="7" w16cid:durableId="361369230">
    <w:abstractNumId w:val="2"/>
  </w:num>
  <w:num w:numId="8" w16cid:durableId="1975216722">
    <w:abstractNumId w:val="1"/>
  </w:num>
  <w:num w:numId="9" w16cid:durableId="253363922">
    <w:abstractNumId w:val="0"/>
  </w:num>
  <w:num w:numId="10" w16cid:durableId="73158002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798A"/>
    <w:rsid w:val="00034616"/>
    <w:rsid w:val="0006063C"/>
    <w:rsid w:val="000633A0"/>
    <w:rsid w:val="00084588"/>
    <w:rsid w:val="0015074B"/>
    <w:rsid w:val="00163C3C"/>
    <w:rsid w:val="001A060B"/>
    <w:rsid w:val="00282A42"/>
    <w:rsid w:val="0029639D"/>
    <w:rsid w:val="00326F90"/>
    <w:rsid w:val="00527535"/>
    <w:rsid w:val="006235D9"/>
    <w:rsid w:val="006E1431"/>
    <w:rsid w:val="007F497B"/>
    <w:rsid w:val="00AA1D8D"/>
    <w:rsid w:val="00B47730"/>
    <w:rsid w:val="00B51723"/>
    <w:rsid w:val="00B934C2"/>
    <w:rsid w:val="00CB0664"/>
    <w:rsid w:val="00CF01BF"/>
    <w:rsid w:val="00F44581"/>
    <w:rsid w:val="00F7677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26983BE"/>
  <w14:defaultImageDpi w14:val="300"/>
  <w15:docId w15:val="{2275ACBC-754E-42A6-9CFD-2B32C72A6E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40" w:line="288" w:lineRule="auto"/>
      <w:ind w:firstLine="425"/>
    </w:pPr>
    <w:rPr>
      <w:rFonts w:ascii="LM Roman 12" w:eastAsia="宋体" w:hAnsi="LM Roman 12"/>
      <w:color w:val="000000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ind w:firstLine="0"/>
      <w:outlineLvl w:val="0"/>
    </w:pPr>
    <w:rPr>
      <w:rFonts w:eastAsia="黑体"/>
      <w:bCs/>
      <w:sz w:val="34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ind w:firstLine="0"/>
      <w:outlineLvl w:val="1"/>
    </w:pPr>
    <w:rPr>
      <w:rFonts w:eastAsia="黑体"/>
      <w:bCs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ind w:firstLine="0"/>
      <w:outlineLvl w:val="2"/>
    </w:pPr>
    <w:rPr>
      <w:rFonts w:eastAsia="黑体"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b/>
      <w:bCs/>
      <w:i/>
      <w:iCs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i/>
      <w:iCs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i/>
      <w:iCs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i/>
      <w:iCs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  <w:rPr>
      <w:rFonts w:ascii="LM Roman 12" w:eastAsia="宋体" w:hAnsi="LM Roman 12"/>
      <w:color w:val="000000"/>
    </w:r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ind w:firstLine="0"/>
      <w:contextualSpacing/>
    </w:pPr>
    <w:rPr>
      <w:rFonts w:eastAsia="黑体"/>
      <w:spacing w:val="5"/>
      <w:kern w:val="28"/>
      <w:sz w:val="44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425"/>
    </w:pPr>
    <w:rPr>
      <w:i/>
      <w:iCs/>
      <w:spacing w:val="15"/>
      <w:sz w:val="28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LM Roman 12" w:eastAsia="宋体" w:hAnsi="LM Roman 12"/>
      <w:color w:val="000000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before="60" w:after="160"/>
      <w:ind w:firstLine="0"/>
    </w:pPr>
    <w:rPr>
      <w:bCs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  <w:rPr>
      <w:rFonts w:eastAsia="宋体"/>
    </w:r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jpeg"/><Relationship Id="rId26" Type="http://schemas.openxmlformats.org/officeDocument/2006/relationships/image" Target="media/image19.jpeg"/><Relationship Id="rId39" Type="http://schemas.openxmlformats.org/officeDocument/2006/relationships/image" Target="media/image32.png"/><Relationship Id="rId21" Type="http://schemas.openxmlformats.org/officeDocument/2006/relationships/image" Target="media/image14.jpeg"/><Relationship Id="rId34" Type="http://schemas.openxmlformats.org/officeDocument/2006/relationships/image" Target="media/image27.jpe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jpeg"/><Relationship Id="rId40" Type="http://schemas.openxmlformats.org/officeDocument/2006/relationships/image" Target="media/image33.png"/><Relationship Id="rId45" Type="http://schemas.openxmlformats.org/officeDocument/2006/relationships/image" Target="media/image38.jpeg"/><Relationship Id="rId53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19" Type="http://schemas.openxmlformats.org/officeDocument/2006/relationships/image" Target="media/image12.jpeg"/><Relationship Id="rId31" Type="http://schemas.openxmlformats.org/officeDocument/2006/relationships/image" Target="media/image24.png"/><Relationship Id="rId44" Type="http://schemas.openxmlformats.org/officeDocument/2006/relationships/image" Target="media/image37.jpeg"/><Relationship Id="rId52" Type="http://schemas.openxmlformats.org/officeDocument/2006/relationships/image" Target="media/image45.jp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jpeg"/><Relationship Id="rId27" Type="http://schemas.openxmlformats.org/officeDocument/2006/relationships/image" Target="media/image20.jpeg"/><Relationship Id="rId30" Type="http://schemas.openxmlformats.org/officeDocument/2006/relationships/image" Target="media/image23.png"/><Relationship Id="rId35" Type="http://schemas.openxmlformats.org/officeDocument/2006/relationships/image" Target="media/image28.jpe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8" Type="http://schemas.openxmlformats.org/officeDocument/2006/relationships/image" Target="media/image1.jpe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jpeg"/><Relationship Id="rId25" Type="http://schemas.openxmlformats.org/officeDocument/2006/relationships/image" Target="media/image18.jpeg"/><Relationship Id="rId33" Type="http://schemas.openxmlformats.org/officeDocument/2006/relationships/image" Target="media/image26.jpe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jpeg"/><Relationship Id="rId41" Type="http://schemas.openxmlformats.org/officeDocument/2006/relationships/image" Target="media/image34.png"/><Relationship Id="rId54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jpeg"/><Relationship Id="rId23" Type="http://schemas.openxmlformats.org/officeDocument/2006/relationships/image" Target="media/image16.png"/><Relationship Id="rId28" Type="http://schemas.openxmlformats.org/officeDocument/2006/relationships/image" Target="media/image21.jpeg"/><Relationship Id="rId36" Type="http://schemas.openxmlformats.org/officeDocument/2006/relationships/image" Target="media/image29.jpeg"/><Relationship Id="rId49" Type="http://schemas.openxmlformats.org/officeDocument/2006/relationships/image" Target="media/image42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43</Pages>
  <Words>2803</Words>
  <Characters>15979</Characters>
  <Application>Microsoft Office Word</Application>
  <DocSecurity>0</DocSecurity>
  <Lines>133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18745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智调鸿枢与 SoleAI 真机验收测试报告</dc:title>
  <dc:subject>应用级 AI 调度中间件的单机与双机验收</dc:subject>
  <dc:creator>智调鸿枢项目组</dc:creator>
  <cp:keywords>SoleAI 宏观调度 微观调度 真机测试</cp:keywords>
  <dc:description>generated by python-docx</dc:description>
  <cp:lastModifiedBy>fly20060711@outlook.com</cp:lastModifiedBy>
  <cp:revision>3</cp:revision>
  <dcterms:created xsi:type="dcterms:W3CDTF">2026-09-30T13:37:00Z</dcterms:created>
  <dcterms:modified xsi:type="dcterms:W3CDTF">2026-09-30T14:33:00Z</dcterms:modified>
  <cp:category/>
</cp:coreProperties>
</file>