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0F" w:rsidRDefault="0074350F" w:rsidP="007435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维亚采集</w:t>
      </w:r>
      <w:r>
        <w:t>数据解算</w:t>
      </w:r>
    </w:p>
    <w:p w:rsidR="0074350F" w:rsidRDefault="0074350F" w:rsidP="007435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启动</w:t>
      </w:r>
      <w:r>
        <w:t>运行</w:t>
      </w:r>
      <w:r w:rsidRPr="0074350F">
        <w:t>AutoIECalcGUI.exe</w:t>
      </w:r>
      <w:r>
        <w:t xml:space="preserve"> </w:t>
      </w:r>
      <w:r>
        <w:rPr>
          <w:rFonts w:hint="eastAsia"/>
        </w:rPr>
        <w:t>弹出</w:t>
      </w:r>
      <w:r>
        <w:t>界面如下：</w:t>
      </w:r>
    </w:p>
    <w:p w:rsidR="0074350F" w:rsidRDefault="0074350F" w:rsidP="009154E8">
      <w:pPr>
        <w:pStyle w:val="a3"/>
        <w:ind w:left="567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924050" cy="2095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50F" w:rsidRDefault="0074350F" w:rsidP="0074350F">
      <w:pPr>
        <w:pStyle w:val="a3"/>
        <w:ind w:left="567" w:firstLineChars="0" w:firstLine="0"/>
      </w:pPr>
      <w:r>
        <w:rPr>
          <w:rFonts w:hint="eastAsia"/>
        </w:rPr>
        <w:t>点击</w:t>
      </w:r>
      <w:r>
        <w:t>维亚解算</w:t>
      </w:r>
    </w:p>
    <w:p w:rsidR="0074350F" w:rsidRDefault="0074350F" w:rsidP="0074350F">
      <w:pPr>
        <w:pStyle w:val="a3"/>
        <w:ind w:left="567" w:right="315" w:firstLineChars="0" w:firstLine="0"/>
        <w:jc w:val="right"/>
      </w:pPr>
    </w:p>
    <w:p w:rsidR="0074350F" w:rsidRDefault="0074350F" w:rsidP="0074350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在弹出</w:t>
      </w:r>
      <w:r>
        <w:t>窗口中，输入</w:t>
      </w:r>
      <w:r>
        <w:rPr>
          <w:rFonts w:hint="eastAsia"/>
        </w:rPr>
        <w:t>如下</w:t>
      </w:r>
      <w:r>
        <w:t>路径</w:t>
      </w:r>
    </w:p>
    <w:p w:rsidR="0074350F" w:rsidRDefault="0074350F" w:rsidP="0074350F">
      <w:pPr>
        <w:pStyle w:val="a3"/>
        <w:numPr>
          <w:ilvl w:val="0"/>
          <w:numId w:val="4"/>
        </w:numPr>
        <w:ind w:firstLineChars="0"/>
      </w:pPr>
      <w:r>
        <w:t xml:space="preserve">IE V8.60 </w:t>
      </w:r>
      <w:r>
        <w:rPr>
          <w:rFonts w:hint="eastAsia"/>
        </w:rPr>
        <w:t>可执行</w:t>
      </w:r>
      <w:r>
        <w:t>文件所在路径</w:t>
      </w:r>
    </w:p>
    <w:p w:rsidR="0074350F" w:rsidRDefault="0074350F" w:rsidP="0074350F">
      <w:pPr>
        <w:pStyle w:val="a3"/>
        <w:numPr>
          <w:ilvl w:val="0"/>
          <w:numId w:val="4"/>
        </w:numPr>
        <w:ind w:firstLineChars="0"/>
      </w:pPr>
      <w:r>
        <w:t>基站数据路径</w:t>
      </w:r>
      <w:r>
        <w:rPr>
          <w:rFonts w:hint="eastAsia"/>
        </w:rPr>
        <w:t>，注意</w:t>
      </w:r>
      <w:r>
        <w:t>基站数据文件</w:t>
      </w:r>
      <w:r>
        <w:rPr>
          <w:rFonts w:hint="eastAsia"/>
        </w:rPr>
        <w:t>格式</w:t>
      </w:r>
      <w:r>
        <w:t>必须为</w:t>
      </w:r>
      <w:r>
        <w:rPr>
          <w:rFonts w:hint="eastAsia"/>
        </w:rPr>
        <w:t>*.18o</w:t>
      </w:r>
    </w:p>
    <w:p w:rsidR="0074350F" w:rsidRDefault="0074350F" w:rsidP="0074350F">
      <w:pPr>
        <w:pStyle w:val="a3"/>
        <w:numPr>
          <w:ilvl w:val="0"/>
          <w:numId w:val="4"/>
        </w:numPr>
        <w:ind w:firstLineChars="0"/>
      </w:pPr>
      <w:r>
        <w:t>流动站数据路径，</w:t>
      </w:r>
    </w:p>
    <w:p w:rsidR="0074350F" w:rsidRDefault="0074350F" w:rsidP="007435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解算</w:t>
      </w:r>
      <w:r>
        <w:t>输出文件路径</w:t>
      </w:r>
      <w:r>
        <w:rPr>
          <w:rFonts w:hint="eastAsia"/>
        </w:rPr>
        <w:t>，流动站</w:t>
      </w:r>
      <w:r w:rsidR="009154E8">
        <w:t>路径填写完毕后会自动生成，默认是在流动站</w:t>
      </w:r>
      <w:r w:rsidR="009154E8">
        <w:rPr>
          <w:rFonts w:hint="eastAsia"/>
        </w:rPr>
        <w:t>目录</w:t>
      </w:r>
      <w:r>
        <w:t>同级</w:t>
      </w:r>
      <w:r>
        <w:rPr>
          <w:rFonts w:hint="eastAsia"/>
        </w:rPr>
        <w:t>的</w:t>
      </w:r>
      <w:r w:rsidR="009154E8">
        <w:rPr>
          <w:rFonts w:hint="eastAsia"/>
        </w:rPr>
        <w:t>Pre</w:t>
      </w:r>
      <w:r w:rsidR="009154E8">
        <w:t>process</w:t>
      </w:r>
      <w:r w:rsidR="009154E8">
        <w:t>目录</w:t>
      </w:r>
    </w:p>
    <w:p w:rsidR="009154E8" w:rsidRDefault="009154E8" w:rsidP="007435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解算</w:t>
      </w:r>
      <w:r>
        <w:t>输入文件名，</w:t>
      </w:r>
      <w:r>
        <w:rPr>
          <w:rFonts w:hint="eastAsia"/>
        </w:rPr>
        <w:t>流动站</w:t>
      </w:r>
      <w:r>
        <w:t>路径</w:t>
      </w:r>
      <w:r>
        <w:rPr>
          <w:rFonts w:hint="eastAsia"/>
        </w:rPr>
        <w:t>中包含</w:t>
      </w:r>
      <w:r>
        <w:t>有</w:t>
      </w:r>
      <w:r>
        <w:rPr>
          <w:rFonts w:hint="eastAsia"/>
        </w:rPr>
        <w:t xml:space="preserve"> </w:t>
      </w:r>
      <w:r>
        <w:t>@@</w:t>
      </w:r>
      <w:r>
        <w:rPr>
          <w:rFonts w:hint="eastAsia"/>
        </w:rPr>
        <w:t>日期则</w:t>
      </w:r>
      <w:r>
        <w:t>自动生成，默认是</w:t>
      </w:r>
      <w:r>
        <w:rPr>
          <w:rFonts w:hint="eastAsia"/>
        </w:rPr>
        <w:t>@</w:t>
      </w:r>
      <w:r>
        <w:t>@</w:t>
      </w:r>
      <w:r>
        <w:rPr>
          <w:rFonts w:hint="eastAsia"/>
        </w:rPr>
        <w:t>后</w:t>
      </w:r>
      <w:r>
        <w:t>的日期名称</w:t>
      </w:r>
    </w:p>
    <w:p w:rsidR="009154E8" w:rsidRDefault="009154E8" w:rsidP="007435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基站</w:t>
      </w:r>
      <w:r>
        <w:t>坐标，</w:t>
      </w:r>
      <w:r>
        <w:rPr>
          <w:rFonts w:hint="eastAsia"/>
        </w:rPr>
        <w:t>基站</w:t>
      </w:r>
      <w:r>
        <w:t>在已知点可以手工输入</w:t>
      </w:r>
      <w:r>
        <w:rPr>
          <w:rFonts w:hint="eastAsia"/>
        </w:rPr>
        <w:t>，</w:t>
      </w:r>
      <w:r>
        <w:t>基站在未知点，则点击解基站坐标，此时会</w:t>
      </w:r>
      <w:r>
        <w:rPr>
          <w:rFonts w:hint="eastAsia"/>
        </w:rPr>
        <w:t>用</w:t>
      </w:r>
      <w:r>
        <w:t>基站数据</w:t>
      </w:r>
      <w:r>
        <w:rPr>
          <w:rFonts w:hint="eastAsia"/>
        </w:rPr>
        <w:t>进行</w:t>
      </w:r>
      <w:r>
        <w:t>星历查分生成。</w:t>
      </w:r>
    </w:p>
    <w:p w:rsidR="009154E8" w:rsidRDefault="009154E8" w:rsidP="007435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基站</w:t>
      </w:r>
      <w:r>
        <w:t>高度</w:t>
      </w:r>
    </w:p>
    <w:p w:rsidR="009154E8" w:rsidRDefault="009154E8" w:rsidP="007435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基站</w:t>
      </w:r>
      <w:r>
        <w:t>天线高</w:t>
      </w:r>
    </w:p>
    <w:p w:rsidR="009154E8" w:rsidRDefault="009154E8" w:rsidP="007435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立体</w:t>
      </w:r>
      <w:r>
        <w:t>系统天线偏移量</w:t>
      </w:r>
    </w:p>
    <w:p w:rsidR="00C3421A" w:rsidRDefault="00654BDD" w:rsidP="00654BDD">
      <w:pPr>
        <w:pStyle w:val="a3"/>
        <w:ind w:left="12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019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921" w:rsidRDefault="009154E8" w:rsidP="0083392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之后</w:t>
      </w:r>
      <w:r>
        <w:t>点击</w:t>
      </w:r>
      <w:r>
        <w:rPr>
          <w:rFonts w:hint="eastAsia"/>
        </w:rPr>
        <w:t>后台</w:t>
      </w:r>
      <w:r>
        <w:t>解算或者界面解算即可。</w:t>
      </w:r>
      <w:r w:rsidR="005F2D38">
        <w:rPr>
          <w:rFonts w:hint="eastAsia"/>
        </w:rPr>
        <w:t>后台</w:t>
      </w:r>
      <w:r w:rsidR="005F2D38">
        <w:t>解算不会弹出</w:t>
      </w:r>
      <w:r w:rsidR="005F2D38">
        <w:t>IE</w:t>
      </w:r>
      <w:r w:rsidR="005F2D38">
        <w:t>相关界面，静默模式进行解算</w:t>
      </w:r>
      <w:r w:rsidR="005F2D38">
        <w:rPr>
          <w:rFonts w:hint="eastAsia"/>
        </w:rPr>
        <w:t>，</w:t>
      </w:r>
      <w:r w:rsidR="005F2D38">
        <w:t>界面模式则会弹出</w:t>
      </w:r>
      <w:r w:rsidR="005F2D38">
        <w:t>IE</w:t>
      </w:r>
      <w:r w:rsidR="005F2D38">
        <w:t>相关界面</w:t>
      </w:r>
      <w:r w:rsidR="005F2D38">
        <w:rPr>
          <w:rFonts w:hint="eastAsia"/>
        </w:rPr>
        <w:t>，</w:t>
      </w:r>
      <w:r w:rsidR="005F2D38">
        <w:t>可以看到每一步的</w:t>
      </w:r>
      <w:r w:rsidR="005F2D38">
        <w:t>IE</w:t>
      </w:r>
      <w:r w:rsidR="005F2D38">
        <w:t>操作。</w:t>
      </w:r>
    </w:p>
    <w:p w:rsidR="00833921" w:rsidRDefault="00833921" w:rsidP="00654BD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解算</w:t>
      </w:r>
      <w:r>
        <w:t>成功</w:t>
      </w:r>
      <w:r>
        <w:rPr>
          <w:rFonts w:hint="eastAsia"/>
        </w:rPr>
        <w:t>后</w:t>
      </w:r>
      <w:r>
        <w:t>会弹出</w:t>
      </w:r>
      <w:r>
        <w:rPr>
          <w:rFonts w:hint="eastAsia"/>
        </w:rPr>
        <w:t>如下信息提示</w:t>
      </w:r>
      <w:r>
        <w:t>解算完毕后的文件以及路径。</w:t>
      </w:r>
    </w:p>
    <w:p w:rsidR="00833921" w:rsidRPr="009154E8" w:rsidRDefault="00654BDD" w:rsidP="00654BDD">
      <w:pPr>
        <w:pStyle w:val="a3"/>
        <w:ind w:left="567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3450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1A" w:rsidRDefault="00C3421A" w:rsidP="00654BDD">
      <w:pPr>
        <w:rPr>
          <w:rFonts w:hint="eastAsia"/>
        </w:rPr>
      </w:pPr>
    </w:p>
    <w:p w:rsidR="00C3421A" w:rsidRDefault="00C3421A" w:rsidP="009154E8">
      <w:pPr>
        <w:pStyle w:val="a3"/>
        <w:ind w:left="567" w:firstLineChars="0" w:firstLine="0"/>
        <w:jc w:val="center"/>
        <w:rPr>
          <w:rFonts w:hint="eastAsia"/>
        </w:rPr>
      </w:pPr>
    </w:p>
    <w:p w:rsidR="0074350F" w:rsidRDefault="0074350F" w:rsidP="007435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HAD</w:t>
      </w:r>
      <w:r>
        <w:t>采集数据解算</w:t>
      </w:r>
    </w:p>
    <w:p w:rsidR="00654BDD" w:rsidRDefault="00654BDD" w:rsidP="00654BDD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HAD</w:t>
      </w:r>
      <w:r>
        <w:t xml:space="preserve"> </w:t>
      </w:r>
      <w:r>
        <w:rPr>
          <w:rFonts w:hint="eastAsia"/>
        </w:rPr>
        <w:t>解算</w:t>
      </w:r>
      <w:r>
        <w:t>操作在</w:t>
      </w:r>
      <w:r>
        <w:rPr>
          <w:rFonts w:hint="eastAsia"/>
        </w:rPr>
        <w:t>启动</w:t>
      </w:r>
      <w:r>
        <w:t>运行</w:t>
      </w:r>
      <w:r w:rsidRPr="0074350F">
        <w:t>AutoIECalcGUI.exe</w:t>
      </w:r>
      <w:r>
        <w:rPr>
          <w:rFonts w:hint="eastAsia"/>
        </w:rPr>
        <w:t>后</w:t>
      </w:r>
      <w:r>
        <w:t>点击</w:t>
      </w:r>
      <w:r>
        <w:rPr>
          <w:rFonts w:hint="eastAsia"/>
        </w:rPr>
        <w:t xml:space="preserve"> </w:t>
      </w:r>
      <w:r>
        <w:t>HAD</w:t>
      </w:r>
      <w:r>
        <w:t>解算，后续的操作</w:t>
      </w:r>
      <w:r>
        <w:rPr>
          <w:rFonts w:hint="eastAsia"/>
        </w:rPr>
        <w:t>和</w:t>
      </w:r>
      <w:r>
        <w:t>维亚解算操作相同</w:t>
      </w:r>
      <w:bookmarkStart w:id="0" w:name="_GoBack"/>
      <w:bookmarkEnd w:id="0"/>
    </w:p>
    <w:sectPr w:rsidR="00654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4CC" w:rsidRDefault="001504CC" w:rsidP="005F2D38">
      <w:r>
        <w:separator/>
      </w:r>
    </w:p>
  </w:endnote>
  <w:endnote w:type="continuationSeparator" w:id="0">
    <w:p w:rsidR="001504CC" w:rsidRDefault="001504CC" w:rsidP="005F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4CC" w:rsidRDefault="001504CC" w:rsidP="005F2D38">
      <w:r>
        <w:separator/>
      </w:r>
    </w:p>
  </w:footnote>
  <w:footnote w:type="continuationSeparator" w:id="0">
    <w:p w:rsidR="001504CC" w:rsidRDefault="001504CC" w:rsidP="005F2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A5860"/>
    <w:multiLevelType w:val="hybridMultilevel"/>
    <w:tmpl w:val="5DC830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5D927902"/>
    <w:multiLevelType w:val="hybridMultilevel"/>
    <w:tmpl w:val="D7D0C2E4"/>
    <w:lvl w:ilvl="0" w:tplc="35961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227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F6D7C41"/>
    <w:multiLevelType w:val="hybridMultilevel"/>
    <w:tmpl w:val="398AE1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DF"/>
    <w:rsid w:val="0009096D"/>
    <w:rsid w:val="001504CC"/>
    <w:rsid w:val="003B7D7B"/>
    <w:rsid w:val="005C4D35"/>
    <w:rsid w:val="005F2D38"/>
    <w:rsid w:val="00654BDD"/>
    <w:rsid w:val="0074350F"/>
    <w:rsid w:val="00833921"/>
    <w:rsid w:val="009154E8"/>
    <w:rsid w:val="00A92CDF"/>
    <w:rsid w:val="00C3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930E20-38F4-4E5F-A4E5-5C40C2B1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50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F2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F2D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F2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F2D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47040-A1F1-4FEA-9FA9-DA5CF30E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王磊</dc:creator>
  <cp:keywords/>
  <dc:description/>
  <cp:lastModifiedBy>王磊</cp:lastModifiedBy>
  <cp:revision>5</cp:revision>
  <dcterms:created xsi:type="dcterms:W3CDTF">2018-08-21T02:28:00Z</dcterms:created>
  <dcterms:modified xsi:type="dcterms:W3CDTF">2018-08-21T08:03:00Z</dcterms:modified>
</cp:coreProperties>
</file>