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Iris分类模型流程说明文档</w:t>
      </w:r>
      <w:r/>
    </w:p>
    <w:p>
      <w:pPr>
        <w:pBdr/>
        <w:spacing/>
        <w:ind/>
        <w:rPr/>
      </w:pPr>
      <w:r>
        <w:t xml:space="preserve">概述</w:t>
      </w:r>
      <w:r/>
    </w:p>
    <w:p>
      <w:pPr>
        <w:pBdr/>
        <w:spacing/>
        <w:ind/>
        <w:rPr>
          <w:highlight w:val="none"/>
        </w:rPr>
      </w:pPr>
      <w:r>
        <w:t xml:space="preserve">本文档说明如何使用Python实现一个基于组合分类器的Iris分类模型流程。全流程包括数据加载与处理，模型训练与测试，以及使用训练好的模型进行预测。</w:t>
      </w:r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一</w:t>
      </w:r>
      <w:r>
        <w:rPr>
          <w:highlight w:val="none"/>
        </w:rPr>
        <w:t xml:space="preserve">：</w:t>
      </w:r>
      <w:r>
        <w:rPr>
          <w:highlight w:val="none"/>
        </w:rPr>
        <w:t xml:space="preserve">数据加载</w:t>
      </w:r>
      <w:r/>
    </w:p>
    <w:p>
      <w:pPr>
        <w:pBdr/>
        <w:spacing/>
        <w:ind/>
        <w:rPr/>
      </w:pPr>
      <w:r>
        <w:rPr>
          <w:highlight w:val="none"/>
        </w:rPr>
        <w:t xml:space="preserve">模型训练数据加载</w:t>
      </w:r>
      <w:r/>
    </w:p>
    <w:p>
      <w:pPr>
        <w:pBdr/>
        <w:spacing/>
        <w:ind/>
        <w:rPr/>
      </w:pPr>
      <w:r>
        <w:rPr>
          <w:highlight w:val="none"/>
        </w:rPr>
        <w:t xml:space="preserve">1. 数据文件地址：实验中使用bezdekIris.data，路径为E:/Lris/iris/bezdekIris.data。</w:t>
      </w:r>
      <w:r/>
    </w:p>
    <w:p>
      <w:pPr>
        <w:pBdr/>
        <w:spacing/>
        <w:ind/>
        <w:rPr/>
      </w:pPr>
      <w:r>
        <w:rPr>
          <w:highlight w:val="none"/>
        </w:rPr>
        <w:t xml:space="preserve">2. 数据列名和标签映射：</w:t>
      </w:r>
      <w:r/>
    </w:p>
    <w:p>
      <w:pPr>
        <w:pBdr/>
        <w:spacing/>
        <w:ind/>
        <w:rPr/>
      </w:pPr>
      <w:r>
        <w:rPr>
          <w:highlight w:val="none"/>
        </w:rPr>
        <w:t xml:space="preserve">• 列名定义为：['sepal_length', 'sepal_width', 'petal_length', 'petal_width', 'target']</w:t>
      </w:r>
      <w:r/>
    </w:p>
    <w:p>
      <w:pPr>
        <w:pBdr/>
        <w:spacing/>
        <w:ind/>
        <w:rPr/>
      </w:pPr>
      <w:r>
        <w:rPr>
          <w:highlight w:val="none"/>
        </w:rPr>
        <w:t xml:space="preserve">• 目标标签映射：{'Iris-setosa': 0, 'Iris-versicolor': 1, 'Iris-virginica': 2}</w:t>
      </w:r>
      <w:r/>
    </w:p>
    <w:p>
      <w:pPr>
        <w:pBdr/>
        <w:spacing/>
        <w:ind/>
        <w:rPr/>
      </w:pPr>
      <w:r>
        <w:rPr>
          <w:highlight w:val="none"/>
        </w:rPr>
        <w:t xml:space="preserve">3. 数据加载代码：</w:t>
      </w:r>
      <w:r/>
      <w:r>
        <w:rPr>
          <w:highlight w:val="none"/>
        </w:rPr>
      </w:r>
      <w:r>
        <w:rPr>
          <w:highlight w:val="none"/>
        </w:rPr>
        <w:br/>
      </w:r>
      <w:r/>
      <w:r>
        <w:rPr>
          <w:highlight w:val="none"/>
        </w:rPr>
        <w:t xml:space="preserve">file_path = 'E:/Lris/iris/bezdekIris.data'</w:t>
      </w:r>
      <w:r/>
    </w:p>
    <w:p>
      <w:pPr>
        <w:pBdr/>
        <w:spacing/>
        <w:ind/>
        <w:rPr/>
      </w:pPr>
      <w:r>
        <w:rPr>
          <w:highlight w:val="none"/>
        </w:rPr>
        <w:t xml:space="preserve">column_names = ['sepal_length', 'sepal_width', 'petal_length', 'petal_width', 'target']</w:t>
      </w:r>
      <w:r/>
    </w:p>
    <w:p>
      <w:pPr>
        <w:pBdr/>
        <w:spacing/>
        <w:ind/>
        <w:rPr/>
      </w:pPr>
      <w:r>
        <w:rPr>
          <w:highlight w:val="none"/>
        </w:rPr>
        <w:t xml:space="preserve">data = pd.read_csv(file_path, header=None, names=column_names)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data['target'] = data['target'].map({'Iris-setosa': 0, 'Iris-versicolor': 1, 'Iris-virginica': 2})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测试数据加载</w:t>
      </w:r>
      <w:r/>
    </w:p>
    <w:p>
      <w:pPr>
        <w:pBdr/>
        <w:spacing/>
        <w:ind/>
        <w:rPr/>
      </w:pPr>
      <w:r>
        <w:rPr>
          <w:highlight w:val="none"/>
        </w:rPr>
        <w:t xml:space="preserve">1. 测试文件使用iris.data，路径为E:/Lris/iris/iris.data。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与训练数据相同，列名和标签映射连续使用。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二</w:t>
      </w:r>
      <w:r>
        <w:rPr>
          <w:highlight w:val="none"/>
        </w:rPr>
        <w:t xml:space="preserve">：</w:t>
      </w:r>
      <w:r>
        <w:rPr>
          <w:highlight w:val="none"/>
        </w:rPr>
        <w:t xml:space="preserve">数据处理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 数据分割为特征和目标标签：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X = data.drop('target', axis=1)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= data['target']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.帧化处理：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scaler = StandardScaler()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X_scaled = scaler.fit_transform(X)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三</w:t>
      </w:r>
      <w:r>
        <w:rPr>
          <w:highlight w:val="none"/>
        </w:rPr>
        <w:t xml:space="preserve">：</w:t>
      </w:r>
      <w:r>
        <w:rPr>
          <w:highlight w:val="none"/>
        </w:rPr>
        <w:t xml:space="preserve">模型训练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1</w:t>
      </w:r>
      <w:r>
        <w:rPr>
          <w:highlight w:val="none"/>
        </w:rPr>
        <w:t xml:space="preserve">.数据分割：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• 按照 8:2的比例分割训练集和测试集。</w:t>
      </w:r>
      <w:r/>
      <w:r>
        <w:rPr>
          <w:highlight w:val="none"/>
        </w:rPr>
      </w:r>
      <w:r>
        <w:rPr>
          <w:highlight w:val="none"/>
        </w:rPr>
        <w:br/>
      </w:r>
      <w:r>
        <w:rPr>
          <w:highlight w:val="none"/>
        </w:rPr>
        <w:t xml:space="preserve">X_train, X_test, y_train, y_test = train_test_split(X_scaled, y, test_size=0.2, random_state=42)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2.初始模型比较：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• 通过交叉验证比较几个基本分类器：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models = []</w:t>
      </w:r>
      <w:r/>
    </w:p>
    <w:p>
      <w:pPr>
        <w:pBdr/>
        <w:spacing/>
        <w:ind/>
        <w:rPr/>
      </w:pPr>
      <w:r>
        <w:rPr>
          <w:highlight w:val="none"/>
        </w:rPr>
        <w:t xml:space="preserve">models.append(('LR', LogisticRegression()))</w:t>
      </w:r>
      <w:r/>
    </w:p>
    <w:p>
      <w:pPr>
        <w:pBdr/>
        <w:spacing/>
        <w:ind/>
        <w:rPr/>
      </w:pPr>
      <w:r>
        <w:rPr>
          <w:highlight w:val="none"/>
        </w:rPr>
        <w:t xml:space="preserve">models.append(('KNN', KNeighborsClassifier()))</w:t>
      </w:r>
      <w:r/>
    </w:p>
    <w:p>
      <w:pPr>
        <w:pBdr/>
        <w:spacing/>
        <w:ind/>
        <w:rPr/>
      </w:pPr>
      <w:r>
        <w:rPr>
          <w:highlight w:val="none"/>
        </w:rPr>
        <w:t xml:space="preserve">models.append(('CART', DecisionTreeClassifier()))</w:t>
      </w:r>
      <w:r/>
    </w:p>
    <w:p>
      <w:pPr>
        <w:pBdr/>
        <w:spacing/>
        <w:ind/>
        <w:rPr/>
      </w:pPr>
      <w:r>
        <w:rPr>
          <w:highlight w:val="none"/>
        </w:rPr>
        <w:t xml:space="preserve">models.append(('SVM', SVC()))</w:t>
      </w:r>
      <w:r/>
    </w:p>
    <w:p>
      <w:pPr>
        <w:pBdr/>
        <w:spacing/>
        <w:ind/>
        <w:rPr/>
      </w:pPr>
      <w:r>
        <w:rPr>
          <w:highlight w:val="none"/>
        </w:rPr>
        <w:t xml:space="preserve">models.append(('RF', RandomForestClassifier()))</w:t>
      </w:r>
      <w:r/>
    </w:p>
    <w:p>
      <w:pPr>
        <w:pBdr/>
        <w:spacing/>
        <w:ind/>
        <w:rPr/>
      </w:pPr>
      <w:r>
        <w:rPr>
          <w:highlight w:val="none"/>
        </w:rPr>
        <w:t xml:space="preserve">for name, model in models:    </w:t>
      </w:r>
      <w:r/>
    </w:p>
    <w:p>
      <w:pPr>
        <w:pBdr/>
        <w:spacing/>
        <w:ind/>
        <w:rPr/>
      </w:pPr>
      <w:r>
        <w:rPr>
          <w:highlight w:val="none"/>
        </w:rPr>
        <w:t xml:space="preserve">    kfold = cross_val_score(model, X_train, y_train, cv=5, scoring='accuracy')   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print(f"{name}: {kfold.mean():.3f} ({kfold.std():.3f})")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</w:t>
      </w:r>
      <w:r>
        <w:rPr>
          <w:highlight w:val="none"/>
        </w:rPr>
        <w:t xml:space="preserve">模型调变和组合：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• 通过类组查询（GridSearchCV）实现RandomForest的最佳参数。</w:t>
      </w:r>
      <w:r/>
    </w:p>
    <w:p>
      <w:pPr>
        <w:pBdr/>
        <w:spacing/>
        <w:ind/>
        <w:rPr/>
      </w:pPr>
      <w:r>
        <w:rPr>
          <w:highlight w:val="none"/>
        </w:rPr>
        <w:t xml:space="preserve">• 构建组合分类器作为最终模型：</w:t>
        <w:br/>
      </w:r>
      <w:r>
        <w:rPr>
          <w:highlight w:val="none"/>
        </w:rPr>
      </w:r>
      <w:r>
        <w:rPr>
          <w:highlight w:val="none"/>
        </w:rPr>
        <w:t xml:space="preserve">voting_clf = VotingClassifier(estimators=[('lr', LogisticRegression()),                                           </w:t>
      </w:r>
      <w:r/>
    </w:p>
    <w:p>
      <w:pPr>
        <w:pBdr/>
        <w:spacing/>
        <w:ind/>
        <w:rPr/>
      </w:pPr>
      <w:r>
        <w:rPr>
          <w:highlight w:val="none"/>
        </w:rPr>
        <w:t xml:space="preserve">('rf', RandomForestClassifier(n_estimators=100)),    </w:t>
      </w:r>
      <w:r>
        <w:rPr>
          <w:highlight w:val="none"/>
        </w:rPr>
        <w:t xml:space="preserve">('svc', SVC(probability=True))], voting='soft')</w:t>
      </w:r>
      <w:r/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voting_clf.fit(X_train, y_train)</w:t>
      </w:r>
      <w:r/>
      <w:r>
        <w:rPr>
          <w:highlight w:val="none"/>
        </w:rPr>
      </w:r>
      <w:r/>
      <w:r>
        <w:rPr>
          <w:highlight w:val="none"/>
        </w:rPr>
      </w:r>
      <w:r>
        <w:tab/>
      </w:r>
      <w:r/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4.测试集预测与评价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(1)预测测试集：</w:t>
      </w:r>
      <w:r/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• 使用训练好的模型对测试数据进行预测：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y_pred = voting_clf.predict(X_test)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(2)</w:t>
      </w:r>
      <w:r>
        <w:rPr>
          <w:highlight w:val="none"/>
        </w:rPr>
        <w:t xml:space="preserve">生成分类报告和混沌矩阵：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print(classification_report(y_test, y_pred))</w:t>
      </w:r>
      <w:r/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print(confusion_matrix(y_test, y_pred))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5.</w:t>
      </w:r>
      <w:r>
        <w:rPr>
          <w:highlight w:val="none"/>
        </w:rPr>
        <w:t xml:space="preserve">模型保存与重载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(1)使用joblib 保存训练好的模型。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joblib.dump(voting_clf, 'iris_classifier_model.joblib')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(2)重载模型并预测测试数据：</w:t>
      </w:r>
      <w:r/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• 使用下列代码完成：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model_path = 'iris_classifier_model.joblib'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model = joblib.load(model_path)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# 重新帧化测试数据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scaler = StandardScaler()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X_test_scaled = scaler.fit_transform(X_test)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# 预测并输出每个样本的预测结果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y_pred = model.predict(X_test_scaled)</w:t>
      </w:r>
      <w:r/>
    </w:p>
    <w:p>
      <w:pPr>
        <w:pBdr/>
        <w:tabs>
          <w:tab w:val="center" w:leader="none" w:pos="4677"/>
        </w:tabs>
        <w:spacing/>
        <w:ind/>
        <w:rPr/>
      </w:pPr>
      <w:r>
        <w:rPr>
          <w:highlight w:val="none"/>
        </w:rPr>
        <w:t xml:space="preserve">for i in range(len(X_test)):    </w:t>
      </w:r>
      <w:r/>
    </w:p>
    <w:p>
      <w:p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print(f"样本 {i + 1}: 特征值: {X_test.iloc[i].values}, Ground Truth: {y_test.iloc[i]}, Prediction: {y_pred[i]}")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2024-12-30T03:11:39Z</dcterms:modified>
</cp:coreProperties>
</file>