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AE905F">
      <w:pPr>
        <w:rPr>
          <w:sz w:val="96"/>
          <w:szCs w:val="36"/>
        </w:rPr>
      </w:pPr>
      <w:r>
        <w:rPr>
          <w:rFonts w:hint="eastAsia" w:ascii="宋体" w:hAnsi="宋体"/>
          <w:sz w:val="24"/>
        </w:rPr>
        <w:drawing>
          <wp:anchor distT="0" distB="0" distL="114300" distR="114300" simplePos="0" relativeHeight="251659264" behindDoc="0" locked="0" layoutInCell="1" allowOverlap="1">
            <wp:simplePos x="0" y="0"/>
            <wp:positionH relativeFrom="column">
              <wp:posOffset>347980</wp:posOffset>
            </wp:positionH>
            <wp:positionV relativeFrom="paragraph">
              <wp:posOffset>86995</wp:posOffset>
            </wp:positionV>
            <wp:extent cx="4355465" cy="1143635"/>
            <wp:effectExtent l="0" t="0" r="6985" b="18415"/>
            <wp:wrapNone/>
            <wp:docPr id="3"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30927112341"/>
                    <pic:cNvPicPr>
                      <a:picLocks noChangeAspect="1"/>
                    </pic:cNvPicPr>
                  </pic:nvPicPr>
                  <pic:blipFill>
                    <a:blip r:embed="rId6"/>
                    <a:stretch>
                      <a:fillRect/>
                    </a:stretch>
                  </pic:blipFill>
                  <pic:spPr>
                    <a:xfrm>
                      <a:off x="0" y="0"/>
                      <a:ext cx="4355465" cy="1143635"/>
                    </a:xfrm>
                    <a:prstGeom prst="rect">
                      <a:avLst/>
                    </a:prstGeom>
                    <a:noFill/>
                    <a:ln>
                      <a:noFill/>
                    </a:ln>
                  </pic:spPr>
                </pic:pic>
              </a:graphicData>
            </a:graphic>
          </wp:anchor>
        </w:drawing>
      </w:r>
    </w:p>
    <w:p w14:paraId="59E548D4">
      <w:pPr>
        <w:rPr>
          <w:sz w:val="96"/>
          <w:szCs w:val="36"/>
        </w:rPr>
      </w:pPr>
    </w:p>
    <w:p w14:paraId="4C27CF52">
      <w:pPr>
        <w:spacing w:line="360" w:lineRule="auto"/>
        <w:ind w:firstLine="723" w:firstLineChars="100"/>
        <w:outlineLvl w:val="0"/>
        <w:rPr>
          <w:rFonts w:hint="eastAsia" w:ascii="宋体" w:hAnsi="宋体"/>
          <w:b/>
          <w:bCs/>
          <w:sz w:val="72"/>
          <w:szCs w:val="72"/>
        </w:rPr>
      </w:pPr>
      <w:r>
        <w:rPr>
          <w:rFonts w:hint="eastAsia" w:ascii="宋体" w:hAnsi="宋体"/>
          <w:b/>
          <w:bCs/>
          <w:color w:val="000000"/>
          <w:sz w:val="72"/>
          <w:szCs w:val="72"/>
        </w:rPr>
        <w:t>网络安全社团网站</w:t>
      </w:r>
      <w:r>
        <w:rPr>
          <w:rFonts w:hint="eastAsia" w:ascii="宋体" w:hAnsi="宋体"/>
          <w:b/>
          <w:bCs/>
          <w:sz w:val="72"/>
          <w:szCs w:val="72"/>
        </w:rPr>
        <w:t>项目</w:t>
      </w:r>
    </w:p>
    <w:p w14:paraId="13CB881E">
      <w:pPr>
        <w:jc w:val="center"/>
        <w:rPr>
          <w:rFonts w:hint="eastAsia" w:ascii="宋体" w:hAnsi="宋体"/>
          <w:b/>
          <w:bCs/>
          <w:sz w:val="72"/>
          <w:szCs w:val="72"/>
          <w:lang w:val="en-US" w:eastAsia="zh-CN"/>
        </w:rPr>
      </w:pPr>
      <w:r>
        <w:rPr>
          <w:rFonts w:hint="eastAsia" w:ascii="宋体" w:hAnsi="宋体"/>
          <w:b/>
          <w:bCs/>
          <w:sz w:val="72"/>
          <w:szCs w:val="72"/>
          <w:lang w:val="en-US" w:eastAsia="zh-CN"/>
        </w:rPr>
        <w:t>项</w:t>
      </w:r>
    </w:p>
    <w:p w14:paraId="5B3F1A85">
      <w:pPr>
        <w:jc w:val="center"/>
        <w:rPr>
          <w:rFonts w:hint="eastAsia" w:ascii="宋体" w:hAnsi="宋体"/>
          <w:b/>
          <w:bCs/>
          <w:sz w:val="72"/>
          <w:szCs w:val="72"/>
          <w:lang w:val="en-US" w:eastAsia="zh-CN"/>
        </w:rPr>
      </w:pPr>
      <w:r>
        <w:rPr>
          <w:rFonts w:hint="eastAsia" w:ascii="宋体" w:hAnsi="宋体"/>
          <w:b/>
          <w:bCs/>
          <w:sz w:val="72"/>
          <w:szCs w:val="72"/>
          <w:lang w:val="en-US" w:eastAsia="zh-CN"/>
        </w:rPr>
        <w:t>目</w:t>
      </w:r>
    </w:p>
    <w:p w14:paraId="129160BB">
      <w:pPr>
        <w:jc w:val="center"/>
        <w:rPr>
          <w:rFonts w:hint="eastAsia" w:ascii="宋体" w:hAnsi="宋体"/>
          <w:b/>
          <w:bCs/>
          <w:sz w:val="72"/>
          <w:szCs w:val="72"/>
          <w:lang w:val="en-US" w:eastAsia="zh-CN"/>
        </w:rPr>
      </w:pPr>
      <w:r>
        <w:rPr>
          <w:rFonts w:hint="eastAsia" w:ascii="宋体" w:hAnsi="宋体"/>
          <w:b/>
          <w:bCs/>
          <w:sz w:val="72"/>
          <w:szCs w:val="72"/>
          <w:lang w:val="en-US" w:eastAsia="zh-CN"/>
        </w:rPr>
        <w:t>总</w:t>
      </w:r>
    </w:p>
    <w:p w14:paraId="468B6DA3">
      <w:pPr>
        <w:jc w:val="center"/>
        <w:rPr>
          <w:rFonts w:hint="eastAsia" w:ascii="宋体" w:hAnsi="宋体"/>
          <w:b/>
          <w:bCs/>
          <w:sz w:val="72"/>
          <w:szCs w:val="72"/>
          <w:lang w:val="en-US" w:eastAsia="zh-CN"/>
        </w:rPr>
      </w:pPr>
      <w:r>
        <w:rPr>
          <w:rFonts w:hint="eastAsia" w:ascii="宋体" w:hAnsi="宋体"/>
          <w:b/>
          <w:bCs/>
          <w:sz w:val="72"/>
          <w:szCs w:val="72"/>
          <w:lang w:val="en-US" w:eastAsia="zh-CN"/>
        </w:rPr>
        <w:t>结</w:t>
      </w:r>
    </w:p>
    <w:p w14:paraId="6DDA9EC4">
      <w:pPr>
        <w:jc w:val="center"/>
        <w:rPr>
          <w:rFonts w:hint="eastAsia" w:ascii="宋体" w:hAnsi="宋体"/>
          <w:b/>
          <w:bCs/>
          <w:sz w:val="72"/>
          <w:szCs w:val="72"/>
          <w:lang w:val="en-US" w:eastAsia="zh-CN"/>
        </w:rPr>
      </w:pPr>
      <w:r>
        <w:rPr>
          <w:rFonts w:hint="eastAsia" w:ascii="宋体" w:hAnsi="宋体"/>
          <w:b/>
          <w:bCs/>
          <w:sz w:val="72"/>
          <w:szCs w:val="72"/>
          <w:lang w:val="en-US" w:eastAsia="zh-CN"/>
        </w:rPr>
        <w:t>报</w:t>
      </w:r>
    </w:p>
    <w:p w14:paraId="15373517">
      <w:pPr>
        <w:jc w:val="center"/>
        <w:rPr>
          <w:rFonts w:hint="default" w:ascii="宋体" w:hAnsi="宋体" w:eastAsia="宋体"/>
          <w:b/>
          <w:bCs/>
          <w:sz w:val="72"/>
          <w:szCs w:val="72"/>
          <w:lang w:val="en-US" w:eastAsia="zh-CN"/>
        </w:rPr>
      </w:pPr>
      <w:r>
        <w:rPr>
          <w:rFonts w:hint="eastAsia" w:ascii="宋体" w:hAnsi="宋体"/>
          <w:b/>
          <w:bCs/>
          <w:sz w:val="72"/>
          <w:szCs w:val="72"/>
          <w:lang w:val="en-US" w:eastAsia="zh-CN"/>
        </w:rPr>
        <w:t>告</w:t>
      </w:r>
    </w:p>
    <w:p w14:paraId="01FC66AF">
      <w:pPr>
        <w:spacing w:line="360" w:lineRule="auto"/>
        <w:ind w:firstLine="3614" w:firstLineChars="500"/>
        <w:outlineLvl w:val="0"/>
        <w:rPr>
          <w:rFonts w:hint="eastAsia" w:ascii="宋体" w:hAnsi="宋体"/>
          <w:b/>
          <w:bCs/>
          <w:sz w:val="72"/>
          <w:szCs w:val="72"/>
        </w:rPr>
      </w:pPr>
    </w:p>
    <w:p w14:paraId="4AFC0B4F">
      <w:pPr>
        <w:spacing w:line="360" w:lineRule="auto"/>
        <w:ind w:firstLine="3640" w:firstLineChars="700"/>
        <w:rPr>
          <w:rFonts w:hint="eastAsia" w:ascii="宋体" w:hAnsi="宋体"/>
          <w:spacing w:val="40"/>
          <w:sz w:val="44"/>
          <w:szCs w:val="44"/>
        </w:rPr>
      </w:pPr>
    </w:p>
    <w:p w14:paraId="424AB755">
      <w:pPr>
        <w:spacing w:line="360" w:lineRule="auto"/>
        <w:ind w:firstLine="3640" w:firstLineChars="700"/>
        <w:rPr>
          <w:rFonts w:hint="eastAsia" w:ascii="宋体" w:hAnsi="宋体"/>
          <w:spacing w:val="40"/>
          <w:sz w:val="44"/>
          <w:szCs w:val="44"/>
        </w:rPr>
      </w:pPr>
      <w:r>
        <w:rPr>
          <w:rFonts w:hint="eastAsia" w:ascii="宋体" w:hAnsi="宋体"/>
          <w:spacing w:val="40"/>
          <w:sz w:val="44"/>
          <w:szCs w:val="44"/>
        </w:rPr>
        <w:t>G14</w:t>
      </w:r>
    </w:p>
    <w:p w14:paraId="47681C5C">
      <w:pPr>
        <w:rPr>
          <w:sz w:val="96"/>
          <w:szCs w:val="36"/>
        </w:rPr>
      </w:pPr>
    </w:p>
    <w:p w14:paraId="0014BF28">
      <w:pPr>
        <w:pStyle w:val="21"/>
        <w:ind w:firstLine="3092" w:firstLineChars="700"/>
        <w:jc w:val="both"/>
        <w:rPr>
          <w:sz w:val="44"/>
          <w:szCs w:val="44"/>
        </w:rPr>
      </w:pPr>
      <w:bookmarkStart w:id="0" w:name="_Toc20585"/>
    </w:p>
    <w:bookmarkEnd w:id="0"/>
    <w:p w14:paraId="58FA2678">
      <w:pPr>
        <w:pStyle w:val="15"/>
        <w:tabs>
          <w:tab w:val="right" w:leader="hyphen" w:pos="8306"/>
        </w:tabs>
      </w:pPr>
      <w:r>
        <w:rPr>
          <w:rFonts w:ascii="宋体" w:hAnsi="宋体"/>
          <w:sz w:val="28"/>
          <w:szCs w:val="36"/>
        </w:rPr>
        <w:fldChar w:fldCharType="begin"/>
      </w:r>
      <w:r>
        <w:rPr>
          <w:rFonts w:ascii="宋体" w:hAnsi="宋体"/>
          <w:sz w:val="28"/>
          <w:szCs w:val="36"/>
        </w:rPr>
        <w:instrText xml:space="preserve"> TOC \o "1-2" \h \z </w:instrText>
      </w:r>
      <w:r>
        <w:rPr>
          <w:rFonts w:ascii="宋体" w:hAnsi="宋体"/>
          <w:sz w:val="28"/>
          <w:szCs w:val="36"/>
        </w:rPr>
        <w:fldChar w:fldCharType="separate"/>
      </w:r>
      <w:r>
        <w:rPr>
          <w:rFonts w:ascii="宋体" w:hAnsi="宋体"/>
          <w:szCs w:val="36"/>
        </w:rPr>
        <w:fldChar w:fldCharType="begin"/>
      </w:r>
      <w:r>
        <w:rPr>
          <w:rFonts w:ascii="宋体" w:hAnsi="宋体"/>
          <w:szCs w:val="36"/>
        </w:rPr>
        <w:instrText xml:space="preserve"> HYPERLINK \l _Toc13321 </w:instrText>
      </w:r>
      <w:r>
        <w:rPr>
          <w:rFonts w:ascii="宋体" w:hAnsi="宋体"/>
          <w:szCs w:val="36"/>
        </w:rPr>
        <w:fldChar w:fldCharType="separate"/>
      </w:r>
      <w:r>
        <w:rPr>
          <w:rFonts w:hint="eastAsia"/>
        </w:rPr>
        <w:t>1．</w:t>
      </w:r>
      <w:r>
        <w:rPr>
          <w:rFonts w:hint="default"/>
        </w:rPr>
        <w:t>项目概述</w:t>
      </w:r>
      <w:r>
        <w:tab/>
      </w:r>
      <w:r>
        <w:fldChar w:fldCharType="begin"/>
      </w:r>
      <w:r>
        <w:instrText xml:space="preserve"> PAGEREF _Toc13321 \h </w:instrText>
      </w:r>
      <w:r>
        <w:fldChar w:fldCharType="separate"/>
      </w:r>
      <w:r>
        <w:t>2</w:t>
      </w:r>
      <w:r>
        <w:fldChar w:fldCharType="end"/>
      </w:r>
      <w:r>
        <w:rPr>
          <w:rFonts w:ascii="宋体" w:hAnsi="宋体"/>
          <w:szCs w:val="36"/>
        </w:rPr>
        <w:fldChar w:fldCharType="end"/>
      </w:r>
    </w:p>
    <w:p w14:paraId="37F873C4">
      <w:pPr>
        <w:pStyle w:val="18"/>
        <w:tabs>
          <w:tab w:val="right" w:leader="hyphen" w:pos="8306"/>
        </w:tabs>
      </w:pPr>
      <w:r>
        <w:rPr>
          <w:rFonts w:ascii="宋体" w:hAnsi="宋体"/>
          <w:szCs w:val="36"/>
        </w:rPr>
        <w:fldChar w:fldCharType="begin"/>
      </w:r>
      <w:r>
        <w:rPr>
          <w:rFonts w:ascii="宋体" w:hAnsi="宋体"/>
          <w:szCs w:val="36"/>
        </w:rPr>
        <w:instrText xml:space="preserve"> HYPERLINK \l _Toc26895 </w:instrText>
      </w:r>
      <w:r>
        <w:rPr>
          <w:rFonts w:ascii="宋体" w:hAnsi="宋体"/>
          <w:szCs w:val="36"/>
        </w:rPr>
        <w:fldChar w:fldCharType="separate"/>
      </w:r>
      <w:r>
        <w:rPr>
          <w:rFonts w:hint="eastAsia"/>
        </w:rPr>
        <w:t>1.1</w:t>
      </w:r>
      <w:r>
        <w:t>项目背景</w:t>
      </w:r>
      <w:r>
        <w:tab/>
      </w:r>
      <w:r>
        <w:fldChar w:fldCharType="begin"/>
      </w:r>
      <w:r>
        <w:instrText xml:space="preserve"> PAGEREF _Toc26895 \h </w:instrText>
      </w:r>
      <w:r>
        <w:fldChar w:fldCharType="separate"/>
      </w:r>
      <w:r>
        <w:t>2</w:t>
      </w:r>
      <w:r>
        <w:fldChar w:fldCharType="end"/>
      </w:r>
      <w:r>
        <w:rPr>
          <w:rFonts w:ascii="宋体" w:hAnsi="宋体"/>
          <w:szCs w:val="36"/>
        </w:rPr>
        <w:fldChar w:fldCharType="end"/>
      </w:r>
    </w:p>
    <w:p w14:paraId="6D95D94C">
      <w:pPr>
        <w:pStyle w:val="18"/>
        <w:tabs>
          <w:tab w:val="right" w:leader="hyphen" w:pos="8306"/>
        </w:tabs>
      </w:pPr>
      <w:r>
        <w:rPr>
          <w:rFonts w:ascii="宋体" w:hAnsi="宋体"/>
          <w:szCs w:val="36"/>
        </w:rPr>
        <w:fldChar w:fldCharType="begin"/>
      </w:r>
      <w:r>
        <w:rPr>
          <w:rFonts w:ascii="宋体" w:hAnsi="宋体"/>
          <w:szCs w:val="36"/>
        </w:rPr>
        <w:instrText xml:space="preserve"> HYPERLINK \l _Toc9689 </w:instrText>
      </w:r>
      <w:r>
        <w:rPr>
          <w:rFonts w:ascii="宋体" w:hAnsi="宋体"/>
          <w:szCs w:val="36"/>
        </w:rPr>
        <w:fldChar w:fldCharType="separate"/>
      </w:r>
      <w:r>
        <w:rPr>
          <w:rFonts w:hint="eastAsia"/>
        </w:rPr>
        <w:t>1.2</w:t>
      </w:r>
      <w:r>
        <w:t>项目目标</w:t>
      </w:r>
      <w:r>
        <w:tab/>
      </w:r>
      <w:r>
        <w:fldChar w:fldCharType="begin"/>
      </w:r>
      <w:r>
        <w:instrText xml:space="preserve"> PAGEREF _Toc9689 \h </w:instrText>
      </w:r>
      <w:r>
        <w:fldChar w:fldCharType="separate"/>
      </w:r>
      <w:r>
        <w:t>3</w:t>
      </w:r>
      <w:r>
        <w:fldChar w:fldCharType="end"/>
      </w:r>
      <w:r>
        <w:rPr>
          <w:rFonts w:ascii="宋体" w:hAnsi="宋体"/>
          <w:szCs w:val="36"/>
        </w:rPr>
        <w:fldChar w:fldCharType="end"/>
      </w:r>
    </w:p>
    <w:p w14:paraId="69C91D29">
      <w:pPr>
        <w:pStyle w:val="18"/>
        <w:tabs>
          <w:tab w:val="right" w:leader="hyphen" w:pos="8306"/>
        </w:tabs>
      </w:pPr>
      <w:r>
        <w:rPr>
          <w:rFonts w:ascii="宋体" w:hAnsi="宋体"/>
          <w:szCs w:val="36"/>
        </w:rPr>
        <w:fldChar w:fldCharType="begin"/>
      </w:r>
      <w:r>
        <w:rPr>
          <w:rFonts w:ascii="宋体" w:hAnsi="宋体"/>
          <w:szCs w:val="36"/>
        </w:rPr>
        <w:instrText xml:space="preserve"> HYPERLINK \l _Toc25 </w:instrText>
      </w:r>
      <w:r>
        <w:rPr>
          <w:rFonts w:ascii="宋体" w:hAnsi="宋体"/>
          <w:szCs w:val="36"/>
        </w:rPr>
        <w:fldChar w:fldCharType="separate"/>
      </w:r>
      <w:r>
        <w:rPr>
          <w:rFonts w:hint="eastAsia"/>
        </w:rPr>
        <w:t>1.3</w:t>
      </w:r>
      <w:r>
        <w:t>项目范围</w:t>
      </w:r>
      <w:r>
        <w:tab/>
      </w:r>
      <w:r>
        <w:fldChar w:fldCharType="begin"/>
      </w:r>
      <w:r>
        <w:instrText xml:space="preserve"> PAGEREF _Toc25 \h </w:instrText>
      </w:r>
      <w:r>
        <w:fldChar w:fldCharType="separate"/>
      </w:r>
      <w:r>
        <w:t>3</w:t>
      </w:r>
      <w:r>
        <w:fldChar w:fldCharType="end"/>
      </w:r>
      <w:r>
        <w:rPr>
          <w:rFonts w:ascii="宋体" w:hAnsi="宋体"/>
          <w:szCs w:val="36"/>
        </w:rPr>
        <w:fldChar w:fldCharType="end"/>
      </w:r>
    </w:p>
    <w:p w14:paraId="4D51EF5F">
      <w:pPr>
        <w:pStyle w:val="18"/>
        <w:tabs>
          <w:tab w:val="right" w:leader="hyphen" w:pos="8306"/>
        </w:tabs>
      </w:pPr>
      <w:r>
        <w:rPr>
          <w:rFonts w:ascii="宋体" w:hAnsi="宋体"/>
          <w:szCs w:val="36"/>
        </w:rPr>
        <w:fldChar w:fldCharType="begin"/>
      </w:r>
      <w:r>
        <w:rPr>
          <w:rFonts w:ascii="宋体" w:hAnsi="宋体"/>
          <w:szCs w:val="36"/>
        </w:rPr>
        <w:instrText xml:space="preserve"> HYPERLINK \l _Toc4846 </w:instrText>
      </w:r>
      <w:r>
        <w:rPr>
          <w:rFonts w:ascii="宋体" w:hAnsi="宋体"/>
          <w:szCs w:val="36"/>
        </w:rPr>
        <w:fldChar w:fldCharType="separate"/>
      </w:r>
      <w:r>
        <w:rPr>
          <w:rFonts w:hint="eastAsia" w:ascii="黑体" w:hAnsi="黑体" w:eastAsia="黑体" w:cs="黑体"/>
          <w:szCs w:val="32"/>
        </w:rPr>
        <w:t>1.4参考资料</w:t>
      </w:r>
      <w:r>
        <w:tab/>
      </w:r>
      <w:r>
        <w:fldChar w:fldCharType="begin"/>
      </w:r>
      <w:r>
        <w:instrText xml:space="preserve"> PAGEREF _Toc4846 \h </w:instrText>
      </w:r>
      <w:r>
        <w:fldChar w:fldCharType="separate"/>
      </w:r>
      <w:r>
        <w:t>3</w:t>
      </w:r>
      <w:r>
        <w:fldChar w:fldCharType="end"/>
      </w:r>
      <w:r>
        <w:rPr>
          <w:rFonts w:ascii="宋体" w:hAnsi="宋体"/>
          <w:szCs w:val="36"/>
        </w:rPr>
        <w:fldChar w:fldCharType="end"/>
      </w:r>
    </w:p>
    <w:p w14:paraId="63AE8F62">
      <w:pPr>
        <w:pStyle w:val="15"/>
        <w:tabs>
          <w:tab w:val="right" w:leader="hyphen" w:pos="8306"/>
        </w:tabs>
      </w:pPr>
      <w:r>
        <w:rPr>
          <w:rFonts w:ascii="宋体" w:hAnsi="宋体"/>
          <w:szCs w:val="36"/>
        </w:rPr>
        <w:fldChar w:fldCharType="begin"/>
      </w:r>
      <w:r>
        <w:rPr>
          <w:rFonts w:ascii="宋体" w:hAnsi="宋体"/>
          <w:szCs w:val="36"/>
        </w:rPr>
        <w:instrText xml:space="preserve"> HYPERLINK \l _Toc15198 </w:instrText>
      </w:r>
      <w:r>
        <w:rPr>
          <w:rFonts w:ascii="宋体" w:hAnsi="宋体"/>
          <w:szCs w:val="36"/>
        </w:rPr>
        <w:fldChar w:fldCharType="separate"/>
      </w:r>
      <w:r>
        <w:rPr>
          <w:rFonts w:hint="eastAsia"/>
        </w:rPr>
        <w:t>2．</w:t>
      </w:r>
      <w:r>
        <w:rPr>
          <w:rFonts w:hint="default"/>
        </w:rPr>
        <w:t>项目团队</w:t>
      </w:r>
      <w:r>
        <w:tab/>
      </w:r>
      <w:r>
        <w:fldChar w:fldCharType="begin"/>
      </w:r>
      <w:r>
        <w:instrText xml:space="preserve"> PAGEREF _Toc15198 \h </w:instrText>
      </w:r>
      <w:r>
        <w:fldChar w:fldCharType="separate"/>
      </w:r>
      <w:r>
        <w:t>4</w:t>
      </w:r>
      <w:r>
        <w:fldChar w:fldCharType="end"/>
      </w:r>
      <w:r>
        <w:rPr>
          <w:rFonts w:ascii="宋体" w:hAnsi="宋体"/>
          <w:szCs w:val="36"/>
        </w:rPr>
        <w:fldChar w:fldCharType="end"/>
      </w:r>
    </w:p>
    <w:p w14:paraId="337F468B">
      <w:pPr>
        <w:pStyle w:val="18"/>
        <w:tabs>
          <w:tab w:val="right" w:leader="hyphen" w:pos="8306"/>
        </w:tabs>
      </w:pPr>
      <w:r>
        <w:rPr>
          <w:rFonts w:ascii="宋体" w:hAnsi="宋体"/>
          <w:szCs w:val="36"/>
        </w:rPr>
        <w:fldChar w:fldCharType="begin"/>
      </w:r>
      <w:r>
        <w:rPr>
          <w:rFonts w:ascii="宋体" w:hAnsi="宋体"/>
          <w:szCs w:val="36"/>
        </w:rPr>
        <w:instrText xml:space="preserve"> HYPERLINK \l _Toc3634 </w:instrText>
      </w:r>
      <w:r>
        <w:rPr>
          <w:rFonts w:ascii="宋体" w:hAnsi="宋体"/>
          <w:szCs w:val="36"/>
        </w:rPr>
        <w:fldChar w:fldCharType="separate"/>
      </w:r>
      <w:r>
        <w:rPr>
          <w:rFonts w:hint="eastAsia"/>
        </w:rPr>
        <w:t>2.1</w:t>
      </w:r>
      <w:r>
        <w:t>团队成员组成</w:t>
      </w:r>
      <w:r>
        <w:tab/>
      </w:r>
      <w:r>
        <w:fldChar w:fldCharType="begin"/>
      </w:r>
      <w:r>
        <w:instrText xml:space="preserve"> PAGEREF _Toc3634 \h </w:instrText>
      </w:r>
      <w:r>
        <w:fldChar w:fldCharType="separate"/>
      </w:r>
      <w:r>
        <w:t>4</w:t>
      </w:r>
      <w:r>
        <w:fldChar w:fldCharType="end"/>
      </w:r>
      <w:r>
        <w:rPr>
          <w:rFonts w:ascii="宋体" w:hAnsi="宋体"/>
          <w:szCs w:val="36"/>
        </w:rPr>
        <w:fldChar w:fldCharType="end"/>
      </w:r>
    </w:p>
    <w:p w14:paraId="7189CBCA">
      <w:pPr>
        <w:pStyle w:val="15"/>
        <w:tabs>
          <w:tab w:val="right" w:leader="hyphen" w:pos="8306"/>
        </w:tabs>
      </w:pPr>
      <w:r>
        <w:rPr>
          <w:rFonts w:ascii="宋体" w:hAnsi="宋体"/>
          <w:szCs w:val="36"/>
        </w:rPr>
        <w:fldChar w:fldCharType="begin"/>
      </w:r>
      <w:r>
        <w:rPr>
          <w:rFonts w:ascii="宋体" w:hAnsi="宋体"/>
          <w:szCs w:val="36"/>
        </w:rPr>
        <w:instrText xml:space="preserve"> HYPERLINK \l _Toc9341 </w:instrText>
      </w:r>
      <w:r>
        <w:rPr>
          <w:rFonts w:ascii="宋体" w:hAnsi="宋体"/>
          <w:szCs w:val="36"/>
        </w:rPr>
        <w:fldChar w:fldCharType="separate"/>
      </w:r>
      <w:r>
        <w:rPr>
          <w:rFonts w:hint="eastAsia"/>
        </w:rPr>
        <w:t>3．</w:t>
      </w:r>
      <w:r>
        <w:rPr>
          <w:rFonts w:hint="default"/>
        </w:rPr>
        <w:t>项目进度</w:t>
      </w:r>
      <w:r>
        <w:tab/>
      </w:r>
      <w:r>
        <w:fldChar w:fldCharType="begin"/>
      </w:r>
      <w:r>
        <w:instrText xml:space="preserve"> PAGEREF _Toc9341 \h </w:instrText>
      </w:r>
      <w:r>
        <w:fldChar w:fldCharType="separate"/>
      </w:r>
      <w:r>
        <w:t>5</w:t>
      </w:r>
      <w:r>
        <w:fldChar w:fldCharType="end"/>
      </w:r>
      <w:r>
        <w:rPr>
          <w:rFonts w:ascii="宋体" w:hAnsi="宋体"/>
          <w:szCs w:val="36"/>
        </w:rPr>
        <w:fldChar w:fldCharType="end"/>
      </w:r>
    </w:p>
    <w:p w14:paraId="29C9F3DD">
      <w:pPr>
        <w:pStyle w:val="18"/>
        <w:tabs>
          <w:tab w:val="right" w:leader="hyphen" w:pos="8306"/>
        </w:tabs>
      </w:pPr>
      <w:r>
        <w:rPr>
          <w:rFonts w:ascii="宋体" w:hAnsi="宋体"/>
          <w:szCs w:val="36"/>
        </w:rPr>
        <w:fldChar w:fldCharType="begin"/>
      </w:r>
      <w:r>
        <w:rPr>
          <w:rFonts w:ascii="宋体" w:hAnsi="宋体"/>
          <w:szCs w:val="36"/>
        </w:rPr>
        <w:instrText xml:space="preserve"> HYPERLINK \l _Toc7095 </w:instrText>
      </w:r>
      <w:r>
        <w:rPr>
          <w:rFonts w:ascii="宋体" w:hAnsi="宋体"/>
          <w:szCs w:val="36"/>
        </w:rPr>
        <w:fldChar w:fldCharType="separate"/>
      </w:r>
      <w:r>
        <w:rPr>
          <w:rFonts w:hint="eastAsia"/>
        </w:rPr>
        <w:t>3.1</w:t>
      </w:r>
      <w:r>
        <w:t>项目计划进度</w:t>
      </w:r>
      <w:r>
        <w:tab/>
      </w:r>
      <w:r>
        <w:fldChar w:fldCharType="begin"/>
      </w:r>
      <w:r>
        <w:instrText xml:space="preserve"> PAGEREF _Toc7095 \h </w:instrText>
      </w:r>
      <w:r>
        <w:fldChar w:fldCharType="separate"/>
      </w:r>
      <w:r>
        <w:t>5</w:t>
      </w:r>
      <w:r>
        <w:fldChar w:fldCharType="end"/>
      </w:r>
      <w:r>
        <w:rPr>
          <w:rFonts w:ascii="宋体" w:hAnsi="宋体"/>
          <w:szCs w:val="36"/>
        </w:rPr>
        <w:fldChar w:fldCharType="end"/>
      </w:r>
    </w:p>
    <w:p w14:paraId="4E9BEAC9">
      <w:pPr>
        <w:pStyle w:val="18"/>
        <w:tabs>
          <w:tab w:val="right" w:leader="hyphen" w:pos="8306"/>
        </w:tabs>
      </w:pPr>
      <w:r>
        <w:rPr>
          <w:rFonts w:ascii="宋体" w:hAnsi="宋体"/>
          <w:szCs w:val="36"/>
        </w:rPr>
        <w:fldChar w:fldCharType="begin"/>
      </w:r>
      <w:r>
        <w:rPr>
          <w:rFonts w:ascii="宋体" w:hAnsi="宋体"/>
          <w:szCs w:val="36"/>
        </w:rPr>
        <w:instrText xml:space="preserve"> HYPERLINK \l _Toc5223 </w:instrText>
      </w:r>
      <w:r>
        <w:rPr>
          <w:rFonts w:ascii="宋体" w:hAnsi="宋体"/>
          <w:szCs w:val="36"/>
        </w:rPr>
        <w:fldChar w:fldCharType="separate"/>
      </w:r>
      <w:r>
        <w:rPr>
          <w:rFonts w:hint="eastAsia"/>
        </w:rPr>
        <w:t>3.2</w:t>
      </w:r>
      <w:r>
        <w:t>项目实际进度</w:t>
      </w:r>
      <w:r>
        <w:tab/>
      </w:r>
      <w:r>
        <w:fldChar w:fldCharType="begin"/>
      </w:r>
      <w:r>
        <w:instrText xml:space="preserve"> PAGEREF _Toc5223 \h </w:instrText>
      </w:r>
      <w:r>
        <w:fldChar w:fldCharType="separate"/>
      </w:r>
      <w:r>
        <w:t>5</w:t>
      </w:r>
      <w:r>
        <w:fldChar w:fldCharType="end"/>
      </w:r>
      <w:r>
        <w:rPr>
          <w:rFonts w:ascii="宋体" w:hAnsi="宋体"/>
          <w:szCs w:val="36"/>
        </w:rPr>
        <w:fldChar w:fldCharType="end"/>
      </w:r>
    </w:p>
    <w:p w14:paraId="431F981D">
      <w:pPr>
        <w:pStyle w:val="15"/>
        <w:tabs>
          <w:tab w:val="right" w:leader="hyphen" w:pos="8306"/>
        </w:tabs>
      </w:pPr>
      <w:r>
        <w:rPr>
          <w:rFonts w:ascii="宋体" w:hAnsi="宋体"/>
          <w:szCs w:val="36"/>
        </w:rPr>
        <w:fldChar w:fldCharType="begin"/>
      </w:r>
      <w:r>
        <w:rPr>
          <w:rFonts w:ascii="宋体" w:hAnsi="宋体"/>
          <w:szCs w:val="36"/>
        </w:rPr>
        <w:instrText xml:space="preserve"> HYPERLINK \l _Toc10543 </w:instrText>
      </w:r>
      <w:r>
        <w:rPr>
          <w:rFonts w:ascii="宋体" w:hAnsi="宋体"/>
          <w:szCs w:val="36"/>
        </w:rPr>
        <w:fldChar w:fldCharType="separate"/>
      </w:r>
      <w:r>
        <w:rPr>
          <w:rFonts w:hint="eastAsia"/>
        </w:rPr>
        <w:t>4.</w:t>
      </w:r>
      <w:r>
        <w:rPr>
          <w:rFonts w:hint="default"/>
        </w:rPr>
        <w:t>项目成果</w:t>
      </w:r>
      <w:r>
        <w:tab/>
      </w:r>
      <w:r>
        <w:fldChar w:fldCharType="begin"/>
      </w:r>
      <w:r>
        <w:instrText xml:space="preserve"> PAGEREF _Toc10543 \h </w:instrText>
      </w:r>
      <w:r>
        <w:fldChar w:fldCharType="separate"/>
      </w:r>
      <w:r>
        <w:t>6</w:t>
      </w:r>
      <w:r>
        <w:fldChar w:fldCharType="end"/>
      </w:r>
      <w:r>
        <w:rPr>
          <w:rFonts w:ascii="宋体" w:hAnsi="宋体"/>
          <w:szCs w:val="36"/>
        </w:rPr>
        <w:fldChar w:fldCharType="end"/>
      </w:r>
    </w:p>
    <w:p w14:paraId="542B4B21">
      <w:pPr>
        <w:pStyle w:val="18"/>
        <w:tabs>
          <w:tab w:val="right" w:leader="hyphen" w:pos="8306"/>
        </w:tabs>
      </w:pPr>
      <w:r>
        <w:rPr>
          <w:rFonts w:ascii="宋体" w:hAnsi="宋体"/>
          <w:szCs w:val="36"/>
        </w:rPr>
        <w:fldChar w:fldCharType="begin"/>
      </w:r>
      <w:r>
        <w:rPr>
          <w:rFonts w:ascii="宋体" w:hAnsi="宋体"/>
          <w:szCs w:val="36"/>
        </w:rPr>
        <w:instrText xml:space="preserve"> HYPERLINK \l _Toc24704 </w:instrText>
      </w:r>
      <w:r>
        <w:rPr>
          <w:rFonts w:ascii="宋体" w:hAnsi="宋体"/>
          <w:szCs w:val="36"/>
        </w:rPr>
        <w:fldChar w:fldCharType="separate"/>
      </w:r>
      <w:r>
        <w:rPr>
          <w:rFonts w:hint="eastAsia"/>
        </w:rPr>
        <w:t>4.1</w:t>
      </w:r>
      <w:r>
        <w:t>软件产品概述</w:t>
      </w:r>
      <w:r>
        <w:tab/>
      </w:r>
      <w:r>
        <w:fldChar w:fldCharType="begin"/>
      </w:r>
      <w:r>
        <w:instrText xml:space="preserve"> PAGEREF _Toc24704 \h </w:instrText>
      </w:r>
      <w:r>
        <w:fldChar w:fldCharType="separate"/>
      </w:r>
      <w:r>
        <w:t>6</w:t>
      </w:r>
      <w:r>
        <w:fldChar w:fldCharType="end"/>
      </w:r>
      <w:r>
        <w:rPr>
          <w:rFonts w:ascii="宋体" w:hAnsi="宋体"/>
          <w:szCs w:val="36"/>
        </w:rPr>
        <w:fldChar w:fldCharType="end"/>
      </w:r>
    </w:p>
    <w:p w14:paraId="58B73E68">
      <w:pPr>
        <w:pStyle w:val="18"/>
        <w:tabs>
          <w:tab w:val="right" w:leader="hyphen" w:pos="8306"/>
        </w:tabs>
      </w:pPr>
      <w:r>
        <w:rPr>
          <w:rFonts w:ascii="宋体" w:hAnsi="宋体"/>
          <w:szCs w:val="36"/>
        </w:rPr>
        <w:fldChar w:fldCharType="begin"/>
      </w:r>
      <w:r>
        <w:rPr>
          <w:rFonts w:ascii="宋体" w:hAnsi="宋体"/>
          <w:szCs w:val="36"/>
        </w:rPr>
        <w:instrText xml:space="preserve"> HYPERLINK \l _Toc17147 </w:instrText>
      </w:r>
      <w:r>
        <w:rPr>
          <w:rFonts w:ascii="宋体" w:hAnsi="宋体"/>
          <w:szCs w:val="36"/>
        </w:rPr>
        <w:fldChar w:fldCharType="separate"/>
      </w:r>
      <w:r>
        <w:rPr>
          <w:rFonts w:hint="eastAsia"/>
        </w:rPr>
        <w:t>4.2</w:t>
      </w:r>
      <w:r>
        <w:t>软件交付物清单</w:t>
      </w:r>
      <w:r>
        <w:tab/>
      </w:r>
      <w:r>
        <w:fldChar w:fldCharType="begin"/>
      </w:r>
      <w:r>
        <w:instrText xml:space="preserve"> PAGEREF _Toc17147 \h </w:instrText>
      </w:r>
      <w:r>
        <w:fldChar w:fldCharType="separate"/>
      </w:r>
      <w:r>
        <w:t>7</w:t>
      </w:r>
      <w:r>
        <w:fldChar w:fldCharType="end"/>
      </w:r>
      <w:r>
        <w:rPr>
          <w:rFonts w:ascii="宋体" w:hAnsi="宋体"/>
          <w:szCs w:val="36"/>
        </w:rPr>
        <w:fldChar w:fldCharType="end"/>
      </w:r>
    </w:p>
    <w:p w14:paraId="3F41D1E9">
      <w:pPr>
        <w:pStyle w:val="15"/>
        <w:tabs>
          <w:tab w:val="right" w:leader="hyphen" w:pos="8306"/>
        </w:tabs>
      </w:pPr>
      <w:r>
        <w:rPr>
          <w:rFonts w:ascii="宋体" w:hAnsi="宋体"/>
          <w:szCs w:val="36"/>
        </w:rPr>
        <w:fldChar w:fldCharType="begin"/>
      </w:r>
      <w:r>
        <w:rPr>
          <w:rFonts w:ascii="宋体" w:hAnsi="宋体"/>
          <w:szCs w:val="36"/>
        </w:rPr>
        <w:instrText xml:space="preserve"> HYPERLINK \l _Toc1525 </w:instrText>
      </w:r>
      <w:r>
        <w:rPr>
          <w:rFonts w:ascii="宋体" w:hAnsi="宋体"/>
          <w:szCs w:val="36"/>
        </w:rPr>
        <w:fldChar w:fldCharType="separate"/>
      </w:r>
      <w:r>
        <w:rPr>
          <w:rFonts w:hint="eastAsia"/>
        </w:rPr>
        <w:t>5.</w:t>
      </w:r>
      <w:r>
        <w:rPr>
          <w:rFonts w:hint="default"/>
        </w:rPr>
        <w:t>项目成本</w:t>
      </w:r>
      <w:r>
        <w:tab/>
      </w:r>
      <w:r>
        <w:fldChar w:fldCharType="begin"/>
      </w:r>
      <w:r>
        <w:instrText xml:space="preserve"> PAGEREF _Toc1525 \h </w:instrText>
      </w:r>
      <w:r>
        <w:fldChar w:fldCharType="separate"/>
      </w:r>
      <w:r>
        <w:t>8</w:t>
      </w:r>
      <w:r>
        <w:fldChar w:fldCharType="end"/>
      </w:r>
      <w:r>
        <w:rPr>
          <w:rFonts w:ascii="宋体" w:hAnsi="宋体"/>
          <w:szCs w:val="36"/>
        </w:rPr>
        <w:fldChar w:fldCharType="end"/>
      </w:r>
    </w:p>
    <w:p w14:paraId="1AA226DC">
      <w:pPr>
        <w:pStyle w:val="18"/>
        <w:tabs>
          <w:tab w:val="right" w:leader="hyphen" w:pos="8306"/>
        </w:tabs>
      </w:pPr>
      <w:r>
        <w:rPr>
          <w:rFonts w:ascii="宋体" w:hAnsi="宋体"/>
          <w:szCs w:val="36"/>
        </w:rPr>
        <w:fldChar w:fldCharType="begin"/>
      </w:r>
      <w:r>
        <w:rPr>
          <w:rFonts w:ascii="宋体" w:hAnsi="宋体"/>
          <w:szCs w:val="36"/>
        </w:rPr>
        <w:instrText xml:space="preserve"> HYPERLINK \l _Toc12989 </w:instrText>
      </w:r>
      <w:r>
        <w:rPr>
          <w:rFonts w:ascii="宋体" w:hAnsi="宋体"/>
          <w:szCs w:val="36"/>
        </w:rPr>
        <w:fldChar w:fldCharType="separate"/>
      </w:r>
      <w:r>
        <w:rPr>
          <w:rFonts w:hint="eastAsia"/>
        </w:rPr>
        <w:t>5.1</w:t>
      </w:r>
      <w:r>
        <w:t>预算成本分解</w:t>
      </w:r>
      <w:r>
        <w:tab/>
      </w:r>
      <w:r>
        <w:fldChar w:fldCharType="begin"/>
      </w:r>
      <w:r>
        <w:instrText xml:space="preserve"> PAGEREF _Toc12989 \h </w:instrText>
      </w:r>
      <w:r>
        <w:fldChar w:fldCharType="separate"/>
      </w:r>
      <w:r>
        <w:t>8</w:t>
      </w:r>
      <w:r>
        <w:fldChar w:fldCharType="end"/>
      </w:r>
      <w:r>
        <w:rPr>
          <w:rFonts w:ascii="宋体" w:hAnsi="宋体"/>
          <w:szCs w:val="36"/>
        </w:rPr>
        <w:fldChar w:fldCharType="end"/>
      </w:r>
    </w:p>
    <w:p w14:paraId="3740C05C">
      <w:pPr>
        <w:pStyle w:val="15"/>
        <w:tabs>
          <w:tab w:val="right" w:leader="hyphen" w:pos="8306"/>
        </w:tabs>
      </w:pPr>
      <w:r>
        <w:rPr>
          <w:rFonts w:ascii="宋体" w:hAnsi="宋体"/>
          <w:szCs w:val="36"/>
        </w:rPr>
        <w:fldChar w:fldCharType="begin"/>
      </w:r>
      <w:r>
        <w:rPr>
          <w:rFonts w:ascii="宋体" w:hAnsi="宋体"/>
          <w:szCs w:val="36"/>
        </w:rPr>
        <w:instrText xml:space="preserve"> HYPERLINK \l _Toc27760 </w:instrText>
      </w:r>
      <w:r>
        <w:rPr>
          <w:rFonts w:ascii="宋体" w:hAnsi="宋体"/>
          <w:szCs w:val="36"/>
        </w:rPr>
        <w:fldChar w:fldCharType="separate"/>
      </w:r>
      <w:r>
        <w:rPr>
          <w:rFonts w:hint="default"/>
        </w:rPr>
        <w:t>6. 项目质量</w:t>
      </w:r>
      <w:r>
        <w:tab/>
      </w:r>
      <w:r>
        <w:fldChar w:fldCharType="begin"/>
      </w:r>
      <w:r>
        <w:instrText xml:space="preserve"> PAGEREF _Toc27760 \h </w:instrText>
      </w:r>
      <w:r>
        <w:fldChar w:fldCharType="separate"/>
      </w:r>
      <w:r>
        <w:t>8</w:t>
      </w:r>
      <w:r>
        <w:fldChar w:fldCharType="end"/>
      </w:r>
      <w:r>
        <w:rPr>
          <w:rFonts w:ascii="宋体" w:hAnsi="宋体"/>
          <w:szCs w:val="36"/>
        </w:rPr>
        <w:fldChar w:fldCharType="end"/>
      </w:r>
    </w:p>
    <w:p w14:paraId="70BC998F">
      <w:pPr>
        <w:pStyle w:val="18"/>
        <w:tabs>
          <w:tab w:val="right" w:leader="hyphen" w:pos="8306"/>
        </w:tabs>
      </w:pPr>
      <w:r>
        <w:rPr>
          <w:rFonts w:ascii="宋体" w:hAnsi="宋体"/>
          <w:szCs w:val="36"/>
        </w:rPr>
        <w:fldChar w:fldCharType="begin"/>
      </w:r>
      <w:r>
        <w:rPr>
          <w:rFonts w:ascii="宋体" w:hAnsi="宋体"/>
          <w:szCs w:val="36"/>
        </w:rPr>
        <w:instrText xml:space="preserve"> HYPERLINK \l _Toc23458 </w:instrText>
      </w:r>
      <w:r>
        <w:rPr>
          <w:rFonts w:ascii="宋体" w:hAnsi="宋体"/>
          <w:szCs w:val="36"/>
        </w:rPr>
        <w:fldChar w:fldCharType="separate"/>
      </w:r>
      <w:r>
        <w:rPr>
          <w:rFonts w:hint="eastAsia"/>
          <w:lang w:val="en-US" w:eastAsia="zh-CN"/>
        </w:rPr>
        <w:t>6.1</w:t>
      </w:r>
      <w:r>
        <w:rPr>
          <w:lang w:val="en-US" w:eastAsia="zh-CN"/>
        </w:rPr>
        <w:t>质量管理措施</w:t>
      </w:r>
      <w:r>
        <w:tab/>
      </w:r>
      <w:r>
        <w:fldChar w:fldCharType="begin"/>
      </w:r>
      <w:r>
        <w:instrText xml:space="preserve"> PAGEREF _Toc23458 \h </w:instrText>
      </w:r>
      <w:r>
        <w:fldChar w:fldCharType="separate"/>
      </w:r>
      <w:r>
        <w:t>8</w:t>
      </w:r>
      <w:r>
        <w:fldChar w:fldCharType="end"/>
      </w:r>
      <w:r>
        <w:rPr>
          <w:rFonts w:ascii="宋体" w:hAnsi="宋体"/>
          <w:szCs w:val="36"/>
        </w:rPr>
        <w:fldChar w:fldCharType="end"/>
      </w:r>
    </w:p>
    <w:p w14:paraId="3E2FBBD0">
      <w:pPr>
        <w:pStyle w:val="15"/>
        <w:tabs>
          <w:tab w:val="right" w:leader="hyphen" w:pos="8306"/>
        </w:tabs>
      </w:pPr>
      <w:r>
        <w:rPr>
          <w:rFonts w:ascii="宋体" w:hAnsi="宋体"/>
          <w:szCs w:val="36"/>
        </w:rPr>
        <w:fldChar w:fldCharType="begin"/>
      </w:r>
      <w:r>
        <w:rPr>
          <w:rFonts w:ascii="宋体" w:hAnsi="宋体"/>
          <w:szCs w:val="36"/>
        </w:rPr>
        <w:instrText xml:space="preserve"> HYPERLINK \l _Toc25563 </w:instrText>
      </w:r>
      <w:r>
        <w:rPr>
          <w:rFonts w:ascii="宋体" w:hAnsi="宋体"/>
          <w:szCs w:val="36"/>
        </w:rPr>
        <w:fldChar w:fldCharType="separate"/>
      </w:r>
      <w:r>
        <w:rPr>
          <w:rFonts w:hint="eastAsia"/>
        </w:rPr>
        <w:t>7.</w:t>
      </w:r>
      <w:r>
        <w:rPr>
          <w:rFonts w:hint="default"/>
        </w:rPr>
        <w:t>项目问题与解决措施</w:t>
      </w:r>
      <w:r>
        <w:tab/>
      </w:r>
      <w:r>
        <w:fldChar w:fldCharType="begin"/>
      </w:r>
      <w:r>
        <w:instrText xml:space="preserve"> PAGEREF _Toc25563 \h </w:instrText>
      </w:r>
      <w:r>
        <w:fldChar w:fldCharType="separate"/>
      </w:r>
      <w:r>
        <w:t>9</w:t>
      </w:r>
      <w:r>
        <w:fldChar w:fldCharType="end"/>
      </w:r>
      <w:r>
        <w:rPr>
          <w:rFonts w:ascii="宋体" w:hAnsi="宋体"/>
          <w:szCs w:val="36"/>
        </w:rPr>
        <w:fldChar w:fldCharType="end"/>
      </w:r>
    </w:p>
    <w:p w14:paraId="5F9A4CF6">
      <w:pPr>
        <w:pStyle w:val="18"/>
        <w:tabs>
          <w:tab w:val="right" w:leader="hyphen" w:pos="8306"/>
        </w:tabs>
      </w:pPr>
      <w:r>
        <w:rPr>
          <w:rFonts w:ascii="宋体" w:hAnsi="宋体"/>
          <w:szCs w:val="36"/>
        </w:rPr>
        <w:fldChar w:fldCharType="begin"/>
      </w:r>
      <w:r>
        <w:rPr>
          <w:rFonts w:ascii="宋体" w:hAnsi="宋体"/>
          <w:szCs w:val="36"/>
        </w:rPr>
        <w:instrText xml:space="preserve"> HYPERLINK \l _Toc2484 </w:instrText>
      </w:r>
      <w:r>
        <w:rPr>
          <w:rFonts w:ascii="宋体" w:hAnsi="宋体"/>
          <w:szCs w:val="36"/>
        </w:rPr>
        <w:fldChar w:fldCharType="separate"/>
      </w:r>
      <w:r>
        <w:rPr>
          <w:rFonts w:hint="eastAsia"/>
          <w:lang w:val="en-US" w:eastAsia="zh-CN"/>
        </w:rPr>
        <w:t>7.1</w:t>
      </w:r>
      <w:r>
        <w:rPr>
          <w:lang w:val="en-US" w:eastAsia="zh-CN"/>
        </w:rPr>
        <w:t>项目过程中遇到的主要问题</w:t>
      </w:r>
      <w:r>
        <w:tab/>
      </w:r>
      <w:r>
        <w:fldChar w:fldCharType="begin"/>
      </w:r>
      <w:r>
        <w:instrText xml:space="preserve"> PAGEREF _Toc2484 \h </w:instrText>
      </w:r>
      <w:r>
        <w:fldChar w:fldCharType="separate"/>
      </w:r>
      <w:r>
        <w:t>9</w:t>
      </w:r>
      <w:r>
        <w:fldChar w:fldCharType="end"/>
      </w:r>
      <w:r>
        <w:rPr>
          <w:rFonts w:ascii="宋体" w:hAnsi="宋体"/>
          <w:szCs w:val="36"/>
        </w:rPr>
        <w:fldChar w:fldCharType="end"/>
      </w:r>
    </w:p>
    <w:p w14:paraId="1456A157">
      <w:pPr>
        <w:pStyle w:val="18"/>
        <w:tabs>
          <w:tab w:val="right" w:leader="hyphen" w:pos="8306"/>
        </w:tabs>
      </w:pPr>
      <w:r>
        <w:rPr>
          <w:rFonts w:ascii="宋体" w:hAnsi="宋体"/>
          <w:szCs w:val="36"/>
        </w:rPr>
        <w:fldChar w:fldCharType="begin"/>
      </w:r>
      <w:r>
        <w:rPr>
          <w:rFonts w:ascii="宋体" w:hAnsi="宋体"/>
          <w:szCs w:val="36"/>
        </w:rPr>
        <w:instrText xml:space="preserve"> HYPERLINK \l _Toc23761 </w:instrText>
      </w:r>
      <w:r>
        <w:rPr>
          <w:rFonts w:ascii="宋体" w:hAnsi="宋体"/>
          <w:szCs w:val="36"/>
        </w:rPr>
        <w:fldChar w:fldCharType="separate"/>
      </w:r>
      <w:r>
        <w:rPr>
          <w:rFonts w:hint="eastAsia"/>
          <w:lang w:val="en-US" w:eastAsia="zh-CN"/>
        </w:rPr>
        <w:t>7.2</w:t>
      </w:r>
      <w:r>
        <w:rPr>
          <w:lang w:val="en-US" w:eastAsia="zh-CN"/>
        </w:rPr>
        <w:t>针对问题采取的解决措施</w:t>
      </w:r>
      <w:r>
        <w:tab/>
      </w:r>
      <w:r>
        <w:fldChar w:fldCharType="begin"/>
      </w:r>
      <w:r>
        <w:instrText xml:space="preserve"> PAGEREF _Toc23761 \h </w:instrText>
      </w:r>
      <w:r>
        <w:fldChar w:fldCharType="separate"/>
      </w:r>
      <w:r>
        <w:t>9</w:t>
      </w:r>
      <w:r>
        <w:fldChar w:fldCharType="end"/>
      </w:r>
      <w:r>
        <w:rPr>
          <w:rFonts w:ascii="宋体" w:hAnsi="宋体"/>
          <w:szCs w:val="36"/>
        </w:rPr>
        <w:fldChar w:fldCharType="end"/>
      </w:r>
    </w:p>
    <w:p w14:paraId="4E1A8CCD">
      <w:pPr>
        <w:pStyle w:val="15"/>
        <w:tabs>
          <w:tab w:val="right" w:leader="hyphen" w:pos="8306"/>
        </w:tabs>
      </w:pPr>
      <w:r>
        <w:rPr>
          <w:rFonts w:ascii="宋体" w:hAnsi="宋体"/>
          <w:szCs w:val="36"/>
        </w:rPr>
        <w:fldChar w:fldCharType="begin"/>
      </w:r>
      <w:r>
        <w:rPr>
          <w:rFonts w:ascii="宋体" w:hAnsi="宋体"/>
          <w:szCs w:val="36"/>
        </w:rPr>
        <w:instrText xml:space="preserve"> HYPERLINK \l _Toc21743 </w:instrText>
      </w:r>
      <w:r>
        <w:rPr>
          <w:rFonts w:ascii="宋体" w:hAnsi="宋体"/>
          <w:szCs w:val="36"/>
        </w:rPr>
        <w:fldChar w:fldCharType="separate"/>
      </w:r>
      <w:r>
        <w:rPr>
          <w:rFonts w:hint="eastAsia"/>
        </w:rPr>
        <w:t>8.</w:t>
      </w:r>
      <w:r>
        <w:rPr>
          <w:rFonts w:hint="default"/>
        </w:rPr>
        <w:t>项目经验教训</w:t>
      </w:r>
      <w:r>
        <w:tab/>
      </w:r>
      <w:r>
        <w:fldChar w:fldCharType="begin"/>
      </w:r>
      <w:r>
        <w:instrText xml:space="preserve"> PAGEREF _Toc21743 \h </w:instrText>
      </w:r>
      <w:r>
        <w:fldChar w:fldCharType="separate"/>
      </w:r>
      <w:r>
        <w:t>10</w:t>
      </w:r>
      <w:r>
        <w:fldChar w:fldCharType="end"/>
      </w:r>
      <w:r>
        <w:rPr>
          <w:rFonts w:ascii="宋体" w:hAnsi="宋体"/>
          <w:szCs w:val="36"/>
        </w:rPr>
        <w:fldChar w:fldCharType="end"/>
      </w:r>
    </w:p>
    <w:p w14:paraId="394FAF6F">
      <w:pPr>
        <w:pStyle w:val="15"/>
        <w:tabs>
          <w:tab w:val="right" w:leader="hyphen" w:pos="8306"/>
        </w:tabs>
      </w:pPr>
      <w:r>
        <w:rPr>
          <w:rFonts w:ascii="宋体" w:hAnsi="宋体"/>
          <w:szCs w:val="36"/>
        </w:rPr>
        <w:fldChar w:fldCharType="begin"/>
      </w:r>
      <w:r>
        <w:rPr>
          <w:rFonts w:ascii="宋体" w:hAnsi="宋体"/>
          <w:szCs w:val="36"/>
        </w:rPr>
        <w:instrText xml:space="preserve"> HYPERLINK \l _Toc6629 </w:instrText>
      </w:r>
      <w:r>
        <w:rPr>
          <w:rFonts w:ascii="宋体" w:hAnsi="宋体"/>
          <w:szCs w:val="36"/>
        </w:rPr>
        <w:fldChar w:fldCharType="separate"/>
      </w:r>
      <w:r>
        <w:t xml:space="preserve">9. </w:t>
      </w:r>
      <w:r>
        <w:rPr>
          <w:rFonts w:hint="eastAsia"/>
          <w:lang w:val="en-US" w:eastAsia="zh-CN"/>
        </w:rPr>
        <w:t>结论</w:t>
      </w:r>
      <w:r>
        <w:tab/>
      </w:r>
      <w:r>
        <w:fldChar w:fldCharType="begin"/>
      </w:r>
      <w:r>
        <w:instrText xml:space="preserve"> PAGEREF _Toc6629 \h </w:instrText>
      </w:r>
      <w:r>
        <w:fldChar w:fldCharType="separate"/>
      </w:r>
      <w:r>
        <w:t>10</w:t>
      </w:r>
      <w:r>
        <w:fldChar w:fldCharType="end"/>
      </w:r>
      <w:r>
        <w:rPr>
          <w:rFonts w:ascii="宋体" w:hAnsi="宋体"/>
          <w:szCs w:val="36"/>
        </w:rPr>
        <w:fldChar w:fldCharType="end"/>
      </w:r>
    </w:p>
    <w:p w14:paraId="4B764488">
      <w:pPr>
        <w:pStyle w:val="18"/>
        <w:tabs>
          <w:tab w:val="right" w:leader="hyphen" w:pos="8306"/>
        </w:tabs>
      </w:pPr>
      <w:r>
        <w:rPr>
          <w:rFonts w:ascii="宋体" w:hAnsi="宋体"/>
          <w:szCs w:val="36"/>
        </w:rPr>
        <w:fldChar w:fldCharType="begin"/>
      </w:r>
      <w:r>
        <w:rPr>
          <w:rFonts w:ascii="宋体" w:hAnsi="宋体"/>
          <w:szCs w:val="36"/>
        </w:rPr>
        <w:instrText xml:space="preserve"> HYPERLINK \l _Toc32255 </w:instrText>
      </w:r>
      <w:r>
        <w:rPr>
          <w:rFonts w:ascii="宋体" w:hAnsi="宋体"/>
          <w:szCs w:val="36"/>
        </w:rPr>
        <w:fldChar w:fldCharType="separate"/>
      </w:r>
      <w:r>
        <w:rPr>
          <w:rFonts w:hint="eastAsia"/>
          <w:lang w:val="en-US" w:eastAsia="zh-CN"/>
        </w:rPr>
        <w:t>9.1</w:t>
      </w:r>
      <w:r>
        <w:t>项目总体评价</w:t>
      </w:r>
      <w:r>
        <w:tab/>
      </w:r>
      <w:r>
        <w:fldChar w:fldCharType="begin"/>
      </w:r>
      <w:r>
        <w:instrText xml:space="preserve"> PAGEREF _Toc32255 \h </w:instrText>
      </w:r>
      <w:r>
        <w:fldChar w:fldCharType="separate"/>
      </w:r>
      <w:r>
        <w:t>10</w:t>
      </w:r>
      <w:r>
        <w:fldChar w:fldCharType="end"/>
      </w:r>
      <w:r>
        <w:rPr>
          <w:rFonts w:ascii="宋体" w:hAnsi="宋体"/>
          <w:szCs w:val="36"/>
        </w:rPr>
        <w:fldChar w:fldCharType="end"/>
      </w:r>
    </w:p>
    <w:p w14:paraId="62AD89F1">
      <w:pPr>
        <w:rPr>
          <w:rFonts w:hint="eastAsia" w:ascii="宋体" w:hAnsi="宋体"/>
          <w:sz w:val="28"/>
          <w:szCs w:val="36"/>
        </w:rPr>
      </w:pPr>
      <w:r>
        <w:rPr>
          <w:rFonts w:ascii="宋体" w:hAnsi="宋体"/>
          <w:szCs w:val="36"/>
        </w:rPr>
        <w:fldChar w:fldCharType="end"/>
      </w:r>
    </w:p>
    <w:p w14:paraId="3691BFC3">
      <w:pPr>
        <w:rPr>
          <w:rFonts w:hint="eastAsia" w:ascii="宋体" w:hAnsi="宋体"/>
          <w:sz w:val="28"/>
          <w:szCs w:val="36"/>
        </w:rPr>
      </w:pPr>
    </w:p>
    <w:p w14:paraId="5BE2EEEC">
      <w:pPr>
        <w:pStyle w:val="2"/>
        <w:bidi w:val="0"/>
      </w:pPr>
      <w:bookmarkStart w:id="1" w:name="_Toc13321"/>
      <w:r>
        <w:rPr>
          <w:rFonts w:hint="eastAsia"/>
        </w:rPr>
        <w:t>1．</w:t>
      </w:r>
      <w:r>
        <w:rPr>
          <w:rFonts w:hint="default"/>
        </w:rPr>
        <w:t>项目概述</w:t>
      </w:r>
      <w:bookmarkEnd w:id="1"/>
    </w:p>
    <w:p w14:paraId="1076742F">
      <w:pPr>
        <w:pStyle w:val="2"/>
        <w:rPr>
          <w:rFonts w:hint="eastAsia" w:ascii="宋体" w:hAnsi="宋体"/>
          <w:sz w:val="56"/>
          <w:szCs w:val="56"/>
        </w:rPr>
      </w:pPr>
    </w:p>
    <w:p w14:paraId="2B53E879">
      <w:pPr>
        <w:pStyle w:val="3"/>
        <w:bidi w:val="0"/>
      </w:pPr>
      <w:bookmarkStart w:id="2" w:name="_Toc26895"/>
      <w:r>
        <w:rPr>
          <w:rFonts w:hint="eastAsia"/>
        </w:rPr>
        <w:t>1.1</w:t>
      </w:r>
      <w:r>
        <w:t>项目背景</w:t>
      </w:r>
      <w:bookmarkEnd w:id="2"/>
    </w:p>
    <w:p w14:paraId="6642569E">
      <w:pPr>
        <w:pStyle w:val="20"/>
        <w:keepNext w:val="0"/>
        <w:keepLines w:val="0"/>
        <w:widowControl/>
        <w:numPr>
          <w:ilvl w:val="0"/>
          <w:numId w:val="0"/>
        </w:numPr>
        <w:suppressLineNumbers w:val="0"/>
        <w:ind w:right="0" w:rightChars="0" w:firstLine="480" w:firstLineChars="200"/>
      </w:pPr>
      <w:r>
        <w:t>随着信息技术的飞速发展，网络空间已成为国家和社会的重要基础设施。然而，网络攻击、数据泄露、恶意软件等安全威胁日益严峻，给个人、企业和国家带来了巨大的风险和损失。为了提高</w:t>
      </w:r>
      <w:r>
        <w:rPr>
          <w:rFonts w:hint="eastAsia"/>
          <w:lang w:val="en-US" w:eastAsia="zh-CN"/>
        </w:rPr>
        <w:t>学生</w:t>
      </w:r>
      <w:r>
        <w:t>对网络空间安全的认识和防范能力，我们决定创建一个网络空间安全网站。</w:t>
      </w:r>
    </w:p>
    <w:p w14:paraId="4575C1CE">
      <w:pPr>
        <w:rPr>
          <w:rFonts w:hint="eastAsia"/>
        </w:rPr>
      </w:pPr>
    </w:p>
    <w:p w14:paraId="18E133F2">
      <w:pPr>
        <w:pStyle w:val="3"/>
        <w:bidi w:val="0"/>
      </w:pPr>
      <w:bookmarkStart w:id="3" w:name="_Toc9689"/>
      <w:r>
        <w:rPr>
          <w:rFonts w:hint="eastAsia"/>
        </w:rPr>
        <w:t>1.2</w:t>
      </w:r>
      <w:r>
        <w:t>项目目标</w:t>
      </w:r>
      <w:bookmarkEnd w:id="3"/>
    </w:p>
    <w:p w14:paraId="7F14C3B3">
      <w:pPr>
        <w:pStyle w:val="4"/>
        <w:tabs>
          <w:tab w:val="left" w:pos="312"/>
        </w:tabs>
        <w:bidi w:val="0"/>
        <w:rPr>
          <w:rStyle w:val="25"/>
          <w:rFonts w:hint="eastAsia" w:cs="Times New Roman"/>
          <w:b/>
          <w:bCs w:val="0"/>
          <w:snapToGrid/>
          <w:kern w:val="2"/>
          <w:sz w:val="24"/>
          <w:szCs w:val="24"/>
          <w:u w:val="none"/>
          <w:lang w:val="en-US" w:eastAsia="zh-CN" w:bidi="ar-SA"/>
        </w:rPr>
      </w:pPr>
      <w:bookmarkStart w:id="4" w:name="_Toc1558"/>
      <w:r>
        <w:rPr>
          <w:rStyle w:val="25"/>
          <w:rFonts w:hint="eastAsia" w:cs="Times New Roman"/>
          <w:b/>
          <w:bCs w:val="0"/>
          <w:snapToGrid/>
          <w:kern w:val="2"/>
          <w:sz w:val="24"/>
          <w:szCs w:val="24"/>
          <w:u w:val="none"/>
          <w:lang w:val="en-US" w:eastAsia="zh-CN" w:bidi="ar-SA"/>
        </w:rPr>
        <w:t>宣传网络安全</w:t>
      </w:r>
      <w:bookmarkEnd w:id="4"/>
    </w:p>
    <w:p w14:paraId="7E65614F">
      <w:pPr>
        <w:pStyle w:val="20"/>
        <w:keepNext w:val="0"/>
        <w:keepLines w:val="0"/>
        <w:widowControl/>
        <w:numPr>
          <w:ilvl w:val="0"/>
          <w:numId w:val="0"/>
        </w:numPr>
        <w:suppressLineNumbers w:val="0"/>
        <w:rPr>
          <w:rFonts w:hint="eastAsia"/>
          <w:lang w:eastAsia="zh-CN"/>
        </w:rPr>
      </w:pPr>
      <w:r>
        <w:rPr>
          <w:rFonts w:hint="eastAsia"/>
          <w:lang w:eastAsia="zh-CN"/>
        </w:rPr>
        <w:t>通过宣传网站，提高大家对网络安全方向的了解。鼓励大家参加网络安全比赛。</w:t>
      </w:r>
    </w:p>
    <w:p w14:paraId="30C5A99C">
      <w:pPr>
        <w:pStyle w:val="4"/>
        <w:tabs>
          <w:tab w:val="left" w:pos="312"/>
        </w:tabs>
        <w:bidi w:val="0"/>
        <w:rPr>
          <w:rFonts w:hint="eastAsia" w:ascii="Calibri" w:hAnsi="Calibri" w:eastAsia="微软雅黑" w:cs="Times New Roman"/>
          <w:b w:val="0"/>
          <w:snapToGrid/>
          <w:kern w:val="2"/>
          <w:sz w:val="24"/>
          <w:szCs w:val="24"/>
          <w:lang w:val="en-US" w:eastAsia="zh-CN" w:bidi="ar-SA"/>
        </w:rPr>
      </w:pPr>
      <w:bookmarkStart w:id="5" w:name="_Toc30611"/>
      <w:r>
        <w:rPr>
          <w:rStyle w:val="25"/>
          <w:rFonts w:hint="eastAsia" w:cs="Times New Roman"/>
          <w:b/>
          <w:bCs w:val="0"/>
          <w:snapToGrid/>
          <w:kern w:val="2"/>
          <w:sz w:val="24"/>
          <w:szCs w:val="24"/>
          <w:u w:val="none"/>
          <w:lang w:val="en-US" w:eastAsia="zh-CN" w:bidi="ar-SA"/>
        </w:rPr>
        <w:t>建立交流联系</w:t>
      </w:r>
      <w:bookmarkEnd w:id="5"/>
    </w:p>
    <w:p w14:paraId="1B4EE15B">
      <w:pPr>
        <w:rPr>
          <w:rFonts w:hint="eastAsia"/>
        </w:rPr>
      </w:pPr>
      <w:r>
        <w:rPr>
          <w:rFonts w:hint="eastAsia" w:ascii="Calibri" w:hAnsi="Calibri" w:eastAsia="微软雅黑" w:cs="Times New Roman"/>
          <w:snapToGrid/>
          <w:kern w:val="2"/>
          <w:sz w:val="24"/>
          <w:szCs w:val="24"/>
          <w:lang w:val="en-US" w:eastAsia="zh-CN" w:bidi="ar-SA"/>
        </w:rPr>
        <w:t>提供网络安全骨干成员及协会联系方式，促进信息共享和合作。</w:t>
      </w:r>
    </w:p>
    <w:p w14:paraId="12929060">
      <w:pPr>
        <w:rPr>
          <w:sz w:val="28"/>
          <w:szCs w:val="28"/>
        </w:rPr>
      </w:pPr>
    </w:p>
    <w:p w14:paraId="1BB974F7">
      <w:pPr>
        <w:pStyle w:val="3"/>
        <w:bidi w:val="0"/>
        <w:rPr>
          <w:rFonts w:hint="eastAsia"/>
        </w:rPr>
      </w:pPr>
      <w:bookmarkStart w:id="6" w:name="_Toc25"/>
      <w:r>
        <w:rPr>
          <w:rFonts w:hint="eastAsia"/>
        </w:rPr>
        <w:t>1.3</w:t>
      </w:r>
      <w:r>
        <w:t>项目范围</w:t>
      </w:r>
      <w:bookmarkEnd w:id="6"/>
    </w:p>
    <w:p w14:paraId="60002191">
      <w:pPr>
        <w:pStyle w:val="7"/>
        <w:numPr>
          <w:ilvl w:val="0"/>
          <w:numId w:val="0"/>
        </w:numPr>
        <w:spacing w:line="360" w:lineRule="auto"/>
        <w:ind w:firstLine="480" w:firstLineChars="200"/>
        <w:rPr>
          <w:rFonts w:hint="eastAsia" w:ascii="宋体" w:hAnsi="宋体"/>
          <w:color w:val="000000"/>
          <w:sz w:val="24"/>
          <w:szCs w:val="21"/>
        </w:rPr>
      </w:pPr>
      <w:r>
        <w:rPr>
          <w:rFonts w:hint="eastAsia" w:ascii="宋体" w:hAnsi="宋体"/>
          <w:color w:val="000000"/>
          <w:sz w:val="24"/>
          <w:szCs w:val="21"/>
          <w:lang w:val="en-US" w:eastAsia="zh-CN"/>
        </w:rPr>
        <w:t>1.</w:t>
      </w:r>
      <w:r>
        <w:rPr>
          <w:rFonts w:hint="eastAsia" w:ascii="宋体" w:hAnsi="宋体"/>
          <w:color w:val="000000"/>
          <w:sz w:val="24"/>
          <w:szCs w:val="21"/>
        </w:rPr>
        <w:t>网站功能涵盖网络安全知识分享、活动宣传、用户注册等功能</w:t>
      </w:r>
    </w:p>
    <w:p w14:paraId="5152B03B">
      <w:pPr>
        <w:pStyle w:val="7"/>
        <w:numPr>
          <w:ilvl w:val="0"/>
          <w:numId w:val="0"/>
        </w:numPr>
        <w:spacing w:line="360" w:lineRule="auto"/>
        <w:ind w:firstLine="480" w:firstLineChars="200"/>
        <w:rPr>
          <w:rFonts w:hint="eastAsia" w:ascii="宋体" w:hAnsi="宋体"/>
          <w:color w:val="000000"/>
          <w:sz w:val="24"/>
          <w:szCs w:val="21"/>
        </w:rPr>
      </w:pPr>
      <w:r>
        <w:rPr>
          <w:rFonts w:hint="eastAsia" w:ascii="宋体" w:hAnsi="宋体"/>
          <w:color w:val="000000"/>
          <w:sz w:val="24"/>
          <w:szCs w:val="21"/>
          <w:lang w:val="en-US" w:eastAsia="zh-CN"/>
        </w:rPr>
        <w:t>2.</w:t>
      </w:r>
      <w:r>
        <w:rPr>
          <w:rFonts w:hint="eastAsia" w:ascii="宋体" w:hAnsi="宋体"/>
          <w:color w:val="000000"/>
          <w:sz w:val="24"/>
          <w:szCs w:val="21"/>
        </w:rPr>
        <w:t>目标用户面向城院网络安全爱好者、社团成员等</w:t>
      </w:r>
    </w:p>
    <w:p w14:paraId="59EF8E30">
      <w:pPr>
        <w:rPr>
          <w:sz w:val="28"/>
          <w:szCs w:val="36"/>
        </w:rPr>
      </w:pPr>
    </w:p>
    <w:p w14:paraId="29A78528">
      <w:pPr>
        <w:pStyle w:val="3"/>
        <w:rPr>
          <w:rFonts w:hint="eastAsia" w:ascii="黑体" w:hAnsi="黑体" w:eastAsia="黑体" w:cs="黑体"/>
          <w:sz w:val="32"/>
          <w:szCs w:val="32"/>
        </w:rPr>
      </w:pPr>
      <w:bookmarkStart w:id="7" w:name="_Toc4846"/>
      <w:r>
        <w:rPr>
          <w:rFonts w:hint="eastAsia" w:ascii="黑体" w:hAnsi="黑体" w:eastAsia="黑体" w:cs="黑体"/>
          <w:sz w:val="32"/>
          <w:szCs w:val="32"/>
        </w:rPr>
        <w:t>1.4参考资料</w:t>
      </w:r>
      <w:bookmarkEnd w:id="7"/>
    </w:p>
    <w:p w14:paraId="0044EA6B">
      <w:r>
        <w:rPr>
          <w:rFonts w:hint="eastAsia"/>
        </w:rPr>
        <w:t>1.</w:t>
      </w:r>
      <w:r>
        <w:t>https://blog.csdn.net/qq_42769760/article/details/137477703?ops_request_misc=%257B%2522request%255Fid%2522%253A%2522ECD93C44-95B1-4388-AF9E-1A545C4C8CA9%2522%252C%2522scm%2522%253A%252220140713.130102334..%2522%257D&amp;request_id=ECD93C44-95B1-4388-AF9E-1A545C4C8CA9&amp;biz_id=0&amp;utm_medium=distribute.pc_search_result.none-task-blog-2~all~sobaiduend~default-1-137477703-null-null.142^v100^pc_search_result_base4&amp;utm_term=%E8%BD%AF%E4%BB%B6%E5%B7%A5%E7%A8%8B%E9%9C%80%E6%B1%82%E8%AE%BE%E8%AE%A1&amp;spm=1018.2226.3001.4187</w:t>
      </w:r>
    </w:p>
    <w:p w14:paraId="723811EA">
      <w:r>
        <w:rPr>
          <w:rFonts w:hint="eastAsia"/>
        </w:rPr>
        <w:t>2.</w:t>
      </w:r>
      <w:r>
        <w:t xml:space="preserve"> https://blog.csdn.net/weixin_62399938/article/details/135900773?ops_request_misc=%257B%2522request%255Fid%2522%253A%2522C3195409-39CB-4EC8-B3DE-ABCD66F95F87%2522%252C%2522scm%2522%253A%252220140713.130102334..%2522%257D&amp;request_id=C3195409-39CB-4EC8-B3DE-ABCD66F95F87&amp;biz_id=0&amp;utm_medium=distribute.pc_search_result.none-task-blog-2~all~sobaiduend~default-1-135900773-null-null.142^v100^pc_search_result_base4&amp;utm_term=%E8%BD%AF%E4%BB%B6%E5%B7%A5%E7%A8%8B%E7%94%A8%E6%88%B7%E6%89%8B%E5%86%8C&amp;spm=1018.2226.3001.4187</w:t>
      </w:r>
    </w:p>
    <w:p w14:paraId="07A42B05">
      <w:pPr>
        <w:pStyle w:val="2"/>
        <w:bidi w:val="0"/>
      </w:pPr>
      <w:bookmarkStart w:id="8" w:name="_Toc15198"/>
      <w:r>
        <w:rPr>
          <w:rFonts w:hint="eastAsia"/>
        </w:rPr>
        <w:t>2．</w:t>
      </w:r>
      <w:r>
        <w:rPr>
          <w:rFonts w:hint="default"/>
        </w:rPr>
        <w:t>项目团队</w:t>
      </w:r>
      <w:bookmarkEnd w:id="8"/>
    </w:p>
    <w:p w14:paraId="1AAC10CC">
      <w:pPr>
        <w:pStyle w:val="2"/>
        <w:rPr>
          <w:rFonts w:hint="eastAsia" w:ascii="宋体" w:hAnsi="宋体"/>
          <w:sz w:val="56"/>
          <w:szCs w:val="56"/>
        </w:rPr>
      </w:pPr>
    </w:p>
    <w:p w14:paraId="560D1D9A">
      <w:pPr>
        <w:pStyle w:val="3"/>
        <w:bidi w:val="0"/>
        <w:rPr>
          <w:rFonts w:hint="eastAsia"/>
        </w:rPr>
      </w:pPr>
      <w:bookmarkStart w:id="9" w:name="_Toc3634"/>
      <w:r>
        <w:rPr>
          <w:rFonts w:hint="eastAsia"/>
        </w:rPr>
        <w:t>2.1</w:t>
      </w:r>
      <w:r>
        <w:t>团队成员组成</w:t>
      </w:r>
      <w:bookmarkEnd w:id="9"/>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6"/>
        <w:gridCol w:w="3908"/>
        <w:gridCol w:w="2777"/>
      </w:tblGrid>
      <w:tr w14:paraId="05F03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noWrap w:val="0"/>
            <w:vAlign w:val="top"/>
          </w:tcPr>
          <w:p w14:paraId="56F8DD1B">
            <w:pPr>
              <w:pStyle w:val="7"/>
              <w:ind w:firstLine="0" w:firstLineChars="0"/>
              <w:rPr>
                <w:rFonts w:hint="eastAsia" w:ascii="宋体" w:hAnsi="宋体"/>
                <w:sz w:val="24"/>
              </w:rPr>
            </w:pPr>
            <w:r>
              <w:rPr>
                <w:rFonts w:hint="eastAsia" w:ascii="宋体" w:hAnsi="宋体"/>
                <w:sz w:val="24"/>
              </w:rPr>
              <w:t>项目经理</w:t>
            </w:r>
          </w:p>
        </w:tc>
        <w:tc>
          <w:tcPr>
            <w:tcW w:w="3908" w:type="dxa"/>
            <w:noWrap w:val="0"/>
            <w:vAlign w:val="top"/>
          </w:tcPr>
          <w:p w14:paraId="3354F2F2">
            <w:pPr>
              <w:pStyle w:val="7"/>
              <w:ind w:firstLine="0" w:firstLineChars="0"/>
              <w:rPr>
                <w:rFonts w:hint="eastAsia" w:ascii="宋体" w:hAnsi="宋体"/>
                <w:sz w:val="24"/>
              </w:rPr>
            </w:pPr>
            <w:r>
              <w:rPr>
                <w:rFonts w:hint="eastAsia" w:ascii="宋体" w:hAnsi="宋体"/>
                <w:sz w:val="24"/>
              </w:rPr>
              <w:t>协调资源，分解项目模块，规范项目开发标准，监督项目进度，提供技术支持，开发项目模块；</w:t>
            </w:r>
          </w:p>
        </w:tc>
        <w:tc>
          <w:tcPr>
            <w:tcW w:w="2777" w:type="dxa"/>
            <w:noWrap w:val="0"/>
            <w:vAlign w:val="top"/>
          </w:tcPr>
          <w:p w14:paraId="2AA05D37">
            <w:pPr>
              <w:pStyle w:val="7"/>
              <w:ind w:firstLine="0" w:firstLineChars="0"/>
              <w:rPr>
                <w:rFonts w:hint="default" w:ascii="宋体" w:hAnsi="宋体" w:eastAsia="宋体"/>
                <w:sz w:val="24"/>
                <w:lang w:val="en-US" w:eastAsia="zh-CN"/>
              </w:rPr>
            </w:pPr>
            <w:r>
              <w:rPr>
                <w:rFonts w:hint="eastAsia" w:ascii="等线" w:hAnsi="等线" w:eastAsia="等线" w:cs="等线"/>
                <w:color w:val="000000"/>
                <w:kern w:val="0"/>
                <w:sz w:val="22"/>
                <w:szCs w:val="22"/>
                <w:lang w:val="en-US" w:eastAsia="zh-CN" w:bidi="ar"/>
              </w:rPr>
              <w:t>梅怡钿</w:t>
            </w:r>
          </w:p>
        </w:tc>
      </w:tr>
      <w:tr w14:paraId="541F9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noWrap w:val="0"/>
            <w:vAlign w:val="top"/>
          </w:tcPr>
          <w:p w14:paraId="2BB65861">
            <w:pPr>
              <w:pStyle w:val="7"/>
              <w:ind w:firstLine="0" w:firstLineChars="0"/>
              <w:rPr>
                <w:rFonts w:hint="eastAsia" w:ascii="宋体" w:hAnsi="宋体"/>
                <w:sz w:val="24"/>
              </w:rPr>
            </w:pPr>
            <w:r>
              <w:rPr>
                <w:rFonts w:hint="eastAsia" w:ascii="宋体" w:hAnsi="宋体"/>
                <w:sz w:val="24"/>
              </w:rPr>
              <w:t>设计组</w:t>
            </w:r>
          </w:p>
        </w:tc>
        <w:tc>
          <w:tcPr>
            <w:tcW w:w="3908" w:type="dxa"/>
            <w:noWrap w:val="0"/>
            <w:vAlign w:val="top"/>
          </w:tcPr>
          <w:p w14:paraId="2904934D">
            <w:pPr>
              <w:pStyle w:val="7"/>
              <w:ind w:firstLine="0" w:firstLineChars="0"/>
              <w:rPr>
                <w:rFonts w:hint="eastAsia" w:ascii="宋体" w:hAnsi="宋体"/>
                <w:sz w:val="24"/>
              </w:rPr>
            </w:pPr>
            <w:r>
              <w:rPr>
                <w:rFonts w:hint="eastAsia" w:ascii="宋体" w:hAnsi="宋体"/>
                <w:sz w:val="24"/>
              </w:rPr>
              <w:t>进行系统设计，分析技术难点，给出可行设计方案；</w:t>
            </w:r>
          </w:p>
        </w:tc>
        <w:tc>
          <w:tcPr>
            <w:tcW w:w="2777" w:type="dxa"/>
            <w:noWrap w:val="0"/>
            <w:vAlign w:val="top"/>
          </w:tcPr>
          <w:p w14:paraId="7E09BD64">
            <w:pPr>
              <w:pStyle w:val="7"/>
              <w:ind w:firstLine="0" w:firstLineChars="0"/>
              <w:rPr>
                <w:rFonts w:hint="default" w:ascii="宋体" w:hAnsi="宋体" w:eastAsia="宋体"/>
                <w:sz w:val="24"/>
                <w:lang w:val="en-US" w:eastAsia="zh-CN"/>
              </w:rPr>
            </w:pPr>
            <w:r>
              <w:rPr>
                <w:rFonts w:hint="eastAsia" w:ascii="等线" w:hAnsi="等线" w:eastAsia="等线" w:cs="等线"/>
                <w:color w:val="000000"/>
                <w:kern w:val="0"/>
                <w:sz w:val="22"/>
                <w:szCs w:val="22"/>
                <w:lang w:val="en-US" w:eastAsia="zh-CN" w:bidi="ar"/>
              </w:rPr>
              <w:t>郝胜凡</w:t>
            </w:r>
          </w:p>
        </w:tc>
      </w:tr>
      <w:tr w14:paraId="46197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noWrap w:val="0"/>
            <w:vAlign w:val="top"/>
          </w:tcPr>
          <w:p w14:paraId="0677F397">
            <w:pPr>
              <w:pStyle w:val="7"/>
              <w:ind w:firstLine="0" w:firstLineChars="0"/>
              <w:rPr>
                <w:rFonts w:hint="eastAsia" w:ascii="宋体" w:hAnsi="宋体"/>
                <w:sz w:val="24"/>
              </w:rPr>
            </w:pPr>
            <w:r>
              <w:rPr>
                <w:rFonts w:hint="eastAsia" w:ascii="宋体" w:hAnsi="宋体"/>
                <w:sz w:val="24"/>
              </w:rPr>
              <w:t>开发组</w:t>
            </w:r>
          </w:p>
        </w:tc>
        <w:tc>
          <w:tcPr>
            <w:tcW w:w="3908" w:type="dxa"/>
            <w:noWrap w:val="0"/>
            <w:vAlign w:val="top"/>
          </w:tcPr>
          <w:p w14:paraId="354A8F2D">
            <w:pPr>
              <w:pStyle w:val="7"/>
              <w:ind w:firstLine="0" w:firstLineChars="0"/>
              <w:rPr>
                <w:rFonts w:hint="eastAsia" w:ascii="宋体" w:hAnsi="宋体"/>
                <w:sz w:val="24"/>
              </w:rPr>
            </w:pPr>
            <w:r>
              <w:rPr>
                <w:rFonts w:hint="eastAsia" w:ascii="宋体" w:hAnsi="宋体"/>
                <w:sz w:val="24"/>
              </w:rPr>
              <w:t>完整清晰的实现设计要求，并进行单元测试和集成测试；</w:t>
            </w:r>
          </w:p>
        </w:tc>
        <w:tc>
          <w:tcPr>
            <w:tcW w:w="2777" w:type="dxa"/>
            <w:noWrap w:val="0"/>
            <w:vAlign w:val="top"/>
          </w:tcPr>
          <w:p w14:paraId="55B8D105">
            <w:pPr>
              <w:pStyle w:val="7"/>
              <w:ind w:firstLine="0" w:firstLineChars="0"/>
              <w:rPr>
                <w:rFonts w:hint="eastAsia" w:ascii="宋体" w:hAnsi="宋体"/>
                <w:sz w:val="24"/>
              </w:rPr>
            </w:pPr>
            <w:r>
              <w:rPr>
                <w:rFonts w:hint="eastAsia" w:ascii="等线" w:hAnsi="等线" w:eastAsia="等线" w:cs="等线"/>
                <w:color w:val="000000"/>
                <w:kern w:val="0"/>
                <w:sz w:val="22"/>
                <w:szCs w:val="22"/>
                <w:lang w:val="en-US" w:eastAsia="zh-CN" w:bidi="ar"/>
              </w:rPr>
              <w:t>方苏麒</w:t>
            </w:r>
          </w:p>
        </w:tc>
      </w:tr>
      <w:tr w14:paraId="044FF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noWrap w:val="0"/>
            <w:vAlign w:val="top"/>
          </w:tcPr>
          <w:p w14:paraId="0952F932">
            <w:pPr>
              <w:pStyle w:val="7"/>
              <w:ind w:firstLine="0" w:firstLineChars="0"/>
              <w:rPr>
                <w:rFonts w:hint="eastAsia" w:ascii="宋体" w:hAnsi="宋体"/>
                <w:sz w:val="24"/>
              </w:rPr>
            </w:pPr>
            <w:r>
              <w:rPr>
                <w:rFonts w:hint="eastAsia" w:ascii="宋体" w:hAnsi="宋体"/>
                <w:sz w:val="24"/>
              </w:rPr>
              <w:t>测试组</w:t>
            </w:r>
          </w:p>
        </w:tc>
        <w:tc>
          <w:tcPr>
            <w:tcW w:w="3908" w:type="dxa"/>
            <w:noWrap w:val="0"/>
            <w:vAlign w:val="top"/>
          </w:tcPr>
          <w:p w14:paraId="3AD068A0">
            <w:pPr>
              <w:pStyle w:val="7"/>
              <w:ind w:firstLine="0" w:firstLineChars="0"/>
              <w:rPr>
                <w:rFonts w:hint="eastAsia" w:ascii="宋体" w:hAnsi="宋体"/>
                <w:sz w:val="24"/>
              </w:rPr>
            </w:pPr>
            <w:r>
              <w:rPr>
                <w:rFonts w:hint="eastAsia" w:ascii="宋体" w:hAnsi="宋体"/>
                <w:sz w:val="24"/>
              </w:rPr>
              <w:t>系统测试</w:t>
            </w:r>
          </w:p>
        </w:tc>
        <w:tc>
          <w:tcPr>
            <w:tcW w:w="2777" w:type="dxa"/>
            <w:noWrap w:val="0"/>
            <w:vAlign w:val="top"/>
          </w:tcPr>
          <w:p w14:paraId="11203552">
            <w:pPr>
              <w:pStyle w:val="7"/>
              <w:ind w:firstLine="0" w:firstLineChars="0"/>
              <w:rPr>
                <w:rFonts w:hint="eastAsia" w:ascii="宋体" w:hAnsi="宋体"/>
                <w:sz w:val="24"/>
              </w:rPr>
            </w:pPr>
            <w:r>
              <w:rPr>
                <w:rFonts w:hint="eastAsia" w:ascii="等线" w:hAnsi="等线" w:eastAsia="等线" w:cs="等线"/>
                <w:color w:val="000000"/>
                <w:kern w:val="0"/>
                <w:sz w:val="22"/>
                <w:szCs w:val="22"/>
                <w:lang w:val="en-US" w:eastAsia="zh-CN" w:bidi="ar"/>
              </w:rPr>
              <w:t>梅怡钿</w:t>
            </w:r>
          </w:p>
        </w:tc>
      </w:tr>
      <w:tr w14:paraId="3AC28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noWrap w:val="0"/>
            <w:vAlign w:val="top"/>
          </w:tcPr>
          <w:p w14:paraId="380646DC">
            <w:pPr>
              <w:pStyle w:val="7"/>
              <w:ind w:firstLine="0" w:firstLineChars="0"/>
              <w:rPr>
                <w:rFonts w:hint="eastAsia" w:ascii="宋体" w:hAnsi="宋体"/>
                <w:sz w:val="24"/>
              </w:rPr>
            </w:pPr>
            <w:r>
              <w:rPr>
                <w:rFonts w:hint="eastAsia" w:ascii="宋体" w:hAnsi="宋体"/>
                <w:sz w:val="24"/>
              </w:rPr>
              <w:t>QA</w:t>
            </w:r>
          </w:p>
        </w:tc>
        <w:tc>
          <w:tcPr>
            <w:tcW w:w="3908" w:type="dxa"/>
            <w:noWrap w:val="0"/>
            <w:vAlign w:val="top"/>
          </w:tcPr>
          <w:p w14:paraId="5DA4603E">
            <w:pPr>
              <w:numPr>
                <w:ilvl w:val="0"/>
                <w:numId w:val="1"/>
              </w:numPr>
              <w:rPr>
                <w:rFonts w:hint="eastAsia" w:ascii="宋体" w:hAnsi="宋体"/>
                <w:sz w:val="24"/>
              </w:rPr>
            </w:pPr>
            <w:r>
              <w:rPr>
                <w:rFonts w:hint="eastAsia" w:ascii="宋体" w:hAnsi="宋体"/>
                <w:sz w:val="24"/>
              </w:rPr>
              <w:t>制定质量保证计划</w:t>
            </w:r>
          </w:p>
          <w:p w14:paraId="40D9566E">
            <w:pPr>
              <w:numPr>
                <w:ilvl w:val="0"/>
                <w:numId w:val="1"/>
              </w:numPr>
              <w:rPr>
                <w:rFonts w:hint="eastAsia" w:ascii="宋体" w:hAnsi="宋体"/>
                <w:sz w:val="24"/>
              </w:rPr>
            </w:pPr>
            <w:r>
              <w:rPr>
                <w:rFonts w:hint="eastAsia" w:ascii="宋体" w:hAnsi="宋体"/>
                <w:sz w:val="24"/>
              </w:rPr>
              <w:t>客观地评价过程和产品</w:t>
            </w:r>
          </w:p>
          <w:p w14:paraId="47A75425">
            <w:pPr>
              <w:numPr>
                <w:ilvl w:val="0"/>
                <w:numId w:val="1"/>
              </w:numPr>
              <w:rPr>
                <w:rFonts w:hint="eastAsia" w:ascii="宋体" w:hAnsi="宋体"/>
                <w:sz w:val="24"/>
              </w:rPr>
            </w:pPr>
            <w:r>
              <w:rPr>
                <w:rFonts w:hint="eastAsia" w:ascii="宋体" w:hAnsi="宋体"/>
                <w:sz w:val="24"/>
              </w:rPr>
              <w:t>通报不符合项</w:t>
            </w:r>
          </w:p>
          <w:p w14:paraId="42071033">
            <w:pPr>
              <w:numPr>
                <w:ilvl w:val="0"/>
                <w:numId w:val="1"/>
              </w:numPr>
              <w:rPr>
                <w:rFonts w:hint="eastAsia" w:ascii="宋体" w:hAnsi="宋体"/>
                <w:sz w:val="24"/>
              </w:rPr>
            </w:pPr>
            <w:r>
              <w:rPr>
                <w:rFonts w:hint="eastAsia" w:ascii="宋体" w:hAnsi="宋体"/>
                <w:sz w:val="24"/>
              </w:rPr>
              <w:t>针对不符合项与项目经理及高层经理确定解决措施</w:t>
            </w:r>
          </w:p>
          <w:p w14:paraId="15491563">
            <w:pPr>
              <w:numPr>
                <w:ilvl w:val="0"/>
                <w:numId w:val="1"/>
              </w:numPr>
              <w:rPr>
                <w:rFonts w:hint="eastAsia" w:ascii="宋体" w:hAnsi="宋体"/>
                <w:sz w:val="24"/>
              </w:rPr>
            </w:pPr>
            <w:r>
              <w:rPr>
                <w:rFonts w:hint="eastAsia" w:ascii="宋体" w:hAnsi="宋体"/>
                <w:sz w:val="24"/>
              </w:rPr>
              <w:t>验证解决结果</w:t>
            </w:r>
          </w:p>
          <w:p w14:paraId="64547111">
            <w:pPr>
              <w:numPr>
                <w:ilvl w:val="0"/>
                <w:numId w:val="1"/>
              </w:numPr>
              <w:rPr>
                <w:rFonts w:hint="eastAsia" w:ascii="宋体" w:hAnsi="宋体"/>
                <w:sz w:val="24"/>
              </w:rPr>
            </w:pPr>
            <w:r>
              <w:rPr>
                <w:rFonts w:hint="eastAsia" w:ascii="宋体" w:hAnsi="宋体"/>
                <w:sz w:val="24"/>
              </w:rPr>
              <w:t>建立记录</w:t>
            </w:r>
          </w:p>
          <w:p w14:paraId="0567B572">
            <w:pPr>
              <w:pStyle w:val="7"/>
              <w:ind w:firstLine="0" w:firstLineChars="0"/>
              <w:rPr>
                <w:rFonts w:hint="eastAsia" w:ascii="宋体" w:hAnsi="宋体"/>
                <w:sz w:val="24"/>
              </w:rPr>
            </w:pPr>
            <w:r>
              <w:rPr>
                <w:rFonts w:hint="eastAsia" w:ascii="宋体" w:hAnsi="宋体"/>
                <w:sz w:val="24"/>
              </w:rPr>
              <w:t>7、若有过程改进意见则提交建议</w:t>
            </w:r>
          </w:p>
        </w:tc>
        <w:tc>
          <w:tcPr>
            <w:tcW w:w="2777" w:type="dxa"/>
            <w:noWrap w:val="0"/>
            <w:vAlign w:val="top"/>
          </w:tcPr>
          <w:p w14:paraId="31A1AEED">
            <w:pPr>
              <w:pStyle w:val="7"/>
              <w:ind w:firstLine="0" w:firstLineChars="0"/>
              <w:rPr>
                <w:rFonts w:hint="eastAsia" w:ascii="宋体" w:hAnsi="宋体"/>
                <w:color w:val="FF0000"/>
                <w:sz w:val="24"/>
              </w:rPr>
            </w:pPr>
            <w:r>
              <w:rPr>
                <w:rFonts w:hint="eastAsia" w:ascii="等线" w:hAnsi="等线" w:eastAsia="等线" w:cs="等线"/>
                <w:color w:val="000000"/>
                <w:kern w:val="0"/>
                <w:sz w:val="22"/>
                <w:szCs w:val="22"/>
                <w:lang w:val="en-US" w:eastAsia="zh-CN" w:bidi="ar"/>
              </w:rPr>
              <w:t>郝胜凡</w:t>
            </w:r>
          </w:p>
        </w:tc>
      </w:tr>
      <w:tr w14:paraId="593FC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noWrap w:val="0"/>
            <w:vAlign w:val="top"/>
          </w:tcPr>
          <w:p w14:paraId="38C2C51E">
            <w:pPr>
              <w:pStyle w:val="7"/>
              <w:ind w:firstLine="0" w:firstLineChars="0"/>
              <w:rPr>
                <w:rFonts w:hint="eastAsia" w:ascii="宋体" w:hAnsi="宋体"/>
                <w:sz w:val="24"/>
              </w:rPr>
            </w:pPr>
            <w:r>
              <w:rPr>
                <w:rFonts w:hint="eastAsia" w:ascii="宋体" w:hAnsi="宋体"/>
                <w:sz w:val="24"/>
              </w:rPr>
              <w:t>度量协调员</w:t>
            </w:r>
          </w:p>
        </w:tc>
        <w:tc>
          <w:tcPr>
            <w:tcW w:w="3908" w:type="dxa"/>
            <w:noWrap w:val="0"/>
            <w:vAlign w:val="top"/>
          </w:tcPr>
          <w:p w14:paraId="1317C582">
            <w:pPr>
              <w:numPr>
                <w:ilvl w:val="0"/>
                <w:numId w:val="2"/>
              </w:numPr>
              <w:spacing w:line="360" w:lineRule="auto"/>
              <w:rPr>
                <w:rFonts w:hint="eastAsia" w:ascii="宋体" w:hAnsi="宋体"/>
                <w:sz w:val="24"/>
              </w:rPr>
            </w:pPr>
            <w:r>
              <w:rPr>
                <w:rFonts w:hint="eastAsia" w:ascii="宋体" w:hAnsi="宋体"/>
                <w:sz w:val="24"/>
              </w:rPr>
              <w:t>统计项目规划时识别的风险数。</w:t>
            </w:r>
          </w:p>
          <w:p w14:paraId="366BE832">
            <w:pPr>
              <w:numPr>
                <w:ilvl w:val="0"/>
                <w:numId w:val="2"/>
              </w:numPr>
              <w:spacing w:line="360" w:lineRule="auto"/>
              <w:rPr>
                <w:rFonts w:hint="eastAsia" w:ascii="宋体" w:hAnsi="宋体"/>
                <w:sz w:val="24"/>
              </w:rPr>
            </w:pPr>
            <w:r>
              <w:rPr>
                <w:rFonts w:hint="eastAsia" w:ascii="宋体" w:hAnsi="宋体"/>
                <w:sz w:val="24"/>
              </w:rPr>
              <w:t>项目计划评审时发现的缺陷数。</w:t>
            </w:r>
          </w:p>
        </w:tc>
        <w:tc>
          <w:tcPr>
            <w:tcW w:w="2777" w:type="dxa"/>
            <w:noWrap w:val="0"/>
            <w:vAlign w:val="top"/>
          </w:tcPr>
          <w:p w14:paraId="73ED7F17">
            <w:pPr>
              <w:pStyle w:val="7"/>
              <w:ind w:firstLine="0" w:firstLineChars="0"/>
              <w:rPr>
                <w:rFonts w:hint="eastAsia" w:ascii="宋体" w:hAnsi="宋体"/>
                <w:color w:val="FF0000"/>
                <w:sz w:val="24"/>
              </w:rPr>
            </w:pPr>
            <w:r>
              <w:rPr>
                <w:rFonts w:hint="eastAsia" w:ascii="等线" w:hAnsi="等线" w:eastAsia="等线" w:cs="等线"/>
                <w:color w:val="000000"/>
                <w:kern w:val="0"/>
                <w:sz w:val="22"/>
                <w:szCs w:val="22"/>
                <w:lang w:val="en-US" w:eastAsia="zh-CN" w:bidi="ar"/>
              </w:rPr>
              <w:t>梅怡钿</w:t>
            </w:r>
          </w:p>
        </w:tc>
      </w:tr>
      <w:tr w14:paraId="28B6F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noWrap w:val="0"/>
            <w:vAlign w:val="top"/>
          </w:tcPr>
          <w:p w14:paraId="0482529A">
            <w:pPr>
              <w:pStyle w:val="7"/>
              <w:ind w:firstLine="0" w:firstLineChars="0"/>
              <w:rPr>
                <w:rFonts w:hint="eastAsia" w:ascii="宋体" w:hAnsi="宋体"/>
                <w:sz w:val="24"/>
              </w:rPr>
            </w:pPr>
            <w:r>
              <w:rPr>
                <w:rFonts w:hint="eastAsia" w:ascii="宋体" w:hAnsi="宋体"/>
                <w:sz w:val="24"/>
              </w:rPr>
              <w:t>项目组配置管理员</w:t>
            </w:r>
          </w:p>
        </w:tc>
        <w:tc>
          <w:tcPr>
            <w:tcW w:w="3908" w:type="dxa"/>
            <w:noWrap w:val="0"/>
            <w:vAlign w:val="top"/>
          </w:tcPr>
          <w:p w14:paraId="77A85BA2">
            <w:pPr>
              <w:numPr>
                <w:ilvl w:val="0"/>
                <w:numId w:val="3"/>
              </w:numPr>
              <w:rPr>
                <w:rFonts w:hint="eastAsia" w:ascii="宋体" w:hAnsi="宋体"/>
                <w:sz w:val="24"/>
              </w:rPr>
            </w:pPr>
            <w:r>
              <w:rPr>
                <w:rFonts w:hint="eastAsia" w:ascii="宋体" w:hAnsi="宋体"/>
                <w:sz w:val="24"/>
              </w:rPr>
              <w:t>编制配置管理计划；</w:t>
            </w:r>
          </w:p>
          <w:p w14:paraId="420CFB04">
            <w:pPr>
              <w:numPr>
                <w:ilvl w:val="0"/>
                <w:numId w:val="3"/>
              </w:numPr>
              <w:rPr>
                <w:rFonts w:hint="eastAsia" w:ascii="宋体" w:hAnsi="宋体"/>
                <w:sz w:val="24"/>
              </w:rPr>
            </w:pPr>
            <w:r>
              <w:rPr>
                <w:rFonts w:hint="eastAsia" w:ascii="宋体" w:hAnsi="宋体"/>
                <w:sz w:val="24"/>
              </w:rPr>
              <w:t>配合CMO完成项目组的配置管理活动。</w:t>
            </w:r>
          </w:p>
        </w:tc>
        <w:tc>
          <w:tcPr>
            <w:tcW w:w="2777" w:type="dxa"/>
            <w:noWrap w:val="0"/>
            <w:vAlign w:val="top"/>
          </w:tcPr>
          <w:p w14:paraId="43D73B2F">
            <w:pPr>
              <w:pStyle w:val="7"/>
              <w:ind w:firstLine="0" w:firstLineChars="0"/>
              <w:rPr>
                <w:rFonts w:hint="eastAsia" w:ascii="宋体" w:hAnsi="宋体"/>
                <w:sz w:val="24"/>
              </w:rPr>
            </w:pPr>
            <w:r>
              <w:rPr>
                <w:rFonts w:hint="eastAsia" w:ascii="等线" w:hAnsi="等线" w:eastAsia="等线" w:cs="等线"/>
                <w:color w:val="000000"/>
                <w:kern w:val="0"/>
                <w:sz w:val="22"/>
                <w:szCs w:val="22"/>
                <w:lang w:val="en-US" w:eastAsia="zh-CN" w:bidi="ar"/>
              </w:rPr>
              <w:t>方苏麒</w:t>
            </w:r>
          </w:p>
        </w:tc>
      </w:tr>
    </w:tbl>
    <w:p w14:paraId="1B915B12">
      <w:pPr>
        <w:rPr>
          <w:sz w:val="28"/>
          <w:szCs w:val="28"/>
        </w:rPr>
      </w:pPr>
    </w:p>
    <w:p w14:paraId="60DC0A7E">
      <w:pPr>
        <w:rPr>
          <w:rFonts w:hint="eastAsia"/>
        </w:rPr>
      </w:pPr>
    </w:p>
    <w:p w14:paraId="0D2736FE">
      <w:pPr>
        <w:pStyle w:val="2"/>
        <w:bidi w:val="0"/>
      </w:pPr>
      <w:bookmarkStart w:id="10" w:name="_Toc9341"/>
      <w:r>
        <w:rPr>
          <w:rFonts w:hint="eastAsia"/>
        </w:rPr>
        <w:t>3．</w:t>
      </w:r>
      <w:r>
        <w:rPr>
          <w:rFonts w:hint="default"/>
        </w:rPr>
        <w:t>项目进度</w:t>
      </w:r>
      <w:bookmarkEnd w:id="10"/>
    </w:p>
    <w:p w14:paraId="073E9E95">
      <w:pPr>
        <w:pStyle w:val="2"/>
        <w:rPr>
          <w:sz w:val="56"/>
          <w:szCs w:val="56"/>
        </w:rPr>
      </w:pPr>
    </w:p>
    <w:p w14:paraId="08566811">
      <w:pPr>
        <w:pStyle w:val="3"/>
        <w:bidi w:val="0"/>
        <w:rPr>
          <w:rFonts w:hint="eastAsia"/>
        </w:rPr>
      </w:pPr>
      <w:bookmarkStart w:id="11" w:name="_Toc7095"/>
      <w:r>
        <w:rPr>
          <w:rFonts w:hint="eastAsia"/>
        </w:rPr>
        <w:t>3.1</w:t>
      </w:r>
      <w:r>
        <w:t>项目计划进度</w:t>
      </w:r>
      <w:bookmarkEnd w:id="11"/>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3432"/>
        <w:gridCol w:w="2131"/>
      </w:tblGrid>
      <w:tr w14:paraId="4F492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CCCCCC"/>
            <w:noWrap w:val="0"/>
            <w:vAlign w:val="top"/>
          </w:tcPr>
          <w:p w14:paraId="1BC68D21">
            <w:pPr>
              <w:pStyle w:val="7"/>
              <w:spacing w:line="360" w:lineRule="auto"/>
              <w:ind w:firstLine="0" w:firstLineChars="0"/>
              <w:rPr>
                <w:rFonts w:hint="eastAsia" w:ascii="宋体" w:hAnsi="宋体"/>
                <w:szCs w:val="21"/>
              </w:rPr>
            </w:pPr>
            <w:r>
              <w:rPr>
                <w:rFonts w:hint="eastAsia" w:ascii="宋体" w:hAnsi="宋体"/>
                <w:szCs w:val="21"/>
              </w:rPr>
              <w:t>序号</w:t>
            </w:r>
          </w:p>
        </w:tc>
        <w:tc>
          <w:tcPr>
            <w:tcW w:w="3432" w:type="dxa"/>
            <w:shd w:val="clear" w:color="auto" w:fill="CCCCCC"/>
            <w:noWrap w:val="0"/>
            <w:vAlign w:val="top"/>
          </w:tcPr>
          <w:p w14:paraId="66F60B6D">
            <w:pPr>
              <w:pStyle w:val="7"/>
              <w:spacing w:line="360" w:lineRule="auto"/>
              <w:ind w:firstLine="0" w:firstLineChars="0"/>
              <w:rPr>
                <w:rFonts w:hint="eastAsia" w:ascii="宋体" w:hAnsi="宋体"/>
                <w:szCs w:val="21"/>
              </w:rPr>
            </w:pPr>
            <w:r>
              <w:rPr>
                <w:rFonts w:hint="eastAsia" w:ascii="宋体" w:hAnsi="宋体"/>
                <w:szCs w:val="21"/>
              </w:rPr>
              <w:t>里程碑</w:t>
            </w:r>
          </w:p>
        </w:tc>
        <w:tc>
          <w:tcPr>
            <w:tcW w:w="2131" w:type="dxa"/>
            <w:shd w:val="clear" w:color="auto" w:fill="CCCCCC"/>
            <w:noWrap w:val="0"/>
            <w:vAlign w:val="top"/>
          </w:tcPr>
          <w:p w14:paraId="3011A0A0">
            <w:pPr>
              <w:pStyle w:val="7"/>
              <w:spacing w:line="360" w:lineRule="auto"/>
              <w:ind w:firstLine="0" w:firstLineChars="0"/>
              <w:rPr>
                <w:rFonts w:hint="eastAsia" w:ascii="宋体" w:hAnsi="宋体"/>
                <w:szCs w:val="21"/>
              </w:rPr>
            </w:pPr>
            <w:r>
              <w:rPr>
                <w:rFonts w:hint="eastAsia" w:ascii="宋体" w:hAnsi="宋体"/>
                <w:szCs w:val="21"/>
              </w:rPr>
              <w:t>时间点</w:t>
            </w:r>
          </w:p>
        </w:tc>
      </w:tr>
      <w:tr w14:paraId="60E3C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4F55B83B">
            <w:pPr>
              <w:pStyle w:val="7"/>
              <w:spacing w:line="360" w:lineRule="auto"/>
              <w:ind w:firstLine="0" w:firstLineChars="0"/>
              <w:rPr>
                <w:rFonts w:hint="eastAsia" w:ascii="宋体" w:hAnsi="宋体"/>
                <w:szCs w:val="21"/>
              </w:rPr>
            </w:pPr>
            <w:r>
              <w:rPr>
                <w:rFonts w:hint="eastAsia" w:ascii="宋体" w:hAnsi="宋体"/>
                <w:szCs w:val="21"/>
              </w:rPr>
              <w:t>1</w:t>
            </w:r>
          </w:p>
        </w:tc>
        <w:tc>
          <w:tcPr>
            <w:tcW w:w="3432" w:type="dxa"/>
            <w:noWrap w:val="0"/>
            <w:vAlign w:val="top"/>
          </w:tcPr>
          <w:p w14:paraId="4ACDCF40">
            <w:pPr>
              <w:pStyle w:val="7"/>
              <w:spacing w:line="360" w:lineRule="auto"/>
              <w:ind w:firstLine="0" w:firstLineChars="0"/>
              <w:rPr>
                <w:rFonts w:hint="eastAsia" w:ascii="宋体" w:hAnsi="宋体"/>
                <w:szCs w:val="21"/>
              </w:rPr>
            </w:pPr>
            <w:r>
              <w:rPr>
                <w:rFonts w:hint="eastAsia" w:ascii="宋体" w:hAnsi="宋体"/>
                <w:szCs w:val="21"/>
              </w:rPr>
              <w:t>完成项目规划</w:t>
            </w:r>
          </w:p>
        </w:tc>
        <w:tc>
          <w:tcPr>
            <w:tcW w:w="2131" w:type="dxa"/>
            <w:noWrap w:val="0"/>
            <w:vAlign w:val="top"/>
          </w:tcPr>
          <w:p w14:paraId="69C36677">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2024.10.7</w:t>
            </w:r>
          </w:p>
        </w:tc>
      </w:tr>
      <w:tr w14:paraId="622B5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395BCB44">
            <w:pPr>
              <w:pStyle w:val="7"/>
              <w:spacing w:line="360" w:lineRule="auto"/>
              <w:ind w:firstLine="0" w:firstLineChars="0"/>
              <w:rPr>
                <w:rFonts w:hint="eastAsia" w:ascii="宋体" w:hAnsi="宋体"/>
                <w:szCs w:val="21"/>
              </w:rPr>
            </w:pPr>
            <w:r>
              <w:rPr>
                <w:rFonts w:hint="eastAsia" w:ascii="宋体" w:hAnsi="宋体"/>
                <w:szCs w:val="21"/>
              </w:rPr>
              <w:t>2</w:t>
            </w:r>
          </w:p>
        </w:tc>
        <w:tc>
          <w:tcPr>
            <w:tcW w:w="3432" w:type="dxa"/>
            <w:noWrap w:val="0"/>
            <w:vAlign w:val="top"/>
          </w:tcPr>
          <w:p w14:paraId="024DEA8E">
            <w:pPr>
              <w:pStyle w:val="7"/>
              <w:spacing w:line="360" w:lineRule="auto"/>
              <w:ind w:firstLine="0" w:firstLineChars="0"/>
              <w:rPr>
                <w:rFonts w:hint="default" w:ascii="宋体" w:hAnsi="宋体" w:eastAsia="宋体"/>
                <w:szCs w:val="21"/>
                <w:lang w:val="en-US" w:eastAsia="zh-CN"/>
              </w:rPr>
            </w:pPr>
            <w:r>
              <w:rPr>
                <w:rFonts w:hint="eastAsia" w:ascii="宋体" w:hAnsi="宋体"/>
                <w:szCs w:val="21"/>
              </w:rPr>
              <w:t>完成</w:t>
            </w:r>
            <w:r>
              <w:rPr>
                <w:rFonts w:hint="eastAsia" w:ascii="宋体" w:hAnsi="宋体"/>
                <w:szCs w:val="21"/>
                <w:lang w:val="en-US" w:eastAsia="zh-CN"/>
              </w:rPr>
              <w:t>可行性报告</w:t>
            </w:r>
          </w:p>
        </w:tc>
        <w:tc>
          <w:tcPr>
            <w:tcW w:w="2131" w:type="dxa"/>
            <w:noWrap w:val="0"/>
            <w:vAlign w:val="top"/>
          </w:tcPr>
          <w:p w14:paraId="77EE6A02">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2024.10.22</w:t>
            </w:r>
          </w:p>
        </w:tc>
      </w:tr>
      <w:tr w14:paraId="3F27E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6020B690">
            <w:pPr>
              <w:pStyle w:val="7"/>
              <w:spacing w:line="360" w:lineRule="auto"/>
              <w:ind w:firstLine="0" w:firstLineChars="0"/>
              <w:rPr>
                <w:rFonts w:hint="eastAsia" w:ascii="宋体" w:hAnsi="宋体"/>
                <w:szCs w:val="21"/>
              </w:rPr>
            </w:pPr>
            <w:r>
              <w:rPr>
                <w:rFonts w:hint="eastAsia" w:ascii="宋体" w:hAnsi="宋体"/>
                <w:szCs w:val="21"/>
              </w:rPr>
              <w:t>3</w:t>
            </w:r>
          </w:p>
        </w:tc>
        <w:tc>
          <w:tcPr>
            <w:tcW w:w="3432" w:type="dxa"/>
            <w:noWrap w:val="0"/>
            <w:vAlign w:val="top"/>
          </w:tcPr>
          <w:p w14:paraId="3623AA8A">
            <w:pPr>
              <w:pStyle w:val="7"/>
              <w:spacing w:line="360" w:lineRule="auto"/>
              <w:ind w:firstLine="0" w:firstLineChars="0"/>
              <w:rPr>
                <w:rFonts w:hint="eastAsia" w:ascii="宋体" w:hAnsi="宋体" w:eastAsia="宋体"/>
                <w:szCs w:val="21"/>
                <w:lang w:val="en-US" w:eastAsia="zh-CN"/>
              </w:rPr>
            </w:pPr>
            <w:r>
              <w:rPr>
                <w:rFonts w:hint="eastAsia" w:ascii="宋体" w:hAnsi="宋体"/>
                <w:szCs w:val="21"/>
              </w:rPr>
              <w:t>完成需求分析</w:t>
            </w:r>
            <w:r>
              <w:rPr>
                <w:rFonts w:hint="eastAsia" w:ascii="宋体" w:hAnsi="宋体"/>
                <w:szCs w:val="21"/>
                <w:lang w:val="en-US" w:eastAsia="zh-CN"/>
              </w:rPr>
              <w:t>报告</w:t>
            </w:r>
          </w:p>
        </w:tc>
        <w:tc>
          <w:tcPr>
            <w:tcW w:w="2131" w:type="dxa"/>
            <w:noWrap w:val="0"/>
            <w:vAlign w:val="top"/>
          </w:tcPr>
          <w:p w14:paraId="10FD6451">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2024.10.29</w:t>
            </w:r>
          </w:p>
        </w:tc>
      </w:tr>
      <w:tr w14:paraId="50DB0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14528E03">
            <w:pPr>
              <w:pStyle w:val="7"/>
              <w:spacing w:line="360" w:lineRule="auto"/>
              <w:ind w:firstLine="0" w:firstLineChars="0"/>
              <w:rPr>
                <w:rFonts w:hint="eastAsia" w:ascii="宋体" w:hAnsi="宋体"/>
                <w:szCs w:val="21"/>
              </w:rPr>
            </w:pPr>
            <w:r>
              <w:rPr>
                <w:rFonts w:hint="eastAsia" w:ascii="宋体" w:hAnsi="宋体"/>
                <w:szCs w:val="21"/>
              </w:rPr>
              <w:t>4</w:t>
            </w:r>
          </w:p>
        </w:tc>
        <w:tc>
          <w:tcPr>
            <w:tcW w:w="3432" w:type="dxa"/>
            <w:noWrap w:val="0"/>
            <w:vAlign w:val="top"/>
          </w:tcPr>
          <w:p w14:paraId="2837C428">
            <w:pPr>
              <w:pStyle w:val="7"/>
              <w:spacing w:line="360" w:lineRule="auto"/>
              <w:ind w:firstLine="0" w:firstLineChars="0"/>
              <w:rPr>
                <w:rFonts w:hint="default" w:ascii="宋体" w:hAnsi="宋体" w:eastAsia="宋体"/>
                <w:szCs w:val="21"/>
                <w:lang w:val="en-US" w:eastAsia="zh-CN"/>
              </w:rPr>
            </w:pPr>
            <w:r>
              <w:rPr>
                <w:rFonts w:hint="eastAsia" w:ascii="宋体" w:hAnsi="宋体"/>
                <w:szCs w:val="21"/>
              </w:rPr>
              <w:t>完成</w:t>
            </w:r>
            <w:r>
              <w:rPr>
                <w:rFonts w:hint="eastAsia" w:ascii="宋体" w:hAnsi="宋体"/>
                <w:szCs w:val="21"/>
                <w:lang w:val="en-US" w:eastAsia="zh-CN"/>
              </w:rPr>
              <w:t>总体设计报告</w:t>
            </w:r>
          </w:p>
        </w:tc>
        <w:tc>
          <w:tcPr>
            <w:tcW w:w="2131" w:type="dxa"/>
            <w:noWrap w:val="0"/>
            <w:vAlign w:val="top"/>
          </w:tcPr>
          <w:p w14:paraId="20F338BA">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2024.11.10</w:t>
            </w:r>
          </w:p>
        </w:tc>
      </w:tr>
      <w:tr w14:paraId="42EC1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63304AD4">
            <w:pPr>
              <w:pStyle w:val="7"/>
              <w:spacing w:line="360" w:lineRule="auto"/>
              <w:ind w:firstLine="0" w:firstLineChars="0"/>
              <w:rPr>
                <w:rFonts w:hint="eastAsia" w:ascii="宋体" w:hAnsi="宋体"/>
                <w:szCs w:val="21"/>
              </w:rPr>
            </w:pPr>
            <w:r>
              <w:rPr>
                <w:rFonts w:hint="eastAsia" w:ascii="宋体" w:hAnsi="宋体"/>
                <w:szCs w:val="21"/>
              </w:rPr>
              <w:t>5</w:t>
            </w:r>
          </w:p>
        </w:tc>
        <w:tc>
          <w:tcPr>
            <w:tcW w:w="3432" w:type="dxa"/>
            <w:noWrap w:val="0"/>
            <w:vAlign w:val="top"/>
          </w:tcPr>
          <w:p w14:paraId="41D3C49A">
            <w:pPr>
              <w:pStyle w:val="7"/>
              <w:spacing w:line="360" w:lineRule="auto"/>
              <w:ind w:firstLine="0" w:firstLineChars="0"/>
              <w:rPr>
                <w:rFonts w:hint="default" w:ascii="宋体" w:hAnsi="宋体" w:eastAsia="宋体"/>
                <w:szCs w:val="21"/>
                <w:lang w:val="en-US" w:eastAsia="zh-CN"/>
              </w:rPr>
            </w:pPr>
            <w:r>
              <w:rPr>
                <w:rFonts w:hint="eastAsia" w:ascii="宋体" w:hAnsi="宋体"/>
                <w:szCs w:val="21"/>
              </w:rPr>
              <w:t>完成</w:t>
            </w:r>
            <w:r>
              <w:rPr>
                <w:rFonts w:hint="eastAsia" w:ascii="宋体" w:hAnsi="宋体"/>
                <w:szCs w:val="21"/>
                <w:lang w:val="en-US" w:eastAsia="zh-CN"/>
              </w:rPr>
              <w:t>测试报告</w:t>
            </w:r>
          </w:p>
        </w:tc>
        <w:tc>
          <w:tcPr>
            <w:tcW w:w="2131" w:type="dxa"/>
            <w:noWrap w:val="0"/>
            <w:vAlign w:val="top"/>
          </w:tcPr>
          <w:p w14:paraId="4E7CCA66">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2024.12.11</w:t>
            </w:r>
          </w:p>
        </w:tc>
      </w:tr>
      <w:tr w14:paraId="6166A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8" w:type="dxa"/>
            <w:noWrap w:val="0"/>
            <w:vAlign w:val="top"/>
          </w:tcPr>
          <w:p w14:paraId="4861905A">
            <w:pPr>
              <w:pStyle w:val="7"/>
              <w:spacing w:line="360" w:lineRule="auto"/>
              <w:ind w:firstLine="0" w:firstLineChars="0"/>
              <w:rPr>
                <w:rFonts w:hint="eastAsia" w:ascii="宋体" w:hAnsi="宋体"/>
                <w:szCs w:val="21"/>
              </w:rPr>
            </w:pPr>
            <w:r>
              <w:rPr>
                <w:rFonts w:hint="eastAsia" w:ascii="宋体" w:hAnsi="宋体"/>
                <w:szCs w:val="21"/>
              </w:rPr>
              <w:t>6</w:t>
            </w:r>
          </w:p>
        </w:tc>
        <w:tc>
          <w:tcPr>
            <w:tcW w:w="3432" w:type="dxa"/>
            <w:noWrap w:val="0"/>
            <w:vAlign w:val="top"/>
          </w:tcPr>
          <w:p w14:paraId="2A5D92C2">
            <w:pPr>
              <w:pStyle w:val="7"/>
              <w:spacing w:line="360" w:lineRule="auto"/>
              <w:ind w:firstLine="0" w:firstLineChars="0"/>
              <w:rPr>
                <w:rFonts w:hint="default" w:ascii="宋体" w:hAnsi="宋体" w:eastAsia="宋体"/>
                <w:szCs w:val="21"/>
                <w:lang w:val="en-US" w:eastAsia="zh-CN"/>
              </w:rPr>
            </w:pPr>
            <w:r>
              <w:rPr>
                <w:rFonts w:hint="eastAsia" w:ascii="宋体" w:hAnsi="宋体"/>
                <w:szCs w:val="21"/>
              </w:rPr>
              <w:t>完成</w:t>
            </w:r>
            <w:r>
              <w:rPr>
                <w:rFonts w:hint="eastAsia" w:ascii="宋体" w:hAnsi="宋体"/>
                <w:szCs w:val="21"/>
                <w:lang w:val="en-US" w:eastAsia="zh-CN"/>
              </w:rPr>
              <w:t>总结报告</w:t>
            </w:r>
          </w:p>
        </w:tc>
        <w:tc>
          <w:tcPr>
            <w:tcW w:w="2131" w:type="dxa"/>
            <w:noWrap w:val="0"/>
            <w:vAlign w:val="top"/>
          </w:tcPr>
          <w:p w14:paraId="0745F3D9">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2024.12.23</w:t>
            </w:r>
          </w:p>
        </w:tc>
      </w:tr>
      <w:tr w14:paraId="4F03B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28" w:type="dxa"/>
            <w:noWrap w:val="0"/>
            <w:vAlign w:val="top"/>
          </w:tcPr>
          <w:p w14:paraId="37787778">
            <w:pPr>
              <w:pStyle w:val="7"/>
              <w:spacing w:line="360" w:lineRule="auto"/>
              <w:ind w:firstLine="0" w:firstLineChars="0"/>
              <w:rPr>
                <w:rFonts w:hint="eastAsia" w:ascii="宋体" w:hAnsi="宋体"/>
                <w:szCs w:val="21"/>
              </w:rPr>
            </w:pPr>
            <w:r>
              <w:rPr>
                <w:rFonts w:hint="eastAsia" w:ascii="宋体" w:hAnsi="宋体"/>
                <w:szCs w:val="21"/>
              </w:rPr>
              <w:t>7</w:t>
            </w:r>
          </w:p>
        </w:tc>
        <w:tc>
          <w:tcPr>
            <w:tcW w:w="3432" w:type="dxa"/>
            <w:noWrap w:val="0"/>
            <w:vAlign w:val="top"/>
          </w:tcPr>
          <w:p w14:paraId="5A41284B">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项目收尾</w:t>
            </w:r>
          </w:p>
        </w:tc>
        <w:tc>
          <w:tcPr>
            <w:tcW w:w="2131" w:type="dxa"/>
            <w:noWrap w:val="0"/>
            <w:vAlign w:val="top"/>
          </w:tcPr>
          <w:p w14:paraId="22897572">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2024.12.26</w:t>
            </w:r>
          </w:p>
        </w:tc>
      </w:tr>
    </w:tbl>
    <w:p w14:paraId="46CA67FF">
      <w:pPr>
        <w:rPr>
          <w:sz w:val="28"/>
          <w:szCs w:val="36"/>
        </w:rPr>
      </w:pPr>
    </w:p>
    <w:p w14:paraId="502538CD">
      <w:pPr>
        <w:pStyle w:val="3"/>
        <w:bidi w:val="0"/>
      </w:pPr>
      <w:bookmarkStart w:id="12" w:name="_Toc5223"/>
      <w:r>
        <w:rPr>
          <w:rFonts w:hint="eastAsia"/>
        </w:rPr>
        <w:t>3.2</w:t>
      </w:r>
      <w:r>
        <w:t>项目实际进度</w:t>
      </w:r>
      <w:bookmarkEnd w:id="1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3432"/>
        <w:gridCol w:w="2131"/>
      </w:tblGrid>
      <w:tr w14:paraId="60A04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CCCCCC"/>
            <w:noWrap w:val="0"/>
            <w:vAlign w:val="top"/>
          </w:tcPr>
          <w:p w14:paraId="6628C1C4">
            <w:pPr>
              <w:pStyle w:val="7"/>
              <w:spacing w:line="360" w:lineRule="auto"/>
              <w:ind w:firstLine="0" w:firstLineChars="0"/>
              <w:rPr>
                <w:rFonts w:hint="eastAsia" w:ascii="宋体" w:hAnsi="宋体"/>
                <w:szCs w:val="21"/>
              </w:rPr>
            </w:pPr>
            <w:r>
              <w:rPr>
                <w:rFonts w:hint="eastAsia" w:ascii="宋体" w:hAnsi="宋体"/>
                <w:szCs w:val="21"/>
              </w:rPr>
              <w:t>序号</w:t>
            </w:r>
          </w:p>
        </w:tc>
        <w:tc>
          <w:tcPr>
            <w:tcW w:w="3432" w:type="dxa"/>
            <w:shd w:val="clear" w:color="auto" w:fill="CCCCCC"/>
            <w:noWrap w:val="0"/>
            <w:vAlign w:val="top"/>
          </w:tcPr>
          <w:p w14:paraId="517209E7">
            <w:pPr>
              <w:pStyle w:val="7"/>
              <w:spacing w:line="360" w:lineRule="auto"/>
              <w:ind w:firstLine="0" w:firstLineChars="0"/>
              <w:rPr>
                <w:rFonts w:hint="eastAsia" w:ascii="宋体" w:hAnsi="宋体"/>
                <w:szCs w:val="21"/>
              </w:rPr>
            </w:pPr>
            <w:r>
              <w:rPr>
                <w:rFonts w:hint="eastAsia" w:ascii="宋体" w:hAnsi="宋体"/>
                <w:szCs w:val="21"/>
              </w:rPr>
              <w:t>里程碑</w:t>
            </w:r>
          </w:p>
        </w:tc>
        <w:tc>
          <w:tcPr>
            <w:tcW w:w="2131" w:type="dxa"/>
            <w:shd w:val="clear" w:color="auto" w:fill="CCCCCC"/>
            <w:noWrap w:val="0"/>
            <w:vAlign w:val="top"/>
          </w:tcPr>
          <w:p w14:paraId="7890205E">
            <w:pPr>
              <w:pStyle w:val="7"/>
              <w:spacing w:line="360" w:lineRule="auto"/>
              <w:ind w:firstLine="0" w:firstLineChars="0"/>
              <w:rPr>
                <w:rFonts w:hint="eastAsia" w:ascii="宋体" w:hAnsi="宋体"/>
                <w:szCs w:val="21"/>
              </w:rPr>
            </w:pPr>
            <w:r>
              <w:rPr>
                <w:rFonts w:hint="eastAsia" w:ascii="宋体" w:hAnsi="宋体"/>
                <w:szCs w:val="21"/>
              </w:rPr>
              <w:t>时间点</w:t>
            </w:r>
          </w:p>
        </w:tc>
      </w:tr>
      <w:tr w14:paraId="63EBD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26889435">
            <w:pPr>
              <w:pStyle w:val="7"/>
              <w:spacing w:line="360" w:lineRule="auto"/>
              <w:ind w:firstLine="0" w:firstLineChars="0"/>
              <w:rPr>
                <w:rFonts w:hint="eastAsia" w:ascii="宋体" w:hAnsi="宋体"/>
                <w:szCs w:val="21"/>
              </w:rPr>
            </w:pPr>
            <w:r>
              <w:rPr>
                <w:rFonts w:hint="eastAsia" w:ascii="宋体" w:hAnsi="宋体"/>
                <w:szCs w:val="21"/>
              </w:rPr>
              <w:t>1</w:t>
            </w:r>
          </w:p>
        </w:tc>
        <w:tc>
          <w:tcPr>
            <w:tcW w:w="3432" w:type="dxa"/>
            <w:noWrap w:val="0"/>
            <w:vAlign w:val="top"/>
          </w:tcPr>
          <w:p w14:paraId="7B60C147">
            <w:pPr>
              <w:pStyle w:val="7"/>
              <w:spacing w:line="360" w:lineRule="auto"/>
              <w:ind w:firstLine="0" w:firstLineChars="0"/>
              <w:rPr>
                <w:rFonts w:hint="eastAsia" w:ascii="宋体" w:hAnsi="宋体"/>
                <w:szCs w:val="21"/>
              </w:rPr>
            </w:pPr>
            <w:r>
              <w:rPr>
                <w:rFonts w:hint="eastAsia" w:ascii="宋体" w:hAnsi="宋体"/>
                <w:szCs w:val="21"/>
              </w:rPr>
              <w:t>完成项目规划</w:t>
            </w:r>
          </w:p>
        </w:tc>
        <w:tc>
          <w:tcPr>
            <w:tcW w:w="2131" w:type="dxa"/>
            <w:noWrap w:val="0"/>
            <w:vAlign w:val="top"/>
          </w:tcPr>
          <w:p w14:paraId="573700CC">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2024.10.7</w:t>
            </w:r>
          </w:p>
        </w:tc>
      </w:tr>
      <w:tr w14:paraId="5268D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79A83200">
            <w:pPr>
              <w:pStyle w:val="7"/>
              <w:spacing w:line="360" w:lineRule="auto"/>
              <w:ind w:firstLine="0" w:firstLineChars="0"/>
              <w:rPr>
                <w:rFonts w:hint="eastAsia" w:ascii="宋体" w:hAnsi="宋体"/>
                <w:szCs w:val="21"/>
              </w:rPr>
            </w:pPr>
            <w:r>
              <w:rPr>
                <w:rFonts w:hint="eastAsia" w:ascii="宋体" w:hAnsi="宋体"/>
                <w:szCs w:val="21"/>
              </w:rPr>
              <w:t>2</w:t>
            </w:r>
          </w:p>
        </w:tc>
        <w:tc>
          <w:tcPr>
            <w:tcW w:w="3432" w:type="dxa"/>
            <w:noWrap w:val="0"/>
            <w:vAlign w:val="top"/>
          </w:tcPr>
          <w:p w14:paraId="58A0B1AC">
            <w:pPr>
              <w:pStyle w:val="7"/>
              <w:spacing w:line="360" w:lineRule="auto"/>
              <w:ind w:firstLine="0" w:firstLineChars="0"/>
              <w:rPr>
                <w:rFonts w:hint="default" w:ascii="宋体" w:hAnsi="宋体" w:eastAsia="宋体"/>
                <w:szCs w:val="21"/>
                <w:lang w:val="en-US" w:eastAsia="zh-CN"/>
              </w:rPr>
            </w:pPr>
            <w:r>
              <w:rPr>
                <w:rFonts w:hint="eastAsia" w:ascii="宋体" w:hAnsi="宋体"/>
                <w:szCs w:val="21"/>
              </w:rPr>
              <w:t>完成</w:t>
            </w:r>
            <w:r>
              <w:rPr>
                <w:rFonts w:hint="eastAsia" w:ascii="宋体" w:hAnsi="宋体"/>
                <w:szCs w:val="21"/>
                <w:lang w:val="en-US" w:eastAsia="zh-CN"/>
              </w:rPr>
              <w:t>可行性报告</w:t>
            </w:r>
          </w:p>
        </w:tc>
        <w:tc>
          <w:tcPr>
            <w:tcW w:w="2131" w:type="dxa"/>
            <w:noWrap w:val="0"/>
            <w:vAlign w:val="top"/>
          </w:tcPr>
          <w:p w14:paraId="36B5686D">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2024.10.22</w:t>
            </w:r>
          </w:p>
        </w:tc>
      </w:tr>
      <w:tr w14:paraId="4CB0D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1BA98ED6">
            <w:pPr>
              <w:pStyle w:val="7"/>
              <w:spacing w:line="360" w:lineRule="auto"/>
              <w:ind w:firstLine="0" w:firstLineChars="0"/>
              <w:rPr>
                <w:rFonts w:hint="eastAsia" w:ascii="宋体" w:hAnsi="宋体"/>
                <w:szCs w:val="21"/>
              </w:rPr>
            </w:pPr>
            <w:r>
              <w:rPr>
                <w:rFonts w:hint="eastAsia" w:ascii="宋体" w:hAnsi="宋体"/>
                <w:szCs w:val="21"/>
              </w:rPr>
              <w:t>3</w:t>
            </w:r>
          </w:p>
        </w:tc>
        <w:tc>
          <w:tcPr>
            <w:tcW w:w="3432" w:type="dxa"/>
            <w:noWrap w:val="0"/>
            <w:vAlign w:val="top"/>
          </w:tcPr>
          <w:p w14:paraId="6F61DD08">
            <w:pPr>
              <w:pStyle w:val="7"/>
              <w:spacing w:line="360" w:lineRule="auto"/>
              <w:ind w:firstLine="0" w:firstLineChars="0"/>
              <w:rPr>
                <w:rFonts w:hint="eastAsia" w:ascii="宋体" w:hAnsi="宋体" w:eastAsia="宋体"/>
                <w:szCs w:val="21"/>
                <w:lang w:val="en-US" w:eastAsia="zh-CN"/>
              </w:rPr>
            </w:pPr>
            <w:r>
              <w:rPr>
                <w:rFonts w:hint="eastAsia" w:ascii="宋体" w:hAnsi="宋体"/>
                <w:szCs w:val="21"/>
              </w:rPr>
              <w:t>完成需求分析</w:t>
            </w:r>
            <w:r>
              <w:rPr>
                <w:rFonts w:hint="eastAsia" w:ascii="宋体" w:hAnsi="宋体"/>
                <w:szCs w:val="21"/>
                <w:lang w:val="en-US" w:eastAsia="zh-CN"/>
              </w:rPr>
              <w:t>报告</w:t>
            </w:r>
          </w:p>
        </w:tc>
        <w:tc>
          <w:tcPr>
            <w:tcW w:w="2131" w:type="dxa"/>
            <w:noWrap w:val="0"/>
            <w:vAlign w:val="top"/>
          </w:tcPr>
          <w:p w14:paraId="67CAD3DD">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2024.10.29</w:t>
            </w:r>
          </w:p>
        </w:tc>
      </w:tr>
      <w:tr w14:paraId="0FA39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22B485D4">
            <w:pPr>
              <w:pStyle w:val="7"/>
              <w:spacing w:line="360" w:lineRule="auto"/>
              <w:ind w:firstLine="0" w:firstLineChars="0"/>
              <w:rPr>
                <w:rFonts w:hint="eastAsia" w:ascii="宋体" w:hAnsi="宋体"/>
                <w:szCs w:val="21"/>
              </w:rPr>
            </w:pPr>
            <w:r>
              <w:rPr>
                <w:rFonts w:hint="eastAsia" w:ascii="宋体" w:hAnsi="宋体"/>
                <w:szCs w:val="21"/>
              </w:rPr>
              <w:t>4</w:t>
            </w:r>
          </w:p>
        </w:tc>
        <w:tc>
          <w:tcPr>
            <w:tcW w:w="3432" w:type="dxa"/>
            <w:noWrap w:val="0"/>
            <w:vAlign w:val="top"/>
          </w:tcPr>
          <w:p w14:paraId="563D2EFA">
            <w:pPr>
              <w:pStyle w:val="7"/>
              <w:spacing w:line="360" w:lineRule="auto"/>
              <w:ind w:firstLine="0" w:firstLineChars="0"/>
              <w:rPr>
                <w:rFonts w:hint="default" w:ascii="宋体" w:hAnsi="宋体" w:eastAsia="宋体"/>
                <w:szCs w:val="21"/>
                <w:lang w:val="en-US" w:eastAsia="zh-CN"/>
              </w:rPr>
            </w:pPr>
            <w:r>
              <w:rPr>
                <w:rFonts w:hint="eastAsia" w:ascii="宋体" w:hAnsi="宋体"/>
                <w:szCs w:val="21"/>
              </w:rPr>
              <w:t>完成</w:t>
            </w:r>
            <w:r>
              <w:rPr>
                <w:rFonts w:hint="eastAsia" w:ascii="宋体" w:hAnsi="宋体"/>
                <w:szCs w:val="21"/>
                <w:lang w:val="en-US" w:eastAsia="zh-CN"/>
              </w:rPr>
              <w:t>总体设计报告</w:t>
            </w:r>
          </w:p>
        </w:tc>
        <w:tc>
          <w:tcPr>
            <w:tcW w:w="2131" w:type="dxa"/>
            <w:noWrap w:val="0"/>
            <w:vAlign w:val="top"/>
          </w:tcPr>
          <w:p w14:paraId="0E0E1559">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2024.11.10</w:t>
            </w:r>
          </w:p>
        </w:tc>
      </w:tr>
      <w:tr w14:paraId="39308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14:paraId="52532AFE">
            <w:pPr>
              <w:pStyle w:val="7"/>
              <w:spacing w:line="360" w:lineRule="auto"/>
              <w:ind w:firstLine="0" w:firstLineChars="0"/>
              <w:rPr>
                <w:rFonts w:hint="eastAsia" w:ascii="宋体" w:hAnsi="宋体"/>
                <w:szCs w:val="21"/>
              </w:rPr>
            </w:pPr>
            <w:r>
              <w:rPr>
                <w:rFonts w:hint="eastAsia" w:ascii="宋体" w:hAnsi="宋体"/>
                <w:szCs w:val="21"/>
              </w:rPr>
              <w:t>5</w:t>
            </w:r>
          </w:p>
        </w:tc>
        <w:tc>
          <w:tcPr>
            <w:tcW w:w="3432" w:type="dxa"/>
            <w:noWrap w:val="0"/>
            <w:vAlign w:val="top"/>
          </w:tcPr>
          <w:p w14:paraId="17074D4C">
            <w:pPr>
              <w:pStyle w:val="7"/>
              <w:spacing w:line="360" w:lineRule="auto"/>
              <w:ind w:firstLine="0" w:firstLineChars="0"/>
              <w:rPr>
                <w:rFonts w:hint="default" w:ascii="宋体" w:hAnsi="宋体" w:eastAsia="宋体"/>
                <w:szCs w:val="21"/>
                <w:lang w:val="en-US" w:eastAsia="zh-CN"/>
              </w:rPr>
            </w:pPr>
            <w:r>
              <w:rPr>
                <w:rFonts w:hint="eastAsia" w:ascii="宋体" w:hAnsi="宋体"/>
                <w:szCs w:val="21"/>
              </w:rPr>
              <w:t>完成</w:t>
            </w:r>
            <w:r>
              <w:rPr>
                <w:rFonts w:hint="eastAsia" w:ascii="宋体" w:hAnsi="宋体"/>
                <w:szCs w:val="21"/>
                <w:lang w:val="en-US" w:eastAsia="zh-CN"/>
              </w:rPr>
              <w:t>测试报告</w:t>
            </w:r>
          </w:p>
        </w:tc>
        <w:tc>
          <w:tcPr>
            <w:tcW w:w="2131" w:type="dxa"/>
            <w:noWrap w:val="0"/>
            <w:vAlign w:val="top"/>
          </w:tcPr>
          <w:p w14:paraId="4421CFBB">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2024.12.11</w:t>
            </w:r>
          </w:p>
        </w:tc>
      </w:tr>
      <w:tr w14:paraId="5CC89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8" w:type="dxa"/>
            <w:noWrap w:val="0"/>
            <w:vAlign w:val="top"/>
          </w:tcPr>
          <w:p w14:paraId="7B3C34AD">
            <w:pPr>
              <w:pStyle w:val="7"/>
              <w:spacing w:line="360" w:lineRule="auto"/>
              <w:ind w:firstLine="0" w:firstLineChars="0"/>
              <w:rPr>
                <w:rFonts w:hint="eastAsia" w:ascii="宋体" w:hAnsi="宋体"/>
                <w:szCs w:val="21"/>
              </w:rPr>
            </w:pPr>
            <w:r>
              <w:rPr>
                <w:rFonts w:hint="eastAsia" w:ascii="宋体" w:hAnsi="宋体"/>
                <w:szCs w:val="21"/>
              </w:rPr>
              <w:t>6</w:t>
            </w:r>
          </w:p>
        </w:tc>
        <w:tc>
          <w:tcPr>
            <w:tcW w:w="3432" w:type="dxa"/>
            <w:noWrap w:val="0"/>
            <w:vAlign w:val="top"/>
          </w:tcPr>
          <w:p w14:paraId="6DF58FC6">
            <w:pPr>
              <w:pStyle w:val="7"/>
              <w:spacing w:line="360" w:lineRule="auto"/>
              <w:ind w:firstLine="0" w:firstLineChars="0"/>
              <w:rPr>
                <w:rFonts w:hint="default" w:ascii="宋体" w:hAnsi="宋体" w:eastAsia="宋体"/>
                <w:szCs w:val="21"/>
                <w:lang w:val="en-US" w:eastAsia="zh-CN"/>
              </w:rPr>
            </w:pPr>
            <w:r>
              <w:rPr>
                <w:rFonts w:hint="eastAsia" w:ascii="宋体" w:hAnsi="宋体"/>
                <w:szCs w:val="21"/>
              </w:rPr>
              <w:t>完成</w:t>
            </w:r>
            <w:r>
              <w:rPr>
                <w:rFonts w:hint="eastAsia" w:ascii="宋体" w:hAnsi="宋体"/>
                <w:szCs w:val="21"/>
                <w:lang w:val="en-US" w:eastAsia="zh-CN"/>
              </w:rPr>
              <w:t>总结报告</w:t>
            </w:r>
          </w:p>
        </w:tc>
        <w:tc>
          <w:tcPr>
            <w:tcW w:w="2131" w:type="dxa"/>
            <w:noWrap w:val="0"/>
            <w:vAlign w:val="top"/>
          </w:tcPr>
          <w:p w14:paraId="520EB444">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2024.12.23</w:t>
            </w:r>
          </w:p>
        </w:tc>
      </w:tr>
      <w:tr w14:paraId="20BF3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828" w:type="dxa"/>
            <w:noWrap w:val="0"/>
            <w:vAlign w:val="top"/>
          </w:tcPr>
          <w:p w14:paraId="5BF68ABA">
            <w:pPr>
              <w:pStyle w:val="7"/>
              <w:spacing w:line="360" w:lineRule="auto"/>
              <w:ind w:firstLine="0" w:firstLineChars="0"/>
              <w:rPr>
                <w:rFonts w:hint="eastAsia" w:ascii="宋体" w:hAnsi="宋体"/>
                <w:szCs w:val="21"/>
              </w:rPr>
            </w:pPr>
            <w:r>
              <w:rPr>
                <w:rFonts w:hint="eastAsia" w:ascii="宋体" w:hAnsi="宋体"/>
                <w:szCs w:val="21"/>
              </w:rPr>
              <w:t>7</w:t>
            </w:r>
          </w:p>
        </w:tc>
        <w:tc>
          <w:tcPr>
            <w:tcW w:w="3432" w:type="dxa"/>
            <w:noWrap w:val="0"/>
            <w:vAlign w:val="top"/>
          </w:tcPr>
          <w:p w14:paraId="3AEFEFDF">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项目收尾</w:t>
            </w:r>
          </w:p>
        </w:tc>
        <w:tc>
          <w:tcPr>
            <w:tcW w:w="2131" w:type="dxa"/>
            <w:noWrap w:val="0"/>
            <w:vAlign w:val="top"/>
          </w:tcPr>
          <w:p w14:paraId="2F3E850D">
            <w:pPr>
              <w:pStyle w:val="7"/>
              <w:spacing w:line="360" w:lineRule="auto"/>
              <w:ind w:firstLine="0" w:firstLineChars="0"/>
              <w:rPr>
                <w:rFonts w:hint="default" w:ascii="宋体" w:hAnsi="宋体" w:eastAsia="宋体"/>
                <w:szCs w:val="21"/>
                <w:lang w:val="en-US" w:eastAsia="zh-CN"/>
              </w:rPr>
            </w:pPr>
            <w:r>
              <w:rPr>
                <w:rFonts w:hint="eastAsia" w:ascii="宋体" w:hAnsi="宋体"/>
                <w:szCs w:val="21"/>
                <w:lang w:val="en-US" w:eastAsia="zh-CN"/>
              </w:rPr>
              <w:t>2024.12.26</w:t>
            </w:r>
          </w:p>
        </w:tc>
      </w:tr>
    </w:tbl>
    <w:p w14:paraId="0035D5E2">
      <w:pPr>
        <w:rPr>
          <w:rFonts w:hint="eastAsia"/>
        </w:rPr>
      </w:pPr>
    </w:p>
    <w:p w14:paraId="37DD6375">
      <w:pPr>
        <w:pStyle w:val="2"/>
        <w:bidi w:val="0"/>
        <w:rPr>
          <w:sz w:val="56"/>
          <w:szCs w:val="56"/>
        </w:rPr>
      </w:pPr>
      <w:bookmarkStart w:id="13" w:name="_Toc10543"/>
      <w:r>
        <w:rPr>
          <w:rFonts w:hint="eastAsia"/>
        </w:rPr>
        <w:t>4.</w:t>
      </w:r>
      <w:r>
        <w:rPr>
          <w:rFonts w:hint="default"/>
        </w:rPr>
        <w:t>项目成果</w:t>
      </w:r>
      <w:bookmarkEnd w:id="13"/>
    </w:p>
    <w:p w14:paraId="433D6029">
      <w:pPr>
        <w:pStyle w:val="3"/>
        <w:bidi w:val="0"/>
      </w:pPr>
      <w:bookmarkStart w:id="14" w:name="_Toc24704"/>
      <w:r>
        <w:rPr>
          <w:rFonts w:hint="eastAsia"/>
        </w:rPr>
        <w:t>4.1</w:t>
      </w:r>
      <w:r>
        <w:t>软件产品概述</w:t>
      </w:r>
      <w:bookmarkEnd w:id="14"/>
    </w:p>
    <w:p w14:paraId="0365F16F">
      <w:pPr>
        <w:rPr>
          <w:rFonts w:ascii="Segoe UI" w:hAnsi="Segoe UI" w:eastAsia="Segoe UI" w:cs="Segoe UI"/>
          <w:i w:val="0"/>
          <w:iCs w:val="0"/>
          <w:caps w:val="0"/>
          <w:spacing w:val="0"/>
          <w:sz w:val="24"/>
          <w:szCs w:val="24"/>
          <w:shd w:val="clear" w:fill="FFFFFF"/>
        </w:rPr>
      </w:pPr>
      <w:r>
        <w:rPr>
          <w:rFonts w:ascii="Segoe UI" w:hAnsi="Segoe UI" w:eastAsia="Segoe UI" w:cs="Segoe UI"/>
          <w:i w:val="0"/>
          <w:iCs w:val="0"/>
          <w:caps w:val="0"/>
          <w:spacing w:val="0"/>
          <w:sz w:val="24"/>
          <w:szCs w:val="24"/>
          <w:shd w:val="clear" w:fill="FFFFFF"/>
        </w:rPr>
        <w:t>本系统是一款为浙大城市学院网络安全社团量身定制的综合性管理平台，旨在通过信息化手段提升社团管理效率、优化用户体验、展示社团风采，促进社团活动的高效组织与开展，增强社团成员之间的互动与交流，助力社团的持续发展。</w:t>
      </w:r>
    </w:p>
    <w:p w14:paraId="12B2B357">
      <w:pPr>
        <w:bidi w:val="0"/>
        <w:rPr>
          <w:sz w:val="40"/>
          <w:szCs w:val="48"/>
        </w:rPr>
      </w:pPr>
      <w:r>
        <w:rPr>
          <w:rFonts w:hint="default"/>
          <w:sz w:val="40"/>
          <w:szCs w:val="48"/>
        </w:rPr>
        <w:t>核心功能</w:t>
      </w:r>
    </w:p>
    <w:p w14:paraId="4F721179">
      <w:pPr>
        <w:bidi w:val="0"/>
        <w:rPr>
          <w:rFonts w:hint="default"/>
          <w:sz w:val="36"/>
          <w:szCs w:val="44"/>
        </w:rPr>
      </w:pPr>
      <w:r>
        <w:rPr>
          <w:rFonts w:hint="default"/>
          <w:sz w:val="36"/>
          <w:szCs w:val="44"/>
        </w:rPr>
        <w:t>用户管理</w:t>
      </w:r>
    </w:p>
    <w:p w14:paraId="305018DC">
      <w:pPr>
        <w:keepNext w:val="0"/>
        <w:keepLines w:val="0"/>
        <w:widowControl/>
        <w:suppressLineNumbers w:val="0"/>
        <w:jc w:val="left"/>
      </w:pPr>
    </w:p>
    <w:p w14:paraId="7B6CF6DA">
      <w:pPr>
        <w:keepNext w:val="0"/>
        <w:keepLines w:val="0"/>
        <w:widowControl/>
        <w:numPr>
          <w:ilvl w:val="0"/>
          <w:numId w:val="0"/>
        </w:numPr>
        <w:suppressLineNumbers w:val="0"/>
        <w:pBdr>
          <w:left w:val="none" w:color="auto" w:sz="0" w:space="0"/>
        </w:pBdr>
        <w:spacing w:before="0" w:beforeAutospacing="1" w:after="0" w:afterAutospacing="1"/>
        <w:ind w:left="360" w:leftChars="0"/>
      </w:pPr>
      <w:r>
        <w:rPr>
          <w:rStyle w:val="25"/>
          <w:rFonts w:hint="default" w:ascii="Segoe UI" w:hAnsi="Segoe UI" w:eastAsia="Segoe UI" w:cs="Segoe UI"/>
          <w:b/>
          <w:bCs/>
          <w:i w:val="0"/>
          <w:iCs w:val="0"/>
          <w:caps w:val="0"/>
          <w:color w:val="222222"/>
          <w:spacing w:val="0"/>
          <w:sz w:val="24"/>
          <w:szCs w:val="24"/>
          <w:shd w:val="clear" w:fill="FFFFFF"/>
        </w:rPr>
        <w:t>注册与登录</w:t>
      </w:r>
      <w:r>
        <w:rPr>
          <w:rFonts w:hint="default" w:ascii="Segoe UI" w:hAnsi="Segoe UI" w:eastAsia="Segoe UI" w:cs="Segoe UI"/>
          <w:i w:val="0"/>
          <w:iCs w:val="0"/>
          <w:caps w:val="0"/>
          <w:color w:val="222222"/>
          <w:spacing w:val="0"/>
          <w:sz w:val="24"/>
          <w:szCs w:val="24"/>
          <w:shd w:val="clear" w:fill="FFFFFF"/>
        </w:rPr>
        <w:t>：支持学生用户通过邮箱或手机号进行注册，登录时可选择密码或验证码方式。提供找回密码功能，确保用户账户安全。</w:t>
      </w:r>
    </w:p>
    <w:p w14:paraId="628B8F60">
      <w:pPr>
        <w:keepNext w:val="0"/>
        <w:keepLines w:val="0"/>
        <w:widowControl/>
        <w:numPr>
          <w:ilvl w:val="0"/>
          <w:numId w:val="0"/>
        </w:numPr>
        <w:suppressLineNumbers w:val="0"/>
        <w:pBdr>
          <w:left w:val="none" w:color="auto" w:sz="0" w:space="0"/>
        </w:pBdr>
        <w:spacing w:before="120" w:beforeAutospacing="0" w:after="0" w:afterAutospacing="1"/>
        <w:ind w:left="360" w:leftChars="0"/>
      </w:pPr>
      <w:r>
        <w:rPr>
          <w:rStyle w:val="25"/>
          <w:rFonts w:hint="default" w:ascii="Segoe UI" w:hAnsi="Segoe UI" w:eastAsia="Segoe UI" w:cs="Segoe UI"/>
          <w:b/>
          <w:bCs/>
          <w:i w:val="0"/>
          <w:iCs w:val="0"/>
          <w:caps w:val="0"/>
          <w:color w:val="222222"/>
          <w:spacing w:val="0"/>
          <w:sz w:val="24"/>
          <w:szCs w:val="24"/>
          <w:shd w:val="clear" w:fill="FFFFFF"/>
        </w:rPr>
        <w:t>信息管理</w:t>
      </w:r>
      <w:r>
        <w:rPr>
          <w:rFonts w:hint="default" w:ascii="Segoe UI" w:hAnsi="Segoe UI" w:eastAsia="Segoe UI" w:cs="Segoe UI"/>
          <w:i w:val="0"/>
          <w:iCs w:val="0"/>
          <w:caps w:val="0"/>
          <w:color w:val="222222"/>
          <w:spacing w:val="0"/>
          <w:sz w:val="24"/>
          <w:szCs w:val="24"/>
          <w:shd w:val="clear" w:fill="FFFFFF"/>
        </w:rPr>
        <w:t>：用户可在个人中心查看和修改个人信息，如昵称、联系方式等。管理员能够查看所有注册用户的信息，并可对用户进行禁用或删除操作。</w:t>
      </w:r>
    </w:p>
    <w:p w14:paraId="54B2CE08">
      <w:pPr>
        <w:bidi w:val="0"/>
        <w:rPr>
          <w:rFonts w:hint="default"/>
          <w:sz w:val="36"/>
          <w:szCs w:val="44"/>
        </w:rPr>
      </w:pPr>
      <w:r>
        <w:rPr>
          <w:rFonts w:hint="default"/>
          <w:sz w:val="36"/>
          <w:szCs w:val="44"/>
        </w:rPr>
        <w:t>活动管理</w:t>
      </w:r>
    </w:p>
    <w:p w14:paraId="6211C168">
      <w:pPr>
        <w:keepNext w:val="0"/>
        <w:keepLines w:val="0"/>
        <w:widowControl/>
        <w:suppressLineNumbers w:val="0"/>
        <w:jc w:val="left"/>
      </w:pPr>
    </w:p>
    <w:p w14:paraId="49EB5424">
      <w:pPr>
        <w:keepNext w:val="0"/>
        <w:keepLines w:val="0"/>
        <w:widowControl/>
        <w:numPr>
          <w:ilvl w:val="0"/>
          <w:numId w:val="0"/>
        </w:numPr>
        <w:suppressLineNumbers w:val="0"/>
        <w:pBdr>
          <w:left w:val="none" w:color="auto" w:sz="0" w:space="0"/>
        </w:pBdr>
        <w:spacing w:before="0" w:beforeAutospacing="1" w:after="0" w:afterAutospacing="1"/>
        <w:ind w:left="360" w:leftChars="0"/>
      </w:pPr>
      <w:r>
        <w:rPr>
          <w:rStyle w:val="25"/>
          <w:rFonts w:hint="default" w:ascii="Segoe UI" w:hAnsi="Segoe UI" w:eastAsia="Segoe UI" w:cs="Segoe UI"/>
          <w:b/>
          <w:bCs/>
          <w:i w:val="0"/>
          <w:iCs w:val="0"/>
          <w:caps w:val="0"/>
          <w:color w:val="222222"/>
          <w:spacing w:val="0"/>
          <w:sz w:val="24"/>
          <w:szCs w:val="24"/>
          <w:shd w:val="clear" w:fill="FFFFFF"/>
        </w:rPr>
        <w:t>发布与编辑</w:t>
      </w:r>
      <w:r>
        <w:rPr>
          <w:rFonts w:hint="default" w:ascii="Segoe UI" w:hAnsi="Segoe UI" w:eastAsia="Segoe UI" w:cs="Segoe UI"/>
          <w:i w:val="0"/>
          <w:iCs w:val="0"/>
          <w:caps w:val="0"/>
          <w:color w:val="222222"/>
          <w:spacing w:val="0"/>
          <w:sz w:val="24"/>
          <w:szCs w:val="24"/>
          <w:shd w:val="clear" w:fill="FFFFFF"/>
        </w:rPr>
        <w:t>：管理员可以发布活动，填写活动名称、时间、地点、简介、报名截止日期等详细信息，并上传活动海报。活动发布后，管理员可对活动信息进行修改和编辑。</w:t>
      </w:r>
    </w:p>
    <w:p w14:paraId="02D6411E">
      <w:pPr>
        <w:keepNext w:val="0"/>
        <w:keepLines w:val="0"/>
        <w:widowControl/>
        <w:numPr>
          <w:ilvl w:val="0"/>
          <w:numId w:val="0"/>
        </w:numPr>
        <w:suppressLineNumbers w:val="0"/>
        <w:pBdr>
          <w:left w:val="none" w:color="auto" w:sz="0" w:space="0"/>
        </w:pBdr>
        <w:spacing w:before="120" w:beforeAutospacing="0" w:after="0" w:afterAutospacing="1"/>
        <w:ind w:left="360" w:leftChars="0"/>
      </w:pPr>
      <w:r>
        <w:rPr>
          <w:rStyle w:val="25"/>
          <w:rFonts w:hint="default" w:ascii="Segoe UI" w:hAnsi="Segoe UI" w:eastAsia="Segoe UI" w:cs="Segoe UI"/>
          <w:b/>
          <w:bCs/>
          <w:i w:val="0"/>
          <w:iCs w:val="0"/>
          <w:caps w:val="0"/>
          <w:color w:val="222222"/>
          <w:spacing w:val="0"/>
          <w:sz w:val="24"/>
          <w:szCs w:val="24"/>
          <w:shd w:val="clear" w:fill="FFFFFF"/>
        </w:rPr>
        <w:t>查询与展示</w:t>
      </w:r>
      <w:r>
        <w:rPr>
          <w:rFonts w:hint="default" w:ascii="Segoe UI" w:hAnsi="Segoe UI" w:eastAsia="Segoe UI" w:cs="Segoe UI"/>
          <w:i w:val="0"/>
          <w:iCs w:val="0"/>
          <w:caps w:val="0"/>
          <w:color w:val="222222"/>
          <w:spacing w:val="0"/>
          <w:sz w:val="24"/>
          <w:szCs w:val="24"/>
          <w:shd w:val="clear" w:fill="FFFFFF"/>
        </w:rPr>
        <w:t>：用户能够在系统中查看所有活动的列表，点击活动可查看详细信息，包括活动时间、地点、规则等内容。系统首页展示最新活动和热门活动，方便用户快速浏览。</w:t>
      </w:r>
    </w:p>
    <w:p w14:paraId="35FC6760">
      <w:pPr>
        <w:bidi w:val="0"/>
        <w:rPr>
          <w:rFonts w:hint="default"/>
          <w:sz w:val="36"/>
          <w:szCs w:val="44"/>
        </w:rPr>
      </w:pPr>
      <w:r>
        <w:rPr>
          <w:rFonts w:hint="default"/>
          <w:sz w:val="36"/>
          <w:szCs w:val="44"/>
        </w:rPr>
        <w:t>报名管理</w:t>
      </w:r>
    </w:p>
    <w:p w14:paraId="7366B48D">
      <w:pPr>
        <w:keepNext w:val="0"/>
        <w:keepLines w:val="0"/>
        <w:widowControl/>
        <w:suppressLineNumbers w:val="0"/>
        <w:jc w:val="left"/>
      </w:pPr>
    </w:p>
    <w:p w14:paraId="67FDE255">
      <w:pPr>
        <w:keepNext w:val="0"/>
        <w:keepLines w:val="0"/>
        <w:widowControl/>
        <w:numPr>
          <w:ilvl w:val="0"/>
          <w:numId w:val="0"/>
        </w:numPr>
        <w:suppressLineNumbers w:val="0"/>
        <w:pBdr>
          <w:left w:val="none" w:color="auto" w:sz="0" w:space="0"/>
        </w:pBdr>
        <w:spacing w:before="0" w:beforeAutospacing="1" w:after="0" w:afterAutospacing="1"/>
        <w:ind w:left="360" w:leftChars="0"/>
      </w:pPr>
      <w:r>
        <w:rPr>
          <w:rStyle w:val="25"/>
          <w:rFonts w:hint="default" w:ascii="Segoe UI" w:hAnsi="Segoe UI" w:eastAsia="Segoe UI" w:cs="Segoe UI"/>
          <w:b/>
          <w:bCs/>
          <w:i w:val="0"/>
          <w:iCs w:val="0"/>
          <w:caps w:val="0"/>
          <w:color w:val="222222"/>
          <w:spacing w:val="0"/>
          <w:sz w:val="24"/>
          <w:szCs w:val="24"/>
          <w:shd w:val="clear" w:fill="FFFFFF"/>
        </w:rPr>
        <w:t>在线报名</w:t>
      </w:r>
      <w:r>
        <w:rPr>
          <w:rFonts w:hint="default" w:ascii="Segoe UI" w:hAnsi="Segoe UI" w:eastAsia="Segoe UI" w:cs="Segoe UI"/>
          <w:i w:val="0"/>
          <w:iCs w:val="0"/>
          <w:caps w:val="0"/>
          <w:color w:val="222222"/>
          <w:spacing w:val="0"/>
          <w:sz w:val="24"/>
          <w:szCs w:val="24"/>
          <w:shd w:val="clear" w:fill="FFFFFF"/>
        </w:rPr>
        <w:t>：学生用户在活动详情页点击报名按钮，填写报名信息（如姓名、学号、联系方式等）后提交报名申请。系统对报名信息进行验证，确保信息完整且符合要求。</w:t>
      </w:r>
    </w:p>
    <w:p w14:paraId="0C394B18">
      <w:pPr>
        <w:bidi w:val="0"/>
        <w:rPr>
          <w:rFonts w:hint="default"/>
          <w:sz w:val="40"/>
          <w:szCs w:val="48"/>
        </w:rPr>
      </w:pPr>
      <w:r>
        <w:rPr>
          <w:rFonts w:hint="default"/>
          <w:sz w:val="40"/>
          <w:szCs w:val="48"/>
        </w:rPr>
        <w:t>社团展示</w:t>
      </w:r>
    </w:p>
    <w:p w14:paraId="69D52728">
      <w:pPr>
        <w:keepNext w:val="0"/>
        <w:keepLines w:val="0"/>
        <w:widowControl/>
        <w:suppressLineNumbers w:val="0"/>
        <w:jc w:val="left"/>
      </w:pPr>
    </w:p>
    <w:p w14:paraId="6E9BF5D2">
      <w:pPr>
        <w:keepNext w:val="0"/>
        <w:keepLines w:val="0"/>
        <w:widowControl/>
        <w:numPr>
          <w:ilvl w:val="0"/>
          <w:numId w:val="0"/>
        </w:numPr>
        <w:suppressLineNumbers w:val="0"/>
        <w:pBdr>
          <w:left w:val="none" w:color="auto" w:sz="0" w:space="0"/>
        </w:pBdr>
        <w:spacing w:before="0" w:beforeAutospacing="1" w:after="0" w:afterAutospacing="1"/>
        <w:ind w:left="360" w:leftChars="0"/>
      </w:pPr>
      <w:r>
        <w:rPr>
          <w:rStyle w:val="25"/>
          <w:rFonts w:hint="default" w:ascii="Segoe UI" w:hAnsi="Segoe UI" w:eastAsia="Segoe UI" w:cs="Segoe UI"/>
          <w:b/>
          <w:bCs/>
          <w:i w:val="0"/>
          <w:iCs w:val="0"/>
          <w:caps w:val="0"/>
          <w:color w:val="222222"/>
          <w:spacing w:val="0"/>
          <w:sz w:val="24"/>
          <w:szCs w:val="24"/>
          <w:shd w:val="clear" w:fill="FFFFFF"/>
        </w:rPr>
        <w:t>风采展示</w:t>
      </w:r>
      <w:r>
        <w:rPr>
          <w:rFonts w:hint="default" w:ascii="Segoe UI" w:hAnsi="Segoe UI" w:eastAsia="Segoe UI" w:cs="Segoe UI"/>
          <w:i w:val="0"/>
          <w:iCs w:val="0"/>
          <w:caps w:val="0"/>
          <w:color w:val="222222"/>
          <w:spacing w:val="0"/>
          <w:sz w:val="24"/>
          <w:szCs w:val="24"/>
          <w:shd w:val="clear" w:fill="FFFFFF"/>
        </w:rPr>
        <w:t>：系统首页展示社团的介绍、历史、获奖记录、成员风采等信息，通过图片、文字等形式展现社团的特色和成就，增强社团的吸引力和影响力。</w:t>
      </w:r>
    </w:p>
    <w:p w14:paraId="509CD3A6">
      <w:pPr>
        <w:keepNext w:val="0"/>
        <w:keepLines w:val="0"/>
        <w:widowControl/>
        <w:numPr>
          <w:ilvl w:val="0"/>
          <w:numId w:val="0"/>
        </w:numPr>
        <w:suppressLineNumbers w:val="0"/>
        <w:pBdr>
          <w:left w:val="none" w:color="auto" w:sz="0" w:space="0"/>
        </w:pBdr>
        <w:spacing w:before="120" w:beforeAutospacing="0" w:after="0" w:afterAutospacing="1"/>
        <w:ind w:left="360" w:leftChars="0"/>
      </w:pPr>
      <w:r>
        <w:rPr>
          <w:rStyle w:val="25"/>
          <w:rFonts w:hint="default" w:ascii="Segoe UI" w:hAnsi="Segoe UI" w:eastAsia="Segoe UI" w:cs="Segoe UI"/>
          <w:b/>
          <w:bCs/>
          <w:i w:val="0"/>
          <w:iCs w:val="0"/>
          <w:caps w:val="0"/>
          <w:color w:val="222222"/>
          <w:spacing w:val="0"/>
          <w:sz w:val="24"/>
          <w:szCs w:val="24"/>
          <w:shd w:val="clear" w:fill="FFFFFF"/>
        </w:rPr>
        <w:t>活动公告</w:t>
      </w:r>
      <w:r>
        <w:rPr>
          <w:rFonts w:hint="default" w:ascii="Segoe UI" w:hAnsi="Segoe UI" w:eastAsia="Segoe UI" w:cs="Segoe UI"/>
          <w:i w:val="0"/>
          <w:iCs w:val="0"/>
          <w:caps w:val="0"/>
          <w:color w:val="222222"/>
          <w:spacing w:val="0"/>
          <w:sz w:val="24"/>
          <w:szCs w:val="24"/>
          <w:shd w:val="clear" w:fill="FFFFFF"/>
        </w:rPr>
        <w:t>：发布社团的最新活动公告和通知，确保成员及时了解社团动态。公告以列表形式展示，点击可查看详细内容。</w:t>
      </w:r>
    </w:p>
    <w:p w14:paraId="4D9643E2">
      <w:pPr>
        <w:rPr>
          <w:rFonts w:hint="eastAsia" w:ascii="Segoe UI" w:hAnsi="Segoe UI" w:eastAsia="Segoe UI" w:cs="Segoe UI"/>
          <w:i w:val="0"/>
          <w:iCs w:val="0"/>
          <w:caps w:val="0"/>
          <w:spacing w:val="0"/>
          <w:sz w:val="24"/>
          <w:szCs w:val="24"/>
          <w:shd w:val="clear" w:fill="FFFFFF"/>
        </w:rPr>
      </w:pPr>
    </w:p>
    <w:p w14:paraId="3CA96B4F">
      <w:pPr>
        <w:pStyle w:val="3"/>
        <w:bidi w:val="0"/>
        <w:rPr>
          <w:rFonts w:hint="eastAsia"/>
        </w:rPr>
      </w:pPr>
      <w:bookmarkStart w:id="15" w:name="_Toc17147"/>
      <w:r>
        <w:rPr>
          <w:rFonts w:hint="eastAsia"/>
        </w:rPr>
        <w:t>4.2</w:t>
      </w:r>
      <w:r>
        <w:t>软件交付物清单</w:t>
      </w:r>
      <w:bookmarkEnd w:id="15"/>
    </w:p>
    <w:p w14:paraId="4C04072A">
      <w:pPr>
        <w:rPr>
          <w:rFonts w:hint="eastAsia"/>
          <w:sz w:val="28"/>
          <w:szCs w:val="36"/>
          <w:lang w:val="en-US" w:eastAsia="zh-CN"/>
        </w:rPr>
      </w:pPr>
      <w:r>
        <w:rPr>
          <w:rFonts w:hint="eastAsia"/>
          <w:sz w:val="28"/>
          <w:szCs w:val="36"/>
          <w:lang w:val="en-US" w:eastAsia="zh-CN"/>
        </w:rPr>
        <w:t>可行性分析报告</w:t>
      </w:r>
    </w:p>
    <w:p w14:paraId="511E99D8">
      <w:pPr>
        <w:rPr>
          <w:rFonts w:hint="eastAsia"/>
          <w:sz w:val="28"/>
          <w:szCs w:val="36"/>
          <w:lang w:val="en-US" w:eastAsia="zh-CN"/>
        </w:rPr>
      </w:pPr>
      <w:r>
        <w:rPr>
          <w:rFonts w:hint="eastAsia"/>
          <w:sz w:val="28"/>
          <w:szCs w:val="36"/>
          <w:lang w:val="en-US" w:eastAsia="zh-CN"/>
        </w:rPr>
        <w:t>项目计划</w:t>
      </w:r>
    </w:p>
    <w:p w14:paraId="7062B61F">
      <w:pPr>
        <w:rPr>
          <w:rFonts w:hint="eastAsia"/>
          <w:sz w:val="28"/>
          <w:szCs w:val="36"/>
          <w:lang w:val="en-US" w:eastAsia="zh-CN"/>
        </w:rPr>
      </w:pPr>
      <w:r>
        <w:rPr>
          <w:rFonts w:hint="eastAsia"/>
          <w:sz w:val="28"/>
          <w:szCs w:val="36"/>
          <w:lang w:val="en-US" w:eastAsia="zh-CN"/>
        </w:rPr>
        <w:t>用户手册</w:t>
      </w:r>
    </w:p>
    <w:p w14:paraId="39A23E38">
      <w:pPr>
        <w:rPr>
          <w:rFonts w:hint="eastAsia"/>
          <w:sz w:val="28"/>
          <w:szCs w:val="36"/>
          <w:lang w:val="en-US" w:eastAsia="zh-CN"/>
        </w:rPr>
      </w:pPr>
      <w:r>
        <w:rPr>
          <w:rFonts w:hint="eastAsia"/>
          <w:sz w:val="28"/>
          <w:szCs w:val="36"/>
          <w:lang w:val="en-US" w:eastAsia="zh-CN"/>
        </w:rPr>
        <w:t>详细设计说明书</w:t>
      </w:r>
    </w:p>
    <w:p w14:paraId="6F064BF4">
      <w:pPr>
        <w:rPr>
          <w:rFonts w:hint="eastAsia"/>
          <w:sz w:val="28"/>
          <w:szCs w:val="36"/>
          <w:lang w:val="en-US" w:eastAsia="zh-CN"/>
        </w:rPr>
      </w:pPr>
      <w:r>
        <w:rPr>
          <w:rFonts w:hint="eastAsia"/>
          <w:sz w:val="28"/>
          <w:szCs w:val="36"/>
          <w:lang w:val="en-US" w:eastAsia="zh-CN"/>
        </w:rPr>
        <w:t>概要设计书明书</w:t>
      </w:r>
    </w:p>
    <w:p w14:paraId="7E8D7448">
      <w:pPr>
        <w:rPr>
          <w:rFonts w:hint="eastAsia"/>
          <w:sz w:val="28"/>
          <w:szCs w:val="36"/>
          <w:lang w:val="en-US" w:eastAsia="zh-CN"/>
        </w:rPr>
      </w:pPr>
      <w:r>
        <w:rPr>
          <w:rFonts w:hint="eastAsia"/>
          <w:sz w:val="28"/>
          <w:szCs w:val="36"/>
          <w:lang w:val="en-US" w:eastAsia="zh-CN"/>
        </w:rPr>
        <w:t>测试计划</w:t>
      </w:r>
    </w:p>
    <w:p w14:paraId="0E6F1FEA">
      <w:pPr>
        <w:rPr>
          <w:rFonts w:hint="eastAsia"/>
          <w:sz w:val="28"/>
          <w:szCs w:val="36"/>
          <w:lang w:val="en-US" w:eastAsia="zh-CN"/>
        </w:rPr>
      </w:pPr>
      <w:r>
        <w:rPr>
          <w:rFonts w:hint="eastAsia"/>
          <w:sz w:val="28"/>
          <w:szCs w:val="36"/>
          <w:lang w:val="en-US" w:eastAsia="zh-CN"/>
        </w:rPr>
        <w:t>软件需求规格书</w:t>
      </w:r>
    </w:p>
    <w:p w14:paraId="658F035B">
      <w:pPr>
        <w:rPr>
          <w:rFonts w:hint="eastAsia"/>
          <w:sz w:val="28"/>
          <w:szCs w:val="36"/>
          <w:lang w:val="en-US" w:eastAsia="zh-CN"/>
        </w:rPr>
      </w:pPr>
      <w:r>
        <w:rPr>
          <w:rFonts w:hint="eastAsia"/>
          <w:sz w:val="28"/>
          <w:szCs w:val="36"/>
          <w:lang w:val="en-US" w:eastAsia="zh-CN"/>
        </w:rPr>
        <w:t>程序清单</w:t>
      </w:r>
    </w:p>
    <w:p w14:paraId="29C14916">
      <w:pPr>
        <w:rPr>
          <w:rFonts w:hint="eastAsia"/>
          <w:sz w:val="28"/>
          <w:szCs w:val="36"/>
          <w:lang w:val="en-US" w:eastAsia="zh-CN"/>
        </w:rPr>
      </w:pPr>
      <w:r>
        <w:rPr>
          <w:rFonts w:hint="eastAsia"/>
          <w:sz w:val="28"/>
          <w:szCs w:val="36"/>
          <w:lang w:val="en-US" w:eastAsia="zh-CN"/>
        </w:rPr>
        <w:t>测试用例</w:t>
      </w:r>
    </w:p>
    <w:p w14:paraId="1F7B55BD">
      <w:pPr>
        <w:rPr>
          <w:rFonts w:hint="eastAsia"/>
          <w:sz w:val="28"/>
          <w:szCs w:val="36"/>
          <w:lang w:val="en-US" w:eastAsia="zh-CN"/>
        </w:rPr>
      </w:pPr>
      <w:r>
        <w:rPr>
          <w:rFonts w:hint="eastAsia"/>
          <w:sz w:val="28"/>
          <w:szCs w:val="36"/>
          <w:lang w:val="en-US" w:eastAsia="zh-CN"/>
        </w:rPr>
        <w:t>小组代码规范</w:t>
      </w:r>
    </w:p>
    <w:p w14:paraId="1EDED535">
      <w:pPr>
        <w:rPr>
          <w:rFonts w:hint="eastAsia"/>
          <w:sz w:val="28"/>
          <w:szCs w:val="36"/>
          <w:lang w:val="en-US" w:eastAsia="zh-CN"/>
        </w:rPr>
      </w:pPr>
      <w:r>
        <w:rPr>
          <w:rFonts w:hint="eastAsia"/>
          <w:sz w:val="28"/>
          <w:szCs w:val="36"/>
          <w:lang w:val="en-US" w:eastAsia="zh-CN"/>
        </w:rPr>
        <w:t>会议纪要</w:t>
      </w:r>
    </w:p>
    <w:p w14:paraId="7FB6AD87">
      <w:pPr>
        <w:rPr>
          <w:rFonts w:hint="default"/>
          <w:sz w:val="28"/>
          <w:szCs w:val="36"/>
          <w:lang w:val="en-US" w:eastAsia="zh-CN"/>
        </w:rPr>
      </w:pPr>
      <w:r>
        <w:rPr>
          <w:rFonts w:hint="eastAsia"/>
          <w:sz w:val="28"/>
          <w:szCs w:val="36"/>
          <w:lang w:val="en-US" w:eastAsia="zh-CN"/>
        </w:rPr>
        <w:t>Ppt</w:t>
      </w:r>
    </w:p>
    <w:p w14:paraId="09987BF9">
      <w:pPr>
        <w:pStyle w:val="2"/>
        <w:bidi w:val="0"/>
      </w:pPr>
      <w:bookmarkStart w:id="16" w:name="_Toc1525"/>
      <w:r>
        <w:rPr>
          <w:rFonts w:hint="eastAsia"/>
        </w:rPr>
        <w:t>5.</w:t>
      </w:r>
      <w:r>
        <w:rPr>
          <w:rFonts w:hint="default"/>
        </w:rPr>
        <w:t>项目成本</w:t>
      </w:r>
      <w:bookmarkEnd w:id="16"/>
    </w:p>
    <w:p w14:paraId="11401771">
      <w:pPr>
        <w:pStyle w:val="2"/>
        <w:rPr>
          <w:sz w:val="56"/>
          <w:szCs w:val="56"/>
        </w:rPr>
      </w:pPr>
    </w:p>
    <w:p w14:paraId="62D00997">
      <w:pPr>
        <w:pStyle w:val="3"/>
        <w:bidi w:val="0"/>
        <w:rPr>
          <w:rFonts w:hint="eastAsia"/>
        </w:rPr>
      </w:pPr>
      <w:bookmarkStart w:id="17" w:name="_Toc12989"/>
      <w:r>
        <w:rPr>
          <w:rFonts w:hint="eastAsia"/>
        </w:rPr>
        <w:t>5.1</w:t>
      </w:r>
      <w:r>
        <w:t>预算成本分解</w:t>
      </w:r>
      <w:bookmarkEnd w:id="17"/>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C082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542F5E9">
            <w:pPr>
              <w:jc w:val="center"/>
              <w:rPr>
                <w:sz w:val="28"/>
                <w:szCs w:val="36"/>
              </w:rPr>
            </w:pPr>
            <w:r>
              <w:rPr>
                <w:rFonts w:hint="eastAsia"/>
                <w:sz w:val="28"/>
                <w:szCs w:val="36"/>
              </w:rPr>
              <w:t>项目</w:t>
            </w:r>
          </w:p>
        </w:tc>
        <w:tc>
          <w:tcPr>
            <w:tcW w:w="4261" w:type="dxa"/>
          </w:tcPr>
          <w:p w14:paraId="34E0B839">
            <w:pPr>
              <w:jc w:val="center"/>
              <w:rPr>
                <w:sz w:val="28"/>
                <w:szCs w:val="36"/>
              </w:rPr>
            </w:pPr>
            <w:r>
              <w:rPr>
                <w:rFonts w:hint="eastAsia"/>
                <w:sz w:val="28"/>
                <w:szCs w:val="36"/>
              </w:rPr>
              <w:t>金额</w:t>
            </w:r>
          </w:p>
        </w:tc>
      </w:tr>
      <w:tr w14:paraId="3395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0F0F096">
            <w:pPr>
              <w:jc w:val="center"/>
              <w:rPr>
                <w:sz w:val="28"/>
                <w:szCs w:val="36"/>
              </w:rPr>
            </w:pPr>
            <w:r>
              <w:rPr>
                <w:rFonts w:hint="eastAsia"/>
                <w:sz w:val="28"/>
                <w:szCs w:val="36"/>
              </w:rPr>
              <w:t>人力成本</w:t>
            </w:r>
          </w:p>
        </w:tc>
        <w:tc>
          <w:tcPr>
            <w:tcW w:w="4261" w:type="dxa"/>
          </w:tcPr>
          <w:p w14:paraId="464A8322">
            <w:pPr>
              <w:jc w:val="center"/>
              <w:rPr>
                <w:sz w:val="28"/>
                <w:szCs w:val="36"/>
              </w:rPr>
            </w:pPr>
            <w:r>
              <w:rPr>
                <w:rFonts w:hint="eastAsia"/>
                <w:sz w:val="28"/>
                <w:szCs w:val="36"/>
              </w:rPr>
              <w:t>128160</w:t>
            </w:r>
          </w:p>
        </w:tc>
      </w:tr>
      <w:tr w14:paraId="417B1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0D965D">
            <w:pPr>
              <w:jc w:val="center"/>
              <w:rPr>
                <w:sz w:val="28"/>
                <w:szCs w:val="36"/>
              </w:rPr>
            </w:pPr>
            <w:r>
              <w:rPr>
                <w:rFonts w:hint="eastAsia"/>
                <w:sz w:val="28"/>
                <w:szCs w:val="36"/>
              </w:rPr>
              <w:t>开发工具费用</w:t>
            </w:r>
          </w:p>
        </w:tc>
        <w:tc>
          <w:tcPr>
            <w:tcW w:w="4261" w:type="dxa"/>
          </w:tcPr>
          <w:p w14:paraId="464E3604">
            <w:pPr>
              <w:jc w:val="center"/>
              <w:rPr>
                <w:sz w:val="28"/>
                <w:szCs w:val="36"/>
              </w:rPr>
            </w:pPr>
            <w:r>
              <w:rPr>
                <w:rFonts w:hint="eastAsia"/>
                <w:sz w:val="28"/>
                <w:szCs w:val="36"/>
              </w:rPr>
              <w:t>100</w:t>
            </w:r>
          </w:p>
        </w:tc>
      </w:tr>
      <w:tr w14:paraId="33687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9E8B532">
            <w:pPr>
              <w:jc w:val="center"/>
              <w:rPr>
                <w:sz w:val="28"/>
                <w:szCs w:val="36"/>
              </w:rPr>
            </w:pPr>
            <w:r>
              <w:rPr>
                <w:rFonts w:hint="eastAsia"/>
                <w:sz w:val="28"/>
                <w:szCs w:val="36"/>
              </w:rPr>
              <w:t>云服务器租赁费</w:t>
            </w:r>
          </w:p>
        </w:tc>
        <w:tc>
          <w:tcPr>
            <w:tcW w:w="4261" w:type="dxa"/>
          </w:tcPr>
          <w:p w14:paraId="5F7C0213">
            <w:pPr>
              <w:jc w:val="center"/>
              <w:rPr>
                <w:sz w:val="28"/>
                <w:szCs w:val="36"/>
              </w:rPr>
            </w:pPr>
            <w:r>
              <w:rPr>
                <w:rFonts w:hint="eastAsia"/>
                <w:sz w:val="28"/>
                <w:szCs w:val="36"/>
              </w:rPr>
              <w:t>600</w:t>
            </w:r>
          </w:p>
        </w:tc>
      </w:tr>
      <w:tr w14:paraId="4F12B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94E591E">
            <w:pPr>
              <w:jc w:val="center"/>
              <w:rPr>
                <w:sz w:val="28"/>
                <w:szCs w:val="36"/>
              </w:rPr>
            </w:pPr>
            <w:r>
              <w:rPr>
                <w:rFonts w:hint="eastAsia"/>
                <w:sz w:val="28"/>
                <w:szCs w:val="36"/>
              </w:rPr>
              <w:t>域名注册费用</w:t>
            </w:r>
          </w:p>
        </w:tc>
        <w:tc>
          <w:tcPr>
            <w:tcW w:w="4261" w:type="dxa"/>
          </w:tcPr>
          <w:p w14:paraId="5DBDA292">
            <w:pPr>
              <w:jc w:val="center"/>
              <w:rPr>
                <w:sz w:val="28"/>
                <w:szCs w:val="36"/>
              </w:rPr>
            </w:pPr>
            <w:r>
              <w:rPr>
                <w:rFonts w:hint="eastAsia"/>
                <w:sz w:val="28"/>
                <w:szCs w:val="36"/>
              </w:rPr>
              <w:t>100</w:t>
            </w:r>
          </w:p>
        </w:tc>
      </w:tr>
      <w:tr w14:paraId="6B98D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B0DDD90">
            <w:pPr>
              <w:jc w:val="center"/>
              <w:rPr>
                <w:sz w:val="28"/>
                <w:szCs w:val="36"/>
              </w:rPr>
            </w:pPr>
            <w:r>
              <w:rPr>
                <w:rFonts w:hint="eastAsia"/>
                <w:sz w:val="28"/>
                <w:szCs w:val="36"/>
              </w:rPr>
              <w:t>SSL证书费用</w:t>
            </w:r>
          </w:p>
        </w:tc>
        <w:tc>
          <w:tcPr>
            <w:tcW w:w="4261" w:type="dxa"/>
          </w:tcPr>
          <w:p w14:paraId="7DF99A13">
            <w:pPr>
              <w:jc w:val="center"/>
              <w:rPr>
                <w:sz w:val="28"/>
                <w:szCs w:val="36"/>
              </w:rPr>
            </w:pPr>
            <w:r>
              <w:rPr>
                <w:rFonts w:hint="eastAsia"/>
                <w:sz w:val="28"/>
                <w:szCs w:val="36"/>
              </w:rPr>
              <w:t>300</w:t>
            </w:r>
          </w:p>
        </w:tc>
      </w:tr>
      <w:tr w14:paraId="630CC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DA811">
            <w:pPr>
              <w:jc w:val="center"/>
              <w:rPr>
                <w:sz w:val="28"/>
                <w:szCs w:val="36"/>
              </w:rPr>
            </w:pPr>
            <w:r>
              <w:rPr>
                <w:rFonts w:hint="eastAsia"/>
                <w:sz w:val="28"/>
                <w:szCs w:val="36"/>
              </w:rPr>
              <w:t>宣传推广费用</w:t>
            </w:r>
          </w:p>
        </w:tc>
        <w:tc>
          <w:tcPr>
            <w:tcW w:w="4261" w:type="dxa"/>
          </w:tcPr>
          <w:p w14:paraId="2CA57882">
            <w:pPr>
              <w:jc w:val="center"/>
              <w:rPr>
                <w:sz w:val="28"/>
                <w:szCs w:val="36"/>
              </w:rPr>
            </w:pPr>
            <w:r>
              <w:rPr>
                <w:rFonts w:hint="eastAsia"/>
                <w:sz w:val="28"/>
                <w:szCs w:val="36"/>
              </w:rPr>
              <w:t>200</w:t>
            </w:r>
          </w:p>
        </w:tc>
      </w:tr>
      <w:tr w14:paraId="651C8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6ECAB4">
            <w:pPr>
              <w:jc w:val="center"/>
              <w:rPr>
                <w:sz w:val="28"/>
                <w:szCs w:val="36"/>
              </w:rPr>
            </w:pPr>
            <w:r>
              <w:rPr>
                <w:rFonts w:hint="eastAsia"/>
                <w:sz w:val="28"/>
                <w:szCs w:val="36"/>
              </w:rPr>
              <w:t>总计（初期）</w:t>
            </w:r>
          </w:p>
        </w:tc>
        <w:tc>
          <w:tcPr>
            <w:tcW w:w="4261" w:type="dxa"/>
          </w:tcPr>
          <w:p w14:paraId="1E635E11">
            <w:pPr>
              <w:jc w:val="center"/>
              <w:rPr>
                <w:sz w:val="28"/>
                <w:szCs w:val="36"/>
              </w:rPr>
            </w:pPr>
            <w:r>
              <w:rPr>
                <w:rFonts w:hint="eastAsia"/>
                <w:sz w:val="28"/>
                <w:szCs w:val="36"/>
              </w:rPr>
              <w:t>129260</w:t>
            </w:r>
          </w:p>
        </w:tc>
      </w:tr>
      <w:tr w14:paraId="43080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1F2559D">
            <w:pPr>
              <w:jc w:val="center"/>
              <w:rPr>
                <w:sz w:val="28"/>
                <w:szCs w:val="36"/>
              </w:rPr>
            </w:pPr>
            <w:r>
              <w:rPr>
                <w:rFonts w:hint="eastAsia"/>
                <w:sz w:val="28"/>
                <w:szCs w:val="36"/>
              </w:rPr>
              <w:t>每年运营成本</w:t>
            </w:r>
          </w:p>
        </w:tc>
        <w:tc>
          <w:tcPr>
            <w:tcW w:w="4261" w:type="dxa"/>
          </w:tcPr>
          <w:p w14:paraId="18CB1C43">
            <w:pPr>
              <w:jc w:val="center"/>
              <w:rPr>
                <w:sz w:val="28"/>
                <w:szCs w:val="36"/>
              </w:rPr>
            </w:pPr>
            <w:r>
              <w:rPr>
                <w:rFonts w:hint="eastAsia"/>
                <w:sz w:val="28"/>
                <w:szCs w:val="36"/>
              </w:rPr>
              <w:t>2900</w:t>
            </w:r>
          </w:p>
        </w:tc>
      </w:tr>
    </w:tbl>
    <w:p w14:paraId="7857A692"/>
    <w:p w14:paraId="316B1B83">
      <w:pPr>
        <w:rPr>
          <w:sz w:val="28"/>
          <w:szCs w:val="36"/>
        </w:rPr>
      </w:pPr>
    </w:p>
    <w:p w14:paraId="769EF1A7">
      <w:pPr>
        <w:pStyle w:val="2"/>
        <w:numPr>
          <w:ilvl w:val="0"/>
          <w:numId w:val="4"/>
        </w:numPr>
        <w:bidi w:val="0"/>
        <w:rPr>
          <w:rFonts w:hint="default"/>
        </w:rPr>
      </w:pPr>
      <w:bookmarkStart w:id="18" w:name="_Toc27760"/>
      <w:r>
        <w:rPr>
          <w:rFonts w:hint="default"/>
        </w:rPr>
        <w:t>项目质量</w:t>
      </w:r>
      <w:bookmarkEnd w:id="18"/>
    </w:p>
    <w:p w14:paraId="41FD2505">
      <w:pPr>
        <w:pStyle w:val="3"/>
        <w:bidi w:val="0"/>
        <w:rPr>
          <w:lang w:val="en-US" w:eastAsia="zh-CN"/>
        </w:rPr>
      </w:pPr>
      <w:bookmarkStart w:id="19" w:name="_Toc23458"/>
      <w:r>
        <w:rPr>
          <w:rFonts w:hint="eastAsia"/>
          <w:lang w:val="en-US" w:eastAsia="zh-CN"/>
        </w:rPr>
        <w:t>6.1</w:t>
      </w:r>
      <w:r>
        <w:rPr>
          <w:lang w:val="en-US" w:eastAsia="zh-CN"/>
        </w:rPr>
        <w:t>质量管理措施</w:t>
      </w:r>
      <w:bookmarkEnd w:id="19"/>
    </w:p>
    <w:p w14:paraId="064A9917">
      <w:pPr>
        <w:rPr>
          <w:lang w:val="en-US" w:eastAsia="zh-CN"/>
        </w:rPr>
      </w:pPr>
    </w:p>
    <w:p w14:paraId="13590E3C">
      <w:pPr>
        <w:rPr>
          <w:lang w:val="en-US" w:eastAsia="zh-CN"/>
        </w:rPr>
      </w:pPr>
    </w:p>
    <w:p w14:paraId="382FC8B8">
      <w:pPr>
        <w:rPr>
          <w:lang w:val="en-US" w:eastAsia="zh-CN"/>
        </w:rPr>
      </w:pPr>
    </w:p>
    <w:p w14:paraId="6320E42D">
      <w:pPr>
        <w:rPr>
          <w:lang w:val="en-US" w:eastAsia="zh-CN"/>
        </w:rPr>
      </w:pPr>
    </w:p>
    <w:p w14:paraId="08623A0D">
      <w:pPr>
        <w:rPr>
          <w:lang w:val="en-US" w:eastAsia="zh-CN"/>
        </w:rPr>
      </w:pPr>
    </w:p>
    <w:p w14:paraId="648A570D">
      <w:pPr>
        <w:rPr>
          <w:lang w:val="en-US" w:eastAsia="zh-CN"/>
        </w:rPr>
      </w:pPr>
    </w:p>
    <w:tbl>
      <w:tblPr>
        <w:tblStyle w:val="22"/>
        <w:tblW w:w="9170" w:type="dxa"/>
        <w:tblInd w:w="2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4560"/>
        <w:gridCol w:w="2930"/>
      </w:tblGrid>
      <w:tr w14:paraId="294D4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shd w:val="clear" w:color="auto" w:fill="C0C0C0"/>
            <w:noWrap w:val="0"/>
            <w:vAlign w:val="top"/>
          </w:tcPr>
          <w:p w14:paraId="53F7EF8E">
            <w:pPr>
              <w:spacing w:line="360" w:lineRule="auto"/>
              <w:ind w:left="180"/>
              <w:jc w:val="center"/>
              <w:rPr>
                <w:rFonts w:hint="eastAsia" w:ascii="宋体" w:hAnsi="宋体" w:cs="Arial"/>
              </w:rPr>
            </w:pPr>
            <w:r>
              <w:rPr>
                <w:rFonts w:hint="eastAsia" w:ascii="宋体" w:hAnsi="宋体" w:cs="Arial"/>
              </w:rPr>
              <w:t>跟踪对象</w:t>
            </w:r>
          </w:p>
        </w:tc>
        <w:tc>
          <w:tcPr>
            <w:tcW w:w="4560" w:type="dxa"/>
            <w:shd w:val="clear" w:color="auto" w:fill="C0C0C0"/>
            <w:noWrap w:val="0"/>
            <w:vAlign w:val="top"/>
          </w:tcPr>
          <w:p w14:paraId="05947DE7">
            <w:pPr>
              <w:spacing w:line="360" w:lineRule="auto"/>
              <w:ind w:left="180"/>
              <w:jc w:val="center"/>
              <w:rPr>
                <w:rFonts w:hint="eastAsia" w:ascii="宋体" w:hAnsi="宋体" w:cs="Arial"/>
              </w:rPr>
            </w:pPr>
            <w:r>
              <w:rPr>
                <w:rFonts w:hint="eastAsia" w:ascii="宋体" w:hAnsi="宋体" w:cs="Arial"/>
              </w:rPr>
              <w:t>细分、描述</w:t>
            </w:r>
          </w:p>
        </w:tc>
        <w:tc>
          <w:tcPr>
            <w:tcW w:w="2930" w:type="dxa"/>
            <w:shd w:val="clear" w:color="auto" w:fill="C0C0C0"/>
            <w:noWrap w:val="0"/>
            <w:vAlign w:val="top"/>
          </w:tcPr>
          <w:p w14:paraId="3CCC05F6">
            <w:pPr>
              <w:spacing w:line="360" w:lineRule="auto"/>
              <w:ind w:left="180"/>
              <w:jc w:val="center"/>
              <w:rPr>
                <w:rFonts w:hint="eastAsia" w:ascii="宋体" w:hAnsi="宋体" w:cs="Arial"/>
              </w:rPr>
            </w:pPr>
            <w:r>
              <w:rPr>
                <w:rFonts w:hint="eastAsia" w:ascii="宋体" w:hAnsi="宋体" w:cs="Arial"/>
              </w:rPr>
              <w:t>跟踪频率</w:t>
            </w:r>
          </w:p>
        </w:tc>
      </w:tr>
      <w:tr w14:paraId="3BD2F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noWrap w:val="0"/>
            <w:vAlign w:val="top"/>
          </w:tcPr>
          <w:p w14:paraId="043762EF">
            <w:pPr>
              <w:rPr>
                <w:rFonts w:hint="eastAsia" w:ascii="宋体" w:hAnsi="宋体" w:cs="Arial"/>
              </w:rPr>
            </w:pPr>
            <w:r>
              <w:rPr>
                <w:rFonts w:hint="eastAsia" w:ascii="宋体" w:hAnsi="宋体" w:cs="Arial"/>
              </w:rPr>
              <w:t>进度</w:t>
            </w:r>
          </w:p>
        </w:tc>
        <w:tc>
          <w:tcPr>
            <w:tcW w:w="4560" w:type="dxa"/>
            <w:noWrap w:val="0"/>
            <w:vAlign w:val="top"/>
          </w:tcPr>
          <w:p w14:paraId="43BC1F97">
            <w:pPr>
              <w:numPr>
                <w:ilvl w:val="0"/>
                <w:numId w:val="5"/>
              </w:numPr>
              <w:rPr>
                <w:rFonts w:hint="eastAsia" w:ascii="宋体" w:hAnsi="宋体" w:cs="Arial"/>
              </w:rPr>
            </w:pPr>
            <w:r>
              <w:rPr>
                <w:rFonts w:hint="eastAsia" w:ascii="宋体" w:hAnsi="宋体" w:cs="Arial"/>
              </w:rPr>
              <w:t>统计每个任务的实际完成时间；</w:t>
            </w:r>
          </w:p>
          <w:p w14:paraId="597E8865">
            <w:pPr>
              <w:numPr>
                <w:ilvl w:val="0"/>
                <w:numId w:val="5"/>
              </w:numPr>
              <w:rPr>
                <w:rFonts w:hint="eastAsia" w:ascii="宋体" w:hAnsi="宋体" w:cs="Arial"/>
              </w:rPr>
            </w:pPr>
            <w:r>
              <w:rPr>
                <w:rFonts w:hint="eastAsia" w:ascii="宋体" w:hAnsi="宋体" w:cs="Arial"/>
              </w:rPr>
              <w:t>统计项目进展到各里程碑的实际时间；</w:t>
            </w:r>
          </w:p>
          <w:p w14:paraId="7A60AB29">
            <w:pPr>
              <w:numPr>
                <w:ilvl w:val="0"/>
                <w:numId w:val="5"/>
              </w:numPr>
              <w:rPr>
                <w:rFonts w:hint="eastAsia" w:ascii="宋体" w:hAnsi="宋体" w:cs="Arial"/>
              </w:rPr>
            </w:pPr>
            <w:r>
              <w:rPr>
                <w:rFonts w:hint="eastAsia" w:ascii="宋体" w:hAnsi="宋体" w:cs="Arial"/>
              </w:rPr>
              <w:t>计算实际进度与计划进度的偏差。</w:t>
            </w:r>
          </w:p>
        </w:tc>
        <w:tc>
          <w:tcPr>
            <w:tcW w:w="2930" w:type="dxa"/>
            <w:noWrap w:val="0"/>
            <w:vAlign w:val="top"/>
          </w:tcPr>
          <w:p w14:paraId="77B32967">
            <w:pPr>
              <w:pStyle w:val="15"/>
              <w:rPr>
                <w:rFonts w:hint="eastAsia" w:ascii="宋体" w:hAnsi="宋体" w:cs="Arial"/>
                <w:szCs w:val="21"/>
              </w:rPr>
            </w:pPr>
            <w:r>
              <w:rPr>
                <w:rFonts w:hint="eastAsia" w:ascii="宋体" w:hAnsi="宋体" w:cs="Arial"/>
                <w:szCs w:val="21"/>
              </w:rPr>
              <w:t>项目周例会后，填写跟踪报告</w:t>
            </w:r>
          </w:p>
        </w:tc>
      </w:tr>
      <w:tr w14:paraId="6AC5D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noWrap w:val="0"/>
            <w:vAlign w:val="top"/>
          </w:tcPr>
          <w:p w14:paraId="3026C176">
            <w:pPr>
              <w:rPr>
                <w:rFonts w:hint="eastAsia" w:ascii="宋体" w:hAnsi="宋体" w:cs="Arial"/>
              </w:rPr>
            </w:pPr>
            <w:r>
              <w:rPr>
                <w:rFonts w:hint="eastAsia" w:ascii="宋体" w:hAnsi="宋体" w:cs="Arial"/>
              </w:rPr>
              <w:t>工作量</w:t>
            </w:r>
          </w:p>
        </w:tc>
        <w:tc>
          <w:tcPr>
            <w:tcW w:w="4560" w:type="dxa"/>
            <w:noWrap w:val="0"/>
            <w:vAlign w:val="top"/>
          </w:tcPr>
          <w:p w14:paraId="1F2618A2">
            <w:pPr>
              <w:numPr>
                <w:ilvl w:val="0"/>
                <w:numId w:val="6"/>
              </w:numPr>
              <w:rPr>
                <w:rFonts w:hint="eastAsia" w:ascii="宋体" w:hAnsi="宋体" w:cs="Arial"/>
              </w:rPr>
            </w:pPr>
            <w:r>
              <w:rPr>
                <w:rFonts w:hint="eastAsia" w:ascii="宋体" w:hAnsi="宋体" w:cs="Arial"/>
              </w:rPr>
              <w:t>统计每个重要任务的实际工作量；</w:t>
            </w:r>
          </w:p>
          <w:p w14:paraId="01ED1B0A">
            <w:pPr>
              <w:numPr>
                <w:ilvl w:val="0"/>
                <w:numId w:val="6"/>
              </w:numPr>
              <w:rPr>
                <w:rFonts w:hint="eastAsia" w:ascii="宋体" w:hAnsi="宋体" w:cs="Arial"/>
              </w:rPr>
            </w:pPr>
            <w:r>
              <w:rPr>
                <w:rFonts w:hint="eastAsia" w:ascii="宋体" w:hAnsi="宋体" w:cs="Arial"/>
              </w:rPr>
              <w:t>计算实际工作量与计划工作量的偏差。</w:t>
            </w:r>
          </w:p>
        </w:tc>
        <w:tc>
          <w:tcPr>
            <w:tcW w:w="2930" w:type="dxa"/>
            <w:noWrap w:val="0"/>
            <w:vAlign w:val="top"/>
          </w:tcPr>
          <w:p w14:paraId="2B0418BB">
            <w:pPr>
              <w:rPr>
                <w:rFonts w:hint="eastAsia" w:ascii="宋体" w:hAnsi="宋体" w:cs="Arial"/>
                <w:szCs w:val="21"/>
              </w:rPr>
            </w:pPr>
            <w:r>
              <w:rPr>
                <w:rFonts w:hint="eastAsia" w:ascii="宋体" w:hAnsi="宋体" w:cs="Arial"/>
                <w:szCs w:val="21"/>
              </w:rPr>
              <w:t>项目周例会后，填写跟踪报告</w:t>
            </w:r>
          </w:p>
        </w:tc>
      </w:tr>
      <w:tr w14:paraId="5B251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noWrap w:val="0"/>
            <w:vAlign w:val="top"/>
          </w:tcPr>
          <w:p w14:paraId="54E7C380">
            <w:pPr>
              <w:rPr>
                <w:rFonts w:hint="eastAsia" w:ascii="宋体" w:hAnsi="宋体" w:cs="Arial"/>
              </w:rPr>
            </w:pPr>
            <w:r>
              <w:rPr>
                <w:rFonts w:hint="eastAsia" w:ascii="宋体" w:hAnsi="宋体" w:cs="Arial"/>
              </w:rPr>
              <w:t>费用</w:t>
            </w:r>
          </w:p>
        </w:tc>
        <w:tc>
          <w:tcPr>
            <w:tcW w:w="4560" w:type="dxa"/>
            <w:noWrap w:val="0"/>
            <w:vAlign w:val="top"/>
          </w:tcPr>
          <w:p w14:paraId="3A42A61F">
            <w:pPr>
              <w:numPr>
                <w:ilvl w:val="0"/>
                <w:numId w:val="7"/>
              </w:numPr>
              <w:rPr>
                <w:rFonts w:hint="eastAsia" w:ascii="宋体" w:hAnsi="宋体" w:cs="Arial"/>
              </w:rPr>
            </w:pPr>
            <w:r>
              <w:rPr>
                <w:rFonts w:hint="eastAsia" w:ascii="宋体" w:hAnsi="宋体" w:cs="Arial"/>
              </w:rPr>
              <w:t>统计项目进展到各里程碑的实际花费；</w:t>
            </w:r>
          </w:p>
          <w:p w14:paraId="52560835">
            <w:pPr>
              <w:numPr>
                <w:ilvl w:val="0"/>
                <w:numId w:val="7"/>
              </w:numPr>
              <w:rPr>
                <w:rFonts w:hint="eastAsia" w:ascii="宋体" w:hAnsi="宋体" w:cs="Arial"/>
              </w:rPr>
            </w:pPr>
            <w:r>
              <w:rPr>
                <w:rFonts w:hint="eastAsia" w:ascii="宋体" w:hAnsi="宋体" w:cs="Arial"/>
              </w:rPr>
              <w:t>计算实际花费与计划费用的偏差。</w:t>
            </w:r>
          </w:p>
        </w:tc>
        <w:tc>
          <w:tcPr>
            <w:tcW w:w="2930" w:type="dxa"/>
            <w:noWrap w:val="0"/>
            <w:vAlign w:val="top"/>
          </w:tcPr>
          <w:p w14:paraId="61767BF9">
            <w:pPr>
              <w:rPr>
                <w:rFonts w:hint="eastAsia" w:ascii="宋体" w:hAnsi="宋体" w:cs="Arial"/>
                <w:szCs w:val="21"/>
              </w:rPr>
            </w:pPr>
            <w:r>
              <w:rPr>
                <w:rFonts w:hint="eastAsia" w:ascii="宋体" w:hAnsi="宋体" w:cs="Arial"/>
                <w:szCs w:val="21"/>
              </w:rPr>
              <w:t>项目完成后，填写跟踪报告</w:t>
            </w:r>
          </w:p>
        </w:tc>
      </w:tr>
      <w:tr w14:paraId="3E423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noWrap w:val="0"/>
            <w:vAlign w:val="top"/>
          </w:tcPr>
          <w:p w14:paraId="5BB28F1A">
            <w:pPr>
              <w:rPr>
                <w:rFonts w:hint="eastAsia" w:ascii="宋体" w:hAnsi="宋体" w:cs="Arial"/>
              </w:rPr>
            </w:pPr>
            <w:r>
              <w:rPr>
                <w:rFonts w:hint="eastAsia" w:ascii="宋体" w:hAnsi="宋体" w:cs="Arial"/>
              </w:rPr>
              <w:t>工作成果规模</w:t>
            </w:r>
          </w:p>
        </w:tc>
        <w:tc>
          <w:tcPr>
            <w:tcW w:w="4560" w:type="dxa"/>
            <w:noWrap w:val="0"/>
            <w:vAlign w:val="top"/>
          </w:tcPr>
          <w:p w14:paraId="3394E852">
            <w:pPr>
              <w:numPr>
                <w:ilvl w:val="0"/>
                <w:numId w:val="8"/>
              </w:numPr>
              <w:rPr>
                <w:rFonts w:hint="eastAsia" w:ascii="宋体" w:hAnsi="宋体" w:cs="Arial"/>
              </w:rPr>
            </w:pPr>
            <w:r>
              <w:rPr>
                <w:rFonts w:hint="eastAsia" w:ascii="宋体" w:hAnsi="宋体" w:cs="Arial"/>
              </w:rPr>
              <w:t>统计实际的代码行或功能点，计算它们与计划的偏差。</w:t>
            </w:r>
          </w:p>
        </w:tc>
        <w:tc>
          <w:tcPr>
            <w:tcW w:w="2930" w:type="dxa"/>
            <w:noWrap w:val="0"/>
            <w:vAlign w:val="top"/>
          </w:tcPr>
          <w:p w14:paraId="7985E92B">
            <w:pPr>
              <w:rPr>
                <w:rFonts w:hint="eastAsia" w:ascii="宋体" w:hAnsi="宋体" w:cs="Arial"/>
                <w:szCs w:val="21"/>
              </w:rPr>
            </w:pPr>
            <w:r>
              <w:rPr>
                <w:rFonts w:hint="eastAsia" w:ascii="宋体" w:hAnsi="宋体" w:cs="Arial"/>
                <w:szCs w:val="21"/>
              </w:rPr>
              <w:t>单元测试完成后，填写跟踪报告</w:t>
            </w:r>
          </w:p>
        </w:tc>
      </w:tr>
      <w:tr w14:paraId="2D5B1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noWrap w:val="0"/>
            <w:vAlign w:val="top"/>
          </w:tcPr>
          <w:p w14:paraId="4F8227E2">
            <w:pPr>
              <w:rPr>
                <w:rFonts w:hint="eastAsia" w:ascii="宋体" w:hAnsi="宋体" w:cs="Arial"/>
              </w:rPr>
            </w:pPr>
            <w:r>
              <w:rPr>
                <w:rFonts w:hint="eastAsia" w:ascii="宋体" w:hAnsi="宋体" w:cs="Arial"/>
              </w:rPr>
              <w:t>软硬件资源</w:t>
            </w:r>
          </w:p>
        </w:tc>
        <w:tc>
          <w:tcPr>
            <w:tcW w:w="4560" w:type="dxa"/>
            <w:noWrap w:val="0"/>
            <w:vAlign w:val="top"/>
          </w:tcPr>
          <w:p w14:paraId="55CEA0F6">
            <w:pPr>
              <w:numPr>
                <w:ilvl w:val="0"/>
                <w:numId w:val="9"/>
              </w:numPr>
              <w:rPr>
                <w:rFonts w:hint="eastAsia" w:ascii="宋体" w:hAnsi="宋体" w:cs="Arial"/>
              </w:rPr>
            </w:pPr>
            <w:r>
              <w:rPr>
                <w:rFonts w:hint="eastAsia" w:ascii="宋体" w:hAnsi="宋体" w:cs="Arial"/>
              </w:rPr>
              <w:t>统计项目实施过程中软硬件资源的实际使用情况；</w:t>
            </w:r>
          </w:p>
          <w:p w14:paraId="007062F2">
            <w:pPr>
              <w:numPr>
                <w:ilvl w:val="0"/>
                <w:numId w:val="9"/>
              </w:numPr>
              <w:rPr>
                <w:rFonts w:hint="eastAsia" w:ascii="宋体" w:hAnsi="宋体" w:cs="Arial"/>
              </w:rPr>
            </w:pPr>
            <w:r>
              <w:rPr>
                <w:rFonts w:hint="eastAsia" w:ascii="宋体" w:hAnsi="宋体" w:cs="Arial"/>
              </w:rPr>
              <w:t>计算实际与计划的偏差。</w:t>
            </w:r>
          </w:p>
        </w:tc>
        <w:tc>
          <w:tcPr>
            <w:tcW w:w="2930" w:type="dxa"/>
            <w:noWrap w:val="0"/>
            <w:vAlign w:val="top"/>
          </w:tcPr>
          <w:p w14:paraId="4FB80C72">
            <w:pPr>
              <w:rPr>
                <w:rFonts w:hint="eastAsia" w:ascii="宋体" w:hAnsi="宋体" w:cs="Arial"/>
                <w:szCs w:val="21"/>
              </w:rPr>
            </w:pPr>
            <w:r>
              <w:rPr>
                <w:rFonts w:hint="eastAsia" w:ascii="宋体" w:hAnsi="宋体" w:cs="Arial"/>
                <w:szCs w:val="21"/>
              </w:rPr>
              <w:t>项目实施某一阶段结束后，填写跟踪报告</w:t>
            </w:r>
          </w:p>
        </w:tc>
      </w:tr>
      <w:tr w14:paraId="1A321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noWrap w:val="0"/>
            <w:vAlign w:val="top"/>
          </w:tcPr>
          <w:p w14:paraId="7E2C594F">
            <w:pPr>
              <w:rPr>
                <w:rFonts w:hint="eastAsia" w:ascii="宋体" w:hAnsi="宋体" w:cs="Arial"/>
              </w:rPr>
            </w:pPr>
            <w:r>
              <w:rPr>
                <w:rFonts w:hint="eastAsia" w:ascii="宋体" w:hAnsi="宋体" w:cs="Arial"/>
              </w:rPr>
              <w:t>项目风险</w:t>
            </w:r>
          </w:p>
        </w:tc>
        <w:tc>
          <w:tcPr>
            <w:tcW w:w="4560" w:type="dxa"/>
            <w:noWrap w:val="0"/>
            <w:vAlign w:val="top"/>
          </w:tcPr>
          <w:p w14:paraId="4FD12ED2">
            <w:pPr>
              <w:rPr>
                <w:rFonts w:hint="eastAsia" w:ascii="宋体" w:hAnsi="宋体" w:cs="Arial"/>
              </w:rPr>
            </w:pPr>
            <w:r>
              <w:rPr>
                <w:rFonts w:hint="eastAsia" w:ascii="宋体" w:hAnsi="宋体" w:cs="Arial"/>
              </w:rPr>
              <w:t xml:space="preserve">1.  跟踪风险的状态。 </w:t>
            </w:r>
          </w:p>
        </w:tc>
        <w:tc>
          <w:tcPr>
            <w:tcW w:w="2930" w:type="dxa"/>
            <w:noWrap w:val="0"/>
            <w:vAlign w:val="top"/>
          </w:tcPr>
          <w:p w14:paraId="234D9FA9">
            <w:pPr>
              <w:rPr>
                <w:rFonts w:hint="eastAsia" w:ascii="宋体" w:hAnsi="宋体" w:cs="Arial"/>
                <w:szCs w:val="21"/>
              </w:rPr>
            </w:pPr>
            <w:r>
              <w:rPr>
                <w:rFonts w:hint="eastAsia" w:ascii="宋体" w:hAnsi="宋体" w:cs="Arial"/>
                <w:szCs w:val="21"/>
              </w:rPr>
              <w:t>项目周例会后，填写跟踪报告</w:t>
            </w:r>
          </w:p>
        </w:tc>
      </w:tr>
      <w:tr w14:paraId="2AD9B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680" w:type="dxa"/>
            <w:tcBorders>
              <w:bottom w:val="single" w:color="auto" w:sz="4" w:space="0"/>
            </w:tcBorders>
            <w:noWrap w:val="0"/>
            <w:vAlign w:val="top"/>
          </w:tcPr>
          <w:p w14:paraId="35983C91">
            <w:pPr>
              <w:rPr>
                <w:rFonts w:hint="eastAsia" w:ascii="宋体" w:hAnsi="宋体" w:cs="Arial"/>
              </w:rPr>
            </w:pPr>
            <w:r>
              <w:rPr>
                <w:rFonts w:hint="eastAsia" w:ascii="宋体" w:hAnsi="宋体" w:cs="Arial"/>
              </w:rPr>
              <w:t>数据管理计划</w:t>
            </w:r>
          </w:p>
        </w:tc>
        <w:tc>
          <w:tcPr>
            <w:tcW w:w="4560" w:type="dxa"/>
            <w:tcBorders>
              <w:bottom w:val="single" w:color="auto" w:sz="4" w:space="0"/>
            </w:tcBorders>
            <w:noWrap w:val="0"/>
            <w:vAlign w:val="top"/>
          </w:tcPr>
          <w:p w14:paraId="6A6891EC">
            <w:pPr>
              <w:rPr>
                <w:rFonts w:hint="eastAsia" w:ascii="宋体" w:hAnsi="宋体" w:cs="Arial"/>
              </w:rPr>
            </w:pPr>
            <w:r>
              <w:rPr>
                <w:rFonts w:hint="eastAsia" w:ascii="宋体" w:hAnsi="宋体" w:cs="Arial"/>
              </w:rPr>
              <w:t>1、是否定期管理监控数据</w:t>
            </w:r>
          </w:p>
        </w:tc>
        <w:tc>
          <w:tcPr>
            <w:tcW w:w="2930" w:type="dxa"/>
            <w:tcBorders>
              <w:bottom w:val="single" w:color="auto" w:sz="4" w:space="0"/>
            </w:tcBorders>
            <w:noWrap w:val="0"/>
            <w:vAlign w:val="top"/>
          </w:tcPr>
          <w:p w14:paraId="2AC41DC4">
            <w:pPr>
              <w:rPr>
                <w:rFonts w:hint="eastAsia" w:ascii="宋体" w:hAnsi="宋体" w:cs="Arial"/>
              </w:rPr>
            </w:pPr>
            <w:r>
              <w:rPr>
                <w:rFonts w:hint="eastAsia" w:ascii="宋体" w:hAnsi="宋体" w:cs="Arial"/>
              </w:rPr>
              <w:t>每半月检查一次</w:t>
            </w:r>
          </w:p>
        </w:tc>
      </w:tr>
    </w:tbl>
    <w:p w14:paraId="750B2CE7">
      <w:pPr>
        <w:pStyle w:val="3"/>
        <w:bidi w:val="0"/>
        <w:rPr>
          <w:rFonts w:hint="eastAsia" w:eastAsia="宋体"/>
          <w:sz w:val="56"/>
          <w:szCs w:val="56"/>
          <w:lang w:val="en-US" w:eastAsia="zh-CN"/>
        </w:rPr>
      </w:pPr>
    </w:p>
    <w:p w14:paraId="2192860B">
      <w:pPr>
        <w:pStyle w:val="2"/>
        <w:bidi w:val="0"/>
      </w:pPr>
      <w:bookmarkStart w:id="20" w:name="_Toc25563"/>
      <w:r>
        <w:rPr>
          <w:rFonts w:hint="eastAsia"/>
        </w:rPr>
        <w:t>7.</w:t>
      </w:r>
      <w:r>
        <w:rPr>
          <w:rFonts w:hint="default"/>
        </w:rPr>
        <w:t>项目问题与解决措施</w:t>
      </w:r>
      <w:bookmarkEnd w:id="20"/>
    </w:p>
    <w:p w14:paraId="2CFC091F">
      <w:pPr>
        <w:pStyle w:val="3"/>
        <w:bidi w:val="0"/>
      </w:pPr>
    </w:p>
    <w:p w14:paraId="54239644">
      <w:pPr>
        <w:pStyle w:val="3"/>
        <w:bidi w:val="0"/>
      </w:pPr>
      <w:bookmarkStart w:id="21" w:name="_Toc2484"/>
      <w:r>
        <w:rPr>
          <w:rFonts w:hint="eastAsia"/>
          <w:lang w:val="en-US" w:eastAsia="zh-CN"/>
        </w:rPr>
        <w:t>7.1</w:t>
      </w:r>
      <w:r>
        <w:rPr>
          <w:lang w:val="en-US" w:eastAsia="zh-CN"/>
        </w:rPr>
        <w:t>项目过程中遇到的主要问题</w:t>
      </w:r>
      <w:bookmarkEnd w:id="21"/>
    </w:p>
    <w:p w14:paraId="752DA5F6">
      <w:r>
        <w:rPr>
          <w:rFonts w:hint="eastAsia"/>
          <w:lang w:val="en-US" w:eastAsia="zh-CN"/>
        </w:rPr>
        <w:t>1.</w:t>
      </w:r>
      <w:r>
        <w:t>项目中采用了一些新的技术和工具，如 Spring Boot 框架的某些高级特性</w:t>
      </w:r>
      <w:r>
        <w:rPr>
          <w:rFonts w:hint="eastAsia"/>
          <w:lang w:eastAsia="zh-CN"/>
        </w:rPr>
        <w:t>，</w:t>
      </w:r>
      <w:r>
        <w:t>团队成员对这些新技术的掌握程度不够，在开发和测试过程中遇到了诸多技术难题。</w:t>
      </w:r>
    </w:p>
    <w:p w14:paraId="270FABD3">
      <w:pPr>
        <w:rPr>
          <w:rFonts w:hint="default"/>
          <w:lang w:val="en-US" w:eastAsia="zh-CN"/>
        </w:rPr>
      </w:pPr>
      <w:r>
        <w:rPr>
          <w:rFonts w:hint="eastAsia"/>
          <w:lang w:val="en-US" w:eastAsia="zh-CN"/>
        </w:rPr>
        <w:t>2.</w:t>
      </w:r>
      <w:r>
        <w:t>团队成员之间的沟通方式和频率存在问题，导致信息传递不及时、不准确。</w:t>
      </w:r>
    </w:p>
    <w:p w14:paraId="22D6BD78">
      <w:pPr>
        <w:rPr>
          <w:rFonts w:hint="default"/>
          <w:lang w:val="en-US" w:eastAsia="zh-CN"/>
        </w:rPr>
      </w:pPr>
      <w:r>
        <w:rPr>
          <w:rFonts w:hint="eastAsia"/>
          <w:lang w:val="en-US" w:eastAsia="zh-CN"/>
        </w:rPr>
        <w:t>3.</w:t>
      </w:r>
      <w:r>
        <w:t>系统的用户界面在设计初期没有充分考虑用户的操作习惯和视觉感受，导致界面布局混乱、操作流程繁琐，用户使用起来不方便。</w:t>
      </w:r>
    </w:p>
    <w:p w14:paraId="5964B740">
      <w:pPr>
        <w:pStyle w:val="3"/>
        <w:bidi w:val="0"/>
      </w:pPr>
      <w:bookmarkStart w:id="22" w:name="_Toc23761"/>
      <w:r>
        <w:rPr>
          <w:rFonts w:hint="eastAsia"/>
          <w:lang w:val="en-US" w:eastAsia="zh-CN"/>
        </w:rPr>
        <w:t>7.2</w:t>
      </w:r>
      <w:r>
        <w:rPr>
          <w:lang w:val="en-US" w:eastAsia="zh-CN"/>
        </w:rPr>
        <w:t>针对问题采取的解决措施</w:t>
      </w:r>
      <w:bookmarkEnd w:id="22"/>
    </w:p>
    <w:p w14:paraId="2346F528">
      <w:pPr>
        <w:rPr>
          <w:rFonts w:hint="eastAsia"/>
          <w:lang w:val="en-US" w:eastAsia="zh-CN"/>
        </w:rPr>
      </w:pPr>
      <w:r>
        <w:rPr>
          <w:rFonts w:hint="eastAsia"/>
          <w:lang w:val="en-US" w:eastAsia="zh-CN"/>
        </w:rPr>
        <w:t>1.借助大模型以及线上课程学习</w:t>
      </w:r>
    </w:p>
    <w:p w14:paraId="72DD6DCF">
      <w:pPr>
        <w:rPr>
          <w:rFonts w:hint="default"/>
          <w:lang w:val="en-US" w:eastAsia="zh-CN"/>
        </w:rPr>
      </w:pPr>
      <w:r>
        <w:rPr>
          <w:rFonts w:hint="eastAsia"/>
          <w:lang w:val="en-US" w:eastAsia="zh-CN"/>
        </w:rPr>
        <w:t>2.及时沟通，每周例会</w:t>
      </w:r>
    </w:p>
    <w:p w14:paraId="32DD8835">
      <w:pPr>
        <w:rPr>
          <w:rFonts w:hint="default"/>
          <w:lang w:val="en-US" w:eastAsia="zh-CN"/>
        </w:rPr>
      </w:pPr>
      <w:r>
        <w:rPr>
          <w:rFonts w:hint="eastAsia"/>
          <w:lang w:val="en-US" w:eastAsia="zh-CN"/>
        </w:rPr>
        <w:t>3.充分调研，</w:t>
      </w:r>
      <w:r>
        <w:rPr>
          <w:rFonts w:hint="eastAsia"/>
          <w:lang w:val="en-US" w:eastAsia="zh-CN"/>
        </w:rPr>
        <w:tab/>
      </w:r>
      <w:r>
        <w:t>组织界面设计评审会议</w:t>
      </w:r>
    </w:p>
    <w:p w14:paraId="5BF6BA82">
      <w:pPr>
        <w:rPr>
          <w:rFonts w:hint="default" w:eastAsia="宋体"/>
          <w:lang w:val="en-US" w:eastAsia="zh-CN"/>
        </w:rPr>
      </w:pPr>
    </w:p>
    <w:p w14:paraId="1A391BCC">
      <w:pPr>
        <w:pStyle w:val="2"/>
        <w:bidi w:val="0"/>
      </w:pPr>
      <w:bookmarkStart w:id="23" w:name="_Toc21743"/>
      <w:r>
        <w:rPr>
          <w:rFonts w:hint="eastAsia"/>
        </w:rPr>
        <w:t>8.</w:t>
      </w:r>
      <w:r>
        <w:rPr>
          <w:rFonts w:hint="default"/>
        </w:rPr>
        <w:t>项目经验教训</w:t>
      </w:r>
      <w:bookmarkEnd w:id="23"/>
    </w:p>
    <w:p w14:paraId="7041F623">
      <w:pPr>
        <w:rPr>
          <w:rFonts w:hint="default"/>
        </w:rPr>
      </w:pPr>
      <w:r>
        <w:t>前期规划的重要性</w:t>
      </w:r>
      <w:r>
        <w:rPr>
          <w:rFonts w:hint="default"/>
        </w:rPr>
        <w:t>：在项目启动初期，制定了详细的项目计划，明确了各个阶段的任务、时间节点和责任人，为项目的顺利推进提供了清晰的路线图。通过合理的任务分解和进度安排，确保了项目各项工作有条不紊地进行，有效避免了任务遗漏和进度失控的情况。</w:t>
      </w:r>
    </w:p>
    <w:p w14:paraId="17E7A0D2">
      <w:pPr>
        <w:rPr>
          <w:rFonts w:hint="default"/>
        </w:rPr>
      </w:pPr>
    </w:p>
    <w:p w14:paraId="15455086">
      <w:pPr>
        <w:rPr>
          <w:rFonts w:hint="default"/>
        </w:rPr>
      </w:pPr>
      <w:r>
        <w:rPr>
          <w:rFonts w:hint="default"/>
        </w:rPr>
        <w:t>团队协作的力量：项目团队成员之间保持了良好的沟通与协作。定期召开的项目周例会和及时的线上沟通，使团队成员能够及时了解项目进展情况，共同解决遇到的问题。例如，在需求分析阶段，开发人员、测试人员和业务人员密切配合，充分交流，确保了对需求的准确理解，为后续的设计和开发工作奠定了坚实的基础。</w:t>
      </w:r>
    </w:p>
    <w:p w14:paraId="698C4CE5">
      <w:pPr>
        <w:rPr>
          <w:rFonts w:hint="default"/>
        </w:rPr>
      </w:pPr>
    </w:p>
    <w:p w14:paraId="0FDBAD36">
      <w:pPr>
        <w:rPr>
          <w:rFonts w:hint="default"/>
        </w:rPr>
      </w:pPr>
      <w:r>
        <w:t>合适的技术选型</w:t>
      </w:r>
      <w:r>
        <w:rPr>
          <w:rFonts w:hint="default"/>
        </w:rPr>
        <w:t>：经过充分的调研和评估，选择了适合项目需求的技术栈，包括前端的 HTML、CSS、JavaScript 和后端的 Java 语言及 Spring Boot 框架，以及 MySQL 数据库。这些技术成熟稳定，具有丰富的社区资源和良好的扩展性，为项目的高效开发和稳定运行提供了有力保障。在开发过程中，团队成员能够熟练运用这些技术，快速实现各项功能，并且能够方便地进行功能扩展和优化。</w:t>
      </w:r>
    </w:p>
    <w:p w14:paraId="33B0236B">
      <w:pPr>
        <w:rPr>
          <w:rFonts w:hint="default"/>
        </w:rPr>
      </w:pPr>
    </w:p>
    <w:p w14:paraId="1E794628">
      <w:r>
        <w:t>深入的需求调研</w:t>
      </w:r>
      <w:r>
        <w:rPr>
          <w:rFonts w:hint="default"/>
        </w:rPr>
        <w:t>：在需求分析阶段，花费了大量时间与社团管理员、学生用户等相关利益方进行深入沟通，充分了解他们的需求和期望，确保需求文档准确、完整地反映了用户的实际需求。通过问卷调查、用户访谈等方式，收集了大量有价值的信息，为系统功能设计提供了坚实依据，避免了因需求不明确导致的后期频繁变更。</w:t>
      </w:r>
    </w:p>
    <w:p w14:paraId="4273D933">
      <w:pPr>
        <w:pStyle w:val="2"/>
        <w:numPr>
          <w:ilvl w:val="0"/>
          <w:numId w:val="10"/>
        </w:numPr>
        <w:bidi w:val="0"/>
      </w:pPr>
      <w:bookmarkStart w:id="24" w:name="_Toc6629"/>
      <w:r>
        <w:rPr>
          <w:rFonts w:hint="eastAsia"/>
          <w:lang w:val="en-US" w:eastAsia="zh-CN"/>
        </w:rPr>
        <w:t>结论</w:t>
      </w:r>
      <w:bookmarkEnd w:id="24"/>
    </w:p>
    <w:p w14:paraId="2D852EB2">
      <w:pPr>
        <w:pStyle w:val="3"/>
        <w:bidi w:val="0"/>
      </w:pPr>
      <w:bookmarkStart w:id="25" w:name="_Toc32255"/>
      <w:r>
        <w:rPr>
          <w:rFonts w:hint="eastAsia"/>
          <w:lang w:val="en-US" w:eastAsia="zh-CN"/>
        </w:rPr>
        <w:t>9.1</w:t>
      </w:r>
      <w:r>
        <w:t>项目总体评价</w:t>
      </w:r>
      <w:bookmarkEnd w:id="25"/>
    </w:p>
    <w:p w14:paraId="09EAEFE7">
      <w:pPr>
        <w:pStyle w:val="20"/>
        <w:keepNext w:val="0"/>
        <w:keepLines w:val="0"/>
        <w:widowControl/>
        <w:suppressLineNumbers w:val="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本项目在多方面取得了显著的成果。从目标达成情况来看，成功创建了网络空间安全网站，实现了宣传网络安全、建立交流联系等预期目标。</w:t>
      </w:r>
    </w:p>
    <w:p w14:paraId="1AF05E0E">
      <w:pPr>
        <w:pStyle w:val="20"/>
        <w:keepNext w:val="0"/>
        <w:keepLines w:val="0"/>
        <w:widowControl/>
        <w:suppressLineNumbers w:val="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在功能实现上，涵盖了网络安全知识分享、活动宣传、用户注册等关键功能，且各功能运行稳定，达到了设计要求。</w:t>
      </w:r>
    </w:p>
    <w:p w14:paraId="0ED0349A">
      <w:pPr>
        <w:pStyle w:val="20"/>
        <w:keepNext w:val="0"/>
        <w:keepLines w:val="0"/>
        <w:widowControl/>
        <w:suppressLineNumbers w:val="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从团队协作角度，项目团队成员各司其职，紧密配合，尽管遇到了一些问题，但都能及时采取有效的解决措施，保证了项目的顺利推进。</w:t>
      </w:r>
    </w:p>
    <w:p w14:paraId="6DFF7BFD">
      <w:pPr>
        <w:pStyle w:val="20"/>
        <w:keepNext w:val="0"/>
        <w:keepLines w:val="0"/>
        <w:widowControl/>
        <w:suppressLineNumbers w:val="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然而，项目也存在一些不足之处，如新技术的掌握和应用还有提升空间，用户界面的设计初期考虑不够周全等。</w:t>
      </w:r>
    </w:p>
    <w:p w14:paraId="5A7172EB"/>
    <w:p w14:paraId="07A4A2C3">
      <w:pPr>
        <w:pStyle w:val="3"/>
        <w:bidi w:val="0"/>
        <w:rPr>
          <w:rFonts w:hint="eastAsia"/>
          <w:lang w:val="en-US" w:eastAsia="zh-CN"/>
        </w:rPr>
      </w:pPr>
      <w:r>
        <w:rPr>
          <w:rFonts w:hint="eastAsia"/>
          <w:lang w:val="en-US" w:eastAsia="zh-CN"/>
        </w:rPr>
        <w:t>9.2项目成员评价</w:t>
      </w:r>
    </w:p>
    <w:p w14:paraId="1EE09C6A">
      <w:pPr>
        <w:rPr>
          <w:rStyle w:val="25"/>
          <w:rFonts w:hint="eastAsia" w:ascii="Times New Roman" w:hAnsi="Times New Roman" w:eastAsia="宋体" w:cs="Times New Roman"/>
          <w:kern w:val="0"/>
          <w:sz w:val="24"/>
          <w:szCs w:val="24"/>
          <w:lang w:val="en-US" w:eastAsia="zh-CN" w:bidi="ar-SA"/>
        </w:rPr>
      </w:pPr>
    </w:p>
    <w:p w14:paraId="41F1C0E0">
      <w:pPr>
        <w:rPr>
          <w:rStyle w:val="25"/>
          <w:rFonts w:hint="eastAsia" w:ascii="Times New Roman" w:hAnsi="Times New Roman" w:eastAsia="宋体" w:cs="Times New Roman"/>
          <w:kern w:val="0"/>
          <w:sz w:val="24"/>
          <w:szCs w:val="24"/>
          <w:lang w:val="en-US" w:eastAsia="zh-CN" w:bidi="ar-SA"/>
        </w:rPr>
      </w:pPr>
      <w:r>
        <w:rPr>
          <w:rStyle w:val="25"/>
          <w:rFonts w:hint="eastAsia" w:ascii="Times New Roman" w:hAnsi="Times New Roman" w:eastAsia="宋体" w:cs="Times New Roman"/>
          <w:kern w:val="0"/>
          <w:sz w:val="24"/>
          <w:szCs w:val="24"/>
          <w:lang w:val="en-US" w:eastAsia="zh-CN" w:bidi="ar-SA"/>
        </w:rPr>
        <w:t>方苏麟：</w:t>
      </w:r>
    </w:p>
    <w:p w14:paraId="31B16082">
      <w:pPr>
        <w:rPr>
          <w:rStyle w:val="25"/>
          <w:rFonts w:hint="eastAsia" w:ascii="Times New Roman" w:hAnsi="Times New Roman" w:eastAsia="宋体" w:cs="Times New Roman"/>
          <w:kern w:val="0"/>
          <w:sz w:val="24"/>
          <w:szCs w:val="24"/>
          <w:lang w:val="en-US" w:eastAsia="zh-CN" w:bidi="ar-SA"/>
        </w:rPr>
      </w:pPr>
      <w:r>
        <w:rPr>
          <w:rStyle w:val="25"/>
          <w:rFonts w:hint="eastAsia" w:ascii="Times New Roman" w:hAnsi="Times New Roman" w:eastAsia="宋体" w:cs="Times New Roman"/>
          <w:kern w:val="0"/>
          <w:sz w:val="24"/>
          <w:szCs w:val="24"/>
          <w:lang w:val="en-US" w:eastAsia="zh-CN" w:bidi="ar-SA"/>
        </w:rPr>
        <w:t>作为项目成员之一，在项目实现方面具有突出贡献，涉及主要前端设计，集成测试，同时日常在小组作业方面积极配合，完成任务十分脆爽，从不拖沓。</w:t>
      </w:r>
    </w:p>
    <w:p w14:paraId="65842A0B">
      <w:pPr>
        <w:rPr>
          <w:rStyle w:val="25"/>
          <w:rFonts w:hint="eastAsia" w:ascii="Times New Roman" w:hAnsi="Times New Roman" w:eastAsia="宋体" w:cs="Times New Roman"/>
          <w:kern w:val="0"/>
          <w:sz w:val="24"/>
          <w:szCs w:val="24"/>
          <w:lang w:val="en-US" w:eastAsia="zh-CN" w:bidi="ar-SA"/>
        </w:rPr>
      </w:pPr>
      <w:r>
        <w:rPr>
          <w:rStyle w:val="25"/>
          <w:rFonts w:hint="eastAsia" w:ascii="Times New Roman" w:hAnsi="Times New Roman" w:eastAsia="宋体" w:cs="Times New Roman"/>
          <w:kern w:val="0"/>
          <w:sz w:val="24"/>
          <w:szCs w:val="24"/>
          <w:lang w:val="en-US" w:eastAsia="zh-CN" w:bidi="ar-SA"/>
        </w:rPr>
        <w:t>郝胜凡：</w:t>
      </w:r>
    </w:p>
    <w:p w14:paraId="17DD851B">
      <w:pPr>
        <w:rPr>
          <w:rStyle w:val="25"/>
          <w:rFonts w:hint="eastAsia" w:ascii="Times New Roman" w:hAnsi="Times New Roman" w:eastAsia="宋体" w:cs="Times New Roman"/>
          <w:kern w:val="0"/>
          <w:sz w:val="24"/>
          <w:szCs w:val="24"/>
          <w:lang w:val="en-US" w:eastAsia="zh-CN" w:bidi="ar-SA"/>
        </w:rPr>
      </w:pPr>
      <w:r>
        <w:rPr>
          <w:rStyle w:val="25"/>
          <w:rFonts w:hint="eastAsia" w:ascii="Times New Roman" w:hAnsi="Times New Roman" w:eastAsia="宋体" w:cs="Times New Roman"/>
          <w:kern w:val="0"/>
          <w:sz w:val="24"/>
          <w:szCs w:val="24"/>
          <w:lang w:val="en-US" w:eastAsia="zh-CN" w:bidi="ar-SA"/>
        </w:rPr>
        <w:t>作为项目成员之一，在项目实现方面具有突出贡献，涉及主要后端设计，单元测试，以及文档撰写，同时日常在小组作业方面积</w:t>
      </w:r>
      <w:bookmarkStart w:id="26" w:name="_GoBack"/>
      <w:bookmarkEnd w:id="26"/>
      <w:r>
        <w:rPr>
          <w:rStyle w:val="25"/>
          <w:rFonts w:hint="eastAsia" w:ascii="Times New Roman" w:hAnsi="Times New Roman" w:eastAsia="宋体" w:cs="Times New Roman"/>
          <w:kern w:val="0"/>
          <w:sz w:val="24"/>
          <w:szCs w:val="24"/>
          <w:lang w:val="en-US" w:eastAsia="zh-CN" w:bidi="ar-SA"/>
        </w:rPr>
        <w:t>极配合，完成任务十分脆爽，从不拖沓。</w:t>
      </w:r>
    </w:p>
    <w:p w14:paraId="35633B04">
      <w:pPr>
        <w:rPr>
          <w:sz w:val="28"/>
          <w:szCs w:val="36"/>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679D4C">
    <w:pPr>
      <w:pStyle w:val="13"/>
      <w:jc w:val="both"/>
    </w:pPr>
  </w:p>
  <w:p w14:paraId="2E0A5BBB"/>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55E8CE">
    <w:pPr>
      <w:pStyle w:val="14"/>
      <w:jc w:val="both"/>
    </w:pPr>
    <w:r>
      <w:rPr>
        <w:rFonts w:hint="eastAsia"/>
      </w:rPr>
      <w:drawing>
        <wp:inline distT="0" distB="0" distL="114300" distR="114300">
          <wp:extent cx="607695" cy="581660"/>
          <wp:effectExtent l="0" t="0" r="1905"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607695" cy="5816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371EF"/>
    <w:multiLevelType w:val="singleLevel"/>
    <w:tmpl w:val="EF3371EF"/>
    <w:lvl w:ilvl="0" w:tentative="0">
      <w:start w:val="6"/>
      <w:numFmt w:val="decimal"/>
      <w:lvlText w:val="%1."/>
      <w:lvlJc w:val="left"/>
      <w:pPr>
        <w:tabs>
          <w:tab w:val="left" w:pos="312"/>
        </w:tabs>
      </w:pPr>
    </w:lvl>
  </w:abstractNum>
  <w:abstractNum w:abstractNumId="1">
    <w:nsid w:val="009B7940"/>
    <w:multiLevelType w:val="multilevel"/>
    <w:tmpl w:val="009B794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14B85B4"/>
    <w:multiLevelType w:val="singleLevel"/>
    <w:tmpl w:val="014B85B4"/>
    <w:lvl w:ilvl="0" w:tentative="0">
      <w:start w:val="9"/>
      <w:numFmt w:val="decimal"/>
      <w:lvlText w:val="%1."/>
      <w:lvlJc w:val="left"/>
      <w:pPr>
        <w:tabs>
          <w:tab w:val="left" w:pos="312"/>
        </w:tabs>
      </w:pPr>
    </w:lvl>
  </w:abstractNum>
  <w:abstractNum w:abstractNumId="3">
    <w:nsid w:val="126E2987"/>
    <w:multiLevelType w:val="multilevel"/>
    <w:tmpl w:val="126E298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5E65676"/>
    <w:multiLevelType w:val="multilevel"/>
    <w:tmpl w:val="15E65676"/>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0BF32C9"/>
    <w:multiLevelType w:val="multilevel"/>
    <w:tmpl w:val="40BF32C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1F402B0"/>
    <w:multiLevelType w:val="multilevel"/>
    <w:tmpl w:val="41F402B0"/>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2774C37"/>
    <w:multiLevelType w:val="multilevel"/>
    <w:tmpl w:val="62774C3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6872359"/>
    <w:multiLevelType w:val="multilevel"/>
    <w:tmpl w:val="66872359"/>
    <w:lvl w:ilvl="0" w:tentative="0">
      <w:start w:val="1"/>
      <w:numFmt w:val="decimal"/>
      <w:lvlText w:val="%1、"/>
      <w:lvlJc w:val="left"/>
      <w:pPr>
        <w:tabs>
          <w:tab w:val="left" w:pos="360"/>
        </w:tabs>
        <w:ind w:left="360" w:hanging="360"/>
      </w:pPr>
      <w:rPr>
        <w:rFonts w:hint="eastAsia"/>
        <w:color w:val="auto"/>
      </w:rPr>
    </w:lvl>
    <w:lvl w:ilvl="1" w:tentative="0">
      <w:start w:val="5"/>
      <w:numFmt w:val="bullet"/>
      <w:lvlText w:val=""/>
      <w:lvlJc w:val="left"/>
      <w:pPr>
        <w:tabs>
          <w:tab w:val="left" w:pos="780"/>
        </w:tabs>
        <w:ind w:left="780" w:hanging="360"/>
      </w:pPr>
      <w:rPr>
        <w:rFonts w:hint="default" w:ascii="Wingdings" w:hAnsi="Wingdings"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C2D4482"/>
    <w:multiLevelType w:val="multilevel"/>
    <w:tmpl w:val="6C2D4482"/>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6"/>
  </w:num>
  <w:num w:numId="3">
    <w:abstractNumId w:val="8"/>
  </w:num>
  <w:num w:numId="4">
    <w:abstractNumId w:val="0"/>
  </w:num>
  <w:num w:numId="5">
    <w:abstractNumId w:val="3"/>
  </w:num>
  <w:num w:numId="6">
    <w:abstractNumId w:val="5"/>
  </w:num>
  <w:num w:numId="7">
    <w:abstractNumId w:val="1"/>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UwNjNhNmI4YjczMTI4Y2IxNGZjZGE1Nzg3Zjk0ZmIifQ=="/>
  </w:docVars>
  <w:rsids>
    <w:rsidRoot w:val="42626BC8"/>
    <w:rsid w:val="000119CF"/>
    <w:rsid w:val="000154AC"/>
    <w:rsid w:val="00083BAB"/>
    <w:rsid w:val="001D1E84"/>
    <w:rsid w:val="00204247"/>
    <w:rsid w:val="0021489C"/>
    <w:rsid w:val="0023066D"/>
    <w:rsid w:val="002A79CE"/>
    <w:rsid w:val="0030742E"/>
    <w:rsid w:val="003E5874"/>
    <w:rsid w:val="00461828"/>
    <w:rsid w:val="0047208E"/>
    <w:rsid w:val="0056014C"/>
    <w:rsid w:val="00593D18"/>
    <w:rsid w:val="005B564D"/>
    <w:rsid w:val="005F5648"/>
    <w:rsid w:val="00661379"/>
    <w:rsid w:val="00690EA8"/>
    <w:rsid w:val="0089615D"/>
    <w:rsid w:val="008D452A"/>
    <w:rsid w:val="009937CC"/>
    <w:rsid w:val="009A7F93"/>
    <w:rsid w:val="009D3D7F"/>
    <w:rsid w:val="00AE0708"/>
    <w:rsid w:val="00B104E7"/>
    <w:rsid w:val="00D743A7"/>
    <w:rsid w:val="00E514C6"/>
    <w:rsid w:val="00E66B05"/>
    <w:rsid w:val="00EA0463"/>
    <w:rsid w:val="00EB34BD"/>
    <w:rsid w:val="00FD7AB8"/>
    <w:rsid w:val="067B29C9"/>
    <w:rsid w:val="0ADE6359"/>
    <w:rsid w:val="0B210DDF"/>
    <w:rsid w:val="11F6163F"/>
    <w:rsid w:val="16257F82"/>
    <w:rsid w:val="17AD2507"/>
    <w:rsid w:val="196D1B71"/>
    <w:rsid w:val="1C7433C1"/>
    <w:rsid w:val="244A2CCA"/>
    <w:rsid w:val="2E783A4C"/>
    <w:rsid w:val="2ECE604E"/>
    <w:rsid w:val="34CA0AD5"/>
    <w:rsid w:val="34EE663F"/>
    <w:rsid w:val="42626BC8"/>
    <w:rsid w:val="458F1EAD"/>
    <w:rsid w:val="4B3D555E"/>
    <w:rsid w:val="4C0D0902"/>
    <w:rsid w:val="51294BF4"/>
    <w:rsid w:val="683F6098"/>
    <w:rsid w:val="7D8165A5"/>
    <w:rsid w:val="7E034E1D"/>
    <w:rsid w:val="7E82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Normal Indent"/>
    <w:basedOn w:val="1"/>
    <w:qFormat/>
    <w:uiPriority w:val="0"/>
    <w:pPr>
      <w:ind w:firstLine="420" w:firstLineChars="200"/>
    </w:pPr>
  </w:style>
  <w:style w:type="paragraph" w:styleId="8">
    <w:name w:val="Body Text"/>
    <w:basedOn w:val="1"/>
    <w:semiHidden/>
    <w:qFormat/>
    <w:uiPriority w:val="0"/>
    <w:rPr>
      <w:color w:val="FF0000"/>
    </w:rPr>
  </w:style>
  <w:style w:type="paragraph" w:styleId="9">
    <w:name w:val="Body Text Indent"/>
    <w:basedOn w:val="1"/>
    <w:semiHidden/>
    <w:qFormat/>
    <w:uiPriority w:val="0"/>
    <w:pPr>
      <w:ind w:left="781" w:leftChars="372" w:firstLine="420" w:firstLineChars="200"/>
    </w:pPr>
  </w:style>
  <w:style w:type="paragraph" w:styleId="10">
    <w:name w:val="toc 5"/>
    <w:basedOn w:val="1"/>
    <w:next w:val="1"/>
    <w:semiHidden/>
    <w:qFormat/>
    <w:uiPriority w:val="0"/>
    <w:pPr>
      <w:ind w:left="1680" w:leftChars="800"/>
    </w:pPr>
  </w:style>
  <w:style w:type="paragraph" w:styleId="11">
    <w:name w:val="toc 3"/>
    <w:basedOn w:val="1"/>
    <w:next w:val="1"/>
    <w:semiHidden/>
    <w:qFormat/>
    <w:uiPriority w:val="0"/>
    <w:pPr>
      <w:ind w:left="840" w:leftChars="400"/>
    </w:pPr>
  </w:style>
  <w:style w:type="paragraph" w:styleId="12">
    <w:name w:val="toc 8"/>
    <w:basedOn w:val="1"/>
    <w:next w:val="1"/>
    <w:semiHidden/>
    <w:qFormat/>
    <w:uiPriority w:val="0"/>
    <w:pPr>
      <w:ind w:left="2940" w:leftChars="1400"/>
    </w:pPr>
  </w:style>
  <w:style w:type="paragraph" w:styleId="13">
    <w:name w:val="footer"/>
    <w:basedOn w:val="1"/>
    <w:semiHidden/>
    <w:qFormat/>
    <w:uiPriority w:val="0"/>
    <w:pPr>
      <w:tabs>
        <w:tab w:val="center" w:pos="4153"/>
        <w:tab w:val="right" w:pos="8306"/>
      </w:tabs>
      <w:snapToGrid w:val="0"/>
      <w:jc w:val="left"/>
    </w:pPr>
    <w:rPr>
      <w:sz w:val="18"/>
      <w:szCs w:val="18"/>
    </w:rPr>
  </w:style>
  <w:style w:type="paragraph" w:styleId="1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style>
  <w:style w:type="paragraph" w:styleId="16">
    <w:name w:val="toc 4"/>
    <w:basedOn w:val="1"/>
    <w:next w:val="1"/>
    <w:semiHidden/>
    <w:qFormat/>
    <w:uiPriority w:val="0"/>
    <w:pPr>
      <w:ind w:left="1260" w:leftChars="600"/>
    </w:pPr>
  </w:style>
  <w:style w:type="paragraph" w:styleId="17">
    <w:name w:val="toc 6"/>
    <w:basedOn w:val="1"/>
    <w:next w:val="1"/>
    <w:semiHidden/>
    <w:qFormat/>
    <w:uiPriority w:val="0"/>
    <w:pPr>
      <w:ind w:left="2100" w:leftChars="1000"/>
    </w:pPr>
  </w:style>
  <w:style w:type="paragraph" w:styleId="18">
    <w:name w:val="toc 2"/>
    <w:basedOn w:val="1"/>
    <w:next w:val="1"/>
    <w:qFormat/>
    <w:uiPriority w:val="39"/>
    <w:pPr>
      <w:ind w:left="420" w:leftChars="200"/>
    </w:pPr>
  </w:style>
  <w:style w:type="paragraph" w:styleId="19">
    <w:name w:val="toc 9"/>
    <w:basedOn w:val="1"/>
    <w:next w:val="1"/>
    <w:semiHidden/>
    <w:qFormat/>
    <w:uiPriority w:val="0"/>
    <w:pPr>
      <w:ind w:left="3360" w:leftChars="1600"/>
    </w:pPr>
  </w:style>
  <w:style w:type="paragraph" w:styleId="20">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1">
    <w:name w:val="Title"/>
    <w:basedOn w:val="1"/>
    <w:qFormat/>
    <w:uiPriority w:val="0"/>
    <w:pPr>
      <w:spacing w:before="240" w:after="60"/>
      <w:jc w:val="center"/>
      <w:outlineLvl w:val="0"/>
    </w:pPr>
    <w:rPr>
      <w:rFonts w:ascii="Arial" w:hAnsi="Arial" w:cs="Arial"/>
      <w:b/>
      <w:bCs/>
      <w:sz w:val="32"/>
      <w:szCs w:val="32"/>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bCs/>
    </w:rPr>
  </w:style>
  <w:style w:type="character" w:styleId="26">
    <w:name w:val="Hyperlink"/>
    <w:qFormat/>
    <w:uiPriority w:val="99"/>
    <w:rPr>
      <w:color w:val="0000FF"/>
      <w:u w:val="single"/>
    </w:rPr>
  </w:style>
  <w:style w:type="character" w:customStyle="1" w:styleId="27">
    <w:name w:val="标题 2 字符"/>
    <w:link w:val="3"/>
    <w:qFormat/>
    <w:uiPriority w:val="0"/>
    <w:rPr>
      <w:rFonts w:ascii="Arial" w:hAnsi="Arial" w:eastAsia="黑体"/>
      <w:b/>
      <w:bCs/>
      <w:sz w:val="32"/>
      <w:szCs w:val="32"/>
    </w:rPr>
  </w:style>
  <w:style w:type="paragraph" w:styleId="28">
    <w:name w:val="List Paragraph"/>
    <w:basedOn w:val="1"/>
    <w:unhideWhenUsed/>
    <w:qFormat/>
    <w:uiPriority w:val="99"/>
    <w:pPr>
      <w:ind w:firstLine="420" w:firstLineChars="200"/>
    </w:pPr>
  </w:style>
  <w:style w:type="character" w:customStyle="1" w:styleId="29">
    <w:name w:val="标题 4 字符"/>
    <w:basedOn w:val="24"/>
    <w:link w:val="5"/>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2823;&#19977;\&#36719;&#20214;&#24037;&#31243;\srs&#27169;&#26495;\3.&#36719;&#20214;&#38656;&#2771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3.软件需求说明书.dot</Template>
  <Pages>11</Pages>
  <Words>1017</Words>
  <Characters>2229</Characters>
  <Lines>69</Lines>
  <Paragraphs>19</Paragraphs>
  <TotalTime>98</TotalTime>
  <ScaleCrop>false</ScaleCrop>
  <LinksUpToDate>false</LinksUpToDate>
  <CharactersWithSpaces>2255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2024-11-12T05:32:00Z</dcterms:created>
  <dc:creator>WPS_1660381331</dc:creator>
  <cp:lastModifiedBy>WPS_1660381331</cp:lastModifiedBy>
  <dcterms:modified xsi:type="dcterms:W3CDTF">2024-12-31T06:33:23Z</dcterms:modified>
  <dc:title>三、需求规格说明书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A63B07206ED9490DBF5C32B89FAA713B_13</vt:lpwstr>
  </property>
  <property fmtid="{D5CDD505-2E9C-101B-9397-08002B2CF9AE}" pid="4" name="KSOTemplateDocerSaveRecord">
    <vt:lpwstr>eyJoZGlkIjoiZmUwNjNhNmI4YjczMTI4Y2IxNGZjZGE1Nzg3Zjk0ZmIiLCJ1c2VySWQiOiIxMzk5Mzc3MDY2In0=</vt:lpwstr>
  </property>
</Properties>
</file>