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815"/>
        <w:gridCol w:w="1276"/>
        <w:gridCol w:w="992"/>
        <w:gridCol w:w="1417"/>
        <w:gridCol w:w="1418"/>
        <w:gridCol w:w="539"/>
      </w:tblGrid>
      <w:tr w:rsidR="00B05567" w:rsidTr="00B05567">
        <w:tc>
          <w:tcPr>
            <w:tcW w:w="4815" w:type="dxa"/>
          </w:tcPr>
          <w:p w:rsidR="00B05567" w:rsidRPr="00B05567" w:rsidRDefault="00B05567">
            <w:pPr>
              <w:rPr>
                <w:b/>
              </w:rPr>
            </w:pPr>
            <w:r w:rsidRPr="00B05567">
              <w:rPr>
                <w:b/>
              </w:rPr>
              <w:t>Название</w:t>
            </w:r>
          </w:p>
        </w:tc>
        <w:tc>
          <w:tcPr>
            <w:tcW w:w="1276" w:type="dxa"/>
          </w:tcPr>
          <w:p w:rsidR="00B05567" w:rsidRPr="00B05567" w:rsidRDefault="00B05567">
            <w:pPr>
              <w:rPr>
                <w:b/>
              </w:rPr>
            </w:pPr>
            <w:r w:rsidRPr="00B05567">
              <w:rPr>
                <w:b/>
              </w:rPr>
              <w:t>Цена</w:t>
            </w:r>
          </w:p>
        </w:tc>
        <w:tc>
          <w:tcPr>
            <w:tcW w:w="992" w:type="dxa"/>
          </w:tcPr>
          <w:p w:rsidR="00B05567" w:rsidRPr="00B05567" w:rsidRDefault="00B05567">
            <w:pPr>
              <w:rPr>
                <w:b/>
              </w:rPr>
            </w:pPr>
            <w:r w:rsidRPr="00B05567">
              <w:rPr>
                <w:b/>
              </w:rPr>
              <w:t>Кол-во</w:t>
            </w:r>
          </w:p>
        </w:tc>
        <w:tc>
          <w:tcPr>
            <w:tcW w:w="1417" w:type="dxa"/>
          </w:tcPr>
          <w:p w:rsidR="00B05567" w:rsidRPr="00B05567" w:rsidRDefault="00B05567">
            <w:pPr>
              <w:rPr>
                <w:b/>
              </w:rPr>
            </w:pPr>
            <w:r w:rsidRPr="00B05567">
              <w:rPr>
                <w:b/>
              </w:rPr>
              <w:t>Артикул</w:t>
            </w:r>
          </w:p>
        </w:tc>
        <w:tc>
          <w:tcPr>
            <w:tcW w:w="1418" w:type="dxa"/>
          </w:tcPr>
          <w:p w:rsidR="00B05567" w:rsidRPr="00B05567" w:rsidRDefault="00B05567">
            <w:pPr>
              <w:rPr>
                <w:b/>
              </w:rPr>
            </w:pPr>
            <w:r w:rsidRPr="00B05567">
              <w:rPr>
                <w:b/>
              </w:rPr>
              <w:t>Штрих код</w:t>
            </w:r>
          </w:p>
        </w:tc>
        <w:tc>
          <w:tcPr>
            <w:tcW w:w="539" w:type="dxa"/>
          </w:tcPr>
          <w:p w:rsidR="00B05567" w:rsidRPr="00B05567" w:rsidRDefault="00B05567">
            <w:pPr>
              <w:rPr>
                <w:b/>
              </w:rPr>
            </w:pPr>
            <w:r w:rsidRPr="00B05567">
              <w:rPr>
                <w:b/>
              </w:rPr>
              <w:t>Ед.</w:t>
            </w:r>
          </w:p>
        </w:tc>
      </w:tr>
    </w:tbl>
    <w:p w:rsidR="009E3395" w:rsidRDefault="00B05567">
      <w:bookmarkStart w:id="0" w:name="_GoBack"/>
      <w:bookmarkEnd w:id="0"/>
    </w:p>
    <w:sectPr w:rsidR="009E3395" w:rsidSect="00B05567">
      <w:pgSz w:w="11907" w:h="16839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5567"/>
    <w:rsid w:val="00611813"/>
    <w:rsid w:val="0078342D"/>
    <w:rsid w:val="00B055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055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889D1D-5AAF-47BD-A1F3-417931001E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PriceList.dotx</Template>
  <TotalTime>3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Aleksey Kosarev</dc:creator>
  <cp:keywords/>
  <dc:description/>
  <cp:lastModifiedBy>Aleksey Kosarev</cp:lastModifiedBy>
  <cp:revision>1</cp:revision>
  <dcterms:created xsi:type="dcterms:W3CDTF">2015-03-21T12:54:00Z</dcterms:created>
  <dcterms:modified xsi:type="dcterms:W3CDTF">2015-03-21T12:57:00Z</dcterms:modified>
</cp:coreProperties>
</file>