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D7F75" w14:textId="77777777" w:rsidR="005F32E4" w:rsidRPr="008123EE" w:rsidRDefault="005F32E4" w:rsidP="005F32E4">
      <w:pPr>
        <w:spacing w:line="240" w:lineRule="auto"/>
        <w:jc w:val="center"/>
        <w:rPr>
          <w:rFonts w:ascii="Times New Roman" w:hAnsi="Times New Roman" w:cs="Times New Roman"/>
          <w:b/>
          <w:sz w:val="28"/>
          <w:szCs w:val="28"/>
        </w:rPr>
      </w:pPr>
      <w:r w:rsidRPr="008123EE">
        <w:rPr>
          <w:rFonts w:ascii="Times New Roman" w:hAnsi="Times New Roman" w:cs="Times New Roman"/>
          <w:b/>
          <w:sz w:val="28"/>
          <w:szCs w:val="28"/>
        </w:rPr>
        <w:t xml:space="preserve">EECS6895 </w:t>
      </w:r>
      <w:r>
        <w:rPr>
          <w:rFonts w:ascii="Times New Roman" w:hAnsi="Times New Roman" w:cs="Times New Roman"/>
          <w:b/>
          <w:sz w:val="28"/>
          <w:szCs w:val="28"/>
        </w:rPr>
        <w:t>M</w:t>
      </w:r>
      <w:r>
        <w:rPr>
          <w:rFonts w:ascii="Times New Roman" w:hAnsi="Times New Roman" w:cs="Times New Roman" w:hint="eastAsia"/>
          <w:b/>
          <w:sz w:val="28"/>
          <w:szCs w:val="28"/>
        </w:rPr>
        <w:t>ile</w:t>
      </w:r>
      <w:r>
        <w:rPr>
          <w:rFonts w:ascii="Times New Roman" w:hAnsi="Times New Roman" w:cs="Times New Roman"/>
          <w:b/>
          <w:sz w:val="28"/>
          <w:szCs w:val="28"/>
        </w:rPr>
        <w:t xml:space="preserve">stone </w:t>
      </w:r>
      <w:r>
        <w:rPr>
          <w:rFonts w:ascii="Times New Roman" w:hAnsi="Times New Roman" w:cs="Times New Roman" w:hint="eastAsia"/>
          <w:b/>
          <w:sz w:val="28"/>
          <w:szCs w:val="28"/>
        </w:rPr>
        <w:t>3</w:t>
      </w:r>
      <w:r w:rsidRPr="008123EE">
        <w:rPr>
          <w:rFonts w:ascii="Times New Roman" w:hAnsi="Times New Roman" w:cs="Times New Roman"/>
          <w:b/>
          <w:sz w:val="28"/>
          <w:szCs w:val="28"/>
        </w:rPr>
        <w:t xml:space="preserve"> </w:t>
      </w:r>
      <w:r>
        <w:rPr>
          <w:rFonts w:ascii="Times New Roman" w:hAnsi="Times New Roman" w:cs="Times New Roman"/>
          <w:b/>
          <w:sz w:val="28"/>
          <w:szCs w:val="28"/>
        </w:rPr>
        <w:t>R</w:t>
      </w:r>
      <w:r w:rsidRPr="008123EE">
        <w:rPr>
          <w:rFonts w:ascii="Times New Roman" w:hAnsi="Times New Roman" w:cs="Times New Roman"/>
          <w:b/>
          <w:sz w:val="28"/>
          <w:szCs w:val="28"/>
        </w:rPr>
        <w:t>eport</w:t>
      </w:r>
    </w:p>
    <w:p w14:paraId="5FFF698B" w14:textId="77777777" w:rsidR="005F32E4" w:rsidRPr="008123EE" w:rsidRDefault="005F32E4" w:rsidP="005F32E4">
      <w:pPr>
        <w:spacing w:line="240" w:lineRule="auto"/>
        <w:jc w:val="center"/>
        <w:rPr>
          <w:rFonts w:ascii="Times New Roman" w:hAnsi="Times New Roman" w:cs="Times New Roman"/>
          <w:b/>
          <w:sz w:val="28"/>
          <w:szCs w:val="28"/>
        </w:rPr>
      </w:pPr>
      <w:r w:rsidRPr="007F27A8">
        <w:rPr>
          <w:rFonts w:ascii="Times New Roman" w:hAnsi="Times New Roman" w:cs="Times New Roman"/>
          <w:b/>
          <w:sz w:val="28"/>
          <w:szCs w:val="28"/>
        </w:rPr>
        <w:t>A-share Stock Auto Trader</w:t>
      </w:r>
      <w:bookmarkStart w:id="0" w:name="_GoBack"/>
      <w:bookmarkEnd w:id="0"/>
    </w:p>
    <w:p w14:paraId="6480E29E" w14:textId="77777777" w:rsidR="005F32E4" w:rsidRPr="00852292" w:rsidRDefault="005F32E4" w:rsidP="005F32E4">
      <w:pPr>
        <w:spacing w:line="240" w:lineRule="auto"/>
        <w:jc w:val="both"/>
        <w:rPr>
          <w:rFonts w:ascii="Times New Roman" w:hAnsi="Times New Roman" w:cs="Times New Roman"/>
        </w:rPr>
      </w:pPr>
    </w:p>
    <w:p w14:paraId="3F82C188" w14:textId="77777777" w:rsidR="005F32E4" w:rsidRPr="00852292" w:rsidRDefault="005F32E4" w:rsidP="005F32E4">
      <w:pPr>
        <w:spacing w:line="240" w:lineRule="auto"/>
        <w:jc w:val="both"/>
        <w:rPr>
          <w:rFonts w:ascii="Times New Roman" w:hAnsi="Times New Roman" w:cs="Times New Roman"/>
        </w:rPr>
      </w:pPr>
      <w:r w:rsidRPr="00852292">
        <w:rPr>
          <w:rFonts w:ascii="Times New Roman" w:hAnsi="Times New Roman" w:cs="Times New Roman"/>
          <w:b/>
        </w:rPr>
        <w:t>Topic:</w:t>
      </w:r>
      <w:r w:rsidRPr="00852292">
        <w:rPr>
          <w:rFonts w:ascii="Times New Roman" w:hAnsi="Times New Roman" w:cs="Times New Roman"/>
        </w:rPr>
        <w:t xml:space="preserve"> B9: Investment Strategy - AI Trader (CN/HK/TW/JP), transferred from A11: Reasoning (Understanding Causalities via Bayesian Network and/or Others)</w:t>
      </w:r>
    </w:p>
    <w:p w14:paraId="16475B18" w14:textId="77777777" w:rsidR="005F32E4" w:rsidRPr="00852292" w:rsidRDefault="005F32E4" w:rsidP="005F32E4">
      <w:pPr>
        <w:spacing w:line="240" w:lineRule="auto"/>
        <w:jc w:val="both"/>
        <w:rPr>
          <w:rFonts w:ascii="Times New Roman" w:hAnsi="Times New Roman" w:cs="Times New Roman"/>
        </w:rPr>
      </w:pPr>
      <w:r w:rsidRPr="00852292">
        <w:rPr>
          <w:rFonts w:ascii="Times New Roman" w:hAnsi="Times New Roman" w:cs="Times New Roman"/>
          <w:b/>
        </w:rPr>
        <w:t>Team:</w:t>
      </w:r>
      <w:r w:rsidRPr="00852292">
        <w:rPr>
          <w:rFonts w:ascii="Times New Roman" w:hAnsi="Times New Roman" w:cs="Times New Roman"/>
        </w:rPr>
        <w:t xml:space="preserve"> </w:t>
      </w:r>
      <w:proofErr w:type="spellStart"/>
      <w:r w:rsidRPr="00852292">
        <w:rPr>
          <w:rFonts w:ascii="Times New Roman" w:hAnsi="Times New Roman" w:cs="Times New Roman"/>
        </w:rPr>
        <w:t>Yiwen</w:t>
      </w:r>
      <w:proofErr w:type="spellEnd"/>
      <w:r w:rsidRPr="00852292">
        <w:rPr>
          <w:rFonts w:ascii="Times New Roman" w:hAnsi="Times New Roman" w:cs="Times New Roman"/>
        </w:rPr>
        <w:t xml:space="preserve"> Fang (yf2560) | </w:t>
      </w:r>
      <w:proofErr w:type="spellStart"/>
      <w:r w:rsidRPr="00852292">
        <w:rPr>
          <w:rFonts w:ascii="Times New Roman" w:hAnsi="Times New Roman" w:cs="Times New Roman"/>
        </w:rPr>
        <w:t>Guoshiwen</w:t>
      </w:r>
      <w:proofErr w:type="spellEnd"/>
      <w:r w:rsidRPr="00852292">
        <w:rPr>
          <w:rFonts w:ascii="Times New Roman" w:hAnsi="Times New Roman" w:cs="Times New Roman"/>
        </w:rPr>
        <w:t xml:space="preserve"> Han (gh2567)</w:t>
      </w:r>
    </w:p>
    <w:p w14:paraId="4A7E75A5" w14:textId="77777777" w:rsidR="005F32E4" w:rsidRPr="00852292" w:rsidRDefault="005F32E4" w:rsidP="005F32E4">
      <w:pPr>
        <w:spacing w:line="240" w:lineRule="auto"/>
        <w:jc w:val="both"/>
        <w:rPr>
          <w:rFonts w:ascii="Times New Roman" w:hAnsi="Times New Roman" w:cs="Times New Roman"/>
        </w:rPr>
      </w:pPr>
    </w:p>
    <w:p w14:paraId="7074112E" w14:textId="77777777" w:rsidR="005F32E4" w:rsidRPr="00852292" w:rsidRDefault="005F32E4" w:rsidP="005F32E4">
      <w:pPr>
        <w:spacing w:line="240" w:lineRule="auto"/>
        <w:jc w:val="both"/>
        <w:rPr>
          <w:rFonts w:ascii="Times New Roman" w:hAnsi="Times New Roman" w:cs="Times New Roman"/>
          <w:b/>
        </w:rPr>
      </w:pPr>
      <w:r w:rsidRPr="00852292">
        <w:rPr>
          <w:rFonts w:ascii="Times New Roman" w:hAnsi="Times New Roman" w:cs="Times New Roman" w:hint="eastAsia"/>
          <w:b/>
        </w:rPr>
        <w:t>C</w:t>
      </w:r>
      <w:r w:rsidRPr="00852292">
        <w:rPr>
          <w:rFonts w:ascii="Times New Roman" w:hAnsi="Times New Roman" w:cs="Times New Roman"/>
          <w:b/>
        </w:rPr>
        <w:t>ontents</w:t>
      </w:r>
    </w:p>
    <w:p w14:paraId="2FC41489" w14:textId="2C29EF1E" w:rsidR="005F32E4" w:rsidRPr="00DB4338" w:rsidRDefault="005F32E4" w:rsidP="005F32E4">
      <w:pPr>
        <w:spacing w:line="240" w:lineRule="auto"/>
        <w:jc w:val="both"/>
        <w:rPr>
          <w:rFonts w:ascii="Times New Roman" w:hAnsi="Times New Roman" w:cs="Times New Roman"/>
        </w:rPr>
      </w:pPr>
      <w:r w:rsidRPr="00DB4338">
        <w:rPr>
          <w:rFonts w:ascii="Times New Roman" w:hAnsi="Times New Roman" w:cs="Times New Roman" w:hint="eastAsia"/>
        </w:rPr>
        <w:t>1</w:t>
      </w:r>
      <w:r w:rsidRPr="00DB4338">
        <w:rPr>
          <w:rFonts w:ascii="Times New Roman" w:hAnsi="Times New Roman" w:cs="Times New Roman"/>
        </w:rPr>
        <w:t xml:space="preserve">. </w:t>
      </w:r>
      <w:r w:rsidR="00D14F3F" w:rsidRPr="00DB4338">
        <w:rPr>
          <w:rFonts w:ascii="Times New Roman" w:hAnsi="Times New Roman" w:cs="Times New Roman"/>
        </w:rPr>
        <w:t>M</w:t>
      </w:r>
      <w:r w:rsidR="00D14F3F" w:rsidRPr="00DB4338">
        <w:rPr>
          <w:rFonts w:ascii="Times New Roman" w:hAnsi="Times New Roman" w:cs="Times New Roman" w:hint="eastAsia"/>
        </w:rPr>
        <w:t>odel</w:t>
      </w:r>
      <w:r w:rsidR="00D14F3F" w:rsidRPr="00DB4338">
        <w:rPr>
          <w:rFonts w:ascii="Times New Roman" w:hAnsi="Times New Roman" w:cs="Times New Roman"/>
        </w:rPr>
        <w:t xml:space="preserve"> Training Refinement</w:t>
      </w:r>
    </w:p>
    <w:p w14:paraId="5FC7122F" w14:textId="5B2BA53A" w:rsidR="009B14D5" w:rsidRPr="00DB4338" w:rsidRDefault="009B14D5" w:rsidP="00B829E5">
      <w:pPr>
        <w:spacing w:line="240" w:lineRule="auto"/>
        <w:ind w:leftChars="100" w:left="220"/>
        <w:jc w:val="both"/>
        <w:rPr>
          <w:rFonts w:ascii="Times New Roman" w:hAnsi="Times New Roman" w:cs="Times New Roman"/>
        </w:rPr>
      </w:pPr>
      <w:r w:rsidRPr="00DB4338">
        <w:rPr>
          <w:rFonts w:ascii="Times New Roman" w:hAnsi="Times New Roman" w:cs="Times New Roman" w:hint="eastAsia"/>
        </w:rPr>
        <w:t>1</w:t>
      </w:r>
      <w:r w:rsidRPr="00DB4338">
        <w:rPr>
          <w:rFonts w:ascii="Times New Roman" w:hAnsi="Times New Roman" w:cs="Times New Roman"/>
        </w:rPr>
        <w:t xml:space="preserve">.1 </w:t>
      </w:r>
      <w:r w:rsidRPr="00DB4338">
        <w:rPr>
          <w:rFonts w:ascii="Times New Roman" w:hAnsi="Times New Roman" w:cs="Times New Roman"/>
        </w:rPr>
        <w:t>Data Process</w:t>
      </w:r>
    </w:p>
    <w:p w14:paraId="346E89D9" w14:textId="0E20E238" w:rsidR="009B14D5" w:rsidRPr="00DB4338" w:rsidRDefault="009B14D5" w:rsidP="00B829E5">
      <w:pPr>
        <w:spacing w:line="240" w:lineRule="auto"/>
        <w:ind w:leftChars="100" w:left="220"/>
        <w:jc w:val="both"/>
        <w:rPr>
          <w:rFonts w:ascii="Times New Roman" w:hAnsi="Times New Roman" w:cs="Times New Roman"/>
        </w:rPr>
      </w:pPr>
      <w:r w:rsidRPr="00DB4338">
        <w:rPr>
          <w:rFonts w:ascii="Times New Roman" w:hAnsi="Times New Roman" w:cs="Times New Roman" w:hint="eastAsia"/>
        </w:rPr>
        <w:t>1</w:t>
      </w:r>
      <w:r w:rsidRPr="00DB4338">
        <w:rPr>
          <w:rFonts w:ascii="Times New Roman" w:hAnsi="Times New Roman" w:cs="Times New Roman"/>
        </w:rPr>
        <w:t xml:space="preserve">.2 </w:t>
      </w:r>
      <w:r w:rsidRPr="00DB4338">
        <w:rPr>
          <w:rFonts w:ascii="Times New Roman" w:hAnsi="Times New Roman" w:cs="Times New Roman"/>
        </w:rPr>
        <w:t>Model Training</w:t>
      </w:r>
    </w:p>
    <w:p w14:paraId="1054AB4E" w14:textId="56B29141" w:rsidR="005F32E4" w:rsidRPr="00DB4338" w:rsidRDefault="005F32E4" w:rsidP="005F32E4">
      <w:pPr>
        <w:spacing w:line="240" w:lineRule="auto"/>
        <w:jc w:val="both"/>
        <w:rPr>
          <w:rFonts w:ascii="Times New Roman" w:hAnsi="Times New Roman" w:cs="Times New Roman"/>
        </w:rPr>
      </w:pPr>
      <w:r w:rsidRPr="00DB4338">
        <w:rPr>
          <w:rFonts w:ascii="Times New Roman" w:hAnsi="Times New Roman" w:cs="Times New Roman"/>
        </w:rPr>
        <w:t xml:space="preserve">2. </w:t>
      </w:r>
      <w:r w:rsidR="00D14F3F" w:rsidRPr="00DB4338">
        <w:rPr>
          <w:rFonts w:ascii="Times New Roman" w:hAnsi="Times New Roman" w:cs="Times New Roman"/>
        </w:rPr>
        <w:t>Experiments &amp; Evaluation</w:t>
      </w:r>
      <w:r w:rsidR="00263FEC" w:rsidRPr="00DB4338">
        <w:rPr>
          <w:rFonts w:ascii="Times New Roman" w:hAnsi="Times New Roman" w:cs="Times New Roman"/>
        </w:rPr>
        <w:t>s</w:t>
      </w:r>
    </w:p>
    <w:p w14:paraId="0855C08B" w14:textId="77777777" w:rsidR="00B829E5" w:rsidRPr="00DB4338" w:rsidRDefault="00B829E5" w:rsidP="00B829E5">
      <w:pPr>
        <w:spacing w:line="240" w:lineRule="auto"/>
        <w:ind w:leftChars="100" w:left="220"/>
        <w:jc w:val="both"/>
        <w:rPr>
          <w:rFonts w:ascii="Times New Roman" w:hAnsi="Times New Roman" w:cs="Times New Roman"/>
        </w:rPr>
      </w:pPr>
      <w:r w:rsidRPr="00DB4338">
        <w:rPr>
          <w:rFonts w:ascii="Times New Roman" w:hAnsi="Times New Roman" w:cs="Times New Roman"/>
        </w:rPr>
        <w:t>2.1 SVM Prediction Result</w:t>
      </w:r>
    </w:p>
    <w:p w14:paraId="1B7B6187" w14:textId="5CC84892" w:rsidR="00B829E5" w:rsidRPr="00DB4338" w:rsidRDefault="00B829E5" w:rsidP="00B829E5">
      <w:pPr>
        <w:spacing w:line="240" w:lineRule="auto"/>
        <w:ind w:leftChars="100" w:left="220"/>
        <w:jc w:val="both"/>
        <w:rPr>
          <w:rFonts w:ascii="Times New Roman" w:hAnsi="Times New Roman" w:cs="Times New Roman"/>
        </w:rPr>
      </w:pPr>
      <w:r w:rsidRPr="00DB4338">
        <w:rPr>
          <w:rFonts w:ascii="Times New Roman" w:hAnsi="Times New Roman" w:cs="Times New Roman"/>
        </w:rPr>
        <w:t>2.2 Accuracy and Comparison with LSTM</w:t>
      </w:r>
    </w:p>
    <w:p w14:paraId="1B3C9984" w14:textId="77777777" w:rsidR="005F32E4" w:rsidRPr="00DB4338" w:rsidRDefault="005F32E4" w:rsidP="005F32E4">
      <w:pPr>
        <w:spacing w:line="240" w:lineRule="auto"/>
        <w:jc w:val="both"/>
        <w:rPr>
          <w:rFonts w:ascii="Times New Roman" w:hAnsi="Times New Roman" w:cs="Times New Roman"/>
        </w:rPr>
      </w:pPr>
      <w:r w:rsidRPr="00DB4338">
        <w:rPr>
          <w:rFonts w:ascii="Times New Roman" w:hAnsi="Times New Roman" w:cs="Times New Roman"/>
        </w:rPr>
        <w:t xml:space="preserve">3. </w:t>
      </w:r>
      <w:r w:rsidR="00D14F3F" w:rsidRPr="00DB4338">
        <w:rPr>
          <w:rFonts w:ascii="Times New Roman" w:hAnsi="Times New Roman" w:cs="Times New Roman"/>
        </w:rPr>
        <w:t>Web Application</w:t>
      </w:r>
    </w:p>
    <w:p w14:paraId="7EDA300C" w14:textId="3CDF423E" w:rsidR="0055026E" w:rsidRPr="00DB4338" w:rsidRDefault="0055026E" w:rsidP="0055026E">
      <w:pPr>
        <w:spacing w:line="240" w:lineRule="auto"/>
        <w:jc w:val="both"/>
        <w:rPr>
          <w:rFonts w:ascii="Times New Roman" w:hAnsi="Times New Roman" w:cs="Times New Roman"/>
        </w:rPr>
      </w:pPr>
      <w:r w:rsidRPr="00DB4338">
        <w:rPr>
          <w:rFonts w:ascii="Times New Roman" w:hAnsi="Times New Roman" w:cs="Times New Roman"/>
        </w:rPr>
        <w:t>4. Final Project Plan</w:t>
      </w:r>
    </w:p>
    <w:p w14:paraId="5BFD2BB3" w14:textId="7B85CA65" w:rsidR="00B829E5" w:rsidRPr="00DB4338" w:rsidRDefault="00B829E5" w:rsidP="0055026E">
      <w:pPr>
        <w:spacing w:line="240" w:lineRule="auto"/>
        <w:jc w:val="both"/>
        <w:rPr>
          <w:rFonts w:ascii="Times New Roman" w:hAnsi="Times New Roman" w:cs="Times New Roman"/>
        </w:rPr>
      </w:pPr>
      <w:r w:rsidRPr="00DB4338">
        <w:rPr>
          <w:rFonts w:ascii="Times New Roman" w:hAnsi="Times New Roman" w:cs="Times New Roman" w:hint="eastAsia"/>
        </w:rPr>
        <w:t>5</w:t>
      </w:r>
      <w:r w:rsidRPr="00DB4338">
        <w:rPr>
          <w:rFonts w:ascii="Times New Roman" w:hAnsi="Times New Roman" w:cs="Times New Roman"/>
        </w:rPr>
        <w:t>. References</w:t>
      </w:r>
    </w:p>
    <w:p w14:paraId="1372270F" w14:textId="77777777" w:rsidR="005F32E4" w:rsidRDefault="005F32E4" w:rsidP="005F32E4">
      <w:pPr>
        <w:spacing w:line="240" w:lineRule="auto"/>
        <w:jc w:val="both"/>
        <w:rPr>
          <w:rFonts w:ascii="Times New Roman" w:hAnsi="Times New Roman" w:cs="Times New Roman"/>
        </w:rPr>
      </w:pPr>
    </w:p>
    <w:p w14:paraId="4769CE1B" w14:textId="77777777" w:rsidR="00476D4C" w:rsidRDefault="00476D4C">
      <w:pPr>
        <w:spacing w:line="240" w:lineRule="auto"/>
        <w:rPr>
          <w:rFonts w:ascii="Times New Roman" w:hAnsi="Times New Roman" w:cs="Times New Roman"/>
          <w:b/>
        </w:rPr>
      </w:pPr>
      <w:r>
        <w:rPr>
          <w:rFonts w:ascii="Times New Roman" w:hAnsi="Times New Roman" w:cs="Times New Roman"/>
          <w:b/>
        </w:rPr>
        <w:br w:type="page"/>
      </w:r>
    </w:p>
    <w:p w14:paraId="1D51371A" w14:textId="1CB42E88" w:rsidR="005F32E4" w:rsidRPr="00177EF0" w:rsidRDefault="00177EF0" w:rsidP="006C3B01">
      <w:pPr>
        <w:spacing w:line="240" w:lineRule="auto"/>
        <w:jc w:val="both"/>
        <w:rPr>
          <w:rFonts w:ascii="Times New Roman" w:hAnsi="Times New Roman" w:cs="Times New Roman"/>
          <w:b/>
        </w:rPr>
      </w:pPr>
      <w:r>
        <w:rPr>
          <w:rFonts w:ascii="Times New Roman" w:hAnsi="Times New Roman" w:cs="Times New Roman"/>
          <w:b/>
        </w:rPr>
        <w:lastRenderedPageBreak/>
        <w:t xml:space="preserve">1. </w:t>
      </w:r>
      <w:r w:rsidR="00D14F3F" w:rsidRPr="00177EF0">
        <w:rPr>
          <w:rFonts w:ascii="Times New Roman" w:hAnsi="Times New Roman" w:cs="Times New Roman"/>
          <w:b/>
        </w:rPr>
        <w:t>Model Training Refinement</w:t>
      </w:r>
    </w:p>
    <w:p w14:paraId="4FBBB351" w14:textId="5A38F38B" w:rsidR="00D14F3F" w:rsidRPr="009B14D5" w:rsidRDefault="00DE493F" w:rsidP="006C3B01">
      <w:pPr>
        <w:pStyle w:val="a3"/>
        <w:spacing w:line="240" w:lineRule="auto"/>
        <w:ind w:firstLineChars="0" w:firstLine="0"/>
        <w:jc w:val="both"/>
        <w:rPr>
          <w:rFonts w:ascii="Times New Roman" w:hAnsi="Times New Roman" w:cs="Times New Roman"/>
          <w:b/>
        </w:rPr>
      </w:pPr>
      <w:r w:rsidRPr="009B14D5">
        <w:rPr>
          <w:rFonts w:ascii="Times New Roman" w:hAnsi="Times New Roman" w:cs="Times New Roman"/>
          <w:b/>
        </w:rPr>
        <w:t>1</w:t>
      </w:r>
      <w:r w:rsidR="009B14D5" w:rsidRPr="009B14D5">
        <w:rPr>
          <w:rFonts w:ascii="Times New Roman" w:hAnsi="Times New Roman" w:cs="Times New Roman"/>
          <w:b/>
        </w:rPr>
        <w:t>.1</w:t>
      </w:r>
      <w:r w:rsidRPr="009B14D5">
        <w:rPr>
          <w:rFonts w:ascii="Times New Roman" w:hAnsi="Times New Roman" w:cs="Times New Roman"/>
          <w:b/>
        </w:rPr>
        <w:t xml:space="preserve"> </w:t>
      </w:r>
      <w:r w:rsidR="00D14F3F" w:rsidRPr="009B14D5">
        <w:rPr>
          <w:rFonts w:ascii="Times New Roman" w:hAnsi="Times New Roman" w:cs="Times New Roman"/>
          <w:b/>
        </w:rPr>
        <w:t xml:space="preserve">Data </w:t>
      </w:r>
      <w:r w:rsidR="00D26932" w:rsidRPr="009B14D5">
        <w:rPr>
          <w:rFonts w:ascii="Times New Roman" w:hAnsi="Times New Roman" w:cs="Times New Roman"/>
          <w:b/>
        </w:rPr>
        <w:t>P</w:t>
      </w:r>
      <w:r w:rsidR="00D14F3F" w:rsidRPr="009B14D5">
        <w:rPr>
          <w:rFonts w:ascii="Times New Roman" w:hAnsi="Times New Roman" w:cs="Times New Roman"/>
          <w:b/>
        </w:rPr>
        <w:t>rocess</w:t>
      </w:r>
    </w:p>
    <w:p w14:paraId="70A06104" w14:textId="7A9712F4" w:rsidR="00DE493F" w:rsidRDefault="00EE7D72" w:rsidP="006C3B01">
      <w:pPr>
        <w:spacing w:line="240" w:lineRule="auto"/>
        <w:jc w:val="both"/>
        <w:rPr>
          <w:rFonts w:ascii="Times New Roman" w:hAnsi="Times New Roman" w:cs="Times New Roman"/>
          <w:lang w:val="en-US"/>
        </w:rPr>
      </w:pPr>
      <w:r>
        <w:rPr>
          <w:rFonts w:ascii="Times New Roman" w:hAnsi="Times New Roman" w:cs="Times New Roman"/>
          <w:color w:val="000000"/>
        </w:rPr>
        <w:t>In</w:t>
      </w:r>
      <w:r w:rsidR="00DE493F" w:rsidRPr="00DE493F">
        <w:rPr>
          <w:rFonts w:ascii="Times New Roman" w:hAnsi="Times New Roman" w:cs="Times New Roman"/>
          <w:color w:val="000000"/>
        </w:rPr>
        <w:t xml:space="preserve"> </w:t>
      </w:r>
      <w:r w:rsidR="00DE493F">
        <w:rPr>
          <w:rFonts w:ascii="Times New Roman" w:hAnsi="Times New Roman" w:cs="Times New Roman"/>
          <w:color w:val="000000"/>
        </w:rPr>
        <w:t>M</w:t>
      </w:r>
      <w:r w:rsidR="00DE493F" w:rsidRPr="00DE493F">
        <w:rPr>
          <w:rFonts w:ascii="Times New Roman" w:hAnsi="Times New Roman" w:cs="Times New Roman"/>
          <w:color w:val="000000"/>
        </w:rPr>
        <w:t>ilestone 2, we use</w:t>
      </w:r>
      <w:r w:rsidR="00DE493F">
        <w:rPr>
          <w:rFonts w:ascii="Times New Roman" w:hAnsi="Times New Roman" w:cs="Times New Roman"/>
          <w:color w:val="000000"/>
        </w:rPr>
        <w:t>d</w:t>
      </w:r>
      <w:r w:rsidR="00DE493F" w:rsidRPr="00DE493F">
        <w:rPr>
          <w:rFonts w:ascii="Times New Roman" w:hAnsi="Times New Roman" w:cs="Times New Roman"/>
          <w:color w:val="000000"/>
        </w:rPr>
        <w:t xml:space="preserve"> LSTM model to predict the prices of a stock based on the absolute values of prices. This time we change all the data; now, the model is not based on the absolute values of prices but on the relation between the prices.</w:t>
      </w:r>
      <w:r w:rsidR="00177EF0">
        <w:rPr>
          <w:rFonts w:ascii="Times New Roman" w:hAnsi="Times New Roman" w:cs="Times New Roman"/>
          <w:lang w:val="en-US"/>
        </w:rPr>
        <w:t xml:space="preserve"> </w:t>
      </w:r>
      <w:r w:rsidR="00177EF0" w:rsidRPr="00405A08">
        <w:rPr>
          <w:rFonts w:ascii="Times New Roman" w:hAnsi="Times New Roman" w:cs="Times New Roman"/>
          <w:lang w:val="en-US"/>
        </w:rPr>
        <w:t>(</w:t>
      </w:r>
      <w:r w:rsidR="00177EF0" w:rsidRPr="00405A08">
        <w:rPr>
          <w:rFonts w:ascii="Times New Roman" w:hAnsi="Times New Roman" w:cs="Times New Roman"/>
          <w:b/>
          <w:lang w:val="en-US"/>
        </w:rPr>
        <w:t>Code 1</w:t>
      </w:r>
      <w:r w:rsidR="00177EF0" w:rsidRPr="00405A08">
        <w:rPr>
          <w:rFonts w:ascii="Times New Roman" w:hAnsi="Times New Roman" w:cs="Times New Roman"/>
          <w:lang w:val="en-US"/>
        </w:rPr>
        <w:t>)</w:t>
      </w:r>
    </w:p>
    <w:p w14:paraId="24EC36F4" w14:textId="77777777" w:rsidR="00177EF0" w:rsidRPr="00177EF0" w:rsidRDefault="00177EF0" w:rsidP="00177EF0">
      <w:pPr>
        <w:spacing w:line="240" w:lineRule="auto"/>
        <w:jc w:val="both"/>
        <w:rPr>
          <w:rFonts w:ascii="Times New Roman" w:hAnsi="Times New Roman" w:cs="Times New Roman" w:hint="eastAsia"/>
          <w:lang w:val="en-US"/>
        </w:rPr>
      </w:pPr>
    </w:p>
    <w:p w14:paraId="7632FD86" w14:textId="68EB52BA" w:rsidR="00DE493F" w:rsidRDefault="00DE493F" w:rsidP="00177EF0">
      <w:pPr>
        <w:pStyle w:val="a4"/>
        <w:spacing w:before="0" w:beforeAutospacing="0" w:after="0" w:afterAutospacing="0"/>
        <w:rPr>
          <w:rFonts w:ascii="Times New Roman" w:hAnsi="Times New Roman" w:cs="Times New Roman"/>
          <w:color w:val="000000"/>
          <w:sz w:val="22"/>
          <w:szCs w:val="22"/>
        </w:rPr>
      </w:pPr>
      <w:r w:rsidRPr="003930D0">
        <w:rPr>
          <w:noProof/>
          <w:sz w:val="22"/>
          <w:szCs w:val="22"/>
        </w:rPr>
        <w:drawing>
          <wp:inline distT="0" distB="0" distL="0" distR="0" wp14:anchorId="26D18669" wp14:editId="20017D2F">
            <wp:extent cx="5274310" cy="19735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973580"/>
                    </a:xfrm>
                    <a:prstGeom prst="rect">
                      <a:avLst/>
                    </a:prstGeom>
                  </pic:spPr>
                </pic:pic>
              </a:graphicData>
            </a:graphic>
          </wp:inline>
        </w:drawing>
      </w:r>
    </w:p>
    <w:p w14:paraId="34C40414" w14:textId="41754673" w:rsidR="00DE493F" w:rsidRPr="00177EF0" w:rsidRDefault="00177EF0" w:rsidP="00177EF0">
      <w:pPr>
        <w:pStyle w:val="a4"/>
        <w:spacing w:before="0" w:beforeAutospacing="0" w:after="0" w:afterAutospacing="0"/>
        <w:jc w:val="center"/>
        <w:rPr>
          <w:rFonts w:ascii="Times New Roman" w:hAnsi="Times New Roman" w:cs="Times New Roman"/>
          <w:color w:val="000000"/>
          <w:sz w:val="22"/>
          <w:szCs w:val="22"/>
          <w:lang w:val="en"/>
        </w:rPr>
      </w:pPr>
      <w:r w:rsidRPr="00177EF0">
        <w:rPr>
          <w:rFonts w:ascii="Times New Roman" w:hAnsi="Times New Roman" w:cs="Times New Roman"/>
          <w:b/>
          <w:color w:val="000000"/>
          <w:sz w:val="22"/>
          <w:szCs w:val="22"/>
          <w:lang w:val="en"/>
        </w:rPr>
        <w:t>Code 1.</w:t>
      </w:r>
      <w:r w:rsidRPr="00177EF0">
        <w:rPr>
          <w:rFonts w:ascii="Times New Roman" w:hAnsi="Times New Roman" w:cs="Times New Roman"/>
          <w:color w:val="000000"/>
          <w:sz w:val="22"/>
          <w:szCs w:val="22"/>
          <w:lang w:val="en"/>
        </w:rPr>
        <w:t xml:space="preserve"> </w:t>
      </w:r>
      <w:r>
        <w:rPr>
          <w:rFonts w:ascii="Times New Roman" w:hAnsi="Times New Roman" w:cs="Times New Roman"/>
          <w:color w:val="000000"/>
          <w:sz w:val="22"/>
          <w:szCs w:val="22"/>
          <w:lang w:val="en"/>
        </w:rPr>
        <w:t>Converting</w:t>
      </w:r>
      <w:r w:rsidRPr="00177EF0">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the </w:t>
      </w:r>
      <w:r w:rsidRPr="00DE493F">
        <w:rPr>
          <w:rFonts w:ascii="Times New Roman" w:hAnsi="Times New Roman" w:cs="Times New Roman"/>
          <w:color w:val="000000"/>
          <w:sz w:val="22"/>
          <w:szCs w:val="22"/>
        </w:rPr>
        <w:t>absolute values of prices</w:t>
      </w:r>
      <w:r>
        <w:rPr>
          <w:rFonts w:ascii="Times New Roman" w:hAnsi="Times New Roman" w:cs="Times New Roman"/>
          <w:color w:val="000000"/>
          <w:sz w:val="22"/>
          <w:szCs w:val="22"/>
          <w:lang w:val="en"/>
        </w:rPr>
        <w:t xml:space="preserve"> to the </w:t>
      </w:r>
      <w:r w:rsidRPr="00DE493F">
        <w:rPr>
          <w:rFonts w:ascii="Times New Roman" w:hAnsi="Times New Roman" w:cs="Times New Roman"/>
          <w:color w:val="000000"/>
          <w:sz w:val="22"/>
          <w:szCs w:val="22"/>
        </w:rPr>
        <w:t>relation between the prices</w:t>
      </w:r>
      <w:r w:rsidRPr="00177EF0">
        <w:rPr>
          <w:rFonts w:ascii="Times New Roman" w:hAnsi="Times New Roman" w:cs="Times New Roman"/>
          <w:color w:val="000000"/>
          <w:sz w:val="22"/>
          <w:szCs w:val="22"/>
          <w:lang w:val="en"/>
        </w:rPr>
        <w:t>.</w:t>
      </w:r>
    </w:p>
    <w:p w14:paraId="06E9B488" w14:textId="77777777" w:rsidR="00177EF0" w:rsidRDefault="00177EF0" w:rsidP="00DE493F">
      <w:pPr>
        <w:pStyle w:val="a4"/>
        <w:spacing w:before="0" w:beforeAutospacing="0" w:after="0" w:afterAutospacing="0"/>
        <w:rPr>
          <w:rFonts w:ascii="Times New Roman" w:hAnsi="Times New Roman" w:cs="Times New Roman" w:hint="eastAsia"/>
          <w:color w:val="000000"/>
          <w:sz w:val="22"/>
          <w:szCs w:val="22"/>
        </w:rPr>
      </w:pPr>
    </w:p>
    <w:p w14:paraId="3E3E059A" w14:textId="77777777" w:rsidR="00DE493F" w:rsidRDefault="00DE493F" w:rsidP="006C3B01">
      <w:pPr>
        <w:pStyle w:val="a4"/>
        <w:spacing w:before="0" w:beforeAutospacing="0" w:after="0" w:afterAutospacing="0"/>
        <w:jc w:val="both"/>
        <w:rPr>
          <w:rFonts w:ascii="Times New Roman" w:hAnsi="Times New Roman" w:cs="Times New Roman"/>
          <w:color w:val="000000"/>
          <w:sz w:val="22"/>
          <w:szCs w:val="22"/>
        </w:rPr>
      </w:pPr>
      <w:r w:rsidRPr="00DE493F">
        <w:rPr>
          <w:rFonts w:ascii="Times New Roman" w:hAnsi="Times New Roman" w:cs="Times New Roman"/>
          <w:color w:val="000000"/>
          <w:sz w:val="22"/>
          <w:szCs w:val="22"/>
        </w:rPr>
        <w:t xml:space="preserve">As you can see, now the data has 6 columns based on </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open</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 xml:space="preserve">, </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close</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 xml:space="preserve">, </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high</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 xml:space="preserve">, and </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low</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 xml:space="preserve">, which are absolute price values. Column </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value</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 which we will predict, is generated according to the difference between today</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s closing price and the closing price of n days ago. If it is larger than 0, it means that today's price rises compared to n days ago; If it equals 0, it means that today</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s price doesn't rise or fall compared to n days ago; If it is smaller than 0, it means that today</w:t>
      </w:r>
      <w:r>
        <w:rPr>
          <w:rFonts w:ascii="Times New Roman" w:hAnsi="Times New Roman" w:cs="Times New Roman"/>
          <w:color w:val="000000"/>
          <w:sz w:val="22"/>
          <w:szCs w:val="22"/>
        </w:rPr>
        <w:t>’</w:t>
      </w:r>
      <w:r w:rsidRPr="00DE493F">
        <w:rPr>
          <w:rFonts w:ascii="Times New Roman" w:hAnsi="Times New Roman" w:cs="Times New Roman"/>
          <w:color w:val="000000"/>
          <w:sz w:val="22"/>
          <w:szCs w:val="22"/>
        </w:rPr>
        <w:t>s price falls comparing to n days ago.</w:t>
      </w:r>
    </w:p>
    <w:p w14:paraId="2F7B5A2F" w14:textId="77777777" w:rsidR="00DE493F" w:rsidRDefault="00DE493F" w:rsidP="006C3B01">
      <w:pPr>
        <w:pStyle w:val="a4"/>
        <w:spacing w:before="0" w:beforeAutospacing="0" w:after="0" w:afterAutospacing="0"/>
        <w:jc w:val="both"/>
        <w:rPr>
          <w:rFonts w:ascii="Times New Roman" w:hAnsi="Times New Roman" w:cs="Times New Roman"/>
          <w:color w:val="000000"/>
          <w:sz w:val="22"/>
          <w:szCs w:val="22"/>
        </w:rPr>
      </w:pPr>
    </w:p>
    <w:p w14:paraId="72EBA5D1" w14:textId="3027562E" w:rsidR="00DE493F" w:rsidRDefault="00DE493F" w:rsidP="006C3B01">
      <w:pPr>
        <w:pStyle w:val="a4"/>
        <w:spacing w:before="0" w:beforeAutospacing="0" w:after="0" w:afterAutospacing="0"/>
        <w:jc w:val="both"/>
        <w:rPr>
          <w:rFonts w:ascii="Times New Roman" w:hAnsi="Times New Roman" w:cs="Times New Roman"/>
          <w:color w:val="000000"/>
          <w:sz w:val="22"/>
          <w:szCs w:val="22"/>
        </w:rPr>
      </w:pPr>
      <w:r w:rsidRPr="00DE493F">
        <w:rPr>
          <w:rFonts w:ascii="Times New Roman" w:hAnsi="Times New Roman" w:cs="Times New Roman"/>
          <w:color w:val="000000"/>
          <w:sz w:val="22"/>
          <w:szCs w:val="22"/>
        </w:rPr>
        <w:t xml:space="preserve">Take </w:t>
      </w:r>
      <w:bookmarkStart w:id="1" w:name="_Hlk68874758"/>
      <w:r w:rsidRPr="00DE493F">
        <w:rPr>
          <w:rFonts w:ascii="Times New Roman" w:hAnsi="Times New Roman" w:cs="Times New Roman"/>
          <w:color w:val="000000"/>
          <w:sz w:val="22"/>
          <w:szCs w:val="22"/>
        </w:rPr>
        <w:t>Kweichow Moutai (600519)</w:t>
      </w:r>
      <w:bookmarkEnd w:id="1"/>
      <w:r w:rsidRPr="00DE493F">
        <w:rPr>
          <w:rFonts w:ascii="Times New Roman" w:hAnsi="Times New Roman" w:cs="Times New Roman"/>
          <w:color w:val="000000"/>
          <w:sz w:val="22"/>
          <w:szCs w:val="22"/>
        </w:rPr>
        <w:t xml:space="preserve"> as an example. The original data is</w:t>
      </w:r>
      <w:r>
        <w:rPr>
          <w:rFonts w:ascii="Times New Roman" w:hAnsi="Times New Roman" w:cs="Times New Roman"/>
          <w:color w:val="000000"/>
          <w:sz w:val="22"/>
          <w:szCs w:val="22"/>
        </w:rPr>
        <w:t xml:space="preserve"> as follows.</w:t>
      </w:r>
      <w:r w:rsidR="00177EF0">
        <w:rPr>
          <w:rFonts w:ascii="Times New Roman" w:hAnsi="Times New Roman" w:cs="Times New Roman"/>
          <w:color w:val="000000"/>
          <w:sz w:val="22"/>
          <w:szCs w:val="22"/>
        </w:rPr>
        <w:t xml:space="preserve"> (</w:t>
      </w:r>
      <w:r w:rsidR="00177EF0" w:rsidRPr="00177EF0">
        <w:rPr>
          <w:rFonts w:ascii="Times New Roman" w:hAnsi="Times New Roman" w:cs="Times New Roman"/>
          <w:b/>
          <w:color w:val="000000"/>
          <w:sz w:val="22"/>
          <w:szCs w:val="22"/>
        </w:rPr>
        <w:t>Figure 1</w:t>
      </w:r>
      <w:r w:rsidR="00177EF0">
        <w:rPr>
          <w:rFonts w:ascii="Times New Roman" w:hAnsi="Times New Roman" w:cs="Times New Roman"/>
          <w:color w:val="000000"/>
          <w:sz w:val="22"/>
          <w:szCs w:val="22"/>
        </w:rPr>
        <w:t>)</w:t>
      </w:r>
    </w:p>
    <w:p w14:paraId="4D8ED0B9" w14:textId="7AEA2A29" w:rsidR="00DE493F" w:rsidRDefault="00DE493F" w:rsidP="00DE493F">
      <w:pPr>
        <w:pStyle w:val="a4"/>
        <w:spacing w:before="0" w:beforeAutospacing="0" w:after="0" w:afterAutospacing="0"/>
        <w:rPr>
          <w:rFonts w:ascii="Times New Roman" w:hAnsi="Times New Roman" w:cs="Times New Roman"/>
          <w:color w:val="000000"/>
          <w:sz w:val="22"/>
          <w:szCs w:val="22"/>
        </w:rPr>
      </w:pPr>
    </w:p>
    <w:p w14:paraId="046068C0" w14:textId="019F38FD" w:rsidR="00DE493F" w:rsidRDefault="00DE493F" w:rsidP="00DE493F">
      <w:pPr>
        <w:pStyle w:val="a4"/>
        <w:spacing w:before="0" w:beforeAutospacing="0" w:after="0" w:afterAutospacing="0"/>
        <w:jc w:val="center"/>
        <w:rPr>
          <w:rFonts w:ascii="Times New Roman" w:hAnsi="Times New Roman" w:cs="Times New Roman" w:hint="eastAsia"/>
          <w:color w:val="000000"/>
          <w:sz w:val="22"/>
          <w:szCs w:val="22"/>
        </w:rPr>
      </w:pPr>
      <w:r w:rsidRPr="00424F29">
        <w:rPr>
          <w:rFonts w:ascii="Times New Roman" w:hAnsi="Times New Roman" w:cs="Times New Roman"/>
          <w:noProof/>
        </w:rPr>
        <w:drawing>
          <wp:inline distT="0" distB="0" distL="0" distR="0" wp14:anchorId="5459EDF8" wp14:editId="190B1572">
            <wp:extent cx="3133725" cy="1866265"/>
            <wp:effectExtent l="0" t="0" r="952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3725" cy="1866265"/>
                    </a:xfrm>
                    <a:prstGeom prst="rect">
                      <a:avLst/>
                    </a:prstGeom>
                  </pic:spPr>
                </pic:pic>
              </a:graphicData>
            </a:graphic>
          </wp:inline>
        </w:drawing>
      </w:r>
    </w:p>
    <w:p w14:paraId="5D7D971D" w14:textId="7347AB00" w:rsidR="00DE493F" w:rsidRDefault="00177EF0" w:rsidP="00177EF0">
      <w:pPr>
        <w:pStyle w:val="a4"/>
        <w:spacing w:before="0" w:beforeAutospacing="0" w:after="0" w:afterAutospacing="0"/>
        <w:jc w:val="center"/>
        <w:rPr>
          <w:rFonts w:ascii="Times New Roman" w:hAnsi="Times New Roman" w:cs="Times New Roman"/>
          <w:color w:val="000000"/>
          <w:sz w:val="22"/>
          <w:szCs w:val="22"/>
        </w:rPr>
      </w:pPr>
      <w:r w:rsidRPr="00177EF0">
        <w:rPr>
          <w:rFonts w:ascii="Times New Roman" w:hAnsi="Times New Roman" w:cs="Times New Roman"/>
          <w:b/>
          <w:color w:val="000000"/>
          <w:sz w:val="22"/>
          <w:szCs w:val="22"/>
        </w:rPr>
        <w:t>Figure 1.</w:t>
      </w:r>
      <w:r w:rsidRPr="00177EF0">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Original data of </w:t>
      </w:r>
      <w:r w:rsidRPr="00177EF0">
        <w:rPr>
          <w:rFonts w:ascii="Times New Roman" w:hAnsi="Times New Roman" w:cs="Times New Roman"/>
          <w:color w:val="000000"/>
          <w:sz w:val="22"/>
          <w:szCs w:val="22"/>
        </w:rPr>
        <w:t>Kweichow Moutai (600519).</w:t>
      </w:r>
    </w:p>
    <w:p w14:paraId="620F61D1" w14:textId="77777777" w:rsidR="00177EF0" w:rsidRPr="003930D0" w:rsidRDefault="00177EF0" w:rsidP="00DE493F">
      <w:pPr>
        <w:pStyle w:val="a4"/>
        <w:spacing w:before="0" w:beforeAutospacing="0" w:after="0" w:afterAutospacing="0"/>
        <w:rPr>
          <w:rFonts w:ascii="Times New Roman" w:hAnsi="Times New Roman" w:cs="Times New Roman" w:hint="eastAsia"/>
          <w:color w:val="000000"/>
          <w:sz w:val="22"/>
          <w:szCs w:val="22"/>
        </w:rPr>
      </w:pPr>
    </w:p>
    <w:p w14:paraId="1DBC85FB" w14:textId="2C123272" w:rsidR="0055026E" w:rsidRDefault="00DE493F" w:rsidP="006C3B01">
      <w:pPr>
        <w:spacing w:line="240" w:lineRule="auto"/>
        <w:jc w:val="both"/>
        <w:rPr>
          <w:rFonts w:ascii="Times New Roman" w:eastAsia="宋体" w:hAnsi="Times New Roman" w:cs="Times New Roman"/>
          <w:color w:val="000000"/>
          <w:lang w:val="en-US"/>
        </w:rPr>
      </w:pPr>
      <w:r w:rsidRPr="00DE493F">
        <w:rPr>
          <w:rFonts w:ascii="Times New Roman" w:eastAsia="宋体" w:hAnsi="Times New Roman" w:cs="Times New Roman"/>
          <w:color w:val="000000"/>
          <w:lang w:val="en-US"/>
        </w:rPr>
        <w:t>After procession, the data is</w:t>
      </w:r>
      <w:r w:rsidR="00D26932">
        <w:rPr>
          <w:rFonts w:ascii="Times New Roman" w:eastAsia="宋体" w:hAnsi="Times New Roman" w:cs="Times New Roman"/>
          <w:color w:val="000000"/>
          <w:lang w:val="en-US"/>
        </w:rPr>
        <w:t xml:space="preserve"> as follows. (</w:t>
      </w:r>
      <w:r w:rsidR="00D26932" w:rsidRPr="00D26932">
        <w:rPr>
          <w:rFonts w:ascii="Times New Roman" w:eastAsia="宋体" w:hAnsi="Times New Roman" w:cs="Times New Roman"/>
          <w:b/>
          <w:color w:val="000000"/>
          <w:lang w:val="en-US"/>
        </w:rPr>
        <w:t>Figure 2</w:t>
      </w:r>
      <w:r w:rsidR="00D26932">
        <w:rPr>
          <w:rFonts w:ascii="Times New Roman" w:eastAsia="宋体" w:hAnsi="Times New Roman" w:cs="Times New Roman"/>
          <w:color w:val="000000"/>
          <w:lang w:val="en-US"/>
        </w:rPr>
        <w:t>)</w:t>
      </w:r>
    </w:p>
    <w:p w14:paraId="2D427944" w14:textId="6A32E4F1" w:rsidR="00DE493F" w:rsidRDefault="00DE493F" w:rsidP="00DE493F">
      <w:pPr>
        <w:spacing w:line="240" w:lineRule="auto"/>
        <w:rPr>
          <w:rFonts w:ascii="Times New Roman" w:eastAsia="宋体" w:hAnsi="Times New Roman" w:cs="Times New Roman"/>
          <w:color w:val="000000"/>
          <w:lang w:val="en-US"/>
        </w:rPr>
      </w:pPr>
    </w:p>
    <w:p w14:paraId="3EBE3D1B" w14:textId="1CEB1D58" w:rsidR="00DE493F" w:rsidRDefault="00DE493F" w:rsidP="00DE493F">
      <w:pPr>
        <w:spacing w:line="240" w:lineRule="auto"/>
        <w:jc w:val="center"/>
        <w:rPr>
          <w:rFonts w:ascii="Times New Roman" w:eastAsia="宋体" w:hAnsi="Times New Roman" w:cs="Times New Roman" w:hint="eastAsia"/>
          <w:color w:val="000000"/>
          <w:lang w:val="en-US"/>
        </w:rPr>
      </w:pPr>
      <w:r w:rsidRPr="00424F29">
        <w:rPr>
          <w:rFonts w:ascii="Times New Roman" w:hAnsi="Times New Roman" w:cs="Times New Roman"/>
          <w:noProof/>
          <w:lang w:val="en-US"/>
        </w:rPr>
        <w:lastRenderedPageBreak/>
        <w:drawing>
          <wp:inline distT="0" distB="0" distL="0" distR="0" wp14:anchorId="43510E1D" wp14:editId="179747A1">
            <wp:extent cx="4259580" cy="1952625"/>
            <wp:effectExtent l="0" t="0" r="762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9580" cy="1952625"/>
                    </a:xfrm>
                    <a:prstGeom prst="rect">
                      <a:avLst/>
                    </a:prstGeom>
                  </pic:spPr>
                </pic:pic>
              </a:graphicData>
            </a:graphic>
          </wp:inline>
        </w:drawing>
      </w:r>
    </w:p>
    <w:p w14:paraId="39E6BB03" w14:textId="157DF665" w:rsidR="003930D0" w:rsidRPr="00D26932" w:rsidRDefault="00D26932" w:rsidP="00D26932">
      <w:pPr>
        <w:pStyle w:val="a4"/>
        <w:spacing w:before="0" w:beforeAutospacing="0" w:after="0" w:afterAutospacing="0"/>
        <w:jc w:val="center"/>
        <w:rPr>
          <w:rFonts w:ascii="Times New Roman" w:hAnsi="Times New Roman" w:cs="Times New Roman"/>
          <w:color w:val="000000"/>
          <w:sz w:val="22"/>
          <w:szCs w:val="22"/>
        </w:rPr>
      </w:pPr>
      <w:r w:rsidRPr="00177EF0">
        <w:rPr>
          <w:rFonts w:ascii="Times New Roman" w:hAnsi="Times New Roman" w:cs="Times New Roman"/>
          <w:b/>
          <w:color w:val="000000"/>
          <w:sz w:val="22"/>
          <w:szCs w:val="22"/>
        </w:rPr>
        <w:t xml:space="preserve">Figure </w:t>
      </w:r>
      <w:r>
        <w:rPr>
          <w:rFonts w:ascii="Times New Roman" w:hAnsi="Times New Roman" w:cs="Times New Roman"/>
          <w:b/>
          <w:color w:val="000000"/>
          <w:sz w:val="22"/>
          <w:szCs w:val="22"/>
        </w:rPr>
        <w:t>2</w:t>
      </w:r>
      <w:r w:rsidRPr="00177EF0">
        <w:rPr>
          <w:rFonts w:ascii="Times New Roman" w:hAnsi="Times New Roman" w:cs="Times New Roman"/>
          <w:b/>
          <w:color w:val="000000"/>
          <w:sz w:val="22"/>
          <w:szCs w:val="22"/>
        </w:rPr>
        <w:t>.</w:t>
      </w:r>
      <w:r w:rsidRPr="00177EF0">
        <w:rPr>
          <w:rFonts w:ascii="Times New Roman" w:hAnsi="Times New Roman" w:cs="Times New Roman"/>
          <w:color w:val="000000"/>
          <w:sz w:val="22"/>
          <w:szCs w:val="22"/>
        </w:rPr>
        <w:t xml:space="preserve"> </w:t>
      </w:r>
      <w:r>
        <w:rPr>
          <w:rFonts w:ascii="Times New Roman" w:hAnsi="Times New Roman" w:cs="Times New Roman"/>
          <w:color w:val="000000"/>
          <w:sz w:val="22"/>
          <w:szCs w:val="22"/>
        </w:rPr>
        <w:t>Processed</w:t>
      </w:r>
      <w:r>
        <w:rPr>
          <w:rFonts w:ascii="Times New Roman" w:hAnsi="Times New Roman" w:cs="Times New Roman"/>
          <w:color w:val="000000"/>
          <w:sz w:val="22"/>
          <w:szCs w:val="22"/>
        </w:rPr>
        <w:t xml:space="preserve"> data of </w:t>
      </w:r>
      <w:r w:rsidRPr="00177EF0">
        <w:rPr>
          <w:rFonts w:ascii="Times New Roman" w:hAnsi="Times New Roman" w:cs="Times New Roman"/>
          <w:color w:val="000000"/>
          <w:sz w:val="22"/>
          <w:szCs w:val="22"/>
        </w:rPr>
        <w:t>Kweichow Moutai (600519).</w:t>
      </w:r>
    </w:p>
    <w:p w14:paraId="39A73232" w14:textId="77777777" w:rsidR="00D26932" w:rsidRPr="00D26932" w:rsidRDefault="00D26932" w:rsidP="00DE493F">
      <w:pPr>
        <w:spacing w:line="240" w:lineRule="auto"/>
        <w:rPr>
          <w:rFonts w:ascii="Times New Roman" w:eastAsia="宋体" w:hAnsi="Times New Roman" w:cs="Times New Roman" w:hint="eastAsia"/>
          <w:color w:val="000000"/>
          <w:lang w:val="en-US"/>
        </w:rPr>
      </w:pPr>
    </w:p>
    <w:p w14:paraId="46FA9B44" w14:textId="0A94E32D" w:rsidR="00DE493F" w:rsidRPr="00DE493F" w:rsidRDefault="00DE493F" w:rsidP="006C3B01">
      <w:pPr>
        <w:spacing w:line="240" w:lineRule="auto"/>
        <w:jc w:val="both"/>
        <w:rPr>
          <w:rFonts w:ascii="Times New Roman" w:eastAsia="宋体" w:hAnsi="Times New Roman" w:cs="Times New Roman"/>
          <w:color w:val="000000"/>
          <w:lang w:val="en-US"/>
        </w:rPr>
      </w:pPr>
      <w:r w:rsidRPr="00DE493F">
        <w:rPr>
          <w:rFonts w:ascii="Times New Roman" w:eastAsia="宋体" w:hAnsi="Times New Roman" w:cs="Times New Roman"/>
          <w:color w:val="000000"/>
          <w:lang w:val="en-US"/>
        </w:rPr>
        <w:t>When predicting day 1, N equals 1, so “Close</w:t>
      </w:r>
      <w:r w:rsidR="00EE7D72">
        <w:rPr>
          <w:rFonts w:ascii="Times New Roman" w:eastAsia="宋体" w:hAnsi="Times New Roman" w:cs="Times New Roman"/>
          <w:color w:val="000000"/>
          <w:lang w:val="en-US"/>
        </w:rPr>
        <w:t xml:space="preserve"> </w:t>
      </w:r>
      <w:r w:rsidRPr="00DE493F">
        <w:rPr>
          <w:rFonts w:ascii="Times New Roman" w:eastAsia="宋体" w:hAnsi="Times New Roman" w:cs="Times New Roman"/>
          <w:color w:val="000000"/>
          <w:lang w:val="en-US"/>
        </w:rPr>
        <w:t>-</w:t>
      </w:r>
      <w:r w:rsidR="00EE7D72">
        <w:rPr>
          <w:rFonts w:ascii="Times New Roman" w:eastAsia="宋体" w:hAnsi="Times New Roman" w:cs="Times New Roman"/>
          <w:color w:val="000000"/>
          <w:lang w:val="en-US"/>
        </w:rPr>
        <w:t xml:space="preserve"> </w:t>
      </w:r>
      <w:proofErr w:type="spellStart"/>
      <w:r w:rsidRPr="00DE493F">
        <w:rPr>
          <w:rFonts w:ascii="Times New Roman" w:eastAsia="宋体" w:hAnsi="Times New Roman" w:cs="Times New Roman"/>
          <w:color w:val="000000"/>
          <w:lang w:val="en-US"/>
        </w:rPr>
        <w:t>NClose</w:t>
      </w:r>
      <w:proofErr w:type="spellEnd"/>
      <w:r w:rsidRPr="00DE493F">
        <w:rPr>
          <w:rFonts w:ascii="Times New Roman" w:eastAsia="宋体" w:hAnsi="Times New Roman" w:cs="Times New Roman"/>
          <w:color w:val="000000"/>
          <w:lang w:val="en-US"/>
        </w:rPr>
        <w:t>” equals today’s closing price minus yesterday’s closing price. For example, in the first line of the second table, Close</w:t>
      </w:r>
      <w:r w:rsidR="00EE7D72">
        <w:rPr>
          <w:rFonts w:ascii="Times New Roman" w:eastAsia="宋体" w:hAnsi="Times New Roman" w:cs="Times New Roman"/>
          <w:color w:val="000000"/>
          <w:lang w:val="en-US"/>
        </w:rPr>
        <w:t xml:space="preserve"> </w:t>
      </w:r>
      <w:r w:rsidRPr="00DE493F">
        <w:rPr>
          <w:rFonts w:ascii="Times New Roman" w:eastAsia="宋体" w:hAnsi="Times New Roman" w:cs="Times New Roman"/>
          <w:color w:val="000000"/>
          <w:lang w:val="en-US"/>
        </w:rPr>
        <w:t>-</w:t>
      </w:r>
      <w:r w:rsidR="00EE7D72">
        <w:rPr>
          <w:rFonts w:ascii="Times New Roman" w:eastAsia="宋体" w:hAnsi="Times New Roman" w:cs="Times New Roman"/>
          <w:color w:val="000000"/>
          <w:lang w:val="en-US"/>
        </w:rPr>
        <w:t xml:space="preserve"> </w:t>
      </w:r>
      <w:proofErr w:type="spellStart"/>
      <w:r w:rsidRPr="00DE493F">
        <w:rPr>
          <w:rFonts w:ascii="Times New Roman" w:eastAsia="宋体" w:hAnsi="Times New Roman" w:cs="Times New Roman"/>
          <w:color w:val="000000"/>
          <w:lang w:val="en-US"/>
        </w:rPr>
        <w:t>Nclose</w:t>
      </w:r>
      <w:proofErr w:type="spellEnd"/>
      <w:r w:rsidRPr="00DE493F">
        <w:rPr>
          <w:rFonts w:ascii="Times New Roman" w:eastAsia="宋体" w:hAnsi="Times New Roman" w:cs="Times New Roman"/>
          <w:color w:val="000000"/>
          <w:lang w:val="en-US"/>
        </w:rPr>
        <w:t xml:space="preserve"> = 0.260708, it comes from 7.335628</w:t>
      </w:r>
      <w:r w:rsidR="00EE7D72">
        <w:rPr>
          <w:rFonts w:ascii="Times New Roman" w:eastAsia="宋体" w:hAnsi="Times New Roman" w:cs="Times New Roman"/>
          <w:color w:val="000000"/>
          <w:lang w:val="en-US"/>
        </w:rPr>
        <w:t xml:space="preserve"> </w:t>
      </w:r>
      <w:r w:rsidRPr="00DE493F">
        <w:rPr>
          <w:rFonts w:ascii="Times New Roman" w:eastAsia="宋体" w:hAnsi="Times New Roman" w:cs="Times New Roman"/>
          <w:color w:val="000000"/>
          <w:lang w:val="en-US"/>
        </w:rPr>
        <w:t>-</w:t>
      </w:r>
      <w:r w:rsidR="00EE7D72">
        <w:rPr>
          <w:rFonts w:ascii="Times New Roman" w:eastAsia="宋体" w:hAnsi="Times New Roman" w:cs="Times New Roman"/>
          <w:color w:val="000000"/>
          <w:lang w:val="en-US"/>
        </w:rPr>
        <w:t xml:space="preserve"> </w:t>
      </w:r>
      <w:r w:rsidRPr="00DE493F">
        <w:rPr>
          <w:rFonts w:ascii="Times New Roman" w:eastAsia="宋体" w:hAnsi="Times New Roman" w:cs="Times New Roman"/>
          <w:color w:val="000000"/>
          <w:lang w:val="en-US"/>
        </w:rPr>
        <w:t>7.074920. It is larger than 0, which means this day the stock rises compared with the day before this day, so “value” of this day equals 1. Our SVM (Support Vector Machine) model is developed to forecast the “value”.</w:t>
      </w:r>
    </w:p>
    <w:p w14:paraId="17235B91" w14:textId="1C623824" w:rsidR="00DE493F" w:rsidRPr="00DE493F" w:rsidRDefault="00DE493F" w:rsidP="006C3B01">
      <w:pPr>
        <w:spacing w:line="240" w:lineRule="auto"/>
        <w:jc w:val="both"/>
        <w:rPr>
          <w:rFonts w:ascii="Times New Roman" w:eastAsia="宋体" w:hAnsi="Times New Roman" w:cs="Times New Roman"/>
          <w:color w:val="000000"/>
          <w:lang w:val="en-US"/>
        </w:rPr>
      </w:pPr>
    </w:p>
    <w:p w14:paraId="7D704B40" w14:textId="0727DCB0" w:rsidR="00DE493F" w:rsidRPr="00DE493F" w:rsidRDefault="00DE493F" w:rsidP="006C3B01">
      <w:pPr>
        <w:spacing w:line="240" w:lineRule="auto"/>
        <w:jc w:val="both"/>
        <w:rPr>
          <w:rFonts w:ascii="Times New Roman" w:eastAsia="宋体" w:hAnsi="Times New Roman" w:cs="Times New Roman"/>
          <w:color w:val="000000"/>
          <w:lang w:val="en-US"/>
        </w:rPr>
      </w:pPr>
      <w:r w:rsidRPr="00DE493F">
        <w:rPr>
          <w:rFonts w:ascii="Times New Roman" w:eastAsia="宋体" w:hAnsi="Times New Roman" w:cs="Times New Roman"/>
          <w:color w:val="000000"/>
          <w:lang w:val="en-US"/>
        </w:rPr>
        <w:t>Now our goal converts from predicting the price value of someday in the future to predicting the stock will rise or fall that day. Correspondingly, our prediction result only has 3 values: 1 means the stock will rise; -1 means the stock will fall; 0 means the price doesn</w:t>
      </w:r>
      <w:r w:rsidR="00EE7D72">
        <w:rPr>
          <w:rFonts w:ascii="Times New Roman" w:eastAsia="宋体" w:hAnsi="Times New Roman" w:cs="Times New Roman"/>
          <w:color w:val="000000"/>
          <w:lang w:val="en-US"/>
        </w:rPr>
        <w:t>’</w:t>
      </w:r>
      <w:r w:rsidRPr="00DE493F">
        <w:rPr>
          <w:rFonts w:ascii="Times New Roman" w:eastAsia="宋体" w:hAnsi="Times New Roman" w:cs="Times New Roman"/>
          <w:color w:val="000000"/>
          <w:lang w:val="en-US"/>
        </w:rPr>
        <w:t>t change.</w:t>
      </w:r>
    </w:p>
    <w:p w14:paraId="014DE649" w14:textId="77777777" w:rsidR="0055026E" w:rsidRPr="00424F29" w:rsidRDefault="0055026E" w:rsidP="006C3B01">
      <w:pPr>
        <w:pStyle w:val="a4"/>
        <w:spacing w:before="0" w:beforeAutospacing="0" w:after="0" w:afterAutospacing="0"/>
        <w:jc w:val="both"/>
        <w:rPr>
          <w:rFonts w:ascii="Times New Roman" w:hAnsi="Times New Roman" w:cs="Times New Roman" w:hint="eastAsia"/>
          <w:color w:val="000000"/>
          <w:sz w:val="22"/>
          <w:szCs w:val="22"/>
        </w:rPr>
      </w:pPr>
    </w:p>
    <w:p w14:paraId="24882376" w14:textId="35441CB7" w:rsidR="00847A7A" w:rsidRPr="009B14D5" w:rsidRDefault="009B14D5" w:rsidP="006C3B01">
      <w:pPr>
        <w:spacing w:line="240" w:lineRule="auto"/>
        <w:jc w:val="both"/>
        <w:rPr>
          <w:rFonts w:ascii="Times New Roman" w:hAnsi="Times New Roman" w:cs="Times New Roman"/>
          <w:b/>
        </w:rPr>
      </w:pPr>
      <w:r w:rsidRPr="009B14D5">
        <w:rPr>
          <w:rFonts w:ascii="Times New Roman" w:hAnsi="Times New Roman" w:cs="Times New Roman"/>
          <w:b/>
        </w:rPr>
        <w:t>1.2</w:t>
      </w:r>
      <w:r w:rsidR="00DE493F" w:rsidRPr="009B14D5">
        <w:rPr>
          <w:rFonts w:ascii="Times New Roman" w:hAnsi="Times New Roman" w:cs="Times New Roman"/>
          <w:b/>
        </w:rPr>
        <w:t xml:space="preserve"> </w:t>
      </w:r>
      <w:r w:rsidR="00A811FC" w:rsidRPr="009B14D5">
        <w:rPr>
          <w:rFonts w:ascii="Times New Roman" w:hAnsi="Times New Roman" w:cs="Times New Roman"/>
          <w:b/>
        </w:rPr>
        <w:t xml:space="preserve">Model </w:t>
      </w:r>
      <w:r w:rsidR="00D26932" w:rsidRPr="009B14D5">
        <w:rPr>
          <w:rFonts w:ascii="Times New Roman" w:hAnsi="Times New Roman" w:cs="Times New Roman"/>
          <w:b/>
        </w:rPr>
        <w:t>T</w:t>
      </w:r>
      <w:r w:rsidR="00A811FC" w:rsidRPr="009B14D5">
        <w:rPr>
          <w:rFonts w:ascii="Times New Roman" w:hAnsi="Times New Roman" w:cs="Times New Roman"/>
          <w:b/>
        </w:rPr>
        <w:t>raining</w:t>
      </w:r>
    </w:p>
    <w:p w14:paraId="7A0DFBE9" w14:textId="37912DFA" w:rsidR="00DE493F" w:rsidRDefault="00DE493F" w:rsidP="006C3B01">
      <w:pPr>
        <w:spacing w:line="240" w:lineRule="auto"/>
        <w:jc w:val="both"/>
        <w:rPr>
          <w:rFonts w:ascii="Times New Roman" w:hAnsi="Times New Roman" w:cs="Times New Roman"/>
        </w:rPr>
      </w:pPr>
      <w:r w:rsidRPr="00DE493F">
        <w:rPr>
          <w:rFonts w:ascii="Times New Roman" w:hAnsi="Times New Roman" w:cs="Times New Roman"/>
        </w:rPr>
        <w:t xml:space="preserve">SVM can divide the target result to be predicted into </w:t>
      </w:r>
      <w:r w:rsidR="00D26932">
        <w:rPr>
          <w:rFonts w:ascii="Times New Roman" w:hAnsi="Times New Roman" w:cs="Times New Roman"/>
        </w:rPr>
        <w:t>“</w:t>
      </w:r>
      <w:r w:rsidRPr="00DE493F">
        <w:rPr>
          <w:rFonts w:ascii="Times New Roman" w:hAnsi="Times New Roman" w:cs="Times New Roman"/>
        </w:rPr>
        <w:t>up</w:t>
      </w:r>
      <w:r w:rsidR="00D26932">
        <w:rPr>
          <w:rFonts w:ascii="Times New Roman" w:hAnsi="Times New Roman" w:cs="Times New Roman"/>
        </w:rPr>
        <w:t>”</w:t>
      </w:r>
      <w:r w:rsidRPr="00DE493F">
        <w:rPr>
          <w:rFonts w:ascii="Times New Roman" w:hAnsi="Times New Roman" w:cs="Times New Roman"/>
        </w:rPr>
        <w:t xml:space="preserve"> and </w:t>
      </w:r>
      <w:r w:rsidR="00D26932">
        <w:rPr>
          <w:rFonts w:ascii="Times New Roman" w:hAnsi="Times New Roman" w:cs="Times New Roman"/>
        </w:rPr>
        <w:t>“</w:t>
      </w:r>
      <w:r w:rsidRPr="00DE493F">
        <w:rPr>
          <w:rFonts w:ascii="Times New Roman" w:hAnsi="Times New Roman" w:cs="Times New Roman"/>
        </w:rPr>
        <w:t>down</w:t>
      </w:r>
      <w:r w:rsidR="00D26932">
        <w:rPr>
          <w:rFonts w:ascii="Times New Roman" w:hAnsi="Times New Roman" w:cs="Times New Roman"/>
        </w:rPr>
        <w:t>”</w:t>
      </w:r>
      <w:r w:rsidRPr="00DE493F">
        <w:rPr>
          <w:rFonts w:ascii="Times New Roman" w:hAnsi="Times New Roman" w:cs="Times New Roman"/>
        </w:rPr>
        <w:t xml:space="preserve"> according to several feature sample data, and use the SVM </w:t>
      </w:r>
      <w:bookmarkStart w:id="2" w:name="_Hlk68874988"/>
      <w:r w:rsidRPr="00DE493F">
        <w:rPr>
          <w:rFonts w:ascii="Times New Roman" w:hAnsi="Times New Roman" w:cs="Times New Roman"/>
        </w:rPr>
        <w:t>algorithm</w:t>
      </w:r>
      <w:bookmarkEnd w:id="2"/>
      <w:r w:rsidRPr="00DE493F">
        <w:rPr>
          <w:rFonts w:ascii="Times New Roman" w:hAnsi="Times New Roman" w:cs="Times New Roman"/>
        </w:rPr>
        <w:t xml:space="preserve"> to train the relationship between these feature values and the </w:t>
      </w:r>
      <w:r w:rsidR="00D26932">
        <w:rPr>
          <w:rFonts w:ascii="Times New Roman" w:hAnsi="Times New Roman" w:cs="Times New Roman"/>
        </w:rPr>
        <w:t>“</w:t>
      </w:r>
      <w:r w:rsidRPr="00DE493F">
        <w:rPr>
          <w:rFonts w:ascii="Times New Roman" w:hAnsi="Times New Roman" w:cs="Times New Roman"/>
        </w:rPr>
        <w:t>up</w:t>
      </w:r>
      <w:r w:rsidR="00D26932">
        <w:rPr>
          <w:rFonts w:ascii="Times New Roman" w:hAnsi="Times New Roman" w:cs="Times New Roman"/>
        </w:rPr>
        <w:t>”</w:t>
      </w:r>
      <w:r w:rsidRPr="00DE493F">
        <w:rPr>
          <w:rFonts w:ascii="Times New Roman" w:hAnsi="Times New Roman" w:cs="Times New Roman"/>
        </w:rPr>
        <w:t xml:space="preserve"> and </w:t>
      </w:r>
      <w:r w:rsidR="00D26932">
        <w:rPr>
          <w:rFonts w:ascii="Times New Roman" w:hAnsi="Times New Roman" w:cs="Times New Roman"/>
        </w:rPr>
        <w:t>“</w:t>
      </w:r>
      <w:r w:rsidRPr="00DE493F">
        <w:rPr>
          <w:rFonts w:ascii="Times New Roman" w:hAnsi="Times New Roman" w:cs="Times New Roman"/>
        </w:rPr>
        <w:t>down</w:t>
      </w:r>
      <w:r w:rsidR="00D26932">
        <w:rPr>
          <w:rFonts w:ascii="Times New Roman" w:hAnsi="Times New Roman" w:cs="Times New Roman"/>
        </w:rPr>
        <w:t>”</w:t>
      </w:r>
      <w:r w:rsidRPr="00DE493F">
        <w:rPr>
          <w:rFonts w:ascii="Times New Roman" w:hAnsi="Times New Roman" w:cs="Times New Roman"/>
        </w:rPr>
        <w:t xml:space="preserve"> of the stock, that is, through the feature, the value divides the boundary between the </w:t>
      </w:r>
      <w:r w:rsidR="00D26932">
        <w:rPr>
          <w:rFonts w:ascii="Times New Roman" w:hAnsi="Times New Roman" w:cs="Times New Roman"/>
        </w:rPr>
        <w:t>“</w:t>
      </w:r>
      <w:r w:rsidRPr="00DE493F">
        <w:rPr>
          <w:rFonts w:ascii="Times New Roman" w:hAnsi="Times New Roman" w:cs="Times New Roman"/>
        </w:rPr>
        <w:t>up</w:t>
      </w:r>
      <w:r w:rsidR="00D26932">
        <w:rPr>
          <w:rFonts w:ascii="Times New Roman" w:hAnsi="Times New Roman" w:cs="Times New Roman"/>
        </w:rPr>
        <w:t>”</w:t>
      </w:r>
      <w:r w:rsidRPr="00DE493F">
        <w:rPr>
          <w:rFonts w:ascii="Times New Roman" w:hAnsi="Times New Roman" w:cs="Times New Roman"/>
        </w:rPr>
        <w:t xml:space="preserve"> and </w:t>
      </w:r>
      <w:r w:rsidR="00D26932">
        <w:rPr>
          <w:rFonts w:ascii="Times New Roman" w:hAnsi="Times New Roman" w:cs="Times New Roman"/>
        </w:rPr>
        <w:t>“</w:t>
      </w:r>
      <w:r w:rsidRPr="00DE493F">
        <w:rPr>
          <w:rFonts w:ascii="Times New Roman" w:hAnsi="Times New Roman" w:cs="Times New Roman"/>
        </w:rPr>
        <w:t>down</w:t>
      </w:r>
      <w:r w:rsidR="00D26932">
        <w:rPr>
          <w:rFonts w:ascii="Times New Roman" w:hAnsi="Times New Roman" w:cs="Times New Roman"/>
        </w:rPr>
        <w:t>”</w:t>
      </w:r>
      <w:r w:rsidRPr="00DE493F">
        <w:rPr>
          <w:rFonts w:ascii="Times New Roman" w:hAnsi="Times New Roman" w:cs="Times New Roman"/>
        </w:rPr>
        <w:t xml:space="preserve"> of the specified stock, so that once other stock characteristic data is input, the corresponding rise and fall can be predicted.</w:t>
      </w:r>
      <w:r w:rsidR="00D26932">
        <w:rPr>
          <w:rFonts w:ascii="Times New Roman" w:hAnsi="Times New Roman" w:cs="Times New Roman"/>
        </w:rPr>
        <w:t xml:space="preserve"> (</w:t>
      </w:r>
      <w:r w:rsidR="00D26932" w:rsidRPr="00D26932">
        <w:rPr>
          <w:rFonts w:ascii="Times New Roman" w:hAnsi="Times New Roman" w:cs="Times New Roman"/>
          <w:b/>
        </w:rPr>
        <w:t>Figure 3</w:t>
      </w:r>
      <w:r w:rsidR="00D26932">
        <w:rPr>
          <w:rFonts w:ascii="Times New Roman" w:hAnsi="Times New Roman" w:cs="Times New Roman"/>
        </w:rPr>
        <w:t>)</w:t>
      </w:r>
    </w:p>
    <w:p w14:paraId="03587A11" w14:textId="744F995E" w:rsidR="00DE493F" w:rsidRDefault="00DE493F" w:rsidP="00DE493F">
      <w:pPr>
        <w:spacing w:line="240" w:lineRule="auto"/>
        <w:rPr>
          <w:rFonts w:ascii="Times New Roman" w:hAnsi="Times New Roman" w:cs="Times New Roman"/>
        </w:rP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3"/>
        <w:gridCol w:w="4373"/>
      </w:tblGrid>
      <w:tr w:rsidR="00E72B29" w14:paraId="5B4145E4" w14:textId="77777777" w:rsidTr="00D26932">
        <w:trPr>
          <w:jc w:val="center"/>
        </w:trPr>
        <w:tc>
          <w:tcPr>
            <w:tcW w:w="3933" w:type="dxa"/>
          </w:tcPr>
          <w:p w14:paraId="0E85270A" w14:textId="045377DB" w:rsidR="00E72B29" w:rsidRDefault="00E72B29" w:rsidP="00E72B29">
            <w:pPr>
              <w:spacing w:line="240" w:lineRule="auto"/>
              <w:jc w:val="center"/>
              <w:rPr>
                <w:rFonts w:ascii="Times New Roman" w:hAnsi="Times New Roman" w:cs="Times New Roman"/>
              </w:rPr>
            </w:pPr>
            <w:r w:rsidRPr="00424F29">
              <w:rPr>
                <w:rFonts w:ascii="Times New Roman" w:hAnsi="Times New Roman" w:cs="Times New Roman"/>
                <w:noProof/>
                <w:lang w:val="en-US"/>
              </w:rPr>
              <w:drawing>
                <wp:inline distT="0" distB="0" distL="0" distR="0" wp14:anchorId="1129B27A" wp14:editId="298D65BC">
                  <wp:extent cx="2412000" cy="1397857"/>
                  <wp:effectExtent l="0" t="0" r="7620" b="0"/>
                  <wp:docPr id="23" name="图片 23" descr="https://lh6.googleusercontent.com/UedMA9DuSU-OBijvFBifUQyoyARrxMIX9VEmUdjaDKgiaCsKWAbJ3Oz5qIpJb4p2rQ8UzjP4EdXnHcSn0c7VRr4WtfZtXnDazfSd9so-P1PDiZFXtYnypberVxL7YzZifGUxxQdTE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f4880e8-7fff-a0ab-8a75-8512b82b0a6b" descr="https://lh6.googleusercontent.com/UedMA9DuSU-OBijvFBifUQyoyARrxMIX9VEmUdjaDKgiaCsKWAbJ3Oz5qIpJb4p2rQ8UzjP4EdXnHcSn0c7VRr4WtfZtXnDazfSd9so-P1PDiZFXtYnypberVxL7YzZifGUxxQdTE8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2000" cy="1397857"/>
                          </a:xfrm>
                          <a:prstGeom prst="rect">
                            <a:avLst/>
                          </a:prstGeom>
                          <a:noFill/>
                          <a:ln>
                            <a:noFill/>
                          </a:ln>
                        </pic:spPr>
                      </pic:pic>
                    </a:graphicData>
                  </a:graphic>
                </wp:inline>
              </w:drawing>
            </w:r>
          </w:p>
        </w:tc>
        <w:tc>
          <w:tcPr>
            <w:tcW w:w="4373" w:type="dxa"/>
          </w:tcPr>
          <w:p w14:paraId="253772F1" w14:textId="2FEF3D2B" w:rsidR="00E72B29" w:rsidRDefault="00E72B29" w:rsidP="00E72B29">
            <w:pPr>
              <w:spacing w:line="240" w:lineRule="auto"/>
              <w:jc w:val="center"/>
              <w:rPr>
                <w:rFonts w:ascii="Times New Roman" w:hAnsi="Times New Roman" w:cs="Times New Roman"/>
              </w:rPr>
            </w:pPr>
            <w:r w:rsidRPr="00424F29">
              <w:rPr>
                <w:rFonts w:ascii="Times New Roman" w:hAnsi="Times New Roman" w:cs="Times New Roman"/>
                <w:noProof/>
                <w:lang w:val="en-US"/>
              </w:rPr>
              <w:drawing>
                <wp:inline distT="0" distB="0" distL="0" distR="0" wp14:anchorId="080A7211" wp14:editId="3D713394">
                  <wp:extent cx="2700000" cy="1565429"/>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17113"/>
                          <a:stretch/>
                        </pic:blipFill>
                        <pic:spPr bwMode="auto">
                          <a:xfrm>
                            <a:off x="0" y="0"/>
                            <a:ext cx="2700000" cy="1565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E1B09D" w14:textId="0C3E8016" w:rsidR="00DE493F" w:rsidRPr="00EE7D72" w:rsidRDefault="00D26932" w:rsidP="00D26932">
      <w:pPr>
        <w:pStyle w:val="a4"/>
        <w:spacing w:before="0" w:beforeAutospacing="0" w:after="0" w:afterAutospacing="0"/>
        <w:jc w:val="both"/>
        <w:rPr>
          <w:rFonts w:ascii="Times New Roman" w:hAnsi="Times New Roman" w:cs="Times New Roman"/>
          <w:color w:val="000000"/>
          <w:sz w:val="22"/>
          <w:szCs w:val="22"/>
        </w:rPr>
      </w:pPr>
      <w:r w:rsidRPr="00177EF0">
        <w:rPr>
          <w:rFonts w:ascii="Times New Roman" w:hAnsi="Times New Roman" w:cs="Times New Roman"/>
          <w:b/>
          <w:color w:val="000000"/>
          <w:sz w:val="22"/>
          <w:szCs w:val="22"/>
        </w:rPr>
        <w:t xml:space="preserve">Figure </w:t>
      </w:r>
      <w:r>
        <w:rPr>
          <w:rFonts w:ascii="Times New Roman" w:hAnsi="Times New Roman" w:cs="Times New Roman"/>
          <w:b/>
          <w:color w:val="000000"/>
          <w:sz w:val="22"/>
          <w:szCs w:val="22"/>
        </w:rPr>
        <w:t>3</w:t>
      </w:r>
      <w:r w:rsidRPr="00177EF0">
        <w:rPr>
          <w:rFonts w:ascii="Times New Roman" w:hAnsi="Times New Roman" w:cs="Times New Roman"/>
          <w:b/>
          <w:color w:val="000000"/>
          <w:sz w:val="22"/>
          <w:szCs w:val="22"/>
        </w:rPr>
        <w:t>.</w:t>
      </w:r>
      <w:r w:rsidRPr="00177EF0">
        <w:rPr>
          <w:rFonts w:ascii="Times New Roman" w:hAnsi="Times New Roman" w:cs="Times New Roman"/>
          <w:color w:val="000000"/>
          <w:sz w:val="22"/>
          <w:szCs w:val="22"/>
        </w:rPr>
        <w:t xml:space="preserve"> </w:t>
      </w:r>
      <w:r w:rsidRPr="00EE7D72">
        <w:rPr>
          <w:rFonts w:ascii="Times New Roman" w:hAnsi="Times New Roman" w:cs="Times New Roman"/>
          <w:color w:val="000000"/>
          <w:sz w:val="22"/>
          <w:szCs w:val="22"/>
        </w:rPr>
        <w:t xml:space="preserve">SVM </w:t>
      </w:r>
      <w:r w:rsidRPr="00EE7D72">
        <w:rPr>
          <w:rFonts w:ascii="Times New Roman" w:hAnsi="Times New Roman" w:cs="Times New Roman"/>
          <w:color w:val="000000"/>
          <w:sz w:val="22"/>
          <w:szCs w:val="22"/>
        </w:rPr>
        <w:t>algorithm</w:t>
      </w:r>
      <w:r w:rsidRPr="00EE7D72">
        <w:rPr>
          <w:rFonts w:ascii="Times New Roman" w:hAnsi="Times New Roman" w:cs="Times New Roman"/>
          <w:color w:val="000000"/>
          <w:sz w:val="22"/>
          <w:szCs w:val="22"/>
        </w:rPr>
        <w:t xml:space="preserve"> (left) and implementation (right)</w:t>
      </w:r>
      <w:r w:rsidRPr="00EE7D72">
        <w:rPr>
          <w:rFonts w:ascii="Times New Roman" w:hAnsi="Times New Roman" w:cs="Times New Roman"/>
          <w:color w:val="000000"/>
          <w:sz w:val="22"/>
          <w:szCs w:val="22"/>
        </w:rPr>
        <w:t>.</w:t>
      </w:r>
      <w:r w:rsidRPr="00EE7D72">
        <w:rPr>
          <w:rFonts w:ascii="Times New Roman" w:hAnsi="Times New Roman" w:cs="Times New Roman"/>
          <w:color w:val="000000"/>
          <w:sz w:val="22"/>
          <w:szCs w:val="22"/>
        </w:rPr>
        <w:t xml:space="preserve"> (Source: </w:t>
      </w:r>
      <w:r w:rsidR="00E72B29" w:rsidRPr="00EE7D72">
        <w:rPr>
          <w:rFonts w:ascii="Times New Roman" w:hAnsi="Times New Roman" w:cs="Times New Roman"/>
          <w:sz w:val="22"/>
          <w:szCs w:val="22"/>
        </w:rPr>
        <w:t>https://static.packt-cdn.com/products/9781789345070/graphics/6a831600-9a0d-429f-9d34-d957c45b9517.png</w:t>
      </w:r>
      <w:r w:rsidRPr="00EE7D72">
        <w:rPr>
          <w:rFonts w:ascii="Times New Roman" w:hAnsi="Times New Roman" w:cs="Times New Roman"/>
          <w:sz w:val="22"/>
          <w:szCs w:val="22"/>
        </w:rPr>
        <w:t>)</w:t>
      </w:r>
    </w:p>
    <w:p w14:paraId="04EFAC41" w14:textId="41136BD5" w:rsidR="00DE493F" w:rsidRPr="00EE7D72" w:rsidRDefault="00DE493F" w:rsidP="006C3B01">
      <w:pPr>
        <w:spacing w:line="240" w:lineRule="auto"/>
        <w:jc w:val="both"/>
        <w:rPr>
          <w:rFonts w:ascii="Times New Roman" w:hAnsi="Times New Roman" w:cs="Times New Roman"/>
          <w:lang w:val="en-US"/>
        </w:rPr>
      </w:pPr>
    </w:p>
    <w:p w14:paraId="15BFDF2F" w14:textId="77777777" w:rsidR="00E72B29" w:rsidRDefault="00E72B29" w:rsidP="006C3B01">
      <w:pPr>
        <w:spacing w:line="240" w:lineRule="auto"/>
        <w:jc w:val="both"/>
        <w:rPr>
          <w:rFonts w:ascii="Times New Roman" w:hAnsi="Times New Roman" w:cs="Times New Roman"/>
        </w:rPr>
      </w:pPr>
      <w:r w:rsidRPr="00E72B29">
        <w:rPr>
          <w:rFonts w:ascii="Times New Roman" w:hAnsi="Times New Roman" w:cs="Times New Roman"/>
        </w:rPr>
        <w:t>Here we set kernel equals poly and degree equals 20. Then according to the prediction result, we calculate the correct rate to see the accuracy.</w:t>
      </w:r>
    </w:p>
    <w:p w14:paraId="7C328B3C" w14:textId="77777777" w:rsidR="00E72B29" w:rsidRDefault="00E72B29" w:rsidP="006C3B01">
      <w:pPr>
        <w:spacing w:line="240" w:lineRule="auto"/>
        <w:jc w:val="both"/>
        <w:rPr>
          <w:rFonts w:ascii="Times New Roman" w:hAnsi="Times New Roman" w:cs="Times New Roman"/>
        </w:rPr>
      </w:pPr>
    </w:p>
    <w:p w14:paraId="277080A9" w14:textId="10E5A313" w:rsidR="00E72B29" w:rsidRDefault="00E72B29" w:rsidP="006C3B01">
      <w:pPr>
        <w:spacing w:line="240" w:lineRule="auto"/>
        <w:jc w:val="both"/>
        <w:rPr>
          <w:rFonts w:ascii="Times New Roman" w:hAnsi="Times New Roman" w:cs="Times New Roman" w:hint="eastAsia"/>
        </w:rPr>
      </w:pPr>
      <w:r w:rsidRPr="00E72B29">
        <w:rPr>
          <w:rFonts w:ascii="Times New Roman" w:hAnsi="Times New Roman" w:cs="Times New Roman"/>
        </w:rPr>
        <w:lastRenderedPageBreak/>
        <w:t xml:space="preserve">Still, take </w:t>
      </w:r>
      <w:bookmarkStart w:id="3" w:name="_Hlk68875147"/>
      <w:r w:rsidRPr="00E72B29">
        <w:rPr>
          <w:rFonts w:ascii="Times New Roman" w:hAnsi="Times New Roman" w:cs="Times New Roman"/>
        </w:rPr>
        <w:t>Kweichow Moutai (600519)</w:t>
      </w:r>
      <w:bookmarkEnd w:id="3"/>
      <w:r w:rsidRPr="00E72B29">
        <w:rPr>
          <w:rFonts w:ascii="Times New Roman" w:hAnsi="Times New Roman" w:cs="Times New Roman"/>
        </w:rPr>
        <w:t xml:space="preserve"> as an example. The training result folder is</w:t>
      </w:r>
      <w:r w:rsidR="00D26932">
        <w:rPr>
          <w:rFonts w:ascii="Times New Roman" w:hAnsi="Times New Roman" w:cs="Times New Roman"/>
        </w:rPr>
        <w:t xml:space="preserve"> as follows. (</w:t>
      </w:r>
      <w:r w:rsidR="00D26932" w:rsidRPr="00D26932">
        <w:rPr>
          <w:rFonts w:ascii="Times New Roman" w:hAnsi="Times New Roman" w:cs="Times New Roman"/>
          <w:b/>
        </w:rPr>
        <w:t>Figure 4</w:t>
      </w:r>
      <w:r w:rsidR="00D26932">
        <w:rPr>
          <w:rFonts w:ascii="Times New Roman" w:hAnsi="Times New Roman" w:cs="Times New Roman"/>
        </w:rPr>
        <w:t>)</w:t>
      </w:r>
    </w:p>
    <w:p w14:paraId="49097F40" w14:textId="77777777" w:rsidR="00E72B29" w:rsidRDefault="00E72B29" w:rsidP="00311D4C">
      <w:pPr>
        <w:pStyle w:val="a4"/>
        <w:spacing w:before="0" w:beforeAutospacing="0" w:after="0" w:afterAutospacing="0"/>
        <w:rPr>
          <w:rFonts w:ascii="Times New Roman" w:hAnsi="Times New Roman" w:cs="Times New Roman"/>
          <w:color w:val="000000"/>
          <w:sz w:val="22"/>
          <w:szCs w:val="22"/>
        </w:rPr>
      </w:pPr>
    </w:p>
    <w:p w14:paraId="64E434A0" w14:textId="1631471A" w:rsidR="00E72B29" w:rsidRDefault="00E72B29" w:rsidP="00E72B29">
      <w:pPr>
        <w:pStyle w:val="a4"/>
        <w:spacing w:before="0" w:beforeAutospacing="0" w:after="0" w:afterAutospacing="0"/>
        <w:jc w:val="center"/>
        <w:rPr>
          <w:rFonts w:ascii="Times New Roman" w:hAnsi="Times New Roman" w:cs="Times New Roman"/>
          <w:color w:val="000000"/>
          <w:sz w:val="22"/>
          <w:szCs w:val="22"/>
        </w:rPr>
      </w:pPr>
      <w:r>
        <w:rPr>
          <w:noProof/>
        </w:rPr>
        <w:drawing>
          <wp:inline distT="0" distB="0" distL="0" distR="0" wp14:anchorId="7B81656B" wp14:editId="3E84A107">
            <wp:extent cx="1869440" cy="1004570"/>
            <wp:effectExtent l="0" t="0" r="0" b="5080"/>
            <wp:docPr id="25" name="图片 25" descr="https://lh6.googleusercontent.com/FRk5snbYPsNW3G-qSpYAGLuXpkLK1i-hDDrh1QNhWoN9p4-JF7QAYuF69PVKQQCj4TePdJpD6a4sqXL8x3WY0HezRhlI_UVtxHfYFJhzmORNLMwPRjb05SbUduVCOUuxu55r-CH57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55506d0-7fff-b48c-17a5-ebda5491d323" descr="https://lh6.googleusercontent.com/FRk5snbYPsNW3G-qSpYAGLuXpkLK1i-hDDrh1QNhWoN9p4-JF7QAYuF69PVKQQCj4TePdJpD6a4sqXL8x3WY0HezRhlI_UVtxHfYFJhzmORNLMwPRjb05SbUduVCOUuxu55r-CH57f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9440" cy="1004570"/>
                    </a:xfrm>
                    <a:prstGeom prst="rect">
                      <a:avLst/>
                    </a:prstGeom>
                    <a:noFill/>
                    <a:ln>
                      <a:noFill/>
                    </a:ln>
                  </pic:spPr>
                </pic:pic>
              </a:graphicData>
            </a:graphic>
          </wp:inline>
        </w:drawing>
      </w:r>
    </w:p>
    <w:p w14:paraId="717D1676" w14:textId="466FAB59" w:rsidR="00E72B29" w:rsidRDefault="00D26932" w:rsidP="00D26932">
      <w:pPr>
        <w:pStyle w:val="a4"/>
        <w:spacing w:before="0" w:beforeAutospacing="0" w:after="0" w:afterAutospacing="0"/>
        <w:jc w:val="center"/>
        <w:rPr>
          <w:rFonts w:ascii="Times New Roman" w:hAnsi="Times New Roman" w:cs="Times New Roman"/>
          <w:color w:val="000000"/>
          <w:sz w:val="22"/>
          <w:szCs w:val="22"/>
        </w:rPr>
      </w:pPr>
      <w:bookmarkStart w:id="4" w:name="_Hlk68875916"/>
      <w:r w:rsidRPr="00177EF0">
        <w:rPr>
          <w:rFonts w:ascii="Times New Roman" w:hAnsi="Times New Roman" w:cs="Times New Roman"/>
          <w:b/>
          <w:color w:val="000000"/>
          <w:sz w:val="22"/>
          <w:szCs w:val="22"/>
        </w:rPr>
        <w:t xml:space="preserve">Figure </w:t>
      </w:r>
      <w:r>
        <w:rPr>
          <w:rFonts w:ascii="Times New Roman" w:hAnsi="Times New Roman" w:cs="Times New Roman"/>
          <w:b/>
          <w:color w:val="000000"/>
          <w:sz w:val="22"/>
          <w:szCs w:val="22"/>
        </w:rPr>
        <w:t>4</w:t>
      </w:r>
      <w:r w:rsidRPr="00177EF0">
        <w:rPr>
          <w:rFonts w:ascii="Times New Roman" w:hAnsi="Times New Roman" w:cs="Times New Roman"/>
          <w:b/>
          <w:color w:val="000000"/>
          <w:sz w:val="22"/>
          <w:szCs w:val="22"/>
        </w:rPr>
        <w:t>.</w:t>
      </w:r>
      <w:r w:rsidRPr="00177EF0">
        <w:rPr>
          <w:rFonts w:ascii="Times New Roman" w:hAnsi="Times New Roman" w:cs="Times New Roman"/>
          <w:color w:val="000000"/>
          <w:sz w:val="22"/>
          <w:szCs w:val="22"/>
        </w:rPr>
        <w:t xml:space="preserve"> </w:t>
      </w:r>
      <w:r>
        <w:rPr>
          <w:rFonts w:ascii="Times New Roman" w:hAnsi="Times New Roman" w:cs="Times New Roman"/>
          <w:color w:val="000000"/>
          <w:sz w:val="22"/>
          <w:szCs w:val="22"/>
        </w:rPr>
        <w:t>R</w:t>
      </w:r>
      <w:bookmarkEnd w:id="4"/>
      <w:r>
        <w:rPr>
          <w:rFonts w:ascii="Times New Roman" w:hAnsi="Times New Roman" w:cs="Times New Roman"/>
          <w:color w:val="000000"/>
          <w:sz w:val="22"/>
          <w:szCs w:val="22"/>
        </w:rPr>
        <w:t xml:space="preserve">esult file structure of </w:t>
      </w:r>
      <w:r w:rsidRPr="00D26932">
        <w:rPr>
          <w:rFonts w:ascii="Times New Roman" w:hAnsi="Times New Roman" w:cs="Times New Roman"/>
          <w:color w:val="000000"/>
          <w:sz w:val="22"/>
          <w:szCs w:val="22"/>
        </w:rPr>
        <w:t>Kweichow Moutai (600519)</w:t>
      </w:r>
    </w:p>
    <w:p w14:paraId="19E294FA" w14:textId="77777777" w:rsidR="00D26932" w:rsidRDefault="00D26932" w:rsidP="006C3B01">
      <w:pPr>
        <w:pStyle w:val="a4"/>
        <w:spacing w:before="0" w:beforeAutospacing="0" w:after="0" w:afterAutospacing="0"/>
        <w:jc w:val="both"/>
        <w:rPr>
          <w:rFonts w:ascii="Times New Roman" w:hAnsi="Times New Roman" w:cs="Times New Roman" w:hint="eastAsia"/>
          <w:color w:val="000000"/>
          <w:sz w:val="22"/>
          <w:szCs w:val="22"/>
        </w:rPr>
      </w:pPr>
    </w:p>
    <w:p w14:paraId="60DA2656" w14:textId="5370DA2D" w:rsidR="00E72B29" w:rsidRDefault="00E72B29" w:rsidP="006C3B01">
      <w:pPr>
        <w:pStyle w:val="a4"/>
        <w:spacing w:before="0" w:beforeAutospacing="0" w:after="0" w:afterAutospacing="0"/>
        <w:jc w:val="both"/>
        <w:rPr>
          <w:rFonts w:ascii="Times New Roman" w:hAnsi="Times New Roman" w:cs="Times New Roman"/>
          <w:color w:val="000000"/>
          <w:sz w:val="22"/>
          <w:szCs w:val="22"/>
        </w:rPr>
      </w:pPr>
      <w:r w:rsidRPr="00E72B29">
        <w:rPr>
          <w:rFonts w:ascii="Times New Roman" w:hAnsi="Times New Roman" w:cs="Times New Roman"/>
          <w:color w:val="000000"/>
          <w:sz w:val="22"/>
          <w:szCs w:val="22"/>
        </w:rPr>
        <w:t>Future5days.jpg is a graph showing the prediction result; prediction_result.txt is a text file storing the result for our trading part.</w:t>
      </w:r>
    </w:p>
    <w:p w14:paraId="287AA7FF" w14:textId="048BA29A" w:rsidR="00E72B29" w:rsidRDefault="00E72B29" w:rsidP="006C3B01">
      <w:pPr>
        <w:pStyle w:val="a4"/>
        <w:spacing w:before="0" w:beforeAutospacing="0" w:after="0" w:afterAutospacing="0"/>
        <w:jc w:val="both"/>
        <w:rPr>
          <w:rFonts w:ascii="Times New Roman" w:hAnsi="Times New Roman" w:cs="Times New Roman"/>
          <w:color w:val="000000"/>
          <w:sz w:val="22"/>
          <w:szCs w:val="22"/>
        </w:rPr>
      </w:pPr>
    </w:p>
    <w:p w14:paraId="7BE9B3ED" w14:textId="3F0E6E65" w:rsidR="00E72B29" w:rsidRDefault="00E72B29" w:rsidP="006C3B01">
      <w:pPr>
        <w:pStyle w:val="a4"/>
        <w:spacing w:before="0" w:beforeAutospacing="0" w:after="0" w:afterAutospacing="0"/>
        <w:jc w:val="both"/>
        <w:rPr>
          <w:rFonts w:ascii="Times New Roman" w:hAnsi="Times New Roman" w:cs="Times New Roman"/>
          <w:color w:val="000000"/>
          <w:sz w:val="22"/>
          <w:szCs w:val="22"/>
        </w:rPr>
      </w:pPr>
      <w:r w:rsidRPr="00E72B29">
        <w:rPr>
          <w:rFonts w:ascii="Times New Roman" w:hAnsi="Times New Roman" w:cs="Times New Roman"/>
          <w:color w:val="000000"/>
          <w:sz w:val="22"/>
          <w:szCs w:val="22"/>
        </w:rPr>
        <w:t xml:space="preserve">There will be 3 prediction results: 1, 0, and -1. 1 means this stock will rise; 0 means this stock will fall; -1 means this stock won’t change. Then we will give out </w:t>
      </w:r>
      <w:bookmarkStart w:id="5" w:name="_Hlk68875235"/>
      <w:r w:rsidRPr="00E72B29">
        <w:rPr>
          <w:rFonts w:ascii="Times New Roman" w:hAnsi="Times New Roman" w:cs="Times New Roman"/>
          <w:color w:val="000000"/>
          <w:sz w:val="22"/>
          <w:szCs w:val="22"/>
        </w:rPr>
        <w:t>operations according to the prediction</w:t>
      </w:r>
      <w:bookmarkEnd w:id="5"/>
      <w:r w:rsidR="00D26932">
        <w:rPr>
          <w:rFonts w:ascii="Times New Roman" w:hAnsi="Times New Roman" w:cs="Times New Roman"/>
          <w:color w:val="000000"/>
          <w:sz w:val="22"/>
          <w:szCs w:val="22"/>
        </w:rPr>
        <w:t>.</w:t>
      </w:r>
      <w:r w:rsidR="005563C6">
        <w:rPr>
          <w:rFonts w:ascii="Times New Roman" w:hAnsi="Times New Roman" w:cs="Times New Roman"/>
          <w:color w:val="000000"/>
          <w:sz w:val="22"/>
          <w:szCs w:val="22"/>
        </w:rPr>
        <w:t xml:space="preserve"> (</w:t>
      </w:r>
      <w:r w:rsidR="005563C6" w:rsidRPr="005563C6">
        <w:rPr>
          <w:rFonts w:ascii="Times New Roman" w:hAnsi="Times New Roman" w:cs="Times New Roman"/>
          <w:b/>
          <w:color w:val="000000"/>
          <w:sz w:val="22"/>
          <w:szCs w:val="22"/>
        </w:rPr>
        <w:t>Code 2</w:t>
      </w:r>
      <w:r w:rsidR="00263FEC">
        <w:rPr>
          <w:rFonts w:ascii="Times New Roman" w:hAnsi="Times New Roman" w:cs="Times New Roman"/>
          <w:b/>
          <w:color w:val="000000"/>
          <w:sz w:val="22"/>
          <w:szCs w:val="22"/>
        </w:rPr>
        <w:t>, Table 1</w:t>
      </w:r>
      <w:r w:rsidR="005563C6">
        <w:rPr>
          <w:rFonts w:ascii="Times New Roman" w:hAnsi="Times New Roman" w:cs="Times New Roman"/>
          <w:color w:val="000000"/>
          <w:sz w:val="22"/>
          <w:szCs w:val="22"/>
        </w:rPr>
        <w:t>)</w:t>
      </w:r>
    </w:p>
    <w:p w14:paraId="7854A37A" w14:textId="0AE08562" w:rsidR="00263FEC" w:rsidRDefault="00263FEC" w:rsidP="00311D4C">
      <w:pPr>
        <w:pStyle w:val="a4"/>
        <w:spacing w:before="0" w:beforeAutospacing="0" w:after="0" w:afterAutospacing="0"/>
        <w:rPr>
          <w:rFonts w:ascii="Times New Roman" w:hAnsi="Times New Roman" w:cs="Times New Roman"/>
          <w:color w:val="000000"/>
          <w:sz w:val="22"/>
          <w:szCs w:val="22"/>
        </w:rPr>
      </w:pPr>
    </w:p>
    <w:p w14:paraId="07954F7F" w14:textId="77777777" w:rsidR="00263FEC" w:rsidRPr="00263FEC" w:rsidRDefault="00263FEC" w:rsidP="00263F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eastAsia="宋体" w:hAnsi="Consolas" w:cs="宋体"/>
          <w:color w:val="A9B7C6"/>
          <w:sz w:val="16"/>
          <w:szCs w:val="16"/>
          <w:lang w:val="en-US"/>
        </w:rPr>
      </w:pPr>
      <w:r w:rsidRPr="00263FEC">
        <w:rPr>
          <w:rFonts w:ascii="Consolas" w:eastAsia="宋体" w:hAnsi="Consolas" w:cs="宋体"/>
          <w:color w:val="CC7832"/>
          <w:sz w:val="16"/>
          <w:szCs w:val="16"/>
          <w:lang w:val="en-US"/>
        </w:rPr>
        <w:t xml:space="preserve">for </w:t>
      </w:r>
      <w:proofErr w:type="spellStart"/>
      <w:r w:rsidRPr="00263FEC">
        <w:rPr>
          <w:rFonts w:ascii="Consolas" w:eastAsia="宋体" w:hAnsi="Consolas" w:cs="宋体"/>
          <w:color w:val="A9B7C6"/>
          <w:sz w:val="16"/>
          <w:szCs w:val="16"/>
          <w:lang w:val="en-US"/>
        </w:rPr>
        <w:t>i</w:t>
      </w:r>
      <w:proofErr w:type="spellEnd"/>
      <w:r w:rsidRPr="00263FEC">
        <w:rPr>
          <w:rFonts w:ascii="Consolas" w:eastAsia="宋体" w:hAnsi="Consolas" w:cs="宋体"/>
          <w:color w:val="A9B7C6"/>
          <w:sz w:val="16"/>
          <w:szCs w:val="16"/>
          <w:lang w:val="en-US"/>
        </w:rPr>
        <w:t xml:space="preserve"> </w:t>
      </w:r>
      <w:r w:rsidRPr="00263FEC">
        <w:rPr>
          <w:rFonts w:ascii="Consolas" w:eastAsia="宋体" w:hAnsi="Consolas" w:cs="宋体"/>
          <w:color w:val="CC7832"/>
          <w:sz w:val="16"/>
          <w:szCs w:val="16"/>
          <w:lang w:val="en-US"/>
        </w:rPr>
        <w:t xml:space="preserve">in </w:t>
      </w:r>
      <w:proofErr w:type="gramStart"/>
      <w:r w:rsidRPr="00263FEC">
        <w:rPr>
          <w:rFonts w:ascii="Consolas" w:eastAsia="宋体" w:hAnsi="Consolas" w:cs="宋体"/>
          <w:color w:val="8888C6"/>
          <w:sz w:val="16"/>
          <w:szCs w:val="16"/>
          <w:lang w:val="en-US"/>
        </w:rPr>
        <w:t>range</w:t>
      </w:r>
      <w:r w:rsidRPr="00263FEC">
        <w:rPr>
          <w:rFonts w:ascii="Consolas" w:eastAsia="宋体" w:hAnsi="Consolas" w:cs="宋体"/>
          <w:color w:val="A9B7C6"/>
          <w:sz w:val="16"/>
          <w:szCs w:val="16"/>
          <w:lang w:val="en-US"/>
        </w:rPr>
        <w:t>(</w:t>
      </w:r>
      <w:proofErr w:type="gramEnd"/>
      <w:r w:rsidRPr="00263FEC">
        <w:rPr>
          <w:rFonts w:ascii="Consolas" w:eastAsia="宋体" w:hAnsi="Consolas" w:cs="宋体"/>
          <w:color w:val="6897BB"/>
          <w:sz w:val="16"/>
          <w:szCs w:val="16"/>
          <w:lang w:val="en-US"/>
        </w:rPr>
        <w:t>0</w:t>
      </w:r>
      <w:r w:rsidRPr="00263FEC">
        <w:rPr>
          <w:rFonts w:ascii="Consolas" w:eastAsia="宋体" w:hAnsi="Consolas" w:cs="宋体"/>
          <w:color w:val="CC7832"/>
          <w:sz w:val="16"/>
          <w:szCs w:val="16"/>
          <w:lang w:val="en-US"/>
        </w:rPr>
        <w:t xml:space="preserve">, </w:t>
      </w:r>
      <w:proofErr w:type="spellStart"/>
      <w:r w:rsidRPr="00263FEC">
        <w:rPr>
          <w:rFonts w:ascii="Consolas" w:eastAsia="宋体" w:hAnsi="Consolas" w:cs="宋体"/>
          <w:color w:val="8888C6"/>
          <w:sz w:val="16"/>
          <w:szCs w:val="16"/>
          <w:lang w:val="en-US"/>
        </w:rPr>
        <w:t>len</w:t>
      </w:r>
      <w:proofErr w:type="spellEnd"/>
      <w:r w:rsidRPr="00263FEC">
        <w:rPr>
          <w:rFonts w:ascii="Consolas" w:eastAsia="宋体" w:hAnsi="Consolas" w:cs="宋体"/>
          <w:color w:val="A9B7C6"/>
          <w:sz w:val="16"/>
          <w:szCs w:val="16"/>
          <w:lang w:val="en-US"/>
        </w:rPr>
        <w:t xml:space="preserve">(trends) - </w:t>
      </w:r>
      <w:r w:rsidRPr="00263FEC">
        <w:rPr>
          <w:rFonts w:ascii="Consolas" w:eastAsia="宋体" w:hAnsi="Consolas" w:cs="宋体"/>
          <w:color w:val="6897BB"/>
          <w:sz w:val="16"/>
          <w:szCs w:val="16"/>
          <w:lang w:val="en-US"/>
        </w:rPr>
        <w:t>1</w:t>
      </w:r>
      <w:r w:rsidRPr="00263FEC">
        <w:rPr>
          <w:rFonts w:ascii="Consolas" w:eastAsia="宋体" w:hAnsi="Consolas" w:cs="宋体"/>
          <w:color w:val="A9B7C6"/>
          <w:sz w:val="16"/>
          <w:szCs w:val="16"/>
          <w:lang w:val="en-US"/>
        </w:rPr>
        <w:t>):</w:t>
      </w:r>
    </w:p>
    <w:p w14:paraId="20F9C1E8" w14:textId="0FEFD771" w:rsidR="00E72B29" w:rsidRPr="00263FEC" w:rsidRDefault="00263FEC" w:rsidP="00263F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200" w:firstLine="320"/>
        <w:rPr>
          <w:rFonts w:ascii="Consolas" w:eastAsia="宋体" w:hAnsi="Consolas" w:cs="宋体" w:hint="eastAsia"/>
          <w:color w:val="A9B7C6"/>
          <w:sz w:val="16"/>
          <w:szCs w:val="16"/>
          <w:lang w:val="en-US"/>
        </w:rPr>
      </w:pPr>
      <w:r w:rsidRPr="00263FEC">
        <w:rPr>
          <w:rFonts w:ascii="Consolas" w:eastAsia="宋体" w:hAnsi="Consolas" w:cs="宋体"/>
          <w:color w:val="CC7832"/>
          <w:sz w:val="16"/>
          <w:szCs w:val="16"/>
          <w:lang w:val="en-US"/>
        </w:rPr>
        <w:t xml:space="preserve">if </w:t>
      </w:r>
      <w:r w:rsidRPr="00263FEC">
        <w:rPr>
          <w:rFonts w:ascii="Consolas" w:eastAsia="宋体" w:hAnsi="Consolas" w:cs="宋体"/>
          <w:color w:val="8888C6"/>
          <w:sz w:val="16"/>
          <w:szCs w:val="16"/>
          <w:lang w:val="en-US"/>
        </w:rPr>
        <w:t>round</w:t>
      </w:r>
      <w:r w:rsidRPr="00263FEC">
        <w:rPr>
          <w:rFonts w:ascii="Consolas" w:eastAsia="宋体" w:hAnsi="Consolas" w:cs="宋体"/>
          <w:color w:val="A9B7C6"/>
          <w:sz w:val="16"/>
          <w:szCs w:val="16"/>
          <w:lang w:val="en-US"/>
        </w:rPr>
        <w:t>(</w:t>
      </w:r>
      <w:r w:rsidRPr="00263FEC">
        <w:rPr>
          <w:rFonts w:ascii="Consolas" w:eastAsia="宋体" w:hAnsi="Consolas" w:cs="宋体"/>
          <w:color w:val="8888C6"/>
          <w:sz w:val="16"/>
          <w:szCs w:val="16"/>
          <w:lang w:val="en-US"/>
        </w:rPr>
        <w:t>float</w:t>
      </w:r>
      <w:r w:rsidRPr="00263FEC">
        <w:rPr>
          <w:rFonts w:ascii="Consolas" w:eastAsia="宋体" w:hAnsi="Consolas" w:cs="宋体"/>
          <w:color w:val="A9B7C6"/>
          <w:sz w:val="16"/>
          <w:szCs w:val="16"/>
          <w:lang w:val="en-US"/>
        </w:rPr>
        <w:t>(trends[</w:t>
      </w:r>
      <w:proofErr w:type="spellStart"/>
      <w:r w:rsidRPr="00263FEC">
        <w:rPr>
          <w:rFonts w:ascii="Consolas" w:eastAsia="宋体" w:hAnsi="Consolas" w:cs="宋体"/>
          <w:color w:val="A9B7C6"/>
          <w:sz w:val="16"/>
          <w:szCs w:val="16"/>
          <w:lang w:val="en-US"/>
        </w:rPr>
        <w:t>i</w:t>
      </w:r>
      <w:proofErr w:type="spellEnd"/>
      <w:r w:rsidRPr="00263FEC">
        <w:rPr>
          <w:rFonts w:ascii="Consolas" w:eastAsia="宋体" w:hAnsi="Consolas" w:cs="宋体"/>
          <w:color w:val="A9B7C6"/>
          <w:sz w:val="16"/>
          <w:szCs w:val="16"/>
          <w:lang w:val="en-US"/>
        </w:rPr>
        <w:t xml:space="preserve"> + </w:t>
      </w:r>
      <w:r w:rsidRPr="00263FEC">
        <w:rPr>
          <w:rFonts w:ascii="Consolas" w:eastAsia="宋体" w:hAnsi="Consolas" w:cs="宋体"/>
          <w:color w:val="6897BB"/>
          <w:sz w:val="16"/>
          <w:szCs w:val="16"/>
          <w:lang w:val="en-US"/>
        </w:rPr>
        <w:t>1</w:t>
      </w:r>
      <w:r w:rsidRPr="00263FEC">
        <w:rPr>
          <w:rFonts w:ascii="Consolas" w:eastAsia="宋体" w:hAnsi="Consolas" w:cs="宋体"/>
          <w:color w:val="A9B7C6"/>
          <w:sz w:val="16"/>
          <w:szCs w:val="16"/>
          <w:lang w:val="en-US"/>
        </w:rPr>
        <w:t xml:space="preserve">])) &gt;= </w:t>
      </w:r>
      <w:r w:rsidRPr="00263FEC">
        <w:rPr>
          <w:rFonts w:ascii="Consolas" w:eastAsia="宋体" w:hAnsi="Consolas" w:cs="宋体"/>
          <w:color w:val="6897BB"/>
          <w:sz w:val="16"/>
          <w:szCs w:val="16"/>
          <w:lang w:val="en-US"/>
        </w:rPr>
        <w:t xml:space="preserve">0 </w:t>
      </w:r>
      <w:r w:rsidRPr="00263FEC">
        <w:rPr>
          <w:rFonts w:ascii="Consolas" w:eastAsia="宋体" w:hAnsi="Consolas" w:cs="宋体"/>
          <w:color w:val="CC7832"/>
          <w:sz w:val="16"/>
          <w:szCs w:val="16"/>
          <w:lang w:val="en-US"/>
        </w:rPr>
        <w:t xml:space="preserve">and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r w:rsidRPr="00263FEC">
        <w:rPr>
          <w:rFonts w:ascii="Consolas" w:eastAsia="宋体" w:hAnsi="Consolas" w:cs="宋体"/>
          <w:color w:val="6A8759"/>
          <w:sz w:val="16"/>
          <w:szCs w:val="16"/>
          <w:lang w:val="en-US"/>
        </w:rPr>
        <w:t>"buy"</w:t>
      </w:r>
      <w:r w:rsidRPr="00263FEC">
        <w:rPr>
          <w:rFonts w:ascii="Consolas" w:eastAsia="宋体" w:hAnsi="Consolas" w:cs="宋体"/>
          <w:color w:val="A9B7C6"/>
          <w:sz w:val="16"/>
          <w:szCs w:val="16"/>
          <w:lang w:val="en-US"/>
        </w:rPr>
        <w:t xml:space="preserve">) &gt;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"sell"</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proofErr w:type="spellStart"/>
      <w:r w:rsidRPr="00263FEC">
        <w:rPr>
          <w:rFonts w:ascii="Consolas" w:eastAsia="宋体" w:hAnsi="Consolas" w:cs="宋体"/>
          <w:color w:val="A9B7C6"/>
          <w:sz w:val="16"/>
          <w:szCs w:val="16"/>
          <w:lang w:val="en-US"/>
        </w:rPr>
        <w:t>operations.append</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"hold"</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proofErr w:type="spellStart"/>
      <w:r w:rsidRPr="00263FEC">
        <w:rPr>
          <w:rFonts w:ascii="Consolas" w:eastAsia="宋体" w:hAnsi="Consolas" w:cs="宋体"/>
          <w:color w:val="CC7832"/>
          <w:sz w:val="16"/>
          <w:szCs w:val="16"/>
          <w:lang w:val="en-US"/>
        </w:rPr>
        <w:t>elif</w:t>
      </w:r>
      <w:proofErr w:type="spellEnd"/>
      <w:r w:rsidRPr="00263FEC">
        <w:rPr>
          <w:rFonts w:ascii="Consolas" w:eastAsia="宋体" w:hAnsi="Consolas" w:cs="宋体"/>
          <w:color w:val="CC7832"/>
          <w:sz w:val="16"/>
          <w:szCs w:val="16"/>
          <w:lang w:val="en-US"/>
        </w:rPr>
        <w:t xml:space="preserve"> </w:t>
      </w:r>
      <w:r w:rsidRPr="00263FEC">
        <w:rPr>
          <w:rFonts w:ascii="Consolas" w:eastAsia="宋体" w:hAnsi="Consolas" w:cs="宋体"/>
          <w:color w:val="8888C6"/>
          <w:sz w:val="16"/>
          <w:szCs w:val="16"/>
          <w:lang w:val="en-US"/>
        </w:rPr>
        <w:t>round</w:t>
      </w:r>
      <w:r w:rsidRPr="00263FEC">
        <w:rPr>
          <w:rFonts w:ascii="Consolas" w:eastAsia="宋体" w:hAnsi="Consolas" w:cs="宋体"/>
          <w:color w:val="A9B7C6"/>
          <w:sz w:val="16"/>
          <w:szCs w:val="16"/>
          <w:lang w:val="en-US"/>
        </w:rPr>
        <w:t>(</w:t>
      </w:r>
      <w:r w:rsidRPr="00263FEC">
        <w:rPr>
          <w:rFonts w:ascii="Consolas" w:eastAsia="宋体" w:hAnsi="Consolas" w:cs="宋体"/>
          <w:color w:val="8888C6"/>
          <w:sz w:val="16"/>
          <w:szCs w:val="16"/>
          <w:lang w:val="en-US"/>
        </w:rPr>
        <w:t>float</w:t>
      </w:r>
      <w:r w:rsidRPr="00263FEC">
        <w:rPr>
          <w:rFonts w:ascii="Consolas" w:eastAsia="宋体" w:hAnsi="Consolas" w:cs="宋体"/>
          <w:color w:val="A9B7C6"/>
          <w:sz w:val="16"/>
          <w:szCs w:val="16"/>
          <w:lang w:val="en-US"/>
        </w:rPr>
        <w:t>(trends[</w:t>
      </w:r>
      <w:proofErr w:type="spellStart"/>
      <w:r w:rsidRPr="00263FEC">
        <w:rPr>
          <w:rFonts w:ascii="Consolas" w:eastAsia="宋体" w:hAnsi="Consolas" w:cs="宋体"/>
          <w:color w:val="A9B7C6"/>
          <w:sz w:val="16"/>
          <w:szCs w:val="16"/>
          <w:lang w:val="en-US"/>
        </w:rPr>
        <w:t>i</w:t>
      </w:r>
      <w:proofErr w:type="spellEnd"/>
      <w:r w:rsidRPr="00263FEC">
        <w:rPr>
          <w:rFonts w:ascii="Consolas" w:eastAsia="宋体" w:hAnsi="Consolas" w:cs="宋体"/>
          <w:color w:val="A9B7C6"/>
          <w:sz w:val="16"/>
          <w:szCs w:val="16"/>
          <w:lang w:val="en-US"/>
        </w:rPr>
        <w:t xml:space="preserve"> + </w:t>
      </w:r>
      <w:r w:rsidRPr="00263FEC">
        <w:rPr>
          <w:rFonts w:ascii="Consolas" w:eastAsia="宋体" w:hAnsi="Consolas" w:cs="宋体"/>
          <w:color w:val="6897BB"/>
          <w:sz w:val="16"/>
          <w:szCs w:val="16"/>
          <w:lang w:val="en-US"/>
        </w:rPr>
        <w:t>1</w:t>
      </w:r>
      <w:r w:rsidRPr="00263FEC">
        <w:rPr>
          <w:rFonts w:ascii="Consolas" w:eastAsia="宋体" w:hAnsi="Consolas" w:cs="宋体"/>
          <w:color w:val="A9B7C6"/>
          <w:sz w:val="16"/>
          <w:szCs w:val="16"/>
          <w:lang w:val="en-US"/>
        </w:rPr>
        <w:t xml:space="preserve">])) &gt; </w:t>
      </w:r>
      <w:r w:rsidRPr="00263FEC">
        <w:rPr>
          <w:rFonts w:ascii="Consolas" w:eastAsia="宋体" w:hAnsi="Consolas" w:cs="宋体"/>
          <w:color w:val="6897BB"/>
          <w:sz w:val="16"/>
          <w:szCs w:val="16"/>
          <w:lang w:val="en-US"/>
        </w:rPr>
        <w:t xml:space="preserve">0 </w:t>
      </w:r>
      <w:r w:rsidRPr="00263FEC">
        <w:rPr>
          <w:rFonts w:ascii="Consolas" w:eastAsia="宋体" w:hAnsi="Consolas" w:cs="宋体"/>
          <w:color w:val="CC7832"/>
          <w:sz w:val="16"/>
          <w:szCs w:val="16"/>
          <w:lang w:val="en-US"/>
        </w:rPr>
        <w:t xml:space="preserve">and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r w:rsidRPr="00263FEC">
        <w:rPr>
          <w:rFonts w:ascii="Consolas" w:eastAsia="宋体" w:hAnsi="Consolas" w:cs="宋体"/>
          <w:color w:val="6A8759"/>
          <w:sz w:val="16"/>
          <w:szCs w:val="16"/>
          <w:lang w:val="en-US"/>
        </w:rPr>
        <w:t>"buy"</w:t>
      </w:r>
      <w:r w:rsidRPr="00263FEC">
        <w:rPr>
          <w:rFonts w:ascii="Consolas" w:eastAsia="宋体" w:hAnsi="Consolas" w:cs="宋体"/>
          <w:color w:val="A9B7C6"/>
          <w:sz w:val="16"/>
          <w:szCs w:val="16"/>
          <w:lang w:val="en-US"/>
        </w:rPr>
        <w:t xml:space="preserve">) ==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"sell"</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proofErr w:type="spellStart"/>
      <w:r w:rsidRPr="00263FEC">
        <w:rPr>
          <w:rFonts w:ascii="Consolas" w:eastAsia="宋体" w:hAnsi="Consolas" w:cs="宋体"/>
          <w:color w:val="A9B7C6"/>
          <w:sz w:val="16"/>
          <w:szCs w:val="16"/>
          <w:lang w:val="en-US"/>
        </w:rPr>
        <w:t>operations.append</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"buy"</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proofErr w:type="spellStart"/>
      <w:r w:rsidRPr="00263FEC">
        <w:rPr>
          <w:rFonts w:ascii="Consolas" w:eastAsia="宋体" w:hAnsi="Consolas" w:cs="宋体"/>
          <w:color w:val="CC7832"/>
          <w:sz w:val="16"/>
          <w:szCs w:val="16"/>
          <w:lang w:val="en-US"/>
        </w:rPr>
        <w:t>elif</w:t>
      </w:r>
      <w:proofErr w:type="spellEnd"/>
      <w:r w:rsidRPr="00263FEC">
        <w:rPr>
          <w:rFonts w:ascii="Consolas" w:eastAsia="宋体" w:hAnsi="Consolas" w:cs="宋体"/>
          <w:color w:val="CC7832"/>
          <w:sz w:val="16"/>
          <w:szCs w:val="16"/>
          <w:lang w:val="en-US"/>
        </w:rPr>
        <w:t xml:space="preserve"> </w:t>
      </w:r>
      <w:r w:rsidRPr="00263FEC">
        <w:rPr>
          <w:rFonts w:ascii="Consolas" w:eastAsia="宋体" w:hAnsi="Consolas" w:cs="宋体"/>
          <w:color w:val="8888C6"/>
          <w:sz w:val="16"/>
          <w:szCs w:val="16"/>
          <w:lang w:val="en-US"/>
        </w:rPr>
        <w:t>round</w:t>
      </w:r>
      <w:r w:rsidRPr="00263FEC">
        <w:rPr>
          <w:rFonts w:ascii="Consolas" w:eastAsia="宋体" w:hAnsi="Consolas" w:cs="宋体"/>
          <w:color w:val="A9B7C6"/>
          <w:sz w:val="16"/>
          <w:szCs w:val="16"/>
          <w:lang w:val="en-US"/>
        </w:rPr>
        <w:t>(</w:t>
      </w:r>
      <w:r w:rsidRPr="00263FEC">
        <w:rPr>
          <w:rFonts w:ascii="Consolas" w:eastAsia="宋体" w:hAnsi="Consolas" w:cs="宋体"/>
          <w:color w:val="8888C6"/>
          <w:sz w:val="16"/>
          <w:szCs w:val="16"/>
          <w:lang w:val="en-US"/>
        </w:rPr>
        <w:t>float</w:t>
      </w:r>
      <w:r w:rsidRPr="00263FEC">
        <w:rPr>
          <w:rFonts w:ascii="Consolas" w:eastAsia="宋体" w:hAnsi="Consolas" w:cs="宋体"/>
          <w:color w:val="A9B7C6"/>
          <w:sz w:val="16"/>
          <w:szCs w:val="16"/>
          <w:lang w:val="en-US"/>
        </w:rPr>
        <w:t>(trends[</w:t>
      </w:r>
      <w:proofErr w:type="spellStart"/>
      <w:r w:rsidRPr="00263FEC">
        <w:rPr>
          <w:rFonts w:ascii="Consolas" w:eastAsia="宋体" w:hAnsi="Consolas" w:cs="宋体"/>
          <w:color w:val="A9B7C6"/>
          <w:sz w:val="16"/>
          <w:szCs w:val="16"/>
          <w:lang w:val="en-US"/>
        </w:rPr>
        <w:t>i</w:t>
      </w:r>
      <w:proofErr w:type="spellEnd"/>
      <w:r w:rsidRPr="00263FEC">
        <w:rPr>
          <w:rFonts w:ascii="Consolas" w:eastAsia="宋体" w:hAnsi="Consolas" w:cs="宋体"/>
          <w:color w:val="A9B7C6"/>
          <w:sz w:val="16"/>
          <w:szCs w:val="16"/>
          <w:lang w:val="en-US"/>
        </w:rPr>
        <w:t xml:space="preserve"> + </w:t>
      </w:r>
      <w:r w:rsidRPr="00263FEC">
        <w:rPr>
          <w:rFonts w:ascii="Consolas" w:eastAsia="宋体" w:hAnsi="Consolas" w:cs="宋体"/>
          <w:color w:val="6897BB"/>
          <w:sz w:val="16"/>
          <w:szCs w:val="16"/>
          <w:lang w:val="en-US"/>
        </w:rPr>
        <w:t>1</w:t>
      </w:r>
      <w:r w:rsidRPr="00263FEC">
        <w:rPr>
          <w:rFonts w:ascii="Consolas" w:eastAsia="宋体" w:hAnsi="Consolas" w:cs="宋体"/>
          <w:color w:val="A9B7C6"/>
          <w:sz w:val="16"/>
          <w:szCs w:val="16"/>
          <w:lang w:val="en-US"/>
        </w:rPr>
        <w:t xml:space="preserve">])) &lt; </w:t>
      </w:r>
      <w:r w:rsidRPr="00263FEC">
        <w:rPr>
          <w:rFonts w:ascii="Consolas" w:eastAsia="宋体" w:hAnsi="Consolas" w:cs="宋体"/>
          <w:color w:val="6897BB"/>
          <w:sz w:val="16"/>
          <w:szCs w:val="16"/>
          <w:lang w:val="en-US"/>
        </w:rPr>
        <w:t xml:space="preserve">0 </w:t>
      </w:r>
      <w:r w:rsidRPr="00263FEC">
        <w:rPr>
          <w:rFonts w:ascii="Consolas" w:eastAsia="宋体" w:hAnsi="Consolas" w:cs="宋体"/>
          <w:color w:val="CC7832"/>
          <w:sz w:val="16"/>
          <w:szCs w:val="16"/>
          <w:lang w:val="en-US"/>
        </w:rPr>
        <w:t xml:space="preserve">and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r w:rsidRPr="00263FEC">
        <w:rPr>
          <w:rFonts w:ascii="Consolas" w:eastAsia="宋体" w:hAnsi="Consolas" w:cs="宋体"/>
          <w:color w:val="6A8759"/>
          <w:sz w:val="16"/>
          <w:szCs w:val="16"/>
          <w:lang w:val="en-US"/>
        </w:rPr>
        <w:t>"buy"</w:t>
      </w:r>
      <w:r w:rsidRPr="00263FEC">
        <w:rPr>
          <w:rFonts w:ascii="Consolas" w:eastAsia="宋体" w:hAnsi="Consolas" w:cs="宋体"/>
          <w:color w:val="A9B7C6"/>
          <w:sz w:val="16"/>
          <w:szCs w:val="16"/>
          <w:lang w:val="en-US"/>
        </w:rPr>
        <w:t xml:space="preserve">) &gt;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"sell"</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proofErr w:type="spellStart"/>
      <w:r w:rsidRPr="00263FEC">
        <w:rPr>
          <w:rFonts w:ascii="Consolas" w:eastAsia="宋体" w:hAnsi="Consolas" w:cs="宋体"/>
          <w:color w:val="A9B7C6"/>
          <w:sz w:val="16"/>
          <w:szCs w:val="16"/>
          <w:lang w:val="en-US"/>
        </w:rPr>
        <w:t>operations.append</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"sell"</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proofErr w:type="spellStart"/>
      <w:r w:rsidRPr="00263FEC">
        <w:rPr>
          <w:rFonts w:ascii="Consolas" w:eastAsia="宋体" w:hAnsi="Consolas" w:cs="宋体"/>
          <w:color w:val="CC7832"/>
          <w:sz w:val="16"/>
          <w:szCs w:val="16"/>
          <w:lang w:val="en-US"/>
        </w:rPr>
        <w:t>elif</w:t>
      </w:r>
      <w:proofErr w:type="spellEnd"/>
      <w:r w:rsidRPr="00263FEC">
        <w:rPr>
          <w:rFonts w:ascii="Consolas" w:eastAsia="宋体" w:hAnsi="Consolas" w:cs="宋体"/>
          <w:color w:val="CC7832"/>
          <w:sz w:val="16"/>
          <w:szCs w:val="16"/>
          <w:lang w:val="en-US"/>
        </w:rPr>
        <w:t xml:space="preserve"> </w:t>
      </w:r>
      <w:r w:rsidRPr="00263FEC">
        <w:rPr>
          <w:rFonts w:ascii="Consolas" w:eastAsia="宋体" w:hAnsi="Consolas" w:cs="宋体"/>
          <w:color w:val="8888C6"/>
          <w:sz w:val="16"/>
          <w:szCs w:val="16"/>
          <w:lang w:val="en-US"/>
        </w:rPr>
        <w:t>round</w:t>
      </w:r>
      <w:r w:rsidRPr="00263FEC">
        <w:rPr>
          <w:rFonts w:ascii="Consolas" w:eastAsia="宋体" w:hAnsi="Consolas" w:cs="宋体"/>
          <w:color w:val="A9B7C6"/>
          <w:sz w:val="16"/>
          <w:szCs w:val="16"/>
          <w:lang w:val="en-US"/>
        </w:rPr>
        <w:t>(</w:t>
      </w:r>
      <w:r w:rsidRPr="00263FEC">
        <w:rPr>
          <w:rFonts w:ascii="Consolas" w:eastAsia="宋体" w:hAnsi="Consolas" w:cs="宋体"/>
          <w:color w:val="8888C6"/>
          <w:sz w:val="16"/>
          <w:szCs w:val="16"/>
          <w:lang w:val="en-US"/>
        </w:rPr>
        <w:t>float</w:t>
      </w:r>
      <w:r w:rsidRPr="00263FEC">
        <w:rPr>
          <w:rFonts w:ascii="Consolas" w:eastAsia="宋体" w:hAnsi="Consolas" w:cs="宋体"/>
          <w:color w:val="A9B7C6"/>
          <w:sz w:val="16"/>
          <w:szCs w:val="16"/>
          <w:lang w:val="en-US"/>
        </w:rPr>
        <w:t>(trends[</w:t>
      </w:r>
      <w:proofErr w:type="spellStart"/>
      <w:r w:rsidRPr="00263FEC">
        <w:rPr>
          <w:rFonts w:ascii="Consolas" w:eastAsia="宋体" w:hAnsi="Consolas" w:cs="宋体"/>
          <w:color w:val="A9B7C6"/>
          <w:sz w:val="16"/>
          <w:szCs w:val="16"/>
          <w:lang w:val="en-US"/>
        </w:rPr>
        <w:t>i</w:t>
      </w:r>
      <w:proofErr w:type="spellEnd"/>
      <w:r w:rsidRPr="00263FEC">
        <w:rPr>
          <w:rFonts w:ascii="Consolas" w:eastAsia="宋体" w:hAnsi="Consolas" w:cs="宋体"/>
          <w:color w:val="A9B7C6"/>
          <w:sz w:val="16"/>
          <w:szCs w:val="16"/>
          <w:lang w:val="en-US"/>
        </w:rPr>
        <w:t xml:space="preserve">])) &lt; </w:t>
      </w:r>
      <w:r w:rsidRPr="00263FEC">
        <w:rPr>
          <w:rFonts w:ascii="Consolas" w:eastAsia="宋体" w:hAnsi="Consolas" w:cs="宋体"/>
          <w:color w:val="6897BB"/>
          <w:sz w:val="16"/>
          <w:szCs w:val="16"/>
          <w:lang w:val="en-US"/>
        </w:rPr>
        <w:t xml:space="preserve">0 </w:t>
      </w:r>
      <w:r w:rsidRPr="00263FEC">
        <w:rPr>
          <w:rFonts w:ascii="Consolas" w:eastAsia="宋体" w:hAnsi="Consolas" w:cs="宋体"/>
          <w:color w:val="CC7832"/>
          <w:sz w:val="16"/>
          <w:szCs w:val="16"/>
          <w:lang w:val="en-US"/>
        </w:rPr>
        <w:t xml:space="preserve">and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r w:rsidRPr="00263FEC">
        <w:rPr>
          <w:rFonts w:ascii="Consolas" w:eastAsia="宋体" w:hAnsi="Consolas" w:cs="宋体"/>
          <w:color w:val="6A8759"/>
          <w:sz w:val="16"/>
          <w:szCs w:val="16"/>
          <w:lang w:val="en-US"/>
        </w:rPr>
        <w:t>"buy"</w:t>
      </w:r>
      <w:r w:rsidRPr="00263FEC">
        <w:rPr>
          <w:rFonts w:ascii="Consolas" w:eastAsia="宋体" w:hAnsi="Consolas" w:cs="宋体"/>
          <w:color w:val="A9B7C6"/>
          <w:sz w:val="16"/>
          <w:szCs w:val="16"/>
          <w:lang w:val="en-US"/>
        </w:rPr>
        <w:t xml:space="preserve">) ==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"sell"</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proofErr w:type="spellStart"/>
      <w:r w:rsidRPr="00263FEC">
        <w:rPr>
          <w:rFonts w:ascii="Consolas" w:eastAsia="宋体" w:hAnsi="Consolas" w:cs="宋体"/>
          <w:color w:val="A9B7C6"/>
          <w:sz w:val="16"/>
          <w:szCs w:val="16"/>
          <w:lang w:val="en-US"/>
        </w:rPr>
        <w:t>operations.append</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"hold"</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r w:rsidRPr="00263FEC">
        <w:rPr>
          <w:rFonts w:ascii="Consolas" w:eastAsia="宋体" w:hAnsi="Consolas" w:cs="宋体"/>
          <w:color w:val="CC7832"/>
          <w:sz w:val="16"/>
          <w:szCs w:val="16"/>
          <w:lang w:val="en-US"/>
        </w:rPr>
        <w:t>else</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proofErr w:type="spellStart"/>
      <w:r w:rsidRPr="00263FEC">
        <w:rPr>
          <w:rFonts w:ascii="Consolas" w:eastAsia="宋体" w:hAnsi="Consolas" w:cs="宋体"/>
          <w:color w:val="A9B7C6"/>
          <w:sz w:val="16"/>
          <w:szCs w:val="16"/>
          <w:lang w:val="en-US"/>
        </w:rPr>
        <w:t>operations.append</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"hold"</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r>
      <w:r w:rsidRPr="00263FEC">
        <w:rPr>
          <w:rFonts w:ascii="Consolas" w:eastAsia="宋体" w:hAnsi="Consolas" w:cs="宋体"/>
          <w:color w:val="A9B7C6"/>
          <w:sz w:val="16"/>
          <w:szCs w:val="16"/>
          <w:lang w:val="en-US"/>
        </w:rPr>
        <w:br/>
      </w:r>
      <w:r w:rsidRPr="00263FEC">
        <w:rPr>
          <w:rFonts w:ascii="Consolas" w:eastAsia="宋体" w:hAnsi="Consolas" w:cs="宋体"/>
          <w:color w:val="CC7832"/>
          <w:sz w:val="16"/>
          <w:szCs w:val="16"/>
          <w:lang w:val="en-US"/>
        </w:rPr>
        <w:t xml:space="preserve">if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"buy"</w:t>
      </w:r>
      <w:r w:rsidRPr="00263FEC">
        <w:rPr>
          <w:rFonts w:ascii="Consolas" w:eastAsia="宋体" w:hAnsi="Consolas" w:cs="宋体"/>
          <w:color w:val="A9B7C6"/>
          <w:sz w:val="16"/>
          <w:szCs w:val="16"/>
          <w:lang w:val="en-US"/>
        </w:rPr>
        <w:t xml:space="preserve">) ==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"sell"</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proofErr w:type="spellStart"/>
      <w:r w:rsidRPr="00263FEC">
        <w:rPr>
          <w:rFonts w:ascii="Consolas" w:eastAsia="宋体" w:hAnsi="Consolas" w:cs="宋体"/>
          <w:color w:val="A9B7C6"/>
          <w:sz w:val="16"/>
          <w:szCs w:val="16"/>
          <w:lang w:val="en-US"/>
        </w:rPr>
        <w:t>operations.append</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"hold"</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r>
      <w:proofErr w:type="spellStart"/>
      <w:r w:rsidRPr="00263FEC">
        <w:rPr>
          <w:rFonts w:ascii="Consolas" w:eastAsia="宋体" w:hAnsi="Consolas" w:cs="宋体"/>
          <w:color w:val="CC7832"/>
          <w:sz w:val="16"/>
          <w:szCs w:val="16"/>
          <w:lang w:val="en-US"/>
        </w:rPr>
        <w:t>elif</w:t>
      </w:r>
      <w:proofErr w:type="spellEnd"/>
      <w:r w:rsidRPr="00263FEC">
        <w:rPr>
          <w:rFonts w:ascii="Consolas" w:eastAsia="宋体" w:hAnsi="Consolas" w:cs="宋体"/>
          <w:color w:val="CC7832"/>
          <w:sz w:val="16"/>
          <w:szCs w:val="16"/>
          <w:lang w:val="en-US"/>
        </w:rPr>
        <w:t xml:space="preserve">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"buy"</w:t>
      </w:r>
      <w:r w:rsidRPr="00263FEC">
        <w:rPr>
          <w:rFonts w:ascii="Consolas" w:eastAsia="宋体" w:hAnsi="Consolas" w:cs="宋体"/>
          <w:color w:val="A9B7C6"/>
          <w:sz w:val="16"/>
          <w:szCs w:val="16"/>
          <w:lang w:val="en-US"/>
        </w:rPr>
        <w:t xml:space="preserve">) &gt; </w:t>
      </w:r>
      <w:proofErr w:type="spellStart"/>
      <w:r w:rsidRPr="00263FEC">
        <w:rPr>
          <w:rFonts w:ascii="Consolas" w:eastAsia="宋体" w:hAnsi="Consolas" w:cs="宋体"/>
          <w:color w:val="A9B7C6"/>
          <w:sz w:val="16"/>
          <w:szCs w:val="16"/>
          <w:lang w:val="en-US"/>
        </w:rPr>
        <w:t>operations.count</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"sell"</w:t>
      </w:r>
      <w:r w:rsidRPr="00263FEC">
        <w:rPr>
          <w:rFonts w:ascii="Consolas" w:eastAsia="宋体" w:hAnsi="Consolas" w:cs="宋体"/>
          <w:color w:val="A9B7C6"/>
          <w:sz w:val="16"/>
          <w:szCs w:val="16"/>
          <w:lang w:val="en-US"/>
        </w:rPr>
        <w:t>):</w:t>
      </w:r>
      <w:r w:rsidRPr="00263FEC">
        <w:rPr>
          <w:rFonts w:ascii="Consolas" w:eastAsia="宋体" w:hAnsi="Consolas" w:cs="宋体"/>
          <w:color w:val="A9B7C6"/>
          <w:sz w:val="16"/>
          <w:szCs w:val="16"/>
          <w:lang w:val="en-US"/>
        </w:rPr>
        <w:br/>
        <w:t xml:space="preserve">    </w:t>
      </w:r>
      <w:proofErr w:type="spellStart"/>
      <w:r w:rsidRPr="00263FEC">
        <w:rPr>
          <w:rFonts w:ascii="Consolas" w:eastAsia="宋体" w:hAnsi="Consolas" w:cs="宋体"/>
          <w:color w:val="A9B7C6"/>
          <w:sz w:val="16"/>
          <w:szCs w:val="16"/>
          <w:lang w:val="en-US"/>
        </w:rPr>
        <w:t>operations.append</w:t>
      </w:r>
      <w:proofErr w:type="spellEnd"/>
      <w:r w:rsidRPr="00263FEC">
        <w:rPr>
          <w:rFonts w:ascii="Consolas" w:eastAsia="宋体" w:hAnsi="Consolas" w:cs="宋体"/>
          <w:color w:val="A9B7C6"/>
          <w:sz w:val="16"/>
          <w:szCs w:val="16"/>
          <w:lang w:val="en-US"/>
        </w:rPr>
        <w:t>(</w:t>
      </w:r>
      <w:r w:rsidRPr="00263FEC">
        <w:rPr>
          <w:rFonts w:ascii="Consolas" w:eastAsia="宋体" w:hAnsi="Consolas" w:cs="宋体"/>
          <w:color w:val="6A8759"/>
          <w:sz w:val="16"/>
          <w:szCs w:val="16"/>
          <w:lang w:val="en-US"/>
        </w:rPr>
        <w:t>"sell"</w:t>
      </w:r>
      <w:r w:rsidRPr="00263FEC">
        <w:rPr>
          <w:rFonts w:ascii="Consolas" w:eastAsia="宋体" w:hAnsi="Consolas" w:cs="宋体"/>
          <w:color w:val="A9B7C6"/>
          <w:sz w:val="16"/>
          <w:szCs w:val="16"/>
          <w:lang w:val="en-US"/>
        </w:rPr>
        <w:t>)</w:t>
      </w:r>
    </w:p>
    <w:p w14:paraId="694DDD23" w14:textId="5BC12CB5" w:rsidR="00D26932" w:rsidRPr="00177EF0" w:rsidRDefault="00D26932" w:rsidP="00D26932">
      <w:pPr>
        <w:pStyle w:val="a4"/>
        <w:spacing w:before="0" w:beforeAutospacing="0" w:after="0" w:afterAutospacing="0"/>
        <w:jc w:val="center"/>
        <w:rPr>
          <w:rFonts w:ascii="Times New Roman" w:hAnsi="Times New Roman" w:cs="Times New Roman"/>
          <w:color w:val="000000"/>
          <w:sz w:val="22"/>
          <w:szCs w:val="22"/>
          <w:lang w:val="en"/>
        </w:rPr>
      </w:pPr>
      <w:r w:rsidRPr="00177EF0">
        <w:rPr>
          <w:rFonts w:ascii="Times New Roman" w:hAnsi="Times New Roman" w:cs="Times New Roman"/>
          <w:b/>
          <w:color w:val="000000"/>
          <w:sz w:val="22"/>
          <w:szCs w:val="22"/>
          <w:lang w:val="en"/>
        </w:rPr>
        <w:t xml:space="preserve">Code </w:t>
      </w:r>
      <w:r>
        <w:rPr>
          <w:rFonts w:ascii="Times New Roman" w:hAnsi="Times New Roman" w:cs="Times New Roman"/>
          <w:b/>
          <w:color w:val="000000"/>
          <w:sz w:val="22"/>
          <w:szCs w:val="22"/>
          <w:lang w:val="en"/>
        </w:rPr>
        <w:t>2</w:t>
      </w:r>
      <w:r w:rsidRPr="00177EF0">
        <w:rPr>
          <w:rFonts w:ascii="Times New Roman" w:hAnsi="Times New Roman" w:cs="Times New Roman"/>
          <w:b/>
          <w:color w:val="000000"/>
          <w:sz w:val="22"/>
          <w:szCs w:val="22"/>
          <w:lang w:val="en"/>
        </w:rPr>
        <w:t>.</w:t>
      </w:r>
      <w:r w:rsidRPr="00177EF0">
        <w:rPr>
          <w:rFonts w:ascii="Times New Roman" w:hAnsi="Times New Roman" w:cs="Times New Roman"/>
          <w:color w:val="000000"/>
          <w:sz w:val="22"/>
          <w:szCs w:val="22"/>
          <w:lang w:val="en"/>
        </w:rPr>
        <w:t xml:space="preserve"> </w:t>
      </w:r>
      <w:r w:rsidR="005563C6">
        <w:rPr>
          <w:rFonts w:ascii="Times New Roman" w:hAnsi="Times New Roman" w:cs="Times New Roman"/>
          <w:color w:val="000000"/>
          <w:sz w:val="22"/>
          <w:szCs w:val="22"/>
          <w:lang w:val="en"/>
        </w:rPr>
        <w:t>Get</w:t>
      </w:r>
      <w:r w:rsidRPr="00177EF0">
        <w:rPr>
          <w:rFonts w:ascii="Times New Roman" w:hAnsi="Times New Roman" w:cs="Times New Roman"/>
          <w:color w:val="000000"/>
          <w:sz w:val="22"/>
          <w:szCs w:val="22"/>
        </w:rPr>
        <w:t xml:space="preserve"> </w:t>
      </w:r>
      <w:r w:rsidR="005563C6" w:rsidRPr="005563C6">
        <w:rPr>
          <w:rFonts w:ascii="Times New Roman" w:hAnsi="Times New Roman" w:cs="Times New Roman"/>
          <w:color w:val="000000"/>
          <w:sz w:val="22"/>
          <w:szCs w:val="22"/>
        </w:rPr>
        <w:t>operations according to the prediction</w:t>
      </w:r>
      <w:r w:rsidRPr="00177EF0">
        <w:rPr>
          <w:rFonts w:ascii="Times New Roman" w:hAnsi="Times New Roman" w:cs="Times New Roman"/>
          <w:color w:val="000000"/>
          <w:sz w:val="22"/>
          <w:szCs w:val="22"/>
          <w:lang w:val="en"/>
        </w:rPr>
        <w:t>.</w:t>
      </w:r>
    </w:p>
    <w:p w14:paraId="059BC7A9" w14:textId="3B0AF9E2" w:rsidR="00E72B29" w:rsidRDefault="00E72B29" w:rsidP="00472EB9">
      <w:pPr>
        <w:spacing w:line="240" w:lineRule="auto"/>
        <w:rPr>
          <w:rFonts w:ascii="Times New Roman" w:eastAsia="宋体" w:hAnsi="Times New Roman" w:cs="Times New Roman"/>
          <w:color w:val="000000"/>
          <w:sz w:val="24"/>
          <w:szCs w:val="24"/>
          <w:shd w:val="clear" w:color="auto" w:fill="FFFFFF"/>
          <w:lang w:val="en-US"/>
        </w:rPr>
      </w:pPr>
    </w:p>
    <w:tbl>
      <w:tblPr>
        <w:tblW w:w="6155" w:type="dxa"/>
        <w:jc w:val="center"/>
        <w:tblCellMar>
          <w:top w:w="15" w:type="dxa"/>
          <w:left w:w="15" w:type="dxa"/>
          <w:bottom w:w="15" w:type="dxa"/>
          <w:right w:w="15" w:type="dxa"/>
        </w:tblCellMar>
        <w:tblLook w:val="04A0" w:firstRow="1" w:lastRow="0" w:firstColumn="1" w:lastColumn="0" w:noHBand="0" w:noVBand="1"/>
      </w:tblPr>
      <w:tblGrid>
        <w:gridCol w:w="1231"/>
        <w:gridCol w:w="1231"/>
        <w:gridCol w:w="1231"/>
        <w:gridCol w:w="1231"/>
        <w:gridCol w:w="1231"/>
      </w:tblGrid>
      <w:tr w:rsidR="0041197E" w:rsidRPr="00E72B29" w14:paraId="3CBE605D" w14:textId="77777777" w:rsidTr="00263FEC">
        <w:trPr>
          <w:trHeight w:val="108"/>
          <w:jc w:val="cent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14:paraId="58BC6740" w14:textId="7C0E96BE" w:rsidR="00E72B29" w:rsidRPr="00E72B29" w:rsidRDefault="0041197E" w:rsidP="00E72B29">
            <w:pPr>
              <w:spacing w:line="240" w:lineRule="auto"/>
              <w:jc w:val="center"/>
              <w:rPr>
                <w:rFonts w:ascii="Times New Roman" w:eastAsia="宋体" w:hAnsi="Times New Roman" w:cs="Times New Roman"/>
                <w:color w:val="000000"/>
                <w:lang w:val="en-US"/>
              </w:rPr>
            </w:pPr>
            <w:r>
              <w:rPr>
                <w:rFonts w:ascii="Times New Roman" w:eastAsia="宋体" w:hAnsi="Times New Roman" w:cs="Times New Roman"/>
                <w:color w:val="000000"/>
                <w:lang w:val="en-US"/>
              </w:rPr>
              <w:t>d</w:t>
            </w:r>
            <w:r w:rsidR="00E72B29" w:rsidRPr="00E72B29">
              <w:rPr>
                <w:rFonts w:ascii="Times New Roman" w:eastAsia="宋体" w:hAnsi="Times New Roman" w:cs="Times New Roman"/>
                <w:color w:val="000000"/>
                <w:lang w:val="en-US"/>
              </w:rPr>
              <w:t>ay1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14:paraId="4ED1F677" w14:textId="3C24FE38" w:rsidR="00E72B29" w:rsidRPr="00E72B29" w:rsidRDefault="0041197E" w:rsidP="00E72B29">
            <w:pPr>
              <w:spacing w:line="240" w:lineRule="auto"/>
              <w:jc w:val="center"/>
              <w:rPr>
                <w:rFonts w:ascii="Times New Roman" w:eastAsia="宋体" w:hAnsi="Times New Roman" w:cs="Times New Roman"/>
                <w:color w:val="000000"/>
                <w:lang w:val="en-US"/>
              </w:rPr>
            </w:pPr>
            <w:r>
              <w:rPr>
                <w:rFonts w:ascii="Times New Roman" w:eastAsia="宋体" w:hAnsi="Times New Roman" w:cs="Times New Roman"/>
                <w:color w:val="000000"/>
                <w:lang w:val="en-US"/>
              </w:rPr>
              <w:t>d</w:t>
            </w:r>
            <w:r w:rsidR="00E72B29" w:rsidRPr="00E72B29">
              <w:rPr>
                <w:rFonts w:ascii="Times New Roman" w:eastAsia="宋体" w:hAnsi="Times New Roman" w:cs="Times New Roman"/>
                <w:color w:val="000000"/>
                <w:lang w:val="en-US"/>
              </w:rPr>
              <w:t>ay2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14:paraId="67E90281" w14:textId="3B2F226D" w:rsidR="00E72B29" w:rsidRPr="00E72B29" w:rsidRDefault="0041197E" w:rsidP="00E72B29">
            <w:pPr>
              <w:spacing w:line="240" w:lineRule="auto"/>
              <w:jc w:val="center"/>
              <w:rPr>
                <w:rFonts w:ascii="Times New Roman" w:eastAsia="宋体" w:hAnsi="Times New Roman" w:cs="Times New Roman"/>
                <w:color w:val="000000"/>
                <w:lang w:val="en-US"/>
              </w:rPr>
            </w:pPr>
            <w:r>
              <w:rPr>
                <w:rFonts w:ascii="Times New Roman" w:eastAsia="宋体" w:hAnsi="Times New Roman" w:cs="Times New Roman"/>
                <w:color w:val="000000"/>
                <w:lang w:val="en-US"/>
              </w:rPr>
              <w:t>d</w:t>
            </w:r>
            <w:r w:rsidR="00E72B29" w:rsidRPr="00E72B29">
              <w:rPr>
                <w:rFonts w:ascii="Times New Roman" w:eastAsia="宋体" w:hAnsi="Times New Roman" w:cs="Times New Roman"/>
                <w:color w:val="000000"/>
                <w:lang w:val="en-US"/>
              </w:rPr>
              <w:t>ay</w:t>
            </w:r>
            <w:r w:rsidR="00263FEC">
              <w:rPr>
                <w:rFonts w:ascii="Times New Roman" w:eastAsia="宋体" w:hAnsi="Times New Roman" w:cs="Times New Roman"/>
                <w:color w:val="000000"/>
                <w:lang w:val="en-US"/>
              </w:rPr>
              <w:t>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14:paraId="7111EF71" w14:textId="08D2C77E" w:rsidR="00E72B29" w:rsidRPr="00E72B29" w:rsidRDefault="0041197E" w:rsidP="00E72B29">
            <w:pPr>
              <w:spacing w:line="240" w:lineRule="auto"/>
              <w:jc w:val="center"/>
              <w:rPr>
                <w:rFonts w:ascii="Times New Roman" w:eastAsia="宋体" w:hAnsi="Times New Roman" w:cs="Times New Roman"/>
                <w:color w:val="000000"/>
                <w:lang w:val="en-US"/>
              </w:rPr>
            </w:pPr>
            <w:r>
              <w:rPr>
                <w:rFonts w:ascii="Times New Roman" w:eastAsia="宋体" w:hAnsi="Times New Roman" w:cs="Times New Roman"/>
                <w:color w:val="000000"/>
                <w:lang w:val="en-US"/>
              </w:rPr>
              <w:t>d</w:t>
            </w:r>
            <w:r w:rsidR="00E72B29" w:rsidRPr="00E72B29">
              <w:rPr>
                <w:rFonts w:ascii="Times New Roman" w:eastAsia="宋体" w:hAnsi="Times New Roman" w:cs="Times New Roman"/>
                <w:color w:val="000000"/>
                <w:lang w:val="en-US"/>
              </w:rPr>
              <w:t>a</w:t>
            </w:r>
            <w:r>
              <w:rPr>
                <w:rFonts w:ascii="Times New Roman" w:eastAsia="宋体" w:hAnsi="Times New Roman" w:cs="Times New Roman"/>
                <w:color w:val="000000"/>
                <w:lang w:val="en-US"/>
              </w:rPr>
              <w:t>y</w:t>
            </w:r>
            <w:r w:rsidR="00E72B29" w:rsidRPr="00E72B29">
              <w:rPr>
                <w:rFonts w:ascii="Times New Roman" w:eastAsia="宋体" w:hAnsi="Times New Roman" w:cs="Times New Roman"/>
                <w:color w:val="000000"/>
                <w:lang w:val="en-US"/>
              </w:rPr>
              <w:t>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14:paraId="581BC76C" w14:textId="6E711BAD" w:rsidR="00E72B29" w:rsidRPr="00E72B29" w:rsidRDefault="0041197E" w:rsidP="00E72B29">
            <w:pPr>
              <w:spacing w:line="240" w:lineRule="auto"/>
              <w:jc w:val="center"/>
              <w:rPr>
                <w:rFonts w:ascii="Times New Roman" w:eastAsia="宋体" w:hAnsi="Times New Roman" w:cs="Times New Roman"/>
                <w:color w:val="000000"/>
                <w:lang w:val="en-US"/>
              </w:rPr>
            </w:pPr>
            <w:r>
              <w:rPr>
                <w:rFonts w:ascii="Times New Roman" w:eastAsia="宋体" w:hAnsi="Times New Roman" w:cs="Times New Roman"/>
                <w:color w:val="000000"/>
                <w:lang w:val="en-US"/>
              </w:rPr>
              <w:t>d</w:t>
            </w:r>
            <w:r w:rsidR="00E72B29" w:rsidRPr="00E72B29">
              <w:rPr>
                <w:rFonts w:ascii="Times New Roman" w:eastAsia="宋体" w:hAnsi="Times New Roman" w:cs="Times New Roman"/>
                <w:color w:val="000000"/>
                <w:lang w:val="en-US"/>
              </w:rPr>
              <w:t>ay5</w:t>
            </w:r>
          </w:p>
        </w:tc>
      </w:tr>
      <w:tr w:rsidR="0041197E" w:rsidRPr="00E72B29" w14:paraId="6D2F17A2" w14:textId="77777777" w:rsidTr="00263FEC">
        <w:trPr>
          <w:trHeight w:val="108"/>
          <w:jc w:val="cent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14:paraId="6E83995D" w14:textId="77777777" w:rsidR="00E72B29" w:rsidRPr="00E72B29" w:rsidRDefault="00E72B29" w:rsidP="00E72B29">
            <w:pPr>
              <w:spacing w:line="240" w:lineRule="auto"/>
              <w:jc w:val="center"/>
              <w:rPr>
                <w:rFonts w:ascii="Times New Roman" w:eastAsia="宋体" w:hAnsi="Times New Roman" w:cs="Times New Roman"/>
                <w:color w:val="000000"/>
                <w:lang w:val="en-US"/>
              </w:rPr>
            </w:pPr>
            <w:r w:rsidRPr="00E72B29">
              <w:rPr>
                <w:rFonts w:ascii="Times New Roman" w:eastAsia="宋体" w:hAnsi="Times New Roman" w:cs="Times New Roman"/>
                <w:color w:val="000000"/>
                <w:lang w:val="en-US"/>
              </w:rPr>
              <w:t>buy</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14:paraId="499F6CDC" w14:textId="77777777" w:rsidR="00E72B29" w:rsidRPr="00E72B29" w:rsidRDefault="00E72B29" w:rsidP="00E72B29">
            <w:pPr>
              <w:spacing w:line="240" w:lineRule="auto"/>
              <w:jc w:val="center"/>
              <w:rPr>
                <w:rFonts w:ascii="Times New Roman" w:eastAsia="宋体" w:hAnsi="Times New Roman" w:cs="Times New Roman"/>
                <w:color w:val="000000"/>
                <w:lang w:val="en-US"/>
              </w:rPr>
            </w:pPr>
            <w:r w:rsidRPr="00E72B29">
              <w:rPr>
                <w:rFonts w:ascii="Times New Roman" w:eastAsia="宋体" w:hAnsi="Times New Roman" w:cs="Times New Roman"/>
                <w:color w:val="000000"/>
                <w:lang w:val="en-US"/>
              </w:rPr>
              <w:t>hold</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14:paraId="0420194E" w14:textId="77777777" w:rsidR="00E72B29" w:rsidRPr="00E72B29" w:rsidRDefault="00E72B29" w:rsidP="00E72B29">
            <w:pPr>
              <w:spacing w:line="240" w:lineRule="auto"/>
              <w:jc w:val="center"/>
              <w:rPr>
                <w:rFonts w:ascii="Times New Roman" w:eastAsia="宋体" w:hAnsi="Times New Roman" w:cs="Times New Roman"/>
                <w:color w:val="000000"/>
                <w:lang w:val="en-US"/>
              </w:rPr>
            </w:pPr>
            <w:r w:rsidRPr="00E72B29">
              <w:rPr>
                <w:rFonts w:ascii="Times New Roman" w:eastAsia="宋体" w:hAnsi="Times New Roman" w:cs="Times New Roman"/>
                <w:color w:val="000000"/>
                <w:lang w:val="en-US"/>
              </w:rPr>
              <w:t>hold</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14:paraId="5E776F98" w14:textId="77777777" w:rsidR="00E72B29" w:rsidRPr="00E72B29" w:rsidRDefault="00E72B29" w:rsidP="00E72B29">
            <w:pPr>
              <w:spacing w:line="240" w:lineRule="auto"/>
              <w:jc w:val="center"/>
              <w:rPr>
                <w:rFonts w:ascii="Times New Roman" w:eastAsia="宋体" w:hAnsi="Times New Roman" w:cs="Times New Roman"/>
                <w:color w:val="000000"/>
                <w:lang w:val="en-US"/>
              </w:rPr>
            </w:pPr>
            <w:r w:rsidRPr="00E72B29">
              <w:rPr>
                <w:rFonts w:ascii="Times New Roman" w:eastAsia="宋体" w:hAnsi="Times New Roman" w:cs="Times New Roman"/>
                <w:color w:val="000000"/>
                <w:lang w:val="en-US"/>
              </w:rPr>
              <w:t>sell</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14:paraId="27010525" w14:textId="77777777" w:rsidR="00E72B29" w:rsidRPr="00E72B29" w:rsidRDefault="00E72B29" w:rsidP="00E72B29">
            <w:pPr>
              <w:spacing w:line="240" w:lineRule="auto"/>
              <w:jc w:val="center"/>
              <w:rPr>
                <w:rFonts w:ascii="Times New Roman" w:eastAsia="宋体" w:hAnsi="Times New Roman" w:cs="Times New Roman"/>
                <w:color w:val="000000"/>
                <w:lang w:val="en-US"/>
              </w:rPr>
            </w:pPr>
            <w:r w:rsidRPr="00E72B29">
              <w:rPr>
                <w:rFonts w:ascii="Times New Roman" w:eastAsia="宋体" w:hAnsi="Times New Roman" w:cs="Times New Roman"/>
                <w:color w:val="000000"/>
                <w:lang w:val="en-US"/>
              </w:rPr>
              <w:t>hold</w:t>
            </w:r>
          </w:p>
        </w:tc>
      </w:tr>
    </w:tbl>
    <w:p w14:paraId="26009F1B" w14:textId="66F86617" w:rsidR="00424F29" w:rsidRDefault="00263FEC" w:rsidP="00263FEC">
      <w:pPr>
        <w:spacing w:line="240" w:lineRule="auto"/>
        <w:jc w:val="center"/>
        <w:rPr>
          <w:rFonts w:ascii="Times New Roman" w:eastAsia="宋体" w:hAnsi="Times New Roman" w:cs="Times New Roman"/>
          <w:color w:val="000000"/>
          <w:lang w:val="en-US"/>
        </w:rPr>
      </w:pPr>
      <w:r w:rsidRPr="00263FEC">
        <w:rPr>
          <w:rFonts w:ascii="Times New Roman" w:eastAsia="宋体" w:hAnsi="Times New Roman" w:cs="Times New Roman" w:hint="eastAsia"/>
          <w:b/>
          <w:color w:val="000000"/>
          <w:lang w:val="en-US"/>
        </w:rPr>
        <w:t>T</w:t>
      </w:r>
      <w:r w:rsidRPr="00263FEC">
        <w:rPr>
          <w:rFonts w:ascii="Times New Roman" w:eastAsia="宋体" w:hAnsi="Times New Roman" w:cs="Times New Roman"/>
          <w:b/>
          <w:color w:val="000000"/>
          <w:lang w:val="en-US"/>
        </w:rPr>
        <w:t xml:space="preserve">able 1. </w:t>
      </w:r>
      <w:r>
        <w:rPr>
          <w:rFonts w:ascii="Times New Roman" w:eastAsia="宋体" w:hAnsi="Times New Roman" w:cs="Times New Roman"/>
          <w:color w:val="000000"/>
          <w:lang w:val="en-US"/>
        </w:rPr>
        <w:t>Operations for future 5 days.</w:t>
      </w:r>
    </w:p>
    <w:p w14:paraId="756C8E50" w14:textId="77777777" w:rsidR="00263FEC" w:rsidRDefault="00263FEC" w:rsidP="00472EB9">
      <w:pPr>
        <w:spacing w:line="240" w:lineRule="auto"/>
        <w:rPr>
          <w:rFonts w:ascii="Times New Roman" w:eastAsia="宋体" w:hAnsi="Times New Roman" w:cs="Times New Roman" w:hint="eastAsia"/>
          <w:color w:val="000000"/>
          <w:lang w:val="en-US"/>
        </w:rPr>
      </w:pPr>
    </w:p>
    <w:p w14:paraId="511F7B9E" w14:textId="77777777" w:rsidR="00476D4C" w:rsidRDefault="00476D4C">
      <w:pPr>
        <w:spacing w:line="240" w:lineRule="auto"/>
        <w:rPr>
          <w:rFonts w:ascii="Times New Roman" w:hAnsi="Times New Roman" w:cs="Times New Roman"/>
          <w:b/>
        </w:rPr>
      </w:pPr>
      <w:r>
        <w:rPr>
          <w:rFonts w:ascii="Times New Roman" w:hAnsi="Times New Roman" w:cs="Times New Roman"/>
          <w:b/>
        </w:rPr>
        <w:br w:type="page"/>
      </w:r>
    </w:p>
    <w:p w14:paraId="00E49DCA" w14:textId="4114AC36" w:rsidR="00472EB9" w:rsidRPr="00263FEC" w:rsidRDefault="00263FEC" w:rsidP="006C3B01">
      <w:pPr>
        <w:spacing w:line="240" w:lineRule="auto"/>
        <w:jc w:val="both"/>
        <w:rPr>
          <w:rFonts w:ascii="Times New Roman" w:hAnsi="Times New Roman" w:cs="Times New Roman"/>
          <w:b/>
        </w:rPr>
      </w:pPr>
      <w:r>
        <w:rPr>
          <w:rFonts w:ascii="Times New Roman" w:hAnsi="Times New Roman" w:cs="Times New Roman"/>
          <w:b/>
        </w:rPr>
        <w:lastRenderedPageBreak/>
        <w:t xml:space="preserve">2. </w:t>
      </w:r>
      <w:r w:rsidR="00472EB9" w:rsidRPr="00263FEC">
        <w:rPr>
          <w:rFonts w:ascii="Times New Roman" w:hAnsi="Times New Roman" w:cs="Times New Roman"/>
          <w:b/>
        </w:rPr>
        <w:t>Experiments &amp; Evaluation</w:t>
      </w:r>
      <w:r>
        <w:rPr>
          <w:rFonts w:ascii="Times New Roman" w:hAnsi="Times New Roman" w:cs="Times New Roman"/>
          <w:b/>
        </w:rPr>
        <w:t>s</w:t>
      </w:r>
    </w:p>
    <w:p w14:paraId="5D85ECBA" w14:textId="1A741397" w:rsidR="00424F29" w:rsidRPr="009B14D5" w:rsidRDefault="009B14D5" w:rsidP="006C3B01">
      <w:pPr>
        <w:spacing w:line="240" w:lineRule="auto"/>
        <w:jc w:val="both"/>
        <w:rPr>
          <w:rFonts w:ascii="Times New Roman" w:hAnsi="Times New Roman" w:cs="Times New Roman"/>
          <w:b/>
          <w:color w:val="000000"/>
        </w:rPr>
      </w:pPr>
      <w:r w:rsidRPr="009B14D5">
        <w:rPr>
          <w:rFonts w:ascii="Times New Roman" w:hAnsi="Times New Roman" w:cs="Times New Roman"/>
          <w:b/>
        </w:rPr>
        <w:t>2.1</w:t>
      </w:r>
      <w:r w:rsidR="00E72B29" w:rsidRPr="009B14D5">
        <w:rPr>
          <w:rFonts w:ascii="Times New Roman" w:hAnsi="Times New Roman" w:cs="Times New Roman"/>
          <w:b/>
        </w:rPr>
        <w:t xml:space="preserve"> </w:t>
      </w:r>
      <w:r w:rsidR="00472EB9" w:rsidRPr="009B14D5">
        <w:rPr>
          <w:rFonts w:ascii="Times New Roman" w:hAnsi="Times New Roman" w:cs="Times New Roman"/>
          <w:b/>
        </w:rPr>
        <w:t xml:space="preserve">SVM </w:t>
      </w:r>
      <w:r w:rsidR="00C85331" w:rsidRPr="009B14D5">
        <w:rPr>
          <w:rFonts w:ascii="Times New Roman" w:hAnsi="Times New Roman" w:cs="Times New Roman"/>
          <w:b/>
        </w:rPr>
        <w:t>P</w:t>
      </w:r>
      <w:r w:rsidR="00472EB9" w:rsidRPr="009B14D5">
        <w:rPr>
          <w:rFonts w:ascii="Times New Roman" w:hAnsi="Times New Roman" w:cs="Times New Roman"/>
          <w:b/>
        </w:rPr>
        <w:t xml:space="preserve">rediction </w:t>
      </w:r>
      <w:r w:rsidR="00C85331" w:rsidRPr="009B14D5">
        <w:rPr>
          <w:rFonts w:ascii="Times New Roman" w:hAnsi="Times New Roman" w:cs="Times New Roman"/>
          <w:b/>
        </w:rPr>
        <w:t>R</w:t>
      </w:r>
      <w:r w:rsidR="00472EB9" w:rsidRPr="009B14D5">
        <w:rPr>
          <w:rFonts w:ascii="Times New Roman" w:hAnsi="Times New Roman" w:cs="Times New Roman"/>
          <w:b/>
        </w:rPr>
        <w:t>esult</w:t>
      </w:r>
    </w:p>
    <w:p w14:paraId="5DE927F3" w14:textId="45C24B0B" w:rsidR="00E72B29" w:rsidRDefault="00E72B29" w:rsidP="006C3B01">
      <w:pPr>
        <w:spacing w:line="240" w:lineRule="auto"/>
        <w:jc w:val="both"/>
        <w:rPr>
          <w:rFonts w:ascii="Times New Roman" w:hAnsi="Times New Roman" w:cs="Times New Roman"/>
          <w:color w:val="000000"/>
        </w:rPr>
      </w:pPr>
      <w:r w:rsidRPr="00E72B29">
        <w:rPr>
          <w:rFonts w:ascii="Times New Roman" w:hAnsi="Times New Roman" w:cs="Times New Roman"/>
          <w:color w:val="000000"/>
        </w:rPr>
        <w:t>We selected the top 5 stocks by market capitalization to test our model.</w:t>
      </w:r>
      <w:r w:rsidR="00C85331">
        <w:rPr>
          <w:rFonts w:ascii="Times New Roman" w:hAnsi="Times New Roman" w:cs="Times New Roman"/>
          <w:color w:val="000000"/>
        </w:rPr>
        <w:t xml:space="preserve"> (Table 2)</w:t>
      </w:r>
    </w:p>
    <w:p w14:paraId="75D78B10" w14:textId="2DDBE3A0" w:rsidR="00D83BD6" w:rsidRPr="00E72B29" w:rsidRDefault="00D83BD6" w:rsidP="00E72B29">
      <w:pPr>
        <w:spacing w:line="240" w:lineRule="auto"/>
        <w:jc w:val="center"/>
        <w:rPr>
          <w:rFonts w:ascii="Times New Roman" w:hAnsi="Times New Roman" w:cs="Times New Roman"/>
          <w:color w:val="000000"/>
        </w:rPr>
      </w:pPr>
      <w:r>
        <w:rPr>
          <w:noProof/>
          <w:lang w:val="en-US"/>
        </w:rPr>
        <w:drawing>
          <wp:inline distT="0" distB="0" distL="0" distR="0" wp14:anchorId="58C2F690" wp14:editId="20ED7C43">
            <wp:extent cx="5274310" cy="9671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967105"/>
                    </a:xfrm>
                    <a:prstGeom prst="rect">
                      <a:avLst/>
                    </a:prstGeom>
                  </pic:spPr>
                </pic:pic>
              </a:graphicData>
            </a:graphic>
          </wp:inline>
        </w:drawing>
      </w:r>
    </w:p>
    <w:p w14:paraId="68FED4E7" w14:textId="2CE4747F" w:rsidR="00D1368C" w:rsidRDefault="00C85331" w:rsidP="00C85331">
      <w:pPr>
        <w:spacing w:line="240" w:lineRule="auto"/>
        <w:jc w:val="center"/>
        <w:rPr>
          <w:rFonts w:ascii="Times New Roman" w:hAnsi="Times New Roman" w:cs="Times New Roman"/>
          <w:color w:val="000000"/>
        </w:rPr>
      </w:pPr>
      <w:r w:rsidRPr="00C85331">
        <w:rPr>
          <w:rFonts w:ascii="Times New Roman" w:hAnsi="Times New Roman" w:cs="Times New Roman" w:hint="eastAsia"/>
          <w:b/>
          <w:color w:val="000000"/>
        </w:rPr>
        <w:t>T</w:t>
      </w:r>
      <w:r w:rsidRPr="00C85331">
        <w:rPr>
          <w:rFonts w:ascii="Times New Roman" w:hAnsi="Times New Roman" w:cs="Times New Roman"/>
          <w:b/>
          <w:color w:val="000000"/>
        </w:rPr>
        <w:t>able 2.</w:t>
      </w:r>
      <w:r>
        <w:rPr>
          <w:rFonts w:ascii="Times New Roman" w:hAnsi="Times New Roman" w:cs="Times New Roman"/>
          <w:color w:val="000000"/>
        </w:rPr>
        <w:t xml:space="preserve"> T</w:t>
      </w:r>
      <w:r w:rsidRPr="00C85331">
        <w:rPr>
          <w:rFonts w:ascii="Times New Roman" w:hAnsi="Times New Roman" w:cs="Times New Roman"/>
          <w:color w:val="000000"/>
        </w:rPr>
        <w:t>op 5 stocks by market capitalization</w:t>
      </w:r>
      <w:r>
        <w:rPr>
          <w:rFonts w:ascii="Times New Roman" w:hAnsi="Times New Roman" w:cs="Times New Roman"/>
          <w:color w:val="000000"/>
        </w:rPr>
        <w:t>.</w:t>
      </w:r>
    </w:p>
    <w:p w14:paraId="40905C6D" w14:textId="77777777" w:rsidR="00C85331" w:rsidRPr="00E72B29" w:rsidRDefault="00C85331" w:rsidP="00E72B29">
      <w:pPr>
        <w:spacing w:line="240" w:lineRule="auto"/>
        <w:rPr>
          <w:rFonts w:ascii="Times New Roman" w:hAnsi="Times New Roman" w:cs="Times New Roman" w:hint="eastAsia"/>
          <w:color w:val="000000"/>
        </w:rPr>
      </w:pPr>
    </w:p>
    <w:p w14:paraId="133A97EF" w14:textId="66E2D175" w:rsidR="00D83BD6" w:rsidRDefault="00D83BD6" w:rsidP="00E72B29">
      <w:pPr>
        <w:spacing w:line="240" w:lineRule="auto"/>
        <w:rPr>
          <w:rFonts w:ascii="Times New Roman" w:hAnsi="Times New Roman" w:cs="Times New Roman"/>
          <w:color w:val="000000"/>
        </w:rPr>
      </w:pPr>
      <w:r w:rsidRPr="00E72B29">
        <w:rPr>
          <w:rFonts w:ascii="Times New Roman" w:hAnsi="Times New Roman" w:cs="Times New Roman"/>
          <w:color w:val="000000"/>
        </w:rPr>
        <w:t>We use</w:t>
      </w:r>
      <w:r w:rsidR="00E72B29">
        <w:rPr>
          <w:rFonts w:ascii="Times New Roman" w:hAnsi="Times New Roman" w:cs="Times New Roman"/>
          <w:color w:val="000000"/>
        </w:rPr>
        <w:t>d</w:t>
      </w:r>
      <w:r w:rsidRPr="00E72B29">
        <w:rPr>
          <w:rFonts w:ascii="Times New Roman" w:hAnsi="Times New Roman" w:cs="Times New Roman"/>
          <w:color w:val="000000"/>
        </w:rPr>
        <w:t xml:space="preserve"> SVM model to predict the stock and give </w:t>
      </w:r>
      <w:r w:rsidR="00C85331">
        <w:rPr>
          <w:rFonts w:ascii="Times New Roman" w:hAnsi="Times New Roman" w:cs="Times New Roman"/>
          <w:color w:val="000000"/>
        </w:rPr>
        <w:t>the</w:t>
      </w:r>
      <w:r w:rsidRPr="00E72B29">
        <w:rPr>
          <w:rFonts w:ascii="Times New Roman" w:hAnsi="Times New Roman" w:cs="Times New Roman"/>
          <w:color w:val="000000"/>
        </w:rPr>
        <w:t xml:space="preserve"> operations</w:t>
      </w:r>
      <w:r w:rsidR="00E72B29">
        <w:rPr>
          <w:rFonts w:ascii="Times New Roman" w:hAnsi="Times New Roman" w:cs="Times New Roman"/>
          <w:color w:val="000000"/>
        </w:rPr>
        <w:t>.</w:t>
      </w:r>
      <w:r w:rsidR="00C85331">
        <w:rPr>
          <w:rFonts w:ascii="Times New Roman" w:hAnsi="Times New Roman" w:cs="Times New Roman"/>
          <w:color w:val="000000"/>
        </w:rPr>
        <w:t xml:space="preserve"> (</w:t>
      </w:r>
      <w:r w:rsidR="0041197E" w:rsidRPr="00263FEC">
        <w:rPr>
          <w:rFonts w:ascii="Times New Roman" w:eastAsia="宋体" w:hAnsi="Times New Roman" w:cs="Times New Roman" w:hint="eastAsia"/>
          <w:b/>
          <w:color w:val="000000"/>
          <w:lang w:val="en-US"/>
        </w:rPr>
        <w:t>T</w:t>
      </w:r>
      <w:r w:rsidR="0041197E" w:rsidRPr="00263FEC">
        <w:rPr>
          <w:rFonts w:ascii="Times New Roman" w:eastAsia="宋体" w:hAnsi="Times New Roman" w:cs="Times New Roman"/>
          <w:b/>
          <w:color w:val="000000"/>
          <w:lang w:val="en-US"/>
        </w:rPr>
        <w:t xml:space="preserve">able </w:t>
      </w:r>
      <w:r w:rsidR="0041197E">
        <w:rPr>
          <w:rFonts w:ascii="Times New Roman" w:eastAsia="宋体" w:hAnsi="Times New Roman" w:cs="Times New Roman"/>
          <w:b/>
          <w:color w:val="000000"/>
          <w:lang w:val="en-US"/>
        </w:rPr>
        <w:t>3</w:t>
      </w:r>
      <w:r w:rsidR="00C85331">
        <w:rPr>
          <w:rFonts w:ascii="Times New Roman" w:hAnsi="Times New Roman" w:cs="Times New Roman"/>
          <w:color w:val="000000"/>
        </w:rPr>
        <w:t>)</w:t>
      </w:r>
    </w:p>
    <w:p w14:paraId="42A15003" w14:textId="555A0D78" w:rsidR="00E72B29" w:rsidRDefault="00E72B29" w:rsidP="00E72B29">
      <w:pPr>
        <w:spacing w:line="240" w:lineRule="auto"/>
        <w:rPr>
          <w:rFonts w:ascii="Times New Roman" w:hAnsi="Times New Roman" w:cs="Times New Roman"/>
          <w:color w:val="000000"/>
        </w:rPr>
      </w:pPr>
    </w:p>
    <w:p w14:paraId="7AC38942" w14:textId="4979FBBD" w:rsidR="00E72B29" w:rsidRDefault="00E72B29" w:rsidP="00E72B29">
      <w:pPr>
        <w:spacing w:line="240" w:lineRule="auto"/>
        <w:rPr>
          <w:rFonts w:ascii="Times New Roman" w:hAnsi="Times New Roman" w:cs="Times New Roman"/>
          <w:color w:val="000000"/>
        </w:rPr>
      </w:pPr>
      <w:r>
        <w:rPr>
          <w:noProof/>
          <w:lang w:val="en-US"/>
        </w:rPr>
        <w:drawing>
          <wp:inline distT="0" distB="0" distL="0" distR="0" wp14:anchorId="1A969DC0" wp14:editId="06035900">
            <wp:extent cx="5274310" cy="16609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660995"/>
                    </a:xfrm>
                    <a:prstGeom prst="rect">
                      <a:avLst/>
                    </a:prstGeom>
                  </pic:spPr>
                </pic:pic>
              </a:graphicData>
            </a:graphic>
          </wp:inline>
        </w:drawing>
      </w:r>
    </w:p>
    <w:p w14:paraId="7D1B24EE" w14:textId="56FB9A05" w:rsidR="00C85331" w:rsidRDefault="00C85331" w:rsidP="00C85331">
      <w:pPr>
        <w:spacing w:line="240" w:lineRule="auto"/>
        <w:jc w:val="center"/>
        <w:rPr>
          <w:rFonts w:ascii="Times New Roman" w:eastAsia="宋体" w:hAnsi="Times New Roman" w:cs="Times New Roman"/>
          <w:color w:val="000000"/>
          <w:lang w:val="en-US"/>
        </w:rPr>
      </w:pPr>
      <w:r w:rsidRPr="00263FEC">
        <w:rPr>
          <w:rFonts w:ascii="Times New Roman" w:eastAsia="宋体" w:hAnsi="Times New Roman" w:cs="Times New Roman" w:hint="eastAsia"/>
          <w:b/>
          <w:color w:val="000000"/>
          <w:lang w:val="en-US"/>
        </w:rPr>
        <w:t>T</w:t>
      </w:r>
      <w:r w:rsidRPr="00263FEC">
        <w:rPr>
          <w:rFonts w:ascii="Times New Roman" w:eastAsia="宋体" w:hAnsi="Times New Roman" w:cs="Times New Roman"/>
          <w:b/>
          <w:color w:val="000000"/>
          <w:lang w:val="en-US"/>
        </w:rPr>
        <w:t xml:space="preserve">able </w:t>
      </w:r>
      <w:r>
        <w:rPr>
          <w:rFonts w:ascii="Times New Roman" w:eastAsia="宋体" w:hAnsi="Times New Roman" w:cs="Times New Roman"/>
          <w:b/>
          <w:color w:val="000000"/>
          <w:lang w:val="en-US"/>
        </w:rPr>
        <w:t>3</w:t>
      </w:r>
      <w:r w:rsidRPr="00263FEC">
        <w:rPr>
          <w:rFonts w:ascii="Times New Roman" w:eastAsia="宋体" w:hAnsi="Times New Roman" w:cs="Times New Roman"/>
          <w:b/>
          <w:color w:val="000000"/>
          <w:lang w:val="en-US"/>
        </w:rPr>
        <w:t xml:space="preserve">. </w:t>
      </w:r>
      <w:r>
        <w:rPr>
          <w:rFonts w:ascii="Times New Roman" w:eastAsia="宋体" w:hAnsi="Times New Roman" w:cs="Times New Roman"/>
          <w:color w:val="000000"/>
          <w:lang w:val="en-US"/>
        </w:rPr>
        <w:t>Operations for future 5 days.</w:t>
      </w:r>
    </w:p>
    <w:p w14:paraId="1AE75497" w14:textId="77777777" w:rsidR="00C85331" w:rsidRPr="00E72B29" w:rsidRDefault="00C85331" w:rsidP="00E72B29">
      <w:pPr>
        <w:spacing w:line="240" w:lineRule="auto"/>
        <w:rPr>
          <w:rFonts w:ascii="Times New Roman" w:hAnsi="Times New Roman" w:cs="Times New Roman" w:hint="eastAsia"/>
          <w:color w:val="000000"/>
        </w:rPr>
      </w:pPr>
    </w:p>
    <w:p w14:paraId="2B21CD6B" w14:textId="369A9362" w:rsidR="00D83BD6" w:rsidRPr="00B829E5" w:rsidRDefault="00B829E5" w:rsidP="00E72B29">
      <w:pPr>
        <w:spacing w:line="240" w:lineRule="auto"/>
        <w:rPr>
          <w:rFonts w:ascii="Times New Roman" w:hAnsi="Times New Roman" w:cs="Times New Roman"/>
          <w:b/>
          <w:color w:val="000000"/>
        </w:rPr>
      </w:pPr>
      <w:r w:rsidRPr="00B829E5">
        <w:rPr>
          <w:rFonts w:ascii="Times New Roman" w:hAnsi="Times New Roman" w:cs="Times New Roman"/>
          <w:b/>
        </w:rPr>
        <w:t>2.2</w:t>
      </w:r>
      <w:r w:rsidR="00E72B29" w:rsidRPr="00B829E5">
        <w:rPr>
          <w:rFonts w:ascii="Times New Roman" w:hAnsi="Times New Roman" w:cs="Times New Roman"/>
          <w:b/>
        </w:rPr>
        <w:t xml:space="preserve"> </w:t>
      </w:r>
      <w:r w:rsidR="00D83BD6" w:rsidRPr="00B829E5">
        <w:rPr>
          <w:rFonts w:ascii="Times New Roman" w:hAnsi="Times New Roman" w:cs="Times New Roman"/>
          <w:b/>
        </w:rPr>
        <w:t xml:space="preserve">Accuracy and </w:t>
      </w:r>
      <w:r w:rsidR="0041197E" w:rsidRPr="00B829E5">
        <w:rPr>
          <w:rFonts w:ascii="Times New Roman" w:hAnsi="Times New Roman" w:cs="Times New Roman"/>
          <w:b/>
        </w:rPr>
        <w:t>C</w:t>
      </w:r>
      <w:r w:rsidR="00D83BD6" w:rsidRPr="00B829E5">
        <w:rPr>
          <w:rFonts w:ascii="Times New Roman" w:hAnsi="Times New Roman" w:cs="Times New Roman"/>
          <w:b/>
        </w:rPr>
        <w:t>omparison with LSTM</w:t>
      </w:r>
    </w:p>
    <w:p w14:paraId="4AD24528" w14:textId="47E1C469" w:rsidR="00D83BD6" w:rsidRDefault="00D83BD6" w:rsidP="006C3B01">
      <w:pPr>
        <w:spacing w:line="240" w:lineRule="auto"/>
        <w:jc w:val="both"/>
        <w:rPr>
          <w:rFonts w:ascii="Times New Roman" w:hAnsi="Times New Roman" w:cs="Times New Roman"/>
          <w:color w:val="000000"/>
        </w:rPr>
      </w:pPr>
      <w:r w:rsidRPr="00E72B29">
        <w:rPr>
          <w:rFonts w:ascii="Times New Roman" w:hAnsi="Times New Roman" w:cs="Times New Roman"/>
          <w:color w:val="000000"/>
        </w:rPr>
        <w:t xml:space="preserve">Operations of </w:t>
      </w:r>
      <w:r w:rsidRPr="00E72B29">
        <w:rPr>
          <w:rFonts w:ascii="Times New Roman" w:hAnsi="Times New Roman" w:cs="Times New Roman" w:hint="eastAsia"/>
          <w:color w:val="000000"/>
        </w:rPr>
        <w:t>L</w:t>
      </w:r>
      <w:r w:rsidRPr="00E72B29">
        <w:rPr>
          <w:rFonts w:ascii="Times New Roman" w:hAnsi="Times New Roman" w:cs="Times New Roman"/>
          <w:color w:val="000000"/>
        </w:rPr>
        <w:t>STM model</w:t>
      </w:r>
      <w:r w:rsidR="0041197E">
        <w:rPr>
          <w:rFonts w:ascii="Times New Roman" w:hAnsi="Times New Roman" w:cs="Times New Roman"/>
          <w:color w:val="000000"/>
        </w:rPr>
        <w:t xml:space="preserve"> are illustrated as follows. (</w:t>
      </w:r>
      <w:r w:rsidR="0041197E" w:rsidRPr="00263FEC">
        <w:rPr>
          <w:rFonts w:ascii="Times New Roman" w:eastAsia="宋体" w:hAnsi="Times New Roman" w:cs="Times New Roman" w:hint="eastAsia"/>
          <w:b/>
          <w:color w:val="000000"/>
          <w:lang w:val="en-US"/>
        </w:rPr>
        <w:t>T</w:t>
      </w:r>
      <w:r w:rsidR="0041197E" w:rsidRPr="00263FEC">
        <w:rPr>
          <w:rFonts w:ascii="Times New Roman" w:eastAsia="宋体" w:hAnsi="Times New Roman" w:cs="Times New Roman"/>
          <w:b/>
          <w:color w:val="000000"/>
          <w:lang w:val="en-US"/>
        </w:rPr>
        <w:t xml:space="preserve">able </w:t>
      </w:r>
      <w:r w:rsidR="0041197E">
        <w:rPr>
          <w:rFonts w:ascii="Times New Roman" w:eastAsia="宋体" w:hAnsi="Times New Roman" w:cs="Times New Roman"/>
          <w:b/>
          <w:color w:val="000000"/>
          <w:lang w:val="en-US"/>
        </w:rPr>
        <w:t>4</w:t>
      </w:r>
      <w:r w:rsidR="0041197E">
        <w:rPr>
          <w:rFonts w:ascii="Times New Roman" w:hAnsi="Times New Roman" w:cs="Times New Roman"/>
          <w:color w:val="000000"/>
        </w:rPr>
        <w:t>)</w:t>
      </w:r>
    </w:p>
    <w:p w14:paraId="02636352" w14:textId="13A0EF3A" w:rsidR="00E72B29" w:rsidRDefault="00E72B29" w:rsidP="00E72B29">
      <w:pPr>
        <w:spacing w:line="240" w:lineRule="auto"/>
        <w:rPr>
          <w:rFonts w:ascii="Times New Roman" w:hAnsi="Times New Roman" w:cs="Times New Roman"/>
          <w:color w:val="000000"/>
        </w:rPr>
      </w:pPr>
    </w:p>
    <w:p w14:paraId="200630BB" w14:textId="7DF52EE1" w:rsidR="00E72B29" w:rsidRDefault="00E72B29" w:rsidP="00E72B29">
      <w:pPr>
        <w:spacing w:line="240" w:lineRule="auto"/>
        <w:rPr>
          <w:rFonts w:ascii="Times New Roman" w:hAnsi="Times New Roman" w:cs="Times New Roman"/>
          <w:color w:val="000000"/>
        </w:rPr>
      </w:pPr>
      <w:r>
        <w:rPr>
          <w:noProof/>
          <w:lang w:val="en-US"/>
        </w:rPr>
        <w:drawing>
          <wp:inline distT="0" distB="0" distL="0" distR="0" wp14:anchorId="42146D6B" wp14:editId="7B04E4C5">
            <wp:extent cx="5274310" cy="1426113"/>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426113"/>
                    </a:xfrm>
                    <a:prstGeom prst="rect">
                      <a:avLst/>
                    </a:prstGeom>
                  </pic:spPr>
                </pic:pic>
              </a:graphicData>
            </a:graphic>
          </wp:inline>
        </w:drawing>
      </w:r>
    </w:p>
    <w:p w14:paraId="28116A20" w14:textId="75B1B4E0" w:rsidR="0041197E" w:rsidRDefault="0041197E" w:rsidP="0041197E">
      <w:pPr>
        <w:spacing w:line="240" w:lineRule="auto"/>
        <w:jc w:val="center"/>
        <w:rPr>
          <w:rFonts w:ascii="Times New Roman" w:eastAsia="宋体" w:hAnsi="Times New Roman" w:cs="Times New Roman"/>
          <w:color w:val="000000"/>
          <w:lang w:val="en-US"/>
        </w:rPr>
      </w:pPr>
      <w:r w:rsidRPr="00263FEC">
        <w:rPr>
          <w:rFonts w:ascii="Times New Roman" w:eastAsia="宋体" w:hAnsi="Times New Roman" w:cs="Times New Roman" w:hint="eastAsia"/>
          <w:b/>
          <w:color w:val="000000"/>
          <w:lang w:val="en-US"/>
        </w:rPr>
        <w:t>T</w:t>
      </w:r>
      <w:r w:rsidRPr="00263FEC">
        <w:rPr>
          <w:rFonts w:ascii="Times New Roman" w:eastAsia="宋体" w:hAnsi="Times New Roman" w:cs="Times New Roman"/>
          <w:b/>
          <w:color w:val="000000"/>
          <w:lang w:val="en-US"/>
        </w:rPr>
        <w:t xml:space="preserve">able </w:t>
      </w:r>
      <w:r>
        <w:rPr>
          <w:rFonts w:ascii="Times New Roman" w:eastAsia="宋体" w:hAnsi="Times New Roman" w:cs="Times New Roman"/>
          <w:b/>
          <w:color w:val="000000"/>
          <w:lang w:val="en-US"/>
        </w:rPr>
        <w:t>4</w:t>
      </w:r>
      <w:r w:rsidRPr="00263FEC">
        <w:rPr>
          <w:rFonts w:ascii="Times New Roman" w:eastAsia="宋体" w:hAnsi="Times New Roman" w:cs="Times New Roman"/>
          <w:b/>
          <w:color w:val="000000"/>
          <w:lang w:val="en-US"/>
        </w:rPr>
        <w:t xml:space="preserve">. </w:t>
      </w:r>
      <w:r>
        <w:rPr>
          <w:rFonts w:ascii="Times New Roman" w:eastAsia="宋体" w:hAnsi="Times New Roman" w:cs="Times New Roman"/>
          <w:color w:val="000000"/>
          <w:lang w:val="en-US"/>
        </w:rPr>
        <w:t>Operations for future 5 days.</w:t>
      </w:r>
    </w:p>
    <w:p w14:paraId="312D0B25" w14:textId="77777777" w:rsidR="0041197E" w:rsidRPr="0041197E" w:rsidRDefault="0041197E" w:rsidP="00E72B29">
      <w:pPr>
        <w:spacing w:line="240" w:lineRule="auto"/>
        <w:rPr>
          <w:rFonts w:ascii="Times New Roman" w:hAnsi="Times New Roman" w:cs="Times New Roman" w:hint="eastAsia"/>
          <w:color w:val="000000"/>
          <w:lang w:val="en-US"/>
        </w:rPr>
      </w:pPr>
    </w:p>
    <w:p w14:paraId="7B59D299" w14:textId="40648027" w:rsidR="00E72B29" w:rsidRDefault="00E72B29" w:rsidP="006C3B01">
      <w:pPr>
        <w:spacing w:line="240" w:lineRule="auto"/>
        <w:jc w:val="both"/>
        <w:rPr>
          <w:rFonts w:ascii="Times New Roman" w:hAnsi="Times New Roman" w:cs="Times New Roman"/>
          <w:color w:val="000000"/>
        </w:rPr>
      </w:pPr>
      <w:r w:rsidRPr="00E72B29">
        <w:rPr>
          <w:rFonts w:ascii="Times New Roman" w:hAnsi="Times New Roman" w:cs="Times New Roman"/>
          <w:color w:val="000000"/>
        </w:rPr>
        <w:t>As you can see, LSTM result contains the prediction prices, which are absolute values.</w:t>
      </w:r>
      <w:r>
        <w:rPr>
          <w:rFonts w:ascii="Times New Roman" w:hAnsi="Times New Roman" w:cs="Times New Roman"/>
          <w:color w:val="000000"/>
        </w:rPr>
        <w:t xml:space="preserve"> </w:t>
      </w:r>
      <w:r w:rsidRPr="00E72B29">
        <w:rPr>
          <w:rFonts w:ascii="Times New Roman" w:hAnsi="Times New Roman" w:cs="Times New Roman"/>
          <w:color w:val="000000"/>
        </w:rPr>
        <w:t>We pick up the top 2 stocks to compare the results of LSTM and SVM with the real prices to see the model accuracy</w:t>
      </w:r>
      <w:r>
        <w:rPr>
          <w:rFonts w:ascii="Times New Roman" w:hAnsi="Times New Roman" w:cs="Times New Roman"/>
          <w:color w:val="000000"/>
        </w:rPr>
        <w:t>.</w:t>
      </w:r>
      <w:r w:rsidR="0041197E">
        <w:rPr>
          <w:rFonts w:ascii="Times New Roman" w:hAnsi="Times New Roman" w:cs="Times New Roman"/>
          <w:color w:val="000000"/>
        </w:rPr>
        <w:t xml:space="preserve"> (</w:t>
      </w:r>
      <w:r w:rsidR="0041197E" w:rsidRPr="0041197E">
        <w:rPr>
          <w:rFonts w:ascii="Times New Roman" w:hAnsi="Times New Roman" w:cs="Times New Roman"/>
          <w:b/>
          <w:color w:val="000000"/>
        </w:rPr>
        <w:t>Figure 5</w:t>
      </w:r>
      <w:r w:rsidR="0041197E">
        <w:rPr>
          <w:rFonts w:ascii="Times New Roman" w:hAnsi="Times New Roman" w:cs="Times New Roman"/>
          <w:b/>
          <w:color w:val="000000"/>
        </w:rPr>
        <w:t xml:space="preserve">, </w:t>
      </w:r>
      <w:r w:rsidR="0041197E" w:rsidRPr="0041197E">
        <w:rPr>
          <w:rFonts w:ascii="Times New Roman" w:hAnsi="Times New Roman" w:cs="Times New Roman"/>
          <w:b/>
          <w:color w:val="000000"/>
        </w:rPr>
        <w:t xml:space="preserve">Figure </w:t>
      </w:r>
      <w:r w:rsidR="0041197E">
        <w:rPr>
          <w:rFonts w:ascii="Times New Roman" w:hAnsi="Times New Roman" w:cs="Times New Roman"/>
          <w:b/>
          <w:color w:val="000000"/>
        </w:rPr>
        <w:t>6</w:t>
      </w:r>
      <w:r w:rsidR="0041197E">
        <w:rPr>
          <w:rFonts w:ascii="Times New Roman" w:hAnsi="Times New Roman" w:cs="Times New Roman"/>
          <w:color w:val="000000"/>
        </w:rPr>
        <w:t>)</w:t>
      </w:r>
    </w:p>
    <w:p w14:paraId="6E9A3EB7" w14:textId="614C3B45" w:rsidR="00E72B29" w:rsidRDefault="00E72B29" w:rsidP="00E72B29">
      <w:pPr>
        <w:spacing w:line="240" w:lineRule="auto"/>
        <w:rPr>
          <w:rFonts w:ascii="Times New Roman" w:hAnsi="Times New Roman" w:cs="Times New Roman"/>
          <w:color w:val="000000"/>
        </w:rPr>
      </w:pPr>
    </w:p>
    <w:p w14:paraId="60B63DE0" w14:textId="2B0FAFC4" w:rsidR="00E72B29" w:rsidRDefault="00E72B29" w:rsidP="00E72B29">
      <w:pPr>
        <w:spacing w:line="240" w:lineRule="auto"/>
        <w:jc w:val="center"/>
        <w:rPr>
          <w:rFonts w:ascii="Times New Roman" w:hAnsi="Times New Roman" w:cs="Times New Roman" w:hint="eastAsia"/>
          <w:color w:val="000000"/>
        </w:rPr>
      </w:pPr>
      <w:r>
        <w:rPr>
          <w:noProof/>
          <w:lang w:val="en-US"/>
        </w:rPr>
        <w:lastRenderedPageBreak/>
        <w:drawing>
          <wp:inline distT="0" distB="0" distL="0" distR="0" wp14:anchorId="13D6B9EA" wp14:editId="02DDAFD5">
            <wp:extent cx="5274310" cy="2411663"/>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11663"/>
                    </a:xfrm>
                    <a:prstGeom prst="rect">
                      <a:avLst/>
                    </a:prstGeom>
                  </pic:spPr>
                </pic:pic>
              </a:graphicData>
            </a:graphic>
          </wp:inline>
        </w:drawing>
      </w:r>
    </w:p>
    <w:p w14:paraId="24A90FBA" w14:textId="21B4F6C3" w:rsidR="00E72B29" w:rsidRDefault="0041197E" w:rsidP="00E72B29">
      <w:pPr>
        <w:spacing w:line="240" w:lineRule="auto"/>
        <w:jc w:val="center"/>
        <w:rPr>
          <w:rFonts w:ascii="Times New Roman" w:hAnsi="Times New Roman" w:cs="Times New Roman" w:hint="eastAsia"/>
          <w:color w:val="000000"/>
        </w:rPr>
      </w:pPr>
      <w:r w:rsidRPr="00177EF0">
        <w:rPr>
          <w:rFonts w:ascii="Times New Roman" w:hAnsi="Times New Roman" w:cs="Times New Roman"/>
          <w:b/>
          <w:color w:val="000000"/>
        </w:rPr>
        <w:t xml:space="preserve">Figure </w:t>
      </w:r>
      <w:r>
        <w:rPr>
          <w:rFonts w:ascii="Times New Roman" w:hAnsi="Times New Roman" w:cs="Times New Roman"/>
          <w:b/>
          <w:color w:val="000000"/>
        </w:rPr>
        <w:t>5</w:t>
      </w:r>
      <w:r w:rsidRPr="00177EF0">
        <w:rPr>
          <w:rFonts w:ascii="Times New Roman" w:hAnsi="Times New Roman" w:cs="Times New Roman"/>
          <w:b/>
          <w:color w:val="000000"/>
        </w:rPr>
        <w:t>.</w:t>
      </w:r>
      <w:r w:rsidRPr="00177EF0">
        <w:rPr>
          <w:rFonts w:ascii="Times New Roman" w:hAnsi="Times New Roman" w:cs="Times New Roman"/>
          <w:color w:val="000000"/>
        </w:rPr>
        <w:t xml:space="preserve"> </w:t>
      </w:r>
      <w:r>
        <w:rPr>
          <w:rFonts w:ascii="Times New Roman" w:hAnsi="Times New Roman" w:cs="Times New Roman"/>
          <w:color w:val="000000"/>
        </w:rPr>
        <w:t xml:space="preserve">Comparison example of </w:t>
      </w:r>
      <w:r w:rsidR="00E72B29" w:rsidRPr="00E72B29">
        <w:rPr>
          <w:rFonts w:ascii="Times New Roman" w:hAnsi="Times New Roman" w:cs="Times New Roman"/>
          <w:color w:val="000000"/>
        </w:rPr>
        <w:t>Kweichow Moutai (600519)</w:t>
      </w:r>
      <w:r>
        <w:rPr>
          <w:rFonts w:ascii="Times New Roman" w:hAnsi="Times New Roman" w:cs="Times New Roman"/>
          <w:color w:val="000000"/>
        </w:rPr>
        <w:t>.</w:t>
      </w:r>
    </w:p>
    <w:p w14:paraId="610A3E1E" w14:textId="77777777" w:rsidR="00E72B29" w:rsidRPr="00E72B29" w:rsidRDefault="00E72B29" w:rsidP="00E72B29">
      <w:pPr>
        <w:spacing w:line="240" w:lineRule="auto"/>
        <w:rPr>
          <w:rFonts w:ascii="Times New Roman" w:hAnsi="Times New Roman" w:cs="Times New Roman" w:hint="eastAsia"/>
          <w:color w:val="000000"/>
        </w:rPr>
      </w:pPr>
    </w:p>
    <w:p w14:paraId="7FB3EDB6" w14:textId="34F21F78" w:rsidR="0055026E" w:rsidRDefault="00E72B29" w:rsidP="00E72B29">
      <w:pPr>
        <w:spacing w:line="240" w:lineRule="auto"/>
        <w:rPr>
          <w:rFonts w:ascii="Times New Roman" w:hAnsi="Times New Roman" w:cs="Times New Roman"/>
          <w:color w:val="000000"/>
        </w:rPr>
      </w:pPr>
      <w:r>
        <w:rPr>
          <w:noProof/>
          <w:lang w:val="en-US"/>
        </w:rPr>
        <w:drawing>
          <wp:inline distT="0" distB="0" distL="0" distR="0" wp14:anchorId="47AE20E6" wp14:editId="2F9C73FA">
            <wp:extent cx="5274310" cy="23473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347310"/>
                    </a:xfrm>
                    <a:prstGeom prst="rect">
                      <a:avLst/>
                    </a:prstGeom>
                  </pic:spPr>
                </pic:pic>
              </a:graphicData>
            </a:graphic>
          </wp:inline>
        </w:drawing>
      </w:r>
    </w:p>
    <w:p w14:paraId="3CA71652" w14:textId="6E1B2059" w:rsidR="00E72B29" w:rsidRDefault="0041197E" w:rsidP="0041197E">
      <w:pPr>
        <w:spacing w:line="240" w:lineRule="auto"/>
        <w:jc w:val="center"/>
        <w:rPr>
          <w:rFonts w:ascii="Times New Roman" w:hAnsi="Times New Roman" w:cs="Times New Roman"/>
          <w:color w:val="000000"/>
        </w:rPr>
      </w:pPr>
      <w:r w:rsidRPr="00177EF0">
        <w:rPr>
          <w:rFonts w:ascii="Times New Roman" w:hAnsi="Times New Roman" w:cs="Times New Roman"/>
          <w:b/>
          <w:color w:val="000000"/>
        </w:rPr>
        <w:t xml:space="preserve">Figure </w:t>
      </w:r>
      <w:r>
        <w:rPr>
          <w:rFonts w:ascii="Times New Roman" w:hAnsi="Times New Roman" w:cs="Times New Roman"/>
          <w:b/>
          <w:color w:val="000000"/>
        </w:rPr>
        <w:t>6</w:t>
      </w:r>
      <w:r w:rsidRPr="00177EF0">
        <w:rPr>
          <w:rFonts w:ascii="Times New Roman" w:hAnsi="Times New Roman" w:cs="Times New Roman"/>
          <w:b/>
          <w:color w:val="000000"/>
        </w:rPr>
        <w:t>.</w:t>
      </w:r>
      <w:r w:rsidRPr="00177EF0">
        <w:rPr>
          <w:rFonts w:ascii="Times New Roman" w:hAnsi="Times New Roman" w:cs="Times New Roman"/>
          <w:color w:val="000000"/>
        </w:rPr>
        <w:t xml:space="preserve"> </w:t>
      </w:r>
      <w:r>
        <w:rPr>
          <w:rFonts w:ascii="Times New Roman" w:hAnsi="Times New Roman" w:cs="Times New Roman"/>
          <w:color w:val="000000"/>
        </w:rPr>
        <w:t xml:space="preserve">Comparison example of </w:t>
      </w:r>
      <w:r w:rsidR="00E72B29" w:rsidRPr="00E72B29">
        <w:rPr>
          <w:rFonts w:ascii="Times New Roman" w:hAnsi="Times New Roman" w:cs="Times New Roman"/>
          <w:color w:val="000000"/>
        </w:rPr>
        <w:t>ICBC (601398)</w:t>
      </w:r>
      <w:r>
        <w:rPr>
          <w:rFonts w:ascii="Times New Roman" w:hAnsi="Times New Roman" w:cs="Times New Roman"/>
          <w:color w:val="000000"/>
        </w:rPr>
        <w:t>.</w:t>
      </w:r>
    </w:p>
    <w:p w14:paraId="567B1AF8" w14:textId="4BC6819F" w:rsidR="00E72B29" w:rsidRDefault="00E72B29" w:rsidP="00E72B29">
      <w:pPr>
        <w:spacing w:line="240" w:lineRule="auto"/>
        <w:rPr>
          <w:rFonts w:ascii="Times New Roman" w:hAnsi="Times New Roman" w:cs="Times New Roman"/>
          <w:color w:val="000000"/>
        </w:rPr>
      </w:pPr>
    </w:p>
    <w:p w14:paraId="5067E679" w14:textId="1A382399" w:rsidR="0055026E" w:rsidRDefault="00EE7D72" w:rsidP="006C3B01">
      <w:pPr>
        <w:spacing w:line="240" w:lineRule="auto"/>
        <w:jc w:val="both"/>
        <w:rPr>
          <w:rFonts w:ascii="Times New Roman" w:hAnsi="Times New Roman" w:cs="Times New Roman"/>
          <w:color w:val="000000"/>
        </w:rPr>
      </w:pPr>
      <w:r>
        <w:rPr>
          <w:rFonts w:ascii="Times New Roman" w:hAnsi="Times New Roman" w:cs="Times New Roman"/>
          <w:color w:val="000000"/>
        </w:rPr>
        <w:t>Based on the</w:t>
      </w:r>
      <w:r w:rsidR="00E72B29" w:rsidRPr="00E72B29">
        <w:rPr>
          <w:rFonts w:ascii="Times New Roman" w:hAnsi="Times New Roman" w:cs="Times New Roman"/>
          <w:color w:val="000000"/>
        </w:rPr>
        <w:t xml:space="preserve"> </w:t>
      </w:r>
      <w:r>
        <w:rPr>
          <w:rFonts w:ascii="Times New Roman" w:hAnsi="Times New Roman" w:cs="Times New Roman"/>
          <w:color w:val="000000"/>
        </w:rPr>
        <w:t xml:space="preserve">previous </w:t>
      </w:r>
      <w:r w:rsidR="00E72B29" w:rsidRPr="00E72B29">
        <w:rPr>
          <w:rFonts w:ascii="Times New Roman" w:hAnsi="Times New Roman" w:cs="Times New Roman"/>
          <w:color w:val="000000"/>
        </w:rPr>
        <w:t xml:space="preserve">experience, </w:t>
      </w:r>
      <w:r>
        <w:rPr>
          <w:rFonts w:ascii="Times New Roman" w:hAnsi="Times New Roman" w:cs="Times New Roman"/>
          <w:color w:val="000000"/>
        </w:rPr>
        <w:t>i</w:t>
      </w:r>
      <w:r w:rsidR="00E72B29" w:rsidRPr="00E72B29">
        <w:rPr>
          <w:rFonts w:ascii="Times New Roman" w:hAnsi="Times New Roman" w:cs="Times New Roman"/>
          <w:color w:val="000000"/>
        </w:rPr>
        <w:t>t is kind of impossible in itself to predict the quasi-stock price, especially for A-shares. The factors affecting stock prices are very complex and opaque, as well as the reflexive theory of the financial investment field, making this prediction more experimental. Generally speaking, the correct rates of LSTM and SVM are slightly more than 50%. There are too many factors affecting the rise and fall of stocks, so I think our model has a lot of room for improvement in terms of features. Maybe adding more attributions to our data will make our model more precise. We will do further researches and experiments.</w:t>
      </w:r>
    </w:p>
    <w:p w14:paraId="4CF011D6" w14:textId="77777777" w:rsidR="00D1368C" w:rsidRPr="0055026E" w:rsidRDefault="00D1368C" w:rsidP="006C3B01">
      <w:pPr>
        <w:spacing w:line="240" w:lineRule="auto"/>
        <w:jc w:val="both"/>
        <w:rPr>
          <w:rFonts w:ascii="Times New Roman" w:eastAsia="宋体" w:hAnsi="Times New Roman" w:cs="Times New Roman" w:hint="eastAsia"/>
          <w:b/>
          <w:color w:val="000000"/>
          <w:lang w:val="en-US"/>
        </w:rPr>
      </w:pPr>
    </w:p>
    <w:p w14:paraId="18980C13" w14:textId="77777777" w:rsidR="00476D4C" w:rsidRDefault="00476D4C">
      <w:pPr>
        <w:spacing w:line="240" w:lineRule="auto"/>
        <w:rPr>
          <w:rFonts w:ascii="Times New Roman" w:hAnsi="Times New Roman" w:cs="Times New Roman"/>
          <w:b/>
        </w:rPr>
      </w:pPr>
      <w:r>
        <w:rPr>
          <w:rFonts w:ascii="Times New Roman" w:hAnsi="Times New Roman" w:cs="Times New Roman"/>
          <w:b/>
        </w:rPr>
        <w:br w:type="page"/>
      </w:r>
    </w:p>
    <w:p w14:paraId="30E920E7" w14:textId="3FD63ABC" w:rsidR="00D1368C" w:rsidRPr="0041197E" w:rsidRDefault="0041197E" w:rsidP="006C3B01">
      <w:pPr>
        <w:spacing w:line="240" w:lineRule="auto"/>
        <w:jc w:val="both"/>
        <w:rPr>
          <w:rFonts w:ascii="Times New Roman" w:hAnsi="Times New Roman" w:cs="Times New Roman"/>
          <w:b/>
        </w:rPr>
      </w:pPr>
      <w:r>
        <w:rPr>
          <w:rFonts w:ascii="Times New Roman" w:hAnsi="Times New Roman" w:cs="Times New Roman"/>
          <w:b/>
        </w:rPr>
        <w:lastRenderedPageBreak/>
        <w:t xml:space="preserve">3. </w:t>
      </w:r>
      <w:r w:rsidR="00D1368C" w:rsidRPr="0041197E">
        <w:rPr>
          <w:rFonts w:ascii="Times New Roman" w:hAnsi="Times New Roman" w:cs="Times New Roman"/>
          <w:b/>
        </w:rPr>
        <w:t>Web Application</w:t>
      </w:r>
    </w:p>
    <w:p w14:paraId="7AA00672" w14:textId="5B1C3057" w:rsidR="00D1368C" w:rsidRPr="00E96C2B" w:rsidRDefault="00AE38F2" w:rsidP="006C3B01">
      <w:pPr>
        <w:spacing w:line="240" w:lineRule="auto"/>
        <w:jc w:val="both"/>
        <w:rPr>
          <w:rFonts w:ascii="Times New Roman" w:hAnsi="Times New Roman" w:cs="Times New Roman"/>
        </w:rPr>
      </w:pPr>
      <w:r w:rsidRPr="00E96C2B">
        <w:rPr>
          <w:rFonts w:ascii="Times New Roman" w:hAnsi="Times New Roman" w:cs="Times New Roman"/>
        </w:rPr>
        <w:t xml:space="preserve">Django </w:t>
      </w:r>
      <w:r w:rsidR="009C70A6" w:rsidRPr="00E96C2B">
        <w:rPr>
          <w:rFonts w:ascii="Times New Roman" w:hAnsi="Times New Roman" w:cs="Times New Roman"/>
        </w:rPr>
        <w:t xml:space="preserve">web </w:t>
      </w:r>
      <w:r w:rsidRPr="00E96C2B">
        <w:rPr>
          <w:rFonts w:ascii="Times New Roman" w:hAnsi="Times New Roman" w:cs="Times New Roman"/>
        </w:rPr>
        <w:t xml:space="preserve">framework is </w:t>
      </w:r>
      <w:r w:rsidR="009C70A6" w:rsidRPr="00E96C2B">
        <w:rPr>
          <w:rFonts w:ascii="Times New Roman" w:hAnsi="Times New Roman" w:cs="Times New Roman"/>
        </w:rPr>
        <w:t>developed for users</w:t>
      </w:r>
      <w:r w:rsidRPr="00E96C2B">
        <w:rPr>
          <w:rFonts w:ascii="Times New Roman" w:hAnsi="Times New Roman" w:cs="Times New Roman"/>
        </w:rPr>
        <w:t xml:space="preserve"> to </w:t>
      </w:r>
      <w:r w:rsidR="009C70A6" w:rsidRPr="00E96C2B">
        <w:rPr>
          <w:rFonts w:ascii="Times New Roman" w:hAnsi="Times New Roman" w:cs="Times New Roman"/>
        </w:rPr>
        <w:t xml:space="preserve">interact with pre-trained models and get trading strategies. </w:t>
      </w:r>
      <w:r w:rsidR="00AA3630" w:rsidRPr="00E96C2B">
        <w:rPr>
          <w:rFonts w:ascii="Times New Roman" w:hAnsi="Times New Roman" w:cs="Times New Roman"/>
        </w:rPr>
        <w:t xml:space="preserve">The recorded demo video can be accessed from the link of </w:t>
      </w:r>
      <w:hyperlink r:id="rId19" w:history="1">
        <w:r w:rsidR="00AA3630" w:rsidRPr="00E96C2B">
          <w:rPr>
            <w:rStyle w:val="a5"/>
            <w:rFonts w:ascii="Times New Roman" w:hAnsi="Times New Roman" w:cs="Times New Roman"/>
          </w:rPr>
          <w:t>https://youtu.be/mKN3sfGr4Yw</w:t>
        </w:r>
      </w:hyperlink>
      <w:r w:rsidR="00AA3630" w:rsidRPr="00E96C2B">
        <w:rPr>
          <w:rFonts w:ascii="Times New Roman" w:hAnsi="Times New Roman" w:cs="Times New Roman"/>
        </w:rPr>
        <w:t xml:space="preserve">. </w:t>
      </w:r>
      <w:r w:rsidR="009C70A6" w:rsidRPr="00E96C2B">
        <w:rPr>
          <w:rFonts w:ascii="Times New Roman" w:hAnsi="Times New Roman" w:cs="Times New Roman"/>
        </w:rPr>
        <w:t>The main pages are as follows.</w:t>
      </w:r>
    </w:p>
    <w:p w14:paraId="637750F9" w14:textId="77777777" w:rsidR="00C0034D" w:rsidRPr="00E96C2B" w:rsidRDefault="00C0034D" w:rsidP="006C3B01">
      <w:pPr>
        <w:spacing w:line="240" w:lineRule="auto"/>
        <w:jc w:val="both"/>
        <w:rPr>
          <w:rFonts w:ascii="Times New Roman" w:hAnsi="Times New Roman" w:cs="Times New Roman" w:hint="eastAsia"/>
        </w:rPr>
      </w:pPr>
    </w:p>
    <w:p w14:paraId="5E9E7135" w14:textId="4A4D643A" w:rsidR="009C70A6" w:rsidRPr="00E96C2B" w:rsidRDefault="009C70A6" w:rsidP="006C3B01">
      <w:pPr>
        <w:spacing w:line="240" w:lineRule="auto"/>
        <w:jc w:val="both"/>
        <w:rPr>
          <w:rFonts w:ascii="Times New Roman" w:hAnsi="Times New Roman" w:cs="Times New Roman"/>
        </w:rPr>
      </w:pPr>
      <w:r w:rsidRPr="00E96C2B">
        <w:rPr>
          <w:rFonts w:ascii="Times New Roman" w:hAnsi="Times New Roman" w:cs="Times New Roman" w:hint="eastAsia"/>
        </w:rPr>
        <w:t>1</w:t>
      </w:r>
      <w:r w:rsidRPr="00E96C2B">
        <w:rPr>
          <w:rFonts w:ascii="Times New Roman" w:hAnsi="Times New Roman" w:cs="Times New Roman"/>
        </w:rPr>
        <w:t xml:space="preserve">) Home </w:t>
      </w:r>
      <w:r w:rsidR="00B829E5">
        <w:rPr>
          <w:rFonts w:ascii="Times New Roman" w:hAnsi="Times New Roman" w:cs="Times New Roman"/>
        </w:rPr>
        <w:t>p</w:t>
      </w:r>
      <w:r w:rsidRPr="00E96C2B">
        <w:rPr>
          <w:rFonts w:ascii="Times New Roman" w:hAnsi="Times New Roman" w:cs="Times New Roman"/>
        </w:rPr>
        <w:t>age</w:t>
      </w:r>
    </w:p>
    <w:p w14:paraId="28F0C9CF" w14:textId="420631FA" w:rsidR="009C70A6" w:rsidRDefault="009C70A6" w:rsidP="006C3B01">
      <w:pPr>
        <w:spacing w:line="240" w:lineRule="auto"/>
        <w:jc w:val="both"/>
        <w:rPr>
          <w:rFonts w:ascii="Times New Roman" w:hAnsi="Times New Roman" w:cs="Times New Roman"/>
        </w:rPr>
      </w:pPr>
      <w:r w:rsidRPr="00E96C2B">
        <w:rPr>
          <w:rFonts w:ascii="Times New Roman" w:hAnsi="Times New Roman" w:cs="Times New Roman"/>
        </w:rPr>
        <w:t>It illustrates the entry point for the web application and providing real-time stock market information from two A-share stock exchange markets.</w:t>
      </w:r>
      <w:r w:rsidR="0041197E">
        <w:rPr>
          <w:rFonts w:ascii="Times New Roman" w:hAnsi="Times New Roman" w:cs="Times New Roman"/>
        </w:rPr>
        <w:t xml:space="preserve"> (</w:t>
      </w:r>
      <w:r w:rsidR="0041197E" w:rsidRPr="00177EF0">
        <w:rPr>
          <w:rFonts w:ascii="Times New Roman" w:hAnsi="Times New Roman" w:cs="Times New Roman"/>
          <w:b/>
          <w:color w:val="000000"/>
        </w:rPr>
        <w:t xml:space="preserve">Figure </w:t>
      </w:r>
      <w:r w:rsidR="0041197E">
        <w:rPr>
          <w:rFonts w:ascii="Times New Roman" w:hAnsi="Times New Roman" w:cs="Times New Roman"/>
          <w:b/>
          <w:color w:val="000000"/>
        </w:rPr>
        <w:t>7</w:t>
      </w:r>
      <w:r w:rsidR="0041197E">
        <w:rPr>
          <w:rFonts w:ascii="Times New Roman" w:hAnsi="Times New Roman" w:cs="Times New Roman"/>
        </w:rPr>
        <w:t>)</w:t>
      </w:r>
    </w:p>
    <w:p w14:paraId="4C6275A5" w14:textId="7848221D" w:rsidR="00E96C2B" w:rsidRDefault="00E96C2B" w:rsidP="00E96C2B">
      <w:pPr>
        <w:spacing w:line="240" w:lineRule="auto"/>
        <w:rPr>
          <w:rFonts w:ascii="Times New Roman" w:hAnsi="Times New Roman" w:cs="Times New Roman"/>
        </w:rPr>
      </w:pPr>
    </w:p>
    <w:p w14:paraId="0251B750" w14:textId="2C5F94AA" w:rsidR="00E96C2B" w:rsidRDefault="00E96C2B" w:rsidP="00E96C2B">
      <w:pPr>
        <w:spacing w:line="240" w:lineRule="auto"/>
        <w:rPr>
          <w:rFonts w:ascii="Times New Roman" w:hAnsi="Times New Roman" w:cs="Times New Roman"/>
        </w:rPr>
      </w:pPr>
      <w:r>
        <w:rPr>
          <w:noProof/>
          <w:lang w:val="en-US"/>
        </w:rPr>
        <w:drawing>
          <wp:inline distT="0" distB="0" distL="0" distR="0" wp14:anchorId="69D70FCD" wp14:editId="79B8831A">
            <wp:extent cx="5274310" cy="2574925"/>
            <wp:effectExtent l="0" t="0" r="2540" b="0"/>
            <wp:docPr id="27" name="图片 27" descr="https://lh6.googleusercontent.com/_etDKvrq9A0zCmjCXttpHX_8dt4DCE4GCJgUuHrHoXdfz-cqOQwaLX9vqq3X_HttQMwB5N-GMQoreMtPiJPVwQT8cUhy0ED7YsoPZ6EHnPNW1wo6eZgJpqDYoPRuf64M5-Q2-Y3f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etDKvrq9A0zCmjCXttpHX_8dt4DCE4GCJgUuHrHoXdfz-cqOQwaLX9vqq3X_HttQMwB5N-GMQoreMtPiJPVwQT8cUhy0ED7YsoPZ6EHnPNW1wo6eZgJpqDYoPRuf64M5-Q2-Y3faN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74925"/>
                    </a:xfrm>
                    <a:prstGeom prst="rect">
                      <a:avLst/>
                    </a:prstGeom>
                    <a:noFill/>
                    <a:ln>
                      <a:noFill/>
                    </a:ln>
                  </pic:spPr>
                </pic:pic>
              </a:graphicData>
            </a:graphic>
          </wp:inline>
        </w:drawing>
      </w:r>
    </w:p>
    <w:p w14:paraId="4BB9A79A" w14:textId="6907DFA1" w:rsidR="00E96C2B" w:rsidRDefault="0041197E" w:rsidP="0041197E">
      <w:pPr>
        <w:spacing w:line="240" w:lineRule="auto"/>
        <w:jc w:val="center"/>
        <w:rPr>
          <w:rFonts w:ascii="Times New Roman" w:hAnsi="Times New Roman" w:cs="Times New Roman"/>
        </w:rPr>
      </w:pPr>
      <w:r w:rsidRPr="00177EF0">
        <w:rPr>
          <w:rFonts w:ascii="Times New Roman" w:hAnsi="Times New Roman" w:cs="Times New Roman"/>
          <w:b/>
          <w:color w:val="000000"/>
        </w:rPr>
        <w:t xml:space="preserve">Figure </w:t>
      </w:r>
      <w:r>
        <w:rPr>
          <w:rFonts w:ascii="Times New Roman" w:hAnsi="Times New Roman" w:cs="Times New Roman"/>
          <w:b/>
          <w:color w:val="000000"/>
        </w:rPr>
        <w:t>7</w:t>
      </w:r>
      <w:r w:rsidRPr="00177EF0">
        <w:rPr>
          <w:rFonts w:ascii="Times New Roman" w:hAnsi="Times New Roman" w:cs="Times New Roman"/>
          <w:b/>
          <w:color w:val="000000"/>
        </w:rPr>
        <w:t>.</w:t>
      </w:r>
      <w:r w:rsidRPr="00177EF0">
        <w:rPr>
          <w:rFonts w:ascii="Times New Roman" w:hAnsi="Times New Roman" w:cs="Times New Roman"/>
          <w:color w:val="000000"/>
        </w:rPr>
        <w:t xml:space="preserve"> </w:t>
      </w:r>
      <w:r>
        <w:rPr>
          <w:rFonts w:ascii="Times New Roman" w:hAnsi="Times New Roman" w:cs="Times New Roman"/>
          <w:color w:val="000000"/>
        </w:rPr>
        <w:t>Home page.</w:t>
      </w:r>
    </w:p>
    <w:p w14:paraId="6EDE2FE0" w14:textId="77777777" w:rsidR="0041197E" w:rsidRPr="0041197E" w:rsidRDefault="0041197E" w:rsidP="00E96C2B">
      <w:pPr>
        <w:spacing w:line="240" w:lineRule="auto"/>
        <w:rPr>
          <w:rFonts w:ascii="Times New Roman" w:hAnsi="Times New Roman" w:cs="Times New Roman" w:hint="eastAsia"/>
        </w:rPr>
      </w:pPr>
    </w:p>
    <w:p w14:paraId="4D3754BE" w14:textId="2D8072AB" w:rsidR="007B34B0" w:rsidRPr="007B34B0" w:rsidRDefault="007B34B0" w:rsidP="007B34B0">
      <w:pPr>
        <w:spacing w:line="240" w:lineRule="auto"/>
        <w:rPr>
          <w:rFonts w:ascii="Times New Roman" w:hAnsi="Times New Roman" w:cs="Times New Roman"/>
        </w:rPr>
      </w:pPr>
      <w:r>
        <w:rPr>
          <w:rFonts w:ascii="Times New Roman" w:hAnsi="Times New Roman" w:cs="Times New Roman"/>
        </w:rPr>
        <w:t xml:space="preserve">2) </w:t>
      </w:r>
      <w:bookmarkStart w:id="6" w:name="_Hlk68876122"/>
      <w:r w:rsidRPr="007B34B0">
        <w:rPr>
          <w:rFonts w:ascii="Times New Roman" w:hAnsi="Times New Roman" w:cs="Times New Roman"/>
        </w:rPr>
        <w:t xml:space="preserve">Stock </w:t>
      </w:r>
      <w:r w:rsidR="00B829E5">
        <w:rPr>
          <w:rFonts w:ascii="Times New Roman" w:hAnsi="Times New Roman" w:cs="Times New Roman"/>
        </w:rPr>
        <w:t>l</w:t>
      </w:r>
      <w:r w:rsidRPr="007B34B0">
        <w:rPr>
          <w:rFonts w:ascii="Times New Roman" w:hAnsi="Times New Roman" w:cs="Times New Roman"/>
        </w:rPr>
        <w:t>ist with LSTM/SVM</w:t>
      </w:r>
      <w:bookmarkEnd w:id="6"/>
    </w:p>
    <w:p w14:paraId="3EA2CB32" w14:textId="12D226C3" w:rsidR="00E96C2B" w:rsidRDefault="007B34B0" w:rsidP="00EE7D72">
      <w:pPr>
        <w:spacing w:line="240" w:lineRule="auto"/>
        <w:jc w:val="both"/>
        <w:rPr>
          <w:rFonts w:ascii="Times New Roman" w:hAnsi="Times New Roman" w:cs="Times New Roman"/>
        </w:rPr>
      </w:pPr>
      <w:r w:rsidRPr="007B34B0">
        <w:rPr>
          <w:rFonts w:ascii="Times New Roman" w:hAnsi="Times New Roman" w:cs="Times New Roman"/>
        </w:rPr>
        <w:t>It lists all A-share stocks in a table, and providing two models for trading, i.e., LSTM and SVM.</w:t>
      </w:r>
      <w:r w:rsidR="0041197E">
        <w:rPr>
          <w:rFonts w:ascii="Times New Roman" w:hAnsi="Times New Roman" w:cs="Times New Roman"/>
        </w:rPr>
        <w:t xml:space="preserve"> (</w:t>
      </w:r>
      <w:r w:rsidR="0041197E" w:rsidRPr="0041197E">
        <w:rPr>
          <w:rFonts w:ascii="Times New Roman" w:hAnsi="Times New Roman" w:cs="Times New Roman"/>
          <w:b/>
        </w:rPr>
        <w:t>Figure 8</w:t>
      </w:r>
      <w:r w:rsidR="0041197E">
        <w:rPr>
          <w:rFonts w:ascii="Times New Roman" w:hAnsi="Times New Roman" w:cs="Times New Roman"/>
        </w:rPr>
        <w:t>)</w:t>
      </w:r>
    </w:p>
    <w:p w14:paraId="5C92C794" w14:textId="05FF4FE9" w:rsidR="00E96C2B" w:rsidRDefault="00E96C2B" w:rsidP="00E96C2B">
      <w:pPr>
        <w:spacing w:line="240" w:lineRule="auto"/>
        <w:rPr>
          <w:rFonts w:ascii="Times New Roman" w:hAnsi="Times New Roman" w:cs="Times New Roman"/>
        </w:rPr>
      </w:pPr>
    </w:p>
    <w:p w14:paraId="2EA95AA3" w14:textId="09BBAE23" w:rsidR="00E96C2B" w:rsidRDefault="007B34B0" w:rsidP="007B34B0">
      <w:pPr>
        <w:spacing w:line="240" w:lineRule="auto"/>
        <w:jc w:val="center"/>
        <w:rPr>
          <w:rFonts w:ascii="Times New Roman" w:hAnsi="Times New Roman" w:cs="Times New Roman"/>
        </w:rPr>
      </w:pPr>
      <w:r>
        <w:rPr>
          <w:noProof/>
          <w:lang w:val="en-US"/>
        </w:rPr>
        <w:drawing>
          <wp:inline distT="0" distB="0" distL="0" distR="0" wp14:anchorId="001437B4" wp14:editId="61AE238B">
            <wp:extent cx="5274310" cy="2574925"/>
            <wp:effectExtent l="0" t="0" r="2540" b="0"/>
            <wp:docPr id="28" name="图片 28" descr="https://lh3.googleusercontent.com/f_Ly-osdi3bXv9ugYfSx4c8WjCsJejkBcqi8bG5TKlncpZNO6m-v4oXKDRV5otznA3orwoxmF_KlJcUyyvRvtQbNuRI9GjmUFW3gInft_uDS7Q_4qxORlEl1E9jt137_C84rVzEFH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_Ly-osdi3bXv9ugYfSx4c8WjCsJejkBcqi8bG5TKlncpZNO6m-v4oXKDRV5otznA3orwoxmF_KlJcUyyvRvtQbNuRI9GjmUFW3gInft_uDS7Q_4qxORlEl1E9jt137_C84rVzEFHN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74925"/>
                    </a:xfrm>
                    <a:prstGeom prst="rect">
                      <a:avLst/>
                    </a:prstGeom>
                    <a:noFill/>
                    <a:ln>
                      <a:noFill/>
                    </a:ln>
                  </pic:spPr>
                </pic:pic>
              </a:graphicData>
            </a:graphic>
          </wp:inline>
        </w:drawing>
      </w:r>
    </w:p>
    <w:p w14:paraId="35188ECC" w14:textId="11A6DB2A" w:rsidR="0041197E" w:rsidRDefault="0041197E" w:rsidP="0041197E">
      <w:pPr>
        <w:spacing w:line="240" w:lineRule="auto"/>
        <w:jc w:val="center"/>
        <w:rPr>
          <w:rFonts w:ascii="Times New Roman" w:hAnsi="Times New Roman" w:cs="Times New Roman"/>
        </w:rPr>
      </w:pPr>
      <w:r w:rsidRPr="00177EF0">
        <w:rPr>
          <w:rFonts w:ascii="Times New Roman" w:hAnsi="Times New Roman" w:cs="Times New Roman"/>
          <w:b/>
          <w:color w:val="000000"/>
        </w:rPr>
        <w:t xml:space="preserve">Figure </w:t>
      </w:r>
      <w:r>
        <w:rPr>
          <w:rFonts w:ascii="Times New Roman" w:hAnsi="Times New Roman" w:cs="Times New Roman"/>
          <w:b/>
          <w:color w:val="000000"/>
        </w:rPr>
        <w:t>8</w:t>
      </w:r>
      <w:r w:rsidRPr="00177EF0">
        <w:rPr>
          <w:rFonts w:ascii="Times New Roman" w:hAnsi="Times New Roman" w:cs="Times New Roman"/>
          <w:b/>
          <w:color w:val="000000"/>
        </w:rPr>
        <w:t>.</w:t>
      </w:r>
      <w:r w:rsidRPr="00177EF0">
        <w:rPr>
          <w:rFonts w:ascii="Times New Roman" w:hAnsi="Times New Roman" w:cs="Times New Roman"/>
          <w:color w:val="000000"/>
        </w:rPr>
        <w:t xml:space="preserve"> </w:t>
      </w:r>
      <w:r w:rsidRPr="0041197E">
        <w:rPr>
          <w:rFonts w:ascii="Times New Roman" w:hAnsi="Times New Roman" w:cs="Times New Roman"/>
          <w:color w:val="000000"/>
        </w:rPr>
        <w:t>Stock list with LSTM/SVM</w:t>
      </w:r>
      <w:r>
        <w:rPr>
          <w:rFonts w:ascii="Times New Roman" w:hAnsi="Times New Roman" w:cs="Times New Roman"/>
          <w:color w:val="000000"/>
        </w:rPr>
        <w:t>.</w:t>
      </w:r>
    </w:p>
    <w:p w14:paraId="4FB8A954" w14:textId="70968819" w:rsidR="00E96C2B" w:rsidRDefault="00E96C2B" w:rsidP="00E96C2B">
      <w:pPr>
        <w:spacing w:line="240" w:lineRule="auto"/>
        <w:rPr>
          <w:rFonts w:ascii="Times New Roman" w:hAnsi="Times New Roman" w:cs="Times New Roman"/>
        </w:rPr>
      </w:pPr>
    </w:p>
    <w:p w14:paraId="0F8C146B" w14:textId="7D13A620" w:rsidR="007B34B0" w:rsidRPr="007B34B0" w:rsidRDefault="007B34B0" w:rsidP="007B34B0">
      <w:pPr>
        <w:spacing w:line="240" w:lineRule="auto"/>
        <w:rPr>
          <w:rFonts w:ascii="Times New Roman" w:hAnsi="Times New Roman" w:cs="Times New Roman"/>
        </w:rPr>
      </w:pPr>
      <w:r w:rsidRPr="007B34B0">
        <w:rPr>
          <w:rFonts w:ascii="Times New Roman" w:hAnsi="Times New Roman" w:cs="Times New Roman"/>
        </w:rPr>
        <w:t xml:space="preserve">3) Start LSTM </w:t>
      </w:r>
      <w:r w:rsidR="00B829E5">
        <w:rPr>
          <w:rFonts w:ascii="Times New Roman" w:hAnsi="Times New Roman" w:cs="Times New Roman"/>
        </w:rPr>
        <w:t>t</w:t>
      </w:r>
      <w:r w:rsidRPr="007B34B0">
        <w:rPr>
          <w:rFonts w:ascii="Times New Roman" w:hAnsi="Times New Roman" w:cs="Times New Roman"/>
        </w:rPr>
        <w:t xml:space="preserve">rading with </w:t>
      </w:r>
      <w:r w:rsidR="00B829E5">
        <w:rPr>
          <w:rFonts w:ascii="Times New Roman" w:hAnsi="Times New Roman" w:cs="Times New Roman"/>
        </w:rPr>
        <w:t>r</w:t>
      </w:r>
      <w:r w:rsidRPr="007B34B0">
        <w:rPr>
          <w:rFonts w:ascii="Times New Roman" w:hAnsi="Times New Roman" w:cs="Times New Roman"/>
        </w:rPr>
        <w:t xml:space="preserve">eal-time </w:t>
      </w:r>
      <w:r w:rsidR="00B829E5">
        <w:rPr>
          <w:rFonts w:ascii="Times New Roman" w:hAnsi="Times New Roman" w:cs="Times New Roman"/>
        </w:rPr>
        <w:t>d</w:t>
      </w:r>
      <w:r w:rsidRPr="007B34B0">
        <w:rPr>
          <w:rFonts w:ascii="Times New Roman" w:hAnsi="Times New Roman" w:cs="Times New Roman"/>
        </w:rPr>
        <w:t>ata</w:t>
      </w:r>
    </w:p>
    <w:p w14:paraId="6B2F2722" w14:textId="150C5F29" w:rsid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lastRenderedPageBreak/>
        <w:t>It shows the LSTM trading parameters, initial balance, which can be filled by users before running LSTM trading. It also provides a detailed stock profile for a specific chosen company.</w:t>
      </w:r>
      <w:r w:rsidR="0041197E">
        <w:rPr>
          <w:rFonts w:ascii="Times New Roman" w:hAnsi="Times New Roman" w:cs="Times New Roman"/>
        </w:rPr>
        <w:t xml:space="preserve"> (</w:t>
      </w:r>
      <w:r w:rsidR="0041197E" w:rsidRPr="0041197E">
        <w:rPr>
          <w:rFonts w:ascii="Times New Roman" w:hAnsi="Times New Roman" w:cs="Times New Roman"/>
          <w:b/>
        </w:rPr>
        <w:t>Figure 9</w:t>
      </w:r>
      <w:r w:rsidR="0041197E">
        <w:rPr>
          <w:rFonts w:ascii="Times New Roman" w:hAnsi="Times New Roman" w:cs="Times New Roman"/>
        </w:rPr>
        <w:t>)</w:t>
      </w:r>
    </w:p>
    <w:p w14:paraId="2DAB97A6" w14:textId="2AE58E7A" w:rsidR="007B34B0" w:rsidRDefault="007B34B0" w:rsidP="00E96C2B">
      <w:pPr>
        <w:spacing w:line="240" w:lineRule="auto"/>
        <w:rPr>
          <w:rFonts w:ascii="Times New Roman" w:hAnsi="Times New Roman" w:cs="Times New Roman"/>
        </w:rPr>
      </w:pPr>
    </w:p>
    <w:p w14:paraId="4397A9A0" w14:textId="01879C31" w:rsidR="007B34B0" w:rsidRDefault="007B34B0" w:rsidP="007B34B0">
      <w:pPr>
        <w:spacing w:line="240" w:lineRule="auto"/>
        <w:jc w:val="center"/>
        <w:rPr>
          <w:rFonts w:ascii="Times New Roman" w:hAnsi="Times New Roman" w:cs="Times New Roman"/>
        </w:rPr>
      </w:pPr>
      <w:r>
        <w:rPr>
          <w:noProof/>
          <w:lang w:val="en-US"/>
        </w:rPr>
        <w:drawing>
          <wp:inline distT="0" distB="0" distL="0" distR="0" wp14:anchorId="4A7FB374" wp14:editId="1FC0E21E">
            <wp:extent cx="5274310" cy="2574925"/>
            <wp:effectExtent l="0" t="0" r="2540" b="0"/>
            <wp:docPr id="29" name="图片 29" descr="https://lh4.googleusercontent.com/ItBdTWgAs7GFx-NEpwc3Q79jsPmJM74aqxFE6YVsGqBQA3_kMInQajDRDATg-2jKb6PhkRCGbRWUoDveBYkBusMyGoZAxZoPUoGxvxWq3vXeEyujesmd89Q_TAvOOhsi0ZQtc3MBw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tBdTWgAs7GFx-NEpwc3Q79jsPmJM74aqxFE6YVsGqBQA3_kMInQajDRDATg-2jKb6PhkRCGbRWUoDveBYkBusMyGoZAxZoPUoGxvxWq3vXeEyujesmd89Q_TAvOOhsi0ZQtc3MBwO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74925"/>
                    </a:xfrm>
                    <a:prstGeom prst="rect">
                      <a:avLst/>
                    </a:prstGeom>
                    <a:noFill/>
                    <a:ln>
                      <a:noFill/>
                    </a:ln>
                  </pic:spPr>
                </pic:pic>
              </a:graphicData>
            </a:graphic>
          </wp:inline>
        </w:drawing>
      </w:r>
    </w:p>
    <w:p w14:paraId="2FC16FCE" w14:textId="6C879222" w:rsidR="0041197E" w:rsidRDefault="0041197E" w:rsidP="0041197E">
      <w:pPr>
        <w:spacing w:line="240" w:lineRule="auto"/>
        <w:jc w:val="center"/>
        <w:rPr>
          <w:rFonts w:ascii="Times New Roman" w:hAnsi="Times New Roman" w:cs="Times New Roman"/>
        </w:rPr>
      </w:pPr>
      <w:r w:rsidRPr="00177EF0">
        <w:rPr>
          <w:rFonts w:ascii="Times New Roman" w:hAnsi="Times New Roman" w:cs="Times New Roman"/>
          <w:b/>
          <w:color w:val="000000"/>
        </w:rPr>
        <w:t xml:space="preserve">Figure </w:t>
      </w:r>
      <w:r>
        <w:rPr>
          <w:rFonts w:ascii="Times New Roman" w:hAnsi="Times New Roman" w:cs="Times New Roman"/>
          <w:b/>
          <w:color w:val="000000"/>
        </w:rPr>
        <w:t>9</w:t>
      </w:r>
      <w:r w:rsidRPr="00177EF0">
        <w:rPr>
          <w:rFonts w:ascii="Times New Roman" w:hAnsi="Times New Roman" w:cs="Times New Roman"/>
          <w:b/>
          <w:color w:val="000000"/>
        </w:rPr>
        <w:t>.</w:t>
      </w:r>
      <w:r w:rsidRPr="00177EF0">
        <w:rPr>
          <w:rFonts w:ascii="Times New Roman" w:hAnsi="Times New Roman" w:cs="Times New Roman"/>
          <w:color w:val="000000"/>
        </w:rPr>
        <w:t xml:space="preserve"> </w:t>
      </w:r>
      <w:r w:rsidRPr="0041197E">
        <w:rPr>
          <w:rFonts w:ascii="Times New Roman" w:hAnsi="Times New Roman" w:cs="Times New Roman"/>
          <w:color w:val="000000"/>
        </w:rPr>
        <w:t>St</w:t>
      </w:r>
      <w:r>
        <w:rPr>
          <w:rFonts w:ascii="Times New Roman" w:hAnsi="Times New Roman" w:cs="Times New Roman"/>
          <w:color w:val="000000"/>
        </w:rPr>
        <w:t xml:space="preserve">art </w:t>
      </w:r>
      <w:r w:rsidRPr="007B34B0">
        <w:rPr>
          <w:rFonts w:ascii="Times New Roman" w:hAnsi="Times New Roman" w:cs="Times New Roman"/>
        </w:rPr>
        <w:t>LSTM trading with real-time data</w:t>
      </w:r>
      <w:r>
        <w:rPr>
          <w:rFonts w:ascii="Times New Roman" w:hAnsi="Times New Roman" w:cs="Times New Roman"/>
          <w:color w:val="000000"/>
        </w:rPr>
        <w:t>.</w:t>
      </w:r>
    </w:p>
    <w:p w14:paraId="0D252B48" w14:textId="65FA1510" w:rsidR="007B34B0" w:rsidRPr="0041197E" w:rsidRDefault="007B34B0" w:rsidP="00E96C2B">
      <w:pPr>
        <w:spacing w:line="240" w:lineRule="auto"/>
        <w:rPr>
          <w:rFonts w:ascii="Times New Roman" w:hAnsi="Times New Roman" w:cs="Times New Roman"/>
        </w:rPr>
      </w:pPr>
    </w:p>
    <w:p w14:paraId="1D12EEA5" w14:textId="11A11B0F" w:rsidR="007B34B0" w:rsidRPr="007B34B0" w:rsidRDefault="007B34B0" w:rsidP="007B34B0">
      <w:pPr>
        <w:spacing w:line="240" w:lineRule="auto"/>
        <w:rPr>
          <w:rFonts w:ascii="Times New Roman" w:hAnsi="Times New Roman" w:cs="Times New Roman"/>
        </w:rPr>
      </w:pPr>
      <w:r w:rsidRPr="007B34B0">
        <w:rPr>
          <w:rFonts w:ascii="Times New Roman" w:hAnsi="Times New Roman" w:cs="Times New Roman"/>
        </w:rPr>
        <w:t xml:space="preserve">4) Start SVM </w:t>
      </w:r>
      <w:r w:rsidR="00B829E5">
        <w:rPr>
          <w:rFonts w:ascii="Times New Roman" w:hAnsi="Times New Roman" w:cs="Times New Roman"/>
        </w:rPr>
        <w:t>t</w:t>
      </w:r>
      <w:r w:rsidRPr="007B34B0">
        <w:rPr>
          <w:rFonts w:ascii="Times New Roman" w:hAnsi="Times New Roman" w:cs="Times New Roman"/>
        </w:rPr>
        <w:t xml:space="preserve">rading with </w:t>
      </w:r>
      <w:r w:rsidR="00B829E5">
        <w:rPr>
          <w:rFonts w:ascii="Times New Roman" w:hAnsi="Times New Roman" w:cs="Times New Roman"/>
        </w:rPr>
        <w:t>r</w:t>
      </w:r>
      <w:r w:rsidRPr="007B34B0">
        <w:rPr>
          <w:rFonts w:ascii="Times New Roman" w:hAnsi="Times New Roman" w:cs="Times New Roman"/>
        </w:rPr>
        <w:t xml:space="preserve">eal-time </w:t>
      </w:r>
      <w:r w:rsidR="00B829E5">
        <w:rPr>
          <w:rFonts w:ascii="Times New Roman" w:hAnsi="Times New Roman" w:cs="Times New Roman"/>
        </w:rPr>
        <w:t>d</w:t>
      </w:r>
      <w:r w:rsidRPr="007B34B0">
        <w:rPr>
          <w:rFonts w:ascii="Times New Roman" w:hAnsi="Times New Roman" w:cs="Times New Roman"/>
        </w:rPr>
        <w:t>ata</w:t>
      </w:r>
    </w:p>
    <w:p w14:paraId="74170DC1" w14:textId="64470CCF" w:rsid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t>It shows the SVM trading page. Similar to the LSTM page, it also provides a detailed stock profile for a specific chosen company.</w:t>
      </w:r>
      <w:r w:rsidR="0041197E">
        <w:rPr>
          <w:rFonts w:ascii="Times New Roman" w:hAnsi="Times New Roman" w:cs="Times New Roman"/>
        </w:rPr>
        <w:t xml:space="preserve"> (</w:t>
      </w:r>
      <w:r w:rsidR="0041197E" w:rsidRPr="0041197E">
        <w:rPr>
          <w:rFonts w:ascii="Times New Roman" w:hAnsi="Times New Roman" w:cs="Times New Roman"/>
          <w:b/>
        </w:rPr>
        <w:t>Figure 10</w:t>
      </w:r>
      <w:r w:rsidR="0041197E">
        <w:rPr>
          <w:rFonts w:ascii="Times New Roman" w:hAnsi="Times New Roman" w:cs="Times New Roman"/>
        </w:rPr>
        <w:t>)</w:t>
      </w:r>
    </w:p>
    <w:p w14:paraId="1095002C" w14:textId="3F345713" w:rsidR="007B34B0" w:rsidRDefault="007B34B0" w:rsidP="00E96C2B">
      <w:pPr>
        <w:spacing w:line="240" w:lineRule="auto"/>
        <w:rPr>
          <w:rFonts w:ascii="Times New Roman" w:hAnsi="Times New Roman" w:cs="Times New Roman"/>
        </w:rPr>
      </w:pPr>
    </w:p>
    <w:p w14:paraId="55FD4B7E" w14:textId="66119987" w:rsidR="007B34B0" w:rsidRDefault="007B34B0" w:rsidP="007B34B0">
      <w:pPr>
        <w:spacing w:line="240" w:lineRule="auto"/>
        <w:jc w:val="center"/>
        <w:rPr>
          <w:rFonts w:ascii="Times New Roman" w:hAnsi="Times New Roman" w:cs="Times New Roman"/>
        </w:rPr>
      </w:pPr>
      <w:r>
        <w:rPr>
          <w:noProof/>
          <w:lang w:val="en-US"/>
        </w:rPr>
        <w:drawing>
          <wp:inline distT="0" distB="0" distL="0" distR="0" wp14:anchorId="4C3BBABE" wp14:editId="0F01383C">
            <wp:extent cx="5274310" cy="2574925"/>
            <wp:effectExtent l="0" t="0" r="2540" b="0"/>
            <wp:docPr id="30" name="图片 30" descr="https://lh5.googleusercontent.com/NTarOzd2Uwi_jCgDLhsLnoufP7G1R7f-pePgW3MWq-nfJTalsCdPy5Izi2qZm_g1W2s270uymCcYhO4Mx3cVOKufMgBnex-ruzB78LIM-VbsyVOuwIfqZQ3LeZtShwzUTy5bgUfak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NTarOzd2Uwi_jCgDLhsLnoufP7G1R7f-pePgW3MWq-nfJTalsCdPy5Izi2qZm_g1W2s270uymCcYhO4Mx3cVOKufMgBnex-ruzB78LIM-VbsyVOuwIfqZQ3LeZtShwzUTy5bgUfak3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574925"/>
                    </a:xfrm>
                    <a:prstGeom prst="rect">
                      <a:avLst/>
                    </a:prstGeom>
                    <a:noFill/>
                    <a:ln>
                      <a:noFill/>
                    </a:ln>
                  </pic:spPr>
                </pic:pic>
              </a:graphicData>
            </a:graphic>
          </wp:inline>
        </w:drawing>
      </w:r>
    </w:p>
    <w:p w14:paraId="28306390" w14:textId="2FC8E50E" w:rsidR="0041197E" w:rsidRDefault="0041197E" w:rsidP="0041197E">
      <w:pPr>
        <w:spacing w:line="240" w:lineRule="auto"/>
        <w:jc w:val="center"/>
        <w:rPr>
          <w:rFonts w:ascii="Times New Roman" w:hAnsi="Times New Roman" w:cs="Times New Roman"/>
        </w:rPr>
      </w:pPr>
      <w:r w:rsidRPr="00177EF0">
        <w:rPr>
          <w:rFonts w:ascii="Times New Roman" w:hAnsi="Times New Roman" w:cs="Times New Roman"/>
          <w:b/>
          <w:color w:val="000000"/>
        </w:rPr>
        <w:t xml:space="preserve">Figure </w:t>
      </w:r>
      <w:r>
        <w:rPr>
          <w:rFonts w:ascii="Times New Roman" w:hAnsi="Times New Roman" w:cs="Times New Roman"/>
          <w:b/>
          <w:color w:val="000000"/>
        </w:rPr>
        <w:t>10</w:t>
      </w:r>
      <w:r w:rsidRPr="00177EF0">
        <w:rPr>
          <w:rFonts w:ascii="Times New Roman" w:hAnsi="Times New Roman" w:cs="Times New Roman"/>
          <w:b/>
          <w:color w:val="000000"/>
        </w:rPr>
        <w:t>.</w:t>
      </w:r>
      <w:r w:rsidRPr="00177EF0">
        <w:rPr>
          <w:rFonts w:ascii="Times New Roman" w:hAnsi="Times New Roman" w:cs="Times New Roman"/>
          <w:color w:val="000000"/>
        </w:rPr>
        <w:t xml:space="preserve"> </w:t>
      </w:r>
      <w:r w:rsidRPr="0041197E">
        <w:rPr>
          <w:rFonts w:ascii="Times New Roman" w:hAnsi="Times New Roman" w:cs="Times New Roman"/>
          <w:color w:val="000000"/>
        </w:rPr>
        <w:t>St</w:t>
      </w:r>
      <w:r>
        <w:rPr>
          <w:rFonts w:ascii="Times New Roman" w:hAnsi="Times New Roman" w:cs="Times New Roman"/>
          <w:color w:val="000000"/>
        </w:rPr>
        <w:t xml:space="preserve">art </w:t>
      </w:r>
      <w:r>
        <w:rPr>
          <w:rFonts w:ascii="Times New Roman" w:hAnsi="Times New Roman" w:cs="Times New Roman"/>
        </w:rPr>
        <w:t>SV</w:t>
      </w:r>
      <w:r w:rsidRPr="007B34B0">
        <w:rPr>
          <w:rFonts w:ascii="Times New Roman" w:hAnsi="Times New Roman" w:cs="Times New Roman"/>
        </w:rPr>
        <w:t>M trading with real-time data</w:t>
      </w:r>
      <w:r>
        <w:rPr>
          <w:rFonts w:ascii="Times New Roman" w:hAnsi="Times New Roman" w:cs="Times New Roman"/>
          <w:color w:val="000000"/>
        </w:rPr>
        <w:t>.</w:t>
      </w:r>
    </w:p>
    <w:p w14:paraId="269D7456" w14:textId="0184CA4F" w:rsidR="007B34B0" w:rsidRPr="0041197E" w:rsidRDefault="007B34B0" w:rsidP="00E96C2B">
      <w:pPr>
        <w:spacing w:line="240" w:lineRule="auto"/>
        <w:rPr>
          <w:rFonts w:ascii="Times New Roman" w:hAnsi="Times New Roman" w:cs="Times New Roman"/>
        </w:rPr>
      </w:pPr>
    </w:p>
    <w:p w14:paraId="1F552212" w14:textId="2A1509CE" w:rsidR="007B34B0" w:rsidRDefault="007B34B0" w:rsidP="00E96C2B">
      <w:pPr>
        <w:spacing w:line="240" w:lineRule="auto"/>
        <w:rPr>
          <w:rFonts w:ascii="Times New Roman" w:hAnsi="Times New Roman" w:cs="Times New Roman" w:hint="eastAsia"/>
        </w:rPr>
      </w:pPr>
      <w:r w:rsidRPr="007B34B0">
        <w:rPr>
          <w:rFonts w:ascii="Times New Roman" w:hAnsi="Times New Roman" w:cs="Times New Roman"/>
        </w:rPr>
        <w:t xml:space="preserve">5) </w:t>
      </w:r>
      <w:bookmarkStart w:id="7" w:name="_Hlk68876280"/>
      <w:r w:rsidRPr="007B34B0">
        <w:rPr>
          <w:rFonts w:ascii="Times New Roman" w:hAnsi="Times New Roman" w:cs="Times New Roman"/>
        </w:rPr>
        <w:t xml:space="preserve">Suggested LSTM and SVM </w:t>
      </w:r>
      <w:r w:rsidR="00B829E5">
        <w:rPr>
          <w:rFonts w:ascii="Times New Roman" w:hAnsi="Times New Roman" w:cs="Times New Roman"/>
        </w:rPr>
        <w:t>t</w:t>
      </w:r>
      <w:r w:rsidRPr="007B34B0">
        <w:rPr>
          <w:rFonts w:ascii="Times New Roman" w:hAnsi="Times New Roman" w:cs="Times New Roman"/>
        </w:rPr>
        <w:t xml:space="preserve">rading </w:t>
      </w:r>
      <w:r w:rsidR="00B829E5">
        <w:rPr>
          <w:rFonts w:ascii="Times New Roman" w:hAnsi="Times New Roman" w:cs="Times New Roman"/>
        </w:rPr>
        <w:t>s</w:t>
      </w:r>
      <w:r w:rsidRPr="007B34B0">
        <w:rPr>
          <w:rFonts w:ascii="Times New Roman" w:hAnsi="Times New Roman" w:cs="Times New Roman"/>
        </w:rPr>
        <w:t>trategy</w:t>
      </w:r>
      <w:bookmarkEnd w:id="7"/>
    </w:p>
    <w:p w14:paraId="245A204B" w14:textId="77777777" w:rsidR="007B34B0" w:rsidRP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t>It shows the pages of LSTM (left) and SVM (right) trading strategies. Each strategy gives both the suggested operations (buy, sell, hold) for the following trading days. The graphs for the trend of the predicted stock price in the future five days are also illustrated.</w:t>
      </w:r>
    </w:p>
    <w:p w14:paraId="3095AFF8" w14:textId="75F33BEA" w:rsidR="007B34B0" w:rsidRPr="007B34B0" w:rsidRDefault="007B34B0" w:rsidP="00EE7D72">
      <w:pPr>
        <w:spacing w:line="240" w:lineRule="auto"/>
        <w:jc w:val="both"/>
        <w:rPr>
          <w:rFonts w:ascii="Times New Roman" w:hAnsi="Times New Roman" w:cs="Times New Roman"/>
        </w:rPr>
      </w:pPr>
    </w:p>
    <w:p w14:paraId="5EE63470" w14:textId="52C1799D" w:rsidR="007B34B0" w:rsidRDefault="007B34B0" w:rsidP="00EE7D72">
      <w:pPr>
        <w:spacing w:line="240" w:lineRule="auto"/>
        <w:jc w:val="both"/>
        <w:rPr>
          <w:rFonts w:ascii="Times New Roman" w:hAnsi="Times New Roman" w:cs="Times New Roman" w:hint="eastAsia"/>
        </w:rPr>
      </w:pPr>
      <w:r w:rsidRPr="007B34B0">
        <w:rPr>
          <w:rFonts w:ascii="Times New Roman" w:hAnsi="Times New Roman" w:cs="Times New Roman"/>
        </w:rPr>
        <w:lastRenderedPageBreak/>
        <w:t>Additionally, LSTM page provides the calculated estimated profit and balance after the trading operations. The graphs of predicted stock price vs actual stock price for five days are also provided.</w:t>
      </w:r>
      <w:r w:rsidR="0041197E">
        <w:rPr>
          <w:rFonts w:ascii="Times New Roman" w:hAnsi="Times New Roman" w:cs="Times New Roman"/>
        </w:rPr>
        <w:t xml:space="preserve"> (</w:t>
      </w:r>
      <w:r w:rsidR="0041197E" w:rsidRPr="0041197E">
        <w:rPr>
          <w:rFonts w:ascii="Times New Roman" w:hAnsi="Times New Roman" w:cs="Times New Roman"/>
          <w:b/>
        </w:rPr>
        <w:t>Figure 11</w:t>
      </w:r>
      <w:r w:rsidR="0041197E">
        <w:rPr>
          <w:rFonts w:ascii="Times New Roman" w:hAnsi="Times New Roman" w:cs="Times New Roman"/>
        </w:rPr>
        <w:t>)</w:t>
      </w:r>
    </w:p>
    <w:p w14:paraId="606733F9" w14:textId="7241CA18" w:rsidR="007B34B0" w:rsidRDefault="007B34B0" w:rsidP="00E96C2B">
      <w:pPr>
        <w:spacing w:line="240" w:lineRule="auto"/>
        <w:rPr>
          <w:rFonts w:ascii="Times New Roman" w:hAnsi="Times New Roman" w:cs="Times New Roman"/>
        </w:rP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B34B0" w14:paraId="6381BBEF" w14:textId="77777777" w:rsidTr="007B34B0">
        <w:trPr>
          <w:jc w:val="center"/>
        </w:trPr>
        <w:tc>
          <w:tcPr>
            <w:tcW w:w="4148" w:type="dxa"/>
          </w:tcPr>
          <w:p w14:paraId="30DE279F" w14:textId="77777777" w:rsidR="007B34B0" w:rsidRDefault="007B34B0" w:rsidP="00BD6B99">
            <w:pPr>
              <w:pStyle w:val="a3"/>
              <w:spacing w:line="240" w:lineRule="auto"/>
              <w:ind w:firstLineChars="0" w:firstLine="0"/>
              <w:jc w:val="both"/>
              <w:rPr>
                <w:rFonts w:ascii="Times New Roman" w:hAnsi="Times New Roman" w:cs="Times New Roman"/>
              </w:rPr>
            </w:pPr>
            <w:r>
              <w:rPr>
                <w:noProof/>
                <w:lang w:val="en-US"/>
              </w:rPr>
              <w:drawing>
                <wp:inline distT="0" distB="0" distL="0" distR="0" wp14:anchorId="0313B05F" wp14:editId="2561D93F">
                  <wp:extent cx="2448000" cy="4905574"/>
                  <wp:effectExtent l="0" t="0" r="0" b="9525"/>
                  <wp:docPr id="31" name="图片 31" descr="https://lh4.googleusercontent.com/DPCtZM9xHGqCecRYV9gzMazXzmT-W22icm42U-SMVRclqU0gQTr_mwQcSA2Fi3F4JGXoXVbZf20Rg8Dd6a5YyElFSZrw0d0WlrSXCvIN_RiG_C6kOJe0J2sBjAg5l53uLYvQARNYH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DPCtZM9xHGqCecRYV9gzMazXzmT-W22icm42U-SMVRclqU0gQTr_mwQcSA2Fi3F4JGXoXVbZf20Rg8Dd6a5YyElFSZrw0d0WlrSXCvIN_RiG_C6kOJe0J2sBjAg5l53uLYvQARNYHP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8000" cy="4905574"/>
                          </a:xfrm>
                          <a:prstGeom prst="rect">
                            <a:avLst/>
                          </a:prstGeom>
                          <a:noFill/>
                          <a:ln>
                            <a:noFill/>
                          </a:ln>
                        </pic:spPr>
                      </pic:pic>
                    </a:graphicData>
                  </a:graphic>
                </wp:inline>
              </w:drawing>
            </w:r>
          </w:p>
        </w:tc>
        <w:tc>
          <w:tcPr>
            <w:tcW w:w="4148" w:type="dxa"/>
          </w:tcPr>
          <w:p w14:paraId="55A2D993" w14:textId="77777777" w:rsidR="007B34B0" w:rsidRDefault="007B34B0" w:rsidP="00BD6B99">
            <w:pPr>
              <w:pStyle w:val="a3"/>
              <w:spacing w:line="240" w:lineRule="auto"/>
              <w:ind w:firstLineChars="0" w:firstLine="0"/>
              <w:jc w:val="center"/>
              <w:rPr>
                <w:rFonts w:ascii="Times New Roman" w:hAnsi="Times New Roman" w:cs="Times New Roman"/>
              </w:rPr>
            </w:pPr>
            <w:r>
              <w:rPr>
                <w:noProof/>
                <w:lang w:val="en-US"/>
              </w:rPr>
              <w:drawing>
                <wp:inline distT="0" distB="0" distL="0" distR="0" wp14:anchorId="35D80A3A" wp14:editId="3C0D105D">
                  <wp:extent cx="2448000" cy="4905536"/>
                  <wp:effectExtent l="0" t="0" r="0" b="9525"/>
                  <wp:docPr id="32" name="图片 32" descr="https://lh3.googleusercontent.com/nzyOmR_7fDEVpqRTQahc4dIHbFeYwisnQ68Pq-b0LN8zuiL3E18F3r8LadoCgXOr1cxBGAM4QocDglJM-a-qOPqKlElgMovlIlMOdmAsvCfDTcMLIu4ThFWqaNVUJm0E3Dp05iSlV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nzyOmR_7fDEVpqRTQahc4dIHbFeYwisnQ68Pq-b0LN8zuiL3E18F3r8LadoCgXOr1cxBGAM4QocDglJM-a-qOPqKlElgMovlIlMOdmAsvCfDTcMLIu4ThFWqaNVUJm0E3Dp05iSlVr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8000" cy="4905536"/>
                          </a:xfrm>
                          <a:prstGeom prst="rect">
                            <a:avLst/>
                          </a:prstGeom>
                          <a:noFill/>
                          <a:ln>
                            <a:noFill/>
                          </a:ln>
                        </pic:spPr>
                      </pic:pic>
                    </a:graphicData>
                  </a:graphic>
                </wp:inline>
              </w:drawing>
            </w:r>
          </w:p>
        </w:tc>
      </w:tr>
    </w:tbl>
    <w:p w14:paraId="14C33CB1" w14:textId="525E8E8D" w:rsidR="0041197E" w:rsidRDefault="0041197E" w:rsidP="0041197E">
      <w:pPr>
        <w:spacing w:line="240" w:lineRule="auto"/>
        <w:jc w:val="center"/>
        <w:rPr>
          <w:rFonts w:ascii="Times New Roman" w:hAnsi="Times New Roman" w:cs="Times New Roman"/>
        </w:rPr>
      </w:pPr>
      <w:r w:rsidRPr="00177EF0">
        <w:rPr>
          <w:rFonts w:ascii="Times New Roman" w:hAnsi="Times New Roman" w:cs="Times New Roman"/>
          <w:b/>
          <w:color w:val="000000"/>
        </w:rPr>
        <w:t xml:space="preserve">Figure </w:t>
      </w:r>
      <w:r>
        <w:rPr>
          <w:rFonts w:ascii="Times New Roman" w:hAnsi="Times New Roman" w:cs="Times New Roman"/>
          <w:b/>
          <w:color w:val="000000"/>
        </w:rPr>
        <w:t>1</w:t>
      </w:r>
      <w:r>
        <w:rPr>
          <w:rFonts w:ascii="Times New Roman" w:hAnsi="Times New Roman" w:cs="Times New Roman"/>
          <w:b/>
          <w:color w:val="000000"/>
        </w:rPr>
        <w:t>1</w:t>
      </w:r>
      <w:r w:rsidRPr="00177EF0">
        <w:rPr>
          <w:rFonts w:ascii="Times New Roman" w:hAnsi="Times New Roman" w:cs="Times New Roman"/>
          <w:b/>
          <w:color w:val="000000"/>
        </w:rPr>
        <w:t>.</w:t>
      </w:r>
      <w:r w:rsidRPr="00177EF0">
        <w:rPr>
          <w:rFonts w:ascii="Times New Roman" w:hAnsi="Times New Roman" w:cs="Times New Roman"/>
          <w:color w:val="000000"/>
        </w:rPr>
        <w:t xml:space="preserve"> </w:t>
      </w:r>
      <w:r w:rsidRPr="0041197E">
        <w:rPr>
          <w:rFonts w:ascii="Times New Roman" w:hAnsi="Times New Roman" w:cs="Times New Roman"/>
        </w:rPr>
        <w:t xml:space="preserve">Suggested LSTM and SVM </w:t>
      </w:r>
      <w:r>
        <w:rPr>
          <w:rFonts w:ascii="Times New Roman" w:hAnsi="Times New Roman" w:cs="Times New Roman"/>
        </w:rPr>
        <w:t>t</w:t>
      </w:r>
      <w:r w:rsidRPr="0041197E">
        <w:rPr>
          <w:rFonts w:ascii="Times New Roman" w:hAnsi="Times New Roman" w:cs="Times New Roman"/>
        </w:rPr>
        <w:t xml:space="preserve">rading </w:t>
      </w:r>
      <w:r>
        <w:rPr>
          <w:rFonts w:ascii="Times New Roman" w:hAnsi="Times New Roman" w:cs="Times New Roman"/>
        </w:rPr>
        <w:t>s</w:t>
      </w:r>
      <w:r w:rsidRPr="0041197E">
        <w:rPr>
          <w:rFonts w:ascii="Times New Roman" w:hAnsi="Times New Roman" w:cs="Times New Roman"/>
        </w:rPr>
        <w:t>trategy</w:t>
      </w:r>
      <w:r>
        <w:rPr>
          <w:rFonts w:ascii="Times New Roman" w:hAnsi="Times New Roman" w:cs="Times New Roman"/>
          <w:color w:val="000000"/>
        </w:rPr>
        <w:t>.</w:t>
      </w:r>
    </w:p>
    <w:p w14:paraId="71CD5D16" w14:textId="77777777" w:rsidR="00AE38F2" w:rsidRPr="0041197E" w:rsidRDefault="00AE38F2" w:rsidP="00AA3630">
      <w:pPr>
        <w:spacing w:line="240" w:lineRule="auto"/>
        <w:rPr>
          <w:rFonts w:ascii="Times New Roman" w:hAnsi="Times New Roman" w:cs="Times New Roman" w:hint="eastAsia"/>
        </w:rPr>
      </w:pPr>
    </w:p>
    <w:p w14:paraId="45E5BEF5" w14:textId="77777777" w:rsidR="00476D4C" w:rsidRDefault="00476D4C">
      <w:pPr>
        <w:spacing w:line="240" w:lineRule="auto"/>
        <w:rPr>
          <w:rFonts w:ascii="Times New Roman" w:hAnsi="Times New Roman" w:cs="Times New Roman"/>
          <w:b/>
        </w:rPr>
      </w:pPr>
      <w:r>
        <w:rPr>
          <w:rFonts w:ascii="Times New Roman" w:hAnsi="Times New Roman" w:cs="Times New Roman"/>
          <w:b/>
        </w:rPr>
        <w:br w:type="page"/>
      </w:r>
    </w:p>
    <w:p w14:paraId="68243D05" w14:textId="1C13FD36" w:rsidR="00D1368C" w:rsidRPr="0041197E" w:rsidRDefault="0041197E" w:rsidP="0041197E">
      <w:pPr>
        <w:spacing w:line="240" w:lineRule="auto"/>
        <w:rPr>
          <w:rFonts w:ascii="Times New Roman" w:hAnsi="Times New Roman" w:cs="Times New Roman"/>
          <w:b/>
        </w:rPr>
      </w:pPr>
      <w:r>
        <w:rPr>
          <w:rFonts w:ascii="Times New Roman" w:hAnsi="Times New Roman" w:cs="Times New Roman"/>
          <w:b/>
        </w:rPr>
        <w:lastRenderedPageBreak/>
        <w:t xml:space="preserve">4. </w:t>
      </w:r>
      <w:r w:rsidR="00D1368C" w:rsidRPr="0041197E">
        <w:rPr>
          <w:rFonts w:ascii="Times New Roman" w:hAnsi="Times New Roman" w:cs="Times New Roman"/>
          <w:b/>
        </w:rPr>
        <w:t>Final Project Plan</w:t>
      </w:r>
    </w:p>
    <w:p w14:paraId="052834C5" w14:textId="77777777" w:rsidR="007B34B0" w:rsidRP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t>1) Update data and model automatically in a set period</w:t>
      </w:r>
    </w:p>
    <w:p w14:paraId="727D1D7D" w14:textId="77777777" w:rsidR="007B34B0" w:rsidRP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t>Since the stock price is daily updated, the input training data and pre-trained models will be updated every day to ensure the most precise predicted results.</w:t>
      </w:r>
    </w:p>
    <w:p w14:paraId="44E13FE4" w14:textId="2AD01CD6" w:rsidR="007B34B0" w:rsidRPr="007B34B0" w:rsidRDefault="007B34B0" w:rsidP="00EE7D72">
      <w:pPr>
        <w:spacing w:line="240" w:lineRule="auto"/>
        <w:jc w:val="both"/>
        <w:rPr>
          <w:rFonts w:ascii="Times New Roman" w:hAnsi="Times New Roman" w:cs="Times New Roman"/>
        </w:rPr>
      </w:pPr>
    </w:p>
    <w:p w14:paraId="105CF4DC" w14:textId="77777777" w:rsidR="007B34B0" w:rsidRP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t>2) Develop a new model</w:t>
      </w:r>
    </w:p>
    <w:p w14:paraId="592A4608" w14:textId="77777777" w:rsidR="007B34B0" w:rsidRP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t>In addition to the existed LSTM and SVM models, a third model ARIMA (autoregressive integrated moving average), is being developed to provide additional price prediction support.</w:t>
      </w:r>
    </w:p>
    <w:p w14:paraId="45CD7DE4" w14:textId="1462BBED" w:rsidR="007B34B0" w:rsidRPr="007B34B0" w:rsidRDefault="007B34B0" w:rsidP="00EE7D72">
      <w:pPr>
        <w:spacing w:line="240" w:lineRule="auto"/>
        <w:jc w:val="both"/>
        <w:rPr>
          <w:rFonts w:ascii="Times New Roman" w:hAnsi="Times New Roman" w:cs="Times New Roman"/>
        </w:rPr>
      </w:pPr>
    </w:p>
    <w:p w14:paraId="77637DA0" w14:textId="77777777" w:rsidR="007B34B0" w:rsidRP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t>3) Make trading decisions based on the integration of three models, i.e., LSTM, SVM, and ARIMA</w:t>
      </w:r>
    </w:p>
    <w:p w14:paraId="3ED74F3F" w14:textId="77777777" w:rsidR="007B34B0" w:rsidRP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t>The suggested operations (buy, sell, hold) will be voted by the results from these three models instead of only one model.</w:t>
      </w:r>
    </w:p>
    <w:p w14:paraId="650801EB" w14:textId="6461BB7E" w:rsidR="007B34B0" w:rsidRPr="007B34B0" w:rsidRDefault="007B34B0" w:rsidP="00EE7D72">
      <w:pPr>
        <w:spacing w:line="240" w:lineRule="auto"/>
        <w:jc w:val="both"/>
        <w:rPr>
          <w:rFonts w:ascii="Times New Roman" w:hAnsi="Times New Roman" w:cs="Times New Roman"/>
        </w:rPr>
      </w:pPr>
    </w:p>
    <w:p w14:paraId="7F3E92FF" w14:textId="77777777" w:rsidR="007B34B0" w:rsidRP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t>4) Deploy to the cloud platform</w:t>
      </w:r>
    </w:p>
    <w:p w14:paraId="1E9A3FCB" w14:textId="76BA70BE" w:rsid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t>The whole web application, including source data processing and model training, will be deployed to the cloud, such as AWS and Google Cloud Platform. Therefore, everyone over the world can get access to this AI trading service.</w:t>
      </w:r>
    </w:p>
    <w:p w14:paraId="69842E82" w14:textId="77777777" w:rsidR="00EE7D72" w:rsidRPr="007B34B0" w:rsidRDefault="00EE7D72" w:rsidP="00EE7D72">
      <w:pPr>
        <w:spacing w:line="240" w:lineRule="auto"/>
        <w:jc w:val="both"/>
        <w:rPr>
          <w:rFonts w:ascii="Times New Roman" w:hAnsi="Times New Roman" w:cs="Times New Roman"/>
        </w:rPr>
      </w:pPr>
    </w:p>
    <w:p w14:paraId="1E8E0BAA" w14:textId="77777777" w:rsidR="007B34B0" w:rsidRPr="007B34B0" w:rsidRDefault="007B34B0" w:rsidP="00EE7D72">
      <w:pPr>
        <w:spacing w:line="240" w:lineRule="auto"/>
        <w:jc w:val="both"/>
        <w:rPr>
          <w:rFonts w:ascii="Times New Roman" w:hAnsi="Times New Roman" w:cs="Times New Roman"/>
        </w:rPr>
      </w:pPr>
      <w:r w:rsidRPr="007B34B0">
        <w:rPr>
          <w:rFonts w:ascii="Times New Roman" w:hAnsi="Times New Roman" w:cs="Times New Roman"/>
        </w:rPr>
        <w:t>5) Focus on the frontend UI, especially the improvement of charts</w:t>
      </w:r>
    </w:p>
    <w:p w14:paraId="00E9C36D" w14:textId="2753A886" w:rsidR="00A811FC" w:rsidRDefault="007B34B0" w:rsidP="00EE7D72">
      <w:pPr>
        <w:spacing w:line="240" w:lineRule="auto"/>
        <w:jc w:val="both"/>
        <w:rPr>
          <w:rFonts w:ascii="Times New Roman" w:hAnsi="Times New Roman" w:cs="Times New Roman"/>
        </w:rPr>
      </w:pPr>
      <w:r w:rsidRPr="007B34B0">
        <w:rPr>
          <w:rFonts w:ascii="Times New Roman" w:hAnsi="Times New Roman" w:cs="Times New Roman"/>
        </w:rPr>
        <w:t xml:space="preserve">The professional chart drawing tools such as Chart.js will replace the default Matplotlib, thus showing remarkably </w:t>
      </w:r>
      <w:r w:rsidR="00C859FA" w:rsidRPr="007B34B0">
        <w:rPr>
          <w:rFonts w:ascii="Times New Roman" w:hAnsi="Times New Roman" w:cs="Times New Roman"/>
        </w:rPr>
        <w:t>marvelous</w:t>
      </w:r>
      <w:r w:rsidRPr="007B34B0">
        <w:rPr>
          <w:rFonts w:ascii="Times New Roman" w:hAnsi="Times New Roman" w:cs="Times New Roman"/>
        </w:rPr>
        <w:t xml:space="preserve"> and vivid price charts on the frontend and improving the user experience.</w:t>
      </w:r>
    </w:p>
    <w:p w14:paraId="38665D5D" w14:textId="77777777" w:rsidR="007B34B0" w:rsidRDefault="007B34B0" w:rsidP="00311D4C">
      <w:pPr>
        <w:spacing w:line="240" w:lineRule="auto"/>
        <w:rPr>
          <w:rFonts w:ascii="Times New Roman" w:hAnsi="Times New Roman" w:cs="Times New Roman" w:hint="eastAsia"/>
        </w:rPr>
      </w:pPr>
    </w:p>
    <w:p w14:paraId="18EEA5DE" w14:textId="77777777" w:rsidR="00476D4C" w:rsidRDefault="00476D4C">
      <w:pPr>
        <w:spacing w:line="240" w:lineRule="auto"/>
        <w:rPr>
          <w:rFonts w:ascii="Times New Roman" w:hAnsi="Times New Roman" w:cs="Times New Roman"/>
          <w:b/>
        </w:rPr>
      </w:pPr>
      <w:r>
        <w:rPr>
          <w:rFonts w:ascii="Times New Roman" w:hAnsi="Times New Roman" w:cs="Times New Roman"/>
          <w:b/>
        </w:rPr>
        <w:br w:type="page"/>
      </w:r>
    </w:p>
    <w:p w14:paraId="578AEDCF" w14:textId="19DB9BA4" w:rsidR="00311D4C" w:rsidRPr="00311D4C" w:rsidRDefault="007B34B0" w:rsidP="00311D4C">
      <w:pPr>
        <w:spacing w:line="240" w:lineRule="auto"/>
        <w:rPr>
          <w:rFonts w:ascii="Times New Roman" w:hAnsi="Times New Roman" w:cs="Times New Roman"/>
          <w:b/>
        </w:rPr>
      </w:pPr>
      <w:r>
        <w:rPr>
          <w:rFonts w:ascii="Times New Roman" w:hAnsi="Times New Roman" w:cs="Times New Roman"/>
          <w:b/>
        </w:rPr>
        <w:lastRenderedPageBreak/>
        <w:t xml:space="preserve">5. </w:t>
      </w:r>
      <w:r w:rsidR="00311D4C" w:rsidRPr="00311D4C">
        <w:rPr>
          <w:rFonts w:ascii="Times New Roman" w:hAnsi="Times New Roman" w:cs="Times New Roman"/>
          <w:b/>
        </w:rPr>
        <w:t>References</w:t>
      </w:r>
    </w:p>
    <w:p w14:paraId="4142A060" w14:textId="4B219DC0" w:rsidR="000175FC" w:rsidRPr="00311D4C" w:rsidRDefault="000175FC" w:rsidP="00311D4C">
      <w:pPr>
        <w:spacing w:line="240" w:lineRule="auto"/>
        <w:rPr>
          <w:rFonts w:ascii="Times New Roman" w:hAnsi="Times New Roman" w:cs="Times New Roman"/>
        </w:rPr>
      </w:pPr>
      <w:r>
        <w:rPr>
          <w:rFonts w:ascii="Times New Roman" w:hAnsi="Times New Roman" w:cs="Times New Roman"/>
          <w:color w:val="222222"/>
          <w:shd w:val="clear" w:color="auto" w:fill="FFFFFF"/>
        </w:rPr>
        <w:t xml:space="preserve">[1] </w:t>
      </w:r>
      <w:r w:rsidRPr="00426E74">
        <w:rPr>
          <w:rFonts w:ascii="Times New Roman" w:hAnsi="Times New Roman" w:cs="Times New Roman"/>
          <w:color w:val="222222"/>
          <w:shd w:val="clear" w:color="auto" w:fill="FFFFFF"/>
        </w:rPr>
        <w:t>Le, X.H., Ho, H.V., Lee, G. and Jung, S., 2019. Application of long short-term memory (LSTM) neural network for flood forecasting. </w:t>
      </w:r>
      <w:r w:rsidRPr="00426E74">
        <w:rPr>
          <w:rFonts w:ascii="Times New Roman" w:hAnsi="Times New Roman" w:cs="Times New Roman"/>
          <w:i/>
          <w:iCs/>
          <w:color w:val="222222"/>
          <w:shd w:val="clear" w:color="auto" w:fill="FFFFFF"/>
        </w:rPr>
        <w:t>Water</w:t>
      </w:r>
      <w:r w:rsidRPr="00426E74">
        <w:rPr>
          <w:rFonts w:ascii="Times New Roman" w:hAnsi="Times New Roman" w:cs="Times New Roman"/>
          <w:color w:val="222222"/>
          <w:shd w:val="clear" w:color="auto" w:fill="FFFFFF"/>
        </w:rPr>
        <w:t>, </w:t>
      </w:r>
      <w:r w:rsidRPr="00426E74">
        <w:rPr>
          <w:rFonts w:ascii="Times New Roman" w:hAnsi="Times New Roman" w:cs="Times New Roman"/>
          <w:i/>
          <w:iCs/>
          <w:color w:val="222222"/>
          <w:shd w:val="clear" w:color="auto" w:fill="FFFFFF"/>
        </w:rPr>
        <w:t>11</w:t>
      </w:r>
      <w:r w:rsidRPr="00426E74">
        <w:rPr>
          <w:rFonts w:ascii="Times New Roman" w:hAnsi="Times New Roman" w:cs="Times New Roman"/>
          <w:color w:val="222222"/>
          <w:shd w:val="clear" w:color="auto" w:fill="FFFFFF"/>
        </w:rPr>
        <w:t>(7), p.1387.</w:t>
      </w:r>
    </w:p>
    <w:p w14:paraId="33D0E63D" w14:textId="1612D296" w:rsidR="00311D4C" w:rsidRDefault="00311D4C" w:rsidP="00311D4C">
      <w:pPr>
        <w:spacing w:line="240" w:lineRule="auto"/>
        <w:rPr>
          <w:rFonts w:ascii="Times New Roman" w:hAnsi="Times New Roman" w:cs="Times New Roman"/>
        </w:rPr>
      </w:pPr>
      <w:r w:rsidRPr="00311D4C">
        <w:rPr>
          <w:rFonts w:ascii="Times New Roman" w:hAnsi="Times New Roman" w:cs="Times New Roman"/>
        </w:rPr>
        <w:t xml:space="preserve">[2] </w:t>
      </w:r>
      <w:r w:rsidRPr="000175FC">
        <w:rPr>
          <w:rFonts w:ascii="Times New Roman" w:hAnsi="Times New Roman" w:cs="Times New Roman"/>
        </w:rPr>
        <w:t>https://towardsdatascience.com/predicting-stock-price-with-lstm-13af86a74944</w:t>
      </w:r>
    </w:p>
    <w:p w14:paraId="3F8307E8" w14:textId="174A38D6" w:rsidR="00311D4C" w:rsidRDefault="00311D4C" w:rsidP="00311D4C">
      <w:pPr>
        <w:spacing w:line="240" w:lineRule="auto"/>
        <w:rPr>
          <w:rFonts w:ascii="Times New Roman" w:hAnsi="Times New Roman" w:cs="Times New Roman"/>
        </w:rPr>
      </w:pPr>
      <w:r>
        <w:rPr>
          <w:rFonts w:ascii="Times New Roman" w:hAnsi="Times New Roman" w:cs="Times New Roman"/>
        </w:rPr>
        <w:t xml:space="preserve">[3] </w:t>
      </w:r>
      <w:r w:rsidRPr="000175FC">
        <w:rPr>
          <w:rFonts w:ascii="Times New Roman" w:hAnsi="Times New Roman" w:cs="Times New Roman"/>
        </w:rPr>
        <w:t>https://blog.csdn.net/qq_40707407/article/details/81938941</w:t>
      </w:r>
    </w:p>
    <w:p w14:paraId="0F9D9210" w14:textId="004B0FF2" w:rsidR="00311D4C" w:rsidRDefault="00311D4C" w:rsidP="00311D4C">
      <w:pPr>
        <w:spacing w:line="240" w:lineRule="auto"/>
        <w:rPr>
          <w:rFonts w:ascii="Times New Roman" w:hAnsi="Times New Roman" w:cs="Times New Roman"/>
        </w:rPr>
      </w:pPr>
      <w:r>
        <w:rPr>
          <w:rFonts w:ascii="Times New Roman" w:hAnsi="Times New Roman" w:cs="Times New Roman"/>
        </w:rPr>
        <w:t xml:space="preserve">[4] </w:t>
      </w:r>
      <w:r w:rsidRPr="000175FC">
        <w:rPr>
          <w:rFonts w:ascii="Times New Roman" w:hAnsi="Times New Roman" w:cs="Times New Roman"/>
        </w:rPr>
        <w:t>https://programtip.com/zh/art-524</w:t>
      </w:r>
    </w:p>
    <w:p w14:paraId="68C3735F" w14:textId="77777777" w:rsidR="00311D4C" w:rsidRPr="000175FC" w:rsidRDefault="00311D4C" w:rsidP="00311D4C">
      <w:pPr>
        <w:spacing w:line="240" w:lineRule="auto"/>
        <w:rPr>
          <w:rFonts w:ascii="Times New Roman" w:hAnsi="Times New Roman" w:cs="Times New Roman"/>
        </w:rPr>
      </w:pPr>
    </w:p>
    <w:sectPr w:rsidR="00311D4C" w:rsidRPr="000175FC">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58A57" w14:textId="77777777" w:rsidR="004E27A9" w:rsidRDefault="004E27A9" w:rsidP="00476D4C">
      <w:pPr>
        <w:spacing w:line="240" w:lineRule="auto"/>
      </w:pPr>
      <w:r>
        <w:separator/>
      </w:r>
    </w:p>
  </w:endnote>
  <w:endnote w:type="continuationSeparator" w:id="0">
    <w:p w14:paraId="58123BB5" w14:textId="77777777" w:rsidR="004E27A9" w:rsidRDefault="004E27A9" w:rsidP="00476D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8608202"/>
      <w:docPartObj>
        <w:docPartGallery w:val="Page Numbers (Bottom of Page)"/>
        <w:docPartUnique/>
      </w:docPartObj>
    </w:sdtPr>
    <w:sdtEndPr>
      <w:rPr>
        <w:rFonts w:ascii="Times New Roman" w:hAnsi="Times New Roman" w:cs="Times New Roman"/>
        <w:sz w:val="20"/>
        <w:szCs w:val="20"/>
      </w:rPr>
    </w:sdtEndPr>
    <w:sdtContent>
      <w:p w14:paraId="195B2B2B" w14:textId="16C24EA4" w:rsidR="00476D4C" w:rsidRPr="00476D4C" w:rsidRDefault="00476D4C">
        <w:pPr>
          <w:pStyle w:val="aa"/>
          <w:jc w:val="center"/>
          <w:rPr>
            <w:rFonts w:ascii="Times New Roman" w:hAnsi="Times New Roman" w:cs="Times New Roman"/>
            <w:sz w:val="20"/>
            <w:szCs w:val="20"/>
          </w:rPr>
        </w:pPr>
        <w:r w:rsidRPr="00476D4C">
          <w:rPr>
            <w:rFonts w:ascii="Times New Roman" w:hAnsi="Times New Roman" w:cs="Times New Roman"/>
            <w:sz w:val="20"/>
            <w:szCs w:val="20"/>
          </w:rPr>
          <w:fldChar w:fldCharType="begin"/>
        </w:r>
        <w:r w:rsidRPr="00476D4C">
          <w:rPr>
            <w:rFonts w:ascii="Times New Roman" w:hAnsi="Times New Roman" w:cs="Times New Roman"/>
            <w:sz w:val="20"/>
            <w:szCs w:val="20"/>
          </w:rPr>
          <w:instrText>PAGE   \* MERGEFORMAT</w:instrText>
        </w:r>
        <w:r w:rsidRPr="00476D4C">
          <w:rPr>
            <w:rFonts w:ascii="Times New Roman" w:hAnsi="Times New Roman" w:cs="Times New Roman"/>
            <w:sz w:val="20"/>
            <w:szCs w:val="20"/>
          </w:rPr>
          <w:fldChar w:fldCharType="separate"/>
        </w:r>
        <w:r w:rsidRPr="00476D4C">
          <w:rPr>
            <w:rFonts w:ascii="Times New Roman" w:hAnsi="Times New Roman" w:cs="Times New Roman"/>
            <w:sz w:val="20"/>
            <w:szCs w:val="20"/>
            <w:lang w:val="zh-CN"/>
          </w:rPr>
          <w:t>2</w:t>
        </w:r>
        <w:r w:rsidRPr="00476D4C">
          <w:rPr>
            <w:rFonts w:ascii="Times New Roman" w:hAnsi="Times New Roman" w:cs="Times New Roman"/>
            <w:sz w:val="20"/>
            <w:szCs w:val="20"/>
          </w:rPr>
          <w:fldChar w:fldCharType="end"/>
        </w:r>
      </w:p>
    </w:sdtContent>
  </w:sdt>
  <w:p w14:paraId="3C773B4F" w14:textId="77777777" w:rsidR="00476D4C" w:rsidRDefault="00476D4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34553" w14:textId="77777777" w:rsidR="004E27A9" w:rsidRDefault="004E27A9" w:rsidP="00476D4C">
      <w:pPr>
        <w:spacing w:line="240" w:lineRule="auto"/>
      </w:pPr>
      <w:r>
        <w:separator/>
      </w:r>
    </w:p>
  </w:footnote>
  <w:footnote w:type="continuationSeparator" w:id="0">
    <w:p w14:paraId="1C3AAEE7" w14:textId="77777777" w:rsidR="004E27A9" w:rsidRDefault="004E27A9" w:rsidP="00476D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9A184B"/>
    <w:multiLevelType w:val="hybridMultilevel"/>
    <w:tmpl w:val="00F62F94"/>
    <w:lvl w:ilvl="0" w:tplc="486AA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872B18"/>
    <w:multiLevelType w:val="hybridMultilevel"/>
    <w:tmpl w:val="63704C7A"/>
    <w:lvl w:ilvl="0" w:tplc="DECEFF00">
      <w:start w:val="1"/>
      <w:numFmt w:val="decimal"/>
      <w:lvlText w:val="%1)"/>
      <w:lvlJc w:val="left"/>
      <w:pPr>
        <w:ind w:left="720" w:hanging="360"/>
      </w:pPr>
      <w:rPr>
        <w:rFonts w:hint="default"/>
        <w:b/>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78D137A1"/>
    <w:multiLevelType w:val="hybridMultilevel"/>
    <w:tmpl w:val="90360D50"/>
    <w:lvl w:ilvl="0" w:tplc="842AE4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2E4"/>
    <w:rsid w:val="000175FC"/>
    <w:rsid w:val="00177EF0"/>
    <w:rsid w:val="00242D40"/>
    <w:rsid w:val="00263FEC"/>
    <w:rsid w:val="00311D4C"/>
    <w:rsid w:val="00320311"/>
    <w:rsid w:val="00355153"/>
    <w:rsid w:val="003564C6"/>
    <w:rsid w:val="003930D0"/>
    <w:rsid w:val="0041197E"/>
    <w:rsid w:val="00424F29"/>
    <w:rsid w:val="00472EB9"/>
    <w:rsid w:val="00476D4C"/>
    <w:rsid w:val="004E27A9"/>
    <w:rsid w:val="0055026E"/>
    <w:rsid w:val="005563C6"/>
    <w:rsid w:val="005F32E4"/>
    <w:rsid w:val="006C3B01"/>
    <w:rsid w:val="006C5F3A"/>
    <w:rsid w:val="007B34B0"/>
    <w:rsid w:val="00847A7A"/>
    <w:rsid w:val="009B14D5"/>
    <w:rsid w:val="009C70A6"/>
    <w:rsid w:val="00A34BC1"/>
    <w:rsid w:val="00A811FC"/>
    <w:rsid w:val="00AA3630"/>
    <w:rsid w:val="00AE38F2"/>
    <w:rsid w:val="00B829E5"/>
    <w:rsid w:val="00C0034D"/>
    <w:rsid w:val="00C24A01"/>
    <w:rsid w:val="00C85331"/>
    <w:rsid w:val="00C859FA"/>
    <w:rsid w:val="00D1368C"/>
    <w:rsid w:val="00D14F3F"/>
    <w:rsid w:val="00D26932"/>
    <w:rsid w:val="00D83BD6"/>
    <w:rsid w:val="00DB08E5"/>
    <w:rsid w:val="00DB3AAB"/>
    <w:rsid w:val="00DB4338"/>
    <w:rsid w:val="00DE493F"/>
    <w:rsid w:val="00E72B29"/>
    <w:rsid w:val="00E96C2B"/>
    <w:rsid w:val="00EE7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2A54F"/>
  <w15:chartTrackingRefBased/>
  <w15:docId w15:val="{90CEFD21-E744-4E20-A4DE-02EB5BDA0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B29"/>
    <w:pPr>
      <w:spacing w:line="276" w:lineRule="auto"/>
    </w:pPr>
    <w:rPr>
      <w:rFonts w:ascii="Arial" w:hAnsi="Arial" w:cs="Arial"/>
      <w:kern w:val="0"/>
      <w:sz w:val="22"/>
      <w:lang w:val="e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32E4"/>
    <w:pPr>
      <w:ind w:firstLineChars="200" w:firstLine="420"/>
    </w:pPr>
  </w:style>
  <w:style w:type="paragraph" w:styleId="a4">
    <w:name w:val="Normal (Web)"/>
    <w:basedOn w:val="a"/>
    <w:uiPriority w:val="99"/>
    <w:unhideWhenUsed/>
    <w:rsid w:val="00D14F3F"/>
    <w:pPr>
      <w:spacing w:before="100" w:beforeAutospacing="1" w:after="100" w:afterAutospacing="1" w:line="240" w:lineRule="auto"/>
    </w:pPr>
    <w:rPr>
      <w:rFonts w:ascii="宋体" w:eastAsia="宋体" w:hAnsi="宋体" w:cs="宋体"/>
      <w:sz w:val="24"/>
      <w:szCs w:val="24"/>
      <w:lang w:val="en-US"/>
    </w:rPr>
  </w:style>
  <w:style w:type="character" w:styleId="a5">
    <w:name w:val="Hyperlink"/>
    <w:basedOn w:val="a0"/>
    <w:uiPriority w:val="99"/>
    <w:unhideWhenUsed/>
    <w:rsid w:val="00A811FC"/>
    <w:rPr>
      <w:color w:val="0563C1" w:themeColor="hyperlink"/>
      <w:u w:val="single"/>
    </w:rPr>
  </w:style>
  <w:style w:type="table" w:styleId="a6">
    <w:name w:val="Table Grid"/>
    <w:basedOn w:val="a1"/>
    <w:uiPriority w:val="39"/>
    <w:rsid w:val="00DB08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处理的提及1"/>
    <w:basedOn w:val="a0"/>
    <w:uiPriority w:val="99"/>
    <w:semiHidden/>
    <w:unhideWhenUsed/>
    <w:rsid w:val="00AA3630"/>
    <w:rPr>
      <w:color w:val="605E5C"/>
      <w:shd w:val="clear" w:color="auto" w:fill="E1DFDD"/>
    </w:rPr>
  </w:style>
  <w:style w:type="character" w:styleId="a7">
    <w:name w:val="FollowedHyperlink"/>
    <w:basedOn w:val="a0"/>
    <w:uiPriority w:val="99"/>
    <w:semiHidden/>
    <w:unhideWhenUsed/>
    <w:rsid w:val="00AA3630"/>
    <w:rPr>
      <w:color w:val="954F72" w:themeColor="followedHyperlink"/>
      <w:u w:val="single"/>
    </w:rPr>
  </w:style>
  <w:style w:type="paragraph" w:styleId="HTML">
    <w:name w:val="HTML Preformatted"/>
    <w:basedOn w:val="a"/>
    <w:link w:val="HTML0"/>
    <w:uiPriority w:val="99"/>
    <w:semiHidden/>
    <w:unhideWhenUsed/>
    <w:rsid w:val="00263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 w:val="24"/>
      <w:szCs w:val="24"/>
      <w:lang w:val="en-US"/>
    </w:rPr>
  </w:style>
  <w:style w:type="character" w:customStyle="1" w:styleId="HTML0">
    <w:name w:val="HTML 预设格式 字符"/>
    <w:basedOn w:val="a0"/>
    <w:link w:val="HTML"/>
    <w:uiPriority w:val="99"/>
    <w:semiHidden/>
    <w:rsid w:val="00263FEC"/>
    <w:rPr>
      <w:rFonts w:ascii="宋体" w:eastAsia="宋体" w:hAnsi="宋体" w:cs="宋体"/>
      <w:kern w:val="0"/>
      <w:sz w:val="24"/>
      <w:szCs w:val="24"/>
    </w:rPr>
  </w:style>
  <w:style w:type="paragraph" w:styleId="a8">
    <w:name w:val="header"/>
    <w:basedOn w:val="a"/>
    <w:link w:val="a9"/>
    <w:uiPriority w:val="99"/>
    <w:unhideWhenUsed/>
    <w:rsid w:val="00476D4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476D4C"/>
    <w:rPr>
      <w:rFonts w:ascii="Arial" w:hAnsi="Arial" w:cs="Arial"/>
      <w:kern w:val="0"/>
      <w:sz w:val="18"/>
      <w:szCs w:val="18"/>
      <w:lang w:val="en"/>
    </w:rPr>
  </w:style>
  <w:style w:type="paragraph" w:styleId="aa">
    <w:name w:val="footer"/>
    <w:basedOn w:val="a"/>
    <w:link w:val="ab"/>
    <w:uiPriority w:val="99"/>
    <w:unhideWhenUsed/>
    <w:rsid w:val="00476D4C"/>
    <w:pPr>
      <w:tabs>
        <w:tab w:val="center" w:pos="4153"/>
        <w:tab w:val="right" w:pos="8306"/>
      </w:tabs>
      <w:snapToGrid w:val="0"/>
      <w:spacing w:line="240" w:lineRule="auto"/>
    </w:pPr>
    <w:rPr>
      <w:sz w:val="18"/>
      <w:szCs w:val="18"/>
    </w:rPr>
  </w:style>
  <w:style w:type="character" w:customStyle="1" w:styleId="ab">
    <w:name w:val="页脚 字符"/>
    <w:basedOn w:val="a0"/>
    <w:link w:val="aa"/>
    <w:uiPriority w:val="99"/>
    <w:rsid w:val="00476D4C"/>
    <w:rPr>
      <w:rFonts w:ascii="Arial" w:hAnsi="Arial" w:cs="Arial"/>
      <w:kern w:val="0"/>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5073">
      <w:bodyDiv w:val="1"/>
      <w:marLeft w:val="0"/>
      <w:marRight w:val="0"/>
      <w:marTop w:val="0"/>
      <w:marBottom w:val="0"/>
      <w:divBdr>
        <w:top w:val="none" w:sz="0" w:space="0" w:color="auto"/>
        <w:left w:val="none" w:sz="0" w:space="0" w:color="auto"/>
        <w:bottom w:val="none" w:sz="0" w:space="0" w:color="auto"/>
        <w:right w:val="none" w:sz="0" w:space="0" w:color="auto"/>
      </w:divBdr>
    </w:div>
    <w:div w:id="246227597">
      <w:bodyDiv w:val="1"/>
      <w:marLeft w:val="0"/>
      <w:marRight w:val="0"/>
      <w:marTop w:val="0"/>
      <w:marBottom w:val="0"/>
      <w:divBdr>
        <w:top w:val="none" w:sz="0" w:space="0" w:color="auto"/>
        <w:left w:val="none" w:sz="0" w:space="0" w:color="auto"/>
        <w:bottom w:val="none" w:sz="0" w:space="0" w:color="auto"/>
        <w:right w:val="none" w:sz="0" w:space="0" w:color="auto"/>
      </w:divBdr>
    </w:div>
    <w:div w:id="317729978">
      <w:bodyDiv w:val="1"/>
      <w:marLeft w:val="0"/>
      <w:marRight w:val="0"/>
      <w:marTop w:val="0"/>
      <w:marBottom w:val="0"/>
      <w:divBdr>
        <w:top w:val="none" w:sz="0" w:space="0" w:color="auto"/>
        <w:left w:val="none" w:sz="0" w:space="0" w:color="auto"/>
        <w:bottom w:val="none" w:sz="0" w:space="0" w:color="auto"/>
        <w:right w:val="none" w:sz="0" w:space="0" w:color="auto"/>
      </w:divBdr>
    </w:div>
    <w:div w:id="555356335">
      <w:bodyDiv w:val="1"/>
      <w:marLeft w:val="0"/>
      <w:marRight w:val="0"/>
      <w:marTop w:val="0"/>
      <w:marBottom w:val="0"/>
      <w:divBdr>
        <w:top w:val="none" w:sz="0" w:space="0" w:color="auto"/>
        <w:left w:val="none" w:sz="0" w:space="0" w:color="auto"/>
        <w:bottom w:val="none" w:sz="0" w:space="0" w:color="auto"/>
        <w:right w:val="none" w:sz="0" w:space="0" w:color="auto"/>
      </w:divBdr>
    </w:div>
    <w:div w:id="767846039">
      <w:bodyDiv w:val="1"/>
      <w:marLeft w:val="0"/>
      <w:marRight w:val="0"/>
      <w:marTop w:val="0"/>
      <w:marBottom w:val="0"/>
      <w:divBdr>
        <w:top w:val="none" w:sz="0" w:space="0" w:color="auto"/>
        <w:left w:val="none" w:sz="0" w:space="0" w:color="auto"/>
        <w:bottom w:val="none" w:sz="0" w:space="0" w:color="auto"/>
        <w:right w:val="none" w:sz="0" w:space="0" w:color="auto"/>
      </w:divBdr>
    </w:div>
    <w:div w:id="955410856">
      <w:bodyDiv w:val="1"/>
      <w:marLeft w:val="0"/>
      <w:marRight w:val="0"/>
      <w:marTop w:val="0"/>
      <w:marBottom w:val="0"/>
      <w:divBdr>
        <w:top w:val="none" w:sz="0" w:space="0" w:color="auto"/>
        <w:left w:val="none" w:sz="0" w:space="0" w:color="auto"/>
        <w:bottom w:val="none" w:sz="0" w:space="0" w:color="auto"/>
        <w:right w:val="none" w:sz="0" w:space="0" w:color="auto"/>
      </w:divBdr>
    </w:div>
    <w:div w:id="1077365364">
      <w:bodyDiv w:val="1"/>
      <w:marLeft w:val="0"/>
      <w:marRight w:val="0"/>
      <w:marTop w:val="0"/>
      <w:marBottom w:val="0"/>
      <w:divBdr>
        <w:top w:val="none" w:sz="0" w:space="0" w:color="auto"/>
        <w:left w:val="none" w:sz="0" w:space="0" w:color="auto"/>
        <w:bottom w:val="none" w:sz="0" w:space="0" w:color="auto"/>
        <w:right w:val="none" w:sz="0" w:space="0" w:color="auto"/>
      </w:divBdr>
    </w:div>
    <w:div w:id="1176575024">
      <w:bodyDiv w:val="1"/>
      <w:marLeft w:val="0"/>
      <w:marRight w:val="0"/>
      <w:marTop w:val="0"/>
      <w:marBottom w:val="0"/>
      <w:divBdr>
        <w:top w:val="none" w:sz="0" w:space="0" w:color="auto"/>
        <w:left w:val="none" w:sz="0" w:space="0" w:color="auto"/>
        <w:bottom w:val="none" w:sz="0" w:space="0" w:color="auto"/>
        <w:right w:val="none" w:sz="0" w:space="0" w:color="auto"/>
      </w:divBdr>
    </w:div>
    <w:div w:id="1364788641">
      <w:bodyDiv w:val="1"/>
      <w:marLeft w:val="0"/>
      <w:marRight w:val="0"/>
      <w:marTop w:val="0"/>
      <w:marBottom w:val="0"/>
      <w:divBdr>
        <w:top w:val="none" w:sz="0" w:space="0" w:color="auto"/>
        <w:left w:val="none" w:sz="0" w:space="0" w:color="auto"/>
        <w:bottom w:val="none" w:sz="0" w:space="0" w:color="auto"/>
        <w:right w:val="none" w:sz="0" w:space="0" w:color="auto"/>
      </w:divBdr>
    </w:div>
    <w:div w:id="1370492265">
      <w:bodyDiv w:val="1"/>
      <w:marLeft w:val="0"/>
      <w:marRight w:val="0"/>
      <w:marTop w:val="0"/>
      <w:marBottom w:val="0"/>
      <w:divBdr>
        <w:top w:val="none" w:sz="0" w:space="0" w:color="auto"/>
        <w:left w:val="none" w:sz="0" w:space="0" w:color="auto"/>
        <w:bottom w:val="none" w:sz="0" w:space="0" w:color="auto"/>
        <w:right w:val="none" w:sz="0" w:space="0" w:color="auto"/>
      </w:divBdr>
    </w:div>
    <w:div w:id="1479226083">
      <w:bodyDiv w:val="1"/>
      <w:marLeft w:val="0"/>
      <w:marRight w:val="0"/>
      <w:marTop w:val="0"/>
      <w:marBottom w:val="0"/>
      <w:divBdr>
        <w:top w:val="none" w:sz="0" w:space="0" w:color="auto"/>
        <w:left w:val="none" w:sz="0" w:space="0" w:color="auto"/>
        <w:bottom w:val="none" w:sz="0" w:space="0" w:color="auto"/>
        <w:right w:val="none" w:sz="0" w:space="0" w:color="auto"/>
      </w:divBdr>
    </w:div>
    <w:div w:id="1534538844">
      <w:bodyDiv w:val="1"/>
      <w:marLeft w:val="0"/>
      <w:marRight w:val="0"/>
      <w:marTop w:val="0"/>
      <w:marBottom w:val="0"/>
      <w:divBdr>
        <w:top w:val="none" w:sz="0" w:space="0" w:color="auto"/>
        <w:left w:val="none" w:sz="0" w:space="0" w:color="auto"/>
        <w:bottom w:val="none" w:sz="0" w:space="0" w:color="auto"/>
        <w:right w:val="none" w:sz="0" w:space="0" w:color="auto"/>
      </w:divBdr>
    </w:div>
    <w:div w:id="1684818798">
      <w:bodyDiv w:val="1"/>
      <w:marLeft w:val="0"/>
      <w:marRight w:val="0"/>
      <w:marTop w:val="0"/>
      <w:marBottom w:val="0"/>
      <w:divBdr>
        <w:top w:val="none" w:sz="0" w:space="0" w:color="auto"/>
        <w:left w:val="none" w:sz="0" w:space="0" w:color="auto"/>
        <w:bottom w:val="none" w:sz="0" w:space="0" w:color="auto"/>
        <w:right w:val="none" w:sz="0" w:space="0" w:color="auto"/>
      </w:divBdr>
    </w:div>
    <w:div w:id="1892571838">
      <w:bodyDiv w:val="1"/>
      <w:marLeft w:val="0"/>
      <w:marRight w:val="0"/>
      <w:marTop w:val="0"/>
      <w:marBottom w:val="0"/>
      <w:divBdr>
        <w:top w:val="none" w:sz="0" w:space="0" w:color="auto"/>
        <w:left w:val="none" w:sz="0" w:space="0" w:color="auto"/>
        <w:bottom w:val="none" w:sz="0" w:space="0" w:color="auto"/>
        <w:right w:val="none" w:sz="0" w:space="0" w:color="auto"/>
      </w:divBdr>
    </w:div>
    <w:div w:id="1957053658">
      <w:bodyDiv w:val="1"/>
      <w:marLeft w:val="0"/>
      <w:marRight w:val="0"/>
      <w:marTop w:val="0"/>
      <w:marBottom w:val="0"/>
      <w:divBdr>
        <w:top w:val="none" w:sz="0" w:space="0" w:color="auto"/>
        <w:left w:val="none" w:sz="0" w:space="0" w:color="auto"/>
        <w:bottom w:val="none" w:sz="0" w:space="0" w:color="auto"/>
        <w:right w:val="none" w:sz="0" w:space="0" w:color="auto"/>
      </w:divBdr>
    </w:div>
    <w:div w:id="208825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youtu.be/mKN3sfGr4Y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7776E-368C-4C88-A618-DE04FAEE0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11</Pages>
  <Words>1408</Words>
  <Characters>8026</Characters>
  <Application>Microsoft Office Word</Application>
  <DocSecurity>0</DocSecurity>
  <Lines>66</Lines>
  <Paragraphs>18</Paragraphs>
  <ScaleCrop>false</ScaleCrop>
  <Company/>
  <LinksUpToDate>false</LinksUpToDate>
  <CharactersWithSpaces>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MAC</cp:lastModifiedBy>
  <cp:revision>23</cp:revision>
  <dcterms:created xsi:type="dcterms:W3CDTF">2021-04-08T07:24:00Z</dcterms:created>
  <dcterms:modified xsi:type="dcterms:W3CDTF">2021-04-09T20:15:00Z</dcterms:modified>
</cp:coreProperties>
</file>