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2582FA" w14:textId="77777777" w:rsidR="00DE4754" w:rsidRPr="00737396" w:rsidRDefault="00DE4754" w:rsidP="00737396">
      <w:pPr>
        <w:spacing w:line="360" w:lineRule="auto"/>
        <w:jc w:val="center"/>
        <w:rPr>
          <w:rFonts w:ascii="Aptos Narrow" w:hAnsi="Aptos Narrow"/>
          <w:b/>
          <w:bCs/>
          <w:u w:val="single"/>
        </w:rPr>
      </w:pPr>
      <w:r w:rsidRPr="00737396">
        <w:rPr>
          <w:rFonts w:ascii="Aptos Narrow" w:hAnsi="Aptos Narrow"/>
          <w:b/>
          <w:bCs/>
          <w:u w:val="single"/>
        </w:rPr>
        <w:t>TASK INSTRUCTIONS</w:t>
      </w:r>
    </w:p>
    <w:p w14:paraId="2ACF335E" w14:textId="55FEDE11" w:rsidR="00737396" w:rsidRPr="00737396" w:rsidRDefault="00737396" w:rsidP="00737396">
      <w:pPr>
        <w:pStyle w:val="ListParagraph"/>
        <w:numPr>
          <w:ilvl w:val="0"/>
          <w:numId w:val="2"/>
        </w:numPr>
        <w:spacing w:line="360" w:lineRule="auto"/>
        <w:rPr>
          <w:rFonts w:ascii="Aptos Narrow" w:hAnsi="Aptos Narrow"/>
          <w:b/>
          <w:bCs/>
        </w:rPr>
      </w:pPr>
      <w:r w:rsidRPr="00737396">
        <w:rPr>
          <w:rFonts w:ascii="Aptos Narrow" w:hAnsi="Aptos Narrow"/>
          <w:b/>
          <w:bCs/>
        </w:rPr>
        <w:t>DATA CLEANING / FORMATTING</w:t>
      </w:r>
    </w:p>
    <w:p w14:paraId="487D104F" w14:textId="1DB29B47" w:rsidR="00DE4754" w:rsidRPr="00DE4754" w:rsidRDefault="00DE4754" w:rsidP="00016AE6">
      <w:pPr>
        <w:spacing w:line="360" w:lineRule="auto"/>
        <w:rPr>
          <w:rFonts w:ascii="Aptos Narrow" w:hAnsi="Aptos Narrow"/>
        </w:rPr>
      </w:pPr>
      <w:r w:rsidRPr="00DE4754">
        <w:rPr>
          <w:rFonts w:ascii="Aptos Narrow" w:hAnsi="Aptos Narrow"/>
        </w:rPr>
        <w:t>Th</w:t>
      </w:r>
      <w:r w:rsidR="00737396">
        <w:rPr>
          <w:rFonts w:ascii="Aptos Narrow" w:hAnsi="Aptos Narrow"/>
        </w:rPr>
        <w:t>e</w:t>
      </w:r>
      <w:r w:rsidRPr="00DE4754">
        <w:rPr>
          <w:rFonts w:ascii="Aptos Narrow" w:hAnsi="Aptos Narrow"/>
        </w:rPr>
        <w:t xml:space="preserve"> example data file</w:t>
      </w:r>
      <w:r w:rsidR="00737396">
        <w:rPr>
          <w:rFonts w:ascii="Aptos Narrow" w:hAnsi="Aptos Narrow"/>
        </w:rPr>
        <w:t xml:space="preserve"> is</w:t>
      </w:r>
      <w:r w:rsidRPr="00DE4754">
        <w:rPr>
          <w:rFonts w:ascii="Aptos Narrow" w:hAnsi="Aptos Narrow"/>
        </w:rPr>
        <w:t xml:space="preserve"> similar to what we sometimes receive from clients when a survey has been programmed by a third party. There are a few logic errors and the structure is not quite how we need things to be for analysis.</w:t>
      </w:r>
    </w:p>
    <w:p w14:paraId="4A1038C4" w14:textId="78F1B05D" w:rsidR="00DE4754" w:rsidRPr="00DE4754" w:rsidRDefault="00DE4754" w:rsidP="00016AE6">
      <w:pPr>
        <w:spacing w:line="360" w:lineRule="auto"/>
        <w:rPr>
          <w:rFonts w:ascii="Aptos Narrow" w:hAnsi="Aptos Narrow"/>
        </w:rPr>
      </w:pPr>
      <w:r w:rsidRPr="00DE4754">
        <w:rPr>
          <w:rFonts w:ascii="Aptos Narrow" w:hAnsi="Aptos Narrow"/>
        </w:rPr>
        <w:t xml:space="preserve">The </w:t>
      </w:r>
      <w:r w:rsidR="00737396">
        <w:rPr>
          <w:rFonts w:ascii="Aptos Narrow" w:hAnsi="Aptos Narrow"/>
        </w:rPr>
        <w:t xml:space="preserve">final </w:t>
      </w:r>
      <w:r w:rsidRPr="00DE4754">
        <w:rPr>
          <w:rFonts w:ascii="Aptos Narrow" w:hAnsi="Aptos Narrow"/>
        </w:rPr>
        <w:t>data file should be in SPSS (.sav) format with all variable names, variable labels, codeframes (value labels) and formats in place so that the file is ready to import to Q.</w:t>
      </w:r>
    </w:p>
    <w:p w14:paraId="4AC1335C" w14:textId="77777777" w:rsidR="00DE4754" w:rsidRPr="00DE4754" w:rsidRDefault="00DE4754" w:rsidP="00016AE6">
      <w:pPr>
        <w:spacing w:line="360" w:lineRule="auto"/>
        <w:rPr>
          <w:rFonts w:ascii="Aptos Narrow" w:hAnsi="Aptos Narrow"/>
        </w:rPr>
      </w:pPr>
      <w:r w:rsidRPr="00DE4754">
        <w:rPr>
          <w:rFonts w:ascii="Aptos Narrow" w:hAnsi="Aptos Narrow"/>
        </w:rPr>
        <w:t xml:space="preserve">The following are the actions required to clean the data file and get it in the correct format/structure </w:t>
      </w:r>
      <w:r w:rsidRPr="00737396">
        <w:rPr>
          <w:rFonts w:ascii="Aptos Narrow" w:hAnsi="Aptos Narrow"/>
          <w:i/>
          <w:iCs/>
        </w:rPr>
        <w:t>(These are in no particular order, so please read them all to understand what needs to be done and plan your approach accordingly)</w:t>
      </w:r>
      <w:r w:rsidRPr="00DE4754">
        <w:rPr>
          <w:rFonts w:ascii="Aptos Narrow" w:hAnsi="Aptos Narrow"/>
        </w:rPr>
        <w:t>:</w:t>
      </w:r>
    </w:p>
    <w:p w14:paraId="753640C0" w14:textId="77777777" w:rsidR="00DE4754" w:rsidRPr="00DE4754" w:rsidRDefault="00DE4754" w:rsidP="00016AE6">
      <w:pPr>
        <w:pStyle w:val="ListParagraph"/>
        <w:numPr>
          <w:ilvl w:val="0"/>
          <w:numId w:val="1"/>
        </w:numPr>
        <w:spacing w:line="360" w:lineRule="auto"/>
        <w:rPr>
          <w:rFonts w:ascii="Aptos Narrow" w:hAnsi="Aptos Narrow"/>
        </w:rPr>
      </w:pPr>
      <w:r w:rsidRPr="00DE4754">
        <w:rPr>
          <w:rFonts w:ascii="Aptos Narrow" w:hAnsi="Aptos Narrow"/>
        </w:rPr>
        <w:t>Identify any cases (rows) with logic errors or missing data. These will need to be removed from the final data set</w:t>
      </w:r>
    </w:p>
    <w:p w14:paraId="53987C99" w14:textId="320D81AE" w:rsidR="00DE4754" w:rsidRPr="00DE4754" w:rsidRDefault="00DE4754" w:rsidP="00016AE6">
      <w:pPr>
        <w:pStyle w:val="ListParagraph"/>
        <w:numPr>
          <w:ilvl w:val="0"/>
          <w:numId w:val="1"/>
        </w:numPr>
        <w:spacing w:line="360" w:lineRule="auto"/>
        <w:rPr>
          <w:rFonts w:ascii="Aptos Narrow" w:hAnsi="Aptos Narrow"/>
        </w:rPr>
      </w:pPr>
      <w:r w:rsidRPr="00DE4754">
        <w:rPr>
          <w:rFonts w:ascii="Aptos Narrow" w:hAnsi="Aptos Narrow"/>
        </w:rPr>
        <w:t>Multi-response questions have been provided with all selections contained in one column and delimited with a semi-colon. These columns will need to be transformed to a series of binary columns (“one-hot encoding”)</w:t>
      </w:r>
    </w:p>
    <w:p w14:paraId="4FA332B7" w14:textId="77777777" w:rsidR="00DE4754" w:rsidRPr="00DE4754" w:rsidRDefault="00DE4754" w:rsidP="00016AE6">
      <w:pPr>
        <w:pStyle w:val="ListParagraph"/>
        <w:numPr>
          <w:ilvl w:val="0"/>
          <w:numId w:val="1"/>
        </w:numPr>
        <w:spacing w:line="360" w:lineRule="auto"/>
        <w:rPr>
          <w:rFonts w:ascii="Aptos Narrow" w:hAnsi="Aptos Narrow"/>
        </w:rPr>
      </w:pPr>
      <w:r w:rsidRPr="00DE4754">
        <w:rPr>
          <w:rFonts w:ascii="Aptos Narrow" w:hAnsi="Aptos Narrow"/>
        </w:rPr>
        <w:t>All values in the data file are text labels, however these need to be converted to their numeric codes (matching the QNA)</w:t>
      </w:r>
    </w:p>
    <w:p w14:paraId="7B35FD8D" w14:textId="77777777" w:rsidR="00DE4754" w:rsidRPr="00DE4754" w:rsidRDefault="00DE4754" w:rsidP="00016AE6">
      <w:pPr>
        <w:pStyle w:val="ListParagraph"/>
        <w:numPr>
          <w:ilvl w:val="0"/>
          <w:numId w:val="1"/>
        </w:numPr>
        <w:spacing w:line="360" w:lineRule="auto"/>
        <w:rPr>
          <w:rFonts w:ascii="Aptos Narrow" w:hAnsi="Aptos Narrow"/>
        </w:rPr>
      </w:pPr>
      <w:r w:rsidRPr="00DE4754">
        <w:rPr>
          <w:rFonts w:ascii="Aptos Narrow" w:hAnsi="Aptos Narrow"/>
        </w:rPr>
        <w:t>The data was exported with question texts as column names, but we need the column names to match the question numbers (as per the questionnaire):</w:t>
      </w:r>
    </w:p>
    <w:p w14:paraId="310D46A0" w14:textId="5005E873" w:rsidR="00DE4754" w:rsidRPr="00DE4754" w:rsidRDefault="00DE4754" w:rsidP="00016AE6">
      <w:pPr>
        <w:pStyle w:val="ListParagraph"/>
        <w:numPr>
          <w:ilvl w:val="1"/>
          <w:numId w:val="1"/>
        </w:numPr>
        <w:spacing w:line="360" w:lineRule="auto"/>
        <w:rPr>
          <w:rFonts w:ascii="Aptos Narrow" w:hAnsi="Aptos Narrow"/>
        </w:rPr>
      </w:pPr>
      <w:r w:rsidRPr="00DE4754">
        <w:rPr>
          <w:rFonts w:ascii="Aptos Narrow" w:hAnsi="Aptos Narrow"/>
        </w:rPr>
        <w:t>Multiple response questions should have the question number and the option code in the column names separated by an underscore (e.g., “Q1” columns will need the names “Q1_1”, “Q1_2”, “Q1_97”)</w:t>
      </w:r>
    </w:p>
    <w:p w14:paraId="4CEE9827" w14:textId="4F942A1B" w:rsidR="00DE4754" w:rsidRDefault="00DE4754" w:rsidP="00016AE6">
      <w:pPr>
        <w:pStyle w:val="ListParagraph"/>
        <w:numPr>
          <w:ilvl w:val="1"/>
          <w:numId w:val="1"/>
        </w:numPr>
        <w:spacing w:line="360" w:lineRule="auto"/>
        <w:rPr>
          <w:rFonts w:ascii="Aptos Narrow" w:hAnsi="Aptos Narrow"/>
        </w:rPr>
      </w:pPr>
      <w:r w:rsidRPr="00DE4754">
        <w:rPr>
          <w:rFonts w:ascii="Aptos Narrow" w:hAnsi="Aptos Narrow"/>
        </w:rPr>
        <w:t>Any columns containing text entered for "Other (please specify)" options will need the question number, code and "Oth" in the name, separated by an underscore (e.g., “Q1_97_Oth”)</w:t>
      </w:r>
    </w:p>
    <w:p w14:paraId="7819D611" w14:textId="0488EBCC" w:rsidR="00737396" w:rsidRPr="00DE4754" w:rsidRDefault="00737396" w:rsidP="00737396">
      <w:pPr>
        <w:pStyle w:val="ListParagraph"/>
        <w:numPr>
          <w:ilvl w:val="0"/>
          <w:numId w:val="1"/>
        </w:numPr>
        <w:spacing w:line="360" w:lineRule="auto"/>
        <w:rPr>
          <w:rFonts w:ascii="Aptos Narrow" w:hAnsi="Aptos Narrow"/>
        </w:rPr>
      </w:pPr>
      <w:r>
        <w:rPr>
          <w:rFonts w:ascii="Aptos Narrow" w:hAnsi="Aptos Narrow"/>
        </w:rPr>
        <w:t>A new constructed variable called “Wave” will also need to be created which uses the “CompletedDate” string to categorise responses into weekly waves (Mon-Sun). For example, code 1 should be week commencing 4</w:t>
      </w:r>
      <w:r w:rsidRPr="00737396">
        <w:rPr>
          <w:rFonts w:ascii="Aptos Narrow" w:hAnsi="Aptos Narrow"/>
          <w:vertAlign w:val="superscript"/>
        </w:rPr>
        <w:t>th</w:t>
      </w:r>
      <w:r>
        <w:rPr>
          <w:rFonts w:ascii="Aptos Narrow" w:hAnsi="Aptos Narrow"/>
        </w:rPr>
        <w:t xml:space="preserve"> August, code 2 should be week commencing 11</w:t>
      </w:r>
      <w:r w:rsidRPr="00737396">
        <w:rPr>
          <w:rFonts w:ascii="Aptos Narrow" w:hAnsi="Aptos Narrow"/>
          <w:vertAlign w:val="superscript"/>
        </w:rPr>
        <w:t>th</w:t>
      </w:r>
      <w:r>
        <w:rPr>
          <w:rFonts w:ascii="Aptos Narrow" w:hAnsi="Aptos Narrow"/>
        </w:rPr>
        <w:t xml:space="preserve"> August, etc.</w:t>
      </w:r>
    </w:p>
    <w:p w14:paraId="1C562B97" w14:textId="77777777" w:rsidR="00DE4754" w:rsidRPr="00737396" w:rsidRDefault="00DE4754" w:rsidP="00737396">
      <w:pPr>
        <w:spacing w:line="360" w:lineRule="auto"/>
        <w:ind w:left="360"/>
        <w:rPr>
          <w:rFonts w:ascii="Aptos Narrow" w:hAnsi="Aptos Narrow"/>
        </w:rPr>
      </w:pPr>
      <w:r w:rsidRPr="00737396">
        <w:rPr>
          <w:rFonts w:ascii="Aptos Narrow" w:hAnsi="Aptos Narrow"/>
        </w:rPr>
        <w:t>In SPSS, the following formatting should be applied:</w:t>
      </w:r>
    </w:p>
    <w:p w14:paraId="6089E764" w14:textId="77777777" w:rsidR="00DE4754" w:rsidRPr="00DE4754" w:rsidRDefault="00DE4754" w:rsidP="00737396">
      <w:pPr>
        <w:pStyle w:val="ListParagraph"/>
        <w:numPr>
          <w:ilvl w:val="0"/>
          <w:numId w:val="1"/>
        </w:numPr>
        <w:spacing w:line="360" w:lineRule="auto"/>
        <w:rPr>
          <w:rFonts w:ascii="Aptos Narrow" w:hAnsi="Aptos Narrow"/>
        </w:rPr>
      </w:pPr>
      <w:r w:rsidRPr="00DE4754">
        <w:rPr>
          <w:rFonts w:ascii="Aptos Narrow" w:hAnsi="Aptos Narrow"/>
        </w:rPr>
        <w:t>variable names should match those in the QNA exactly, with multi-response and "Other" variable names following the naming convention above</w:t>
      </w:r>
    </w:p>
    <w:p w14:paraId="45C1D85E" w14:textId="77777777" w:rsidR="00DE4754" w:rsidRPr="00DE4754" w:rsidRDefault="00DE4754" w:rsidP="00737396">
      <w:pPr>
        <w:pStyle w:val="ListParagraph"/>
        <w:numPr>
          <w:ilvl w:val="0"/>
          <w:numId w:val="1"/>
        </w:numPr>
        <w:spacing w:line="360" w:lineRule="auto"/>
        <w:rPr>
          <w:rFonts w:ascii="Aptos Narrow" w:hAnsi="Aptos Narrow"/>
        </w:rPr>
      </w:pPr>
      <w:r w:rsidRPr="00DE4754">
        <w:rPr>
          <w:rFonts w:ascii="Aptos Narrow" w:hAnsi="Aptos Narrow"/>
        </w:rPr>
        <w:lastRenderedPageBreak/>
        <w:t>variable labels should contain the question text and multi-response variables will also require the option text, delimited with a hyphen (“ - ”)</w:t>
      </w:r>
    </w:p>
    <w:p w14:paraId="11D483C1" w14:textId="77777777" w:rsidR="00DE4754" w:rsidRPr="00DE4754" w:rsidRDefault="00DE4754" w:rsidP="00737396">
      <w:pPr>
        <w:pStyle w:val="ListParagraph"/>
        <w:numPr>
          <w:ilvl w:val="0"/>
          <w:numId w:val="1"/>
        </w:numPr>
        <w:spacing w:line="360" w:lineRule="auto"/>
        <w:rPr>
          <w:rFonts w:ascii="Aptos Narrow" w:hAnsi="Aptos Narrow"/>
        </w:rPr>
      </w:pPr>
      <w:r w:rsidRPr="00DE4754">
        <w:rPr>
          <w:rFonts w:ascii="Aptos Narrow" w:hAnsi="Aptos Narrow"/>
        </w:rPr>
        <w:t>value labels (codeframes) should match the QNA exactly</w:t>
      </w:r>
    </w:p>
    <w:p w14:paraId="672E8332" w14:textId="6E2B6527" w:rsidR="00DE4754" w:rsidRPr="00DE4754" w:rsidRDefault="00DE4754" w:rsidP="00737396">
      <w:pPr>
        <w:pStyle w:val="ListParagraph"/>
        <w:numPr>
          <w:ilvl w:val="0"/>
          <w:numId w:val="1"/>
        </w:numPr>
        <w:spacing w:line="360" w:lineRule="auto"/>
        <w:rPr>
          <w:rFonts w:ascii="Aptos Narrow" w:hAnsi="Aptos Narrow"/>
        </w:rPr>
      </w:pPr>
      <w:r w:rsidRPr="00DE4754">
        <w:rPr>
          <w:rFonts w:ascii="Aptos Narrow" w:hAnsi="Aptos Narrow"/>
        </w:rPr>
        <w:t>variable types and formats will need to be correctly set (e.g., 'Numeric' or 'String'). All numeric values are whole integers so 'Decimals' should be set to 0. String variables will need to be set to an appropriate width so that no text is truncated</w:t>
      </w:r>
    </w:p>
    <w:p w14:paraId="104C2D8D" w14:textId="77777777" w:rsidR="00DE4754" w:rsidRPr="00DE4754" w:rsidRDefault="00DE4754" w:rsidP="00016AE6">
      <w:pPr>
        <w:spacing w:line="360" w:lineRule="auto"/>
        <w:rPr>
          <w:rFonts w:ascii="Aptos Narrow" w:hAnsi="Aptos Narrow"/>
        </w:rPr>
      </w:pPr>
    </w:p>
    <w:p w14:paraId="66B5EA14" w14:textId="557C40E1" w:rsidR="00525FFB" w:rsidRDefault="00DE4754" w:rsidP="00016AE6">
      <w:pPr>
        <w:spacing w:line="360" w:lineRule="auto"/>
        <w:rPr>
          <w:rFonts w:ascii="Aptos Narrow" w:hAnsi="Aptos Narrow"/>
        </w:rPr>
      </w:pPr>
      <w:r w:rsidRPr="00DE4754">
        <w:rPr>
          <w:rFonts w:ascii="Aptos Narrow" w:hAnsi="Aptos Narrow"/>
        </w:rPr>
        <w:t>You can use any method/tools you like to complete the task (e.g., Excel, Python, R). Once finished, please include a brief explanation of how you approached the task / what steps you took. Feel free to share any scripts you used!</w:t>
      </w:r>
    </w:p>
    <w:p w14:paraId="4E9F59C0" w14:textId="74CE0F22" w:rsidR="00BC1E4D" w:rsidRDefault="00BC1E4D">
      <w:pPr>
        <w:rPr>
          <w:rFonts w:ascii="Aptos Narrow" w:hAnsi="Aptos Narrow"/>
          <w:b/>
          <w:bCs/>
          <w:highlight w:val="lightGray"/>
        </w:rPr>
      </w:pPr>
    </w:p>
    <w:p w14:paraId="1A96A82A" w14:textId="6B2652D3" w:rsidR="00737396" w:rsidRPr="00BC1E4D" w:rsidRDefault="00737396" w:rsidP="00BC1E4D">
      <w:pPr>
        <w:pStyle w:val="ListParagraph"/>
        <w:numPr>
          <w:ilvl w:val="0"/>
          <w:numId w:val="2"/>
        </w:numPr>
        <w:spacing w:line="360" w:lineRule="auto"/>
        <w:rPr>
          <w:rFonts w:ascii="Aptos Narrow" w:hAnsi="Aptos Narrow"/>
          <w:b/>
          <w:bCs/>
        </w:rPr>
      </w:pPr>
      <w:r w:rsidRPr="00BC1E4D">
        <w:rPr>
          <w:rFonts w:ascii="Aptos Narrow" w:hAnsi="Aptos Narrow"/>
          <w:b/>
          <w:bCs/>
        </w:rPr>
        <w:t>DATA VISUALISATION</w:t>
      </w:r>
    </w:p>
    <w:p w14:paraId="1D0976FC" w14:textId="1A5AF065" w:rsidR="00737396" w:rsidRDefault="00737396" w:rsidP="00737396">
      <w:pPr>
        <w:spacing w:line="360" w:lineRule="auto"/>
        <w:rPr>
          <w:rFonts w:ascii="Aptos Narrow" w:hAnsi="Aptos Narrow"/>
        </w:rPr>
      </w:pPr>
      <w:r>
        <w:rPr>
          <w:rFonts w:ascii="Aptos Narrow" w:hAnsi="Aptos Narrow"/>
        </w:rPr>
        <w:t>Extract the data from your SAV file as a CSV and import to a dashboard platform of your choice (e.g., Power BI or Tableau). Then, perform the necessary steps to format the data appropriately so that you can create the following visualisations and filters:</w:t>
      </w:r>
    </w:p>
    <w:p w14:paraId="52123C3A" w14:textId="38939721" w:rsidR="009D0293" w:rsidRDefault="009D0293" w:rsidP="00737396">
      <w:pPr>
        <w:spacing w:line="360" w:lineRule="auto"/>
        <w:rPr>
          <w:rFonts w:ascii="Aptos Narrow" w:hAnsi="Aptos Narrow"/>
        </w:rPr>
      </w:pPr>
      <w:r>
        <w:rPr>
          <w:rFonts w:ascii="Aptos Narrow" w:hAnsi="Aptos Narrow"/>
        </w:rPr>
        <w:t>FILTERS (on all pages):</w:t>
      </w:r>
    </w:p>
    <w:p w14:paraId="79DB192E" w14:textId="2AD0E3B4" w:rsidR="00737396" w:rsidRPr="009D0293" w:rsidRDefault="009D0293" w:rsidP="009D0293">
      <w:pPr>
        <w:pStyle w:val="ListParagraph"/>
        <w:numPr>
          <w:ilvl w:val="0"/>
          <w:numId w:val="4"/>
        </w:numPr>
        <w:spacing w:line="360" w:lineRule="auto"/>
        <w:rPr>
          <w:rFonts w:ascii="Aptos Narrow" w:hAnsi="Aptos Narrow"/>
        </w:rPr>
      </w:pPr>
      <w:r w:rsidRPr="009D0293">
        <w:rPr>
          <w:rFonts w:ascii="Aptos Narrow" w:hAnsi="Aptos Narrow"/>
        </w:rPr>
        <w:t>S1 (Gender) - multi-response dropdown box</w:t>
      </w:r>
    </w:p>
    <w:p w14:paraId="16638569" w14:textId="0095C317" w:rsidR="009D0293" w:rsidRPr="009D0293" w:rsidRDefault="009D0293" w:rsidP="009D0293">
      <w:pPr>
        <w:pStyle w:val="ListParagraph"/>
        <w:numPr>
          <w:ilvl w:val="0"/>
          <w:numId w:val="4"/>
        </w:numPr>
        <w:spacing w:line="360" w:lineRule="auto"/>
        <w:rPr>
          <w:rFonts w:ascii="Aptos Narrow" w:hAnsi="Aptos Narrow"/>
        </w:rPr>
      </w:pPr>
      <w:r w:rsidRPr="009D0293">
        <w:rPr>
          <w:rFonts w:ascii="Aptos Narrow" w:hAnsi="Aptos Narrow"/>
        </w:rPr>
        <w:t>S2 (Age Bracket) - multi response dropdown box</w:t>
      </w:r>
    </w:p>
    <w:p w14:paraId="4C6E68D6" w14:textId="25D3922A" w:rsidR="009D0293" w:rsidRPr="009D0293" w:rsidRDefault="009D0293" w:rsidP="009D0293">
      <w:pPr>
        <w:pStyle w:val="ListParagraph"/>
        <w:numPr>
          <w:ilvl w:val="0"/>
          <w:numId w:val="4"/>
        </w:numPr>
        <w:spacing w:line="360" w:lineRule="auto"/>
        <w:rPr>
          <w:rFonts w:ascii="Aptos Narrow" w:hAnsi="Aptos Narrow"/>
        </w:rPr>
      </w:pPr>
      <w:r w:rsidRPr="009D0293">
        <w:rPr>
          <w:rFonts w:ascii="Aptos Narrow" w:hAnsi="Aptos Narrow"/>
        </w:rPr>
        <w:t>D1 (Work Status)</w:t>
      </w:r>
      <w:r w:rsidRPr="009D0293">
        <w:rPr>
          <w:rFonts w:ascii="Aptos Narrow" w:hAnsi="Aptos Narrow"/>
        </w:rPr>
        <w:t xml:space="preserve"> </w:t>
      </w:r>
      <w:r w:rsidRPr="009D0293">
        <w:rPr>
          <w:rFonts w:ascii="Aptos Narrow" w:hAnsi="Aptos Narrow"/>
        </w:rPr>
        <w:t>-</w:t>
      </w:r>
      <w:r w:rsidRPr="009D0293">
        <w:rPr>
          <w:rFonts w:ascii="Aptos Narrow" w:hAnsi="Aptos Narrow"/>
        </w:rPr>
        <w:t xml:space="preserve"> multi response dropdown box</w:t>
      </w:r>
    </w:p>
    <w:p w14:paraId="72C7C447" w14:textId="3DBDBEFD" w:rsidR="009D0293" w:rsidRPr="009D0293" w:rsidRDefault="009D0293" w:rsidP="009D0293">
      <w:pPr>
        <w:pStyle w:val="ListParagraph"/>
        <w:numPr>
          <w:ilvl w:val="0"/>
          <w:numId w:val="4"/>
        </w:numPr>
        <w:spacing w:line="360" w:lineRule="auto"/>
        <w:rPr>
          <w:rFonts w:ascii="Aptos Narrow" w:hAnsi="Aptos Narrow"/>
        </w:rPr>
      </w:pPr>
      <w:r w:rsidRPr="009D0293">
        <w:rPr>
          <w:rFonts w:ascii="Aptos Narrow" w:hAnsi="Aptos Narrow"/>
        </w:rPr>
        <w:t>D2 (Income)</w:t>
      </w:r>
      <w:r w:rsidRPr="009D0293">
        <w:rPr>
          <w:rFonts w:ascii="Aptos Narrow" w:hAnsi="Aptos Narrow"/>
        </w:rPr>
        <w:t xml:space="preserve"> </w:t>
      </w:r>
      <w:r w:rsidRPr="009D0293">
        <w:rPr>
          <w:rFonts w:ascii="Aptos Narrow" w:hAnsi="Aptos Narrow"/>
        </w:rPr>
        <w:t>-</w:t>
      </w:r>
      <w:r w:rsidRPr="009D0293">
        <w:rPr>
          <w:rFonts w:ascii="Aptos Narrow" w:hAnsi="Aptos Narrow"/>
        </w:rPr>
        <w:t xml:space="preserve"> multi response dropdown box</w:t>
      </w:r>
    </w:p>
    <w:p w14:paraId="666E0D93" w14:textId="77777777" w:rsidR="009D0293" w:rsidRDefault="009D0293" w:rsidP="00737396">
      <w:pPr>
        <w:pStyle w:val="ListParagraph"/>
        <w:numPr>
          <w:ilvl w:val="0"/>
          <w:numId w:val="4"/>
        </w:numPr>
        <w:spacing w:line="360" w:lineRule="auto"/>
        <w:rPr>
          <w:rFonts w:ascii="Aptos Narrow" w:hAnsi="Aptos Narrow"/>
        </w:rPr>
      </w:pPr>
      <w:r w:rsidRPr="009D0293">
        <w:rPr>
          <w:rFonts w:ascii="Aptos Narrow" w:hAnsi="Aptos Narrow"/>
        </w:rPr>
        <w:t>D3 (Household Structure) - multi response dropdown box</w:t>
      </w:r>
    </w:p>
    <w:p w14:paraId="72C9E5FA" w14:textId="564D16BC" w:rsidR="009D0293" w:rsidRPr="009D0293" w:rsidRDefault="009D0293" w:rsidP="00737396">
      <w:pPr>
        <w:pStyle w:val="ListParagraph"/>
        <w:numPr>
          <w:ilvl w:val="0"/>
          <w:numId w:val="4"/>
        </w:numPr>
        <w:spacing w:line="360" w:lineRule="auto"/>
        <w:rPr>
          <w:rFonts w:ascii="Aptos Narrow" w:hAnsi="Aptos Narrow"/>
        </w:rPr>
      </w:pPr>
      <w:r w:rsidRPr="009D0293">
        <w:rPr>
          <w:rFonts w:ascii="Aptos Narrow" w:hAnsi="Aptos Narrow"/>
        </w:rPr>
        <w:t>Wave - multi response dropdown box</w:t>
      </w:r>
    </w:p>
    <w:p w14:paraId="2E5652FF" w14:textId="77777777" w:rsidR="009D0293" w:rsidRDefault="009D0293" w:rsidP="00737396">
      <w:pPr>
        <w:spacing w:line="360" w:lineRule="auto"/>
        <w:rPr>
          <w:rFonts w:ascii="Aptos Narrow" w:hAnsi="Aptos Narrow"/>
        </w:rPr>
      </w:pPr>
    </w:p>
    <w:p w14:paraId="24D9C4C4" w14:textId="515E6BB1" w:rsidR="009D0293" w:rsidRDefault="009D0293" w:rsidP="00737396">
      <w:pPr>
        <w:spacing w:line="360" w:lineRule="auto"/>
        <w:rPr>
          <w:rFonts w:ascii="Aptos Narrow" w:hAnsi="Aptos Narrow"/>
        </w:rPr>
      </w:pPr>
      <w:r>
        <w:rPr>
          <w:rFonts w:ascii="Aptos Narrow" w:hAnsi="Aptos Narrow"/>
        </w:rPr>
        <w:t>MEASURES:</w:t>
      </w:r>
    </w:p>
    <w:p w14:paraId="0CA26329" w14:textId="6219EA99" w:rsidR="00BC1E4D" w:rsidRPr="00BC1E4D" w:rsidRDefault="00BC1E4D" w:rsidP="00BC1E4D">
      <w:pPr>
        <w:pStyle w:val="ListParagraph"/>
        <w:numPr>
          <w:ilvl w:val="0"/>
          <w:numId w:val="5"/>
        </w:numPr>
        <w:spacing w:line="360" w:lineRule="auto"/>
        <w:rPr>
          <w:rFonts w:ascii="Aptos Narrow" w:hAnsi="Aptos Narrow"/>
        </w:rPr>
      </w:pPr>
      <w:r w:rsidRPr="00BC1E4D">
        <w:rPr>
          <w:rFonts w:ascii="Aptos Narrow" w:hAnsi="Aptos Narrow"/>
        </w:rPr>
        <w:t>PAGE 1 – “Brand Awareness &amp; Usage”</w:t>
      </w:r>
    </w:p>
    <w:p w14:paraId="6DFE80F4" w14:textId="34A081DA" w:rsidR="009D0293" w:rsidRPr="00BC1E4D" w:rsidRDefault="009D0293" w:rsidP="00BC1E4D">
      <w:pPr>
        <w:pStyle w:val="ListParagraph"/>
        <w:numPr>
          <w:ilvl w:val="1"/>
          <w:numId w:val="5"/>
        </w:numPr>
        <w:spacing w:line="360" w:lineRule="auto"/>
        <w:rPr>
          <w:rFonts w:ascii="Aptos Narrow" w:hAnsi="Aptos Narrow"/>
        </w:rPr>
      </w:pPr>
      <w:r w:rsidRPr="00BC1E4D">
        <w:rPr>
          <w:rFonts w:ascii="Aptos Narrow" w:hAnsi="Aptos Narrow"/>
        </w:rPr>
        <w:t>Q1 (Awareness) – bar chart (% per brand)</w:t>
      </w:r>
    </w:p>
    <w:p w14:paraId="1680B4FD" w14:textId="19F443ED" w:rsidR="009D0293" w:rsidRPr="00BC1E4D" w:rsidRDefault="009D0293" w:rsidP="00BC1E4D">
      <w:pPr>
        <w:pStyle w:val="ListParagraph"/>
        <w:numPr>
          <w:ilvl w:val="1"/>
          <w:numId w:val="5"/>
        </w:numPr>
        <w:spacing w:line="360" w:lineRule="auto"/>
        <w:rPr>
          <w:rFonts w:ascii="Aptos Narrow" w:hAnsi="Aptos Narrow"/>
        </w:rPr>
      </w:pPr>
      <w:r w:rsidRPr="00BC1E4D">
        <w:rPr>
          <w:rFonts w:ascii="Aptos Narrow" w:hAnsi="Aptos Narrow"/>
        </w:rPr>
        <w:t>Q2 (Main Provider) – bar chart (% per brand)</w:t>
      </w:r>
    </w:p>
    <w:p w14:paraId="07B0697A" w14:textId="77777777" w:rsidR="00BC1E4D" w:rsidRDefault="00BC1E4D" w:rsidP="00BC1E4D">
      <w:pPr>
        <w:pStyle w:val="ListParagraph"/>
        <w:spacing w:line="360" w:lineRule="auto"/>
        <w:rPr>
          <w:rFonts w:ascii="Aptos Narrow" w:hAnsi="Aptos Narrow"/>
        </w:rPr>
      </w:pPr>
    </w:p>
    <w:p w14:paraId="2B3481C9" w14:textId="4A4D0472" w:rsidR="00BC1E4D" w:rsidRPr="00BC1E4D" w:rsidRDefault="00BC1E4D" w:rsidP="00BC1E4D">
      <w:pPr>
        <w:pStyle w:val="ListParagraph"/>
        <w:numPr>
          <w:ilvl w:val="0"/>
          <w:numId w:val="5"/>
        </w:numPr>
        <w:spacing w:line="360" w:lineRule="auto"/>
        <w:rPr>
          <w:rFonts w:ascii="Aptos Narrow" w:hAnsi="Aptos Narrow"/>
        </w:rPr>
      </w:pPr>
      <w:r w:rsidRPr="00BC1E4D">
        <w:rPr>
          <w:rFonts w:ascii="Aptos Narrow" w:hAnsi="Aptos Narrow"/>
        </w:rPr>
        <w:t>PAGE 2 – “Brand Perceptions”</w:t>
      </w:r>
    </w:p>
    <w:p w14:paraId="181A55DB" w14:textId="1564360D" w:rsidR="009D0293" w:rsidRPr="00BC1E4D" w:rsidRDefault="009D0293" w:rsidP="00BC1E4D">
      <w:pPr>
        <w:pStyle w:val="ListParagraph"/>
        <w:numPr>
          <w:ilvl w:val="1"/>
          <w:numId w:val="5"/>
        </w:numPr>
        <w:spacing w:line="360" w:lineRule="auto"/>
        <w:rPr>
          <w:rFonts w:ascii="Aptos Narrow" w:hAnsi="Aptos Narrow"/>
        </w:rPr>
      </w:pPr>
      <w:r w:rsidRPr="00BC1E4D">
        <w:rPr>
          <w:rFonts w:ascii="Aptos Narrow" w:hAnsi="Aptos Narrow"/>
        </w:rPr>
        <w:t>Q3 (Perception) – donut chart</w:t>
      </w:r>
      <w:r w:rsidR="00BC1E4D" w:rsidRPr="00BC1E4D">
        <w:rPr>
          <w:rFonts w:ascii="Aptos Narrow" w:hAnsi="Aptos Narrow"/>
        </w:rPr>
        <w:t xml:space="preserve"> (% NET: Favourable (codes 4-5))</w:t>
      </w:r>
    </w:p>
    <w:p w14:paraId="7D131C3C" w14:textId="1E9C3D5C" w:rsidR="00BC1E4D" w:rsidRPr="00BC1E4D" w:rsidRDefault="00BC1E4D" w:rsidP="00BC1E4D">
      <w:pPr>
        <w:pStyle w:val="ListParagraph"/>
        <w:numPr>
          <w:ilvl w:val="1"/>
          <w:numId w:val="5"/>
        </w:numPr>
        <w:spacing w:line="360" w:lineRule="auto"/>
        <w:rPr>
          <w:rFonts w:ascii="Aptos Narrow" w:hAnsi="Aptos Narrow"/>
        </w:rPr>
      </w:pPr>
      <w:r w:rsidRPr="00BC1E4D">
        <w:rPr>
          <w:rFonts w:ascii="Aptos Narrow" w:hAnsi="Aptos Narrow"/>
        </w:rPr>
        <w:lastRenderedPageBreak/>
        <w:t>Q4a (Likelihood to Recommend) – stacked column chart (% of NETs, 0-2, 3-4, 5, 6-7, 8-10)</w:t>
      </w:r>
    </w:p>
    <w:p w14:paraId="2BECCCD6" w14:textId="77777777" w:rsidR="00BC1E4D" w:rsidRDefault="00BC1E4D" w:rsidP="00BC1E4D">
      <w:pPr>
        <w:pStyle w:val="ListParagraph"/>
        <w:spacing w:line="360" w:lineRule="auto"/>
        <w:rPr>
          <w:rFonts w:ascii="Aptos Narrow" w:hAnsi="Aptos Narrow"/>
        </w:rPr>
      </w:pPr>
    </w:p>
    <w:p w14:paraId="510FFB46" w14:textId="15CB1B8E" w:rsidR="00BC1E4D" w:rsidRPr="00BC1E4D" w:rsidRDefault="00BC1E4D" w:rsidP="00BC1E4D">
      <w:pPr>
        <w:pStyle w:val="ListParagraph"/>
        <w:numPr>
          <w:ilvl w:val="0"/>
          <w:numId w:val="5"/>
        </w:numPr>
        <w:spacing w:line="360" w:lineRule="auto"/>
        <w:rPr>
          <w:rFonts w:ascii="Aptos Narrow" w:hAnsi="Aptos Narrow"/>
        </w:rPr>
      </w:pPr>
      <w:r w:rsidRPr="00BC1E4D">
        <w:rPr>
          <w:rFonts w:ascii="Aptos Narrow" w:hAnsi="Aptos Narrow"/>
        </w:rPr>
        <w:t>PAGE 3 – “Brand Values over time”</w:t>
      </w:r>
    </w:p>
    <w:p w14:paraId="737CF1C8" w14:textId="64DF5FE1" w:rsidR="00BC1E4D" w:rsidRPr="00BC1E4D" w:rsidRDefault="00BC1E4D" w:rsidP="00BC1E4D">
      <w:pPr>
        <w:pStyle w:val="ListParagraph"/>
        <w:numPr>
          <w:ilvl w:val="1"/>
          <w:numId w:val="5"/>
        </w:numPr>
        <w:spacing w:line="360" w:lineRule="auto"/>
        <w:rPr>
          <w:rFonts w:ascii="Aptos Narrow" w:hAnsi="Aptos Narrow"/>
        </w:rPr>
      </w:pPr>
      <w:r w:rsidRPr="00BC1E4D">
        <w:rPr>
          <w:rFonts w:ascii="Aptos Narrow" w:hAnsi="Aptos Narrow"/>
        </w:rPr>
        <w:t>Q5 (Brand Values over time) – line chart (x-axis: Wave / y-axis: % NET: Good (codes 4-5))</w:t>
      </w:r>
    </w:p>
    <w:p w14:paraId="43AF3051" w14:textId="77777777" w:rsidR="009D0293" w:rsidRDefault="009D0293" w:rsidP="00737396">
      <w:pPr>
        <w:spacing w:line="360" w:lineRule="auto"/>
        <w:rPr>
          <w:rFonts w:ascii="Aptos Narrow" w:hAnsi="Aptos Narrow"/>
        </w:rPr>
      </w:pPr>
    </w:p>
    <w:p w14:paraId="18DA6DDB" w14:textId="19EBFA07" w:rsidR="00BC1E4D" w:rsidRDefault="00BC1E4D" w:rsidP="00737396">
      <w:pPr>
        <w:spacing w:line="360" w:lineRule="auto"/>
        <w:rPr>
          <w:rFonts w:ascii="Aptos Narrow" w:hAnsi="Aptos Narrow"/>
        </w:rPr>
      </w:pPr>
      <w:r>
        <w:rPr>
          <w:rFonts w:ascii="Aptos Narrow" w:hAnsi="Aptos Narrow"/>
        </w:rPr>
        <w:t xml:space="preserve">Please add titles to pages and charts and </w:t>
      </w:r>
      <w:r w:rsidR="00807DE6">
        <w:rPr>
          <w:rFonts w:ascii="Aptos Narrow" w:hAnsi="Aptos Narrow"/>
        </w:rPr>
        <w:t>use the following style guide:</w:t>
      </w:r>
    </w:p>
    <w:p w14:paraId="784EB381" w14:textId="7058DDFB" w:rsidR="00807DE6" w:rsidRDefault="00807DE6" w:rsidP="00737396">
      <w:pPr>
        <w:spacing w:line="360" w:lineRule="auto"/>
        <w:rPr>
          <w:rFonts w:ascii="Aptos Narrow" w:hAnsi="Aptos Narrow"/>
        </w:rPr>
      </w:pPr>
      <w:r>
        <w:rPr>
          <w:rFonts w:ascii="Aptos Narrow" w:hAnsi="Aptos Narrow"/>
        </w:rPr>
        <w:t>Font: Arial Narrow</w:t>
      </w:r>
    </w:p>
    <w:p w14:paraId="285DF58B" w14:textId="372958A8" w:rsidR="00807DE6" w:rsidRDefault="00807DE6" w:rsidP="00737396">
      <w:pPr>
        <w:spacing w:line="360" w:lineRule="auto"/>
        <w:rPr>
          <w:rFonts w:ascii="Aptos Narrow" w:hAnsi="Aptos Narrow"/>
        </w:rPr>
      </w:pPr>
      <w:r>
        <w:rPr>
          <w:rFonts w:ascii="Aptos Narrow" w:hAnsi="Aptos Narrow"/>
        </w:rPr>
        <w:t>Colour palette:</w:t>
      </w:r>
    </w:p>
    <w:p w14:paraId="18427A5A" w14:textId="3C653AF1" w:rsidR="00807DE6" w:rsidRDefault="00807DE6" w:rsidP="00807DE6">
      <w:pPr>
        <w:spacing w:line="360" w:lineRule="auto"/>
        <w:jc w:val="center"/>
        <w:rPr>
          <w:rFonts w:ascii="Aptos Narrow" w:hAnsi="Aptos Narrow"/>
        </w:rPr>
      </w:pPr>
      <w:r w:rsidRPr="00807DE6">
        <w:rPr>
          <w:rFonts w:ascii="Aptos Narrow" w:hAnsi="Aptos Narrow"/>
        </w:rPr>
        <w:drawing>
          <wp:inline distT="0" distB="0" distL="0" distR="0" wp14:anchorId="1292F3AA" wp14:editId="7328CF2F">
            <wp:extent cx="2952750" cy="3310659"/>
            <wp:effectExtent l="0" t="0" r="0" b="4445"/>
            <wp:docPr id="1675639988" name="Picture 1" descr="A screenshot of a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639988" name="Picture 1" descr="A screenshot of a screen&#10;&#10;AI-generated content may be incorrect."/>
                    <pic:cNvPicPr/>
                  </pic:nvPicPr>
                  <pic:blipFill>
                    <a:blip r:embed="rId5"/>
                    <a:stretch>
                      <a:fillRect/>
                    </a:stretch>
                  </pic:blipFill>
                  <pic:spPr>
                    <a:xfrm>
                      <a:off x="0" y="0"/>
                      <a:ext cx="2960099" cy="3318899"/>
                    </a:xfrm>
                    <a:prstGeom prst="rect">
                      <a:avLst/>
                    </a:prstGeom>
                  </pic:spPr>
                </pic:pic>
              </a:graphicData>
            </a:graphic>
          </wp:inline>
        </w:drawing>
      </w:r>
    </w:p>
    <w:p w14:paraId="68CD90E1" w14:textId="7E9D96E7" w:rsidR="00807DE6" w:rsidRPr="00737396" w:rsidRDefault="00807DE6" w:rsidP="00807DE6">
      <w:pPr>
        <w:spacing w:line="360" w:lineRule="auto"/>
        <w:rPr>
          <w:rFonts w:ascii="Aptos Narrow" w:hAnsi="Aptos Narrow"/>
        </w:rPr>
      </w:pPr>
      <w:r>
        <w:rPr>
          <w:rFonts w:ascii="Aptos Narrow" w:hAnsi="Aptos Narrow"/>
        </w:rPr>
        <w:t>Feel free to add data labels to charts or anything else you think helps bring your visualisations to life!</w:t>
      </w:r>
    </w:p>
    <w:sectPr w:rsidR="00807DE6" w:rsidRPr="007373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CA642E"/>
    <w:multiLevelType w:val="hybridMultilevel"/>
    <w:tmpl w:val="7486B90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813502B"/>
    <w:multiLevelType w:val="hybridMultilevel"/>
    <w:tmpl w:val="A50EAE4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6053CDD"/>
    <w:multiLevelType w:val="hybridMultilevel"/>
    <w:tmpl w:val="60E843F2"/>
    <w:lvl w:ilvl="0" w:tplc="0C090005">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4CD2002"/>
    <w:multiLevelType w:val="hybridMultilevel"/>
    <w:tmpl w:val="7486B9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7EE14BB6"/>
    <w:multiLevelType w:val="hybridMultilevel"/>
    <w:tmpl w:val="8902B37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734468633">
    <w:abstractNumId w:val="2"/>
  </w:num>
  <w:num w:numId="2" w16cid:durableId="1850556688">
    <w:abstractNumId w:val="3"/>
  </w:num>
  <w:num w:numId="3" w16cid:durableId="1922791583">
    <w:abstractNumId w:val="0"/>
  </w:num>
  <w:num w:numId="4" w16cid:durableId="129985145">
    <w:abstractNumId w:val="4"/>
  </w:num>
  <w:num w:numId="5" w16cid:durableId="577254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54"/>
    <w:rsid w:val="00016AE6"/>
    <w:rsid w:val="00191EA9"/>
    <w:rsid w:val="00210FD9"/>
    <w:rsid w:val="00525FFB"/>
    <w:rsid w:val="006A170A"/>
    <w:rsid w:val="00737396"/>
    <w:rsid w:val="00797BA5"/>
    <w:rsid w:val="00807DE6"/>
    <w:rsid w:val="009D0293"/>
    <w:rsid w:val="00BC094F"/>
    <w:rsid w:val="00BC1E4D"/>
    <w:rsid w:val="00DE4754"/>
    <w:rsid w:val="00E9763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C6BC2"/>
  <w15:chartTrackingRefBased/>
  <w15:docId w15:val="{94A9C1BA-E49D-4749-81EA-2EBC46FCF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47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E47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E47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E47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7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7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7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7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7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7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E47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7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7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7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7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7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7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754"/>
    <w:rPr>
      <w:rFonts w:eastAsiaTheme="majorEastAsia" w:cstheme="majorBidi"/>
      <w:color w:val="272727" w:themeColor="text1" w:themeTint="D8"/>
    </w:rPr>
  </w:style>
  <w:style w:type="paragraph" w:styleId="Title">
    <w:name w:val="Title"/>
    <w:basedOn w:val="Normal"/>
    <w:next w:val="Normal"/>
    <w:link w:val="TitleChar"/>
    <w:uiPriority w:val="10"/>
    <w:qFormat/>
    <w:rsid w:val="00DE47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7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7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E47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754"/>
    <w:pPr>
      <w:spacing w:before="160"/>
      <w:jc w:val="center"/>
    </w:pPr>
    <w:rPr>
      <w:i/>
      <w:iCs/>
      <w:color w:val="404040" w:themeColor="text1" w:themeTint="BF"/>
    </w:rPr>
  </w:style>
  <w:style w:type="character" w:customStyle="1" w:styleId="QuoteChar">
    <w:name w:val="Quote Char"/>
    <w:basedOn w:val="DefaultParagraphFont"/>
    <w:link w:val="Quote"/>
    <w:uiPriority w:val="29"/>
    <w:rsid w:val="00DE4754"/>
    <w:rPr>
      <w:i/>
      <w:iCs/>
      <w:color w:val="404040" w:themeColor="text1" w:themeTint="BF"/>
    </w:rPr>
  </w:style>
  <w:style w:type="paragraph" w:styleId="ListParagraph">
    <w:name w:val="List Paragraph"/>
    <w:basedOn w:val="Normal"/>
    <w:uiPriority w:val="34"/>
    <w:qFormat/>
    <w:rsid w:val="00DE4754"/>
    <w:pPr>
      <w:ind w:left="720"/>
      <w:contextualSpacing/>
    </w:pPr>
  </w:style>
  <w:style w:type="character" w:styleId="IntenseEmphasis">
    <w:name w:val="Intense Emphasis"/>
    <w:basedOn w:val="DefaultParagraphFont"/>
    <w:uiPriority w:val="21"/>
    <w:qFormat/>
    <w:rsid w:val="00DE4754"/>
    <w:rPr>
      <w:i/>
      <w:iCs/>
      <w:color w:val="0F4761" w:themeColor="accent1" w:themeShade="BF"/>
    </w:rPr>
  </w:style>
  <w:style w:type="paragraph" w:styleId="IntenseQuote">
    <w:name w:val="Intense Quote"/>
    <w:basedOn w:val="Normal"/>
    <w:next w:val="Normal"/>
    <w:link w:val="IntenseQuoteChar"/>
    <w:uiPriority w:val="30"/>
    <w:qFormat/>
    <w:rsid w:val="00DE47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754"/>
    <w:rPr>
      <w:i/>
      <w:iCs/>
      <w:color w:val="0F4761" w:themeColor="accent1" w:themeShade="BF"/>
    </w:rPr>
  </w:style>
  <w:style w:type="character" w:styleId="IntenseReference">
    <w:name w:val="Intense Reference"/>
    <w:basedOn w:val="DefaultParagraphFont"/>
    <w:uiPriority w:val="32"/>
    <w:qFormat/>
    <w:rsid w:val="00DE475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Stacy</dc:creator>
  <cp:keywords/>
  <dc:description/>
  <cp:lastModifiedBy>Ben Stacy</cp:lastModifiedBy>
  <cp:revision>2</cp:revision>
  <dcterms:created xsi:type="dcterms:W3CDTF">2025-10-08T02:10:00Z</dcterms:created>
  <dcterms:modified xsi:type="dcterms:W3CDTF">2025-10-08T08:56:00Z</dcterms:modified>
</cp:coreProperties>
</file>