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78D042" w14:textId="63CB59ED" w:rsidR="00A626D3" w:rsidRDefault="00A626D3" w:rsidP="00A626D3">
      <w:pPr>
        <w:pStyle w:val="1"/>
        <w:spacing w:before="0" w:after="0" w:line="360" w:lineRule="exact"/>
        <w:jc w:val="center"/>
        <w:rPr>
          <w:rFonts w:ascii="Times New Roman" w:eastAsia="宋体" w:hAnsi="Times New Roman"/>
          <w:sz w:val="28"/>
          <w:szCs w:val="28"/>
        </w:rPr>
      </w:pPr>
      <w:r>
        <w:rPr>
          <w:rFonts w:ascii="Times New Roman" w:eastAsia="宋体" w:hAnsi="Times New Roman" w:hint="eastAsia"/>
          <w:sz w:val="28"/>
          <w:szCs w:val="28"/>
        </w:rPr>
        <w:t>第一部分</w:t>
      </w:r>
      <w:r>
        <w:rPr>
          <w:rFonts w:ascii="Times New Roman" w:eastAsia="宋体" w:hAnsi="Times New Roman" w:hint="eastAsia"/>
          <w:sz w:val="28"/>
          <w:szCs w:val="28"/>
        </w:rPr>
        <w:t xml:space="preserve"> </w:t>
      </w:r>
      <w:r>
        <w:rPr>
          <w:rFonts w:ascii="Times New Roman" w:eastAsia="宋体" w:hAnsi="Times New Roman" w:hint="eastAsia"/>
          <w:sz w:val="28"/>
          <w:szCs w:val="28"/>
        </w:rPr>
        <w:t>职业道德与基础知识</w:t>
      </w:r>
    </w:p>
    <w:p w14:paraId="0578D042" w14:textId="63CB59ED" w:rsidR="00A626D3" w:rsidRDefault="00A626D3" w:rsidP="00A626D3">
      <w:pPr>
        <w:pStyle w:val="1"/>
        <w:spacing w:before="0" w:after="0" w:line="360" w:lineRule="exact"/>
        <w:rPr>
          <w:rFonts w:ascii="Times New Roman" w:eastAsia="宋体" w:hAnsi="Times New Roman"/>
          <w:sz w:val="28"/>
          <w:szCs w:val="28"/>
        </w:rPr>
      </w:pPr>
      <w:r>
        <w:rPr>
          <w:rFonts w:ascii="Times New Roman" w:eastAsia="宋体" w:hAnsi="Times New Roman" w:hint="eastAsia"/>
          <w:sz w:val="28"/>
          <w:szCs w:val="28"/>
        </w:rPr>
        <w:t>一、单选题（</w:t>
      </w:r>
      <w:r>
        <w:rPr>
          <w:rFonts w:ascii="Times New Roman" w:eastAsia="宋体" w:hAnsi="Times New Roman" w:hint="eastAsia"/>
          <w:sz w:val="28"/>
          <w:szCs w:val="28"/>
        </w:rPr>
        <w:t>900</w:t>
      </w:r>
      <w:r>
        <w:rPr>
          <w:rFonts w:ascii="Times New Roman" w:eastAsia="宋体" w:hAnsi="Times New Roman" w:hint="eastAsia"/>
          <w:sz w:val="28"/>
          <w:szCs w:val="28"/>
        </w:rPr>
        <w:t>）</w:t>
      </w:r>
    </w:p>
    <w:p w14:paraId="0578D042" w14:textId="63CB59ED" w:rsidR="00A626D3" w:rsidRDefault="00A626D3" w:rsidP="00A626D3">
      <w:pPr>
        <w:pStyle w:val="a7"/>
        <w:numPr>
          <w:ilvl w:val="0"/>
          <w:numId w:val="1"/>
        </w:numPr>
        <w:spacing w:line="360" w:lineRule="exact"/>
        <w:ind w:firstLineChars="0"/>
        <w:rPr>
          <w:rFonts w:ascii="Times New Roman" w:eastAsia="宋体" w:hAnsi="Times New Roman"/>
        </w:rPr>
      </w:pPr>
      <w:r>
        <w:rPr>
          <w:rFonts w:ascii="Times New Roman" w:eastAsia="宋体" w:hAnsi="Times New Roman" w:cs="黑体" w:hint="eastAsia"/>
          <w:sz w:val="22"/>
        </w:rPr>
        <w:t>《信息系统安全等级保护实施指南》将</w:t>
      </w:r>
      <w:r>
        <w:rPr>
          <w:rFonts w:ascii="Times New Roman" w:eastAsia="宋体" w:hAnsi="Times New Roman" w:cs="黑体" w:hint="eastAsia"/>
          <w:sz w:val="22"/>
        </w:rPr>
        <w:t>(</w:t>
      </w:r>
      <w:r>
        <w:rPr>
          <w:rFonts w:ascii="Times New Roman" w:eastAsia="宋体" w:hAnsi="Times New Roman" w:cs="黑体"/>
          <w:sz w:val="22"/>
        </w:rPr>
        <w:t xml:space="preserve">  </w:t>
      </w:r>
      <w:r>
        <w:rPr>
          <w:rFonts w:ascii="Times New Roman" w:eastAsia="宋体" w:hAnsi="Times New Roman" w:cs="黑体" w:hint="eastAsia"/>
          <w:sz w:val="22"/>
        </w:rPr>
        <w:t>)</w:t>
      </w:r>
      <w:r>
        <w:rPr>
          <w:rFonts w:ascii="Times New Roman" w:eastAsia="宋体" w:hAnsi="Times New Roman" w:cs="黑体" w:hint="eastAsia"/>
          <w:sz w:val="22"/>
        </w:rPr>
        <w:t>作为实施等级保护的第一项重要内容。</w:t>
      </w:r>
    </w:p>
    <w:p w14:paraId="0578D042" w14:textId="63CB59ED" w:rsidR="00A626D3" w:rsidRDefault="00A626D3" w:rsidP="00A626D3">
      <w:pPr>
        <w:spacing w:line="360" w:lineRule="exact"/>
        <w:ind w:firstLineChars="200" w:firstLine="440"/>
        <w:rPr>
          <w:rFonts w:ascii="Times New Roman" w:eastAsia="宋体" w:hAnsi="Times New Roman"/>
        </w:rPr>
      </w:pPr>
      <w:r>
        <w:rPr>
          <w:rFonts w:ascii="Times New Roman" w:eastAsia="宋体" w:hAnsi="Times New Roman" w:cs="黑体" w:hint="eastAsia"/>
          <w:sz w:val="22"/>
        </w:rPr>
        <w:t>A.</w:t>
      </w:r>
      <w:r>
        <w:rPr>
          <w:rFonts w:ascii="Times New Roman" w:eastAsia="宋体" w:hAnsi="Times New Roman" w:cs="黑体" w:hint="eastAsia"/>
          <w:sz w:val="22"/>
        </w:rPr>
        <w:t>安全定级</w:t>
      </w:r>
    </w:p>
    <w:p w14:paraId="0578D042" w14:textId="63CB59ED" w:rsidR="00A626D3" w:rsidRDefault="00A626D3" w:rsidP="00A626D3">
      <w:pPr>
        <w:spacing w:line="360" w:lineRule="exact"/>
        <w:ind w:firstLineChars="200" w:firstLine="440"/>
        <w:rPr>
          <w:rFonts w:ascii="Times New Roman" w:eastAsia="宋体" w:hAnsi="Times New Roman"/>
        </w:rPr>
      </w:pPr>
      <w:r>
        <w:rPr>
          <w:rFonts w:ascii="Times New Roman" w:eastAsia="宋体" w:hAnsi="Times New Roman" w:cs="黑体" w:hint="eastAsia"/>
          <w:sz w:val="22"/>
        </w:rPr>
        <w:t>B.</w:t>
      </w:r>
      <w:r>
        <w:rPr>
          <w:rFonts w:ascii="Times New Roman" w:eastAsia="宋体" w:hAnsi="Times New Roman" w:cs="黑体" w:hint="eastAsia"/>
          <w:sz w:val="22"/>
        </w:rPr>
        <w:t>安全评估</w:t>
      </w:r>
    </w:p>
    <w:p w14:paraId="0578D042" w14:textId="63CB59ED" w:rsidR="00A626D3" w:rsidRDefault="00A626D3" w:rsidP="00A626D3">
      <w:pPr>
        <w:spacing w:line="360" w:lineRule="exact"/>
        <w:ind w:firstLineChars="200" w:firstLine="440"/>
        <w:rPr>
          <w:rFonts w:ascii="Times New Roman" w:eastAsia="宋体" w:hAnsi="Times New Roman"/>
        </w:rPr>
      </w:pPr>
      <w:r>
        <w:rPr>
          <w:rFonts w:ascii="Times New Roman" w:eastAsia="宋体" w:hAnsi="Times New Roman" w:cs="黑体" w:hint="eastAsia"/>
          <w:sz w:val="22"/>
        </w:rPr>
        <w:t>C.</w:t>
      </w:r>
      <w:r>
        <w:rPr>
          <w:rFonts w:ascii="Times New Roman" w:eastAsia="宋体" w:hAnsi="Times New Roman" w:cs="黑体" w:hint="eastAsia"/>
          <w:sz w:val="22"/>
        </w:rPr>
        <w:t>安全规划</w:t>
      </w:r>
    </w:p>
    <w:p w14:paraId="0578D042" w14:textId="63CB59ED" w:rsidR="00A626D3" w:rsidRDefault="00A626D3" w:rsidP="00A626D3">
      <w:pPr>
        <w:spacing w:line="360" w:lineRule="exact"/>
        <w:ind w:firstLineChars="200" w:firstLine="440"/>
        <w:rPr>
          <w:rFonts w:ascii="Times New Roman" w:eastAsia="宋体" w:hAnsi="Times New Roman"/>
        </w:rPr>
      </w:pPr>
      <w:r>
        <w:rPr>
          <w:rFonts w:ascii="Times New Roman" w:eastAsia="宋体" w:hAnsi="Times New Roman" w:cs="黑体" w:hint="eastAsia"/>
          <w:sz w:val="22"/>
        </w:rPr>
        <w:t>D.</w:t>
      </w:r>
      <w:r>
        <w:rPr>
          <w:rFonts w:ascii="Times New Roman" w:eastAsia="宋体" w:hAnsi="Times New Roman" w:cs="黑体" w:hint="eastAsia"/>
          <w:sz w:val="22"/>
        </w:rPr>
        <w:t>安全实施</w:t>
      </w:r>
    </w:p>
    <w:p w14:paraId="0578D042" w14:textId="63CB59ED" w:rsidR="00A626D3" w:rsidRDefault="00A626D3" w:rsidP="00A626D3">
      <w:pPr>
        <w:spacing w:line="360" w:lineRule="exact"/>
        <w:ind w:firstLineChars="200" w:firstLine="440"/>
        <w:rPr>
          <w:rFonts w:ascii="Times New Roman" w:eastAsia="宋体" w:hAnsi="Times New Roman" w:cs="黑体"/>
          <w:sz w:val="22"/>
        </w:rPr>
      </w:pPr>
      <w:r>
        <w:rPr>
          <w:rFonts w:ascii="Times New Roman" w:eastAsia="宋体" w:hAnsi="Times New Roman" w:cs="黑体" w:hint="eastAsia"/>
          <w:color w:val="FF0000"/>
          <w:sz w:val="22"/>
        </w:rPr>
        <w:t>正确答案：</w:t>
      </w:r>
      <w:r>
        <w:rPr>
          <w:rFonts w:ascii="Times New Roman" w:eastAsia="宋体" w:hAnsi="Times New Roman" w:cs="黑体" w:hint="eastAsia"/>
          <w:sz w:val="22"/>
        </w:rPr>
        <w:t>A</w:t>
      </w:r>
    </w:p>
    <w:p w14:paraId="0578D042" w14:textId="63CB59ED" w:rsidR="00A626D3" w:rsidRDefault="00A626D3" w:rsidP="00A626D3">
      <w:pPr>
        <w:spacing w:line="360" w:lineRule="exact"/>
        <w:rPr>
          <w:rFonts w:ascii="Times New Roman" w:eastAsia="宋体" w:hAnsi="Times New Roman"/>
        </w:rPr>
      </w:pPr>
    </w:p>
    <w:p w14:paraId="0578D042" w14:textId="63CB59ED" w:rsidR="00A626D3" w:rsidRDefault="00A626D3" w:rsidP="00A626D3">
      <w:pPr>
        <w:pStyle w:val="a7"/>
        <w:numPr>
          <w:ilvl w:val="0"/>
          <w:numId w:val="1"/>
        </w:numPr>
        <w:spacing w:line="360" w:lineRule="exact"/>
        <w:ind w:firstLineChars="0"/>
        <w:rPr>
          <w:rFonts w:ascii="Times New Roman" w:eastAsia="宋体" w:hAnsi="Times New Roman"/>
        </w:rPr>
      </w:pPr>
      <w:r>
        <w:rPr>
          <w:rFonts w:ascii="Times New Roman" w:eastAsia="宋体" w:hAnsi="Times New Roman" w:cs="黑体" w:hint="eastAsia"/>
          <w:sz w:val="22"/>
        </w:rPr>
        <w:t>MSC</w:t>
      </w:r>
      <w:r>
        <w:rPr>
          <w:rFonts w:ascii="Times New Roman" w:eastAsia="宋体" w:hAnsi="Times New Roman" w:cs="黑体" w:hint="eastAsia"/>
          <w:sz w:val="22"/>
        </w:rPr>
        <w:t>业务全</w:t>
      </w:r>
      <w:proofErr w:type="gramStart"/>
      <w:r>
        <w:rPr>
          <w:rFonts w:ascii="Times New Roman" w:eastAsia="宋体" w:hAnsi="Times New Roman" w:cs="黑体" w:hint="eastAsia"/>
          <w:sz w:val="22"/>
        </w:rPr>
        <w:t>阻超过</w:t>
      </w:r>
      <w:proofErr w:type="gramEnd"/>
      <w:r>
        <w:rPr>
          <w:rFonts w:ascii="Times New Roman" w:eastAsia="宋体" w:hAnsi="Times New Roman" w:cs="黑体" w:hint="eastAsia"/>
          <w:sz w:val="22"/>
        </w:rPr>
        <w:t>(</w:t>
      </w:r>
      <w:r>
        <w:rPr>
          <w:rFonts w:ascii="Times New Roman" w:eastAsia="宋体" w:hAnsi="Times New Roman" w:cs="黑体"/>
          <w:sz w:val="22"/>
        </w:rPr>
        <w:t xml:space="preserve">  </w:t>
      </w:r>
      <w:r>
        <w:rPr>
          <w:rFonts w:ascii="Times New Roman" w:eastAsia="宋体" w:hAnsi="Times New Roman" w:cs="黑体" w:hint="eastAsia"/>
          <w:sz w:val="22"/>
        </w:rPr>
        <w:t>)</w:t>
      </w:r>
      <w:proofErr w:type="gramStart"/>
      <w:r>
        <w:rPr>
          <w:rFonts w:ascii="Times New Roman" w:eastAsia="宋体" w:hAnsi="Times New Roman" w:cs="黑体" w:hint="eastAsia"/>
          <w:sz w:val="22"/>
        </w:rPr>
        <w:t>分钟即</w:t>
      </w:r>
      <w:proofErr w:type="gramEnd"/>
      <w:r>
        <w:rPr>
          <w:rFonts w:ascii="Times New Roman" w:eastAsia="宋体" w:hAnsi="Times New Roman" w:cs="黑体" w:hint="eastAsia"/>
          <w:sz w:val="22"/>
        </w:rPr>
        <w:t>属重大故障。</w:t>
      </w:r>
    </w:p>
    <w:p w14:paraId="0578D042" w14:textId="63CB59ED" w:rsidR="00A626D3" w:rsidRDefault="00A626D3" w:rsidP="00A626D3">
      <w:pPr>
        <w:spacing w:line="360" w:lineRule="exact"/>
        <w:ind w:firstLineChars="200" w:firstLine="440"/>
        <w:rPr>
          <w:rFonts w:ascii="Times New Roman" w:eastAsia="宋体" w:hAnsi="Times New Roman" w:cs="黑体"/>
          <w:sz w:val="22"/>
        </w:rPr>
      </w:pPr>
      <w:r>
        <w:rPr>
          <w:rFonts w:ascii="Times New Roman" w:eastAsia="宋体" w:hAnsi="Times New Roman" w:cs="黑体" w:hint="eastAsia"/>
          <w:sz w:val="22"/>
        </w:rPr>
        <w:t>A.10</w:t>
      </w:r>
    </w:p>
    <w:p w14:paraId="0578D042" w14:textId="63CB59ED" w:rsidR="00A626D3" w:rsidRDefault="00A626D3" w:rsidP="00A626D3">
      <w:pPr>
        <w:spacing w:line="360" w:lineRule="exact"/>
        <w:ind w:firstLineChars="200" w:firstLine="440"/>
        <w:rPr>
          <w:rFonts w:ascii="Times New Roman" w:eastAsia="宋体" w:hAnsi="Times New Roman" w:cs="黑体"/>
          <w:sz w:val="22"/>
        </w:rPr>
      </w:pPr>
      <w:r>
        <w:rPr>
          <w:rFonts w:ascii="Times New Roman" w:eastAsia="宋体" w:hAnsi="Times New Roman" w:cs="黑体" w:hint="eastAsia"/>
          <w:sz w:val="22"/>
        </w:rPr>
        <w:t>B.15</w:t>
      </w:r>
    </w:p>
    <w:p w14:paraId="0578D042" w14:textId="63CB59ED" w:rsidR="00A626D3" w:rsidRDefault="00A626D3" w:rsidP="00A626D3">
      <w:pPr>
        <w:spacing w:line="360" w:lineRule="exact"/>
        <w:ind w:firstLineChars="200" w:firstLine="440"/>
        <w:rPr>
          <w:rFonts w:ascii="Times New Roman" w:eastAsia="宋体" w:hAnsi="Times New Roman" w:cs="黑体"/>
          <w:sz w:val="22"/>
        </w:rPr>
      </w:pPr>
      <w:r>
        <w:rPr>
          <w:rFonts w:ascii="Times New Roman" w:eastAsia="宋体" w:hAnsi="Times New Roman" w:cs="黑体" w:hint="eastAsia"/>
          <w:sz w:val="22"/>
        </w:rPr>
        <w:t>C.30</w:t>
      </w:r>
    </w:p>
    <w:p w14:paraId="0578D042" w14:textId="63CB59ED" w:rsidR="00A626D3" w:rsidRDefault="00A626D3" w:rsidP="00A626D3">
      <w:pPr>
        <w:spacing w:line="360" w:lineRule="exact"/>
        <w:ind w:firstLineChars="200" w:firstLine="440"/>
        <w:rPr>
          <w:rFonts w:ascii="Times New Roman" w:eastAsia="宋体" w:hAnsi="Times New Roman" w:cs="黑体"/>
          <w:sz w:val="22"/>
        </w:rPr>
      </w:pPr>
      <w:r>
        <w:rPr>
          <w:rFonts w:ascii="Times New Roman" w:eastAsia="宋体" w:hAnsi="Times New Roman" w:cs="黑体" w:hint="eastAsia"/>
          <w:sz w:val="22"/>
        </w:rPr>
        <w:t>D.60</w:t>
      </w:r>
    </w:p>
    <w:p w14:paraId="0578D042" w14:textId="63CB59ED" w:rsidR="00A626D3" w:rsidRDefault="00A626D3" w:rsidP="00A626D3">
      <w:pPr>
        <w:spacing w:line="360" w:lineRule="exact"/>
        <w:ind w:firstLineChars="200" w:firstLine="440"/>
        <w:rPr>
          <w:rFonts w:ascii="Times New Roman" w:eastAsia="宋体" w:hAnsi="Times New Roman" w:cs="黑体"/>
          <w:sz w:val="22"/>
        </w:rPr>
      </w:pPr>
      <w:r>
        <w:rPr>
          <w:rFonts w:ascii="Times New Roman" w:eastAsia="宋体" w:hAnsi="Times New Roman" w:cs="黑体" w:hint="eastAsia"/>
          <w:color w:val="FF0000"/>
          <w:sz w:val="22"/>
        </w:rPr>
        <w:t>正确答案：</w:t>
      </w:r>
      <w:r>
        <w:rPr>
          <w:rFonts w:ascii="Times New Roman" w:eastAsia="宋体" w:hAnsi="Times New Roman" w:cs="黑体" w:hint="eastAsia"/>
          <w:sz w:val="22"/>
        </w:rPr>
        <w:t>D</w:t>
      </w:r>
    </w:p>
    <w:p w14:paraId="0578D042" w14:textId="63CB59ED" w:rsidR="00A626D3" w:rsidRDefault="00A626D3" w:rsidP="00A626D3">
      <w:pPr>
        <w:spacing w:line="360" w:lineRule="exact"/>
        <w:rPr>
          <w:rFonts w:ascii="Times New Roman" w:eastAsia="宋体" w:hAnsi="Times New Roman"/>
        </w:rPr>
      </w:pPr>
    </w:p>
    <w:p w14:paraId="0578D042" w14:textId="63CB59ED" w:rsidR="00A626D3" w:rsidRDefault="00A626D3" w:rsidP="00A626D3">
      <w:pPr>
        <w:pStyle w:val="a7"/>
        <w:numPr>
          <w:ilvl w:val="0"/>
          <w:numId w:val="1"/>
        </w:numPr>
        <w:spacing w:line="360" w:lineRule="exact"/>
        <w:ind w:firstLineChars="0"/>
        <w:rPr>
          <w:rFonts w:ascii="Times New Roman" w:eastAsia="宋体" w:hAnsi="Times New Roman"/>
        </w:rPr>
      </w:pPr>
      <w:r>
        <w:rPr>
          <w:rFonts w:ascii="Times New Roman" w:eastAsia="宋体" w:hAnsi="Times New Roman" w:cs="黑体" w:hint="eastAsia"/>
          <w:sz w:val="22"/>
        </w:rPr>
        <w:t>关于</w:t>
      </w:r>
      <w:r>
        <w:rPr>
          <w:rFonts w:ascii="Times New Roman" w:eastAsia="宋体" w:hAnsi="Times New Roman" w:cs="黑体" w:hint="eastAsia"/>
          <w:sz w:val="22"/>
        </w:rPr>
        <w:t>Unix</w:t>
      </w:r>
      <w:r>
        <w:rPr>
          <w:rFonts w:ascii="Times New Roman" w:eastAsia="宋体" w:hAnsi="Times New Roman" w:cs="黑体" w:hint="eastAsia"/>
          <w:sz w:val="22"/>
        </w:rPr>
        <w:t>操作系统的描述中，错误的是</w:t>
      </w:r>
      <w:r>
        <w:rPr>
          <w:rFonts w:ascii="Times New Roman" w:eastAsia="宋体" w:hAnsi="Times New Roman" w:cs="黑体" w:hint="eastAsia"/>
          <w:sz w:val="22"/>
        </w:rPr>
        <w:t>(</w:t>
      </w:r>
      <w:r>
        <w:rPr>
          <w:rFonts w:ascii="Times New Roman" w:eastAsia="宋体" w:hAnsi="Times New Roman" w:cs="黑体"/>
          <w:sz w:val="22"/>
        </w:rPr>
        <w:t xml:space="preserve">  </w:t>
      </w:r>
      <w:r>
        <w:rPr>
          <w:rFonts w:ascii="Times New Roman" w:eastAsia="宋体" w:hAnsi="Times New Roman" w:cs="黑体" w:hint="eastAsia"/>
          <w:sz w:val="22"/>
        </w:rPr>
        <w:t>)</w:t>
      </w:r>
    </w:p>
    <w:p w14:paraId="0578D042" w14:textId="63CB59ED" w:rsidR="00A626D3" w:rsidRDefault="00A626D3" w:rsidP="00A626D3">
      <w:pPr>
        <w:spacing w:line="360" w:lineRule="exact"/>
        <w:ind w:firstLineChars="200" w:firstLine="440"/>
        <w:rPr>
          <w:rFonts w:ascii="Times New Roman" w:eastAsia="宋体" w:hAnsi="Times New Roman" w:cs="黑体"/>
          <w:sz w:val="22"/>
        </w:rPr>
      </w:pPr>
      <w:r>
        <w:rPr>
          <w:rFonts w:ascii="Times New Roman" w:eastAsia="宋体" w:hAnsi="Times New Roman" w:cs="黑体" w:hint="eastAsia"/>
          <w:sz w:val="22"/>
        </w:rPr>
        <w:t>A.</w:t>
      </w:r>
      <w:r>
        <w:rPr>
          <w:rFonts w:ascii="Times New Roman" w:eastAsia="宋体" w:hAnsi="Times New Roman" w:cs="黑体" w:hint="eastAsia"/>
          <w:sz w:val="22"/>
        </w:rPr>
        <w:t>属于多用户操作系统</w:t>
      </w:r>
    </w:p>
    <w:p w14:paraId="0578D042" w14:textId="63CB59ED" w:rsidR="00A626D3" w:rsidRDefault="00A626D3" w:rsidP="00A626D3">
      <w:pPr>
        <w:spacing w:line="360" w:lineRule="exact"/>
        <w:ind w:firstLineChars="200" w:firstLine="440"/>
        <w:rPr>
          <w:rFonts w:ascii="Times New Roman" w:eastAsia="宋体" w:hAnsi="Times New Roman" w:cs="黑体"/>
          <w:sz w:val="22"/>
        </w:rPr>
      </w:pPr>
      <w:r>
        <w:rPr>
          <w:rFonts w:ascii="Times New Roman" w:eastAsia="宋体" w:hAnsi="Times New Roman" w:cs="黑体" w:hint="eastAsia"/>
          <w:sz w:val="22"/>
        </w:rPr>
        <w:t>B.</w:t>
      </w:r>
      <w:r>
        <w:rPr>
          <w:rFonts w:ascii="Times New Roman" w:eastAsia="宋体" w:hAnsi="Times New Roman" w:cs="黑体" w:hint="eastAsia"/>
          <w:sz w:val="22"/>
        </w:rPr>
        <w:t>由内核与外壳组成</w:t>
      </w:r>
    </w:p>
    <w:p w14:paraId="0578D042" w14:textId="63CB59ED" w:rsidR="00A626D3" w:rsidRDefault="00A626D3" w:rsidP="00A626D3">
      <w:pPr>
        <w:spacing w:line="360" w:lineRule="exact"/>
        <w:ind w:firstLineChars="200" w:firstLine="440"/>
        <w:rPr>
          <w:rFonts w:ascii="Times New Roman" w:eastAsia="宋体" w:hAnsi="Times New Roman" w:cs="黑体"/>
          <w:sz w:val="22"/>
        </w:rPr>
      </w:pPr>
      <w:r>
        <w:rPr>
          <w:rFonts w:ascii="Times New Roman" w:eastAsia="宋体" w:hAnsi="Times New Roman" w:cs="黑体" w:hint="eastAsia"/>
          <w:sz w:val="22"/>
        </w:rPr>
        <w:t>C.</w:t>
      </w:r>
      <w:r>
        <w:rPr>
          <w:rFonts w:ascii="Times New Roman" w:eastAsia="宋体" w:hAnsi="Times New Roman" w:cs="黑体" w:hint="eastAsia"/>
          <w:sz w:val="22"/>
        </w:rPr>
        <w:t>内核的操作原语对硬件不起作用</w:t>
      </w:r>
    </w:p>
    <w:p w14:paraId="0578D042" w14:textId="63CB59ED" w:rsidR="00A626D3" w:rsidRDefault="00A626D3" w:rsidP="00A626D3">
      <w:pPr>
        <w:spacing w:line="360" w:lineRule="exact"/>
        <w:ind w:firstLineChars="200" w:firstLine="440"/>
        <w:rPr>
          <w:rFonts w:ascii="Times New Roman" w:eastAsia="宋体" w:hAnsi="Times New Roman" w:cs="黑体"/>
          <w:sz w:val="22"/>
        </w:rPr>
      </w:pPr>
      <w:r>
        <w:rPr>
          <w:rFonts w:ascii="Times New Roman" w:eastAsia="宋体" w:hAnsi="Times New Roman" w:cs="黑体" w:hint="eastAsia"/>
          <w:sz w:val="22"/>
        </w:rPr>
        <w:t>D.</w:t>
      </w:r>
      <w:r>
        <w:rPr>
          <w:rFonts w:ascii="Times New Roman" w:eastAsia="宋体" w:hAnsi="Times New Roman" w:cs="黑体" w:hint="eastAsia"/>
          <w:sz w:val="22"/>
        </w:rPr>
        <w:t>主要用</w:t>
      </w:r>
      <w:r>
        <w:rPr>
          <w:rFonts w:ascii="Times New Roman" w:eastAsia="宋体" w:hAnsi="Times New Roman" w:cs="黑体" w:hint="eastAsia"/>
          <w:sz w:val="22"/>
        </w:rPr>
        <w:t>C</w:t>
      </w:r>
      <w:r>
        <w:rPr>
          <w:rFonts w:ascii="Times New Roman" w:eastAsia="宋体" w:hAnsi="Times New Roman" w:cs="黑体" w:hint="eastAsia"/>
          <w:sz w:val="22"/>
        </w:rPr>
        <w:t>语言写成</w:t>
      </w:r>
    </w:p>
    <w:p w14:paraId="0578D042" w14:textId="63CB59ED" w:rsidR="00A626D3" w:rsidRDefault="00A626D3" w:rsidP="00A626D3">
      <w:pPr>
        <w:spacing w:line="360" w:lineRule="exact"/>
        <w:ind w:firstLineChars="200" w:firstLine="440"/>
        <w:rPr>
          <w:rFonts w:ascii="Times New Roman" w:eastAsia="宋体" w:hAnsi="Times New Roman" w:cs="黑体"/>
          <w:sz w:val="22"/>
        </w:rPr>
      </w:pPr>
      <w:r>
        <w:rPr>
          <w:rFonts w:ascii="Times New Roman" w:eastAsia="宋体" w:hAnsi="Times New Roman" w:cs="黑体" w:hint="eastAsia"/>
          <w:color w:val="FF0000"/>
          <w:sz w:val="22"/>
        </w:rPr>
        <w:t>正确答案：</w:t>
      </w:r>
      <w:r>
        <w:rPr>
          <w:rFonts w:ascii="Times New Roman" w:eastAsia="宋体" w:hAnsi="Times New Roman" w:cs="黑体" w:hint="eastAsia"/>
          <w:sz w:val="22"/>
        </w:rPr>
        <w:t>C</w:t>
      </w:r>
    </w:p>
    <w:p w14:paraId="0578D042" w14:textId="63CB59ED" w:rsidR="00A626D3" w:rsidRDefault="00A626D3" w:rsidP="00A626D3">
      <w:pPr>
        <w:spacing w:line="360" w:lineRule="exact"/>
        <w:rPr>
          <w:rFonts w:ascii="Times New Roman" w:eastAsia="宋体" w:hAnsi="Times New Roman"/>
        </w:rPr>
      </w:pPr>
    </w:p>
    <w:p w14:paraId="0578D042" w14:textId="63CB59ED" w:rsidR="00A626D3" w:rsidRDefault="00A626D3" w:rsidP="00A626D3">
      <w:pPr>
        <w:pStyle w:val="a7"/>
        <w:numPr>
          <w:ilvl w:val="0"/>
          <w:numId w:val="1"/>
        </w:numPr>
        <w:spacing w:line="360" w:lineRule="exact"/>
        <w:ind w:firstLineChars="0"/>
        <w:rPr>
          <w:rFonts w:ascii="Times New Roman" w:eastAsia="宋体" w:hAnsi="Times New Roman"/>
        </w:rPr>
      </w:pPr>
      <w:r>
        <w:rPr>
          <w:rFonts w:ascii="Times New Roman" w:eastAsia="宋体" w:hAnsi="Times New Roman" w:cs="黑体" w:hint="eastAsia"/>
          <w:sz w:val="22"/>
        </w:rPr>
        <w:t>在办公自动化环境中得到广泛应用，能实现高速数据传输的是</w:t>
      </w:r>
      <w:r>
        <w:rPr>
          <w:rFonts w:ascii="Times New Roman" w:eastAsia="宋体" w:hAnsi="Times New Roman" w:cs="黑体" w:hint="eastAsia"/>
          <w:sz w:val="22"/>
        </w:rPr>
        <w:t>(</w:t>
      </w:r>
      <w:r>
        <w:rPr>
          <w:rFonts w:ascii="Times New Roman" w:eastAsia="宋体" w:hAnsi="Times New Roman" w:cs="黑体"/>
          <w:sz w:val="22"/>
        </w:rPr>
        <w:t xml:space="preserve">  </w:t>
      </w:r>
      <w:r>
        <w:rPr>
          <w:rFonts w:ascii="Times New Roman" w:eastAsia="宋体" w:hAnsi="Times New Roman" w:cs="黑体" w:hint="eastAsia"/>
          <w:sz w:val="22"/>
        </w:rPr>
        <w:t>)</w:t>
      </w:r>
      <w:r>
        <w:rPr>
          <w:rFonts w:ascii="Times New Roman" w:eastAsia="宋体" w:hAnsi="Times New Roman" w:cs="黑体" w:hint="eastAsia"/>
          <w:sz w:val="22"/>
        </w:rPr>
        <w:t>。</w:t>
      </w:r>
    </w:p>
    <w:p w14:paraId="0578D042" w14:textId="63CB59ED" w:rsidR="00A626D3" w:rsidRDefault="00A626D3" w:rsidP="00A626D3">
      <w:pPr>
        <w:spacing w:line="360" w:lineRule="exact"/>
        <w:ind w:firstLineChars="200" w:firstLine="440"/>
        <w:rPr>
          <w:rFonts w:ascii="Times New Roman" w:eastAsia="宋体" w:hAnsi="Times New Roman" w:cs="黑体"/>
          <w:sz w:val="22"/>
        </w:rPr>
      </w:pPr>
      <w:r>
        <w:rPr>
          <w:rFonts w:ascii="Times New Roman" w:eastAsia="宋体" w:hAnsi="Times New Roman" w:cs="黑体" w:hint="eastAsia"/>
          <w:sz w:val="22"/>
        </w:rPr>
        <w:t>A.</w:t>
      </w:r>
      <w:r>
        <w:rPr>
          <w:rFonts w:ascii="Times New Roman" w:eastAsia="宋体" w:hAnsi="Times New Roman" w:cs="黑体" w:hint="eastAsia"/>
          <w:sz w:val="22"/>
        </w:rPr>
        <w:t>以太网</w:t>
      </w:r>
    </w:p>
    <w:p w14:paraId="0578D042" w14:textId="63CB59ED" w:rsidR="00A626D3" w:rsidRDefault="00A626D3" w:rsidP="00A626D3">
      <w:pPr>
        <w:spacing w:line="360" w:lineRule="exact"/>
        <w:ind w:firstLineChars="200" w:firstLine="440"/>
        <w:rPr>
          <w:rFonts w:ascii="Times New Roman" w:eastAsia="宋体" w:hAnsi="Times New Roman" w:cs="黑体"/>
          <w:sz w:val="22"/>
        </w:rPr>
      </w:pPr>
      <w:r>
        <w:rPr>
          <w:rFonts w:ascii="Times New Roman" w:eastAsia="宋体" w:hAnsi="Times New Roman" w:cs="黑体" w:hint="eastAsia"/>
          <w:sz w:val="22"/>
        </w:rPr>
        <w:t>B.ATM</w:t>
      </w:r>
      <w:r>
        <w:rPr>
          <w:rFonts w:ascii="Times New Roman" w:eastAsia="宋体" w:hAnsi="Times New Roman" w:cs="黑体" w:hint="eastAsia"/>
          <w:sz w:val="22"/>
        </w:rPr>
        <w:t>网</w:t>
      </w:r>
    </w:p>
    <w:p w14:paraId="0578D042" w14:textId="63CB59ED" w:rsidR="00A626D3" w:rsidRDefault="00A626D3" w:rsidP="00A626D3">
      <w:pPr>
        <w:spacing w:line="360" w:lineRule="exact"/>
        <w:ind w:firstLineChars="200" w:firstLine="440"/>
        <w:rPr>
          <w:rFonts w:ascii="Times New Roman" w:eastAsia="宋体" w:hAnsi="Times New Roman" w:cs="黑体"/>
          <w:sz w:val="22"/>
        </w:rPr>
      </w:pPr>
      <w:r>
        <w:rPr>
          <w:rFonts w:ascii="Times New Roman" w:eastAsia="宋体" w:hAnsi="Times New Roman" w:cs="黑体" w:hint="eastAsia"/>
          <w:sz w:val="22"/>
        </w:rPr>
        <w:t>C.X.25</w:t>
      </w:r>
    </w:p>
    <w:p w14:paraId="0578D042" w14:textId="63CB59ED" w:rsidR="00A626D3" w:rsidRDefault="00A626D3" w:rsidP="00A626D3">
      <w:pPr>
        <w:spacing w:line="360" w:lineRule="exact"/>
        <w:ind w:firstLineChars="200" w:firstLine="440"/>
        <w:rPr>
          <w:rFonts w:ascii="Times New Roman" w:eastAsia="宋体" w:hAnsi="Times New Roman" w:cs="黑体"/>
          <w:sz w:val="22"/>
        </w:rPr>
      </w:pPr>
      <w:r>
        <w:rPr>
          <w:rFonts w:ascii="Times New Roman" w:eastAsia="宋体" w:hAnsi="Times New Roman" w:cs="黑体" w:hint="eastAsia"/>
          <w:sz w:val="22"/>
        </w:rPr>
        <w:t>D.</w:t>
      </w:r>
      <w:proofErr w:type="gramStart"/>
      <w:r>
        <w:rPr>
          <w:rFonts w:ascii="Times New Roman" w:eastAsia="宋体" w:hAnsi="Times New Roman" w:cs="黑体" w:hint="eastAsia"/>
          <w:sz w:val="22"/>
        </w:rPr>
        <w:t>帧</w:t>
      </w:r>
      <w:proofErr w:type="gramEnd"/>
      <w:r>
        <w:rPr>
          <w:rFonts w:ascii="Times New Roman" w:eastAsia="宋体" w:hAnsi="Times New Roman" w:cs="黑体" w:hint="eastAsia"/>
          <w:sz w:val="22"/>
        </w:rPr>
        <w:t>中继</w:t>
      </w:r>
    </w:p>
    <w:p w14:paraId="0578D042" w14:textId="63CB59ED" w:rsidR="00A626D3" w:rsidRDefault="00A626D3" w:rsidP="00A626D3">
      <w:pPr>
        <w:spacing w:line="360" w:lineRule="exact"/>
        <w:ind w:firstLineChars="200" w:firstLine="440"/>
        <w:rPr>
          <w:rFonts w:ascii="Times New Roman" w:eastAsia="宋体" w:hAnsi="Times New Roman" w:cs="黑体"/>
          <w:sz w:val="22"/>
        </w:rPr>
      </w:pPr>
      <w:r>
        <w:rPr>
          <w:rFonts w:ascii="Times New Roman" w:eastAsia="宋体" w:hAnsi="Times New Roman" w:cs="黑体" w:hint="eastAsia"/>
          <w:color w:val="FF0000"/>
          <w:sz w:val="22"/>
        </w:rPr>
        <w:t>正确答案：</w:t>
      </w:r>
      <w:r>
        <w:rPr>
          <w:rFonts w:ascii="Times New Roman" w:eastAsia="宋体" w:hAnsi="Times New Roman" w:cs="黑体" w:hint="eastAsia"/>
          <w:sz w:val="22"/>
        </w:rPr>
        <w:t>A</w:t>
      </w:r>
    </w:p>
    <w:p w14:paraId="0578D042" w14:textId="63CB59ED" w:rsidR="00A626D3" w:rsidRDefault="00A626D3" w:rsidP="00A626D3">
      <w:pPr>
        <w:spacing w:line="360" w:lineRule="exact"/>
        <w:rPr>
          <w:rFonts w:ascii="Times New Roman" w:eastAsia="宋体" w:hAnsi="Times New Roman"/>
        </w:rPr>
      </w:pPr>
    </w:p>
    <w:p w14:paraId="0578D042" w14:textId="63CB59ED" w:rsidR="00A626D3" w:rsidRDefault="00A626D3" w:rsidP="00A626D3">
      <w:pPr>
        <w:pStyle w:val="a7"/>
        <w:numPr>
          <w:ilvl w:val="0"/>
          <w:numId w:val="1"/>
        </w:numPr>
        <w:spacing w:line="360" w:lineRule="exact"/>
        <w:ind w:firstLineChars="0"/>
        <w:rPr>
          <w:rFonts w:ascii="Times New Roman" w:eastAsia="宋体" w:hAnsi="Times New Roman"/>
        </w:rPr>
      </w:pPr>
      <w:r>
        <w:rPr>
          <w:rFonts w:ascii="Times New Roman" w:eastAsia="宋体" w:hAnsi="Times New Roman" w:cs="黑体" w:hint="eastAsia"/>
          <w:sz w:val="22"/>
        </w:rPr>
        <w:t>SNMP</w:t>
      </w:r>
      <w:r>
        <w:rPr>
          <w:rFonts w:ascii="Times New Roman" w:eastAsia="宋体" w:hAnsi="Times New Roman" w:cs="黑体" w:hint="eastAsia"/>
          <w:sz w:val="22"/>
        </w:rPr>
        <w:t>是一个异步请求</w:t>
      </w:r>
      <w:r>
        <w:rPr>
          <w:rFonts w:ascii="Times New Roman" w:eastAsia="宋体" w:hAnsi="Times New Roman" w:cs="黑体" w:hint="eastAsia"/>
          <w:sz w:val="22"/>
        </w:rPr>
        <w:t>/</w:t>
      </w:r>
      <w:r>
        <w:rPr>
          <w:rFonts w:ascii="Times New Roman" w:eastAsia="宋体" w:hAnsi="Times New Roman" w:cs="黑体" w:hint="eastAsia"/>
          <w:sz w:val="22"/>
        </w:rPr>
        <w:t>响应协议，它的请求与响应没有必定的时间顺序关系，它是一个</w:t>
      </w:r>
      <w:r>
        <w:rPr>
          <w:rFonts w:ascii="Times New Roman" w:eastAsia="宋体" w:hAnsi="Times New Roman" w:cs="黑体" w:hint="eastAsia"/>
          <w:sz w:val="22"/>
        </w:rPr>
        <w:t>(</w:t>
      </w:r>
      <w:r>
        <w:rPr>
          <w:rFonts w:ascii="Times New Roman" w:eastAsia="宋体" w:hAnsi="Times New Roman" w:cs="黑体"/>
          <w:sz w:val="22"/>
        </w:rPr>
        <w:t xml:space="preserve">  </w:t>
      </w:r>
      <w:r>
        <w:rPr>
          <w:rFonts w:ascii="Times New Roman" w:eastAsia="宋体" w:hAnsi="Times New Roman" w:cs="黑体" w:hint="eastAsia"/>
          <w:sz w:val="22"/>
        </w:rPr>
        <w:t>)</w:t>
      </w:r>
      <w:r>
        <w:rPr>
          <w:rFonts w:ascii="Times New Roman" w:eastAsia="宋体" w:hAnsi="Times New Roman" w:cs="黑体" w:hint="eastAsia"/>
          <w:sz w:val="22"/>
        </w:rPr>
        <w:t>的协议。</w:t>
      </w:r>
    </w:p>
    <w:p w14:paraId="0578D042" w14:textId="63CB59ED" w:rsidR="00A626D3" w:rsidRDefault="00A626D3" w:rsidP="00A626D3">
      <w:pPr>
        <w:spacing w:line="360" w:lineRule="exact"/>
        <w:ind w:firstLineChars="200" w:firstLine="440"/>
        <w:rPr>
          <w:rFonts w:ascii="Times New Roman" w:eastAsia="宋体" w:hAnsi="Times New Roman" w:cs="黑体"/>
          <w:sz w:val="22"/>
        </w:rPr>
      </w:pPr>
      <w:r>
        <w:rPr>
          <w:rFonts w:ascii="Times New Roman" w:eastAsia="宋体" w:hAnsi="Times New Roman" w:cs="黑体" w:hint="eastAsia"/>
          <w:sz w:val="22"/>
        </w:rPr>
        <w:t>A.</w:t>
      </w:r>
      <w:r>
        <w:rPr>
          <w:rFonts w:ascii="Times New Roman" w:eastAsia="宋体" w:hAnsi="Times New Roman" w:cs="黑体" w:hint="eastAsia"/>
          <w:sz w:val="22"/>
        </w:rPr>
        <w:t>非面向连接</w:t>
      </w:r>
    </w:p>
    <w:p w14:paraId="0578D042" w14:textId="63CB59ED" w:rsidR="00A626D3" w:rsidRDefault="00A626D3" w:rsidP="00A626D3">
      <w:pPr>
        <w:spacing w:line="360" w:lineRule="exact"/>
        <w:ind w:firstLineChars="200" w:firstLine="440"/>
        <w:rPr>
          <w:rFonts w:ascii="Times New Roman" w:eastAsia="宋体" w:hAnsi="Times New Roman" w:cs="黑体"/>
          <w:sz w:val="22"/>
        </w:rPr>
      </w:pPr>
      <w:r>
        <w:rPr>
          <w:rFonts w:ascii="Times New Roman" w:eastAsia="宋体" w:hAnsi="Times New Roman" w:cs="黑体" w:hint="eastAsia"/>
          <w:sz w:val="22"/>
        </w:rPr>
        <w:t>B.</w:t>
      </w:r>
      <w:r>
        <w:rPr>
          <w:rFonts w:ascii="Times New Roman" w:eastAsia="宋体" w:hAnsi="Times New Roman" w:cs="黑体" w:hint="eastAsia"/>
          <w:sz w:val="22"/>
        </w:rPr>
        <w:t>面向连接</w:t>
      </w:r>
    </w:p>
    <w:p w14:paraId="0578D042" w14:textId="63CB59ED" w:rsidR="00A626D3" w:rsidRDefault="00A626D3" w:rsidP="00A626D3">
      <w:pPr>
        <w:spacing w:line="360" w:lineRule="exact"/>
        <w:ind w:firstLineChars="200" w:firstLine="440"/>
        <w:rPr>
          <w:rFonts w:ascii="Times New Roman" w:eastAsia="宋体" w:hAnsi="Times New Roman" w:cs="黑体"/>
          <w:sz w:val="22"/>
        </w:rPr>
      </w:pPr>
      <w:r>
        <w:rPr>
          <w:rFonts w:ascii="Times New Roman" w:eastAsia="宋体" w:hAnsi="Times New Roman" w:cs="黑体" w:hint="eastAsia"/>
          <w:sz w:val="22"/>
        </w:rPr>
        <w:t>C.</w:t>
      </w:r>
      <w:r>
        <w:rPr>
          <w:rFonts w:ascii="Times New Roman" w:eastAsia="宋体" w:hAnsi="Times New Roman" w:cs="黑体" w:hint="eastAsia"/>
          <w:sz w:val="22"/>
        </w:rPr>
        <w:t>非面向对象</w:t>
      </w:r>
    </w:p>
    <w:p w14:paraId="0578D042" w14:textId="63CB59ED" w:rsidR="00A626D3" w:rsidRDefault="00A626D3" w:rsidP="00A626D3">
      <w:pPr>
        <w:spacing w:line="360" w:lineRule="exact"/>
        <w:ind w:firstLineChars="200" w:firstLine="440"/>
        <w:rPr>
          <w:rFonts w:ascii="Times New Roman" w:eastAsia="宋体" w:hAnsi="Times New Roman" w:cs="黑体"/>
          <w:sz w:val="22"/>
        </w:rPr>
      </w:pPr>
      <w:r>
        <w:rPr>
          <w:rFonts w:ascii="Times New Roman" w:eastAsia="宋体" w:hAnsi="Times New Roman" w:cs="黑体" w:hint="eastAsia"/>
          <w:sz w:val="22"/>
        </w:rPr>
        <w:t>D.</w:t>
      </w:r>
      <w:r>
        <w:rPr>
          <w:rFonts w:ascii="Times New Roman" w:eastAsia="宋体" w:hAnsi="Times New Roman" w:cs="黑体" w:hint="eastAsia"/>
          <w:sz w:val="22"/>
        </w:rPr>
        <w:t>面向对象采用</w:t>
      </w:r>
      <w:r>
        <w:rPr>
          <w:rFonts w:ascii="Times New Roman" w:eastAsia="宋体" w:hAnsi="Times New Roman" w:cs="黑体" w:hint="eastAsia"/>
          <w:sz w:val="22"/>
        </w:rPr>
        <w:t>UDP</w:t>
      </w:r>
      <w:r>
        <w:rPr>
          <w:rFonts w:ascii="Times New Roman" w:eastAsia="宋体" w:hAnsi="Times New Roman" w:cs="黑体" w:hint="eastAsia"/>
          <w:sz w:val="22"/>
        </w:rPr>
        <w:t>协议</w:t>
      </w:r>
    </w:p>
    <w:p w14:paraId="0578D042" w14:textId="63CB59ED" w:rsidR="00A626D3" w:rsidRDefault="00A626D3" w:rsidP="00A626D3">
      <w:pPr>
        <w:spacing w:line="360" w:lineRule="exact"/>
        <w:ind w:firstLineChars="200" w:firstLine="440"/>
        <w:rPr>
          <w:rFonts w:ascii="Times New Roman" w:eastAsia="宋体" w:hAnsi="Times New Roman" w:cs="黑体"/>
          <w:sz w:val="22"/>
        </w:rPr>
      </w:pPr>
      <w:r>
        <w:rPr>
          <w:rFonts w:ascii="Times New Roman" w:eastAsia="宋体" w:hAnsi="Times New Roman" w:cs="黑体" w:hint="eastAsia"/>
          <w:color w:val="FF0000"/>
          <w:sz w:val="22"/>
        </w:rPr>
        <w:t>正确答案：</w:t>
      </w:r>
      <w:r>
        <w:rPr>
          <w:rFonts w:ascii="Times New Roman" w:eastAsia="宋体" w:hAnsi="Times New Roman" w:cs="黑体" w:hint="eastAsia"/>
          <w:sz w:val="22"/>
        </w:rPr>
        <w:t>A</w:t>
      </w:r>
    </w:p>
    <w:p w14:paraId="0578D042" w14:textId="63CB59ED" w:rsidR="00A626D3" w:rsidRDefault="00A626D3" w:rsidP="00A626D3">
      <w:pPr>
        <w:spacing w:line="360" w:lineRule="exact"/>
        <w:rPr>
          <w:rFonts w:ascii="Times New Roman" w:eastAsia="宋体" w:hAnsi="Times New Roman"/>
        </w:rPr>
      </w:pPr>
    </w:p>
    <w:p w14:paraId="0578D042" w14:textId="63CB59ED" w:rsidR="00A626D3" w:rsidRDefault="00A626D3" w:rsidP="00A626D3">
      <w:pPr>
        <w:pStyle w:val="a7"/>
        <w:numPr>
          <w:ilvl w:val="0"/>
          <w:numId w:val="1"/>
        </w:numPr>
        <w:spacing w:line="360" w:lineRule="exact"/>
        <w:ind w:firstLineChars="0"/>
        <w:rPr>
          <w:rFonts w:ascii="Times New Roman" w:eastAsia="宋体" w:hAnsi="Times New Roman"/>
        </w:rPr>
      </w:pPr>
      <w:r>
        <w:rPr>
          <w:rFonts w:ascii="Times New Roman" w:eastAsia="宋体" w:hAnsi="Times New Roman" w:cs="黑体" w:hint="eastAsia"/>
          <w:sz w:val="22"/>
        </w:rPr>
        <w:lastRenderedPageBreak/>
        <w:t>主体之间的认证服务能够防止下列哪种攻击</w:t>
      </w:r>
      <w:r>
        <w:rPr>
          <w:rFonts w:ascii="Times New Roman" w:eastAsia="宋体" w:hAnsi="Times New Roman" w:cs="黑体" w:hint="eastAsia"/>
          <w:sz w:val="22"/>
        </w:rPr>
        <w:t>? (</w:t>
      </w:r>
      <w:r>
        <w:rPr>
          <w:rFonts w:ascii="Times New Roman" w:eastAsia="宋体" w:hAnsi="Times New Roman" w:cs="黑体"/>
          <w:sz w:val="22"/>
        </w:rPr>
        <w:t xml:space="preserve">  </w:t>
      </w:r>
      <w:r>
        <w:rPr>
          <w:rFonts w:ascii="Times New Roman" w:eastAsia="宋体" w:hAnsi="Times New Roman" w:cs="黑体" w:hint="eastAsia"/>
          <w:sz w:val="22"/>
        </w:rPr>
        <w:t>)</w:t>
      </w:r>
    </w:p>
    <w:p w14:paraId="0578D042" w14:textId="63CB59ED" w:rsidR="00A626D3" w:rsidRDefault="00A626D3" w:rsidP="00A626D3">
      <w:pPr>
        <w:spacing w:line="360" w:lineRule="exact"/>
        <w:rPr>
          <w:rFonts w:ascii="Times New Roman" w:eastAsia="宋体" w:hAnsi="Times New Roman"/>
        </w:rPr>
      </w:pPr>
      <w:r>
        <w:rPr>
          <w:rFonts w:ascii="Times New Roman" w:eastAsia="宋体" w:hAnsi="Times New Roman" w:cs="黑体" w:hint="eastAsia"/>
          <w:sz w:val="22"/>
        </w:rPr>
        <w:t>A.</w:t>
      </w:r>
      <w:r>
        <w:rPr>
          <w:rFonts w:ascii="Times New Roman" w:eastAsia="宋体" w:hAnsi="Times New Roman" w:cs="黑体" w:hint="eastAsia"/>
          <w:sz w:val="22"/>
        </w:rPr>
        <w:t>流量分析</w:t>
      </w:r>
    </w:p>
    <w:p w14:paraId="0578D042" w14:textId="63CB59ED" w:rsidR="00A626D3" w:rsidRDefault="00A626D3" w:rsidP="00A626D3">
      <w:pPr>
        <w:spacing w:line="360" w:lineRule="exact"/>
        <w:rPr>
          <w:rFonts w:ascii="Times New Roman" w:eastAsia="宋体" w:hAnsi="Times New Roman"/>
        </w:rPr>
      </w:pPr>
      <w:r>
        <w:rPr>
          <w:rFonts w:ascii="Times New Roman" w:eastAsia="宋体" w:hAnsi="Times New Roman" w:cs="黑体" w:hint="eastAsia"/>
          <w:sz w:val="22"/>
        </w:rPr>
        <w:t>B.</w:t>
      </w:r>
      <w:r>
        <w:rPr>
          <w:rFonts w:ascii="Times New Roman" w:eastAsia="宋体" w:hAnsi="Times New Roman" w:cs="黑体" w:hint="eastAsia"/>
          <w:sz w:val="22"/>
        </w:rPr>
        <w:t>重放攻击</w:t>
      </w:r>
    </w:p>
    <w:p w14:paraId="0578D042" w14:textId="63CB59ED" w:rsidR="00A626D3" w:rsidRDefault="00A626D3" w:rsidP="00A626D3">
      <w:pPr>
        <w:spacing w:line="360" w:lineRule="exact"/>
        <w:rPr>
          <w:rFonts w:ascii="Times New Roman" w:eastAsia="宋体" w:hAnsi="Times New Roman"/>
        </w:rPr>
      </w:pPr>
      <w:r>
        <w:rPr>
          <w:rFonts w:ascii="Times New Roman" w:eastAsia="宋体" w:hAnsi="Times New Roman" w:cs="黑体" w:hint="eastAsia"/>
          <w:sz w:val="22"/>
        </w:rPr>
        <w:t>C.</w:t>
      </w:r>
      <w:r>
        <w:rPr>
          <w:rFonts w:ascii="Times New Roman" w:eastAsia="宋体" w:hAnsi="Times New Roman" w:cs="黑体" w:hint="eastAsia"/>
          <w:sz w:val="22"/>
        </w:rPr>
        <w:t>假冒攻击</w:t>
      </w:r>
    </w:p>
    <w:p w14:paraId="0578D042" w14:textId="63CB59ED" w:rsidR="00A626D3" w:rsidRDefault="00A626D3" w:rsidP="00A626D3">
      <w:pPr>
        <w:spacing w:line="360" w:lineRule="exact"/>
        <w:rPr>
          <w:rFonts w:ascii="Times New Roman" w:eastAsia="宋体" w:hAnsi="Times New Roman"/>
        </w:rPr>
      </w:pPr>
      <w:r>
        <w:rPr>
          <w:rFonts w:ascii="Times New Roman" w:eastAsia="宋体" w:hAnsi="Times New Roman" w:cs="黑体" w:hint="eastAsia"/>
          <w:sz w:val="22"/>
        </w:rPr>
        <w:t>D.</w:t>
      </w:r>
      <w:r>
        <w:rPr>
          <w:rFonts w:ascii="Times New Roman" w:eastAsia="宋体" w:hAnsi="Times New Roman" w:cs="黑体" w:hint="eastAsia"/>
          <w:sz w:val="22"/>
        </w:rPr>
        <w:t>信息篡改</w:t>
      </w:r>
    </w:p>
    <w:p w14:paraId="0578D042" w14:textId="63CB59ED" w:rsidR="00A626D3" w:rsidRDefault="00A626D3" w:rsidP="00A626D3">
      <w:pPr>
        <w:spacing w:line="360" w:lineRule="exact"/>
        <w:rPr>
          <w:rFonts w:ascii="Times New Roman" w:eastAsia="宋体" w:hAnsi="Times New Roman" w:cs="黑体"/>
          <w:sz w:val="22"/>
        </w:rPr>
      </w:pPr>
      <w:r>
        <w:rPr>
          <w:rFonts w:ascii="Times New Roman" w:eastAsia="宋体" w:hAnsi="Times New Roman" w:cs="黑体" w:hint="eastAsia"/>
          <w:color w:val="FF0000"/>
          <w:sz w:val="22"/>
        </w:rPr>
        <w:t>正确答案：</w:t>
      </w:r>
      <w:r>
        <w:rPr>
          <w:rFonts w:ascii="Times New Roman" w:eastAsia="宋体" w:hAnsi="Times New Roman" w:cs="黑体" w:hint="eastAsia"/>
          <w:sz w:val="22"/>
        </w:rPr>
        <w:t>C</w:t>
      </w:r>
    </w:p>
    <w:p w14:paraId="0578D042" w14:textId="63CB59ED" w:rsidR="00A626D3" w:rsidRDefault="00A626D3" w:rsidP="00A626D3">
      <w:pPr>
        <w:spacing w:line="360" w:lineRule="exact"/>
        <w:rPr>
          <w:rFonts w:ascii="Times New Roman" w:eastAsia="宋体" w:hAnsi="Times New Roman"/>
        </w:rPr>
      </w:pPr>
    </w:p>
    <w:p w14:paraId="0578D042" w14:textId="63CB59ED" w:rsidR="00A626D3" w:rsidRDefault="00A626D3" w:rsidP="00A626D3">
      <w:pPr>
        <w:pStyle w:val="a7"/>
        <w:numPr>
          <w:ilvl w:val="0"/>
          <w:numId w:val="1"/>
        </w:numPr>
        <w:spacing w:line="360" w:lineRule="exact"/>
        <w:ind w:firstLineChars="0"/>
        <w:rPr>
          <w:rFonts w:ascii="Times New Roman" w:eastAsia="宋体" w:hAnsi="Times New Roman"/>
        </w:rPr>
      </w:pPr>
      <w:r>
        <w:rPr>
          <w:rFonts w:ascii="Times New Roman" w:eastAsia="宋体" w:hAnsi="Times New Roman" w:cs="黑体" w:hint="eastAsia"/>
          <w:sz w:val="22"/>
        </w:rPr>
        <w:t>电子客户端通常需要用（</w:t>
      </w:r>
      <w:r>
        <w:rPr>
          <w:rFonts w:ascii="Times New Roman" w:eastAsia="宋体" w:hAnsi="Times New Roman" w:cs="黑体" w:hint="eastAsia"/>
          <w:sz w:val="22"/>
        </w:rPr>
        <w:t xml:space="preserve"> </w:t>
      </w:r>
      <w:r>
        <w:rPr>
          <w:rFonts w:ascii="Times New Roman" w:eastAsia="宋体" w:hAnsi="Times New Roman" w:cs="黑体"/>
          <w:sz w:val="22"/>
        </w:rPr>
        <w:t xml:space="preserve"> </w:t>
      </w:r>
      <w:r>
        <w:rPr>
          <w:rFonts w:ascii="Times New Roman" w:eastAsia="宋体" w:hAnsi="Times New Roman" w:cs="黑体" w:hint="eastAsia"/>
          <w:sz w:val="22"/>
        </w:rPr>
        <w:t>）协议来发送</w:t>
      </w:r>
    </w:p>
    <w:p w14:paraId="0578D042" w14:textId="63CB59ED" w:rsidR="00A626D3" w:rsidRDefault="00A626D3" w:rsidP="00A626D3">
      <w:pPr>
        <w:spacing w:line="360" w:lineRule="exact"/>
        <w:rPr>
          <w:rFonts w:ascii="Times New Roman" w:eastAsia="宋体" w:hAnsi="Times New Roman"/>
        </w:rPr>
      </w:pPr>
      <w:r>
        <w:rPr>
          <w:rFonts w:ascii="Times New Roman" w:eastAsia="宋体" w:hAnsi="Times New Roman" w:cs="黑体" w:hint="eastAsia"/>
          <w:sz w:val="22"/>
        </w:rPr>
        <w:t>A.</w:t>
      </w:r>
      <w:r>
        <w:rPr>
          <w:rFonts w:ascii="Times New Roman" w:eastAsia="宋体" w:hAnsi="Times New Roman" w:cs="黑体" w:hint="eastAsia"/>
          <w:sz w:val="22"/>
        </w:rPr>
        <w:t>仅</w:t>
      </w:r>
      <w:r>
        <w:rPr>
          <w:rFonts w:ascii="Times New Roman" w:eastAsia="宋体" w:hAnsi="Times New Roman" w:cs="黑体" w:hint="eastAsia"/>
          <w:sz w:val="22"/>
        </w:rPr>
        <w:t>SMTP</w:t>
      </w:r>
      <w:r>
        <w:rPr>
          <w:rFonts w:ascii="Times New Roman" w:eastAsia="宋体" w:hAnsi="Times New Roman" w:cs="黑体" w:hint="eastAsia"/>
          <w:sz w:val="22"/>
        </w:rPr>
        <w:t>（发）</w:t>
      </w:r>
    </w:p>
    <w:p w14:paraId="0578D042" w14:textId="63CB59ED" w:rsidR="00A626D3" w:rsidRDefault="00A626D3" w:rsidP="00A626D3">
      <w:pPr>
        <w:spacing w:line="360" w:lineRule="exact"/>
        <w:rPr>
          <w:rFonts w:ascii="Times New Roman" w:eastAsia="宋体" w:hAnsi="Times New Roman"/>
        </w:rPr>
      </w:pPr>
      <w:r>
        <w:rPr>
          <w:rFonts w:ascii="Times New Roman" w:eastAsia="宋体" w:hAnsi="Times New Roman" w:cs="黑体" w:hint="eastAsia"/>
          <w:sz w:val="22"/>
        </w:rPr>
        <w:t>B.</w:t>
      </w:r>
      <w:r>
        <w:rPr>
          <w:rFonts w:ascii="Times New Roman" w:eastAsia="宋体" w:hAnsi="Times New Roman" w:cs="黑体" w:hint="eastAsia"/>
          <w:sz w:val="22"/>
        </w:rPr>
        <w:t>仅</w:t>
      </w:r>
      <w:r>
        <w:rPr>
          <w:rFonts w:ascii="Times New Roman" w:eastAsia="宋体" w:hAnsi="Times New Roman" w:cs="黑体" w:hint="eastAsia"/>
          <w:sz w:val="22"/>
        </w:rPr>
        <w:t>POP</w:t>
      </w:r>
      <w:r>
        <w:rPr>
          <w:rFonts w:ascii="Times New Roman" w:eastAsia="宋体" w:hAnsi="Times New Roman" w:cs="黑体" w:hint="eastAsia"/>
          <w:sz w:val="22"/>
        </w:rPr>
        <w:t>（</w:t>
      </w:r>
      <w:proofErr w:type="spellStart"/>
      <w:r>
        <w:rPr>
          <w:rFonts w:ascii="Times New Roman" w:eastAsia="宋体" w:hAnsi="Times New Roman" w:cs="黑体" w:hint="eastAsia"/>
          <w:sz w:val="22"/>
        </w:rPr>
        <w:t>pop</w:t>
      </w:r>
      <w:proofErr w:type="spellEnd"/>
      <w:r>
        <w:rPr>
          <w:rFonts w:ascii="Times New Roman" w:eastAsia="宋体" w:hAnsi="Times New Roman" w:cs="黑体" w:hint="eastAsia"/>
          <w:sz w:val="22"/>
        </w:rPr>
        <w:t>服务器是用来收信的）</w:t>
      </w:r>
    </w:p>
    <w:p w14:paraId="0578D042" w14:textId="63CB59ED" w:rsidR="00A626D3" w:rsidRDefault="00A626D3" w:rsidP="00A626D3">
      <w:pPr>
        <w:spacing w:line="360" w:lineRule="exact"/>
        <w:rPr>
          <w:rFonts w:ascii="Times New Roman" w:eastAsia="宋体" w:hAnsi="Times New Roman"/>
        </w:rPr>
      </w:pPr>
      <w:r>
        <w:rPr>
          <w:rFonts w:ascii="Times New Roman" w:eastAsia="宋体" w:hAnsi="Times New Roman" w:cs="黑体" w:hint="eastAsia"/>
          <w:sz w:val="22"/>
        </w:rPr>
        <w:t>C.SMTP</w:t>
      </w:r>
      <w:r>
        <w:rPr>
          <w:rFonts w:ascii="Times New Roman" w:eastAsia="宋体" w:hAnsi="Times New Roman" w:cs="黑体" w:hint="eastAsia"/>
          <w:sz w:val="22"/>
        </w:rPr>
        <w:t>和</w:t>
      </w:r>
      <w:r>
        <w:rPr>
          <w:rFonts w:ascii="Times New Roman" w:eastAsia="宋体" w:hAnsi="Times New Roman" w:cs="黑体" w:hint="eastAsia"/>
          <w:sz w:val="22"/>
        </w:rPr>
        <w:t>POP</w:t>
      </w:r>
    </w:p>
    <w:p w14:paraId="0578D042" w14:textId="63CB59ED" w:rsidR="00A626D3" w:rsidRDefault="00A626D3" w:rsidP="00A626D3">
      <w:pPr>
        <w:spacing w:line="360" w:lineRule="exact"/>
        <w:rPr>
          <w:rFonts w:ascii="Times New Roman" w:eastAsia="宋体" w:hAnsi="Times New Roman"/>
        </w:rPr>
      </w:pPr>
      <w:r>
        <w:rPr>
          <w:rFonts w:ascii="Times New Roman" w:eastAsia="宋体" w:hAnsi="Times New Roman" w:cs="黑体" w:hint="eastAsia"/>
          <w:sz w:val="22"/>
        </w:rPr>
        <w:t>D.</w:t>
      </w:r>
      <w:r>
        <w:rPr>
          <w:rFonts w:ascii="Times New Roman" w:eastAsia="宋体" w:hAnsi="Times New Roman" w:cs="黑体" w:hint="eastAsia"/>
          <w:sz w:val="22"/>
        </w:rPr>
        <w:t>以上都不正确</w:t>
      </w:r>
    </w:p>
    <w:p w14:paraId="0578D042" w14:textId="63CB59ED" w:rsidR="00A626D3" w:rsidRDefault="00A626D3" w:rsidP="00A626D3">
      <w:pPr>
        <w:spacing w:line="360" w:lineRule="exact"/>
        <w:rPr>
          <w:rFonts w:ascii="Times New Roman" w:eastAsia="宋体" w:hAnsi="Times New Roman" w:cs="黑体"/>
          <w:sz w:val="22"/>
        </w:rPr>
      </w:pPr>
      <w:r>
        <w:rPr>
          <w:rFonts w:ascii="Times New Roman" w:eastAsia="宋体" w:hAnsi="Times New Roman" w:cs="黑体" w:hint="eastAsia"/>
          <w:color w:val="FF0000"/>
          <w:sz w:val="22"/>
        </w:rPr>
        <w:t>正确答案：</w:t>
      </w:r>
      <w:r>
        <w:rPr>
          <w:rFonts w:ascii="Times New Roman" w:eastAsia="宋体" w:hAnsi="Times New Roman" w:cs="黑体" w:hint="eastAsia"/>
          <w:sz w:val="22"/>
        </w:rPr>
        <w:t>A</w:t>
      </w:r>
    </w:p>
    <w:p w14:paraId="0578D042" w14:textId="63CB59ED" w:rsidR="00B45F96" w:rsidRDefault="00B45F96"/>
    <w:sectPr w:rsidR="00B45F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98C88D" w14:textId="77777777" w:rsidR="00DA1526" w:rsidRDefault="00DA1526" w:rsidP="00A626D3">
      <w:r>
        <w:separator/>
      </w:r>
    </w:p>
  </w:endnote>
  <w:endnote w:type="continuationSeparator" w:id="0">
    <w:p w14:paraId="2E07DF5F" w14:textId="77777777" w:rsidR="00DA1526" w:rsidRDefault="00DA1526" w:rsidP="00A626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558CA0" w14:textId="77777777" w:rsidR="00DA1526" w:rsidRDefault="00DA1526" w:rsidP="00A626D3">
      <w:r>
        <w:separator/>
      </w:r>
    </w:p>
  </w:footnote>
  <w:footnote w:type="continuationSeparator" w:id="0">
    <w:p w14:paraId="0E9D76C7" w14:textId="77777777" w:rsidR="00DA1526" w:rsidRDefault="00DA1526" w:rsidP="00A626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DD7E31"/>
    <w:multiLevelType w:val="multilevel"/>
    <w:tmpl w:val="18DD7E31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21157838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858"/>
    <w:rsid w:val="000E0DAE"/>
    <w:rsid w:val="003C0E01"/>
    <w:rsid w:val="008B585D"/>
    <w:rsid w:val="00A0487C"/>
    <w:rsid w:val="00A626D3"/>
    <w:rsid w:val="00B45F96"/>
    <w:rsid w:val="00DA1526"/>
    <w:rsid w:val="00DA7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81BCCC49-77B6-4F72-9E80-562B0CF0D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utoRedefine/>
    <w:qFormat/>
    <w:rsid w:val="00A626D3"/>
    <w:pPr>
      <w:widowControl w:val="0"/>
      <w:jc w:val="both"/>
    </w:pPr>
    <w:rPr>
      <w:szCs w:val="24"/>
    </w:rPr>
  </w:style>
  <w:style w:type="paragraph" w:styleId="1">
    <w:name w:val="heading 1"/>
    <w:basedOn w:val="a"/>
    <w:next w:val="a"/>
    <w:link w:val="10"/>
    <w:autoRedefine/>
    <w:qFormat/>
    <w:rsid w:val="00A626D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626D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626D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626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626D3"/>
    <w:rPr>
      <w:sz w:val="18"/>
      <w:szCs w:val="18"/>
    </w:rPr>
  </w:style>
  <w:style w:type="character" w:customStyle="1" w:styleId="10">
    <w:name w:val="标题 1 字符"/>
    <w:basedOn w:val="a0"/>
    <w:link w:val="1"/>
    <w:qFormat/>
    <w:rsid w:val="00A626D3"/>
    <w:rPr>
      <w:b/>
      <w:bCs/>
      <w:kern w:val="44"/>
      <w:sz w:val="44"/>
      <w:szCs w:val="44"/>
    </w:rPr>
  </w:style>
  <w:style w:type="paragraph" w:styleId="a7">
    <w:name w:val="List Paragraph"/>
    <w:basedOn w:val="a"/>
    <w:autoRedefine/>
    <w:uiPriority w:val="99"/>
    <w:qFormat/>
    <w:rsid w:val="00A626D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80</Words>
  <Characters>458</Characters>
  <Application>Microsoft Office Word</Application>
  <DocSecurity>0</DocSecurity>
  <Lines>3</Lines>
  <Paragraphs>1</Paragraphs>
  <ScaleCrop>false</ScaleCrop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</dc:creator>
  <cp:keywords/>
  <dc:description/>
  <cp:lastModifiedBy>bin</cp:lastModifiedBy>
  <cp:revision>2</cp:revision>
  <dcterms:created xsi:type="dcterms:W3CDTF">2024-08-23T11:00:00Z</dcterms:created>
  <dcterms:modified xsi:type="dcterms:W3CDTF">2024-08-23T11:00:00Z</dcterms:modified>
</cp:coreProperties>
</file>