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F7825C" w14:textId="77777777" w:rsidR="00A004D0" w:rsidRDefault="00A004D0" w:rsidP="00A004D0">
      <w:r>
        <w:rPr>
          <w:rFonts w:hint="eastAsia"/>
        </w:rPr>
        <w:t>查看每一个句子，并将其标记为三种类型标记中的一个：</w:t>
      </w:r>
    </w:p>
    <w:p w14:paraId="4D50DF6F" w14:textId="77777777" w:rsidR="00A004D0" w:rsidRDefault="00A004D0" w:rsidP="00A004D0"/>
    <w:p w14:paraId="32988143" w14:textId="77777777" w:rsidR="00A004D0" w:rsidRDefault="00A004D0" w:rsidP="00A004D0">
      <w:r>
        <w:t>0：表示该句子不表达任何情感</w:t>
      </w:r>
    </w:p>
    <w:p w14:paraId="1FA3BC50" w14:textId="77777777" w:rsidR="00A004D0" w:rsidRDefault="00A004D0" w:rsidP="00A004D0"/>
    <w:p w14:paraId="677BFBC9" w14:textId="77777777" w:rsidR="00A004D0" w:rsidRDefault="00A004D0" w:rsidP="00A004D0">
      <w:r>
        <w:t>1（-1）：表示该句子表达隐含情感：没有表达明确情感的情感词 or 没有任何情感词，但是却表达了一定的情感，通常是描述一个问题，如“天窗打不开”</w:t>
      </w:r>
    </w:p>
    <w:p w14:paraId="1A774D1A" w14:textId="77777777" w:rsidR="00A004D0" w:rsidRDefault="00A004D0" w:rsidP="00A004D0"/>
    <w:p w14:paraId="6DD59451" w14:textId="77777777" w:rsidR="00A004D0" w:rsidRDefault="00A004D0" w:rsidP="00A004D0">
      <w:r>
        <w:t>2：表示该句子表达显式情感：有表达明确情感的情感词，一般为形容词，如“价格实惠”，“外观帅气”</w:t>
      </w:r>
    </w:p>
    <w:p w14:paraId="032097D3" w14:textId="5E7B3374" w:rsidR="00A004D0" w:rsidRDefault="00A004D0" w:rsidP="00A004D0"/>
    <w:p w14:paraId="3771CBD2" w14:textId="77777777" w:rsidR="002C236C" w:rsidRDefault="002C236C" w:rsidP="00A004D0">
      <w:pPr>
        <w:rPr>
          <w:rFonts w:hint="eastAsia"/>
        </w:rPr>
      </w:pPr>
      <w:bookmarkStart w:id="0" w:name="_GoBack"/>
      <w:bookmarkEnd w:id="0"/>
    </w:p>
    <w:p w14:paraId="146D3B71" w14:textId="77777777" w:rsidR="00A004D0" w:rsidRDefault="00A004D0" w:rsidP="00A004D0">
      <w:r>
        <w:rPr>
          <w:rFonts w:hint="eastAsia"/>
        </w:rPr>
        <w:t>注意：</w:t>
      </w:r>
    </w:p>
    <w:p w14:paraId="3D8E23F6" w14:textId="77777777" w:rsidR="00A004D0" w:rsidRDefault="00A004D0" w:rsidP="00A004D0">
      <w:r>
        <w:rPr>
          <w:rFonts w:hint="eastAsia"/>
        </w:rPr>
        <w:t>当句子包含明确的情感词时，将相应的情感词写在下一列</w:t>
      </w:r>
    </w:p>
    <w:p w14:paraId="110670E8" w14:textId="77777777" w:rsidR="00A004D0" w:rsidRDefault="00A004D0" w:rsidP="00A004D0">
      <w:r>
        <w:rPr>
          <w:rFonts w:hint="eastAsia"/>
        </w:rPr>
        <w:t>一些特殊的描述状态的名词不作为情感词，例如“异响”，“噪音”，“漏水”</w:t>
      </w:r>
    </w:p>
    <w:p w14:paraId="683EBB8B" w14:textId="3F263445" w:rsidR="002148BA" w:rsidRDefault="00A004D0" w:rsidP="00A004D0">
      <w:r>
        <w:rPr>
          <w:rFonts w:hint="eastAsia"/>
        </w:rPr>
        <w:t>没有表达明确情感的词主要指“大”“小”“高”“低”等词，例如，“性价比高”和“油耗高”就表达了相反的情感</w:t>
      </w:r>
    </w:p>
    <w:sectPr w:rsidR="002148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DBEE11" w14:textId="77777777" w:rsidR="00991052" w:rsidRDefault="00991052" w:rsidP="00A004D0">
      <w:r>
        <w:separator/>
      </w:r>
    </w:p>
  </w:endnote>
  <w:endnote w:type="continuationSeparator" w:id="0">
    <w:p w14:paraId="5F1F2348" w14:textId="77777777" w:rsidR="00991052" w:rsidRDefault="00991052" w:rsidP="00A004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2A55EC" w14:textId="77777777" w:rsidR="00991052" w:rsidRDefault="00991052" w:rsidP="00A004D0">
      <w:r>
        <w:separator/>
      </w:r>
    </w:p>
  </w:footnote>
  <w:footnote w:type="continuationSeparator" w:id="0">
    <w:p w14:paraId="53C8D155" w14:textId="77777777" w:rsidR="00991052" w:rsidRDefault="00991052" w:rsidP="00A004D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690"/>
    <w:rsid w:val="002148BA"/>
    <w:rsid w:val="002C236C"/>
    <w:rsid w:val="00754F73"/>
    <w:rsid w:val="00991052"/>
    <w:rsid w:val="00A004D0"/>
    <w:rsid w:val="00AD2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2FB031"/>
  <w15:chartTrackingRefBased/>
  <w15:docId w15:val="{D02A69B0-1F1B-4E5D-A7D0-5ED42F6EF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004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004D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004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004D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2018-08-26T06:39:00Z</dcterms:created>
  <dcterms:modified xsi:type="dcterms:W3CDTF">2018-08-27T03:11:00Z</dcterms:modified>
</cp:coreProperties>
</file>