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为什么要使用线程池？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减少了创建和销毁线程的次数，每个工作线程都可以被重复利用，可执行多个任务。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可以根据系统的承受能力，调整线程池中工作线程的数目，防止因为消耗过多的内存，而把服务器累趴下。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Executors提供的四种线程池:newSingleThreadExecutor,newFixedThreadPool,newCachedThreadPool,newScheduledThreadPool ，请说出他们的区别以及应用场景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答：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newSIngleThreadExecutor 创建一个单线程的线程池。这个线程池只有一个线程在工作，也就是相当于单线程串行执行所有的任务。如果这个唯一的线程因为异常结束，那么会有一个新的线程来替代它。此线程池保证所有任务的执行顺序按照任务的提交顺序执行。</w:t>
      </w:r>
    </w:p>
    <w:p>
      <w:pPr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newFixedThreadPool</w:t>
      </w:r>
      <w:r>
        <w:rPr>
          <w:rFonts w:hint="eastAsia"/>
          <w:lang w:val="en-US" w:eastAsia="zh-CN"/>
        </w:rPr>
        <w:t xml:space="preserve"> 创建固定大小的线程池。每次提交一个任务就创建一个线程，直到线程达到线程池的最大大小。线程池的大小一旦达到最大值就会保持不变，如果某个线程因为执行异常，那么线程池会补充一个新线程。</w:t>
      </w:r>
    </w:p>
    <w:p>
      <w:pPr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newCacheThreadPool 创建一个可缓存的线程池。如果线程池的大小超过了处理任务所需要的线程，那么就会回收部分空闲（60秒不执行任务）的线程，当任务数增加时，此线程池又可以智能的添加新线程来处理任务，此线程池不会对线程池大小做限制，线程池大小完全依赖于操作系统（或者JVM）能够创建的最大线程大小。</w:t>
      </w:r>
    </w:p>
    <w:p>
      <w:pPr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newScheduledThreadPool 创建一个大小无限的线程池。此线程池支持定时以及周期性执行任务的需求。</w:t>
      </w:r>
    </w:p>
    <w:p>
      <w:pPr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线程池有哪几种工作队列？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①</w:t>
      </w:r>
      <w:r>
        <w:rPr>
          <w:rFonts w:hint="eastAsia"/>
          <w:lang w:val="en-US" w:eastAsia="zh-CN"/>
        </w:rPr>
        <w:t xml:space="preserve"> ArrayBlockingQueue 是一个基于数组结构的有界阻塞队列，此队列按FIFO（先进先出）原则对元素进行排序。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LinkedBlockingQueue 是一个基于链表结构的阻塞队列，此队列按FIFO（先进先出）排序元素，吞吐量通常要高于ArrayBlockingQueue。静态工厂方法Executors.newFixedThreadPool()使用了这个队列。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SynchronousQueue 是一个不存储元素的阻塞队列。每个插入操作必须等到另一个线程调用移除操作，否则插入操作一直处于阻塞状态，吞吐量通常要高于LinkedBlockingQueue ，静态工厂方法Executors.newCachedThreadPool(5) 使用了这个队列。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 PriorityBlockingQueue 一个具有优先级的无限阻塞队列。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线程池默认的拒绝策略有哪些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CallerRunsPolicy 线程调用运行该任务的execute本身。此策略提供简单的反馈控制机制，能够减缓新任务的提交速度。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AbortPolicy 处理程序遭到拒绝将抛出运行时RejectExecutionException，这种策略直接抛出异常，丢弃任务。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DiscardPolicy 不能执行的任务将被删除，这种策略和AbortPolicy几乎一样，也是丢弃任务，只不过它不抛出异常。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DiscardOldestPolicy 如果执行程序尚未关闭，则位于工作队列头部的任务将被删除，然后重试执行程序（如果再次失败，则重复此过程）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该策略就稍微复杂一些，在pool没有关闭的前提下首先丢掉缓存在队列中的最早的任务，然后重新尝试运行该任务。这个策略需要适当小心。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如何理解有界队列和无解队列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答：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有界队列：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初始的poolSize &lt; corePoolSize,提交的runnable任务，会直接做为new一个Thread的参数，立马执行。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当提交的任务数超过了corePoolSize，会将当前的runnable提交到一个block queue中。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当有界队列满了之后，如果poolSize  &lt; maximumPoolSize，会尝试new一个Thread的进行救急处理，立马执行对应的runnable任务。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如果3中也无法处理了，就会走到第四步执行reject操作。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无界队列：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有界队列相比，除非系统资源耗尽，否则无界的任务队列不存在任务入队失败的情况。当有新的任务到来，系统的线程数小于corePoolSize时，则新建线程执行任务。当达到corePoolSize后，就不会继续增加，若后续仍有新的任务加入，而没有空闲的线程资源，则任务直接进入队列等待。若任务创建和处理的速度差异很大，无界队列会保持快速增长，直到耗尽系统内存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>线程池是如何实现线程回收的？ 以及核心线程能不能被回收？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工作线程回收需要满足三个条件：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设置线程池线程最大空闲时间，超出这个时间，对线程进行回收。</w:t>
      </w: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调用shutdown方法，将线程池中的空闲线程回收。该方法会使得keepALiveTime参数失效。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核心线程可以被回收。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解决办法：threadPoolExecutor.allowCoreThreadTimeOut(true);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FutureTask是什么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答: Future 接口代表异步计算的结果，通过Future接口提供的方法可以查看异步计算是否执行完成，或者等待执行结果，同时还可以取消执行。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FutureTask是Future的实现类，如上面类继承关系，它还继承了Runnable;所以FutureTask即可以作为Runnable被Thread执行，也可以作为Future获取Callable的结果。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Thread.sleep(0)的作用是什么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答：</w:t>
      </w:r>
      <w:r>
        <w:rPr>
          <w:rFonts w:hint="eastAsia"/>
          <w:lang w:val="en-US" w:eastAsia="zh-CN"/>
        </w:rPr>
        <w:t xml:space="preserve"> 在线程中，调用sleep(0) 可以释放cpu时间，让线程马上从重新回到就绪队列而非等待队列，sleep(0) 释放当前线程所剩余的时间片（如果有剩余的话），这样可以让操作系统切换其他线程来执行，提升效率。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程没退出之前，线程有三个状态，就绪态，运行态，等待态。Sleep（n）之所以在n秒内不会参与CPU竞争，是因为，当线程调用sleep（n）的时候，线程是由运行态转入等待态，线程被放入等待队列中，等待定时器n秒后的中断事件，当达到n秒计时后，线程才重新由等待态转入就绪态，被放入就绪队列中，等待队列中的线程是不参与cpu竞争的，只有就绪队列中的线程才会参与cpu竞争，所谓的cpu调度，就是根据一定的算法（优先级，FIFO等。。。）,从就绪队列中选择一个线程来分配cpu时间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如果提交任务时，线程池队列已满，这时会发生什么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由于默认是</w:t>
      </w:r>
      <w:r>
        <w:rPr>
          <w:rFonts w:hint="eastAsia"/>
          <w:lang w:val="en-US" w:eastAsia="zh-CN"/>
        </w:rPr>
        <w:t>AbortPolicy拒绝策略，因此即可能是抛出RejectedExecutionException异常，如果是其他的策略是其他的处理方式。此时线程会等待，后续未进入的请求会直接占用CPU和内存资源，直到内存溢出。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如果一个线程池中还有任务没有执行完成，这个时候是否允许被外部中断？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答：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Shutdown():等待那些已经开始的任务执行完毕，等待任务队列中尚未开始的任务执行完毕。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tdownnow()：尝试取消已经开始的任务（中断这些任务），返回任务队列中尚未开始的任务。Shutdownnow只返回任务队列中尚未开始的任务列表，但是想要记录那些已经但被取消的任务，可以使用条件检查：线程池的状态处于关闭中且任务的状态为已中断（当然前天是任务要保持中断任务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11AC43"/>
    <w:multiLevelType w:val="singleLevel"/>
    <w:tmpl w:val="B011AC4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3BFEBC5"/>
    <w:multiLevelType w:val="singleLevel"/>
    <w:tmpl w:val="D3BFEBC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>
    <w:nsid w:val="D66BA088"/>
    <w:multiLevelType w:val="singleLevel"/>
    <w:tmpl w:val="D66BA088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3">
    <w:nsid w:val="D952CCB9"/>
    <w:multiLevelType w:val="singleLevel"/>
    <w:tmpl w:val="D952CCB9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4">
    <w:nsid w:val="200CAD0F"/>
    <w:multiLevelType w:val="singleLevel"/>
    <w:tmpl w:val="200CAD0F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5">
    <w:nsid w:val="228E5914"/>
    <w:multiLevelType w:val="singleLevel"/>
    <w:tmpl w:val="228E5914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6">
    <w:nsid w:val="47B3B9CE"/>
    <w:multiLevelType w:val="singleLevel"/>
    <w:tmpl w:val="47B3B9CE"/>
    <w:lvl w:ilvl="0" w:tentative="0">
      <w:start w:val="4"/>
      <w:numFmt w:val="decimal"/>
      <w:suff w:val="nothing"/>
      <w:lvlText w:val="%1、"/>
      <w:lvlJc w:val="left"/>
    </w:lvl>
  </w:abstractNum>
  <w:abstractNum w:abstractNumId="7">
    <w:nsid w:val="52717C7A"/>
    <w:multiLevelType w:val="singleLevel"/>
    <w:tmpl w:val="52717C7A"/>
    <w:lvl w:ilvl="0" w:tentative="0">
      <w:start w:val="7"/>
      <w:numFmt w:val="decimal"/>
      <w:suff w:val="nothing"/>
      <w:lvlText w:val="%1、"/>
      <w:lvlJc w:val="left"/>
    </w:lvl>
  </w:abstractNum>
  <w:abstractNum w:abstractNumId="8">
    <w:nsid w:val="7E3402B5"/>
    <w:multiLevelType w:val="singleLevel"/>
    <w:tmpl w:val="7E3402B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E59C5"/>
    <w:rsid w:val="768F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2019-05-26T06:16:00Z</dcterms:created>
  <dc:creator>Administrator</dc:creator>
  <cp:lastModifiedBy>wenfang2018</cp:lastModifiedBy>
  <dcterms:modified xsi:type="dcterms:W3CDTF">2019-05-26T10:15:30Z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