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Tugas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Install docker &amp; docker compose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67960" cy="2423795"/>
            <wp:effectExtent l="0" t="0" r="8890" b="1460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69865" cy="3006725"/>
            <wp:effectExtent l="0" t="0" r="6985" b="317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Create dockerfile.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69230" cy="1808480"/>
            <wp:effectExtent l="0" t="0" r="7620" b="127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71135" cy="2233930"/>
            <wp:effectExtent l="0" t="0" r="5715" b="1397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Clone your code and integrate to your dockerfile.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69865" cy="2291715"/>
            <wp:effectExtent l="0" t="0" r="6985" b="1333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Build your container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67325" cy="1158875"/>
            <wp:effectExtent l="0" t="0" r="9525" b="3175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Push the image to docker registry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73040" cy="1666875"/>
            <wp:effectExtent l="0" t="0" r="3810" b="952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bar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Deploy in your local machine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70500" cy="1491615"/>
            <wp:effectExtent l="0" t="0" r="6350" b="1333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mbar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Try Docker Compose to run go app + mysql (optional)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66055" cy="2973705"/>
            <wp:effectExtent l="0" t="0" r="10795" b="1714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ambar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Try to Deploy in the Cloud (optional)</w:t>
      </w:r>
    </w:p>
    <w:p/>
    <w:p/>
    <w:p>
      <w:r>
        <w:drawing>
          <wp:inline distT="0" distB="0" distL="114300" distR="114300">
            <wp:extent cx="5267325" cy="2641600"/>
            <wp:effectExtent l="0" t="0" r="9525" b="635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ambar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4F002"/>
    <w:multiLevelType w:val="multilevel"/>
    <w:tmpl w:val="B364F0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F4C20"/>
    <w:rsid w:val="533F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2023-03-11T05:44:00Z</dcterms:created>
  <dc:creator>Ajay Alfredo</dc:creator>
  <cp:lastModifiedBy>Ajay Alfredo</cp:lastModifiedBy>
  <dcterms:modified xsi:type="dcterms:W3CDTF">2023-03-11T09:45:56Z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1057-11.2.0.11498</vt:lpwstr>
  </property>
  <property fmtid="{D5CDD505-2E9C-101B-9397-08002B2CF9AE}" pid="3" name="ICV">
    <vt:lpwstr>A4CE5C2F6ABE4501867B1FBA0F4B0325</vt:lpwstr>
  </property>
</Properties>
</file>