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30"/>
        <w:jc w:val="center"/>
      </w:pPr>
      <w:r>
        <w:rPr>
          <w:rFonts w:ascii="Arial" w:cs="Arial" w:eastAsia="Arial" w:hAnsi="Arial"/>
          <w:b/>
          <w:bCs/>
          <w:color w:val="1565C0"/>
          <w:sz w:val="52"/>
          <w:szCs w:val="52"/>
        </w:rPr>
        <w:t xml:space="preserve">30-Minute Senior Guide</w:t>
      </w:r>
    </w:p>
    <w:p>
      <w:pPr>
        <w:spacing w:before="0" w:after="80"/>
        <w:jc w:val="center"/>
      </w:pPr>
      <w:r>
        <w:rPr>
          <w:rFonts w:ascii="Arial" w:cs="Arial" w:eastAsia="Arial" w:hAnsi="Arial"/>
          <w:b/>
          <w:bCs/>
          <w:color w:val="0D1B2A"/>
          <w:sz w:val="42"/>
          <w:szCs w:val="42"/>
        </w:rPr>
        <w:t xml:space="preserve">Django  •  FastAPI  •  Flask</w:t>
      </w:r>
    </w:p>
    <w:p>
      <w:pPr>
        <w:spacing w:before="0" w:after="50"/>
        <w:jc w:val="center"/>
      </w:pPr>
      <w:r>
        <w:rPr>
          <w:rFonts w:ascii="Arial" w:cs="Arial" w:eastAsia="Arial" w:hAnsi="Arial"/>
          <w:i/>
          <w:iCs/>
          <w:color w:val="546E7A"/>
          <w:sz w:val="21"/>
          <w:szCs w:val="21"/>
        </w:rPr>
        <w:t xml:space="preserve">Beginner  |  Intermediate  |  Advanced  |  Senior Interview Q&amp;A</w:t>
      </w:r>
    </w:p>
    <w:p>
      <w:pPr>
        <w:pBdr>
          <w:bottom w:val="single" w:color="1565C0" w:sz="6" w:space="1"/>
        </w:pBdr>
        <w:spacing w:before="85" w:after="85"/>
      </w:pPr>
      <w:r>
        <w:t xml:space="preserve"/>
      </w:r>
    </w:p>
    <w:p>
      <w:pPr>
        <w:spacing w:before="50" w:after="10"/>
        <w:jc w:val="center"/>
      </w:pPr>
      <w:r>
        <w:rPr>
          <w:rFonts w:ascii="Arial" w:cs="Arial" w:eastAsia="Arial" w:hAnsi="Arial"/>
          <w:color w:val="546E7A"/>
          <w:sz w:val="19"/>
          <w:szCs w:val="19"/>
        </w:rPr>
        <w:t xml:space="preserve">Side-by-side comparisons  •  Python code examples  •  Production patterns</w:t>
      </w:r>
    </w:p>
    <w:p>
      <w:pPr>
        <w:spacing w:before="5" w:after="0"/>
        <w:jc w:val="center"/>
      </w:pPr>
      <w:r>
        <w:rPr>
          <w:rFonts w:ascii="Arial" w:cs="Arial" w:eastAsia="Arial" w:hAnsi="Arial"/>
          <w:i/>
          <w:iCs/>
          <w:color w:val="00695C"/>
          <w:sz w:val="19"/>
          <w:szCs w:val="19"/>
        </w:rPr>
        <w:t xml:space="preserve">GlobalLogic — Lead Python Full Stack Engineer</w:t>
      </w:r>
    </w:p>
    <w:p>
      <w:r>
        <w:br w:type="page"/>
      </w:r>
    </w:p>
    <w:p>
      <w:pPr>
        <w:pStyle w:val="Heading1"/>
        <w:spacing w:before="380" w:after="120"/>
      </w:pPr>
      <w:r>
        <w:rPr>
          <w:rFonts w:ascii="Arial" w:cs="Arial" w:eastAsia="Arial" w:hAnsi="Arial"/>
          <w:b/>
          <w:bCs/>
          <w:color w:val="0D1B2A"/>
          <w:sz w:val="34"/>
          <w:szCs w:val="34"/>
        </w:rPr>
        <w:t xml:space="preserve">Reading Plan — 30 Minutes</w:t>
      </w:r>
    </w:p>
    <w:p>
      <w:pPr>
        <w:pBdr>
          <w:bottom w:val="single" w:color="1565C0" w:sz="6" w:space="1"/>
        </w:pBdr>
        <w:spacing w:before="85" w:after="8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800"/>
        <w:gridCol w:w="2160"/>
      </w:tblGrid>
      <w:tr>
        <w:tc>
          <w:tcPr>
            <w:tcW w:type="dxa" w:w="1400"/>
            <w:tcBorders>
              <w:top w:val="single" w:color="CFD8DC" w:sz="1"/>
              <w:left w:val="single" w:color="CFD8DC" w:sz="1"/>
              <w:bottom w:val="single" w:color="CFD8DC" w:sz="1"/>
              <w:right w:val="single" w:color="CFD8DC" w:sz="1"/>
            </w:tcBorders>
            <w:shd w:fill="0D1B2A" w:val="clear"/>
            <w:tcMar>
              <w:top w:type="dxa" w:w="72"/>
              <w:left w:type="dxa" w:w="108"/>
              <w:bottom w:type="dxa" w:w="72"/>
              <w:right w:type="dxa" w:w="108"/>
            </w:tcMar>
          </w:tcPr>
          <w:p>
            <w:r>
              <w:rPr>
                <w:rFonts w:ascii="Arial" w:cs="Arial" w:eastAsia="Arial" w:hAnsi="Arial"/>
                <w:b/>
                <w:bCs/>
                <w:color w:val="FFFFFF"/>
                <w:sz w:val="18"/>
                <w:szCs w:val="18"/>
              </w:rPr>
              <w:t xml:space="preserve">Block</w:t>
            </w:r>
          </w:p>
        </w:tc>
        <w:tc>
          <w:tcPr>
            <w:tcW w:type="dxa" w:w="5800"/>
            <w:tcBorders>
              <w:top w:val="single" w:color="CFD8DC" w:sz="1"/>
              <w:left w:val="single" w:color="CFD8DC" w:sz="1"/>
              <w:bottom w:val="single" w:color="CFD8DC" w:sz="1"/>
              <w:right w:val="single" w:color="CFD8DC" w:sz="1"/>
            </w:tcBorders>
            <w:shd w:fill="0D1B2A" w:val="clear"/>
            <w:tcMar>
              <w:top w:type="dxa" w:w="72"/>
              <w:left w:type="dxa" w:w="108"/>
              <w:bottom w:type="dxa" w:w="72"/>
              <w:right w:type="dxa" w:w="108"/>
            </w:tcMar>
          </w:tcPr>
          <w:p>
            <w:r>
              <w:rPr>
                <w:rFonts w:ascii="Arial" w:cs="Arial" w:eastAsia="Arial" w:hAnsi="Arial"/>
                <w:b/>
                <w:bCs/>
                <w:color w:val="FFFFFF"/>
                <w:sz w:val="18"/>
                <w:szCs w:val="18"/>
              </w:rPr>
              <w:t xml:space="preserve">Topic</w:t>
            </w:r>
          </w:p>
        </w:tc>
        <w:tc>
          <w:tcPr>
            <w:tcW w:type="dxa" w:w="2160"/>
            <w:tcBorders>
              <w:top w:val="single" w:color="CFD8DC" w:sz="1"/>
              <w:left w:val="single" w:color="CFD8DC" w:sz="1"/>
              <w:bottom w:val="single" w:color="CFD8DC" w:sz="1"/>
              <w:right w:val="single" w:color="CFD8DC" w:sz="1"/>
            </w:tcBorders>
            <w:shd w:fill="0D1B2A" w:val="clear"/>
            <w:tcMar>
              <w:top w:type="dxa" w:w="72"/>
              <w:left w:type="dxa" w:w="108"/>
              <w:bottom w:type="dxa" w:w="72"/>
              <w:right w:type="dxa" w:w="108"/>
            </w:tcMar>
          </w:tcPr>
          <w:p>
            <w:r>
              <w:rPr>
                <w:rFonts w:ascii="Arial" w:cs="Arial" w:eastAsia="Arial" w:hAnsi="Arial"/>
                <w:b/>
                <w:bCs/>
                <w:color w:val="FFFFFF"/>
                <w:sz w:val="18"/>
                <w:szCs w:val="18"/>
              </w:rPr>
              <w:t xml:space="preserve">Time</w:t>
            </w:r>
          </w:p>
        </w:tc>
      </w:tr>
      <w:tr>
        <w:tc>
          <w:tcPr>
            <w:tcW w:type="dxa" w:w="1400"/>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Block 1</w:t>
            </w:r>
          </w:p>
        </w:tc>
        <w:tc>
          <w:tcPr>
            <w:tcW w:type="dxa" w:w="5800"/>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Framework overview &amp; when to choose each</w:t>
            </w:r>
          </w:p>
        </w:tc>
        <w:tc>
          <w:tcPr>
            <w:tcW w:type="dxa" w:w="2160"/>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~3 min</w:t>
            </w:r>
          </w:p>
        </w:tc>
      </w:tr>
      <w:tr>
        <w:tc>
          <w:tcPr>
            <w:tcW w:type="dxa" w:w="1400"/>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Block 2</w:t>
            </w:r>
          </w:p>
        </w:tc>
        <w:tc>
          <w:tcPr>
            <w:tcW w:type="dxa" w:w="5800"/>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Django — Beginner → Advanced + Q&amp;A</w:t>
            </w:r>
          </w:p>
        </w:tc>
        <w:tc>
          <w:tcPr>
            <w:tcW w:type="dxa" w:w="2160"/>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~9 min</w:t>
            </w:r>
          </w:p>
        </w:tc>
      </w:tr>
      <w:tr>
        <w:tc>
          <w:tcPr>
            <w:tcW w:type="dxa" w:w="1400"/>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Block 3</w:t>
            </w:r>
          </w:p>
        </w:tc>
        <w:tc>
          <w:tcPr>
            <w:tcW w:type="dxa" w:w="5800"/>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FastAPI — Beginner → Advanced + Q&amp;A</w:t>
            </w:r>
          </w:p>
        </w:tc>
        <w:tc>
          <w:tcPr>
            <w:tcW w:type="dxa" w:w="2160"/>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~9 min</w:t>
            </w:r>
          </w:p>
        </w:tc>
      </w:tr>
      <w:tr>
        <w:tc>
          <w:tcPr>
            <w:tcW w:type="dxa" w:w="1400"/>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Block 4</w:t>
            </w:r>
          </w:p>
        </w:tc>
        <w:tc>
          <w:tcPr>
            <w:tcW w:type="dxa" w:w="5800"/>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Flask — Beginner → Advanced + Q&amp;A</w:t>
            </w:r>
          </w:p>
        </w:tc>
        <w:tc>
          <w:tcPr>
            <w:tcW w:type="dxa" w:w="2160"/>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~6 min</w:t>
            </w:r>
          </w:p>
        </w:tc>
      </w:tr>
      <w:tr>
        <w:tc>
          <w:tcPr>
            <w:tcW w:type="dxa" w:w="1400"/>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Block 5</w:t>
            </w:r>
          </w:p>
        </w:tc>
        <w:tc>
          <w:tcPr>
            <w:tcW w:type="dxa" w:w="5800"/>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Side-by-side &amp; senior cross-framework Q&amp;A</w:t>
            </w:r>
          </w:p>
        </w:tc>
        <w:tc>
          <w:tcPr>
            <w:tcW w:type="dxa" w:w="2160"/>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~3 min</w:t>
            </w:r>
          </w:p>
        </w:tc>
      </w:tr>
    </w:tbl>
    <w:p>
      <w:r>
        <w:br w:type="page"/>
      </w:r>
    </w:p>
    <w:p>
      <w:pPr>
        <w:pStyle w:val="Heading1"/>
        <w:spacing w:before="380" w:after="120"/>
      </w:pPr>
      <w:r>
        <w:rPr>
          <w:rFonts w:ascii="Arial" w:cs="Arial" w:eastAsia="Arial" w:hAnsi="Arial"/>
          <w:b/>
          <w:bCs/>
          <w:color w:val="0D1B2A"/>
          <w:sz w:val="34"/>
          <w:szCs w:val="34"/>
        </w:rPr>
        <w:t xml:space="preserve">BLOCK 1: Framework Overview &amp; When to Choose</w:t>
      </w:r>
    </w:p>
    <w:p>
      <w:pPr>
        <w:spacing w:before="0" w:after="65"/>
        <w:jc w:val="right"/>
      </w:pPr>
      <w:r>
        <w:rPr>
          <w:rFonts w:ascii="Arial" w:cs="Arial" w:eastAsia="Arial" w:hAnsi="Arial"/>
          <w:i/>
          <w:iCs/>
          <w:color w:val="546E7A"/>
          <w:sz w:val="18"/>
          <w:szCs w:val="18"/>
        </w:rPr>
        <w:t xml:space="preserve">⏱  ~3 min read</w:t>
      </w:r>
    </w:p>
    <w:p>
      <w:pPr>
        <w:pBdr>
          <w:bottom w:val="single" w:color="1565C0" w:sz="6" w:space="1"/>
        </w:pBdr>
        <w:spacing w:before="85" w:after="8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7"/>
        <w:gridCol w:w="2387"/>
        <w:gridCol w:w="2386"/>
      </w:tblGrid>
      <w:tr>
        <w:tc>
          <w:tcPr>
            <w:tcW w:type="dxa" w:w="2200"/>
            <w:tcBorders>
              <w:top w:val="single" w:color="CFD8DC" w:sz="1"/>
              <w:left w:val="single" w:color="CFD8DC" w:sz="1"/>
              <w:bottom w:val="single" w:color="CFD8DC" w:sz="1"/>
              <w:right w:val="single" w:color="CFD8DC" w:sz="1"/>
            </w:tcBorders>
            <w:shd w:fill="0D1B2A" w:val="clear"/>
            <w:tcMar>
              <w:top w:type="dxa" w:w="72"/>
              <w:left w:type="dxa" w:w="108"/>
              <w:bottom w:type="dxa" w:w="72"/>
              <w:right w:type="dxa" w:w="108"/>
            </w:tcMar>
          </w:tcPr>
          <w:p>
            <w:r>
              <w:rPr>
                <w:rFonts w:ascii="Arial" w:cs="Arial" w:eastAsia="Arial" w:hAnsi="Arial"/>
                <w:b/>
                <w:bCs/>
                <w:color w:val="FFFFFF"/>
                <w:sz w:val="18"/>
                <w:szCs w:val="18"/>
              </w:rPr>
              <w:t xml:space="preserve"/>
            </w:r>
          </w:p>
        </w:tc>
        <w:tc>
          <w:tcPr>
            <w:tcW w:type="dxa" w:w="2387"/>
            <w:tcBorders>
              <w:top w:val="single" w:color="CFD8DC" w:sz="1"/>
              <w:left w:val="single" w:color="CFD8DC" w:sz="1"/>
              <w:bottom w:val="single" w:color="CFD8DC" w:sz="1"/>
              <w:right w:val="single" w:color="CFD8DC" w:sz="1"/>
            </w:tcBorders>
            <w:shd w:fill="0D1B2A" w:val="clear"/>
            <w:tcMar>
              <w:top w:type="dxa" w:w="72"/>
              <w:left w:type="dxa" w:w="108"/>
              <w:bottom w:type="dxa" w:w="72"/>
              <w:right w:type="dxa" w:w="108"/>
            </w:tcMar>
          </w:tcPr>
          <w:p>
            <w:r>
              <w:rPr>
                <w:rFonts w:ascii="Arial" w:cs="Arial" w:eastAsia="Arial" w:hAnsi="Arial"/>
                <w:b/>
                <w:bCs/>
                <w:color w:val="FFFFFF"/>
                <w:sz w:val="18"/>
                <w:szCs w:val="18"/>
              </w:rPr>
              <w:t xml:space="preserve">Django</w:t>
            </w:r>
          </w:p>
        </w:tc>
        <w:tc>
          <w:tcPr>
            <w:tcW w:type="dxa" w:w="2387"/>
            <w:tcBorders>
              <w:top w:val="single" w:color="CFD8DC" w:sz="1"/>
              <w:left w:val="single" w:color="CFD8DC" w:sz="1"/>
              <w:bottom w:val="single" w:color="CFD8DC" w:sz="1"/>
              <w:right w:val="single" w:color="CFD8DC" w:sz="1"/>
            </w:tcBorders>
            <w:shd w:fill="0D1B2A" w:val="clear"/>
            <w:tcMar>
              <w:top w:type="dxa" w:w="72"/>
              <w:left w:type="dxa" w:w="108"/>
              <w:bottom w:type="dxa" w:w="72"/>
              <w:right w:type="dxa" w:w="108"/>
            </w:tcMar>
          </w:tcPr>
          <w:p>
            <w:r>
              <w:rPr>
                <w:rFonts w:ascii="Arial" w:cs="Arial" w:eastAsia="Arial" w:hAnsi="Arial"/>
                <w:b/>
                <w:bCs/>
                <w:color w:val="FFFFFF"/>
                <w:sz w:val="18"/>
                <w:szCs w:val="18"/>
              </w:rPr>
              <w:t xml:space="preserve">FastAPI</w:t>
            </w:r>
          </w:p>
        </w:tc>
        <w:tc>
          <w:tcPr>
            <w:tcW w:type="dxa" w:w="2386"/>
            <w:tcBorders>
              <w:top w:val="single" w:color="CFD8DC" w:sz="1"/>
              <w:left w:val="single" w:color="CFD8DC" w:sz="1"/>
              <w:bottom w:val="single" w:color="CFD8DC" w:sz="1"/>
              <w:right w:val="single" w:color="CFD8DC" w:sz="1"/>
            </w:tcBorders>
            <w:shd w:fill="0D1B2A" w:val="clear"/>
            <w:tcMar>
              <w:top w:type="dxa" w:w="72"/>
              <w:left w:type="dxa" w:w="108"/>
              <w:bottom w:type="dxa" w:w="72"/>
              <w:right w:type="dxa" w:w="108"/>
            </w:tcMar>
          </w:tcPr>
          <w:p>
            <w:r>
              <w:rPr>
                <w:rFonts w:ascii="Arial" w:cs="Arial" w:eastAsia="Arial" w:hAnsi="Arial"/>
                <w:b/>
                <w:bCs/>
                <w:color w:val="FFFFFF"/>
                <w:sz w:val="18"/>
                <w:szCs w:val="18"/>
              </w:rPr>
              <w:t xml:space="preserve">Flask</w:t>
            </w:r>
          </w:p>
        </w:tc>
      </w:tr>
      <w:tr>
        <w:tc>
          <w:tcPr>
            <w:tcW w:type="dxa" w:w="2200"/>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Type</w:t>
            </w:r>
          </w:p>
        </w:tc>
        <w:tc>
          <w:tcPr>
            <w:tcW w:type="dxa" w:w="2387"/>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Full-stack, batteries-included</w:t>
            </w:r>
          </w:p>
        </w:tc>
        <w:tc>
          <w:tcPr>
            <w:tcW w:type="dxa" w:w="2387"/>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Async API framework</w:t>
            </w:r>
          </w:p>
        </w:tc>
        <w:tc>
          <w:tcPr>
            <w:tcW w:type="dxa" w:w="2386"/>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Micro-framework</w:t>
            </w:r>
          </w:p>
        </w:tc>
      </w:tr>
      <w:tr>
        <w:tc>
          <w:tcPr>
            <w:tcW w:type="dxa" w:w="2200"/>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Best for</w:t>
            </w:r>
          </w:p>
        </w:tc>
        <w:tc>
          <w:tcPr>
            <w:tcW w:type="dxa" w:w="2387"/>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Admin panels, CMS, full web apps</w:t>
            </w:r>
          </w:p>
        </w:tc>
        <w:tc>
          <w:tcPr>
            <w:tcW w:type="dxa" w:w="2387"/>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High-perf REST/async APIs</w:t>
            </w:r>
          </w:p>
        </w:tc>
        <w:tc>
          <w:tcPr>
            <w:tcW w:type="dxa" w:w="2386"/>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Simple APIs, prototyping, custom stacks</w:t>
            </w:r>
          </w:p>
        </w:tc>
      </w:tr>
      <w:tr>
        <w:tc>
          <w:tcPr>
            <w:tcW w:type="dxa" w:w="2200"/>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ORM</w:t>
            </w:r>
          </w:p>
        </w:tc>
        <w:tc>
          <w:tcPr>
            <w:tcW w:type="dxa" w:w="2387"/>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Built-in (Django ORM)</w:t>
            </w:r>
          </w:p>
        </w:tc>
        <w:tc>
          <w:tcPr>
            <w:tcW w:type="dxa" w:w="2387"/>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SQLAlchemy / Tortoise (bring your own)</w:t>
            </w:r>
          </w:p>
        </w:tc>
        <w:tc>
          <w:tcPr>
            <w:tcW w:type="dxa" w:w="2386"/>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SQLAlchemy / bring your own</w:t>
            </w:r>
          </w:p>
        </w:tc>
      </w:tr>
      <w:tr>
        <w:tc>
          <w:tcPr>
            <w:tcW w:type="dxa" w:w="2200"/>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Auth</w:t>
            </w:r>
          </w:p>
        </w:tc>
        <w:tc>
          <w:tcPr>
            <w:tcW w:type="dxa" w:w="2387"/>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Built-in auth, sessions, permissions</w:t>
            </w:r>
          </w:p>
        </w:tc>
        <w:tc>
          <w:tcPr>
            <w:tcW w:type="dxa" w:w="2387"/>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Bring your own (OAuth2, JWT helpers)</w:t>
            </w:r>
          </w:p>
        </w:tc>
        <w:tc>
          <w:tcPr>
            <w:tcW w:type="dxa" w:w="2386"/>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Flask-Login, Flask-JWT</w:t>
            </w:r>
          </w:p>
        </w:tc>
      </w:tr>
      <w:tr>
        <w:tc>
          <w:tcPr>
            <w:tcW w:type="dxa" w:w="2200"/>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Admin</w:t>
            </w:r>
          </w:p>
        </w:tc>
        <w:tc>
          <w:tcPr>
            <w:tcW w:type="dxa" w:w="2387"/>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Built-in Django Admin</w:t>
            </w:r>
          </w:p>
        </w:tc>
        <w:tc>
          <w:tcPr>
            <w:tcW w:type="dxa" w:w="2387"/>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w:t>
            </w:r>
          </w:p>
        </w:tc>
        <w:tc>
          <w:tcPr>
            <w:tcW w:type="dxa" w:w="2386"/>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Flask-Admin (3rd party)</w:t>
            </w:r>
          </w:p>
        </w:tc>
      </w:tr>
      <w:tr>
        <w:tc>
          <w:tcPr>
            <w:tcW w:type="dxa" w:w="2200"/>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Speed</w:t>
            </w:r>
          </w:p>
        </w:tc>
        <w:tc>
          <w:tcPr>
            <w:tcW w:type="dxa" w:w="2387"/>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Synchronous (can add async views)</w:t>
            </w:r>
          </w:p>
        </w:tc>
        <w:tc>
          <w:tcPr>
            <w:tcW w:type="dxa" w:w="2387"/>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Async-first, very fast</w:t>
            </w:r>
          </w:p>
        </w:tc>
        <w:tc>
          <w:tcPr>
            <w:tcW w:type="dxa" w:w="2386"/>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Synchronous (can use asyncio)</w:t>
            </w:r>
          </w:p>
        </w:tc>
      </w:tr>
      <w:tr>
        <w:tc>
          <w:tcPr>
            <w:tcW w:type="dxa" w:w="2200"/>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Validation</w:t>
            </w:r>
          </w:p>
        </w:tc>
        <w:tc>
          <w:tcPr>
            <w:tcW w:type="dxa" w:w="2387"/>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Django Forms / DRF Serializers</w:t>
            </w:r>
          </w:p>
        </w:tc>
        <w:tc>
          <w:tcPr>
            <w:tcW w:type="dxa" w:w="2387"/>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Pydantic (automatic, type-hint driven)</w:t>
            </w:r>
          </w:p>
        </w:tc>
        <w:tc>
          <w:tcPr>
            <w:tcW w:type="dxa" w:w="2386"/>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Marshmallow / manual</w:t>
            </w:r>
          </w:p>
        </w:tc>
      </w:tr>
      <w:tr>
        <w:tc>
          <w:tcPr>
            <w:tcW w:type="dxa" w:w="2200"/>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Auto API docs</w:t>
            </w:r>
          </w:p>
        </w:tc>
        <w:tc>
          <w:tcPr>
            <w:tcW w:type="dxa" w:w="2387"/>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DRF via drf-spectacular</w:t>
            </w:r>
          </w:p>
        </w:tc>
        <w:tc>
          <w:tcPr>
            <w:tcW w:type="dxa" w:w="2387"/>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Built-in Swagger + ReDoc</w:t>
            </w:r>
          </w:p>
        </w:tc>
        <w:tc>
          <w:tcPr>
            <w:tcW w:type="dxa" w:w="2386"/>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Flask-RESTX or manual</w:t>
            </w:r>
          </w:p>
        </w:tc>
      </w:tr>
      <w:tr>
        <w:tc>
          <w:tcPr>
            <w:tcW w:type="dxa" w:w="2200"/>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Learning curve</w:t>
            </w:r>
          </w:p>
        </w:tc>
        <w:tc>
          <w:tcPr>
            <w:tcW w:type="dxa" w:w="2387"/>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Steep (many conventions)</w:t>
            </w:r>
          </w:p>
        </w:tc>
        <w:tc>
          <w:tcPr>
            <w:tcW w:type="dxa" w:w="2387"/>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Medium (Python type hints)</w:t>
            </w:r>
          </w:p>
        </w:tc>
        <w:tc>
          <w:tcPr>
            <w:tcW w:type="dxa" w:w="2386"/>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Low (minimal conventions)</w:t>
            </w:r>
          </w:p>
        </w:tc>
      </w:tr>
      <w:tr>
        <w:tc>
          <w:tcPr>
            <w:tcW w:type="dxa" w:w="2200"/>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Use at GlobalLogic</w:t>
            </w:r>
          </w:p>
        </w:tc>
        <w:tc>
          <w:tcPr>
            <w:tcW w:type="dxa" w:w="2387"/>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Enterprise apps, CMS, admin portals</w:t>
            </w:r>
          </w:p>
        </w:tc>
        <w:tc>
          <w:tcPr>
            <w:tcW w:type="dxa" w:w="2387"/>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New microservices, data APIs</w:t>
            </w:r>
          </w:p>
        </w:tc>
        <w:tc>
          <w:tcPr>
            <w:tcW w:type="dxa" w:w="2386"/>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Lambda handlers, lightweight services</w:t>
            </w:r>
          </w:p>
        </w:tc>
      </w:tr>
    </w:tbl>
    <w:p>
      <w:pPr>
        <w:spacing w:before="65" w:after="6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DE7" w:val="clear"/>
            <w:tcMar>
              <w:top w:type="dxa" w:w="110"/>
              <w:left w:type="dxa" w:w="200"/>
              <w:bottom w:type="dxa" w:w="110"/>
              <w:right w:type="dxa" w:w="200"/>
            </w:tcMar>
          </w:tcPr>
          <w:p>
            <w:pPr>
              <w:spacing w:before="0" w:after="34"/>
            </w:pPr>
            <w:r>
              <w:rPr>
                <w:rFonts w:ascii="Arial" w:cs="Arial" w:eastAsia="Arial" w:hAnsi="Arial"/>
                <w:b/>
                <w:bCs/>
                <w:color w:val="E65100"/>
                <w:sz w:val="20"/>
                <w:szCs w:val="20"/>
              </w:rPr>
              <w:t xml:space="preserve">Senior tip</w:t>
            </w:r>
          </w:p>
          <w:p>
            <w:pPr>
              <w:spacing w:before="0" w:after="0"/>
            </w:pPr>
            <w:r>
              <w:rPr>
                <w:rFonts w:ascii="Arial" w:cs="Arial" w:eastAsia="Arial" w:hAnsi="Arial"/>
                <w:color w:val="0D1B2A"/>
                <w:sz w:val="19"/>
                <w:szCs w:val="19"/>
              </w:rPr>
              <w:t xml:space="preserve">Know WHEN to choose each. Don't use Django for a simple Lambda microservice. Don't use Flask for a large multi-team app that needs auth, admin, ORM out of the box. FastAPI is the modern default for new greenfield Python APIs.</w:t>
            </w:r>
          </w:p>
        </w:tc>
      </w:tr>
    </w:tbl>
    <w:p>
      <w:r>
        <w:br w:type="page"/>
      </w:r>
    </w:p>
    <w:p>
      <w:pPr>
        <w:pStyle w:val="Heading1"/>
        <w:spacing w:before="380" w:after="120"/>
      </w:pPr>
      <w:r>
        <w:rPr>
          <w:rFonts w:ascii="Arial" w:cs="Arial" w:eastAsia="Arial" w:hAnsi="Arial"/>
          <w:b/>
          <w:bCs/>
          <w:color w:val="0C4B33"/>
          <w:sz w:val="34"/>
          <w:szCs w:val="34"/>
        </w:rPr>
        <w:t xml:space="preserve">BLOCK 2: Django</w:t>
      </w:r>
    </w:p>
    <w:p>
      <w:pPr>
        <w:spacing w:before="0" w:after="65"/>
        <w:jc w:val="right"/>
      </w:pPr>
      <w:r>
        <w:rPr>
          <w:rFonts w:ascii="Arial" w:cs="Arial" w:eastAsia="Arial" w:hAnsi="Arial"/>
          <w:i/>
          <w:iCs/>
          <w:color w:val="546E7A"/>
          <w:sz w:val="18"/>
          <w:szCs w:val="18"/>
        </w:rPr>
        <w:t xml:space="preserve">⏱  ~9 min read</w:t>
      </w:r>
    </w:p>
    <w:p>
      <w:pPr>
        <w:pBdr>
          <w:bottom w:val="single" w:color="0C4B33" w:sz="6" w:space="1"/>
        </w:pBdr>
        <w:spacing w:before="85" w:after="85"/>
      </w:pPr>
      <w:r>
        <w:t xml:space="preserve"/>
      </w:r>
    </w:p>
    <w:p>
      <w:pPr>
        <w:spacing w:before="100" w:after="65"/>
      </w:pPr>
      <w:r>
        <w:rPr>
          <w:rFonts w:ascii="Arial" w:cs="Arial" w:eastAsia="Arial" w:hAnsi="Arial"/>
          <w:b/>
          <w:bCs/>
          <w:color w:val="FFFFFF"/>
          <w:sz w:val="20"/>
          <w:szCs w:val="20"/>
          <w:shd w:fill="0C4B33" w:val="clear"/>
        </w:rPr>
        <w:t xml:space="preserve">  ★ BEGINNER  </w:t>
      </w:r>
    </w:p>
    <w:p>
      <w:pPr>
        <w:pStyle w:val="Heading2"/>
        <w:spacing w:before="240" w:after="75"/>
      </w:pPr>
      <w:r>
        <w:rPr>
          <w:rFonts w:ascii="Arial" w:cs="Arial" w:eastAsia="Arial" w:hAnsi="Arial"/>
          <w:b/>
          <w:bCs/>
          <w:color w:val="0C4B33"/>
          <w:sz w:val="25"/>
          <w:szCs w:val="25"/>
        </w:rPr>
        <w:t xml:space="preserve">2.1 Project Structure &amp; MTV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10"/>
              <w:left w:type="dxa" w:w="200"/>
              <w:bottom w:type="dxa" w:w="110"/>
              <w:right w:type="dxa" w:w="200"/>
            </w:tcMar>
          </w:tcPr>
          <w:p>
            <w:pPr>
              <w:spacing w:before="0" w:after="34"/>
            </w:pPr>
            <w:r>
              <w:rPr>
                <w:rFonts w:ascii="Arial" w:cs="Arial" w:eastAsia="Arial" w:hAnsi="Arial"/>
                <w:b/>
                <w:bCs/>
                <w:color w:val="E65100"/>
                <w:sz w:val="20"/>
                <w:szCs w:val="20"/>
              </w:rPr>
              <w:t xml:space="preserve">MTV vs MVC</w:t>
            </w:r>
          </w:p>
          <w:p>
            <w:pPr>
              <w:spacing w:before="0" w:after="0"/>
            </w:pPr>
            <w:r>
              <w:rPr>
                <w:rFonts w:ascii="Arial" w:cs="Arial" w:eastAsia="Arial" w:hAnsi="Arial"/>
                <w:color w:val="0D1B2A"/>
                <w:sz w:val="19"/>
                <w:szCs w:val="19"/>
              </w:rPr>
              <w:t xml:space="preserve">Django uses Model-Template-View (MTV). Model = data layer (ORM). Template = presentation (HTML). View = business logic + HTTP handling. Django's 'View' maps to Controller in MVC. URLs map requests to Views.</w:t>
            </w:r>
          </w:p>
        </w:tc>
      </w:tr>
    </w:tbl>
    <w:p>
      <w:pPr>
        <w:spacing w:before="65" w:after="65"/>
      </w:pPr>
      <w: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myproject/</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manage.py</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myproject/</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settings.py        # config: DB, apps, middleware, static</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urls.py            # root URL config</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wsgi.py / asgi.py  # deployment entry point</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orders/              # Django app</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models.py          # ORM models</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views.py           # request handlers</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serializers.py     # DRF: data validation + serialization</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urls.py            # app URL patterns</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admin.py           # Django Admin registration</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tests.py           # unit + integration tests</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migrations/        # auto-generated DB migration files</w:t>
      </w:r>
    </w:p>
    <w:p>
      <w:pPr>
        <w:spacing w:before="65" w:after="65"/>
      </w:pPr>
      <w:r>
        <w:t xml:space="preserve"/>
      </w:r>
    </w:p>
    <w:p>
      <w:pPr>
        <w:pStyle w:val="Heading2"/>
        <w:spacing w:before="240" w:after="75"/>
      </w:pPr>
      <w:r>
        <w:rPr>
          <w:rFonts w:ascii="Arial" w:cs="Arial" w:eastAsia="Arial" w:hAnsi="Arial"/>
          <w:b/>
          <w:bCs/>
          <w:color w:val="0C4B33"/>
          <w:sz w:val="25"/>
          <w:szCs w:val="25"/>
        </w:rPr>
        <w:t xml:space="preserve">2.2 Models &amp; ORM</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from django.db import models</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from django.contrib.auth.models import User</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class Order(models.Model):</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STATUS = [('pending','Pending'),('shipped','Shipped'),('done','Done')]</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user    = models.ForeignKey(User, on_delete=models.CASCADE,</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related_name='orders')</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status  = models.CharField(max_length=20, choices=STATUS,</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default='pending', db_index=True)</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total   = models.DecimalField(max_digits=10, decimal_places=2)</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created = models.DateTimeField(auto_now_add=True)</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updated = models.DateTimeField(auto_now=True)</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class Meta:</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ordering = ['-created']</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indexes  = [models.Index(fields=['user','status'])]</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def __str__(self): return f'Order #{self.pk} ({self.status})'</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Migrations</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python manage.py makemigrations</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python manage.py migrate</w:t>
      </w:r>
    </w:p>
    <w:p>
      <w:pPr>
        <w:spacing w:before="65" w:after="65"/>
      </w:pPr>
      <w:r>
        <w:t xml:space="preserve"/>
      </w:r>
    </w:p>
    <w:p>
      <w:pPr>
        <w:spacing w:before="150" w:after="45"/>
      </w:pPr>
      <w:r>
        <w:rPr>
          <w:rFonts w:ascii="Arial" w:cs="Arial" w:eastAsia="Arial" w:hAnsi="Arial"/>
          <w:b/>
          <w:bCs/>
          <w:color w:val="00695C"/>
          <w:sz w:val="21"/>
          <w:szCs w:val="21"/>
        </w:rPr>
        <w:t xml:space="preserve">ORM Query Examples</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Basic queries</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Order.objects.all()</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Order.objects.filter(status='pending', user=request.user)</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Order.objects.exclude(status='done').order_by('-created')</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Order.objects.get(pk=1)          # raises DoesNotExist / MultipleObjects</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Select related (avoids N+1 — JOIN on FK)</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Order.objects.select_related('user').filter(status='pending')</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Prefetch related (separate query for M2M / reverse FK)</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Order.objects.prefetch_related('items').all()</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Aggregation</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from django.db.models import Sum, Count, Avg</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Order.objects.aggregate(total_revenue=Sum('total'))</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Order.objects.values('status').annotate(count=Count('id'))</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Update / Delete</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Order.objects.filter(status='pending').update(status='cancelled')</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Order.objects.filter(created__lt=cutoff).delete()</w:t>
      </w:r>
    </w:p>
    <w:p>
      <w:pPr>
        <w:spacing w:before="65" w:after="65"/>
      </w:pPr>
      <w:r>
        <w:t xml:space="preserve"/>
      </w:r>
    </w:p>
    <w:p>
      <w:pPr>
        <w:pStyle w:val="Heading2"/>
        <w:spacing w:before="240" w:after="75"/>
      </w:pPr>
      <w:r>
        <w:rPr>
          <w:rFonts w:ascii="Arial" w:cs="Arial" w:eastAsia="Arial" w:hAnsi="Arial"/>
          <w:b/>
          <w:bCs/>
          <w:color w:val="0C4B33"/>
          <w:sz w:val="25"/>
          <w:szCs w:val="25"/>
        </w:rPr>
        <w:t xml:space="preserve">2.3 Django REST Framework (DRF)</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serializers.py</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from rest_framework import serializers</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from .models import Order</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class OrderSerializer(serializers.ModelSerializer):</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user_email = serializers.EmailField(source='user.email', read_only=True)</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class Meta:</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model  = Order</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fields = ['id','user_email','status','total','created']</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read_only_fields = ['id','created']</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def validate_total(self, value):</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if value &lt;= 0:</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raise serializers.ValidationError('Total must be positive')</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return value</w:t>
      </w:r>
    </w:p>
    <w:p>
      <w:pPr>
        <w:spacing w:before="65" w:after="65"/>
      </w:pPr>
      <w: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views.py — ViewSet (full CRUD in ~15 lines)</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from rest_framework import viewsets, permissions, filters</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from django_filters.rest_framework import DjangoFilterBackend</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class OrderViewSet(viewsets.ModelViewSet):</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serializer_class   = OrderSerializer</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permission_classes = [permissions.IsAuthenticated]</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filter_backends    = [DjangoFilterBackend, filters.OrderingFilter]</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filterset_fields   = ['status']</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ordering_fields    = ['created', 'total']</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def get_queryset(self):</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 Scoped to current user — ABAC</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return Order.objects.filter(user=self.request.user)\</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.select_related('user')</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def perform_create(self, serializer):</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serializer.save(user=self.request.user)</w:t>
      </w:r>
    </w:p>
    <w:p>
      <w:pPr>
        <w:spacing w:before="65" w:after="65"/>
      </w:pPr>
      <w: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urls.py — Router auto-generates all CRUD routes</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from rest_framework.routers import DefaultRouter</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router = DefaultRouter()</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router.register('orders', OrderViewSet)</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urlpatterns = router.urls</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GET    /orders/         list</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POST   /orders/         create</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GET    /orders/{id}/    retrieve</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PUT    /orders/{id}/    update</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PATCH  /orders/{id}/    partial_update</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DELETE /orders/{id}/    destroy</w:t>
      </w:r>
    </w:p>
    <w:p>
      <w:pPr>
        <w:spacing w:before="100" w:after="65"/>
      </w:pPr>
      <w:r>
        <w:rPr>
          <w:rFonts w:ascii="Arial" w:cs="Arial" w:eastAsia="Arial" w:hAnsi="Arial"/>
          <w:b/>
          <w:bCs/>
          <w:color w:val="FFFFFF"/>
          <w:sz w:val="20"/>
          <w:szCs w:val="20"/>
          <w:shd w:fill="1565C0" w:val="clear"/>
        </w:rPr>
        <w:t xml:space="preserve">  ★ INTERMEDIATE  </w:t>
      </w:r>
    </w:p>
    <w:p>
      <w:pPr>
        <w:pStyle w:val="Heading2"/>
        <w:spacing w:before="240" w:after="75"/>
      </w:pPr>
      <w:r>
        <w:rPr>
          <w:rFonts w:ascii="Arial" w:cs="Arial" w:eastAsia="Arial" w:hAnsi="Arial"/>
          <w:b/>
          <w:bCs/>
          <w:color w:val="0C4B33"/>
          <w:sz w:val="25"/>
          <w:szCs w:val="25"/>
        </w:rPr>
        <w:t xml:space="preserve">2.4 Authentication &amp; Permissions</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settings.py — JWT with SimpleJWT</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REST_FRAMEWORK = {</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'DEFAULT_AUTHENTICATION_CLASSES': [</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'rest_framework_simplejwt.authentication.JWTAuthentication',</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'DEFAULT_PERMISSION_CLASSES': [</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'rest_framework.permissions.IsAuthenticated',</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'DEFAULT_PAGINATION_CLASS':</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'rest_framework.pagination.PageNumberPagination',</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'PAGE_SIZE': 20,</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Custom permission — only owner or admin can edit</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from rest_framework.permissions import BasePermission</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class IsOwnerOrAdmin(BasePermission):</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def has_object_permission(self, request, view, obj):</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return (request.user.is_staff or</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obj.user == request.user)</w:t>
      </w:r>
    </w:p>
    <w:p>
      <w:pPr>
        <w:spacing w:before="65" w:after="65"/>
      </w:pPr>
      <w:r>
        <w:t xml:space="preserve"/>
      </w:r>
    </w:p>
    <w:p>
      <w:pPr>
        <w:pStyle w:val="Heading2"/>
        <w:spacing w:before="240" w:after="75"/>
      </w:pPr>
      <w:r>
        <w:rPr>
          <w:rFonts w:ascii="Arial" w:cs="Arial" w:eastAsia="Arial" w:hAnsi="Arial"/>
          <w:b/>
          <w:bCs/>
          <w:color w:val="0C4B33"/>
          <w:sz w:val="25"/>
          <w:szCs w:val="25"/>
        </w:rPr>
        <w:t xml:space="preserve">2.5 Middleware &amp; Signals</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Custom middleware — request timing + request ID</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import uuid, time, logging</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logger = logging.getLogger(__name__)</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class RequestLoggingMiddleware:</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def __init__(self, get_response):</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self.get_response = get_response</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def __call__(self, request):</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request.request_id = str(uuid.uuid4())</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start = time.time()</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response = self.get_response(request)</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duration = (time.time() - start) * 1000</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logger.info(f'{request.method} {request.path} '</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f'{response.status_code} {duration:.1f}ms '</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f'[{request.request_id}]')</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response['X-Request-ID'] = request.request_id</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return response</w:t>
      </w:r>
    </w:p>
    <w:p>
      <w:pPr>
        <w:spacing w:before="65" w:after="65"/>
      </w:pPr>
      <w: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Django signals — decouple side effects</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from django.db.models.signals import post_save</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from django.dispatch import receiver</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@receiver(post_save, sender=Order)</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def on_order_created(sender, instance, created, **kwargs):</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if created:</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send_confirmation_email.delay(instance.id)  # Celery</w:t>
      </w:r>
    </w:p>
    <w:p>
      <w:pPr>
        <w:spacing w:before="65" w:after="65"/>
      </w:pPr>
      <w:r>
        <w:t xml:space="preserve"/>
      </w:r>
    </w:p>
    <w:p>
      <w:pPr>
        <w:pStyle w:val="Heading2"/>
        <w:spacing w:before="240" w:after="75"/>
      </w:pPr>
      <w:r>
        <w:rPr>
          <w:rFonts w:ascii="Arial" w:cs="Arial" w:eastAsia="Arial" w:hAnsi="Arial"/>
          <w:b/>
          <w:bCs/>
          <w:color w:val="0C4B33"/>
          <w:sz w:val="25"/>
          <w:szCs w:val="25"/>
        </w:rPr>
        <w:t xml:space="preserve">2.6 Celery Async Tasks</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tasks.py</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from celery import shared_task</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from django.core.mail import send_mail</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@shared_task(bind=True, max_retries=3, default_retry_delay=60)</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def send_confirmation_email(self, order_id: int):</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try:</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order = Order.objects.select_related('user').get(pk=order_id)</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send_mail(</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subject=f'Order #{order_id} confirmed',</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message=f'Total: {order.total}',</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from_email='noreply@myapp.com',</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recipient_list=[order.user.email]</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except Exception as exc:</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raise self.retry(exc=exc)</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Dispatch from view:</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send_confirmation_email.delay(order.id)</w:t>
      </w:r>
    </w:p>
    <w:p>
      <w:pPr>
        <w:spacing w:before="100" w:after="65"/>
      </w:pPr>
      <w:r>
        <w:rPr>
          <w:rFonts w:ascii="Arial" w:cs="Arial" w:eastAsia="Arial" w:hAnsi="Arial"/>
          <w:b/>
          <w:bCs/>
          <w:color w:val="FFFFFF"/>
          <w:sz w:val="20"/>
          <w:szCs w:val="20"/>
          <w:shd w:fill="4527A0" w:val="clear"/>
        </w:rPr>
        <w:t xml:space="preserve">  ★ ADVANCED  </w:t>
      </w:r>
    </w:p>
    <w:p>
      <w:pPr>
        <w:pStyle w:val="Heading2"/>
        <w:spacing w:before="240" w:after="75"/>
      </w:pPr>
      <w:r>
        <w:rPr>
          <w:rFonts w:ascii="Arial" w:cs="Arial" w:eastAsia="Arial" w:hAnsi="Arial"/>
          <w:b/>
          <w:bCs/>
          <w:color w:val="0C4B33"/>
          <w:sz w:val="25"/>
          <w:szCs w:val="25"/>
        </w:rPr>
        <w:t xml:space="preserve">2.7 select_related / prefetch_related — N+1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10"/>
              <w:left w:type="dxa" w:w="200"/>
              <w:bottom w:type="dxa" w:w="110"/>
              <w:right w:type="dxa" w:w="200"/>
            </w:tcMar>
          </w:tcPr>
          <w:p>
            <w:pPr>
              <w:spacing w:before="0" w:after="34"/>
            </w:pPr>
            <w:r>
              <w:rPr>
                <w:rFonts w:ascii="Arial" w:cs="Arial" w:eastAsia="Arial" w:hAnsi="Arial"/>
                <w:b/>
                <w:bCs/>
                <w:color w:val="E65100"/>
                <w:sz w:val="20"/>
                <w:szCs w:val="20"/>
              </w:rPr>
              <w:t xml:space="preserve">N+1 Problem</w:t>
            </w:r>
          </w:p>
          <w:p>
            <w:pPr>
              <w:spacing w:before="0" w:after="0"/>
            </w:pPr>
            <w:r>
              <w:rPr>
                <w:rFonts w:ascii="Arial" w:cs="Arial" w:eastAsia="Arial" w:hAnsi="Arial"/>
                <w:color w:val="0D1B2A"/>
                <w:sz w:val="19"/>
                <w:szCs w:val="19"/>
              </w:rPr>
              <w:t xml:space="preserve">Fetching 100 orders then calling order.user inside a loop = 1 query for orders + 100 queries for users = 101 queries. Always inspect query counts in tests or Django Debug Toolbar.</w:t>
            </w:r>
          </w:p>
        </w:tc>
      </w:tr>
    </w:tbl>
    <w:p>
      <w:pPr>
        <w:spacing w:before="65" w:after="65"/>
      </w:pPr>
      <w: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BAD — N+1 (100 orders = 101 queries)</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for order in Order.objects.all():</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print(order.user.email)   # hits DB every iteration</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GOOD — select_related (SQL JOIN, 1 query for FK/OneToOne)</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for order in Order.objects.select_related('user').all():</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print(order.user.email)   # no extra query</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GOOD — prefetch_related (2 queries for M2M / reverse FK)</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orders = Order.objects.prefetch_related('items__product').all()</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for order in orders:</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for item in order.items.all():  # no extra query</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print(item.product.name)</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Measure: Django test assert</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from django.test.utils import CaptureQueriesContext</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from django.db import connection</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with CaptureQueriesContext(connection) as ctx:</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list(Order.objects.select_related('user').all())</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assert len(ctx.captured_queries) == 1  # must be exactly 1</w:t>
      </w:r>
    </w:p>
    <w:p>
      <w:pPr>
        <w:spacing w:before="65" w:after="65"/>
      </w:pPr>
      <w:r>
        <w:t xml:space="preserve"/>
      </w:r>
    </w:p>
    <w:p>
      <w:pPr>
        <w:pStyle w:val="Heading2"/>
        <w:spacing w:before="240" w:after="75"/>
      </w:pPr>
      <w:r>
        <w:rPr>
          <w:rFonts w:ascii="Arial" w:cs="Arial" w:eastAsia="Arial" w:hAnsi="Arial"/>
          <w:b/>
          <w:bCs/>
          <w:color w:val="0C4B33"/>
          <w:sz w:val="25"/>
          <w:szCs w:val="25"/>
        </w:rPr>
        <w:t xml:space="preserve">2.8 Database Transactions</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from django.db import transaction</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Atomic block — rolls back on any exception</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@transaction.atomic</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def place_order(user, cart):</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order = Order.objects.create(user=user, total=cart.total)</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for item in cart.items.all():</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OrderItem.objects.create(order=order, product=item.product,</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qty=item.qty)</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 If any step fails, entire transaction rolls back</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inventory_service.reserve(order)   # if this raises -&gt; rollback</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return order</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Savepoints — partial rollback within a transaction</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with transaction.atomic():</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order = create_order(cart)</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try:</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with transaction.atomic():          # savepoint</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send_to_warehouse(order)</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except WarehouseError:</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pass   # rolls back savepoint only; order still committed</w:t>
      </w:r>
    </w:p>
    <w:p>
      <w:pPr>
        <w:spacing w:before="65" w:after="65"/>
      </w:pPr>
      <w:r>
        <w:t xml:space="preserve"/>
      </w:r>
    </w:p>
    <w:p>
      <w:pPr>
        <w:pStyle w:val="Heading2"/>
        <w:spacing w:before="240" w:after="75"/>
      </w:pPr>
      <w:r>
        <w:rPr>
          <w:rFonts w:ascii="Arial" w:cs="Arial" w:eastAsia="Arial" w:hAnsi="Arial"/>
          <w:b/>
          <w:bCs/>
          <w:color w:val="0C4B33"/>
          <w:sz w:val="25"/>
          <w:szCs w:val="25"/>
        </w:rPr>
        <w:t xml:space="preserve">2.9 Caching Strategy</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from django.core.cache import cache</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from django.views.decorators.cache import cache_page</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View-level cache (Redis)</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@cache_page(60 * 15)   # 15 minutes</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def product_list(request): ...</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Manual low-level cache</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def get_order_stats(user_id):</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cache_key = f'order_stats:{user_id}'</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stats = cache.get(cache_key)</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if stats is None:</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stats = Order.objects.filter(user_id=user_id)\</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.aggregate(total=Sum('total'))</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cache.set(cache_key, stats, timeout=300)</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return stats</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settings.py — Redis cache backend</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CACHES = {</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'default': {</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'BACKEND': 'django.core.cache.backends.redis.RedisCache',</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'LOCATION': 'redis://localhost:6379/1',</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    }</w:t>
      </w:r>
    </w:p>
    <w:p>
      <w:pPr>
        <w:pBdr>
          <w:left w:val="single" w:color="0C4B33" w:sz="8" w:space="10"/>
        </w:pBdr>
        <w:shd w:fill="F0F4F8" w:val="clear"/>
        <w:spacing w:before="26" w:after="26"/>
        <w:ind w:left="320"/>
      </w:pPr>
      <w:r>
        <w:rPr>
          <w:rFonts w:ascii="Courier New" w:cs="Courier New" w:eastAsia="Courier New" w:hAnsi="Courier New"/>
          <w:color w:val="0D1B2A"/>
          <w:sz w:val="17"/>
          <w:szCs w:val="17"/>
        </w:rPr>
        <w:t xml:space="preserve">}</w:t>
      </w:r>
    </w:p>
    <w:p>
      <w:pPr>
        <w:spacing w:before="65" w:after="65"/>
      </w:pPr>
      <w:r>
        <w:t xml:space="preserve"/>
      </w:r>
    </w:p>
    <w:p>
      <w:pPr>
        <w:pStyle w:val="Heading2"/>
        <w:spacing w:before="240" w:after="75"/>
      </w:pPr>
      <w:r>
        <w:rPr>
          <w:rFonts w:ascii="Arial" w:cs="Arial" w:eastAsia="Arial" w:hAnsi="Arial"/>
          <w:b/>
          <w:bCs/>
          <w:color w:val="0C4B33"/>
          <w:sz w:val="25"/>
          <w:szCs w:val="25"/>
        </w:rPr>
        <w:t xml:space="preserve">2.10 Django Senior Q&amp;A</w:t>
      </w:r>
    </w:p>
    <w:p>
      <w:pPr>
        <w:spacing w:before="110" w:after="35"/>
      </w:pPr>
      <w:r>
        <w:rPr>
          <w:rFonts w:ascii="Arial" w:cs="Arial" w:eastAsia="Arial" w:hAnsi="Arial"/>
          <w:b/>
          <w:bCs/>
          <w:color w:val="0D1B2A"/>
          <w:sz w:val="20"/>
          <w:szCs w:val="20"/>
        </w:rPr>
        <w:t xml:space="preserve">Q: How does Django's ORM handle database transactions?</w:t>
      </w:r>
    </w:p>
    <w:p>
      <w:pPr>
        <w:spacing w:before="0" w:after="90"/>
        <w:ind w:left="220"/>
      </w:pPr>
      <w:r>
        <w:rPr>
          <w:rFonts w:ascii="Arial" w:cs="Arial" w:eastAsia="Arial" w:hAnsi="Arial"/>
          <w:color w:val="546E7A"/>
          <w:sz w:val="20"/>
          <w:szCs w:val="20"/>
        </w:rPr>
        <w:t xml:space="preserve">A: Each request is auto-committed by default (ATOMIC_REQUESTS=False). Wrap logic in @transaction.atomic to get ACID guarantees — all DB operations in the block roll back if an exception is raised. Use savepoints for nested rollback. Avoid doing slow I/O inside atomic blocks.</w:t>
      </w:r>
    </w:p>
    <w:p>
      <w:pPr>
        <w:spacing w:before="110" w:after="35"/>
      </w:pPr>
      <w:r>
        <w:rPr>
          <w:rFonts w:ascii="Arial" w:cs="Arial" w:eastAsia="Arial" w:hAnsi="Arial"/>
          <w:b/>
          <w:bCs/>
          <w:color w:val="0D1B2A"/>
          <w:sz w:val="20"/>
          <w:szCs w:val="20"/>
        </w:rPr>
        <w:t xml:space="preserve">Q: Explain select_related vs prefetch_related and when each is wrong.</w:t>
      </w:r>
    </w:p>
    <w:p>
      <w:pPr>
        <w:spacing w:before="0" w:after="90"/>
        <w:ind w:left="220"/>
      </w:pPr>
      <w:r>
        <w:rPr>
          <w:rFonts w:ascii="Arial" w:cs="Arial" w:eastAsia="Arial" w:hAnsi="Arial"/>
          <w:color w:val="546E7A"/>
          <w:sz w:val="20"/>
          <w:szCs w:val="20"/>
        </w:rPr>
        <w:t xml:space="preserve">A: select_related: SQL JOIN — use for FK/OneToOne. Wrong for M2M (cartesian product). prefetch_related: separate query then Python join — use for M2M and reverse FK. Wrong if you filter the prefetched queryset per-object in a loop (use Prefetch() object with a queryset). Always measure with CaptureQueriesContext.</w:t>
      </w:r>
    </w:p>
    <w:p>
      <w:pPr>
        <w:spacing w:before="110" w:after="35"/>
      </w:pPr>
      <w:r>
        <w:rPr>
          <w:rFonts w:ascii="Arial" w:cs="Arial" w:eastAsia="Arial" w:hAnsi="Arial"/>
          <w:b/>
          <w:bCs/>
          <w:color w:val="0D1B2A"/>
          <w:sz w:val="20"/>
          <w:szCs w:val="20"/>
        </w:rPr>
        <w:t xml:space="preserve">Q: How do you handle long-running tasks in Django?</w:t>
      </w:r>
    </w:p>
    <w:p>
      <w:pPr>
        <w:spacing w:before="0" w:after="90"/>
        <w:ind w:left="220"/>
      </w:pPr>
      <w:r>
        <w:rPr>
          <w:rFonts w:ascii="Arial" w:cs="Arial" w:eastAsia="Arial" w:hAnsi="Arial"/>
          <w:color w:val="546E7A"/>
          <w:sz w:val="20"/>
          <w:szCs w:val="20"/>
        </w:rPr>
        <w:t xml:space="preserve">A: Use Celery with a broker (Redis or SQS). Return 202 Accepted from the view immediately. The task runs in a worker process. Use bind=True + self.retry() for automatic retries. Use Celery Beat for periodic tasks. Monitor with Flower or CloudWatch.</w:t>
      </w:r>
    </w:p>
    <w:p>
      <w:pPr>
        <w:spacing w:before="110" w:after="35"/>
      </w:pPr>
      <w:r>
        <w:rPr>
          <w:rFonts w:ascii="Arial" w:cs="Arial" w:eastAsia="Arial" w:hAnsi="Arial"/>
          <w:b/>
          <w:bCs/>
          <w:color w:val="0D1B2A"/>
          <w:sz w:val="20"/>
          <w:szCs w:val="20"/>
        </w:rPr>
        <w:t xml:space="preserve">Q: What is the difference between authentication and permission in DRF?</w:t>
      </w:r>
    </w:p>
    <w:p>
      <w:pPr>
        <w:spacing w:before="0" w:after="90"/>
        <w:ind w:left="220"/>
      </w:pPr>
      <w:r>
        <w:rPr>
          <w:rFonts w:ascii="Arial" w:cs="Arial" w:eastAsia="Arial" w:hAnsi="Arial"/>
          <w:color w:val="546E7A"/>
          <w:sz w:val="20"/>
          <w:szCs w:val="20"/>
        </w:rPr>
        <w:t xml:space="preserve">A: Authentication verifies who the user is (JWT, session, API key) — sets request.user. Permission checks what the authenticated user can do — has_permission (endpoint level) and has_object_permission (object level). Both are independent — you can have custom auth with built-in permissions or vice versa.</w:t>
      </w:r>
    </w:p>
    <w:p>
      <w:pPr>
        <w:spacing w:before="110" w:after="35"/>
      </w:pPr>
      <w:r>
        <w:rPr>
          <w:rFonts w:ascii="Arial" w:cs="Arial" w:eastAsia="Arial" w:hAnsi="Arial"/>
          <w:b/>
          <w:bCs/>
          <w:color w:val="0D1B2A"/>
          <w:sz w:val="20"/>
          <w:szCs w:val="20"/>
        </w:rPr>
        <w:t xml:space="preserve">Q: How do you optimise a slow Django API endpoint?</w:t>
      </w:r>
    </w:p>
    <w:p>
      <w:pPr>
        <w:spacing w:before="0" w:after="90"/>
        <w:ind w:left="220"/>
      </w:pPr>
      <w:r>
        <w:rPr>
          <w:rFonts w:ascii="Arial" w:cs="Arial" w:eastAsia="Arial" w:hAnsi="Arial"/>
          <w:color w:val="546E7A"/>
          <w:sz w:val="20"/>
          <w:szCs w:val="20"/>
        </w:rPr>
        <w:t xml:space="preserve">A: 1. Profile with django-silk or Debug Toolbar. 2. Fix N+1 with select_related/prefetch_related. 3. Add DB indexes on filtered/ordered fields. 4. Use .only() or .values() to fetch fewer columns. 5. Cache with Redis. 6. Move heavy work to Celery. 7. Use database-level aggregation instead of Python loops.</w:t>
      </w:r>
    </w:p>
    <w:p>
      <w:r>
        <w:br w:type="page"/>
      </w:r>
    </w:p>
    <w:p>
      <w:pPr>
        <w:pStyle w:val="Heading1"/>
        <w:spacing w:before="380" w:after="120"/>
      </w:pPr>
      <w:r>
        <w:rPr>
          <w:rFonts w:ascii="Arial" w:cs="Arial" w:eastAsia="Arial" w:hAnsi="Arial"/>
          <w:b/>
          <w:bCs/>
          <w:color w:val="009688"/>
          <w:sz w:val="34"/>
          <w:szCs w:val="34"/>
        </w:rPr>
        <w:t xml:space="preserve">BLOCK 3: FastAPI</w:t>
      </w:r>
    </w:p>
    <w:p>
      <w:pPr>
        <w:spacing w:before="0" w:after="65"/>
        <w:jc w:val="right"/>
      </w:pPr>
      <w:r>
        <w:rPr>
          <w:rFonts w:ascii="Arial" w:cs="Arial" w:eastAsia="Arial" w:hAnsi="Arial"/>
          <w:i/>
          <w:iCs/>
          <w:color w:val="546E7A"/>
          <w:sz w:val="18"/>
          <w:szCs w:val="18"/>
        </w:rPr>
        <w:t xml:space="preserve">⏱  ~9 min read</w:t>
      </w:r>
    </w:p>
    <w:p>
      <w:pPr>
        <w:pBdr>
          <w:bottom w:val="single" w:color="009688" w:sz="6" w:space="1"/>
        </w:pBdr>
        <w:spacing w:before="85" w:after="85"/>
      </w:pPr>
      <w:r>
        <w:t xml:space="preserve"/>
      </w:r>
    </w:p>
    <w:p>
      <w:pPr>
        <w:spacing w:before="100" w:after="65"/>
      </w:pPr>
      <w:r>
        <w:rPr>
          <w:rFonts w:ascii="Arial" w:cs="Arial" w:eastAsia="Arial" w:hAnsi="Arial"/>
          <w:b/>
          <w:bCs/>
          <w:color w:val="FFFFFF"/>
          <w:sz w:val="20"/>
          <w:szCs w:val="20"/>
          <w:shd w:fill="0C4B33" w:val="clear"/>
        </w:rPr>
        <w:t xml:space="preserve">  ★ BEGINNER  </w:t>
      </w:r>
    </w:p>
    <w:p>
      <w:pPr>
        <w:pStyle w:val="Heading2"/>
        <w:spacing w:before="240" w:after="75"/>
      </w:pPr>
      <w:r>
        <w:rPr>
          <w:rFonts w:ascii="Arial" w:cs="Arial" w:eastAsia="Arial" w:hAnsi="Arial"/>
          <w:b/>
          <w:bCs/>
          <w:color w:val="009688"/>
          <w:sz w:val="25"/>
          <w:szCs w:val="25"/>
        </w:rPr>
        <w:t xml:space="preserve">3.1 Project Structure</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app/</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main.py           # FastAPI() instance, include routers</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config.py         # Pydantic Settings (env vars)</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dependencies.py   # Shared Depends()</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routers/</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orders.py       # APIRouter for /orders</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users.py        # APIRouter for /users</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models/</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db.py           # SQLAlchemy ORM models</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schemas.py      # Pydantic request/response models</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services/</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order_service.py # business logic (no HTTP coupling)</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tests/</w:t>
      </w:r>
    </w:p>
    <w:p>
      <w:pPr>
        <w:spacing w:before="65" w:after="65"/>
      </w:pPr>
      <w:r>
        <w:t xml:space="preserve"/>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main.py</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from fastapi import FastAPI</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from app.routers import orders, users</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app = FastAPI(title='Orders API', version='1.0')</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app.include_router(orders.router, prefix='/v1/orders', tags=['Orders'])</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app.include_router(users.router,  prefix='/v1/users',  tags=['Users'])</w:t>
      </w:r>
    </w:p>
    <w:p>
      <w:pPr>
        <w:spacing w:before="65" w:after="65"/>
      </w:pPr>
      <w:r>
        <w:t xml:space="preserve"/>
      </w:r>
    </w:p>
    <w:p>
      <w:pPr>
        <w:pStyle w:val="Heading2"/>
        <w:spacing w:before="240" w:after="75"/>
      </w:pPr>
      <w:r>
        <w:rPr>
          <w:rFonts w:ascii="Arial" w:cs="Arial" w:eastAsia="Arial" w:hAnsi="Arial"/>
          <w:b/>
          <w:bCs/>
          <w:color w:val="009688"/>
          <w:sz w:val="25"/>
          <w:szCs w:val="25"/>
        </w:rPr>
        <w:t xml:space="preserve">3.2 Pydantic Models — Validation at Zero Cost</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from pydantic import BaseModel, Field, field_validator, model_validator</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from typing import Optional, List</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from decimal import Decimal</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from enum import Enum</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class OrderStatus(str, Enum):</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PENDING  = 'pending'</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SHIPPED  = 'shipped'</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DONE     = 'done'</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class OrderItem(BaseModel):</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sku: str = Field(min_length=3, max_length=50)</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qty: int = Field(gt=0, description='Must be positive')</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price: Decimal = Field(gt=0, decimal_places=2)</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class CreateOrderRequest(BaseModel):</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items: List[OrderItem] = Field(min_length=1)</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promo_code: Optional[str] = None</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@field_validator('promo_code')</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@classmethod</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def uppercase_promo(cls, v):</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return v.upper() if v else v</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@model_validator(mode='after')</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def check_max_items(self):</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if len(self.items) &gt; 50:</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raise ValueError('Max 50 items per order')</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return self</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class OrderResponse(BaseModel):</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order_id: str</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status: OrderStatus</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total: Decimal</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model_config = {'from_attributes': True}  # allow ORM objects</w:t>
      </w:r>
    </w:p>
    <w:p>
      <w:pPr>
        <w:spacing w:before="65" w:after="65"/>
      </w:pPr>
      <w:r>
        <w:t xml:space="preserve"/>
      </w:r>
    </w:p>
    <w:p>
      <w:pPr>
        <w:pStyle w:val="Heading2"/>
        <w:spacing w:before="240" w:after="75"/>
      </w:pPr>
      <w:r>
        <w:rPr>
          <w:rFonts w:ascii="Arial" w:cs="Arial" w:eastAsia="Arial" w:hAnsi="Arial"/>
          <w:b/>
          <w:bCs/>
          <w:color w:val="009688"/>
          <w:sz w:val="25"/>
          <w:szCs w:val="25"/>
        </w:rPr>
        <w:t xml:space="preserve">3.3 Dependency Injection</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dependencies.py</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from fastapi import Depends, HTTPException, status</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from fastapi.security import HTTPBearer, HTTPAuthorizationCredentials</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from sqlalchemy.ext.asyncio import AsyncSession</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from app.database import async_session_factory</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DB session dependency</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async def get_db() -&gt; AsyncSession:</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async with async_session_factory() as session:</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yield session</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await session.commit()</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Auth dependency</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security = HTTPBearer()</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async def get_current_user(</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creds: HTTPAuthorizationCredentials = Depends(security),</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db: AsyncSession = Depends(get_db)</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-&gt; dict:</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payload = verify_jwt(creds.credentials)</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user = await db.get(User, payload['sub'])</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if not user:</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raise HTTPException(status.HTTP_401_UNAUTHORIZED)</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return user</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Role dependency — composable</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def require_role(*roles: str):</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async def check(user=Depends(get_current_user)):</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if user.role not in roles:</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raise HTTPException(status.HTTP_403_FORBIDDEN)</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return user</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return check</w:t>
      </w:r>
    </w:p>
    <w:p>
      <w:pPr>
        <w:spacing w:before="65" w:after="65"/>
      </w:pPr>
      <w:r>
        <w:t xml:space="preserve"/>
      </w:r>
    </w:p>
    <w:p>
      <w:pPr>
        <w:spacing w:before="100" w:after="65"/>
      </w:pPr>
      <w:r>
        <w:rPr>
          <w:rFonts w:ascii="Arial" w:cs="Arial" w:eastAsia="Arial" w:hAnsi="Arial"/>
          <w:b/>
          <w:bCs/>
          <w:color w:val="FFFFFF"/>
          <w:sz w:val="20"/>
          <w:szCs w:val="20"/>
          <w:shd w:fill="1565C0" w:val="clear"/>
        </w:rPr>
        <w:t xml:space="preserve">  ★ INTERMEDIATE  </w:t>
      </w:r>
    </w:p>
    <w:p>
      <w:pPr>
        <w:pStyle w:val="Heading2"/>
        <w:spacing w:before="240" w:after="75"/>
      </w:pPr>
      <w:r>
        <w:rPr>
          <w:rFonts w:ascii="Arial" w:cs="Arial" w:eastAsia="Arial" w:hAnsi="Arial"/>
          <w:b/>
          <w:bCs/>
          <w:color w:val="009688"/>
          <w:sz w:val="25"/>
          <w:szCs w:val="25"/>
        </w:rPr>
        <w:t xml:space="preserve">3.4 Async SQLAlchemy</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database.py</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from sqlalchemy.ext.asyncio import create_async_engine, async_sessionmaker</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from sqlalchemy.orm import DeclarativeBase</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engine = create_async_engine(</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'postgresql+asyncpg://user:pass@host/db',</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pool_size=10, max_overflow=20, pool_pre_ping=True</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async_session_factory = async_sessionmaker(engine, expire_on_commit=False)</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class Base(DeclarativeBase): pass</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models/db.py</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from sqlalchemy import String, Numeric, ForeignKey</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from sqlalchemy.orm import Mapped, mapped_column, relationship</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class Order(Base):</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__tablename__ = 'orders'</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id:      Mapped[int]   = mapped_column(primary_key=True)</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user_id: Mapped[int]   = mapped_column(ForeignKey('users.id'))</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status:  Mapped[str]   = mapped_column(String(20), index=True)</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total:   Mapped[float] = mapped_column(Numeric(10,2))</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user:    Mapped['User'] = relationship(back_populates='orders',</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lazy='selectin')</w:t>
      </w:r>
    </w:p>
    <w:p>
      <w:pPr>
        <w:spacing w:before="65" w:after="65"/>
      </w:pPr>
      <w:r>
        <w:t xml:space="preserve"/>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Async repository pattern</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from sqlalchemy import select</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class OrderRepository:</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def __init__(self, db: AsyncSession): self.db = db</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async def get(self, order_id: int) -&gt; Order | None:</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return await self.db.get(Order, order_id)</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async def list_by_user(self, user_id: int) -&gt; list[Order]:</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result = await self.db.execute(</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select(Order).where(Order.user_id == user_id)</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.order_by(Order.id.desc())</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return result.scalars().all()</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async def create(self, data: dict) -&gt; Order:</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order = Order(**data)</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self.db.add(order)</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await self.db.flush()   # get ID without committing</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return order</w:t>
      </w:r>
    </w:p>
    <w:p>
      <w:pPr>
        <w:spacing w:before="65" w:after="65"/>
      </w:pPr>
      <w:r>
        <w:t xml:space="preserve"/>
      </w:r>
    </w:p>
    <w:p>
      <w:pPr>
        <w:pStyle w:val="Heading2"/>
        <w:spacing w:before="240" w:after="75"/>
      </w:pPr>
      <w:r>
        <w:rPr>
          <w:rFonts w:ascii="Arial" w:cs="Arial" w:eastAsia="Arial" w:hAnsi="Arial"/>
          <w:b/>
          <w:bCs/>
          <w:color w:val="009688"/>
          <w:sz w:val="25"/>
          <w:szCs w:val="25"/>
        </w:rPr>
        <w:t xml:space="preserve">3.5 Middleware &amp; Lifespan</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from contextlib import asynccontextmanager</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from fastapi import FastAPI, Request</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import time, uuid</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Lifespan: startup + shutdown (replaces @app.on_event)</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@asynccontextmanager</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async def lifespan(app: FastAPI):</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 Startup: create DB tables, connect Redis, warm caches</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await init_db()</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app.state.redis = await create_redis_pool()</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yield</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 Shutdown: graceful cleanup</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await app.state.redis.close()</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app = FastAPI(lifespan=lifespan)</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Request timing + correlation ID middleware</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@app.middleware('http')</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async def request_middleware(request: Request, call_next):</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request_id = request.headers.get('X-Request-ID', str(uuid.uuid4()))</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start = time.perf_counter()</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response = await call_next(request)</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duration = (time.perf_counter() - start) * 1000</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response.headers['X-Request-ID'] = request_id</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response.headers['X-Duration-Ms'] = f'{duration:.1f}'</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return response</w:t>
      </w:r>
    </w:p>
    <w:p>
      <w:pPr>
        <w:spacing w:before="65" w:after="65"/>
      </w:pPr>
      <w:r>
        <w:t xml:space="preserve"/>
      </w:r>
    </w:p>
    <w:p>
      <w:pPr>
        <w:spacing w:before="100" w:after="65"/>
      </w:pPr>
      <w:r>
        <w:rPr>
          <w:rFonts w:ascii="Arial" w:cs="Arial" w:eastAsia="Arial" w:hAnsi="Arial"/>
          <w:b/>
          <w:bCs/>
          <w:color w:val="FFFFFF"/>
          <w:sz w:val="20"/>
          <w:szCs w:val="20"/>
          <w:shd w:fill="4527A0" w:val="clear"/>
        </w:rPr>
        <w:t xml:space="preserve">  ★ ADVANCED  </w:t>
      </w:r>
    </w:p>
    <w:p>
      <w:pPr>
        <w:pStyle w:val="Heading2"/>
        <w:spacing w:before="240" w:after="75"/>
      </w:pPr>
      <w:r>
        <w:rPr>
          <w:rFonts w:ascii="Arial" w:cs="Arial" w:eastAsia="Arial" w:hAnsi="Arial"/>
          <w:b/>
          <w:bCs/>
          <w:color w:val="009688"/>
          <w:sz w:val="25"/>
          <w:szCs w:val="25"/>
        </w:rPr>
        <w:t xml:space="preserve">3.6 Background Tasks &amp; Streaming</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from fastapi import BackgroundTasks</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from fastapi.responses import StreamingResponse</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import asyncio</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Background task (same process — for lightweight I/O work)</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@app.post('/v1/orders', status_code=201)</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async def create_order(body: CreateOrderRequest,</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bg: BackgroundTasks,</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db=Depends(get_db),</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user=Depends(get_current_user)):</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order = await order_service.create(db, body, user)</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bg.add_task(send_email, order.id, user.email)  # fire &amp; forget</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return order</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Streaming response (large files / SSE)</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@app.get('/v1/export/orders')</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async def stream_orders(db=Depends(get_db)):</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async def generate():</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yield 'id,status,total\n'</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async for order in order_service.stream_all(db):</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yield f'{order.id},{order.status},{order.total}\n'</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return StreamingResponse(generate(), media_type='text/csv',</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headers={'Content-Disposition':'attachment;filename=orders.csv'})</w:t>
      </w:r>
    </w:p>
    <w:p>
      <w:pPr>
        <w:spacing w:before="65" w:after="65"/>
      </w:pPr>
      <w:r>
        <w:t xml:space="preserve"/>
      </w:r>
    </w:p>
    <w:p>
      <w:pPr>
        <w:pStyle w:val="Heading2"/>
        <w:spacing w:before="240" w:after="75"/>
      </w:pPr>
      <w:r>
        <w:rPr>
          <w:rFonts w:ascii="Arial" w:cs="Arial" w:eastAsia="Arial" w:hAnsi="Arial"/>
          <w:b/>
          <w:bCs/>
          <w:color w:val="009688"/>
          <w:sz w:val="25"/>
          <w:szCs w:val="25"/>
        </w:rPr>
        <w:t xml:space="preserve">3.7 Testing FastAPI</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import pytest</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from httpx import AsyncClient, ASGITransport</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from app.main import app</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from app.dependencies import get_db</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Override dependency for tests</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async def override_get_db():</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async with test_session_factory() as session:</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yield session</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app.dependency_overrides[get_db] = override_get_db</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@pytest.mark.asyncio</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async def test_create_order():</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async with AsyncClient(transport=ASGITransport(app), base_url='http://test') as client:</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resp = await client.post('/v1/orders',</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json={'items': [{'sku':'ABC','qty':2,'price':'9.99'}]},</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headers={'Authorization': f'Bearer {make_test_token()}'}</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assert resp.status_code == 201</w:t>
      </w:r>
    </w:p>
    <w:p>
      <w:pPr>
        <w:pBdr>
          <w:left w:val="single" w:color="009688" w:sz="8" w:space="10"/>
        </w:pBdr>
        <w:shd w:fill="F0F4F8" w:val="clear"/>
        <w:spacing w:before="26" w:after="26"/>
        <w:ind w:left="320"/>
      </w:pPr>
      <w:r>
        <w:rPr>
          <w:rFonts w:ascii="Courier New" w:cs="Courier New" w:eastAsia="Courier New" w:hAnsi="Courier New"/>
          <w:color w:val="0D1B2A"/>
          <w:sz w:val="17"/>
          <w:szCs w:val="17"/>
        </w:rPr>
        <w:t xml:space="preserve">    assert resp.json()['status'] == 'pending'</w:t>
      </w:r>
    </w:p>
    <w:p>
      <w:pPr>
        <w:spacing w:before="65" w:after="65"/>
      </w:pPr>
      <w:r>
        <w:t xml:space="preserve"/>
      </w:r>
    </w:p>
    <w:p>
      <w:pPr>
        <w:pStyle w:val="Heading2"/>
        <w:spacing w:before="240" w:after="75"/>
      </w:pPr>
      <w:r>
        <w:rPr>
          <w:rFonts w:ascii="Arial" w:cs="Arial" w:eastAsia="Arial" w:hAnsi="Arial"/>
          <w:b/>
          <w:bCs/>
          <w:color w:val="009688"/>
          <w:sz w:val="25"/>
          <w:szCs w:val="25"/>
        </w:rPr>
        <w:t xml:space="preserve">3.8 FastAPI Senior Q&amp;A</w:t>
      </w:r>
    </w:p>
    <w:p>
      <w:pPr>
        <w:spacing w:before="110" w:after="35"/>
      </w:pPr>
      <w:r>
        <w:rPr>
          <w:rFonts w:ascii="Arial" w:cs="Arial" w:eastAsia="Arial" w:hAnsi="Arial"/>
          <w:b/>
          <w:bCs/>
          <w:color w:val="0D1B2A"/>
          <w:sz w:val="20"/>
          <w:szCs w:val="20"/>
        </w:rPr>
        <w:t xml:space="preserve">Q: How does FastAPI's dependency injection differ from Django's approach?</w:t>
      </w:r>
    </w:p>
    <w:p>
      <w:pPr>
        <w:spacing w:before="0" w:after="90"/>
        <w:ind w:left="220"/>
      </w:pPr>
      <w:r>
        <w:rPr>
          <w:rFonts w:ascii="Arial" w:cs="Arial" w:eastAsia="Arial" w:hAnsi="Arial"/>
          <w:color w:val="546E7A"/>
          <w:sz w:val="20"/>
          <w:szCs w:val="20"/>
        </w:rPr>
        <w:t xml:space="preserve">A: FastAPI's DI uses Python type hints and Depends() — dependencies are declared as function parameters and FastAPI resolves them automatically at request time. This makes dependencies composable, testable (override them in tests), and explicit. Django uses middleware, view mixins, and global settings — less composable but more convention-driven.</w:t>
      </w:r>
    </w:p>
    <w:p>
      <w:pPr>
        <w:spacing w:before="110" w:after="35"/>
      </w:pPr>
      <w:r>
        <w:rPr>
          <w:rFonts w:ascii="Arial" w:cs="Arial" w:eastAsia="Arial" w:hAnsi="Arial"/>
          <w:b/>
          <w:bCs/>
          <w:color w:val="0D1B2A"/>
          <w:sz w:val="20"/>
          <w:szCs w:val="20"/>
        </w:rPr>
        <w:t xml:space="preserve">Q: What is the difference between BackgroundTasks and Celery in FastAPI?</w:t>
      </w:r>
    </w:p>
    <w:p>
      <w:pPr>
        <w:spacing w:before="0" w:after="90"/>
        <w:ind w:left="220"/>
      </w:pPr>
      <w:r>
        <w:rPr>
          <w:rFonts w:ascii="Arial" w:cs="Arial" w:eastAsia="Arial" w:hAnsi="Arial"/>
          <w:color w:val="546E7A"/>
          <w:sz w:val="20"/>
          <w:szCs w:val="20"/>
        </w:rPr>
        <w:t xml:space="preserve">A: BackgroundTasks runs in the same process/event loop after the response is sent — fine for lightweight I/O (emails, logging). No retry, no persistence, lost on crash. Celery runs in separate worker processes, supports retries, dead-letter queues, scheduling, and survives crashes. Use BackgroundTasks for fire-and-forget, Celery for anything that must not be lost.</w:t>
      </w:r>
    </w:p>
    <w:p>
      <w:pPr>
        <w:spacing w:before="110" w:after="35"/>
      </w:pPr>
      <w:r>
        <w:rPr>
          <w:rFonts w:ascii="Arial" w:cs="Arial" w:eastAsia="Arial" w:hAnsi="Arial"/>
          <w:b/>
          <w:bCs/>
          <w:color w:val="0D1B2A"/>
          <w:sz w:val="20"/>
          <w:szCs w:val="20"/>
        </w:rPr>
        <w:t xml:space="preserve">Q: How do you handle database connection pooling in async FastAPI?</w:t>
      </w:r>
    </w:p>
    <w:p>
      <w:pPr>
        <w:spacing w:before="0" w:after="90"/>
        <w:ind w:left="220"/>
      </w:pPr>
      <w:r>
        <w:rPr>
          <w:rFonts w:ascii="Arial" w:cs="Arial" w:eastAsia="Arial" w:hAnsi="Arial"/>
          <w:color w:val="546E7A"/>
          <w:sz w:val="20"/>
          <w:szCs w:val="20"/>
        </w:rPr>
        <w:t xml:space="preserve">A: Use SQLAlchemy async engine with pool_size (persistent connections), max_overflow (burst capacity), pool_pre_ping=True (test connections on checkout). Create the engine once at startup (lifespan). Yield sessions from a dependency — session is created per request and committed/rolled back on exit. Never create engines inside route handlers.</w:t>
      </w:r>
    </w:p>
    <w:p>
      <w:pPr>
        <w:spacing w:before="110" w:after="35"/>
      </w:pPr>
      <w:r>
        <w:rPr>
          <w:rFonts w:ascii="Arial" w:cs="Arial" w:eastAsia="Arial" w:hAnsi="Arial"/>
          <w:b/>
          <w:bCs/>
          <w:color w:val="0D1B2A"/>
          <w:sz w:val="20"/>
          <w:szCs w:val="20"/>
        </w:rPr>
        <w:t xml:space="preserve">Q: How do you prevent a slow endpoint from blocking other requests in FastAPI?</w:t>
      </w:r>
    </w:p>
    <w:p>
      <w:pPr>
        <w:spacing w:before="0" w:after="90"/>
        <w:ind w:left="220"/>
      </w:pPr>
      <w:r>
        <w:rPr>
          <w:rFonts w:ascii="Arial" w:cs="Arial" w:eastAsia="Arial" w:hAnsi="Arial"/>
          <w:color w:val="546E7A"/>
          <w:sz w:val="20"/>
          <w:szCs w:val="20"/>
        </w:rPr>
        <w:t xml:space="preserve">A: FastAPI is async — slow async I/O doesn't block. But CPU-bound work does block the event loop. For CPU-bound tasks: use run_in_executor() with a ProcessPoolExecutor, or delegate to Celery. For slow sync DB calls: use async SQLAlchemy or asyncpg. For external API calls: use httpx AsyncClient, never requests.</w:t>
      </w:r>
    </w:p>
    <w:p>
      <w:pPr>
        <w:spacing w:before="110" w:after="35"/>
      </w:pPr>
      <w:r>
        <w:rPr>
          <w:rFonts w:ascii="Arial" w:cs="Arial" w:eastAsia="Arial" w:hAnsi="Arial"/>
          <w:b/>
          <w:bCs/>
          <w:color w:val="0D1B2A"/>
          <w:sz w:val="20"/>
          <w:szCs w:val="20"/>
        </w:rPr>
        <w:t xml:space="preserve">Q: How do you structure a large FastAPI application?</w:t>
      </w:r>
    </w:p>
    <w:p>
      <w:pPr>
        <w:spacing w:before="0" w:after="90"/>
        <w:ind w:left="220"/>
      </w:pPr>
      <w:r>
        <w:rPr>
          <w:rFonts w:ascii="Arial" w:cs="Arial" w:eastAsia="Arial" w:hAnsi="Arial"/>
          <w:color w:val="546E7A"/>
          <w:sz w:val="20"/>
          <w:szCs w:val="20"/>
        </w:rPr>
        <w:t xml:space="preserve">A: Separate routers per domain (orders, users, payments), each in its own file. Services layer for business logic (no HTTP coupling — testable in isolation). Repository layer for DB access. Pydantic schemas separate from ORM models. Shared dependencies in dependencies.py. Config via Pydantic Settings. Tests mock the service layer, not the HTTP layer.</w:t>
      </w:r>
    </w:p>
    <w:p>
      <w:r>
        <w:br w:type="page"/>
      </w:r>
    </w:p>
    <w:p>
      <w:pPr>
        <w:pStyle w:val="Heading1"/>
        <w:spacing w:before="380" w:after="120"/>
      </w:pPr>
      <w:r>
        <w:rPr>
          <w:rFonts w:ascii="Arial" w:cs="Arial" w:eastAsia="Arial" w:hAnsi="Arial"/>
          <w:b/>
          <w:bCs/>
          <w:color w:val="C62828"/>
          <w:sz w:val="34"/>
          <w:szCs w:val="34"/>
        </w:rPr>
        <w:t xml:space="preserve">BLOCK 4: Flask</w:t>
      </w:r>
    </w:p>
    <w:p>
      <w:pPr>
        <w:spacing w:before="0" w:after="65"/>
        <w:jc w:val="right"/>
      </w:pPr>
      <w:r>
        <w:rPr>
          <w:rFonts w:ascii="Arial" w:cs="Arial" w:eastAsia="Arial" w:hAnsi="Arial"/>
          <w:i/>
          <w:iCs/>
          <w:color w:val="546E7A"/>
          <w:sz w:val="18"/>
          <w:szCs w:val="18"/>
        </w:rPr>
        <w:t xml:space="preserve">⏱  ~6 min read</w:t>
      </w:r>
    </w:p>
    <w:p>
      <w:pPr>
        <w:pBdr>
          <w:bottom w:val="single" w:color="C62828" w:sz="6" w:space="1"/>
        </w:pBdr>
        <w:spacing w:before="85" w:after="85"/>
      </w:pPr>
      <w:r>
        <w:t xml:space="preserve"/>
      </w:r>
    </w:p>
    <w:p>
      <w:pPr>
        <w:spacing w:before="100" w:after="65"/>
      </w:pPr>
      <w:r>
        <w:rPr>
          <w:rFonts w:ascii="Arial" w:cs="Arial" w:eastAsia="Arial" w:hAnsi="Arial"/>
          <w:b/>
          <w:bCs/>
          <w:color w:val="FFFFFF"/>
          <w:sz w:val="20"/>
          <w:szCs w:val="20"/>
          <w:shd w:fill="0C4B33" w:val="clear"/>
        </w:rPr>
        <w:t xml:space="preserve">  ★ BEGINNER  </w:t>
      </w:r>
    </w:p>
    <w:p>
      <w:pPr>
        <w:pStyle w:val="Heading2"/>
        <w:spacing w:before="240" w:after="75"/>
      </w:pPr>
      <w:r>
        <w:rPr>
          <w:rFonts w:ascii="Arial" w:cs="Arial" w:eastAsia="Arial" w:hAnsi="Arial"/>
          <w:b/>
          <w:bCs/>
          <w:color w:val="C62828"/>
          <w:sz w:val="25"/>
          <w:szCs w:val="25"/>
        </w:rPr>
        <w:t xml:space="preserve">4.1 Application Factory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BEE" w:val="clear"/>
            <w:tcMar>
              <w:top w:type="dxa" w:w="110"/>
              <w:left w:type="dxa" w:w="200"/>
              <w:bottom w:type="dxa" w:w="110"/>
              <w:right w:type="dxa" w:w="200"/>
            </w:tcMar>
          </w:tcPr>
          <w:p>
            <w:pPr>
              <w:spacing w:before="0" w:after="34"/>
            </w:pPr>
            <w:r>
              <w:rPr>
                <w:rFonts w:ascii="Arial" w:cs="Arial" w:eastAsia="Arial" w:hAnsi="Arial"/>
                <w:b/>
                <w:bCs/>
                <w:color w:val="E65100"/>
                <w:sz w:val="20"/>
                <w:szCs w:val="20"/>
              </w:rPr>
              <w:t xml:space="preserve">Why Factory Pattern?</w:t>
            </w:r>
          </w:p>
          <w:p>
            <w:pPr>
              <w:spacing w:before="0" w:after="0"/>
            </w:pPr>
            <w:r>
              <w:rPr>
                <w:rFonts w:ascii="Arial" w:cs="Arial" w:eastAsia="Arial" w:hAnsi="Arial"/>
                <w:color w:val="0D1B2A"/>
                <w:sz w:val="19"/>
                <w:szCs w:val="19"/>
              </w:rPr>
              <w:t xml:space="preserve">Never create app = Flask(__name__) at module level. Use create_app() factory so you can create multiple app instances (testing, production) with different configs without circular imports.</w:t>
            </w:r>
          </w:p>
        </w:tc>
      </w:tr>
    </w:tbl>
    <w:p>
      <w:pPr>
        <w:spacing w:before="65" w:after="65"/>
      </w:pPr>
      <w:r>
        <w:t xml:space="preserve"/>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app/__init__.py</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from flask import Flask</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from .extensions import db, migrate, jwt, cache</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def create_app(config_name='production') -&gt; Flask:</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app = Flask(__name__)</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app.config.from_object(config[config_name])</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 Initialize extensions</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db.init_app(app)</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migrate.init_app(app, db)</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jwt.init_app(app)</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cache.init_app(app)</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 Register blueprints</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from .orders import orders_bp</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from .users  import users_bp</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app.register_blueprint(orders_bp, url_prefix='/v1/orders')</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app.register_blueprint(users_bp,  url_prefix='/v1/users')</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return app</w:t>
      </w:r>
    </w:p>
    <w:p>
      <w:pPr>
        <w:spacing w:before="65" w:after="65"/>
      </w:pPr>
      <w:r>
        <w:t xml:space="preserve"/>
      </w:r>
    </w:p>
    <w:p>
      <w:pPr>
        <w:pStyle w:val="Heading2"/>
        <w:spacing w:before="240" w:after="75"/>
      </w:pPr>
      <w:r>
        <w:rPr>
          <w:rFonts w:ascii="Arial" w:cs="Arial" w:eastAsia="Arial" w:hAnsi="Arial"/>
          <w:b/>
          <w:bCs/>
          <w:color w:val="C62828"/>
          <w:sz w:val="25"/>
          <w:szCs w:val="25"/>
        </w:rPr>
        <w:t xml:space="preserve">4.2 Blueprints &amp; Routes</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orders/routes.py</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from flask import Blueprint, request, jsonify, abort</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from flask_jwt_extended import jwt_required, get_jwt_identity</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from .services import OrderService</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orders_bp = Blueprint('orders', __name__)</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@orders_bp.route('/', methods=['GET'])</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@jwt_required()</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def list_orders():</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user_id = get_jwt_identity()</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status  = request.args.get('status')</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page    = request.args.get('page', 1, type=int)</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orders  = OrderService.list(user_id, status, page)</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return jsonify([o.to_dict() for o in orders])</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@orders_bp.route('/&lt;int:order_id&gt;', methods=['GET'])</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@jwt_required()</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def get_order(order_id):</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user_id = get_jwt_identity()</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order   = OrderService.get_or_404(order_id, user_id)</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return jsonify(order.to_dict())</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@orders_bp.route('/', methods=['POST'])</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@jwt_required()</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def create_order():</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user_id = get_jwt_identity()</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data    = request.get_json(force=True)</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order   = OrderService.create(user_id, data)</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return jsonify(order.to_dict()), 201</w:t>
      </w:r>
    </w:p>
    <w:p>
      <w:pPr>
        <w:spacing w:before="65" w:after="65"/>
      </w:pPr>
      <w:r>
        <w:t xml:space="preserve"/>
      </w:r>
    </w:p>
    <w:p>
      <w:pPr>
        <w:pStyle w:val="Heading2"/>
        <w:spacing w:before="240" w:after="75"/>
      </w:pPr>
      <w:r>
        <w:rPr>
          <w:rFonts w:ascii="Arial" w:cs="Arial" w:eastAsia="Arial" w:hAnsi="Arial"/>
          <w:b/>
          <w:bCs/>
          <w:color w:val="C62828"/>
          <w:sz w:val="25"/>
          <w:szCs w:val="25"/>
        </w:rPr>
        <w:t xml:space="preserve">4.3 SQLAlchemy with Flask</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models.py</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from .extensions import db</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from datetime import datetime</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class Order(db.Model):</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__tablename__ = 'orders'</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id      = db.Column(db.Integer, primary_key=True)</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user_id = db.Column(db.Integer, db.ForeignKey('users.id'), index=True)</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status  = db.Column(db.String(20), default='pending', index=True)</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total   = db.Column(db.Numeric(10, 2), nullable=False)</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created = db.Column(db.DateTime, default=datetime.utcnow)</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def to_dict(self):</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return {'id':self.id,'status':self.status,'total':float(self.total)}</w:t>
      </w:r>
    </w:p>
    <w:p>
      <w:pPr>
        <w:spacing w:before="65" w:after="65"/>
      </w:pPr>
      <w:r>
        <w:t xml:space="preserve"/>
      </w:r>
    </w:p>
    <w:p>
      <w:pPr>
        <w:spacing w:before="100" w:after="65"/>
      </w:pPr>
      <w:r>
        <w:rPr>
          <w:rFonts w:ascii="Arial" w:cs="Arial" w:eastAsia="Arial" w:hAnsi="Arial"/>
          <w:b/>
          <w:bCs/>
          <w:color w:val="FFFFFF"/>
          <w:sz w:val="20"/>
          <w:szCs w:val="20"/>
          <w:shd w:fill="1565C0" w:val="clear"/>
        </w:rPr>
        <w:t xml:space="preserve">  ★ INTERMEDIATE  </w:t>
      </w:r>
    </w:p>
    <w:p>
      <w:pPr>
        <w:pStyle w:val="Heading2"/>
        <w:spacing w:before="240" w:after="75"/>
      </w:pPr>
      <w:r>
        <w:rPr>
          <w:rFonts w:ascii="Arial" w:cs="Arial" w:eastAsia="Arial" w:hAnsi="Arial"/>
          <w:b/>
          <w:bCs/>
          <w:color w:val="C62828"/>
          <w:sz w:val="25"/>
          <w:szCs w:val="25"/>
        </w:rPr>
        <w:t xml:space="preserve">4.4 Error Handling &amp; Request Hooks</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from flask import jsonify</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import logging, uuid</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logger = logging.getLogger(__name__)</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def register_error_handlers(app):</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@app.errorhandler(404)</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def not_found(e):</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return jsonify({'error':'NOT_FOUND','message':str(e)}), 404</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@app.errorhandler(422)</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def unprocessable(e):</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return jsonify({'error':'VALIDATION','details':e.description}), 422</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@app.errorhandler(Exception)</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def generic(e):</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logger.exception('Unhandled error')</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return jsonify({'error':'INTERNAL_SERVER_ERROR'}), 500</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Request hooks — lifecycle</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@app.before_request</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def attach_request_id():</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from flask import g</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g.request_id = request.headers.get('X-Request-ID', str(uuid.uuid4()))</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@app.after_request</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def add_headers(response):</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from flask import g</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response.headers['X-Request-ID'] = g.get('request_id', '')</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return response</w:t>
      </w:r>
    </w:p>
    <w:p>
      <w:pPr>
        <w:spacing w:before="65" w:after="65"/>
      </w:pPr>
      <w:r>
        <w:t xml:space="preserve"/>
      </w:r>
    </w:p>
    <w:p>
      <w:pPr>
        <w:pStyle w:val="Heading2"/>
        <w:spacing w:before="240" w:after="75"/>
      </w:pPr>
      <w:r>
        <w:rPr>
          <w:rFonts w:ascii="Arial" w:cs="Arial" w:eastAsia="Arial" w:hAnsi="Arial"/>
          <w:b/>
          <w:bCs/>
          <w:color w:val="C62828"/>
          <w:sz w:val="25"/>
          <w:szCs w:val="25"/>
        </w:rPr>
        <w:t xml:space="preserve">4.5 Testing Flask</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import pytest</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from app import create_app</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from app.extensions import db as _db</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@pytest.fixture(scope='session')</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def app():</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app = create_app('testing')</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with app.app_context():</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_db.create_all()</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yield app</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_db.drop_all()</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@pytest.fixture</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def client(app): return app.test_client()</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def test_list_orders(client, auth_headers):</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resp = client.get('/v1/orders/', headers=auth_headers)</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assert resp.status_code == 200</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assert isinstance(resp.json, list)</w:t>
      </w:r>
    </w:p>
    <w:p>
      <w:pPr>
        <w:spacing w:before="65" w:after="65"/>
      </w:pPr>
      <w:r>
        <w:t xml:space="preserve"/>
      </w:r>
    </w:p>
    <w:p>
      <w:pPr>
        <w:spacing w:before="100" w:after="65"/>
      </w:pPr>
      <w:r>
        <w:rPr>
          <w:rFonts w:ascii="Arial" w:cs="Arial" w:eastAsia="Arial" w:hAnsi="Arial"/>
          <w:b/>
          <w:bCs/>
          <w:color w:val="FFFFFF"/>
          <w:sz w:val="20"/>
          <w:szCs w:val="20"/>
          <w:shd w:fill="4527A0" w:val="clear"/>
        </w:rPr>
        <w:t xml:space="preserve">  ★ ADVANCED  </w:t>
      </w:r>
    </w:p>
    <w:p>
      <w:pPr>
        <w:pStyle w:val="Heading2"/>
        <w:spacing w:before="240" w:after="75"/>
      </w:pPr>
      <w:r>
        <w:rPr>
          <w:rFonts w:ascii="Arial" w:cs="Arial" w:eastAsia="Arial" w:hAnsi="Arial"/>
          <w:b/>
          <w:bCs/>
          <w:color w:val="C62828"/>
          <w:sz w:val="25"/>
          <w:szCs w:val="25"/>
        </w:rPr>
        <w:t xml:space="preserve">4.6 Flask Application Context &amp; g Object</w:t>
      </w:r>
    </w:p>
    <w:p>
      <w:pPr>
        <w:spacing w:before="50" w:after="50"/>
      </w:pPr>
      <w:r>
        <w:rPr>
          <w:rFonts w:ascii="Arial" w:cs="Arial" w:eastAsia="Arial" w:hAnsi="Arial"/>
          <w:color w:val="1A1A2E"/>
          <w:sz w:val="20"/>
          <w:szCs w:val="20"/>
        </w:rPr>
        <w:t xml:space="preserve">Flask has two contexts: application context (app, g) and request context (request, session). Understanding them is essential for avoiding bugs in larger apps.</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from flask import g, current_app</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g is per-request storage — resets each request</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Use for: DB connection, current user, request ID</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def get_db():</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if 'db' not in g:</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g.db = connect_db(current_app.config['DB_URL'])</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return g.db</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@app.teardown_appcontext</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def close_db(error):</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db = g.pop('db', None)</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if db: db.close()</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current_app — proxy to the active app instance</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Useful inside extensions that don't have direct app reference</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def send_email(to, subject, body):</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smtp_host = current_app.config['SMTP_HOST']</w:t>
      </w:r>
    </w:p>
    <w:p>
      <w:pPr>
        <w:pBdr>
          <w:left w:val="single" w:color="C62828" w:sz="8" w:space="10"/>
        </w:pBdr>
        <w:shd w:fill="F0F4F8" w:val="clear"/>
        <w:spacing w:before="26" w:after="26"/>
        <w:ind w:left="320"/>
      </w:pPr>
      <w:r>
        <w:rPr>
          <w:rFonts w:ascii="Courier New" w:cs="Courier New" w:eastAsia="Courier New" w:hAnsi="Courier New"/>
          <w:color w:val="0D1B2A"/>
          <w:sz w:val="17"/>
          <w:szCs w:val="17"/>
        </w:rPr>
        <w:t xml:space="preserve">    ...</w:t>
      </w:r>
    </w:p>
    <w:p>
      <w:pPr>
        <w:spacing w:before="65" w:after="65"/>
      </w:pPr>
      <w:r>
        <w:t xml:space="preserve"/>
      </w:r>
    </w:p>
    <w:p>
      <w:pPr>
        <w:pStyle w:val="Heading2"/>
        <w:spacing w:before="240" w:after="75"/>
      </w:pPr>
      <w:r>
        <w:rPr>
          <w:rFonts w:ascii="Arial" w:cs="Arial" w:eastAsia="Arial" w:hAnsi="Arial"/>
          <w:b/>
          <w:bCs/>
          <w:color w:val="C62828"/>
          <w:sz w:val="25"/>
          <w:szCs w:val="25"/>
        </w:rPr>
        <w:t xml:space="preserve">4.7 Flask Senior Q&amp;A</w:t>
      </w:r>
    </w:p>
    <w:p>
      <w:pPr>
        <w:spacing w:before="110" w:after="35"/>
      </w:pPr>
      <w:r>
        <w:rPr>
          <w:rFonts w:ascii="Arial" w:cs="Arial" w:eastAsia="Arial" w:hAnsi="Arial"/>
          <w:b/>
          <w:bCs/>
          <w:color w:val="0D1B2A"/>
          <w:sz w:val="20"/>
          <w:szCs w:val="20"/>
        </w:rPr>
        <w:t xml:space="preserve">Q: Why use the application factory pattern in Flask?</w:t>
      </w:r>
    </w:p>
    <w:p>
      <w:pPr>
        <w:spacing w:before="0" w:after="90"/>
        <w:ind w:left="220"/>
      </w:pPr>
      <w:r>
        <w:rPr>
          <w:rFonts w:ascii="Arial" w:cs="Arial" w:eastAsia="Arial" w:hAnsi="Arial"/>
          <w:color w:val="546E7A"/>
          <w:sz w:val="20"/>
          <w:szCs w:val="20"/>
        </w:rPr>
        <w:t xml:space="preserve">A: create_app() lets you instantiate Flask with different configs (testing, staging, prod) without importing a global app object. This prevents circular imports (extensions import app, app imports blueprints), enables easy testing with isolated app instances, and allows multiple apps in the same process.</w:t>
      </w:r>
    </w:p>
    <w:p>
      <w:pPr>
        <w:spacing w:before="110" w:after="35"/>
      </w:pPr>
      <w:r>
        <w:rPr>
          <w:rFonts w:ascii="Arial" w:cs="Arial" w:eastAsia="Arial" w:hAnsi="Arial"/>
          <w:b/>
          <w:bCs/>
          <w:color w:val="0D1B2A"/>
          <w:sz w:val="20"/>
          <w:szCs w:val="20"/>
        </w:rPr>
        <w:t xml:space="preserve">Q: Explain Flask's application context vs request context.</w:t>
      </w:r>
    </w:p>
    <w:p>
      <w:pPr>
        <w:spacing w:before="0" w:after="90"/>
        <w:ind w:left="220"/>
      </w:pPr>
      <w:r>
        <w:rPr>
          <w:rFonts w:ascii="Arial" w:cs="Arial" w:eastAsia="Arial" w:hAnsi="Arial"/>
          <w:color w:val="546E7A"/>
          <w:sz w:val="20"/>
          <w:szCs w:val="20"/>
        </w:rPr>
        <w:t xml:space="preserve">A: Request context (request, session) exists only during HTTP request handling. Application context (current_app, g) exists when the app is active — during requests AND CLI commands, background threads, or test setup. g is per-request and resets between requests; it's the right place to store per-request resources like DB connections. Push app context manually in background threads: with app.app_context(): ...</w:t>
      </w:r>
    </w:p>
    <w:p>
      <w:pPr>
        <w:spacing w:before="110" w:after="35"/>
      </w:pPr>
      <w:r>
        <w:rPr>
          <w:rFonts w:ascii="Arial" w:cs="Arial" w:eastAsia="Arial" w:hAnsi="Arial"/>
          <w:b/>
          <w:bCs/>
          <w:color w:val="0D1B2A"/>
          <w:sz w:val="20"/>
          <w:szCs w:val="20"/>
        </w:rPr>
        <w:t xml:space="preserve">Q: How do you handle database sessions safely in Flask + SQLAlchemy?</w:t>
      </w:r>
    </w:p>
    <w:p>
      <w:pPr>
        <w:spacing w:before="0" w:after="90"/>
        <w:ind w:left="220"/>
      </w:pPr>
      <w:r>
        <w:rPr>
          <w:rFonts w:ascii="Arial" w:cs="Arial" w:eastAsia="Arial" w:hAnsi="Arial"/>
          <w:color w:val="546E7A"/>
          <w:sz w:val="20"/>
          <w:szCs w:val="20"/>
        </w:rPr>
        <w:t xml:space="preserve">A: Use Flask-SQLAlchemy which manages session lifecycle — creates a scoped session per request and calls session.remove() automatically in teardown. Without it: create session in before_request, commit/rollback in after_request, close in teardown_appcontext. Never use a module-level session object in multi-threaded production.</w:t>
      </w:r>
    </w:p>
    <w:p>
      <w:pPr>
        <w:spacing w:before="110" w:after="35"/>
      </w:pPr>
      <w:r>
        <w:rPr>
          <w:rFonts w:ascii="Arial" w:cs="Arial" w:eastAsia="Arial" w:hAnsi="Arial"/>
          <w:b/>
          <w:bCs/>
          <w:color w:val="0D1B2A"/>
          <w:sz w:val="20"/>
          <w:szCs w:val="20"/>
        </w:rPr>
        <w:t xml:space="preserve">Q: When would you choose Flask over FastAPI for a new project?</w:t>
      </w:r>
    </w:p>
    <w:p>
      <w:pPr>
        <w:spacing w:before="0" w:after="90"/>
        <w:ind w:left="220"/>
      </w:pPr>
      <w:r>
        <w:rPr>
          <w:rFonts w:ascii="Arial" w:cs="Arial" w:eastAsia="Arial" w:hAnsi="Arial"/>
          <w:color w:val="546E7A"/>
          <w:sz w:val="20"/>
          <w:szCs w:val="20"/>
        </w:rPr>
        <w:t xml:space="preserve">A: Flask when: the team knows Flask well, you need a thin wrapper around an existing service, you're deploying a Lambda function that doesn't need async, or you need full control over every component with no opinions. FastAPI when: building a new public or internal API, you want automatic validation/docs, and async I/O matters. For a new microservice in 2024+, FastAPI is usually the better default.</w:t>
      </w:r>
    </w:p>
    <w:p>
      <w:r>
        <w:br w:type="page"/>
      </w:r>
    </w:p>
    <w:p>
      <w:pPr>
        <w:pStyle w:val="Heading1"/>
        <w:spacing w:before="380" w:after="120"/>
      </w:pPr>
      <w:r>
        <w:rPr>
          <w:rFonts w:ascii="Arial" w:cs="Arial" w:eastAsia="Arial" w:hAnsi="Arial"/>
          <w:b/>
          <w:bCs/>
          <w:color w:val="0D1B2A"/>
          <w:sz w:val="34"/>
          <w:szCs w:val="34"/>
        </w:rPr>
        <w:t xml:space="preserve">BLOCK 5: Side-by-Side &amp; Senior Cross-Framework Q&amp;A</w:t>
      </w:r>
    </w:p>
    <w:p>
      <w:pPr>
        <w:spacing w:before="0" w:after="65"/>
        <w:jc w:val="right"/>
      </w:pPr>
      <w:r>
        <w:rPr>
          <w:rFonts w:ascii="Arial" w:cs="Arial" w:eastAsia="Arial" w:hAnsi="Arial"/>
          <w:i/>
          <w:iCs/>
          <w:color w:val="546E7A"/>
          <w:sz w:val="18"/>
          <w:szCs w:val="18"/>
        </w:rPr>
        <w:t xml:space="preserve">⏱  ~3 min read</w:t>
      </w:r>
    </w:p>
    <w:p>
      <w:pPr>
        <w:pBdr>
          <w:bottom w:val="single" w:color="1565C0" w:sz="6" w:space="1"/>
        </w:pBdr>
        <w:spacing w:before="85" w:after="85"/>
      </w:pPr>
      <w:r>
        <w:t xml:space="preserve"/>
      </w:r>
    </w:p>
    <w:p>
      <w:pPr>
        <w:pStyle w:val="Heading2"/>
        <w:spacing w:before="240" w:after="75"/>
      </w:pPr>
      <w:r>
        <w:rPr>
          <w:rFonts w:ascii="Arial" w:cs="Arial" w:eastAsia="Arial" w:hAnsi="Arial"/>
          <w:b/>
          <w:bCs/>
          <w:color w:val="1565C0"/>
          <w:sz w:val="25"/>
          <w:szCs w:val="25"/>
        </w:rPr>
        <w:t xml:space="preserve">5.1 Same Feature — Three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c>
          <w:tcPr>
            <w:tcW w:type="dxa" w:w="2800"/>
            <w:tcBorders>
              <w:top w:val="single" w:color="CFD8DC" w:sz="1"/>
              <w:left w:val="single" w:color="CFD8DC" w:sz="1"/>
              <w:bottom w:val="single" w:color="CFD8DC" w:sz="1"/>
              <w:right w:val="single" w:color="CFD8DC" w:sz="1"/>
            </w:tcBorders>
            <w:shd w:fill="0D1B2A" w:val="clear"/>
            <w:tcMar>
              <w:top w:type="dxa" w:w="72"/>
              <w:left w:type="dxa" w:w="108"/>
              <w:bottom w:type="dxa" w:w="72"/>
              <w:right w:type="dxa" w:w="108"/>
            </w:tcMar>
          </w:tcPr>
          <w:p>
            <w:r>
              <w:rPr>
                <w:rFonts w:ascii="Arial" w:cs="Arial" w:eastAsia="Arial" w:hAnsi="Arial"/>
                <w:b/>
                <w:bCs/>
                <w:color w:val="FFFFFF"/>
                <w:sz w:val="18"/>
                <w:szCs w:val="18"/>
              </w:rPr>
              <w:t xml:space="preserve">Feature</w:t>
            </w:r>
          </w:p>
        </w:tc>
        <w:tc>
          <w:tcPr>
            <w:tcW w:type="dxa" w:w="2187"/>
            <w:tcBorders>
              <w:top w:val="single" w:color="CFD8DC" w:sz="1"/>
              <w:left w:val="single" w:color="CFD8DC" w:sz="1"/>
              <w:bottom w:val="single" w:color="CFD8DC" w:sz="1"/>
              <w:right w:val="single" w:color="CFD8DC" w:sz="1"/>
            </w:tcBorders>
            <w:shd w:fill="0D1B2A" w:val="clear"/>
            <w:tcMar>
              <w:top w:type="dxa" w:w="72"/>
              <w:left w:type="dxa" w:w="108"/>
              <w:bottom w:type="dxa" w:w="72"/>
              <w:right w:type="dxa" w:w="108"/>
            </w:tcMar>
          </w:tcPr>
          <w:p>
            <w:r>
              <w:rPr>
                <w:rFonts w:ascii="Arial" w:cs="Arial" w:eastAsia="Arial" w:hAnsi="Arial"/>
                <w:b/>
                <w:bCs/>
                <w:color w:val="FFFFFF"/>
                <w:sz w:val="18"/>
                <w:szCs w:val="18"/>
              </w:rPr>
              <w:t xml:space="preserve">Django</w:t>
            </w:r>
          </w:p>
        </w:tc>
        <w:tc>
          <w:tcPr>
            <w:tcW w:type="dxa" w:w="2187"/>
            <w:tcBorders>
              <w:top w:val="single" w:color="CFD8DC" w:sz="1"/>
              <w:left w:val="single" w:color="CFD8DC" w:sz="1"/>
              <w:bottom w:val="single" w:color="CFD8DC" w:sz="1"/>
              <w:right w:val="single" w:color="CFD8DC" w:sz="1"/>
            </w:tcBorders>
            <w:shd w:fill="0D1B2A" w:val="clear"/>
            <w:tcMar>
              <w:top w:type="dxa" w:w="72"/>
              <w:left w:type="dxa" w:w="108"/>
              <w:bottom w:type="dxa" w:w="72"/>
              <w:right w:type="dxa" w:w="108"/>
            </w:tcMar>
          </w:tcPr>
          <w:p>
            <w:r>
              <w:rPr>
                <w:rFonts w:ascii="Arial" w:cs="Arial" w:eastAsia="Arial" w:hAnsi="Arial"/>
                <w:b/>
                <w:bCs/>
                <w:color w:val="FFFFFF"/>
                <w:sz w:val="18"/>
                <w:szCs w:val="18"/>
              </w:rPr>
              <w:t xml:space="preserve">FastAPI</w:t>
            </w:r>
          </w:p>
        </w:tc>
        <w:tc>
          <w:tcPr>
            <w:tcW w:type="dxa" w:w="2186"/>
            <w:tcBorders>
              <w:top w:val="single" w:color="CFD8DC" w:sz="1"/>
              <w:left w:val="single" w:color="CFD8DC" w:sz="1"/>
              <w:bottom w:val="single" w:color="CFD8DC" w:sz="1"/>
              <w:right w:val="single" w:color="CFD8DC" w:sz="1"/>
            </w:tcBorders>
            <w:shd w:fill="0D1B2A" w:val="clear"/>
            <w:tcMar>
              <w:top w:type="dxa" w:w="72"/>
              <w:left w:type="dxa" w:w="108"/>
              <w:bottom w:type="dxa" w:w="72"/>
              <w:right w:type="dxa" w:w="108"/>
            </w:tcMar>
          </w:tcPr>
          <w:p>
            <w:r>
              <w:rPr>
                <w:rFonts w:ascii="Arial" w:cs="Arial" w:eastAsia="Arial" w:hAnsi="Arial"/>
                <w:b/>
                <w:bCs/>
                <w:color w:val="FFFFFF"/>
                <w:sz w:val="18"/>
                <w:szCs w:val="18"/>
              </w:rPr>
              <w:t xml:space="preserve">Flask</w:t>
            </w:r>
          </w:p>
        </w:tc>
      </w:tr>
      <w:tr>
        <w:tc>
          <w:tcPr>
            <w:tcW w:type="dxa" w:w="2800"/>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Route definition</w:t>
            </w:r>
          </w:p>
        </w:tc>
        <w:tc>
          <w:tcPr>
            <w:tcW w:type="dxa" w:w="2187"/>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@viewsets.ModelViewSet or @api_view</w:t>
            </w:r>
          </w:p>
        </w:tc>
        <w:tc>
          <w:tcPr>
            <w:tcW w:type="dxa" w:w="2187"/>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@app.get('/orders')</w:t>
            </w:r>
          </w:p>
        </w:tc>
        <w:tc>
          <w:tcPr>
            <w:tcW w:type="dxa" w:w="2186"/>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@orders_bp.route('/orders')</w:t>
            </w:r>
          </w:p>
        </w:tc>
      </w:tr>
      <w:tr>
        <w:tc>
          <w:tcPr>
            <w:tcW w:type="dxa" w:w="2800"/>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Request body</w:t>
            </w:r>
          </w:p>
        </w:tc>
        <w:tc>
          <w:tcPr>
            <w:tcW w:type="dxa" w:w="2187"/>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request.data / serializer</w:t>
            </w:r>
          </w:p>
        </w:tc>
        <w:tc>
          <w:tcPr>
            <w:tcW w:type="dxa" w:w="2187"/>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Pydantic model param</w:t>
            </w:r>
          </w:p>
        </w:tc>
        <w:tc>
          <w:tcPr>
            <w:tcW w:type="dxa" w:w="2186"/>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request.get_json()</w:t>
            </w:r>
          </w:p>
        </w:tc>
      </w:tr>
      <w:tr>
        <w:tc>
          <w:tcPr>
            <w:tcW w:type="dxa" w:w="2800"/>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Validation</w:t>
            </w:r>
          </w:p>
        </w:tc>
        <w:tc>
          <w:tcPr>
            <w:tcW w:type="dxa" w:w="2187"/>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DRF Serializer + validate_*</w:t>
            </w:r>
          </w:p>
        </w:tc>
        <w:tc>
          <w:tcPr>
            <w:tcW w:type="dxa" w:w="2187"/>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Pydantic (automatic)</w:t>
            </w:r>
          </w:p>
        </w:tc>
        <w:tc>
          <w:tcPr>
            <w:tcW w:type="dxa" w:w="2186"/>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Marshmallow / manual</w:t>
            </w:r>
          </w:p>
        </w:tc>
      </w:tr>
      <w:tr>
        <w:tc>
          <w:tcPr>
            <w:tcW w:type="dxa" w:w="2800"/>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Auth</w:t>
            </w:r>
          </w:p>
        </w:tc>
        <w:tc>
          <w:tcPr>
            <w:tcW w:type="dxa" w:w="2187"/>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DRF permission_classes</w:t>
            </w:r>
          </w:p>
        </w:tc>
        <w:tc>
          <w:tcPr>
            <w:tcW w:type="dxa" w:w="2187"/>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Depends(get_current_user)</w:t>
            </w:r>
          </w:p>
        </w:tc>
        <w:tc>
          <w:tcPr>
            <w:tcW w:type="dxa" w:w="2186"/>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@jwt_required()</w:t>
            </w:r>
          </w:p>
        </w:tc>
      </w:tr>
      <w:tr>
        <w:tc>
          <w:tcPr>
            <w:tcW w:type="dxa" w:w="2800"/>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DB access</w:t>
            </w:r>
          </w:p>
        </w:tc>
        <w:tc>
          <w:tcPr>
            <w:tcW w:type="dxa" w:w="2187"/>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Django ORM (sync; async views)</w:t>
            </w:r>
          </w:p>
        </w:tc>
        <w:tc>
          <w:tcPr>
            <w:tcW w:type="dxa" w:w="2187"/>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SQLAlchemy async</w:t>
            </w:r>
          </w:p>
        </w:tc>
        <w:tc>
          <w:tcPr>
            <w:tcW w:type="dxa" w:w="2186"/>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SQLAlchemy / flask-sqlalchemy</w:t>
            </w:r>
          </w:p>
        </w:tc>
      </w:tr>
      <w:tr>
        <w:tc>
          <w:tcPr>
            <w:tcW w:type="dxa" w:w="2800"/>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Background jobs</w:t>
            </w:r>
          </w:p>
        </w:tc>
        <w:tc>
          <w:tcPr>
            <w:tcW w:type="dxa" w:w="2187"/>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Celery + Django signals</w:t>
            </w:r>
          </w:p>
        </w:tc>
        <w:tc>
          <w:tcPr>
            <w:tcW w:type="dxa" w:w="2187"/>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BackgroundTasks + Celery</w:t>
            </w:r>
          </w:p>
        </w:tc>
        <w:tc>
          <w:tcPr>
            <w:tcW w:type="dxa" w:w="2186"/>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Celery</w:t>
            </w:r>
          </w:p>
        </w:tc>
      </w:tr>
      <w:tr>
        <w:tc>
          <w:tcPr>
            <w:tcW w:type="dxa" w:w="2800"/>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Config</w:t>
            </w:r>
          </w:p>
        </w:tc>
        <w:tc>
          <w:tcPr>
            <w:tcW w:type="dxa" w:w="2187"/>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settings.py</w:t>
            </w:r>
          </w:p>
        </w:tc>
        <w:tc>
          <w:tcPr>
            <w:tcW w:type="dxa" w:w="2187"/>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Pydantic Settings</w:t>
            </w:r>
          </w:p>
        </w:tc>
        <w:tc>
          <w:tcPr>
            <w:tcW w:type="dxa" w:w="2186"/>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Config objects / .env</w:t>
            </w:r>
          </w:p>
        </w:tc>
      </w:tr>
      <w:tr>
        <w:tc>
          <w:tcPr>
            <w:tcW w:type="dxa" w:w="2800"/>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Testing</w:t>
            </w:r>
          </w:p>
        </w:tc>
        <w:tc>
          <w:tcPr>
            <w:tcW w:type="dxa" w:w="2187"/>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TestCase + APIClient</w:t>
            </w:r>
          </w:p>
        </w:tc>
        <w:tc>
          <w:tcPr>
            <w:tcW w:type="dxa" w:w="2187"/>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pytest + AsyncClient</w:t>
            </w:r>
          </w:p>
        </w:tc>
        <w:tc>
          <w:tcPr>
            <w:tcW w:type="dxa" w:w="2186"/>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pytest + app.test_client()</w:t>
            </w:r>
          </w:p>
        </w:tc>
      </w:tr>
      <w:tr>
        <w:tc>
          <w:tcPr>
            <w:tcW w:type="dxa" w:w="2800"/>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Auto API docs</w:t>
            </w:r>
          </w:p>
        </w:tc>
        <w:tc>
          <w:tcPr>
            <w:tcW w:type="dxa" w:w="2187"/>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drf-spectacular</w:t>
            </w:r>
          </w:p>
        </w:tc>
        <w:tc>
          <w:tcPr>
            <w:tcW w:type="dxa" w:w="2187"/>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Built-in /docs, /redoc</w:t>
            </w:r>
          </w:p>
        </w:tc>
        <w:tc>
          <w:tcPr>
            <w:tcW w:type="dxa" w:w="2186"/>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Flask-RESTX or manual</w:t>
            </w:r>
          </w:p>
        </w:tc>
      </w:tr>
      <w:tr>
        <w:tc>
          <w:tcPr>
            <w:tcW w:type="dxa" w:w="2800"/>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Migrations</w:t>
            </w:r>
          </w:p>
        </w:tc>
        <w:tc>
          <w:tcPr>
            <w:tcW w:type="dxa" w:w="2187"/>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makemigrations + migrate</w:t>
            </w:r>
          </w:p>
        </w:tc>
        <w:tc>
          <w:tcPr>
            <w:tcW w:type="dxa" w:w="2187"/>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Alembic</w:t>
            </w:r>
          </w:p>
        </w:tc>
        <w:tc>
          <w:tcPr>
            <w:tcW w:type="dxa" w:w="2186"/>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Flask-Migrate (Alembic)</w:t>
            </w:r>
          </w:p>
        </w:tc>
      </w:tr>
      <w:tr>
        <w:tc>
          <w:tcPr>
            <w:tcW w:type="dxa" w:w="2800"/>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Middleware</w:t>
            </w:r>
          </w:p>
        </w:tc>
        <w:tc>
          <w:tcPr>
            <w:tcW w:type="dxa" w:w="2187"/>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MIDDLEWARE list in settings</w:t>
            </w:r>
          </w:p>
        </w:tc>
        <w:tc>
          <w:tcPr>
            <w:tcW w:type="dxa" w:w="2187"/>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@app.middleware('http')</w:t>
            </w:r>
          </w:p>
        </w:tc>
        <w:tc>
          <w:tcPr>
            <w:tcW w:type="dxa" w:w="2186"/>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@app.before/after_request</w:t>
            </w:r>
          </w:p>
        </w:tc>
      </w:tr>
    </w:tbl>
    <w:p>
      <w:pPr>
        <w:spacing w:before="65" w:after="65"/>
      </w:pPr>
      <w:r>
        <w:t xml:space="preserve"/>
      </w:r>
    </w:p>
    <w:p>
      <w:pPr>
        <w:pStyle w:val="Heading2"/>
        <w:spacing w:before="240" w:after="75"/>
      </w:pPr>
      <w:r>
        <w:rPr>
          <w:rFonts w:ascii="Arial" w:cs="Arial" w:eastAsia="Arial" w:hAnsi="Arial"/>
          <w:b/>
          <w:bCs/>
          <w:color w:val="1565C0"/>
          <w:sz w:val="25"/>
          <w:szCs w:val="25"/>
        </w:rPr>
        <w:t xml:space="preserve">5.2 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7"/>
        <w:gridCol w:w="2387"/>
        <w:gridCol w:w="2386"/>
      </w:tblGrid>
      <w:tr>
        <w:tc>
          <w:tcPr>
            <w:tcW w:type="dxa" w:w="2200"/>
            <w:tcBorders>
              <w:top w:val="single" w:color="CFD8DC" w:sz="1"/>
              <w:left w:val="single" w:color="CFD8DC" w:sz="1"/>
              <w:bottom w:val="single" w:color="CFD8DC" w:sz="1"/>
              <w:right w:val="single" w:color="CFD8DC" w:sz="1"/>
            </w:tcBorders>
            <w:shd w:fill="00695C" w:val="clear"/>
            <w:tcMar>
              <w:top w:type="dxa" w:w="72"/>
              <w:left w:type="dxa" w:w="108"/>
              <w:bottom w:type="dxa" w:w="72"/>
              <w:right w:type="dxa" w:w="108"/>
            </w:tcMar>
          </w:tcPr>
          <w:p>
            <w:r>
              <w:rPr>
                <w:rFonts w:ascii="Arial" w:cs="Arial" w:eastAsia="Arial" w:hAnsi="Arial"/>
                <w:b/>
                <w:bCs/>
                <w:color w:val="FFFFFF"/>
                <w:sz w:val="18"/>
                <w:szCs w:val="18"/>
              </w:rPr>
              <w:t xml:space="preserve">Metric</w:t>
            </w:r>
          </w:p>
        </w:tc>
        <w:tc>
          <w:tcPr>
            <w:tcW w:type="dxa" w:w="2387"/>
            <w:tcBorders>
              <w:top w:val="single" w:color="CFD8DC" w:sz="1"/>
              <w:left w:val="single" w:color="CFD8DC" w:sz="1"/>
              <w:bottom w:val="single" w:color="CFD8DC" w:sz="1"/>
              <w:right w:val="single" w:color="CFD8DC" w:sz="1"/>
            </w:tcBorders>
            <w:shd w:fill="00695C" w:val="clear"/>
            <w:tcMar>
              <w:top w:type="dxa" w:w="72"/>
              <w:left w:type="dxa" w:w="108"/>
              <w:bottom w:type="dxa" w:w="72"/>
              <w:right w:type="dxa" w:w="108"/>
            </w:tcMar>
          </w:tcPr>
          <w:p>
            <w:r>
              <w:rPr>
                <w:rFonts w:ascii="Arial" w:cs="Arial" w:eastAsia="Arial" w:hAnsi="Arial"/>
                <w:b/>
                <w:bCs/>
                <w:color w:val="FFFFFF"/>
                <w:sz w:val="18"/>
                <w:szCs w:val="18"/>
              </w:rPr>
              <w:t xml:space="preserve">Django</w:t>
            </w:r>
          </w:p>
        </w:tc>
        <w:tc>
          <w:tcPr>
            <w:tcW w:type="dxa" w:w="2387"/>
            <w:tcBorders>
              <w:top w:val="single" w:color="CFD8DC" w:sz="1"/>
              <w:left w:val="single" w:color="CFD8DC" w:sz="1"/>
              <w:bottom w:val="single" w:color="CFD8DC" w:sz="1"/>
              <w:right w:val="single" w:color="CFD8DC" w:sz="1"/>
            </w:tcBorders>
            <w:shd w:fill="00695C" w:val="clear"/>
            <w:tcMar>
              <w:top w:type="dxa" w:w="72"/>
              <w:left w:type="dxa" w:w="108"/>
              <w:bottom w:type="dxa" w:w="72"/>
              <w:right w:type="dxa" w:w="108"/>
            </w:tcMar>
          </w:tcPr>
          <w:p>
            <w:r>
              <w:rPr>
                <w:rFonts w:ascii="Arial" w:cs="Arial" w:eastAsia="Arial" w:hAnsi="Arial"/>
                <w:b/>
                <w:bCs/>
                <w:color w:val="FFFFFF"/>
                <w:sz w:val="18"/>
                <w:szCs w:val="18"/>
              </w:rPr>
              <w:t xml:space="preserve">FastAPI</w:t>
            </w:r>
          </w:p>
        </w:tc>
        <w:tc>
          <w:tcPr>
            <w:tcW w:type="dxa" w:w="2386"/>
            <w:tcBorders>
              <w:top w:val="single" w:color="CFD8DC" w:sz="1"/>
              <w:left w:val="single" w:color="CFD8DC" w:sz="1"/>
              <w:bottom w:val="single" w:color="CFD8DC" w:sz="1"/>
              <w:right w:val="single" w:color="CFD8DC" w:sz="1"/>
            </w:tcBorders>
            <w:shd w:fill="00695C" w:val="clear"/>
            <w:tcMar>
              <w:top w:type="dxa" w:w="72"/>
              <w:left w:type="dxa" w:w="108"/>
              <w:bottom w:type="dxa" w:w="72"/>
              <w:right w:type="dxa" w:w="108"/>
            </w:tcMar>
          </w:tcPr>
          <w:p>
            <w:r>
              <w:rPr>
                <w:rFonts w:ascii="Arial" w:cs="Arial" w:eastAsia="Arial" w:hAnsi="Arial"/>
                <w:b/>
                <w:bCs/>
                <w:color w:val="FFFFFF"/>
                <w:sz w:val="18"/>
                <w:szCs w:val="18"/>
              </w:rPr>
              <w:t xml:space="preserve">Flask</w:t>
            </w:r>
          </w:p>
        </w:tc>
      </w:tr>
      <w:tr>
        <w:tc>
          <w:tcPr>
            <w:tcW w:type="dxa" w:w="2200"/>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Requests/sec (simple endpoint)</w:t>
            </w:r>
          </w:p>
        </w:tc>
        <w:tc>
          <w:tcPr>
            <w:tcW w:type="dxa" w:w="2387"/>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~2,000 (sync)</w:t>
            </w:r>
          </w:p>
        </w:tc>
        <w:tc>
          <w:tcPr>
            <w:tcW w:type="dxa" w:w="2387"/>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~8,000+ (async)</w:t>
            </w:r>
          </w:p>
        </w:tc>
        <w:tc>
          <w:tcPr>
            <w:tcW w:type="dxa" w:w="2386"/>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~2,500 (sync)</w:t>
            </w:r>
          </w:p>
        </w:tc>
      </w:tr>
      <w:tr>
        <w:tc>
          <w:tcPr>
            <w:tcW w:type="dxa" w:w="2200"/>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Cold start</w:t>
            </w:r>
          </w:p>
        </w:tc>
        <w:tc>
          <w:tcPr>
            <w:tcW w:type="dxa" w:w="2387"/>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Medium</w:t>
            </w:r>
          </w:p>
        </w:tc>
        <w:tc>
          <w:tcPr>
            <w:tcW w:type="dxa" w:w="2387"/>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Low</w:t>
            </w:r>
          </w:p>
        </w:tc>
        <w:tc>
          <w:tcPr>
            <w:tcW w:type="dxa" w:w="2386"/>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Low</w:t>
            </w:r>
          </w:p>
        </w:tc>
      </w:tr>
      <w:tr>
        <w:tc>
          <w:tcPr>
            <w:tcW w:type="dxa" w:w="2200"/>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Concurrency model</w:t>
            </w:r>
          </w:p>
        </w:tc>
        <w:tc>
          <w:tcPr>
            <w:tcW w:type="dxa" w:w="2387"/>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Sync + async views</w:t>
            </w:r>
          </w:p>
        </w:tc>
        <w:tc>
          <w:tcPr>
            <w:tcW w:type="dxa" w:w="2387"/>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Async-first (asyncio)</w:t>
            </w:r>
          </w:p>
        </w:tc>
        <w:tc>
          <w:tcPr>
            <w:tcW w:type="dxa" w:w="2386"/>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Sync (use gevent for scale)</w:t>
            </w:r>
          </w:p>
        </w:tc>
      </w:tr>
      <w:tr>
        <w:tc>
          <w:tcPr>
            <w:tcW w:type="dxa" w:w="2200"/>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DB query overhead</w:t>
            </w:r>
          </w:p>
        </w:tc>
        <w:tc>
          <w:tcPr>
            <w:tcW w:type="dxa" w:w="2387"/>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Django ORM overhead</w:t>
            </w:r>
          </w:p>
        </w:tc>
        <w:tc>
          <w:tcPr>
            <w:tcW w:type="dxa" w:w="2387"/>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SQLAlchemy Core is lean</w:t>
            </w:r>
          </w:p>
        </w:tc>
        <w:tc>
          <w:tcPr>
            <w:tcW w:type="dxa" w:w="2386"/>
            <w:tcBorders>
              <w:top w:val="single" w:color="CFD8DC" w:sz="1"/>
              <w:left w:val="single" w:color="CFD8DC" w:sz="1"/>
              <w:bottom w:val="single" w:color="CFD8DC" w:sz="1"/>
              <w:right w:val="single" w:color="CFD8DC" w:sz="1"/>
            </w:tcBorders>
            <w:shd w:fill="F5F7FA" w:val="clear"/>
            <w:tcMar>
              <w:top w:type="dxa" w:w="72"/>
              <w:left w:type="dxa" w:w="108"/>
              <w:bottom w:type="dxa" w:w="72"/>
              <w:right w:type="dxa" w:w="108"/>
            </w:tcMar>
          </w:tcPr>
          <w:p>
            <w:r>
              <w:rPr>
                <w:rFonts w:ascii="Arial" w:cs="Arial" w:eastAsia="Arial" w:hAnsi="Arial"/>
                <w:b w:val="false"/>
                <w:bCs w:val="false"/>
                <w:color w:val="1A1A2E"/>
                <w:sz w:val="18"/>
                <w:szCs w:val="18"/>
              </w:rPr>
              <w:t xml:space="preserve">SQLAlchemy — same as FastAPI</w:t>
            </w:r>
          </w:p>
        </w:tc>
      </w:tr>
      <w:tr>
        <w:tc>
          <w:tcPr>
            <w:tcW w:type="dxa" w:w="2200"/>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Memory footprint</w:t>
            </w:r>
          </w:p>
        </w:tc>
        <w:tc>
          <w:tcPr>
            <w:tcW w:type="dxa" w:w="2387"/>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Higher (many built-ins)</w:t>
            </w:r>
          </w:p>
        </w:tc>
        <w:tc>
          <w:tcPr>
            <w:tcW w:type="dxa" w:w="2387"/>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Low</w:t>
            </w:r>
          </w:p>
        </w:tc>
        <w:tc>
          <w:tcPr>
            <w:tcW w:type="dxa" w:w="2386"/>
            <w:tcBorders>
              <w:top w:val="single" w:color="CFD8DC" w:sz="1"/>
              <w:left w:val="single" w:color="CFD8DC" w:sz="1"/>
              <w:bottom w:val="single" w:color="CFD8DC" w:sz="1"/>
              <w:right w:val="single" w:color="CFD8DC" w:sz="1"/>
            </w:tcBorders>
            <w:shd w:fill="FFFFFF" w:val="clear"/>
            <w:tcMar>
              <w:top w:type="dxa" w:w="72"/>
              <w:left w:type="dxa" w:w="108"/>
              <w:bottom w:type="dxa" w:w="72"/>
              <w:right w:type="dxa" w:w="108"/>
            </w:tcMar>
          </w:tcPr>
          <w:p>
            <w:r>
              <w:rPr>
                <w:rFonts w:ascii="Arial" w:cs="Arial" w:eastAsia="Arial" w:hAnsi="Arial"/>
                <w:b w:val="false"/>
                <w:bCs w:val="false"/>
                <w:color w:val="1A1A2E"/>
                <w:sz w:val="18"/>
                <w:szCs w:val="18"/>
              </w:rPr>
              <w:t xml:space="preserve">Lowest</w:t>
            </w:r>
          </w:p>
        </w:tc>
      </w:tr>
    </w:tbl>
    <w:p>
      <w:pPr>
        <w:spacing w:before="65" w:after="6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DE7" w:val="clear"/>
            <w:tcMar>
              <w:top w:type="dxa" w:w="110"/>
              <w:left w:type="dxa" w:w="200"/>
              <w:bottom w:type="dxa" w:w="110"/>
              <w:right w:type="dxa" w:w="200"/>
            </w:tcMar>
          </w:tcPr>
          <w:p>
            <w:pPr>
              <w:spacing w:before="0" w:after="34"/>
            </w:pPr>
            <w:r>
              <w:rPr>
                <w:rFonts w:ascii="Arial" w:cs="Arial" w:eastAsia="Arial" w:hAnsi="Arial"/>
                <w:b/>
                <w:bCs/>
                <w:color w:val="E65100"/>
                <w:sz w:val="20"/>
                <w:szCs w:val="20"/>
              </w:rPr>
              <w:t xml:space="preserve">Senior note</w:t>
            </w:r>
          </w:p>
          <w:p>
            <w:pPr>
              <w:spacing w:before="0" w:after="0"/>
            </w:pPr>
            <w:r>
              <w:rPr>
                <w:rFonts w:ascii="Arial" w:cs="Arial" w:eastAsia="Arial" w:hAnsi="Arial"/>
                <w:color w:val="0D1B2A"/>
                <w:sz w:val="19"/>
                <w:szCs w:val="19"/>
              </w:rPr>
              <w:t xml:space="preserve">Don't optimize for raw req/sec in isolation. Django's built-ins (admin, auth, ORM, migrations) save weeks of dev time. FastAPI's async shines for high-concurrency I/O-bound services. Flask's simplicity wins for Lambda handlers and simple internal tools. Choose based on team, use case, and total cost of ownership.</w:t>
            </w:r>
          </w:p>
        </w:tc>
      </w:tr>
    </w:tbl>
    <w:p>
      <w:pPr>
        <w:spacing w:before="65" w:after="65"/>
      </w:pPr>
      <w:r>
        <w:t xml:space="preserve"/>
      </w:r>
    </w:p>
    <w:p>
      <w:pPr>
        <w:pStyle w:val="Heading2"/>
        <w:spacing w:before="240" w:after="75"/>
      </w:pPr>
      <w:r>
        <w:rPr>
          <w:rFonts w:ascii="Arial" w:cs="Arial" w:eastAsia="Arial" w:hAnsi="Arial"/>
          <w:b/>
          <w:bCs/>
          <w:color w:val="1565C0"/>
          <w:sz w:val="25"/>
          <w:szCs w:val="25"/>
        </w:rPr>
        <w:t xml:space="preserve">5.3 Senior Cross-Framework Q&amp;A</w:t>
      </w:r>
    </w:p>
    <w:p>
      <w:pPr>
        <w:spacing w:before="110" w:after="35"/>
      </w:pPr>
      <w:r>
        <w:rPr>
          <w:rFonts w:ascii="Arial" w:cs="Arial" w:eastAsia="Arial" w:hAnsi="Arial"/>
          <w:b/>
          <w:bCs/>
          <w:color w:val="0D1B2A"/>
          <w:sz w:val="20"/>
          <w:szCs w:val="20"/>
        </w:rPr>
        <w:t xml:space="preserve">Q: A junior dev asks: 'Should I use Django or FastAPI for our new microservice?' What do you say?</w:t>
      </w:r>
    </w:p>
    <w:p>
      <w:pPr>
        <w:spacing w:before="0" w:after="90"/>
        <w:ind w:left="220"/>
      </w:pPr>
      <w:r>
        <w:rPr>
          <w:rFonts w:ascii="Arial" w:cs="Arial" w:eastAsia="Arial" w:hAnsi="Arial"/>
          <w:color w:val="546E7A"/>
          <w:sz w:val="20"/>
          <w:szCs w:val="20"/>
        </w:rPr>
        <w:t xml:space="preserve">A: Ask three questions: 1) Does it need an admin UI, complex auth, or a full web app? → Django. 2) Is it a high-throughput async API for a microservices mesh? → FastAPI. 3) Is it a simple stateless Lambda handler or a thin API wrapper? → Flask or FastAPI. In most new greenfield microservices today, FastAPI wins on developer experience, auto-docs, and async performance.</w:t>
      </w:r>
    </w:p>
    <w:p>
      <w:pPr>
        <w:spacing w:before="110" w:after="35"/>
      </w:pPr>
      <w:r>
        <w:rPr>
          <w:rFonts w:ascii="Arial" w:cs="Arial" w:eastAsia="Arial" w:hAnsi="Arial"/>
          <w:b/>
          <w:bCs/>
          <w:color w:val="0D1B2A"/>
          <w:sz w:val="20"/>
          <w:szCs w:val="20"/>
        </w:rPr>
        <w:t xml:space="preserve">Q: How do you handle database migrations in production across all three frameworks?</w:t>
      </w:r>
    </w:p>
    <w:p>
      <w:pPr>
        <w:spacing w:before="0" w:after="90"/>
        <w:ind w:left="220"/>
      </w:pPr>
      <w:r>
        <w:rPr>
          <w:rFonts w:ascii="Arial" w:cs="Arial" w:eastAsia="Arial" w:hAnsi="Arial"/>
          <w:color w:val="546E7A"/>
          <w:sz w:val="20"/>
          <w:szCs w:val="20"/>
        </w:rPr>
        <w:t xml:space="preserve">A: Django: python manage.py migrate — baked-in, safe in CI. FastAPI/Flask: Alembic (Flask-Migrate wraps it). Always: run migrations before deploying new code (backward-compatible migrations first), never auto-migrate in app startup, test migrations on a staging DB copy first, use transaction-wrapped migrations for safety. For zero-downtime: expand-contract pattern — add column (nullable) → deploy code → backfill → add NOT NULL.</w:t>
      </w:r>
    </w:p>
    <w:p>
      <w:pPr>
        <w:spacing w:before="110" w:after="35"/>
      </w:pPr>
      <w:r>
        <w:rPr>
          <w:rFonts w:ascii="Arial" w:cs="Arial" w:eastAsia="Arial" w:hAnsi="Arial"/>
          <w:b/>
          <w:bCs/>
          <w:color w:val="0D1B2A"/>
          <w:sz w:val="20"/>
          <w:szCs w:val="20"/>
        </w:rPr>
        <w:t xml:space="preserve">Q: How do you structure a service layer that works across Django, FastAPI, or Flask?</w:t>
      </w:r>
    </w:p>
    <w:p>
      <w:pPr>
        <w:spacing w:before="0" w:after="90"/>
        <w:ind w:left="220"/>
      </w:pPr>
      <w:r>
        <w:rPr>
          <w:rFonts w:ascii="Arial" w:cs="Arial" w:eastAsia="Arial" w:hAnsi="Arial"/>
          <w:color w:val="546E7A"/>
          <w:sz w:val="20"/>
          <w:szCs w:val="20"/>
        </w:rPr>
        <w:t xml:space="preserve">A: Keep business logic in framework-agnostic service classes that accept and return plain Python objects/dicts — no request/response objects. Services call repositories (also framework-agnostic). The framework adapter (view/endpoint) only translates HTTP in/out. This way you can swap the HTTP layer, test services without starting an HTTP server, and reuse services in CLI commands or background tasks.</w:t>
      </w:r>
    </w:p>
    <w:p>
      <w:pPr>
        <w:spacing w:before="110" w:after="35"/>
      </w:pPr>
      <w:r>
        <w:rPr>
          <w:rFonts w:ascii="Arial" w:cs="Arial" w:eastAsia="Arial" w:hAnsi="Arial"/>
          <w:b/>
          <w:bCs/>
          <w:color w:val="0D1B2A"/>
          <w:sz w:val="20"/>
          <w:szCs w:val="20"/>
        </w:rPr>
        <w:t xml:space="preserve">Q: How do you secure any Python web app at the framework level?</w:t>
      </w:r>
    </w:p>
    <w:p>
      <w:pPr>
        <w:spacing w:before="0" w:after="90"/>
        <w:ind w:left="220"/>
      </w:pPr>
      <w:r>
        <w:rPr>
          <w:rFonts w:ascii="Arial" w:cs="Arial" w:eastAsia="Arial" w:hAnsi="Arial"/>
          <w:color w:val="546E7A"/>
          <w:sz w:val="20"/>
          <w:szCs w:val="20"/>
        </w:rPr>
        <w:t xml:space="preserve">A: 1. Validate all inputs (Pydantic / DRF Serializer / Marshmallow). 2. Use parameterized queries — never string-format SQL. 3. Set security headers (HSTS, X-Frame-Options, CSP) via middleware. 4. CSRF protection for session-based apps (Django built-in; Flask-WTF). 5. Rate limiting (slowapi/Flask-Limiter). 6. Authentication on all non-public endpoints. 7. Principle of least privilege for DB users. 8. Dependency scanning (pip audit, Dependabot).</w:t>
      </w:r>
    </w:p>
    <w:p>
      <w:pPr>
        <w:spacing w:before="110" w:after="35"/>
      </w:pPr>
      <w:r>
        <w:rPr>
          <w:rFonts w:ascii="Arial" w:cs="Arial" w:eastAsia="Arial" w:hAnsi="Arial"/>
          <w:b/>
          <w:bCs/>
          <w:color w:val="0D1B2A"/>
          <w:sz w:val="20"/>
          <w:szCs w:val="20"/>
        </w:rPr>
        <w:t xml:space="preserve">Q: Describe how you'd migrate a Django monolith to FastAPI microservices gradually.</w:t>
      </w:r>
    </w:p>
    <w:p>
      <w:pPr>
        <w:spacing w:before="0" w:after="90"/>
        <w:ind w:left="220"/>
      </w:pPr>
      <w:r>
        <w:rPr>
          <w:rFonts w:ascii="Arial" w:cs="Arial" w:eastAsia="Arial" w:hAnsi="Arial"/>
          <w:color w:val="546E7A"/>
          <w:sz w:val="20"/>
          <w:szCs w:val="20"/>
        </w:rPr>
        <w:t xml:space="preserve">A: Strangler Fig pattern: 1) Put a reverse proxy (nginx / API Gateway) in front of Django. 2) Identify a bounded domain with a clear API (e.g. notification service). 3) Build it in FastAPI, share the same DB schema initially (read-only for FastAPI). 4) Route /notifications/* to FastAPI, rest to Django. 5) Migrate data ownership to the new service — Django reads via API, not DB. 6) Repeat per domain. 7) Django shrinks until retired. Key: never do a big-bang rewrite.</w:t>
      </w:r>
    </w:p>
    <w:p>
      <w:pPr>
        <w:pBdr>
          <w:bottom w:val="single" w:color="0D1B2A" w:sz="6" w:space="1"/>
        </w:pBdr>
        <w:spacing w:before="85" w:after="85"/>
      </w:pPr>
      <w:r>
        <w:t xml:space="preserve"/>
      </w:r>
    </w:p>
    <w:p>
      <w:pPr>
        <w:spacing w:before="130" w:after="50"/>
        <w:jc w:val="center"/>
      </w:pPr>
      <w:r>
        <w:rPr>
          <w:rFonts w:ascii="Arial" w:cs="Arial" w:eastAsia="Arial" w:hAnsi="Arial"/>
          <w:i/>
          <w:iCs/>
          <w:color w:val="546E7A"/>
          <w:sz w:val="16"/>
          <w:szCs w:val="16"/>
        </w:rPr>
        <w:t xml:space="preserve">30-Minute Senior Guide  |  Django  •  FastAPI  •  Flask  |  GlobalLogic Lead Engineer Interview Prep</w:t>
      </w:r>
    </w:p>
    <w:sectPr>
      <w:pgSz w:w="12240" w:h="15840" w:orient="portrait"/>
      <w:pgMar w:top="980" w:right="1040" w:bottom="980" w:left="10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80" w:after="120"/>
      <w:outlineLvl w:val="0"/>
    </w:pPr>
    <w:rPr>
      <w:rFonts w:ascii="Arial" w:cs="Arial" w:eastAsia="Arial" w:hAnsi="Arial"/>
      <w:b/>
      <w:bCs/>
      <w:color w:val="0D1B2A"/>
      <w:sz w:val="34"/>
      <w:szCs w:val="34"/>
    </w:rPr>
  </w:style>
  <w:style w:type="paragraph" w:styleId="Heading2">
    <w:name w:val="Heading 2"/>
    <w:basedOn w:val="Normal"/>
    <w:next w:val="Normal"/>
    <w:qFormat/>
    <w:pPr>
      <w:spacing w:before="240" w:after="75"/>
      <w:outlineLvl w:val="1"/>
    </w:pPr>
    <w:rPr>
      <w:rFonts w:ascii="Arial" w:cs="Arial" w:eastAsia="Arial" w:hAnsi="Arial"/>
      <w:b/>
      <w:bCs/>
      <w:color w:val="1565C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2026-03-04T13:07:18.308Z</dcterms:created>
  <dcterms:modified xsi:type="dcterms:W3CDTF">2026-03-04T13:07:18.309Z</dcterms:modified>
</cp:coreProperties>
</file>

<file path=docProps/custom.xml><?xml version="1.0" encoding="utf-8"?>
<Properties xmlns="http://schemas.openxmlformats.org/officeDocument/2006/custom-properties" xmlns:vt="http://schemas.openxmlformats.org/officeDocument/2006/docPropsVTypes"/>
</file>