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val="0"/>
          <w:bCs/>
          <w:sz w:val="52"/>
          <w:szCs w:val="52"/>
        </w:rPr>
      </w:pPr>
      <w:r>
        <w:rPr>
          <w:rFonts w:ascii="Times New Roman" w:hAnsi="Times New Roman" w:cs="Times New Roman"/>
          <w:b w:val="0"/>
          <w:bCs/>
          <w:sz w:val="52"/>
          <w:szCs w:val="52"/>
        </w:rPr>
        <w:t>Temperature controlled Fan speed with Fire alarm system</w:t>
      </w:r>
    </w:p>
    <w:p>
      <w:pPr>
        <w:jc w:val="both"/>
        <w:rPr>
          <w:rFonts w:ascii="Times New Roman" w:hAnsi="Times New Roman" w:cs="Times New Roman"/>
          <w:b w:val="0"/>
          <w:bCs/>
          <w:sz w:val="24"/>
          <w:szCs w:val="24"/>
        </w:rPr>
      </w:pPr>
    </w:p>
    <w:p>
      <w:pPr>
        <w:jc w:val="both"/>
        <w:rPr>
          <w:rFonts w:ascii="Times New Roman" w:hAnsi="Times New Roman" w:cs="Times New Roman"/>
          <w:b w:val="0"/>
          <w:bCs/>
          <w:sz w:val="24"/>
          <w:szCs w:val="24"/>
        </w:rPr>
      </w:pPr>
    </w:p>
    <w:p>
      <w:pPr>
        <w:jc w:val="both"/>
        <w:rPr>
          <w:rFonts w:ascii="Times New Roman" w:hAnsi="Times New Roman" w:cs="Times New Roman"/>
          <w:b w:val="0"/>
          <w:bCs/>
          <w:i/>
          <w:sz w:val="24"/>
          <w:szCs w:val="24"/>
        </w:rPr>
      </w:pPr>
    </w:p>
    <w:p>
      <w:pPr>
        <w:jc w:val="both"/>
        <w:rPr>
          <w:rFonts w:ascii="Times New Roman" w:hAnsi="Times New Roman" w:cs="Times New Roman"/>
          <w:b w:val="0"/>
          <w:bCs/>
          <w:sz w:val="24"/>
          <w:szCs w:val="24"/>
        </w:rPr>
      </w:pPr>
      <w:r>
        <w:rPr>
          <w:rFonts w:ascii="Times New Roman" w:hAnsi="Times New Roman" w:cs="Times New Roman"/>
          <w:b w:val="0"/>
          <w:bCs/>
          <w:i/>
          <w:sz w:val="24"/>
          <w:szCs w:val="24"/>
        </w:rPr>
        <w:t xml:space="preserve">Abstract </w:t>
      </w:r>
      <w:r>
        <w:rPr>
          <w:rFonts w:ascii="Times New Roman" w:hAnsi="Times New Roman" w:cs="Times New Roman"/>
          <w:b w:val="0"/>
          <w:bCs/>
          <w:sz w:val="24"/>
          <w:szCs w:val="24"/>
        </w:rPr>
        <w:t>--These days from modern application till to buyer application mechanization is the most well-known system is utilized. This paper introduces the speed control of DC engine by variety in temperature. Cooling fans, Air conditioner, AC machines and in numerous applications DC engine is utilized. So as to build up the code Arduino ide stage is utilized. Since speed of the engine is constrained by variety in temperature, circuit of estimating temperature is interfaced through Arduino ide. The temperature sensor utilized here is a LM35. Both DC engine and temperature estimation code is done through Arduino ide programming stacked into Arduino board. At first for a lot of temperature the obligation cycle is created utilizing PWM (</w:t>
      </w:r>
      <w:r>
        <w:rPr>
          <w:rFonts w:ascii="Times New Roman" w:hAnsi="Times New Roman" w:cs="Times New Roman"/>
          <w:b w:val="0"/>
          <w:bCs/>
          <w:color w:val="222222"/>
          <w:sz w:val="24"/>
          <w:szCs w:val="24"/>
          <w:shd w:val="clear" w:color="auto" w:fill="FFFFFF"/>
        </w:rPr>
        <w:t>Pulse Width Modulation</w:t>
      </w:r>
      <w:r>
        <w:rPr>
          <w:rFonts w:ascii="Times New Roman" w:hAnsi="Times New Roman" w:cs="Times New Roman"/>
          <w:b w:val="0"/>
          <w:bCs/>
          <w:sz w:val="24"/>
          <w:szCs w:val="24"/>
        </w:rPr>
        <w:t>) by differing the width of the beat. Also, normal voltage esteems are produced for obligation cycle, these voltage esteems are applied to DC engine for the variety of the speed. DC engine speed increments or diminishes relying upon the variety in temperature, this is constrained by the program done in the Arduino ide . A nonexclusive R-type alarm framework is henceforth built, with an ace slave design interfacing with fire sensors. No additional alteration/restoration is required for those old structures on the grounds that the proposed alarm framework is mounted on structures' wiring framework. Wiring and work expenses are significantly diminished, and the insurance of both human and property are guaranteed and ensured.</w:t>
      </w:r>
      <w:r>
        <w:rPr>
          <w:rFonts w:ascii="Times New Roman" w:hAnsi="Times New Roman" w:cs="Times New Roman"/>
          <w:b w:val="0"/>
          <w:bCs/>
          <w:sz w:val="24"/>
          <w:szCs w:val="24"/>
          <w:shd w:val="clear" w:color="auto" w:fill="FFFFFF"/>
        </w:rPr>
        <w:t xml:space="preserve"> There will be a switching system to power on/off of the fan. Sometimes we may be out of our houses so that time we could turn off the fan speed control system. And that time only the alarm control system would work.</w:t>
      </w: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rFonts w:hint="default" w:ascii="Times New Roman" w:hAnsi="Times New Roman" w:cs="Times New Roman"/>
          <w:b w:val="0"/>
          <w:bCs/>
          <w:sz w:val="24"/>
          <w:szCs w:val="24"/>
        </w:rPr>
      </w:pPr>
    </w:p>
    <w:p>
      <w:pPr>
        <w:jc w:val="both"/>
        <w:rPr>
          <w:rFonts w:hint="default" w:ascii="Times New Roman" w:hAnsi="Times New Roman" w:cs="Times New Roman"/>
          <w:b w:val="0"/>
          <w:bCs/>
          <w:sz w:val="24"/>
          <w:szCs w:val="24"/>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Literature Review:</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Fire hazards can be very dangerous and cause human loss. It is the government rule to install fire alarm in all homes towards alerting home owners of hazards. Such method does not exist in developing countries like Bangladesh.[5] Similarly, nowadays smart devices with microcontroller is preferred in homes. Therefore, our project comes with automated temperature controlled fan speed with a built in fire alarm system. The alarm system is not highly configured with Arduino MEGA with a master-slave architecture along with wiring system and multiple sensors.[3] Rather simple LM35 temperature sensors are used which are much cheaper and can </w:t>
      </w:r>
      <w:bookmarkStart w:id="0" w:name="_GoBack"/>
      <w:r>
        <w:rPr>
          <w:rFonts w:hint="default" w:ascii="Times New Roman" w:hAnsi="Times New Roman" w:cs="Times New Roman"/>
          <w:b w:val="0"/>
          <w:bCs/>
          <w:sz w:val="24"/>
          <w:szCs w:val="24"/>
          <w:lang w:val="en-US"/>
        </w:rPr>
        <w:t xml:space="preserve">provide satisfactory results. Other researches and projects shows that smoke detector,GSM </w:t>
      </w:r>
      <w:bookmarkEnd w:id="0"/>
      <w:r>
        <w:rPr>
          <w:rFonts w:hint="default" w:ascii="Times New Roman" w:hAnsi="Times New Roman" w:cs="Times New Roman"/>
          <w:b w:val="0"/>
          <w:bCs/>
          <w:sz w:val="24"/>
          <w:szCs w:val="24"/>
          <w:lang w:val="en-US"/>
        </w:rPr>
        <w:t>module,ATmegachip can be used to notify the owner and firestation about fire.[4][12] However,these increases the cost of the system dynamically and makes it much harder to afford. Furthermore,another project showed that a system built on smoke detector,web camp,Arduino and Rashberry Pi is highly efficient as a fire alarms system but it makes it difficult to control the speed of the fan based on temperature.[6] In the present scenario, availability of electricity is found to be in critical stage. One unit saved is one unit generated.[11]  There are several ways to operate the fan speed based on temperature.One of them can be closed-looped and adjustable where you can adjust the speed percentage based on the temperature on the LCD screen.[7] Another can be using ARM microcontroller/OS-ll via voltage regulation.[8] Our system takes temperature reading for the LM35 sensor and programmed through Arduino IDE instead of LABVIEW to manipulate the percentage fan speed.[2]. Also the operating voltage is less than 5v, but the fan requires 12v to operate. Fan speed is increased by increasing the voltage or current of mosfet.[1]</w:t>
      </w: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jc w:val="both"/>
        <w:rPr>
          <w:b w:val="0"/>
          <w:bC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References:</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[1] Y. Hsieh, C. Fang, J. Wu, H. Tsai, Y. Juang and B. Liu, "Monolithic fan speed control IC for monitoring temperature and improving power efficiency," 2012 Proceedings of SICE Annual Conference (SICE), Akita, 2012, pp. 1071-1074.</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{application specific integrated circuits;cooling;DC-DC power convertors;electronic products;fans;heat sinks;power consumption;temperature control;temperature measurement;velocity control;monolithic fan speed control IC;temperature monitoring;power efficiency improvement;heat sinks;cooling fans;regulating temperature;application-specific integrated circuits;electronic products;ASIC temperatures;power consumption;built-in thermal sensors;boost DC-DC converter;Temperature sensors;Temperature measurement;Application specific integrated circuits;Fans;DC-DC;fan speed control;PWM},</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http://ieeexplore.ieee.org/stamp/stamp.jsp?tp=&amp;arnumber=6318602&amp;isnumber=6318306</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[2] K. R. Asha, P. S. Tasleem, A. V. R. Kumar, S. M. Swamy and K. R. Rekha, "Real Time Speed Control of a DC Motor by Temperature Variation Using LabVIEW and Arduino," 2017 International Conference on Recent Advances in Electronics and Communication Technology (ICRAECT), Bangalore, 2017, pp. 72-75.</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10.1109/ICRAECT.2017.50</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{angular velocity control;control engineering computing;DC motors;electric machine analysis computing;fans;machine control;microcontrollers;temperature measurement;temperature sensors;virtual instrumentation;temperature variation;industrial application;consumer application automation;code LabVIEW platform;temperature sensor;temperature measurement code;LABVIEW software;Arduino Uno board;real time speed control;LM35;duty cycle;DC motor speed;cooling fans;air conditioner;AC machines;Makerhub;DC motors;Temperature sensors;Velocity control;Temperature measurement;Pulse width modulation;Temperature control;Instruments;LABVIEW;Temperature sensor;Arduino Uno;DC motor},</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http://ieeexplore.ieee.org/stamp/stamp.jsp?tp=&amp;arnumber=8081904&amp;isnumber=8081873</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[3] S. Chen, L. K. Wang, W. Li and W. Chen, "A low-cost R-type fire alarm system for old houses," 2016 International Conference on Advanced Materials for Science and Engineering (ICAMSE), Tainan, 2016, pp. 51-54.</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10.1109/ICAMSE.2016.7840228</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{alarm systems;fires;programmable controllers;quadrature phase shift keying;sensors;wiring;house;Arduino MEGA 2560 development board;PLC module;QPSK modulating capability;generic R-type fire alarm system;master-slave architecture;fire sensor;building;wiring system;labor cost;Fires;Alarm systems;Buildings;Liquid crystal displays;Switches;Conferences;Sensors;Fire Alarm;R-type;Powet Line Communication;Arduino},</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http://ieeexplore.ieee.org/stamp/stamp.jsp?tp=&amp;arnumber=7840228&amp;isnumber=7840167</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[4] S. Abaya, E. Cabico, J. Domingo, R. Diaz, H. Kojima and R. Rivera, "An embedded system of dedicated and real-time fire detector and locator technology as an interactive response mechanism in fire occurrences," 2016 IEEE International Conference on Advances in Electronics, Communication and Computer Technology (ICAECCT), Pune, 2016, pp. 407-411.</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10.1109/ICAECCT.2016.7942622</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{alarm systems;buildings (structures);embedded systems;emergency management;fires;interactive systems;safety;embedded system;dedicated fire detector;real-time fire detector;fire locator technology;interactive response mechanism;fire occurrences;fire alarm system;fire safety;structural buildings;Bureau of Fire Protection;BFP;Philippines;fire incidents;Fires;Detectors;GSM;Real-time systems;Urban areas;Temperature sensors;fire detector and locator sensors;distributed control system;wireless transfer of data;embedded technology;Arduino;GSM Module},</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http://ieeexplore.ieee.org/stamp/stamp.jsp?tp=&amp;arnumber=7942622&amp;isnumber=7942544</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[5] Suresh S., Yuthika S. and G. A. Vardhini, "Home based Fire Monitoring and warning system," 2016 International Conference on ICT in Business Industry &amp; Government (ICTBIG), Indore, 2016, pp. 1-6.</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10.1109/ICTBIG.2016.7892664</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{cellular radio;emergency management;fires;flames;mobile computing;smoke;home based fire monitoring and warning system;fire alarm system;fire service personnel;automated fire monitoring and warning system;safe environments;Arduino Uno R3;fire detection;smoke;flame;GSM;AtMega microcontroller;Fires;GSM;Alarm systems;Monitoring;Detectors;Temperature sensors;Microcontrollers;GSM;ATMega;Arduino},</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http://ieeexplore.ieee.org/stamp/stamp.jsp?tp=&amp;arnumber=7892664&amp;isnumber=7892628</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[6] M. S. Bin Bahrudin, R. A. Kassim and N. Buniyamin, "Development of Fire alarm system using Raspberry Pi and Arduino Uno," 2013 International Conference on Electrical, Electronics and System Engineering (ICEESE), Kuala Lumpur, 2013, pp. 43-48.</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10.1109/ICEESE.2013.6895040</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{electronic messaging;embedded systems;emergency management;Internet;object detection;fire alarm system;Raspberry Pi;Arduino Uno;smoke detection;image capture;embedded systems;Web page;user confirmation;firefighter;short message service;Real-time systems;Monitoring;Fires;Computers;Random access memory;Universal Serial Bus;Raspberry Pi;Arduino Uno;fire;alarm;webserver},</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http://ieeexplore.ieee.org/stamp/stamp.jsp?tp=&amp;arnumber=6895040&amp;isnumber=6895028</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[7] Y. S. E. Ali, S. B. M. Noor, S. M. Bashi and M. K. Hassan, "Microcontroller performance for DC motor speed control system," Proceedings. National Power Engineering Conference, 2003. PECon 2003., Bangi, Malaysia, 2003, pp. 104-109.</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10.1109/PECON.2003.1437427</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{DC motor drives;variable speed drives;microcontrollers;angular velocity control;voltage control;overcurrent protection;DC motor protection;choppers (circuits);machine control;reliability;PWM power convertors;DC motor speed control system;electric drive systems;industrial applications;reliability;variable speed drives;load characteristics;MC68HC11E9 microcontroller;DC chopper;PWM duty cycle;motor terminal voltage control;overcurrent protection;motor protection;Microcontrollers;DC motors;Velocity control;Pulse width modulation;Electrical equipment industry;Choppers;Voltage control;Industrial control;Controllability;Frequency},</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http://ieeexplore.ieee.org/stamp/stamp.jsp?tp=&amp;arnumber=1437427&amp;isnumber=30911</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[8] H. Wu, X. Chen and L. Hu, "Embedded System of DC Motor Speed Control Based on ARM," 2008 ISECS International Colloquium on Computing, Communication, Control, and Management, Guangzhou, 2008, pp. 123-126.</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doi: 10.1109/CCCM.2008.106</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keywords: {closed loop systems;DC motors;machine control;velocity control;voltage control;embedded system;DC motor speed control;ARM S3C2410 controller;closed loop system;PWM algorithm;armature voltage control;Pulse width modulation;DC motors;Velocity control;Control systems;MOSFET circuits;Hardware;Logic gates;ARM;DC Motor;µC/OS-II},</w:t>
      </w: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URL: http://ieeexplore.ieee.org/stamp/stamp.jsp?tp=&amp;arnumber=4609655&amp;isnumber=4609622</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[9] Al-Mashud, Md.Abdullah &amp; Yasmin, Dilruba &amp; Razzaque, M. &amp; Uddin, M.. (2015). Automatic Room Temperature Controlled Fan Speed Controller Using PT-100[. International Journal of Scientific and Engineering Research. 6. 1780-1783. </w:t>
      </w: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numPr>
          <w:ilvl w:val="0"/>
          <w:numId w:val="1"/>
        </w:numPr>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Chiu, Hsien-Chang. (2014). Fan speed control circuit. </w:t>
      </w:r>
    </w:p>
    <w:p>
      <w:pPr>
        <w:numPr>
          <w:ilvl w:val="0"/>
          <w:numId w:val="0"/>
        </w:num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rPr>
          <w:rFonts w:hint="default" w:ascii="Times New Roman" w:hAnsi="Times New Roman" w:cs="Times New Roman"/>
          <w:b w:val="0"/>
          <w:bCs/>
          <w:sz w:val="24"/>
          <w:szCs w:val="24"/>
          <w:lang w:val="en-US"/>
        </w:rPr>
      </w:pPr>
    </w:p>
    <w:p>
      <w:pPr>
        <w:numPr>
          <w:ilvl w:val="0"/>
          <w:numId w:val="1"/>
        </w:numPr>
        <w:ind w:left="0" w:leftChars="0" w:firstLine="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Baligar, Shwetha &amp; Joshi, Srinidhi &amp; Mudhole, Sujay &amp; Jadhav, Spoorti &amp; Jambotkar, Chaitanya. (2019). Temperature Based Speed Control of Fan Using Arduino. </w:t>
      </w:r>
    </w:p>
    <w:p>
      <w:pPr>
        <w:numPr>
          <w:ilvl w:val="0"/>
          <w:numId w:val="0"/>
        </w:numPr>
        <w:ind w:leftChars="0"/>
        <w:rPr>
          <w:rFonts w:hint="default" w:ascii="Times New Roman" w:hAnsi="Times New Roman" w:cs="Times New Roman"/>
          <w:b w:val="0"/>
          <w:bCs/>
          <w:sz w:val="24"/>
          <w:szCs w:val="24"/>
          <w:lang w:val="en-US"/>
        </w:rPr>
      </w:pPr>
    </w:p>
    <w:p>
      <w:pPr>
        <w:numPr>
          <w:ilvl w:val="0"/>
          <w:numId w:val="0"/>
        </w:numPr>
        <w:ind w:leftChars="0"/>
        <w:rPr>
          <w:rFonts w:hint="default" w:ascii="Times New Roman" w:hAnsi="Times New Roman" w:cs="Times New Roman"/>
          <w:b w:val="0"/>
          <w:bCs/>
          <w:sz w:val="24"/>
          <w:szCs w:val="24"/>
          <w:lang w:val="en-US"/>
        </w:rPr>
      </w:pPr>
    </w:p>
    <w:p>
      <w:pPr>
        <w:numPr>
          <w:ilvl w:val="0"/>
          <w:numId w:val="0"/>
        </w:numPr>
        <w:ind w:leftChars="0"/>
        <w:rPr>
          <w:rFonts w:hint="default" w:ascii="Times New Roman" w:hAnsi="Times New Roman" w:cs="Times New Roman"/>
          <w:b w:val="0"/>
          <w:bCs/>
          <w:sz w:val="24"/>
          <w:szCs w:val="24"/>
          <w:lang w:val="en-US"/>
        </w:rPr>
      </w:pPr>
    </w:p>
    <w:p>
      <w:pPr>
        <w:pStyle w:val="4"/>
        <w:keepNext w:val="0"/>
        <w:keepLines w:val="0"/>
        <w:widowControl/>
        <w:suppressLineNumbers w:val="0"/>
        <w:rPr>
          <w:rFonts w:hint="default" w:ascii="Times New Roman" w:hAnsi="Times New Roman" w:cs="Times New Roman"/>
          <w:b w:val="0"/>
          <w:bCs/>
          <w:color w:val="000000"/>
          <w:sz w:val="24"/>
          <w:szCs w:val="24"/>
        </w:rPr>
      </w:pPr>
      <w:r>
        <w:rPr>
          <w:rFonts w:hint="default" w:ascii="Times New Roman" w:hAnsi="Times New Roman" w:cs="Times New Roman"/>
          <w:b w:val="0"/>
          <w:bCs/>
          <w:sz w:val="24"/>
          <w:szCs w:val="24"/>
          <w:lang w:val="en-US"/>
        </w:rPr>
        <w:t xml:space="preserve">[12] </w:t>
      </w:r>
      <w:r>
        <w:rPr>
          <w:rFonts w:hint="default" w:ascii="Times New Roman" w:hAnsi="Times New Roman" w:cs="Times New Roman"/>
          <w:b w:val="0"/>
          <w:bCs/>
          <w:color w:val="000000"/>
          <w:sz w:val="24"/>
          <w:szCs w:val="24"/>
        </w:rPr>
        <w:t>N N Mahzan et al 2018 J. Phys.: Conf. Ser. 1019 012079</w:t>
      </w:r>
    </w:p>
    <w:p>
      <w:pPr>
        <w:numPr>
          <w:ilvl w:val="0"/>
          <w:numId w:val="0"/>
        </w:numPr>
        <w:ind w:leftChars="0"/>
        <w:rPr>
          <w:rFonts w:hint="default" w:ascii="Times New Roman" w:hAnsi="Times New Roman" w:cs="Times New Roman"/>
          <w:b w:val="0"/>
          <w:bCs/>
          <w:sz w:val="24"/>
          <w:szCs w:val="24"/>
          <w:lang w:val="en-US"/>
        </w:rPr>
      </w:pPr>
    </w:p>
    <w:p>
      <w:pPr>
        <w:jc w:val="both"/>
        <w:rPr>
          <w:rFonts w:hint="default" w:ascii="Times New Roman" w:hAnsi="Times New Roman" w:cs="Times New Roman"/>
          <w:b w:val="0"/>
          <w:bCs/>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9C1EE"/>
    <w:multiLevelType w:val="singleLevel"/>
    <w:tmpl w:val="9A49C1EE"/>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09"/>
    <w:rsid w:val="00002C54"/>
    <w:rsid w:val="000D1409"/>
    <w:rsid w:val="00242303"/>
    <w:rsid w:val="002C0C6F"/>
    <w:rsid w:val="005623EB"/>
    <w:rsid w:val="006A280C"/>
    <w:rsid w:val="007817CD"/>
    <w:rsid w:val="007F2847"/>
    <w:rsid w:val="00893D06"/>
    <w:rsid w:val="009E0AB6"/>
    <w:rsid w:val="009F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Header Char"/>
    <w:basedOn w:val="5"/>
    <w:link w:val="3"/>
    <w:qFormat/>
    <w:uiPriority w:val="99"/>
  </w:style>
  <w:style w:type="character" w:customStyle="1" w:styleId="8">
    <w:name w:val="Footer Char"/>
    <w:basedOn w:val="5"/>
    <w:link w:val="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264</Words>
  <Characters>1509</Characters>
  <Lines>12</Lines>
  <Paragraphs>3</Paragraphs>
  <TotalTime>1</TotalTime>
  <ScaleCrop>false</ScaleCrop>
  <LinksUpToDate>false</LinksUpToDate>
  <CharactersWithSpaces>1770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2019-11-06T08:16:00Z</dcterms:created>
  <dc:creator>16301026</dc:creator>
  <cp:lastModifiedBy>farha</cp:lastModifiedBy>
  <dcterms:modified xsi:type="dcterms:W3CDTF">2019-11-11T18:13:12Z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