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4CA1E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SoundMatrix 门店背景音乐分发系统设计方案</w:t>
      </w:r>
    </w:p>
    <w:p w14:paraId="2CCAA024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1. 系统概述 (Overview)</w:t>
      </w:r>
    </w:p>
    <w:p w14:paraId="746E443D" w14:textId="77777777" w:rsidR="00A74339" w:rsidRPr="00A74339" w:rsidRDefault="00A74339" w:rsidP="00A74339">
      <w:pPr>
        <w:numPr>
          <w:ilvl w:val="0"/>
          <w:numId w:val="12"/>
        </w:numPr>
        <w:rPr>
          <w:b/>
          <w:bCs/>
        </w:rPr>
      </w:pPr>
      <w:r w:rsidRPr="00A74339">
        <w:rPr>
          <w:b/>
          <w:bCs/>
        </w:rPr>
        <w:t>核心目标： 实现总部统一制定播放策略，门店终端自动下载并按计划离线播放。</w:t>
      </w:r>
    </w:p>
    <w:p w14:paraId="453CDD15" w14:textId="77777777" w:rsidR="00A74339" w:rsidRPr="00A74339" w:rsidRDefault="00A74339" w:rsidP="00A74339">
      <w:pPr>
        <w:numPr>
          <w:ilvl w:val="0"/>
          <w:numId w:val="12"/>
        </w:numPr>
        <w:rPr>
          <w:b/>
          <w:bCs/>
        </w:rPr>
      </w:pPr>
      <w:r w:rsidRPr="00A74339">
        <w:rPr>
          <w:b/>
          <w:bCs/>
        </w:rPr>
        <w:t>部署架构：</w:t>
      </w:r>
    </w:p>
    <w:p w14:paraId="4AFA5175" w14:textId="77777777" w:rsidR="00A74339" w:rsidRPr="00A74339" w:rsidRDefault="00A74339" w:rsidP="00A74339">
      <w:pPr>
        <w:numPr>
          <w:ilvl w:val="1"/>
          <w:numId w:val="12"/>
        </w:numPr>
        <w:rPr>
          <w:b/>
          <w:bCs/>
        </w:rPr>
      </w:pPr>
      <w:r w:rsidRPr="00A74339">
        <w:rPr>
          <w:b/>
          <w:bCs/>
        </w:rPr>
        <w:t>服务端 (Cloud)： 独立部署的 Web 管理后台 (PHP/Laravel 或 Go) + 文件存储 (OSS/S3)。</w:t>
      </w:r>
    </w:p>
    <w:p w14:paraId="0013E5C0" w14:textId="77777777" w:rsidR="00A74339" w:rsidRPr="00A74339" w:rsidRDefault="00A74339" w:rsidP="00A74339">
      <w:pPr>
        <w:numPr>
          <w:ilvl w:val="1"/>
          <w:numId w:val="12"/>
        </w:numPr>
        <w:rPr>
          <w:b/>
          <w:bCs/>
        </w:rPr>
      </w:pPr>
      <w:r w:rsidRPr="00A74339">
        <w:rPr>
          <w:b/>
          <w:bCs/>
        </w:rPr>
        <w:t>客户端 (Edge)： Android 原生应用 (运行于门店平板或工控机)。</w:t>
      </w:r>
    </w:p>
    <w:p w14:paraId="1661ADFA" w14:textId="77777777" w:rsidR="00A74339" w:rsidRPr="00A74339" w:rsidRDefault="00A74339" w:rsidP="00A74339">
      <w:pPr>
        <w:numPr>
          <w:ilvl w:val="0"/>
          <w:numId w:val="12"/>
        </w:numPr>
        <w:rPr>
          <w:b/>
          <w:bCs/>
        </w:rPr>
      </w:pPr>
      <w:r w:rsidRPr="00A74339">
        <w:rPr>
          <w:b/>
          <w:bCs/>
        </w:rPr>
        <w:t>设计原则： 离线优先 (Offline First)。即：一旦文件下载完成，即使断网一个月，门店依然能按照最后一次同步的策略正常播放，绝不开天窗。</w:t>
      </w:r>
    </w:p>
    <w:p w14:paraId="3C5BFE47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pict w14:anchorId="79BF6085">
          <v:rect id="_x0000_i1209" style="width:0;height:1.5pt" o:hralign="center" o:hrstd="t" o:hr="t" fillcolor="#a0a0a0" stroked="f"/>
        </w:pict>
      </w:r>
    </w:p>
    <w:p w14:paraId="3036C29A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2. 核心业务流程 (Core Workflow)</w:t>
      </w:r>
    </w:p>
    <w:p w14:paraId="3FD46949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A. 后台管理流</w:t>
      </w:r>
    </w:p>
    <w:p w14:paraId="52D7D91B" w14:textId="77777777" w:rsidR="00A74339" w:rsidRPr="00A74339" w:rsidRDefault="00A74339" w:rsidP="00A74339">
      <w:pPr>
        <w:numPr>
          <w:ilvl w:val="0"/>
          <w:numId w:val="13"/>
        </w:numPr>
        <w:rPr>
          <w:b/>
          <w:bCs/>
        </w:rPr>
      </w:pPr>
      <w:r w:rsidRPr="00A74339">
        <w:rPr>
          <w:b/>
          <w:bCs/>
        </w:rPr>
        <w:t>管理员上传 MP3 文件 -&gt; 系统计算 MD5 -&gt; 存入素材库。</w:t>
      </w:r>
    </w:p>
    <w:p w14:paraId="3DB0B481" w14:textId="77777777" w:rsidR="00A74339" w:rsidRPr="00A74339" w:rsidRDefault="00A74339" w:rsidP="00A74339">
      <w:pPr>
        <w:numPr>
          <w:ilvl w:val="0"/>
          <w:numId w:val="13"/>
        </w:numPr>
        <w:rPr>
          <w:b/>
          <w:bCs/>
        </w:rPr>
      </w:pPr>
      <w:r w:rsidRPr="00A74339">
        <w:rPr>
          <w:b/>
          <w:bCs/>
        </w:rPr>
        <w:t>管理员创建歌单 (Playlist) -&gt; 从素材库选择歌曲 -&gt; 排序。</w:t>
      </w:r>
    </w:p>
    <w:p w14:paraId="3F098E95" w14:textId="77777777" w:rsidR="00A74339" w:rsidRPr="00A74339" w:rsidRDefault="00A74339" w:rsidP="00A74339">
      <w:pPr>
        <w:numPr>
          <w:ilvl w:val="0"/>
          <w:numId w:val="13"/>
        </w:numPr>
        <w:rPr>
          <w:b/>
          <w:bCs/>
        </w:rPr>
      </w:pPr>
      <w:r w:rsidRPr="00A74339">
        <w:rPr>
          <w:b/>
          <w:bCs/>
        </w:rPr>
        <w:t>管理员创建排期策略 (Schedule) -&gt; 设定“周一到周日”及“09:00-22:00”的时间轴 -&gt; 绑定对应歌单。</w:t>
      </w:r>
    </w:p>
    <w:p w14:paraId="6CAFBC2C" w14:textId="77777777" w:rsidR="00A74339" w:rsidRPr="00A74339" w:rsidRDefault="00A74339" w:rsidP="00A74339">
      <w:pPr>
        <w:numPr>
          <w:ilvl w:val="0"/>
          <w:numId w:val="13"/>
        </w:numPr>
        <w:rPr>
          <w:b/>
          <w:bCs/>
        </w:rPr>
      </w:pPr>
      <w:r w:rsidRPr="00A74339">
        <w:rPr>
          <w:b/>
          <w:bCs/>
        </w:rPr>
        <w:t>管理员将设备 (Device) 绑定到特定的排期策略。</w:t>
      </w:r>
    </w:p>
    <w:p w14:paraId="2CD2E038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B. 终端执行流</w:t>
      </w:r>
    </w:p>
    <w:p w14:paraId="30F07E1D" w14:textId="77777777" w:rsidR="00A74339" w:rsidRPr="00A74339" w:rsidRDefault="00A74339" w:rsidP="00A74339">
      <w:pPr>
        <w:numPr>
          <w:ilvl w:val="0"/>
          <w:numId w:val="14"/>
        </w:numPr>
        <w:rPr>
          <w:b/>
          <w:bCs/>
        </w:rPr>
      </w:pPr>
      <w:r w:rsidRPr="00A74339">
        <w:rPr>
          <w:b/>
          <w:bCs/>
        </w:rPr>
        <w:t>心跳/握手： App 启动或每 5 分钟，向服务器汇报设备 ID (MAC/UUID) 和当前策略版本号。</w:t>
      </w:r>
    </w:p>
    <w:p w14:paraId="1522FA1A" w14:textId="77777777" w:rsidR="00A74339" w:rsidRPr="00A74339" w:rsidRDefault="00A74339" w:rsidP="00A74339">
      <w:pPr>
        <w:numPr>
          <w:ilvl w:val="0"/>
          <w:numId w:val="14"/>
        </w:numPr>
        <w:rPr>
          <w:b/>
          <w:bCs/>
        </w:rPr>
      </w:pPr>
      <w:r w:rsidRPr="00A74339">
        <w:rPr>
          <w:b/>
          <w:bCs/>
        </w:rPr>
        <w:t>差异计算： 服务器判断版本过期 -&gt; 返回新的策略 JSON（含下载链接列表）。</w:t>
      </w:r>
    </w:p>
    <w:p w14:paraId="79E16992" w14:textId="77777777" w:rsidR="00A74339" w:rsidRPr="00A74339" w:rsidRDefault="00A74339" w:rsidP="00A74339">
      <w:pPr>
        <w:numPr>
          <w:ilvl w:val="0"/>
          <w:numId w:val="14"/>
        </w:numPr>
        <w:rPr>
          <w:b/>
          <w:bCs/>
        </w:rPr>
      </w:pPr>
      <w:r w:rsidRPr="00A74339">
        <w:rPr>
          <w:b/>
          <w:bCs/>
        </w:rPr>
        <w:t>增量同步： App 仅下载本地不存在的 MP3 文件（比对 MD5），下载完成后校验完整性。</w:t>
      </w:r>
    </w:p>
    <w:p w14:paraId="579BF3BC" w14:textId="77777777" w:rsidR="00A74339" w:rsidRPr="00A74339" w:rsidRDefault="00A74339" w:rsidP="00A74339">
      <w:pPr>
        <w:numPr>
          <w:ilvl w:val="0"/>
          <w:numId w:val="14"/>
        </w:numPr>
        <w:rPr>
          <w:b/>
          <w:bCs/>
        </w:rPr>
      </w:pPr>
      <w:r w:rsidRPr="00A74339">
        <w:rPr>
          <w:b/>
          <w:bCs/>
        </w:rPr>
        <w:t>无缝切换： 下载全部完成后，App 切换至新数据库策略。</w:t>
      </w:r>
    </w:p>
    <w:p w14:paraId="14E24A24" w14:textId="77777777" w:rsidR="00A74339" w:rsidRPr="00A74339" w:rsidRDefault="00A74339" w:rsidP="00A74339">
      <w:pPr>
        <w:numPr>
          <w:ilvl w:val="0"/>
          <w:numId w:val="14"/>
        </w:numPr>
        <w:rPr>
          <w:b/>
          <w:bCs/>
        </w:rPr>
      </w:pPr>
      <w:r w:rsidRPr="00A74339">
        <w:rPr>
          <w:b/>
          <w:bCs/>
        </w:rPr>
        <w:t>自动播放： 守护进程每分钟检查当前时间 -&gt; 命中时间槽 -&gt; 播放对应歌单。</w:t>
      </w:r>
    </w:p>
    <w:p w14:paraId="48430E8F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pict w14:anchorId="3DE6BC03">
          <v:rect id="_x0000_i1210" style="width:0;height:1.5pt" o:hralign="center" o:hrstd="t" o:hr="t" fillcolor="#a0a0a0" stroked="f"/>
        </w:pict>
      </w:r>
    </w:p>
    <w:p w14:paraId="4F9268BA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3. 功能模块详细设计</w:t>
      </w:r>
    </w:p>
    <w:p w14:paraId="3EC88D2C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3.1 服务端 (Backend Admin)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4220"/>
        <w:gridCol w:w="3342"/>
      </w:tblGrid>
      <w:tr w:rsidR="00A74339" w:rsidRPr="00A74339" w14:paraId="585B49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CB683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模块名称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29E26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核心功能点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9FA7C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备注</w:t>
            </w:r>
          </w:p>
        </w:tc>
      </w:tr>
      <w:tr w:rsidR="00A74339" w:rsidRPr="00A74339" w14:paraId="3CCEAD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9E786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素材管理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3D3C0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文件上传、MD5 查重、试听、时长自动提取。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F3EF2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必须防止重复上传相同文件浪费带宽。</w:t>
            </w:r>
          </w:p>
        </w:tc>
      </w:tr>
      <w:tr w:rsidR="00A74339" w:rsidRPr="00A74339" w14:paraId="4B1A8A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B4395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歌单管理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C9FDE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创建歌单、添加/移除歌曲、拖拽排序。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DE157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支持设置歌单属性（如：顺序播放、随机播放）。</w:t>
            </w:r>
          </w:p>
        </w:tc>
      </w:tr>
      <w:tr w:rsidR="00A74339" w:rsidRPr="00A74339" w14:paraId="0219E5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A0D3C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排期策略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AAAA3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 xml:space="preserve">全周视图编辑器。可设置每天的多个时间段。 </w:t>
            </w:r>
          </w:p>
          <w:p w14:paraId="64110202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br/>
            </w:r>
          </w:p>
          <w:p w14:paraId="7B86FBE9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例：08:00-10:00 (早安曲), 10:00-14:00 (流行榜)。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B1D26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这是最复杂的逻辑，需支持时间段互斥校验。</w:t>
            </w:r>
          </w:p>
        </w:tc>
      </w:tr>
      <w:tr w:rsidR="00A74339" w:rsidRPr="00A74339" w14:paraId="10730E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52050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设备管理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577A8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设备列表、在线状态监控、远程绑定/解绑策略、查看下载进度。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C234C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需生成设备唯一的激活码或 Token。</w:t>
            </w:r>
          </w:p>
        </w:tc>
      </w:tr>
      <w:tr w:rsidR="00A74339" w:rsidRPr="00A74339" w14:paraId="6104B3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E24BA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日志</w:t>
            </w:r>
            <w:r w:rsidRPr="00A74339">
              <w:rPr>
                <w:b/>
                <w:bCs/>
              </w:rPr>
              <w:lastRenderedPageBreak/>
              <w:t>审计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3A9F8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lastRenderedPageBreak/>
              <w:t>查看门店的播放日志（可选）、心跳日志。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C63FD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用于排查门店是否正常工作。</w:t>
            </w:r>
          </w:p>
        </w:tc>
      </w:tr>
    </w:tbl>
    <w:p w14:paraId="0C5516BF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3.2 安卓客户端 (Android App)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5240"/>
        <w:gridCol w:w="2168"/>
      </w:tblGrid>
      <w:tr w:rsidR="00A74339" w:rsidRPr="00A74339" w14:paraId="353CED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652E3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模块名称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69C78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核心功能点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D5E71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备注</w:t>
            </w:r>
          </w:p>
        </w:tc>
      </w:tr>
      <w:tr w:rsidR="00A74339" w:rsidRPr="00A74339" w14:paraId="45231F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BF515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同步引擎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62C14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差异化下载器。支持断点续传、失败重试、磁盘空间清理（自动删除旧策略文件）。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5C213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核心组件，需极其健壮。</w:t>
            </w:r>
          </w:p>
        </w:tc>
      </w:tr>
      <w:tr w:rsidR="00A74339" w:rsidRPr="00A74339" w14:paraId="5D5B7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5BDD8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调度引擎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0E9A1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时间轴匹配算法。根据 System.currentTime 决定当前该播什么。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F772B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需处理“跨越时间段”时的平滑过渡。</w:t>
            </w:r>
          </w:p>
        </w:tc>
      </w:tr>
      <w:tr w:rsidR="00A74339" w:rsidRPr="00A74339" w14:paraId="2ED00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7F46F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播放器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90B8F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基于 ExoPlayer 或 MediaPlayer。支持淡入淡出 (Crossfade)、音量自动平衡。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D407F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保证切歌不生硬。</w:t>
            </w:r>
          </w:p>
        </w:tc>
      </w:tr>
      <w:tr w:rsidR="00A74339" w:rsidRPr="00A74339" w14:paraId="04C0E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F84A8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守护服务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11C84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开机自启、前台服务 (Foreground Service)、防止被系统杀后台。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FB49D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确保 24 小时运行。</w:t>
            </w:r>
          </w:p>
        </w:tc>
      </w:tr>
      <w:tr w:rsidR="00A74339" w:rsidRPr="00A74339" w14:paraId="28AF1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60525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Kiosk模式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0542D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屏幕常亮、全屏运行、隐藏系统导航栏（可选）。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A2661" w14:textId="77777777" w:rsidR="00A74339" w:rsidRPr="00A74339" w:rsidRDefault="00A74339" w:rsidP="00A74339">
            <w:pPr>
              <w:rPr>
                <w:b/>
                <w:bCs/>
              </w:rPr>
            </w:pPr>
            <w:r w:rsidRPr="00A74339">
              <w:rPr>
                <w:b/>
                <w:bCs/>
              </w:rPr>
              <w:t>防止店员误操作。</w:t>
            </w:r>
          </w:p>
        </w:tc>
      </w:tr>
    </w:tbl>
    <w:p w14:paraId="610C5FB1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pict w14:anchorId="57C795EE">
          <v:rect id="_x0000_i1211" style="width:0;height:1.5pt" o:hralign="center" o:hrstd="t" o:hr="t" fillcolor="#a0a0a0" stroked="f"/>
        </w:pict>
      </w:r>
    </w:p>
    <w:p w14:paraId="32BFE41D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4. 数据结构设计预览 (Data Schema)</w:t>
      </w:r>
    </w:p>
    <w:p w14:paraId="069F0C13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这是验证逻辑是否通顺的关键。</w:t>
      </w:r>
    </w:p>
    <w:p w14:paraId="1E9ED8B8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A. 排期策略数据模型 (JSON Protocol)</w:t>
      </w:r>
    </w:p>
    <w:p w14:paraId="4EECDDF0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当 App 请求更新时，服务器返回的 JSON 结构示例：</w:t>
      </w:r>
    </w:p>
    <w:p w14:paraId="700B2AE2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JSON</w:t>
      </w:r>
    </w:p>
    <w:p w14:paraId="7779131D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{</w:t>
      </w:r>
    </w:p>
    <w:p w14:paraId="7ADF38D7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"version_id": "20251120-v1",</w:t>
      </w:r>
    </w:p>
    <w:p w14:paraId="6094934E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"strategy_name": "全国门店通用-冬季版",</w:t>
      </w:r>
    </w:p>
    <w:p w14:paraId="3EE3F346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"download_list": [</w:t>
      </w:r>
    </w:p>
    <w:p w14:paraId="49F89966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  { "id": 101, "md5": "a1b2...", "url": "https://.../song1.mp3", "size": 5024000 },</w:t>
      </w:r>
    </w:p>
    <w:p w14:paraId="6121B725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  { "id": 102, "md5": "c3d4...", "url": "https://.../song2.mp3", "size": 4012000 }</w:t>
      </w:r>
    </w:p>
    <w:p w14:paraId="657BDF28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],</w:t>
      </w:r>
    </w:p>
    <w:p w14:paraId="5C2CDDC4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"schedules": [</w:t>
      </w:r>
    </w:p>
    <w:p w14:paraId="4044990C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  {</w:t>
      </w:r>
    </w:p>
    <w:p w14:paraId="22B029F8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    "day_of_week": [1, 2, 3, 4, 5], // 周一到周五</w:t>
      </w:r>
    </w:p>
    <w:p w14:paraId="5B46C2F1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    "slots": [</w:t>
      </w:r>
    </w:p>
    <w:p w14:paraId="44B18C10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      { "start": "08:00", "end": "11:00", "playlist_type": "random", "songs": [101, 102, ...] },</w:t>
      </w:r>
    </w:p>
    <w:p w14:paraId="6A572CF5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      { "start": "11:00", "end": "14:00", "playlist_type": "sequence", "songs": [...] }</w:t>
      </w:r>
    </w:p>
    <w:p w14:paraId="2D64A978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    ]</w:t>
      </w:r>
    </w:p>
    <w:p w14:paraId="09C61ABE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  },</w:t>
      </w:r>
    </w:p>
    <w:p w14:paraId="0FFC9CB4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  {</w:t>
      </w:r>
    </w:p>
    <w:p w14:paraId="69146946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    "day_of_week": [6, 0], // 周六、周日</w:t>
      </w:r>
    </w:p>
    <w:p w14:paraId="4F1791FF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    "slots": [ ... ]</w:t>
      </w:r>
    </w:p>
    <w:p w14:paraId="5648CF3C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 xml:space="preserve">    }</w:t>
      </w:r>
    </w:p>
    <w:p w14:paraId="42430458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lastRenderedPageBreak/>
        <w:t xml:space="preserve">  ]</w:t>
      </w:r>
    </w:p>
    <w:p w14:paraId="200A6BC1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}</w:t>
      </w:r>
    </w:p>
    <w:p w14:paraId="4AD47F0A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B. 本地数据库 (SQLite) 表设计</w:t>
      </w:r>
    </w:p>
    <w:p w14:paraId="551A77C0" w14:textId="77777777" w:rsidR="00A74339" w:rsidRPr="00A74339" w:rsidRDefault="00A74339" w:rsidP="00A74339">
      <w:pPr>
        <w:numPr>
          <w:ilvl w:val="0"/>
          <w:numId w:val="15"/>
        </w:numPr>
        <w:rPr>
          <w:b/>
          <w:bCs/>
        </w:rPr>
      </w:pPr>
      <w:r w:rsidRPr="00A74339">
        <w:rPr>
          <w:b/>
          <w:bCs/>
        </w:rPr>
        <w:t>local_songs: 存储本地 MP3 文件信息。</w:t>
      </w:r>
    </w:p>
    <w:p w14:paraId="7370E7C6" w14:textId="77777777" w:rsidR="00A74339" w:rsidRPr="00A74339" w:rsidRDefault="00A74339" w:rsidP="00A74339">
      <w:pPr>
        <w:numPr>
          <w:ilvl w:val="1"/>
          <w:numId w:val="15"/>
        </w:numPr>
        <w:rPr>
          <w:b/>
          <w:bCs/>
        </w:rPr>
      </w:pPr>
      <w:r w:rsidRPr="00A74339">
        <w:rPr>
          <w:b/>
          <w:bCs/>
        </w:rPr>
        <w:t>song_id, md5, local_path (本地路径), status (downloading/ready).</w:t>
      </w:r>
    </w:p>
    <w:p w14:paraId="4D788DC4" w14:textId="77777777" w:rsidR="00A74339" w:rsidRPr="00A74339" w:rsidRDefault="00A74339" w:rsidP="00A74339">
      <w:pPr>
        <w:numPr>
          <w:ilvl w:val="0"/>
          <w:numId w:val="15"/>
        </w:numPr>
        <w:rPr>
          <w:b/>
          <w:bCs/>
        </w:rPr>
      </w:pPr>
      <w:r w:rsidRPr="00A74339">
        <w:rPr>
          <w:b/>
          <w:bCs/>
        </w:rPr>
        <w:t>time_slots: 存储播放规则。</w:t>
      </w:r>
    </w:p>
    <w:p w14:paraId="24E37557" w14:textId="77777777" w:rsidR="00A74339" w:rsidRPr="00A74339" w:rsidRDefault="00A74339" w:rsidP="00A74339">
      <w:pPr>
        <w:numPr>
          <w:ilvl w:val="1"/>
          <w:numId w:val="15"/>
        </w:numPr>
        <w:rPr>
          <w:b/>
          <w:bCs/>
        </w:rPr>
      </w:pPr>
      <w:r w:rsidRPr="00A74339">
        <w:rPr>
          <w:b/>
          <w:bCs/>
        </w:rPr>
        <w:t>day_of_week, start_time, end_time, playlist_json (歌曲ID列表).</w:t>
      </w:r>
    </w:p>
    <w:p w14:paraId="45195BFA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pict w14:anchorId="1ECFB94F">
          <v:rect id="_x0000_i1212" style="width:0;height:1.5pt" o:hralign="center" o:hrstd="t" o:hr="t" fillcolor="#a0a0a0" stroked="f"/>
        </w:pict>
      </w:r>
    </w:p>
    <w:p w14:paraId="78EA69B2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5. 潜在的补充需求点 (Checklist)</w:t>
      </w:r>
    </w:p>
    <w:p w14:paraId="53E5D6BC" w14:textId="77777777" w:rsidR="00A74339" w:rsidRPr="00A74339" w:rsidRDefault="00A74339" w:rsidP="00A74339">
      <w:pPr>
        <w:rPr>
          <w:b/>
          <w:bCs/>
        </w:rPr>
      </w:pPr>
      <w:r w:rsidRPr="00A74339">
        <w:rPr>
          <w:b/>
          <w:bCs/>
        </w:rPr>
        <w:t>请根据您的实际运营场景，确认是否需要补充以下功能：</w:t>
      </w:r>
    </w:p>
    <w:p w14:paraId="336BDAEA" w14:textId="77777777" w:rsidR="00A74339" w:rsidRPr="00A74339" w:rsidRDefault="00A74339" w:rsidP="00A74339">
      <w:pPr>
        <w:numPr>
          <w:ilvl w:val="0"/>
          <w:numId w:val="16"/>
        </w:numPr>
        <w:rPr>
          <w:b/>
          <w:bCs/>
        </w:rPr>
      </w:pPr>
      <w:r w:rsidRPr="00A74339">
        <w:rPr>
          <w:b/>
          <w:bCs/>
        </w:rPr>
        <w:t>Q1. 插播/广播功能：</w:t>
      </w:r>
    </w:p>
    <w:p w14:paraId="4BBA1D12" w14:textId="77777777" w:rsidR="00A74339" w:rsidRPr="00A74339" w:rsidRDefault="00A74339" w:rsidP="00A74339">
      <w:pPr>
        <w:numPr>
          <w:ilvl w:val="1"/>
          <w:numId w:val="16"/>
        </w:numPr>
        <w:rPr>
          <w:b/>
          <w:bCs/>
        </w:rPr>
      </w:pPr>
      <w:r w:rsidRPr="00A74339">
        <w:rPr>
          <w:b/>
          <w:bCs/>
        </w:rPr>
        <w:t>是否需要整点报时？或者在特定时间（如 12:00）强制插播一条“欢迎光临 Toptea”的促销语音？</w:t>
      </w:r>
    </w:p>
    <w:p w14:paraId="3DFA221E" w14:textId="77777777" w:rsidR="00A74339" w:rsidRPr="00A74339" w:rsidRDefault="00A74339" w:rsidP="00A74339">
      <w:pPr>
        <w:numPr>
          <w:ilvl w:val="1"/>
          <w:numId w:val="16"/>
        </w:numPr>
        <w:rPr>
          <w:b/>
          <w:bCs/>
        </w:rPr>
      </w:pPr>
      <w:r w:rsidRPr="00A74339">
        <w:rPr>
          <w:b/>
          <w:bCs/>
          <w:i/>
          <w:iCs/>
        </w:rPr>
        <w:t>现状：</w:t>
      </w:r>
      <w:r w:rsidRPr="00A74339">
        <w:rPr>
          <w:b/>
          <w:bCs/>
        </w:rPr>
        <w:t xml:space="preserve"> 基础方案暂不包含，只做背景音乐循环。</w:t>
      </w:r>
    </w:p>
    <w:p w14:paraId="3FFBA5ED" w14:textId="77777777" w:rsidR="00A74339" w:rsidRPr="00A74339" w:rsidRDefault="00A74339" w:rsidP="00A74339">
      <w:pPr>
        <w:numPr>
          <w:ilvl w:val="0"/>
          <w:numId w:val="16"/>
        </w:numPr>
        <w:rPr>
          <w:b/>
          <w:bCs/>
        </w:rPr>
      </w:pPr>
      <w:r w:rsidRPr="00A74339">
        <w:rPr>
          <w:b/>
          <w:bCs/>
        </w:rPr>
        <w:t>Q2. 音量分时控制：</w:t>
      </w:r>
    </w:p>
    <w:p w14:paraId="34194473" w14:textId="77777777" w:rsidR="00A74339" w:rsidRPr="00A74339" w:rsidRDefault="00A74339" w:rsidP="00A74339">
      <w:pPr>
        <w:numPr>
          <w:ilvl w:val="1"/>
          <w:numId w:val="16"/>
        </w:numPr>
        <w:rPr>
          <w:b/>
          <w:bCs/>
        </w:rPr>
      </w:pPr>
      <w:r w:rsidRPr="00A74339">
        <w:rPr>
          <w:b/>
          <w:bCs/>
        </w:rPr>
        <w:t>是否需要早晨音量小一点（30%），中午高峰期音量大一点（80%）？</w:t>
      </w:r>
    </w:p>
    <w:p w14:paraId="4863B0F7" w14:textId="77777777" w:rsidR="00A74339" w:rsidRPr="00A74339" w:rsidRDefault="00A74339" w:rsidP="00A74339">
      <w:pPr>
        <w:numPr>
          <w:ilvl w:val="1"/>
          <w:numId w:val="16"/>
        </w:numPr>
        <w:rPr>
          <w:b/>
          <w:bCs/>
        </w:rPr>
      </w:pPr>
      <w:r w:rsidRPr="00A74339">
        <w:rPr>
          <w:b/>
          <w:bCs/>
          <w:i/>
          <w:iCs/>
        </w:rPr>
        <w:t>建议：</w:t>
      </w:r>
      <w:r w:rsidRPr="00A74339">
        <w:rPr>
          <w:b/>
          <w:bCs/>
        </w:rPr>
        <w:t xml:space="preserve"> 如果有此需求，需在 JSON 策略中增加 volume 字段。</w:t>
      </w:r>
    </w:p>
    <w:p w14:paraId="3388CE9F" w14:textId="77777777" w:rsidR="00A74339" w:rsidRPr="00A74339" w:rsidRDefault="00A74339" w:rsidP="00A74339">
      <w:pPr>
        <w:numPr>
          <w:ilvl w:val="0"/>
          <w:numId w:val="16"/>
        </w:numPr>
        <w:rPr>
          <w:b/>
          <w:bCs/>
        </w:rPr>
      </w:pPr>
      <w:r w:rsidRPr="00A74339">
        <w:rPr>
          <w:b/>
          <w:bCs/>
        </w:rPr>
        <w:t>Q3. 紧急停止/远程静音：</w:t>
      </w:r>
    </w:p>
    <w:p w14:paraId="226B69E7" w14:textId="77777777" w:rsidR="00A74339" w:rsidRPr="00A74339" w:rsidRDefault="00A74339" w:rsidP="00A74339">
      <w:pPr>
        <w:numPr>
          <w:ilvl w:val="1"/>
          <w:numId w:val="16"/>
        </w:numPr>
        <w:rPr>
          <w:b/>
          <w:bCs/>
        </w:rPr>
      </w:pPr>
      <w:r w:rsidRPr="00A74339">
        <w:rPr>
          <w:b/>
          <w:bCs/>
        </w:rPr>
        <w:t>如果门店发生突发情况，是否需要后台一键让该门店“静音”？</w:t>
      </w:r>
    </w:p>
    <w:p w14:paraId="0DCA88FB" w14:textId="77777777" w:rsidR="00A74339" w:rsidRPr="00A74339" w:rsidRDefault="00A74339" w:rsidP="00A74339">
      <w:pPr>
        <w:numPr>
          <w:ilvl w:val="0"/>
          <w:numId w:val="16"/>
        </w:numPr>
        <w:rPr>
          <w:b/>
          <w:bCs/>
        </w:rPr>
      </w:pPr>
      <w:r w:rsidRPr="00A74339">
        <w:rPr>
          <w:b/>
          <w:bCs/>
        </w:rPr>
        <w:t>Q4. 节假日特例：</w:t>
      </w:r>
    </w:p>
    <w:p w14:paraId="2DF5B24B" w14:textId="77777777" w:rsidR="00A74339" w:rsidRPr="00A74339" w:rsidRDefault="00A74339" w:rsidP="00A74339">
      <w:pPr>
        <w:numPr>
          <w:ilvl w:val="1"/>
          <w:numId w:val="16"/>
        </w:numPr>
        <w:rPr>
          <w:b/>
          <w:bCs/>
        </w:rPr>
      </w:pPr>
      <w:r w:rsidRPr="00A74339">
        <w:rPr>
          <w:b/>
          <w:bCs/>
        </w:rPr>
        <w:t>目前按“周”循环。如果遇到“圣诞节”但那天是周三，是否需要优先执行“节日特定策略”而不是“周三策略”？</w:t>
      </w:r>
    </w:p>
    <w:p w14:paraId="42A2042F" w14:textId="77777777" w:rsidR="006138D1" w:rsidRDefault="006138D1" w:rsidP="00A74339"/>
    <w:p w14:paraId="7DFB69F5" w14:textId="77777777" w:rsidR="00335A16" w:rsidRDefault="00335A16" w:rsidP="00A74339"/>
    <w:p w14:paraId="0E8F6328" w14:textId="77777777" w:rsidR="00335A16" w:rsidRPr="00335A16" w:rsidRDefault="00335A16" w:rsidP="00335A16">
      <w:pPr>
        <w:rPr>
          <w:b/>
          <w:bCs/>
        </w:rPr>
      </w:pPr>
      <w:r w:rsidRPr="00335A16">
        <w:rPr>
          <w:b/>
          <w:bCs/>
        </w:rPr>
        <w:t>SoundMatrix 修正方案 (v2)</w:t>
      </w:r>
    </w:p>
    <w:p w14:paraId="2DDB9C6C" w14:textId="77777777" w:rsidR="00335A16" w:rsidRPr="00335A16" w:rsidRDefault="00335A16" w:rsidP="00335A16">
      <w:pPr>
        <w:rPr>
          <w:b/>
          <w:bCs/>
        </w:rPr>
      </w:pPr>
      <w:r w:rsidRPr="00335A16">
        <w:rPr>
          <w:b/>
          <w:bCs/>
        </w:rPr>
        <w:t>1. 架构调整：共用数据库，独立部署</w:t>
      </w:r>
    </w:p>
    <w:p w14:paraId="5D0C9920" w14:textId="77777777" w:rsidR="00335A16" w:rsidRPr="00335A16" w:rsidRDefault="00335A16" w:rsidP="00335A16">
      <w:pPr>
        <w:rPr>
          <w:b/>
          <w:bCs/>
        </w:rPr>
      </w:pPr>
      <w:r w:rsidRPr="00335A16">
        <w:rPr>
          <w:b/>
          <w:bCs/>
        </w:rPr>
        <w:t>A. 数据库层面 (Shared Database)</w:t>
      </w:r>
    </w:p>
    <w:p w14:paraId="475B3BD0" w14:textId="77777777" w:rsidR="00335A16" w:rsidRPr="00335A16" w:rsidRDefault="00335A16" w:rsidP="00335A16">
      <w:r w:rsidRPr="00335A16">
        <w:t>我们将直接连接到 toptea-cpsys 的 MySQL 数据库。</w:t>
      </w:r>
    </w:p>
    <w:p w14:paraId="12127694" w14:textId="77777777" w:rsidR="00335A16" w:rsidRPr="00335A16" w:rsidRDefault="00335A16" w:rsidP="00335A16">
      <w:pPr>
        <w:numPr>
          <w:ilvl w:val="0"/>
          <w:numId w:val="17"/>
        </w:numPr>
      </w:pPr>
      <w:r w:rsidRPr="00335A16">
        <w:rPr>
          <w:b/>
          <w:bCs/>
        </w:rPr>
        <w:t>读取 (Read):</w:t>
      </w:r>
      <w:r w:rsidRPr="00335A16">
        <w:t xml:space="preserve"> 读取现有的 admin_users (或 users) 表进行身份验证。所有现有的超管账号直接通用。</w:t>
      </w:r>
    </w:p>
    <w:p w14:paraId="695BC156" w14:textId="77777777" w:rsidR="00335A16" w:rsidRPr="00335A16" w:rsidRDefault="00335A16" w:rsidP="00335A16">
      <w:pPr>
        <w:numPr>
          <w:ilvl w:val="0"/>
          <w:numId w:val="17"/>
        </w:numPr>
      </w:pPr>
      <w:r w:rsidRPr="00335A16">
        <w:rPr>
          <w:b/>
          <w:bCs/>
        </w:rPr>
        <w:t>写入 (Write):</w:t>
      </w:r>
      <w:r w:rsidRPr="00335A16">
        <w:t xml:space="preserve"> 新增一套以 sm_ (SoundMatrix) 为前缀的表，例如 sm_songs, sm_schedules, sm_devices。</w:t>
      </w:r>
    </w:p>
    <w:p w14:paraId="0014FB94" w14:textId="77777777" w:rsidR="00335A16" w:rsidRPr="00335A16" w:rsidRDefault="00335A16" w:rsidP="00335A16">
      <w:pPr>
        <w:numPr>
          <w:ilvl w:val="0"/>
          <w:numId w:val="17"/>
        </w:numPr>
      </w:pPr>
      <w:r w:rsidRPr="00335A16">
        <w:rPr>
          <w:b/>
          <w:bCs/>
        </w:rPr>
        <w:t>优势:</w:t>
      </w:r>
      <w:r w:rsidRPr="00335A16">
        <w:t xml:space="preserve"> 数据备份一次搞定，账号权限统一。</w:t>
      </w:r>
    </w:p>
    <w:p w14:paraId="40040F7E" w14:textId="77777777" w:rsidR="00335A16" w:rsidRPr="00335A16" w:rsidRDefault="00335A16" w:rsidP="00335A16">
      <w:pPr>
        <w:rPr>
          <w:b/>
          <w:bCs/>
        </w:rPr>
      </w:pPr>
      <w:r w:rsidRPr="00335A16">
        <w:rPr>
          <w:b/>
          <w:bCs/>
        </w:rPr>
        <w:t>B. 代码层面 (Independent Codebase)</w:t>
      </w:r>
    </w:p>
    <w:p w14:paraId="76D32D7D" w14:textId="77777777" w:rsidR="00335A16" w:rsidRPr="00335A16" w:rsidRDefault="00335A16" w:rsidP="00335A16">
      <w:pPr>
        <w:numPr>
          <w:ilvl w:val="0"/>
          <w:numId w:val="18"/>
        </w:numPr>
      </w:pPr>
      <w:r w:rsidRPr="00335A16">
        <w:t>项目将是一个独立的仓库（例如 toptea-soundmatrix）。</w:t>
      </w:r>
    </w:p>
    <w:p w14:paraId="1E84FE49" w14:textId="77777777" w:rsidR="00335A16" w:rsidRPr="00335A16" w:rsidRDefault="00335A16" w:rsidP="00335A16">
      <w:pPr>
        <w:numPr>
          <w:ilvl w:val="0"/>
          <w:numId w:val="18"/>
        </w:numPr>
      </w:pPr>
      <w:r w:rsidRPr="00335A16">
        <w:rPr>
          <w:b/>
          <w:bCs/>
        </w:rPr>
        <w:t>不放在</w:t>
      </w:r>
      <w:r w:rsidRPr="00335A16">
        <w:t xml:space="preserve"> toptea-cpsys 目录下，避免文件混杂。</w:t>
      </w:r>
    </w:p>
    <w:p w14:paraId="6F1C0352" w14:textId="77777777" w:rsidR="00335A16" w:rsidRPr="00335A16" w:rsidRDefault="00335A16" w:rsidP="00335A16">
      <w:pPr>
        <w:numPr>
          <w:ilvl w:val="0"/>
          <w:numId w:val="18"/>
        </w:numPr>
      </w:pPr>
      <w:r w:rsidRPr="00335A16">
        <w:t>它有自己独立的 API 接口和后台逻辑，只是数据库连接配置指向同一个 DB。</w:t>
      </w:r>
    </w:p>
    <w:p w14:paraId="20B84199" w14:textId="77777777" w:rsidR="00335A16" w:rsidRPr="00335A16" w:rsidRDefault="00335A16" w:rsidP="00335A16">
      <w:r w:rsidRPr="00335A16">
        <w:pict w14:anchorId="30AC3A66">
          <v:rect id="_x0000_i1237" style="width:0;height:1.5pt" o:hralign="center" o:hrstd="t" o:hr="t" fillcolor="#a0a0a0" stroked="f"/>
        </w:pict>
      </w:r>
    </w:p>
    <w:p w14:paraId="57B95822" w14:textId="77777777" w:rsidR="00335A16" w:rsidRPr="00335A16" w:rsidRDefault="00335A16" w:rsidP="00335A16">
      <w:pPr>
        <w:rPr>
          <w:b/>
          <w:bCs/>
        </w:rPr>
      </w:pPr>
      <w:r w:rsidRPr="00335A16">
        <w:rPr>
          <w:b/>
          <w:bCs/>
        </w:rPr>
        <w:t>2. 核心逻辑升级：三级优先级策略</w:t>
      </w:r>
    </w:p>
    <w:p w14:paraId="7C76EA1D" w14:textId="77777777" w:rsidR="00335A16" w:rsidRPr="00335A16" w:rsidRDefault="00335A16" w:rsidP="00335A16">
      <w:r w:rsidRPr="00335A16">
        <w:t xml:space="preserve">为了满足您提到的“平日、节日、特例”需求，安卓端的播放逻辑必须从简单的“周循环”升级为 </w:t>
      </w:r>
      <w:r w:rsidRPr="00335A16">
        <w:rPr>
          <w:b/>
          <w:bCs/>
        </w:rPr>
        <w:t>“优先级权重系统” (Priority Weighted System)</w:t>
      </w:r>
      <w:r w:rsidRPr="00335A16">
        <w:t>。</w:t>
      </w:r>
    </w:p>
    <w:p w14:paraId="79004B99" w14:textId="77777777" w:rsidR="00335A16" w:rsidRPr="00335A16" w:rsidRDefault="00335A16" w:rsidP="00335A16">
      <w:r w:rsidRPr="00335A16">
        <w:t>App 在判断“今天该播什么”时，将严格遵循以下</w:t>
      </w:r>
      <w:r w:rsidRPr="00335A16">
        <w:rPr>
          <w:b/>
          <w:bCs/>
        </w:rPr>
        <w:t>倒序查找</w:t>
      </w:r>
      <w:r w:rsidRPr="00335A16">
        <w:t>逻辑（优先级从高到低）：</w:t>
      </w:r>
    </w:p>
    <w:p w14:paraId="1B613089" w14:textId="77777777" w:rsidR="00335A16" w:rsidRPr="00335A16" w:rsidRDefault="00335A16" w:rsidP="00335A16">
      <w:pPr>
        <w:rPr>
          <w:b/>
          <w:bCs/>
        </w:rPr>
      </w:pPr>
      <w:r w:rsidRPr="00335A16">
        <w:rPr>
          <w:b/>
          <w:bCs/>
        </w:rPr>
        <w:t>第一优先级：特例/活动日 (Special Events)</w:t>
      </w:r>
    </w:p>
    <w:p w14:paraId="7A8FA64C" w14:textId="77777777" w:rsidR="00335A16" w:rsidRPr="00335A16" w:rsidRDefault="00335A16" w:rsidP="00335A16">
      <w:pPr>
        <w:numPr>
          <w:ilvl w:val="0"/>
          <w:numId w:val="19"/>
        </w:numPr>
      </w:pPr>
      <w:r w:rsidRPr="00335A16">
        <w:rPr>
          <w:b/>
          <w:bCs/>
        </w:rPr>
        <w:t>定义：</w:t>
      </w:r>
      <w:r w:rsidRPr="00335A16">
        <w:t xml:space="preserve"> 指定具体的</w:t>
      </w:r>
      <w:r w:rsidRPr="00335A16">
        <w:rPr>
          <w:b/>
          <w:bCs/>
        </w:rPr>
        <w:t>绝对日期范围</w:t>
      </w:r>
      <w:r w:rsidRPr="00335A16">
        <w:t>。</w:t>
      </w:r>
    </w:p>
    <w:p w14:paraId="73EBAA17" w14:textId="77777777" w:rsidR="00335A16" w:rsidRPr="00335A16" w:rsidRDefault="00335A16" w:rsidP="00335A16">
      <w:pPr>
        <w:numPr>
          <w:ilvl w:val="0"/>
          <w:numId w:val="19"/>
        </w:numPr>
      </w:pPr>
      <w:r w:rsidRPr="00335A16">
        <w:rPr>
          <w:b/>
          <w:bCs/>
        </w:rPr>
        <w:lastRenderedPageBreak/>
        <w:t>场景：</w:t>
      </w:r>
      <w:r w:rsidRPr="00335A16">
        <w:t xml:space="preserve"> “双十一大促”、“某明星联名活动日”、“门店周年庆”。</w:t>
      </w:r>
    </w:p>
    <w:p w14:paraId="32E9378E" w14:textId="77777777" w:rsidR="00335A16" w:rsidRPr="00335A16" w:rsidRDefault="00335A16" w:rsidP="00335A16">
      <w:pPr>
        <w:numPr>
          <w:ilvl w:val="0"/>
          <w:numId w:val="19"/>
        </w:numPr>
      </w:pPr>
      <w:r w:rsidRPr="00335A16">
        <w:rPr>
          <w:b/>
          <w:bCs/>
        </w:rPr>
        <w:t>逻辑：</w:t>
      </w:r>
    </w:p>
    <w:p w14:paraId="38051E86" w14:textId="77777777" w:rsidR="00335A16" w:rsidRPr="00335A16" w:rsidRDefault="00335A16" w:rsidP="00335A16">
      <w:pPr>
        <w:numPr>
          <w:ilvl w:val="1"/>
          <w:numId w:val="19"/>
        </w:numPr>
      </w:pPr>
      <w:r w:rsidRPr="00335A16">
        <w:t>后台设定：2025-12-24 到 2025-12-25 使用 [圣诞狂欢歌单]。</w:t>
      </w:r>
    </w:p>
    <w:p w14:paraId="3770CFA6" w14:textId="77777777" w:rsidR="00335A16" w:rsidRPr="00335A16" w:rsidRDefault="00335A16" w:rsidP="00335A16">
      <w:pPr>
        <w:numPr>
          <w:ilvl w:val="1"/>
          <w:numId w:val="19"/>
        </w:numPr>
      </w:pPr>
      <w:r w:rsidRPr="00335A16">
        <w:t>App 判断：如果当前日期命中此规则，</w:t>
      </w:r>
      <w:r w:rsidRPr="00335A16">
        <w:rPr>
          <w:b/>
          <w:bCs/>
        </w:rPr>
        <w:t>强制执行</w:t>
      </w:r>
      <w:r w:rsidRPr="00335A16">
        <w:t>，无视是否是周末或节假日。</w:t>
      </w:r>
    </w:p>
    <w:p w14:paraId="7DDAEC64" w14:textId="77777777" w:rsidR="00335A16" w:rsidRPr="00335A16" w:rsidRDefault="00335A16" w:rsidP="00335A16">
      <w:pPr>
        <w:rPr>
          <w:b/>
          <w:bCs/>
        </w:rPr>
      </w:pPr>
      <w:r w:rsidRPr="00335A16">
        <w:rPr>
          <w:b/>
          <w:bCs/>
        </w:rPr>
        <w:t>第二优先级：法定节假日 (Public Holidays)</w:t>
      </w:r>
    </w:p>
    <w:p w14:paraId="52ABB768" w14:textId="77777777" w:rsidR="00335A16" w:rsidRPr="00335A16" w:rsidRDefault="00335A16" w:rsidP="00335A16">
      <w:pPr>
        <w:numPr>
          <w:ilvl w:val="0"/>
          <w:numId w:val="20"/>
        </w:numPr>
      </w:pPr>
      <w:r w:rsidRPr="00335A16">
        <w:rPr>
          <w:b/>
          <w:bCs/>
        </w:rPr>
        <w:t>定义：</w:t>
      </w:r>
      <w:r w:rsidRPr="00335A16">
        <w:t xml:space="preserve"> 这是一个“标签”属性。</w:t>
      </w:r>
    </w:p>
    <w:p w14:paraId="20A7ED05" w14:textId="77777777" w:rsidR="00335A16" w:rsidRPr="00335A16" w:rsidRDefault="00335A16" w:rsidP="00335A16">
      <w:pPr>
        <w:numPr>
          <w:ilvl w:val="0"/>
          <w:numId w:val="20"/>
        </w:numPr>
      </w:pPr>
      <w:r w:rsidRPr="00335A16">
        <w:rPr>
          <w:b/>
          <w:bCs/>
        </w:rPr>
        <w:t>场景：</w:t>
      </w:r>
      <w:r w:rsidRPr="00335A16">
        <w:t xml:space="preserve"> 国庆、春节、中秋（这些日期的特点是：虽然可能是周一，但其实是休息日，或者反过来调休）。</w:t>
      </w:r>
    </w:p>
    <w:p w14:paraId="653CA34B" w14:textId="77777777" w:rsidR="00335A16" w:rsidRPr="00335A16" w:rsidRDefault="00335A16" w:rsidP="00335A16">
      <w:pPr>
        <w:numPr>
          <w:ilvl w:val="0"/>
          <w:numId w:val="20"/>
        </w:numPr>
      </w:pPr>
      <w:r w:rsidRPr="00335A16">
        <w:rPr>
          <w:b/>
          <w:bCs/>
        </w:rPr>
        <w:t>逻辑：</w:t>
      </w:r>
    </w:p>
    <w:p w14:paraId="62516337" w14:textId="77777777" w:rsidR="00335A16" w:rsidRPr="00335A16" w:rsidRDefault="00335A16" w:rsidP="00335A16">
      <w:pPr>
        <w:numPr>
          <w:ilvl w:val="1"/>
          <w:numId w:val="20"/>
        </w:numPr>
      </w:pPr>
      <w:r w:rsidRPr="00335A16">
        <w:t xml:space="preserve">我们需要在数据库维护一张 </w:t>
      </w:r>
      <w:r w:rsidRPr="00335A16">
        <w:rPr>
          <w:b/>
          <w:bCs/>
        </w:rPr>
        <w:t>sm_calendar (日历表)</w:t>
      </w:r>
      <w:r w:rsidRPr="00335A16">
        <w:t>。管理员需要在后台标记哪些日期是“红日/Holiday”。</w:t>
      </w:r>
    </w:p>
    <w:p w14:paraId="67580F31" w14:textId="77777777" w:rsidR="00335A16" w:rsidRPr="00335A16" w:rsidRDefault="00335A16" w:rsidP="00335A16">
      <w:pPr>
        <w:numPr>
          <w:ilvl w:val="1"/>
          <w:numId w:val="20"/>
        </w:numPr>
      </w:pPr>
      <w:r w:rsidRPr="00335A16">
        <w:t>后台设定：[节日通用策略] (比如播放轻松愉快的音乐)。</w:t>
      </w:r>
    </w:p>
    <w:p w14:paraId="384BBF51" w14:textId="77777777" w:rsidR="00335A16" w:rsidRPr="00335A16" w:rsidRDefault="00335A16" w:rsidP="00335A16">
      <w:pPr>
        <w:numPr>
          <w:ilvl w:val="1"/>
          <w:numId w:val="20"/>
        </w:numPr>
      </w:pPr>
      <w:r w:rsidRPr="00335A16">
        <w:t>App 判断：如果当前日期在 sm_calendar 中被标记为 is_holiday = 1，且没有命中“第一优先级”，则执行此策略。</w:t>
      </w:r>
    </w:p>
    <w:p w14:paraId="4CF74B36" w14:textId="77777777" w:rsidR="00335A16" w:rsidRPr="00335A16" w:rsidRDefault="00335A16" w:rsidP="00335A16">
      <w:pPr>
        <w:rPr>
          <w:b/>
          <w:bCs/>
        </w:rPr>
      </w:pPr>
      <w:r w:rsidRPr="00335A16">
        <w:rPr>
          <w:b/>
          <w:bCs/>
        </w:rPr>
        <w:t>第三优先级：周循环 (Weekly Routine)</w:t>
      </w:r>
    </w:p>
    <w:p w14:paraId="460D26B7" w14:textId="77777777" w:rsidR="00335A16" w:rsidRPr="00335A16" w:rsidRDefault="00335A16" w:rsidP="00335A16">
      <w:pPr>
        <w:numPr>
          <w:ilvl w:val="0"/>
          <w:numId w:val="21"/>
        </w:numPr>
      </w:pPr>
      <w:r w:rsidRPr="00335A16">
        <w:rPr>
          <w:b/>
          <w:bCs/>
        </w:rPr>
        <w:t>定义：</w:t>
      </w:r>
      <w:r w:rsidRPr="00335A16">
        <w:t xml:space="preserve"> 默认的兜底策略。</w:t>
      </w:r>
    </w:p>
    <w:p w14:paraId="01931AFE" w14:textId="77777777" w:rsidR="00335A16" w:rsidRPr="00335A16" w:rsidRDefault="00335A16" w:rsidP="00335A16">
      <w:pPr>
        <w:numPr>
          <w:ilvl w:val="0"/>
          <w:numId w:val="21"/>
        </w:numPr>
      </w:pPr>
      <w:r w:rsidRPr="00335A16">
        <w:rPr>
          <w:b/>
          <w:bCs/>
        </w:rPr>
        <w:t>场景：</w:t>
      </w:r>
      <w:r w:rsidRPr="00335A16">
        <w:t xml:space="preserve"> 普通的周一到周日。</w:t>
      </w:r>
    </w:p>
    <w:p w14:paraId="037F33F4" w14:textId="77777777" w:rsidR="00335A16" w:rsidRPr="00335A16" w:rsidRDefault="00335A16" w:rsidP="00335A16">
      <w:pPr>
        <w:numPr>
          <w:ilvl w:val="0"/>
          <w:numId w:val="21"/>
        </w:numPr>
      </w:pPr>
      <w:r w:rsidRPr="00335A16">
        <w:rPr>
          <w:b/>
          <w:bCs/>
        </w:rPr>
        <w:t>逻辑：</w:t>
      </w:r>
    </w:p>
    <w:p w14:paraId="41F8DB87" w14:textId="77777777" w:rsidR="00335A16" w:rsidRPr="00335A16" w:rsidRDefault="00335A16" w:rsidP="00335A16">
      <w:pPr>
        <w:numPr>
          <w:ilvl w:val="1"/>
          <w:numId w:val="21"/>
        </w:numPr>
      </w:pPr>
      <w:r w:rsidRPr="00335A16">
        <w:t>后台设定：周一至周五 [轻音乐]，周六日 [流行乐]。</w:t>
      </w:r>
    </w:p>
    <w:p w14:paraId="030A9EC0" w14:textId="77777777" w:rsidR="00335A16" w:rsidRPr="00335A16" w:rsidRDefault="00335A16" w:rsidP="00335A16">
      <w:pPr>
        <w:numPr>
          <w:ilvl w:val="1"/>
          <w:numId w:val="21"/>
        </w:numPr>
      </w:pPr>
      <w:r w:rsidRPr="00335A16">
        <w:t>App 判断：如果上述两个优先级都未命中，则检查今天是星期几，执行对应策略。</w:t>
      </w:r>
    </w:p>
    <w:p w14:paraId="4978D1AA" w14:textId="77777777" w:rsidR="00335A16" w:rsidRPr="00335A16" w:rsidRDefault="00335A16" w:rsidP="00335A16">
      <w:r w:rsidRPr="00335A16">
        <w:pict w14:anchorId="5A493198">
          <v:rect id="_x0000_i1238" style="width:0;height:1.5pt" o:hralign="center" o:hrstd="t" o:hr="t" fillcolor="#a0a0a0" stroked="f"/>
        </w:pict>
      </w:r>
    </w:p>
    <w:p w14:paraId="3B103D27" w14:textId="77777777" w:rsidR="00335A16" w:rsidRPr="00335A16" w:rsidRDefault="00335A16" w:rsidP="00335A16">
      <w:pPr>
        <w:rPr>
          <w:b/>
          <w:bCs/>
        </w:rPr>
      </w:pPr>
      <w:r w:rsidRPr="00335A16">
        <w:rPr>
          <w:b/>
          <w:bCs/>
        </w:rPr>
        <w:t>3. 数据库表结构预想 (Database Schema Preview)</w:t>
      </w:r>
    </w:p>
    <w:p w14:paraId="7906DC34" w14:textId="77777777" w:rsidR="00335A16" w:rsidRPr="00335A16" w:rsidRDefault="00335A16" w:rsidP="00335A16">
      <w:r w:rsidRPr="00335A16">
        <w:t>为了实现上述逻辑，我们需要在 toptea-cpsys 数据库中新增以下核心表（带 sm_ 前缀）：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677"/>
        <w:gridCol w:w="5963"/>
      </w:tblGrid>
      <w:tr w:rsidR="00335A16" w:rsidRPr="00335A16" w14:paraId="08E533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AAB55" w14:textId="77777777" w:rsidR="00335A16" w:rsidRPr="00335A16" w:rsidRDefault="00335A16" w:rsidP="00335A16">
            <w:r w:rsidRPr="00335A16">
              <w:rPr>
                <w:b/>
                <w:bCs/>
              </w:rPr>
              <w:t>表名 (Table)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B99D8" w14:textId="77777777" w:rsidR="00335A16" w:rsidRPr="00335A16" w:rsidRDefault="00335A16" w:rsidP="00335A16">
            <w:r w:rsidRPr="00335A16">
              <w:rPr>
                <w:b/>
                <w:bCs/>
              </w:rPr>
              <w:t>用途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9D5A0" w14:textId="77777777" w:rsidR="00335A16" w:rsidRPr="00335A16" w:rsidRDefault="00335A16" w:rsidP="00335A16">
            <w:r w:rsidRPr="00335A16">
              <w:rPr>
                <w:b/>
                <w:bCs/>
              </w:rPr>
              <w:t>关键字段示例</w:t>
            </w:r>
          </w:p>
        </w:tc>
      </w:tr>
      <w:tr w:rsidR="00335A16" w:rsidRPr="00335A16" w14:paraId="31CE0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2FCC3" w14:textId="77777777" w:rsidR="00335A16" w:rsidRPr="00335A16" w:rsidRDefault="00335A16" w:rsidP="00335A16">
            <w:r w:rsidRPr="00335A16">
              <w:rPr>
                <w:b/>
                <w:bCs/>
              </w:rPr>
              <w:t>sm_songs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7BCA7" w14:textId="77777777" w:rsidR="00335A16" w:rsidRPr="00335A16" w:rsidRDefault="00335A16" w:rsidP="00335A16">
            <w:r w:rsidRPr="00335A16">
              <w:t>曲库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D1726" w14:textId="77777777" w:rsidR="00335A16" w:rsidRPr="00335A16" w:rsidRDefault="00335A16" w:rsidP="00335A16">
            <w:r w:rsidRPr="00335A16">
              <w:t>id, title, file_path, md5, duration</w:t>
            </w:r>
          </w:p>
        </w:tc>
      </w:tr>
      <w:tr w:rsidR="00335A16" w:rsidRPr="00335A16" w14:paraId="479D75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2962E" w14:textId="77777777" w:rsidR="00335A16" w:rsidRPr="00335A16" w:rsidRDefault="00335A16" w:rsidP="00335A16">
            <w:r w:rsidRPr="00335A16">
              <w:rPr>
                <w:b/>
                <w:bCs/>
              </w:rPr>
              <w:t>sm_playlists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84039" w14:textId="77777777" w:rsidR="00335A16" w:rsidRPr="00335A16" w:rsidRDefault="00335A16" w:rsidP="00335A16">
            <w:r w:rsidRPr="00335A16">
              <w:t>歌单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4988F" w14:textId="77777777" w:rsidR="00335A16" w:rsidRPr="00335A16" w:rsidRDefault="00335A16" w:rsidP="00335A16">
            <w:r w:rsidRPr="00335A16">
              <w:t>id, name, song_ids_json (顺序或随机配置)</w:t>
            </w:r>
          </w:p>
        </w:tc>
      </w:tr>
      <w:tr w:rsidR="00335A16" w:rsidRPr="00335A16" w14:paraId="1DFD49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6EC49" w14:textId="77777777" w:rsidR="00335A16" w:rsidRPr="00335A16" w:rsidRDefault="00335A16" w:rsidP="00335A16">
            <w:r w:rsidRPr="00335A16">
              <w:rPr>
                <w:b/>
                <w:bCs/>
              </w:rPr>
              <w:t>sm_strategies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3B1E4" w14:textId="77777777" w:rsidR="00335A16" w:rsidRPr="00335A16" w:rsidRDefault="00335A16" w:rsidP="00335A16">
            <w:r w:rsidRPr="00335A16">
              <w:t>策略集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C5DF5" w14:textId="77777777" w:rsidR="00335A16" w:rsidRPr="00335A16" w:rsidRDefault="00335A16" w:rsidP="00335A16">
            <w:r w:rsidRPr="00335A16">
              <w:t>id, name, time_slots_json (具体几点到几点播哪个歌单)</w:t>
            </w:r>
          </w:p>
        </w:tc>
      </w:tr>
      <w:tr w:rsidR="00335A16" w:rsidRPr="00335A16" w14:paraId="53FA0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CC135" w14:textId="77777777" w:rsidR="00335A16" w:rsidRPr="00335A16" w:rsidRDefault="00335A16" w:rsidP="00335A16">
            <w:r w:rsidRPr="00335A16">
              <w:rPr>
                <w:b/>
                <w:bCs/>
              </w:rPr>
              <w:t>sm_calendar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CCD32" w14:textId="77777777" w:rsidR="00335A16" w:rsidRPr="00335A16" w:rsidRDefault="00335A16" w:rsidP="00335A16">
            <w:r w:rsidRPr="00335A16">
              <w:rPr>
                <w:b/>
                <w:bCs/>
              </w:rPr>
              <w:t>特殊日历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8C0D2" w14:textId="77777777" w:rsidR="00335A16" w:rsidRPr="00335A16" w:rsidRDefault="00335A16" w:rsidP="00335A16">
            <w:r w:rsidRPr="00335A16">
              <w:t>date (2025-10-01), type (1=节日, 0=工作日, 2=特例引用)</w:t>
            </w:r>
          </w:p>
        </w:tc>
      </w:tr>
      <w:tr w:rsidR="00335A16" w:rsidRPr="00335A16" w14:paraId="19D523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40B47" w14:textId="77777777" w:rsidR="00335A16" w:rsidRPr="00335A16" w:rsidRDefault="00335A16" w:rsidP="00335A16">
            <w:r w:rsidRPr="00335A16">
              <w:rPr>
                <w:b/>
                <w:bCs/>
              </w:rPr>
              <w:t>sm_assignments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16CD2" w14:textId="77777777" w:rsidR="00335A16" w:rsidRPr="00335A16" w:rsidRDefault="00335A16" w:rsidP="00335A16">
            <w:r w:rsidRPr="00335A16">
              <w:rPr>
                <w:b/>
                <w:bCs/>
              </w:rPr>
              <w:t>指派规则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89FCF" w14:textId="77777777" w:rsidR="00335A16" w:rsidRPr="00335A16" w:rsidRDefault="00335A16" w:rsidP="00335A16">
            <w:r w:rsidRPr="00335A16">
              <w:rPr>
                <w:b/>
                <w:bCs/>
              </w:rPr>
              <w:t>核心表</w:t>
            </w:r>
            <w:r w:rsidRPr="00335A16">
              <w:t>。连接日期/星期与策略。</w:t>
            </w:r>
          </w:p>
          <w:p w14:paraId="4B87BB37" w14:textId="77777777" w:rsidR="00335A16" w:rsidRPr="00335A16" w:rsidRDefault="00335A16" w:rsidP="00335A16">
            <w:r w:rsidRPr="00335A16">
              <w:br/>
            </w:r>
          </w:p>
          <w:p w14:paraId="3125FFDA" w14:textId="77777777" w:rsidR="00335A16" w:rsidRPr="00335A16" w:rsidRDefault="00335A16" w:rsidP="00335A16">
            <w:r w:rsidRPr="00335A16">
              <w:t>type (special/holiday/weekly), target_date (仅特例用), day_of_week (仅周循环用), strategy_id</w:t>
            </w:r>
          </w:p>
        </w:tc>
      </w:tr>
      <w:tr w:rsidR="00335A16" w:rsidRPr="00335A16" w14:paraId="72282F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279ED" w14:textId="77777777" w:rsidR="00335A16" w:rsidRPr="00335A16" w:rsidRDefault="00335A16" w:rsidP="00335A16">
            <w:r w:rsidRPr="00335A16">
              <w:rPr>
                <w:b/>
                <w:bCs/>
              </w:rPr>
              <w:t>sm_devices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C4AD8" w14:textId="77777777" w:rsidR="00335A16" w:rsidRPr="00335A16" w:rsidRDefault="00335A16" w:rsidP="00335A16">
            <w:r w:rsidRPr="00335A16">
              <w:t>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020D4" w14:textId="77777777" w:rsidR="00335A16" w:rsidRPr="00335A16" w:rsidRDefault="00335A16" w:rsidP="00335A16">
            <w:r w:rsidRPr="00335A16">
              <w:t>device_id, mac, shop_id, current_version</w:t>
            </w:r>
          </w:p>
        </w:tc>
      </w:tr>
    </w:tbl>
    <w:p w14:paraId="0AA48464" w14:textId="77777777" w:rsidR="00335A16" w:rsidRPr="00335A16" w:rsidRDefault="00335A16" w:rsidP="00335A16">
      <w:r w:rsidRPr="00335A16">
        <w:pict w14:anchorId="45008C8E">
          <v:rect id="_x0000_i1239" style="width:0;height:1.5pt" o:hralign="center" o:hrstd="t" o:hr="t" fillcolor="#a0a0a0" stroked="f"/>
        </w:pict>
      </w:r>
    </w:p>
    <w:p w14:paraId="6477B8C8" w14:textId="77777777" w:rsidR="00335A16" w:rsidRPr="00335A16" w:rsidRDefault="00335A16" w:rsidP="00335A16">
      <w:pPr>
        <w:rPr>
          <w:b/>
          <w:bCs/>
        </w:rPr>
      </w:pPr>
      <w:r w:rsidRPr="00335A16">
        <w:rPr>
          <w:b/>
          <w:bCs/>
        </w:rPr>
        <w:t>4. 界面风格 (UI)</w:t>
      </w:r>
    </w:p>
    <w:p w14:paraId="5FF8C34B" w14:textId="77777777" w:rsidR="00335A16" w:rsidRPr="00335A16" w:rsidRDefault="00335A16" w:rsidP="00335A16">
      <w:pPr>
        <w:numPr>
          <w:ilvl w:val="0"/>
          <w:numId w:val="22"/>
        </w:numPr>
      </w:pPr>
      <w:r w:rsidRPr="00335A16">
        <w:t>虽然代码独立，但为了操作体验的统一性，</w:t>
      </w:r>
      <w:r w:rsidRPr="00335A16">
        <w:rPr>
          <w:b/>
          <w:bCs/>
        </w:rPr>
        <w:t>HTML/CSS 样式将严格复用</w:t>
      </w:r>
      <w:r w:rsidRPr="00335A16">
        <w:t>您在 [2025-10-17] 确定的 Toptea Backend 标准风格。</w:t>
      </w:r>
    </w:p>
    <w:p w14:paraId="65691100" w14:textId="77777777" w:rsidR="00335A16" w:rsidRPr="00335A16" w:rsidRDefault="00335A16" w:rsidP="00335A16">
      <w:pPr>
        <w:numPr>
          <w:ilvl w:val="0"/>
          <w:numId w:val="22"/>
        </w:numPr>
      </w:pPr>
      <w:r w:rsidRPr="00335A16">
        <w:t>我们会直接把那套 CSS/Layout 复制到这个新项目中，这样管理员感觉不到跳出了</w:t>
      </w:r>
      <w:r w:rsidRPr="00335A16">
        <w:lastRenderedPageBreak/>
        <w:t>系统。</w:t>
      </w:r>
    </w:p>
    <w:p w14:paraId="0ABE1767" w14:textId="77777777" w:rsidR="00335A16" w:rsidRPr="00335A16" w:rsidRDefault="00335A16" w:rsidP="00335A16">
      <w:r w:rsidRPr="00335A16">
        <w:pict w14:anchorId="411CF27C">
          <v:rect id="_x0000_i1240" style="width:0;height:1.5pt" o:hralign="center" o:hrstd="t" o:hr="t" fillcolor="#a0a0a0" stroked="f"/>
        </w:pict>
      </w:r>
    </w:p>
    <w:p w14:paraId="39947B32" w14:textId="77777777" w:rsidR="00335A16" w:rsidRPr="00335A16" w:rsidRDefault="00335A16" w:rsidP="00335A16">
      <w:pPr>
        <w:rPr>
          <w:b/>
          <w:bCs/>
        </w:rPr>
      </w:pPr>
      <w:r w:rsidRPr="00335A16">
        <w:rPr>
          <w:b/>
          <w:bCs/>
        </w:rPr>
        <w:t>总结与确认</w:t>
      </w:r>
    </w:p>
    <w:p w14:paraId="10471086" w14:textId="77777777" w:rsidR="00335A16" w:rsidRPr="00335A16" w:rsidRDefault="00335A16" w:rsidP="00335A16">
      <w:r w:rsidRPr="00335A16">
        <w:t>这个修正后的方案完美解决了以下问题：</w:t>
      </w:r>
    </w:p>
    <w:p w14:paraId="1151929D" w14:textId="77777777" w:rsidR="00335A16" w:rsidRPr="00335A16" w:rsidRDefault="00335A16" w:rsidP="00335A16">
      <w:pPr>
        <w:numPr>
          <w:ilvl w:val="0"/>
          <w:numId w:val="23"/>
        </w:numPr>
      </w:pPr>
      <w:r w:rsidRPr="00335A16">
        <w:rPr>
          <w:b/>
          <w:bCs/>
        </w:rPr>
        <w:t>管理便捷：</w:t>
      </w:r>
      <w:r w:rsidRPr="00335A16">
        <w:t xml:space="preserve"> 无需维护两套管理员账号。</w:t>
      </w:r>
    </w:p>
    <w:p w14:paraId="017251C7" w14:textId="77777777" w:rsidR="00335A16" w:rsidRPr="00335A16" w:rsidRDefault="00335A16" w:rsidP="00335A16">
      <w:pPr>
        <w:numPr>
          <w:ilvl w:val="0"/>
          <w:numId w:val="23"/>
        </w:numPr>
      </w:pPr>
      <w:r w:rsidRPr="00335A16">
        <w:rPr>
          <w:b/>
          <w:bCs/>
        </w:rPr>
        <w:t>灵活性极高：</w:t>
      </w:r>
      <w:r w:rsidRPr="00335A16">
        <w:t xml:space="preserve"> 完美覆盖“某天临时搞活动”、“国庆节调休变动”、“日常循环”三种场景。</w:t>
      </w:r>
    </w:p>
    <w:p w14:paraId="19B7F060" w14:textId="77777777" w:rsidR="00335A16" w:rsidRPr="00335A16" w:rsidRDefault="00335A16" w:rsidP="00335A16">
      <w:pPr>
        <w:numPr>
          <w:ilvl w:val="0"/>
          <w:numId w:val="23"/>
        </w:numPr>
      </w:pPr>
      <w:r w:rsidRPr="00335A16">
        <w:rPr>
          <w:b/>
          <w:bCs/>
        </w:rPr>
        <w:t>系统解耦：</w:t>
      </w:r>
      <w:r w:rsidRPr="00335A16">
        <w:t xml:space="preserve"> 物理文件独立，互不干扰。</w:t>
      </w:r>
    </w:p>
    <w:p w14:paraId="3B94AADD" w14:textId="77777777" w:rsidR="00335A16" w:rsidRPr="00A74339" w:rsidRDefault="00335A16" w:rsidP="00A74339">
      <w:pPr>
        <w:rPr>
          <w:rFonts w:hint="eastAsia"/>
        </w:rPr>
      </w:pPr>
    </w:p>
    <w:sectPr w:rsidR="00335A16" w:rsidRPr="00A743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52A"/>
    <w:multiLevelType w:val="multilevel"/>
    <w:tmpl w:val="72C4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90022"/>
    <w:multiLevelType w:val="multilevel"/>
    <w:tmpl w:val="A7AE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43662"/>
    <w:multiLevelType w:val="multilevel"/>
    <w:tmpl w:val="F8B6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02D7B"/>
    <w:multiLevelType w:val="multilevel"/>
    <w:tmpl w:val="01847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A15AF"/>
    <w:multiLevelType w:val="multilevel"/>
    <w:tmpl w:val="0E5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12353"/>
    <w:multiLevelType w:val="multilevel"/>
    <w:tmpl w:val="CCA2F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35F12"/>
    <w:multiLevelType w:val="multilevel"/>
    <w:tmpl w:val="F6AA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92EA9"/>
    <w:multiLevelType w:val="multilevel"/>
    <w:tmpl w:val="956E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A5CED"/>
    <w:multiLevelType w:val="multilevel"/>
    <w:tmpl w:val="60AC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C166D5"/>
    <w:multiLevelType w:val="multilevel"/>
    <w:tmpl w:val="7CDA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645BC"/>
    <w:multiLevelType w:val="multilevel"/>
    <w:tmpl w:val="16948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CE1E39"/>
    <w:multiLevelType w:val="multilevel"/>
    <w:tmpl w:val="3BBA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862C5"/>
    <w:multiLevelType w:val="multilevel"/>
    <w:tmpl w:val="C7EE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40C0F"/>
    <w:multiLevelType w:val="multilevel"/>
    <w:tmpl w:val="9C72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31404"/>
    <w:multiLevelType w:val="multilevel"/>
    <w:tmpl w:val="0A4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229A8"/>
    <w:multiLevelType w:val="multilevel"/>
    <w:tmpl w:val="9E54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443852"/>
    <w:multiLevelType w:val="multilevel"/>
    <w:tmpl w:val="B844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E1C92"/>
    <w:multiLevelType w:val="multilevel"/>
    <w:tmpl w:val="83B8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9041E"/>
    <w:multiLevelType w:val="multilevel"/>
    <w:tmpl w:val="66B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2462A"/>
    <w:multiLevelType w:val="multilevel"/>
    <w:tmpl w:val="05AA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817F0"/>
    <w:multiLevelType w:val="multilevel"/>
    <w:tmpl w:val="1B40D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087C06"/>
    <w:multiLevelType w:val="multilevel"/>
    <w:tmpl w:val="8392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652AF"/>
    <w:multiLevelType w:val="multilevel"/>
    <w:tmpl w:val="B03A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60403">
    <w:abstractNumId w:val="21"/>
  </w:num>
  <w:num w:numId="2" w16cid:durableId="1835947472">
    <w:abstractNumId w:val="17"/>
  </w:num>
  <w:num w:numId="3" w16cid:durableId="1232428835">
    <w:abstractNumId w:val="15"/>
  </w:num>
  <w:num w:numId="4" w16cid:durableId="953177119">
    <w:abstractNumId w:val="1"/>
  </w:num>
  <w:num w:numId="5" w16cid:durableId="831143912">
    <w:abstractNumId w:val="18"/>
  </w:num>
  <w:num w:numId="6" w16cid:durableId="490413771">
    <w:abstractNumId w:val="16"/>
  </w:num>
  <w:num w:numId="7" w16cid:durableId="1042099780">
    <w:abstractNumId w:val="0"/>
  </w:num>
  <w:num w:numId="8" w16cid:durableId="1742944346">
    <w:abstractNumId w:val="9"/>
  </w:num>
  <w:num w:numId="9" w16cid:durableId="1223715710">
    <w:abstractNumId w:val="3"/>
  </w:num>
  <w:num w:numId="10" w16cid:durableId="1135752165">
    <w:abstractNumId w:val="2"/>
  </w:num>
  <w:num w:numId="11" w16cid:durableId="1381130562">
    <w:abstractNumId w:val="5"/>
  </w:num>
  <w:num w:numId="12" w16cid:durableId="266355493">
    <w:abstractNumId w:val="6"/>
  </w:num>
  <w:num w:numId="13" w16cid:durableId="956109175">
    <w:abstractNumId w:val="8"/>
  </w:num>
  <w:num w:numId="14" w16cid:durableId="119614327">
    <w:abstractNumId w:val="10"/>
  </w:num>
  <w:num w:numId="15" w16cid:durableId="803084996">
    <w:abstractNumId w:val="7"/>
  </w:num>
  <w:num w:numId="16" w16cid:durableId="1978758327">
    <w:abstractNumId w:val="4"/>
  </w:num>
  <w:num w:numId="17" w16cid:durableId="1006633209">
    <w:abstractNumId w:val="13"/>
  </w:num>
  <w:num w:numId="18" w16cid:durableId="1952934234">
    <w:abstractNumId w:val="22"/>
  </w:num>
  <w:num w:numId="19" w16cid:durableId="1336112661">
    <w:abstractNumId w:val="19"/>
  </w:num>
  <w:num w:numId="20" w16cid:durableId="1002661328">
    <w:abstractNumId w:val="14"/>
  </w:num>
  <w:num w:numId="21" w16cid:durableId="760420319">
    <w:abstractNumId w:val="12"/>
  </w:num>
  <w:num w:numId="22" w16cid:durableId="1394499169">
    <w:abstractNumId w:val="11"/>
  </w:num>
  <w:num w:numId="23" w16cid:durableId="2818840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1A"/>
    <w:rsid w:val="00335A16"/>
    <w:rsid w:val="00517D66"/>
    <w:rsid w:val="005C2D1A"/>
    <w:rsid w:val="006138D1"/>
    <w:rsid w:val="00694A7E"/>
    <w:rsid w:val="007B2485"/>
    <w:rsid w:val="00A7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001AA"/>
  <w15:chartTrackingRefBased/>
  <w15:docId w15:val="{CE89A100-2788-4B45-813B-545928A55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2D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D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D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D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D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D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D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D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2D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2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2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2D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2D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2D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2D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2D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2D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2D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2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D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2D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2D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2D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2D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2D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2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2D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2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1155</Words>
  <Characters>3304</Characters>
  <Application>Microsoft Office Word</Application>
  <DocSecurity>0</DocSecurity>
  <Lines>137</Lines>
  <Paragraphs>153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mailabc mailabc</dc:creator>
  <cp:keywords/>
  <dc:description/>
  <cp:lastModifiedBy>mailabc mailabc</cp:lastModifiedBy>
  <cp:revision>2</cp:revision>
  <dcterms:created xsi:type="dcterms:W3CDTF">2025-11-22T13:51:00Z</dcterms:created>
  <dcterms:modified xsi:type="dcterms:W3CDTF">2025-11-22T15:59:00Z</dcterms:modified>
</cp:coreProperties>
</file>