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7F7" w:rsidRPr="00C627F7" w:rsidRDefault="00A86299" w:rsidP="00C627F7">
      <w:pPr>
        <w:rPr>
          <w:rFonts w:ascii="宋体" w:eastAsia="宋体" w:hAnsi="宋体" w:hint="eastAsia"/>
          <w:sz w:val="28"/>
          <w:szCs w:val="28"/>
        </w:rPr>
      </w:pPr>
      <w:r w:rsidRPr="00A86299">
        <w:rPr>
          <w:rFonts w:ascii="Times New Roman" w:eastAsia="宋体" w:hAnsi="Times New Roman" w:cs="Times New Roman"/>
          <w:sz w:val="28"/>
          <w:szCs w:val="28"/>
        </w:rPr>
        <w:t>RESTful</w:t>
      </w:r>
      <w:r w:rsidR="00C627F7" w:rsidRPr="00C627F7">
        <w:rPr>
          <w:rFonts w:ascii="宋体" w:eastAsia="宋体" w:hAnsi="宋体"/>
          <w:sz w:val="28"/>
          <w:szCs w:val="28"/>
        </w:rPr>
        <w:t>是一种架构设计风格，提供了设计原则和约束条件，而不是架构，而满足这些约束条件和原则的应用程序或设计就是 Restful架构或服务</w:t>
      </w:r>
      <w:r w:rsidR="00C627F7">
        <w:rPr>
          <w:rFonts w:ascii="宋体" w:eastAsia="宋体" w:hAnsi="宋体" w:hint="eastAsia"/>
          <w:sz w:val="28"/>
          <w:szCs w:val="28"/>
        </w:rPr>
        <w:t>，</w:t>
      </w:r>
      <w:r w:rsidR="00C627F7" w:rsidRPr="00C627F7">
        <w:rPr>
          <w:rFonts w:ascii="宋体" w:eastAsia="宋体" w:hAnsi="宋体"/>
          <w:sz w:val="28"/>
          <w:szCs w:val="28"/>
        </w:rPr>
        <w:t>RESTful的核心就是后端将资源发布为URI，前端通过URI访问资源，并通过HTTP动词表示要对资源进行的操作。</w:t>
      </w:r>
    </w:p>
    <w:p w:rsidR="00A86299" w:rsidRPr="00A86299" w:rsidRDefault="00A86299" w:rsidP="00A8629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86299">
        <w:rPr>
          <w:rFonts w:ascii="宋体" w:eastAsia="宋体" w:hAnsi="宋体" w:hint="eastAsia"/>
          <w:sz w:val="28"/>
          <w:szCs w:val="28"/>
        </w:rPr>
        <w:t>URL设计</w:t>
      </w:r>
      <w:bookmarkStart w:id="0" w:name="_GoBack"/>
      <w:bookmarkEnd w:id="0"/>
    </w:p>
    <w:p w:rsidR="00485A51" w:rsidRDefault="00A86299" w:rsidP="00A8629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动词+宾语</w:t>
      </w:r>
    </w:p>
    <w:p w:rsidR="00485A51" w:rsidRDefault="00485A51" w:rsidP="00485A51">
      <w:pPr>
        <w:pStyle w:val="a7"/>
        <w:ind w:left="720" w:firstLine="560"/>
        <w:rPr>
          <w:rFonts w:ascii="宋体" w:eastAsia="宋体" w:hAnsi="宋体"/>
          <w:sz w:val="28"/>
          <w:szCs w:val="28"/>
        </w:rPr>
      </w:pPr>
      <w:r w:rsidRPr="00A86299">
        <w:rPr>
          <w:rFonts w:ascii="宋体" w:eastAsia="宋体" w:hAnsi="宋体"/>
          <w:sz w:val="28"/>
          <w:szCs w:val="28"/>
        </w:rPr>
        <w:t xml:space="preserve">动词通常就是五种 </w:t>
      </w:r>
      <w:r w:rsidRPr="00A86299">
        <w:rPr>
          <w:rFonts w:ascii="Times New Roman" w:eastAsia="宋体" w:hAnsi="Times New Roman" w:cs="Times New Roman"/>
          <w:sz w:val="28"/>
          <w:szCs w:val="28"/>
        </w:rPr>
        <w:t>HTTP</w:t>
      </w:r>
      <w:r w:rsidRPr="00A86299">
        <w:rPr>
          <w:rFonts w:ascii="宋体" w:eastAsia="宋体" w:hAnsi="宋体"/>
          <w:sz w:val="28"/>
          <w:szCs w:val="28"/>
        </w:rPr>
        <w:t>方法，对应</w:t>
      </w:r>
      <w:r w:rsidRPr="00A86299">
        <w:rPr>
          <w:rFonts w:ascii="Times New Roman" w:eastAsia="宋体" w:hAnsi="Times New Roman" w:cs="Times New Roman"/>
          <w:sz w:val="28"/>
          <w:szCs w:val="28"/>
        </w:rPr>
        <w:t>CRUD</w:t>
      </w:r>
      <w:r w:rsidRPr="00A86299">
        <w:rPr>
          <w:rFonts w:ascii="宋体" w:eastAsia="宋体" w:hAnsi="宋体"/>
          <w:sz w:val="28"/>
          <w:szCs w:val="28"/>
        </w:rPr>
        <w:t>操作。</w:t>
      </w:r>
    </w:p>
    <w:p w:rsidR="00485A51" w:rsidRPr="00A86299" w:rsidRDefault="00485A51" w:rsidP="00485A51">
      <w:pPr>
        <w:pStyle w:val="a7"/>
        <w:numPr>
          <w:ilvl w:val="0"/>
          <w:numId w:val="2"/>
        </w:numPr>
        <w:ind w:firstLine="560"/>
        <w:rPr>
          <w:rFonts w:ascii="宋体" w:eastAsia="宋体" w:hAnsi="宋体"/>
          <w:sz w:val="28"/>
          <w:szCs w:val="28"/>
        </w:rPr>
      </w:pPr>
      <w:r w:rsidRPr="00A86299">
        <w:rPr>
          <w:rFonts w:ascii="宋体" w:eastAsia="宋体" w:hAnsi="宋体"/>
          <w:sz w:val="28"/>
          <w:szCs w:val="28"/>
        </w:rPr>
        <w:t>GET：读取（Read）</w:t>
      </w:r>
    </w:p>
    <w:p w:rsidR="00485A51" w:rsidRPr="00A86299" w:rsidRDefault="00485A51" w:rsidP="00485A51">
      <w:pPr>
        <w:pStyle w:val="a7"/>
        <w:numPr>
          <w:ilvl w:val="0"/>
          <w:numId w:val="2"/>
        </w:numPr>
        <w:ind w:firstLine="560"/>
        <w:rPr>
          <w:rFonts w:ascii="宋体" w:eastAsia="宋体" w:hAnsi="宋体"/>
          <w:sz w:val="28"/>
          <w:szCs w:val="28"/>
        </w:rPr>
      </w:pPr>
      <w:r w:rsidRPr="00A86299">
        <w:rPr>
          <w:rFonts w:ascii="宋体" w:eastAsia="宋体" w:hAnsi="宋体"/>
          <w:sz w:val="28"/>
          <w:szCs w:val="28"/>
        </w:rPr>
        <w:t>POST：新建（Create）</w:t>
      </w:r>
    </w:p>
    <w:p w:rsidR="00485A51" w:rsidRPr="00A86299" w:rsidRDefault="00485A51" w:rsidP="00485A51">
      <w:pPr>
        <w:pStyle w:val="a7"/>
        <w:numPr>
          <w:ilvl w:val="0"/>
          <w:numId w:val="2"/>
        </w:numPr>
        <w:ind w:firstLine="560"/>
        <w:rPr>
          <w:rFonts w:ascii="宋体" w:eastAsia="宋体" w:hAnsi="宋体"/>
          <w:sz w:val="28"/>
          <w:szCs w:val="28"/>
        </w:rPr>
      </w:pPr>
      <w:r w:rsidRPr="00A86299">
        <w:rPr>
          <w:rFonts w:ascii="宋体" w:eastAsia="宋体" w:hAnsi="宋体"/>
          <w:sz w:val="28"/>
          <w:szCs w:val="28"/>
        </w:rPr>
        <w:t>PUT：更新（Update）</w:t>
      </w:r>
    </w:p>
    <w:p w:rsidR="00485A51" w:rsidRPr="00A86299" w:rsidRDefault="00485A51" w:rsidP="00485A51">
      <w:pPr>
        <w:pStyle w:val="a7"/>
        <w:numPr>
          <w:ilvl w:val="0"/>
          <w:numId w:val="2"/>
        </w:numPr>
        <w:ind w:firstLine="560"/>
        <w:rPr>
          <w:rFonts w:ascii="宋体" w:eastAsia="宋体" w:hAnsi="宋体"/>
          <w:sz w:val="28"/>
          <w:szCs w:val="28"/>
        </w:rPr>
      </w:pPr>
      <w:r w:rsidRPr="00A86299">
        <w:rPr>
          <w:rFonts w:ascii="宋体" w:eastAsia="宋体" w:hAnsi="宋体"/>
          <w:sz w:val="28"/>
          <w:szCs w:val="28"/>
        </w:rPr>
        <w:t>PATCH：更新（Update），通常是部分更新</w:t>
      </w:r>
    </w:p>
    <w:p w:rsidR="00485A51" w:rsidRPr="00485A51" w:rsidRDefault="00485A51" w:rsidP="00485A51">
      <w:pPr>
        <w:pStyle w:val="a7"/>
        <w:numPr>
          <w:ilvl w:val="0"/>
          <w:numId w:val="2"/>
        </w:numPr>
        <w:ind w:firstLine="560"/>
        <w:rPr>
          <w:rFonts w:ascii="宋体" w:eastAsia="宋体" w:hAnsi="宋体"/>
          <w:sz w:val="28"/>
          <w:szCs w:val="28"/>
        </w:rPr>
      </w:pPr>
      <w:r w:rsidRPr="00A86299">
        <w:rPr>
          <w:rFonts w:ascii="宋体" w:eastAsia="宋体" w:hAnsi="宋体"/>
          <w:sz w:val="28"/>
          <w:szCs w:val="28"/>
        </w:rPr>
        <w:t>DELETE：删除（Delete）</w:t>
      </w:r>
      <w:r w:rsidRPr="00485A51">
        <w:rPr>
          <w:rFonts w:ascii="宋体" w:eastAsia="宋体" w:hAnsi="宋体"/>
          <w:sz w:val="28"/>
          <w:szCs w:val="28"/>
        </w:rPr>
        <w:br/>
        <w:t xml:space="preserve">1.2 </w:t>
      </w:r>
      <w:r w:rsidRPr="00485A51">
        <w:rPr>
          <w:rFonts w:ascii="宋体" w:eastAsia="宋体" w:hAnsi="宋体" w:hint="eastAsia"/>
          <w:sz w:val="28"/>
          <w:szCs w:val="28"/>
        </w:rPr>
        <w:t>动词覆盖</w:t>
      </w:r>
    </w:p>
    <w:p w:rsidR="00485A51" w:rsidRPr="00A86299" w:rsidRDefault="00485A51" w:rsidP="00485A51">
      <w:pPr>
        <w:pStyle w:val="a7"/>
        <w:ind w:left="12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有些客户端只能get，post，服务器可以接受post模拟其他方式</w:t>
      </w:r>
    </w:p>
    <w:p w:rsidR="00485A51" w:rsidRPr="00A86299" w:rsidRDefault="00485A51" w:rsidP="00485A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  <w:tab/>
      </w:r>
      <w:r w:rsidRPr="00A86299"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  <w:t>POST /</w:t>
      </w:r>
      <w:proofErr w:type="spellStart"/>
      <w:r w:rsidRPr="00A86299"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A86299"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  <w:t xml:space="preserve">/Person/4 HTTP/1.1  </w:t>
      </w:r>
    </w:p>
    <w:p w:rsidR="00485A51" w:rsidRPr="00485A51" w:rsidRDefault="00485A51" w:rsidP="00485A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77AA"/>
          <w:spacing w:val="-2"/>
          <w:kern w:val="0"/>
          <w:sz w:val="18"/>
          <w:szCs w:val="18"/>
          <w:bdr w:val="none" w:sz="0" w:space="0" w:color="auto" w:frame="1"/>
        </w:rPr>
        <w:tab/>
      </w:r>
      <w:r w:rsidRPr="00A86299">
        <w:rPr>
          <w:rFonts w:ascii="Courier New" w:eastAsia="宋体" w:hAnsi="Courier New" w:cs="Courier New"/>
          <w:color w:val="0077AA"/>
          <w:spacing w:val="-2"/>
          <w:kern w:val="0"/>
          <w:sz w:val="18"/>
          <w:szCs w:val="18"/>
          <w:bdr w:val="none" w:sz="0" w:space="0" w:color="auto" w:frame="1"/>
        </w:rPr>
        <w:t>X-HTTP-Method-Override:</w:t>
      </w:r>
      <w:r w:rsidRPr="00A86299"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  <w:t xml:space="preserve"> PUT</w:t>
      </w:r>
    </w:p>
    <w:p w:rsidR="00485A51" w:rsidRDefault="00485A51" w:rsidP="00A8629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/>
        <w:t xml:space="preserve">1.3 </w:t>
      </w:r>
      <w:r>
        <w:rPr>
          <w:rFonts w:ascii="宋体" w:eastAsia="宋体" w:hAnsi="宋体" w:hint="eastAsia"/>
          <w:sz w:val="28"/>
          <w:szCs w:val="28"/>
        </w:rPr>
        <w:t>宾语为名词</w:t>
      </w:r>
      <w:r>
        <w:rPr>
          <w:rFonts w:ascii="宋体" w:eastAsia="宋体" w:hAnsi="宋体"/>
          <w:sz w:val="28"/>
          <w:szCs w:val="28"/>
        </w:rPr>
        <w:br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485A51">
        <w:rPr>
          <w:rFonts w:ascii="宋体" w:eastAsia="宋体" w:hAnsi="宋体"/>
          <w:sz w:val="28"/>
          <w:szCs w:val="28"/>
        </w:rPr>
        <w:t>宾语就是API的URL，是HTTP动词作用的对象。它应该是名词，不能是动词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A86299" w:rsidRDefault="00485A51" w:rsidP="00A8629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/>
        <w:t xml:space="preserve">1.4 </w:t>
      </w:r>
      <w:r>
        <w:rPr>
          <w:rFonts w:ascii="宋体" w:eastAsia="宋体" w:hAnsi="宋体" w:hint="eastAsia"/>
          <w:sz w:val="28"/>
          <w:szCs w:val="28"/>
        </w:rPr>
        <w:t>复数URL</w:t>
      </w:r>
    </w:p>
    <w:p w:rsidR="00485A51" w:rsidRDefault="00485A51" w:rsidP="00A8629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</w:r>
      <w:r w:rsidRPr="00485A51">
        <w:rPr>
          <w:rFonts w:ascii="宋体" w:eastAsia="宋体" w:hAnsi="宋体"/>
          <w:sz w:val="28"/>
          <w:szCs w:val="28"/>
        </w:rPr>
        <w:t>没有统一的规定，但是常见的操作是读取一个集合</w:t>
      </w:r>
      <w:r>
        <w:rPr>
          <w:rFonts w:ascii="宋体" w:eastAsia="宋体" w:hAnsi="宋体" w:hint="eastAsia"/>
          <w:sz w:val="28"/>
          <w:szCs w:val="28"/>
        </w:rPr>
        <w:t>，就使用复数</w:t>
      </w:r>
    </w:p>
    <w:p w:rsidR="00485A51" w:rsidRDefault="00485A51" w:rsidP="00A8629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485A51" w:rsidRDefault="00485A51" w:rsidP="00A8629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.5 </w:t>
      </w:r>
      <w:r>
        <w:rPr>
          <w:rFonts w:ascii="宋体" w:eastAsia="宋体" w:hAnsi="宋体" w:hint="eastAsia"/>
          <w:sz w:val="28"/>
          <w:szCs w:val="28"/>
        </w:rPr>
        <w:t>避免多级URL</w:t>
      </w:r>
    </w:p>
    <w:p w:rsidR="00485A51" w:rsidRDefault="00485A51" w:rsidP="00A86299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485A51">
        <w:rPr>
          <w:rFonts w:ascii="宋体" w:eastAsia="宋体" w:hAnsi="宋体"/>
          <w:sz w:val="28"/>
          <w:szCs w:val="28"/>
        </w:rPr>
        <w:t>资源需要多级分类，因此很容易写出多级的 URL</w:t>
      </w:r>
      <w:r>
        <w:rPr>
          <w:rFonts w:ascii="宋体" w:eastAsia="宋体" w:hAnsi="宋体" w:hint="eastAsia"/>
          <w:sz w:val="28"/>
          <w:szCs w:val="28"/>
        </w:rPr>
        <w:t>。可以选择</w:t>
      </w:r>
      <w:r w:rsidRPr="00485A51">
        <w:rPr>
          <w:rFonts w:ascii="宋体" w:eastAsia="宋体" w:hAnsi="宋体"/>
          <w:sz w:val="28"/>
          <w:szCs w:val="28"/>
        </w:rPr>
        <w:t>查询字符串的写法。</w:t>
      </w:r>
    </w:p>
    <w:p w:rsidR="00485A51" w:rsidRDefault="00485A51" w:rsidP="00485A51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HTML1"/>
          <w:rFonts w:ascii="Courier New" w:hAnsi="Courier New" w:cs="Courier New"/>
          <w:color w:val="000000"/>
          <w:spacing w:val="-2"/>
          <w:bdr w:val="none" w:sz="0" w:space="0" w:color="auto" w:frame="1"/>
        </w:rPr>
        <w:tab/>
        <w:t>GET /</w:t>
      </w:r>
      <w:proofErr w:type="spellStart"/>
      <w:r>
        <w:rPr>
          <w:rStyle w:val="HTML1"/>
          <w:rFonts w:ascii="Courier New" w:hAnsi="Courier New" w:cs="Courier New"/>
          <w:color w:val="000000"/>
          <w:spacing w:val="-2"/>
          <w:bdr w:val="none" w:sz="0" w:space="0" w:color="auto" w:frame="1"/>
        </w:rPr>
        <w:t>articles?published</w:t>
      </w:r>
      <w:proofErr w:type="spellEnd"/>
      <w:r>
        <w:rPr>
          <w:rStyle w:val="HTML1"/>
          <w:rFonts w:ascii="Courier New" w:hAnsi="Courier New" w:cs="Courier New"/>
          <w:color w:val="000000"/>
          <w:spacing w:val="-2"/>
          <w:bdr w:val="none" w:sz="0" w:space="0" w:color="auto" w:frame="1"/>
        </w:rPr>
        <w:t>=true</w:t>
      </w:r>
    </w:p>
    <w:p w:rsidR="00485A51" w:rsidRDefault="00485A51" w:rsidP="00485A51">
      <w:pPr>
        <w:rPr>
          <w:rFonts w:ascii="宋体" w:eastAsia="宋体" w:hAnsi="宋体"/>
          <w:sz w:val="28"/>
          <w:szCs w:val="28"/>
        </w:rPr>
      </w:pPr>
    </w:p>
    <w:p w:rsidR="00485A51" w:rsidRDefault="00485A51" w:rsidP="00485A5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状态码</w:t>
      </w:r>
    </w:p>
    <w:p w:rsidR="00485A51" w:rsidRDefault="00485A51" w:rsidP="00485A5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2.1 </w:t>
      </w:r>
      <w:r>
        <w:rPr>
          <w:rFonts w:ascii="宋体" w:eastAsia="宋体" w:hAnsi="宋体" w:hint="eastAsia"/>
          <w:sz w:val="28"/>
          <w:szCs w:val="28"/>
        </w:rPr>
        <w:t>状态码必须精确</w:t>
      </w:r>
    </w:p>
    <w:p w:rsidR="009C43A1" w:rsidRDefault="009C43A1" w:rsidP="00485A5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 w:rsidRPr="009C43A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7B381CF" wp14:editId="12261AA3">
            <wp:extent cx="5270500" cy="12903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A1" w:rsidRDefault="00AF610B" w:rsidP="00485A5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 w:rsidRPr="00AF610B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C3E7B29" wp14:editId="2380A660">
            <wp:extent cx="5270500" cy="33896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A1" w:rsidRDefault="009C43A1" w:rsidP="00485A5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9C43A1" w:rsidRDefault="009C43A1" w:rsidP="009C43A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服务器回应</w:t>
      </w:r>
    </w:p>
    <w:p w:rsidR="009C43A1" w:rsidRDefault="009C43A1" w:rsidP="009C43A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3.1 </w:t>
      </w:r>
      <w:r>
        <w:rPr>
          <w:rFonts w:ascii="宋体" w:eastAsia="宋体" w:hAnsi="宋体" w:hint="eastAsia"/>
          <w:sz w:val="28"/>
          <w:szCs w:val="28"/>
        </w:rPr>
        <w:t>不以文本形式返回</w:t>
      </w:r>
    </w:p>
    <w:p w:rsidR="009C43A1" w:rsidRDefault="009C43A1" w:rsidP="009C43A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9C43A1">
        <w:rPr>
          <w:rFonts w:ascii="宋体" w:eastAsia="宋体" w:hAnsi="宋体"/>
          <w:sz w:val="28"/>
          <w:szCs w:val="28"/>
        </w:rPr>
        <w:t>API 返回的数据格式，不应该是纯文本，而应该是一个 JSON 对象，因为这样才能返回标准的结构化数据。所以，服务器回应的 HTTP 头的Content-Type属性要设为application/json。</w:t>
      </w:r>
    </w:p>
    <w:p w:rsidR="009C43A1" w:rsidRDefault="009C43A1" w:rsidP="009C43A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3.2 </w:t>
      </w:r>
      <w:r>
        <w:rPr>
          <w:rFonts w:ascii="宋体" w:eastAsia="宋体" w:hAnsi="宋体" w:hint="eastAsia"/>
          <w:sz w:val="28"/>
          <w:szCs w:val="28"/>
        </w:rPr>
        <w:t>发生错误时，不要返回2</w:t>
      </w:r>
      <w:r>
        <w:rPr>
          <w:rFonts w:ascii="宋体" w:eastAsia="宋体" w:hAnsi="宋体"/>
          <w:sz w:val="28"/>
          <w:szCs w:val="28"/>
        </w:rPr>
        <w:t>00</w:t>
      </w:r>
    </w:p>
    <w:p w:rsidR="009C43A1" w:rsidRDefault="009C43A1" w:rsidP="009C43A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不正确做法：</w:t>
      </w:r>
    </w:p>
    <w:p w:rsidR="009C43A1" w:rsidRDefault="009C43A1" w:rsidP="009C43A1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bdr w:val="none" w:sz="0" w:space="0" w:color="auto" w:frame="1"/>
        </w:rPr>
        <w:t>HTTP/1.1 200 OK</w:t>
      </w:r>
    </w:p>
    <w:p w:rsidR="009C43A1" w:rsidRDefault="009C43A1" w:rsidP="009C43A1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Content-Type:</w:t>
      </w:r>
      <w:r>
        <w:rPr>
          <w:rStyle w:val="HTML1"/>
          <w:rFonts w:ascii="Courier New" w:hAnsi="Courier New" w:cs="Courier New"/>
          <w:color w:val="000000"/>
          <w:spacing w:val="-2"/>
          <w:bdr w:val="none" w:sz="0" w:space="0" w:color="auto" w:frame="1"/>
        </w:rPr>
        <w:t xml:space="preserve"> application/json</w:t>
      </w:r>
    </w:p>
    <w:p w:rsidR="009C43A1" w:rsidRDefault="009C43A1" w:rsidP="009C43A1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</w:pPr>
    </w:p>
    <w:p w:rsidR="009C43A1" w:rsidRDefault="009C43A1" w:rsidP="009C43A1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{</w:t>
      </w:r>
    </w:p>
    <w:p w:rsidR="009C43A1" w:rsidRDefault="009C43A1" w:rsidP="009C43A1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"status"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"failure"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,</w:t>
      </w:r>
    </w:p>
    <w:p w:rsidR="009C43A1" w:rsidRDefault="009C43A1" w:rsidP="009C43A1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"data"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{</w:t>
      </w:r>
    </w:p>
    <w:p w:rsidR="009C43A1" w:rsidRDefault="009C43A1" w:rsidP="009C43A1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"error"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"Expected at least two items in list."</w:t>
      </w:r>
    </w:p>
    <w:p w:rsidR="009C43A1" w:rsidRDefault="009C43A1" w:rsidP="009C43A1">
      <w:pPr>
        <w:pStyle w:val="HTML"/>
        <w:shd w:val="clear" w:color="auto" w:fill="F5F2F0"/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111111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}</w:t>
      </w:r>
    </w:p>
    <w:p w:rsidR="009C43A1" w:rsidRDefault="009C43A1" w:rsidP="009C43A1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}</w:t>
      </w:r>
    </w:p>
    <w:p w:rsidR="009C43A1" w:rsidRDefault="009C43A1" w:rsidP="009C43A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9C43A1" w:rsidRDefault="009C43A1" w:rsidP="009C43A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3.3 </w:t>
      </w:r>
      <w:r>
        <w:rPr>
          <w:rFonts w:ascii="宋体" w:eastAsia="宋体" w:hAnsi="宋体" w:hint="eastAsia"/>
          <w:sz w:val="28"/>
          <w:szCs w:val="28"/>
        </w:rPr>
        <w:t>提供链接</w:t>
      </w:r>
    </w:p>
    <w:p w:rsidR="009C43A1" w:rsidRDefault="009C43A1" w:rsidP="009C43A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EA62EC">
        <w:rPr>
          <w:rFonts w:ascii="Times New Roman" w:eastAsia="宋体" w:hAnsi="Times New Roman" w:cs="Times New Roman"/>
          <w:sz w:val="28"/>
          <w:szCs w:val="28"/>
        </w:rPr>
        <w:t>API</w:t>
      </w:r>
      <w:r w:rsidRPr="009C43A1">
        <w:rPr>
          <w:rFonts w:ascii="宋体" w:eastAsia="宋体" w:hAnsi="宋体"/>
          <w:sz w:val="28"/>
          <w:szCs w:val="28"/>
        </w:rPr>
        <w:t>的使用者未必知道，</w:t>
      </w:r>
      <w:r w:rsidRPr="00EA62EC">
        <w:rPr>
          <w:rFonts w:ascii="Times New Roman" w:eastAsia="宋体" w:hAnsi="Times New Roman" w:cs="Times New Roman"/>
          <w:sz w:val="28"/>
          <w:szCs w:val="28"/>
        </w:rPr>
        <w:t>URL</w:t>
      </w:r>
      <w:r w:rsidRPr="009C43A1">
        <w:rPr>
          <w:rFonts w:ascii="宋体" w:eastAsia="宋体" w:hAnsi="宋体"/>
          <w:sz w:val="28"/>
          <w:szCs w:val="28"/>
        </w:rPr>
        <w:t>是怎么设计的。一个解决方法就是，在回应中，给出相关链接，便于下一步操作。这样的话，用户只要记住一个</w:t>
      </w:r>
      <w:r w:rsidRPr="009C43A1">
        <w:rPr>
          <w:rFonts w:ascii="Times New Roman" w:eastAsia="宋体" w:hAnsi="Times New Roman" w:cs="Times New Roman"/>
          <w:sz w:val="28"/>
          <w:szCs w:val="28"/>
        </w:rPr>
        <w:t>URL</w:t>
      </w:r>
      <w:r w:rsidRPr="009C43A1">
        <w:rPr>
          <w:rFonts w:ascii="宋体" w:eastAsia="宋体" w:hAnsi="宋体"/>
          <w:sz w:val="28"/>
          <w:szCs w:val="28"/>
        </w:rPr>
        <w:t>，就可以发现其他的</w:t>
      </w:r>
      <w:r w:rsidRPr="009C43A1">
        <w:rPr>
          <w:rFonts w:ascii="Times New Roman" w:eastAsia="宋体" w:hAnsi="Times New Roman" w:cs="Times New Roman"/>
          <w:sz w:val="28"/>
          <w:szCs w:val="28"/>
        </w:rPr>
        <w:t>URL</w:t>
      </w:r>
      <w:r w:rsidRPr="009C43A1">
        <w:rPr>
          <w:rFonts w:ascii="宋体" w:eastAsia="宋体" w:hAnsi="宋体"/>
          <w:sz w:val="28"/>
          <w:szCs w:val="28"/>
        </w:rPr>
        <w:t xml:space="preserve">。这种方法叫做 </w:t>
      </w:r>
      <w:r w:rsidRPr="009C43A1">
        <w:rPr>
          <w:rFonts w:ascii="Times New Roman" w:eastAsia="宋体" w:hAnsi="Times New Roman" w:cs="Times New Roman"/>
          <w:sz w:val="28"/>
          <w:szCs w:val="28"/>
        </w:rPr>
        <w:t>HATEOAS</w:t>
      </w:r>
      <w:r w:rsidRPr="009C43A1">
        <w:rPr>
          <w:rFonts w:ascii="宋体" w:eastAsia="宋体" w:hAnsi="宋体"/>
          <w:sz w:val="28"/>
          <w:szCs w:val="28"/>
        </w:rPr>
        <w:t>。</w:t>
      </w:r>
    </w:p>
    <w:p w:rsidR="009C43A1" w:rsidRDefault="009C43A1" w:rsidP="009C43A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9C43A1" w:rsidRDefault="009C43A1" w:rsidP="00485A5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485A51" w:rsidRPr="00485A51" w:rsidRDefault="00485A51" w:rsidP="00485A51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</w:p>
    <w:sectPr w:rsidR="00485A51" w:rsidRPr="00485A51" w:rsidSect="007C6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A60" w:rsidRDefault="00E92A60" w:rsidP="00A86299">
      <w:r>
        <w:separator/>
      </w:r>
    </w:p>
  </w:endnote>
  <w:endnote w:type="continuationSeparator" w:id="0">
    <w:p w:rsidR="00E92A60" w:rsidRDefault="00E92A60" w:rsidP="00A86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A60" w:rsidRDefault="00E92A60" w:rsidP="00A86299">
      <w:r>
        <w:separator/>
      </w:r>
    </w:p>
  </w:footnote>
  <w:footnote w:type="continuationSeparator" w:id="0">
    <w:p w:rsidR="00E92A60" w:rsidRDefault="00E92A60" w:rsidP="00A86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3922"/>
    <w:multiLevelType w:val="multilevel"/>
    <w:tmpl w:val="F500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131AF"/>
    <w:multiLevelType w:val="hybridMultilevel"/>
    <w:tmpl w:val="7424F9E8"/>
    <w:lvl w:ilvl="0" w:tplc="04090013">
      <w:start w:val="1"/>
      <w:numFmt w:val="chineseCountingThousand"/>
      <w:lvlText w:val="%1、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4A27873"/>
    <w:multiLevelType w:val="hybridMultilevel"/>
    <w:tmpl w:val="B7BC25B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99"/>
    <w:rsid w:val="00485A51"/>
    <w:rsid w:val="007B3162"/>
    <w:rsid w:val="007C6B5C"/>
    <w:rsid w:val="009C43A1"/>
    <w:rsid w:val="00A86299"/>
    <w:rsid w:val="00AF610B"/>
    <w:rsid w:val="00C627F7"/>
    <w:rsid w:val="00E92A60"/>
    <w:rsid w:val="00E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BAE21"/>
  <w15:chartTrackingRefBased/>
  <w15:docId w15:val="{6F7C7CE9-0232-9544-B2CD-6A5E0C60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2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299"/>
    <w:rPr>
      <w:sz w:val="18"/>
      <w:szCs w:val="18"/>
    </w:rPr>
  </w:style>
  <w:style w:type="paragraph" w:styleId="a7">
    <w:name w:val="List Paragraph"/>
    <w:basedOn w:val="a"/>
    <w:uiPriority w:val="34"/>
    <w:qFormat/>
    <w:rsid w:val="00A8629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862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86299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A8629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8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2019-08-11T13:55:00Z</dcterms:created>
  <dcterms:modified xsi:type="dcterms:W3CDTF">2019-08-11T14:59:00Z</dcterms:modified>
</cp:coreProperties>
</file>