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04E2">
        <w:rPr>
          <w:rFonts w:ascii="Times New Roman" w:hAnsi="Times New Roman" w:cs="Times New Roman"/>
          <w:b/>
          <w:sz w:val="28"/>
          <w:szCs w:val="28"/>
          <w:lang w:val="uk-UA"/>
        </w:rPr>
        <w:t>МІН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І</w:t>
      </w:r>
      <w:r w:rsidRPr="00D604E2">
        <w:rPr>
          <w:rFonts w:ascii="Times New Roman" w:hAnsi="Times New Roman" w:cs="Times New Roman"/>
          <w:b/>
          <w:sz w:val="28"/>
          <w:szCs w:val="28"/>
          <w:lang w:val="uk-UA"/>
        </w:rPr>
        <w:t>СТЕРСТВО ОСВІТИ І НАУКИ УКРАЇНИ</w:t>
      </w: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 УКРАЇНИ</w:t>
      </w: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«КИЇВСЬКИЙ ПОЛІТЕХНІЧНИЙ ІНСТИТУТ</w:t>
      </w: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Імені ІГОРЯ СІКОРСЬКОГО»</w:t>
      </w: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Навчально-науковий інститут прикладного системного аналізу</w:t>
      </w: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Кафедра системного проектування</w:t>
      </w: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Звіт</w:t>
      </w: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про виконання лабораторної роботи №2</w:t>
      </w: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з дисципліни:</w:t>
      </w:r>
    </w:p>
    <w:p w:rsidR="00A9689E" w:rsidRDefault="00A9689E" w:rsidP="00A9689E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«Комп’ютерна графіка»</w:t>
      </w:r>
    </w:p>
    <w:p w:rsidR="00A9689E" w:rsidRPr="002F708F" w:rsidRDefault="00A9689E" w:rsidP="00A9689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9689E" w:rsidRPr="002F708F" w:rsidRDefault="00A9689E" w:rsidP="00A9689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9689E" w:rsidRDefault="00A9689E" w:rsidP="00A9689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A9689E" w:rsidRDefault="00A9689E" w:rsidP="00A9689E">
      <w:pPr>
        <w:spacing w:after="0" w:line="360" w:lineRule="auto"/>
        <w:ind w:left="5245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A9689E" w:rsidRDefault="00A9689E" w:rsidP="00A9689E">
      <w:pPr>
        <w:spacing w:after="0" w:line="360" w:lineRule="auto"/>
        <w:ind w:left="5245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 курсу; групи КН-32</w:t>
      </w:r>
    </w:p>
    <w:p w:rsidR="00A9689E" w:rsidRDefault="00A9689E" w:rsidP="00A9689E">
      <w:pPr>
        <w:spacing w:after="0" w:line="360" w:lineRule="auto"/>
        <w:ind w:left="5245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Долженков Єгор Іванович</w:t>
      </w:r>
    </w:p>
    <w:p w:rsidR="00A9689E" w:rsidRDefault="00A9689E" w:rsidP="00A9689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9689E" w:rsidRDefault="00A9689E" w:rsidP="00A9689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9689E" w:rsidRDefault="00A9689E" w:rsidP="00A9689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A9689E" w:rsidRDefault="00A9689E" w:rsidP="00A9689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9689E" w:rsidRDefault="00A9689E" w:rsidP="00A9689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9689E" w:rsidRDefault="00A9689E" w:rsidP="00A9689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 – 2025</w:t>
      </w: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A9689E" w:rsidRPr="00A9689E" w:rsidRDefault="00A9689E" w:rsidP="00A968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 xml:space="preserve">Мета роботи: </w:t>
      </w:r>
      <w:r w:rsidRPr="00A9689E">
        <w:rPr>
          <w:rFonts w:ascii="Times New Roman" w:hAnsi="Times New Roman" w:cs="Times New Roman"/>
          <w:sz w:val="28"/>
          <w:szCs w:val="28"/>
          <w:lang w:val="uk-UA"/>
        </w:rPr>
        <w:t>Отримати навички з побудови тривимірних зображень з базових примітивів та атомарних елементів.</w:t>
      </w:r>
    </w:p>
    <w:p w:rsidR="00A9689E" w:rsidRDefault="00A9689E" w:rsidP="00A9689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Завдання: </w:t>
      </w:r>
    </w:p>
    <w:p w:rsidR="00A9689E" w:rsidRPr="00A9689E" w:rsidRDefault="00A9689E" w:rsidP="00A9689E">
      <w:pPr>
        <w:ind w:firstLine="709"/>
        <w:jc w:val="both"/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</w:pPr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1) Ознайомитися з принципами побудови тривимірної системи координат.</w:t>
      </w:r>
    </w:p>
    <w:p w:rsidR="00A9689E" w:rsidRPr="00A9689E" w:rsidRDefault="00A9689E" w:rsidP="00A9689E">
      <w:pPr>
        <w:ind w:firstLine="709"/>
        <w:jc w:val="both"/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</w:pPr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2) Побудувати сцену, що складається з трьох об'єктів: дві базові фігури і площину. Вважаємо, що центр площини - збігається з центром сцени, а фігури розташовані на рівній відстані по обом сторонам від неї.</w:t>
      </w:r>
    </w:p>
    <w:p w:rsidR="00A9689E" w:rsidRPr="00A9689E" w:rsidRDefault="00A9689E" w:rsidP="00A9689E">
      <w:pPr>
        <w:ind w:firstLine="709"/>
        <w:jc w:val="both"/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</w:pPr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2.1) У відповідності до свого варіанту відобразити на екрані базові бібліотечні об’єкти у вигляді каркасу та у вигляді суцільного об’єкту. Задати два різних кольори заповнення.</w:t>
      </w:r>
    </w:p>
    <w:p w:rsidR="00A9689E" w:rsidRPr="00A9689E" w:rsidRDefault="00A9689E" w:rsidP="00A9689E">
      <w:pPr>
        <w:ind w:firstLine="709"/>
        <w:jc w:val="both"/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</w:pPr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2.2) Створити поверхню з вершин за допомогою функцій </w:t>
      </w:r>
      <w:proofErr w:type="spellStart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glVertexPointer</w:t>
      </w:r>
      <w:proofErr w:type="spellEnd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та glVertex3f, у відповідності до функції вашого варіанту</w:t>
      </w:r>
    </w:p>
    <w:p w:rsidR="00A9689E" w:rsidRPr="00A9689E" w:rsidRDefault="00A9689E" w:rsidP="00A9689E">
      <w:pPr>
        <w:ind w:firstLine="709"/>
        <w:jc w:val="both"/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</w:pPr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3) Використовуючи команду </w:t>
      </w:r>
      <w:proofErr w:type="spellStart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gluLookAt</w:t>
      </w:r>
      <w:proofErr w:type="spellEnd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та функції обробки клавіш, створити рухому камеру для зображених об’єктів. (Камеру рухаємо навколо центру сцени - повний оборот в горизонтальній і вертикальній площині)</w:t>
      </w:r>
    </w:p>
    <w:p w:rsidR="00A9689E" w:rsidRPr="00A9689E" w:rsidRDefault="00A9689E" w:rsidP="00A9689E">
      <w:pPr>
        <w:ind w:firstLine="709"/>
        <w:jc w:val="both"/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</w:pPr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4) Отримати зображення об’єктів в ортогональній та перспективній проекціях використовуючи функції </w:t>
      </w:r>
      <w:proofErr w:type="spellStart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glOrtho</w:t>
      </w:r>
      <w:proofErr w:type="spellEnd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glFrustum</w:t>
      </w:r>
      <w:proofErr w:type="spellEnd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gluLookAt</w:t>
      </w:r>
      <w:proofErr w:type="spellEnd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(перемикання між проекціями запрограмувати на натискання клавіш "P" та "O" відповідно).</w:t>
      </w:r>
    </w:p>
    <w:p w:rsidR="00A9689E" w:rsidRPr="00A9689E" w:rsidRDefault="00A9689E" w:rsidP="00A9689E">
      <w:pPr>
        <w:ind w:firstLine="709"/>
        <w:jc w:val="both"/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</w:pPr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При цьому необхідно враховувати що матриці об’єктів та відображення мають бути обрані безпосередньо командою </w:t>
      </w:r>
      <w:proofErr w:type="spellStart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glMatrixMode</w:t>
      </w:r>
      <w:proofErr w:type="spellEnd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, та попередньо нормовані функцією </w:t>
      </w:r>
      <w:proofErr w:type="spellStart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glLoadIdentity</w:t>
      </w:r>
      <w:proofErr w:type="spellEnd"/>
      <w:r w:rsidRPr="00A9689E">
        <w:rPr>
          <w:rFonts w:ascii="Times New Roman" w:hAnsi="Times New Roman" w:cs="Times New Roman"/>
          <w:color w:val="3C4043"/>
          <w:spacing w:val="3"/>
          <w:sz w:val="28"/>
          <w:szCs w:val="28"/>
          <w:shd w:val="clear" w:color="auto" w:fill="FFFFFF"/>
          <w:lang w:val="uk-UA"/>
        </w:rPr>
        <w:t>.</w:t>
      </w:r>
    </w:p>
    <w:p w:rsidR="00A9689E" w:rsidRPr="00C02A71" w:rsidRDefault="00A9689E" w:rsidP="00A9689E">
      <w:pPr>
        <w:ind w:firstLine="709"/>
        <w:jc w:val="both"/>
        <w:rPr>
          <w:rFonts w:ascii="Times New Roman" w:hAnsi="Times New Roman" w:cs="Times New Roman"/>
          <w:b/>
          <w:color w:val="3C4043"/>
          <w:spacing w:val="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color w:val="3C4043"/>
          <w:spacing w:val="3"/>
          <w:sz w:val="28"/>
          <w:szCs w:val="28"/>
          <w:shd w:val="clear" w:color="auto" w:fill="FFFFFF"/>
          <w:lang w:val="uk-UA"/>
        </w:rPr>
        <w:t>Варіант: 4</w:t>
      </w:r>
    </w:p>
    <w:p w:rsidR="00A9689E" w:rsidRDefault="00A9689E" w:rsidP="00A9689E">
      <w:pPr>
        <w:ind w:firstLine="709"/>
        <w:jc w:val="both"/>
        <w:rPr>
          <w:rFonts w:ascii="Times New Roman" w:hAnsi="Times New Roman" w:cs="Times New Roman"/>
          <w:b/>
          <w:color w:val="3C4043"/>
          <w:spacing w:val="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color w:val="3C4043"/>
          <w:spacing w:val="3"/>
          <w:sz w:val="28"/>
          <w:szCs w:val="28"/>
          <w:shd w:val="clear" w:color="auto" w:fill="FFFFFF"/>
          <w:lang w:val="uk-UA"/>
        </w:rPr>
        <w:t>Завдання за варіантом: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C60F5F" w:rsidTr="00C60F5F">
        <w:tc>
          <w:tcPr>
            <w:tcW w:w="2419" w:type="dxa"/>
          </w:tcPr>
          <w:p w:rsidR="00C60F5F" w:rsidRPr="00C60F5F" w:rsidRDefault="00C60F5F" w:rsidP="00A9689E">
            <w:pPr>
              <w:jc w:val="center"/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  <w:t>Варіант</w:t>
            </w:r>
          </w:p>
        </w:tc>
        <w:tc>
          <w:tcPr>
            <w:tcW w:w="2420" w:type="dxa"/>
          </w:tcPr>
          <w:p w:rsidR="00C60F5F" w:rsidRPr="00C60F5F" w:rsidRDefault="00C60F5F" w:rsidP="00A9689E">
            <w:pPr>
              <w:jc w:val="center"/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  <w:t>Контурний примітив</w:t>
            </w:r>
          </w:p>
        </w:tc>
        <w:tc>
          <w:tcPr>
            <w:tcW w:w="2420" w:type="dxa"/>
          </w:tcPr>
          <w:p w:rsidR="00C60F5F" w:rsidRPr="00C60F5F" w:rsidRDefault="00C60F5F" w:rsidP="00A9689E">
            <w:pPr>
              <w:jc w:val="center"/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  <w:t>Зафарбований примітив</w:t>
            </w:r>
          </w:p>
        </w:tc>
        <w:tc>
          <w:tcPr>
            <w:tcW w:w="2420" w:type="dxa"/>
          </w:tcPr>
          <w:p w:rsidR="00C60F5F" w:rsidRPr="00C60F5F" w:rsidRDefault="00C60F5F" w:rsidP="00A9689E">
            <w:pPr>
              <w:jc w:val="center"/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  <w:t xml:space="preserve">Функція </w:t>
            </w:r>
          </w:p>
        </w:tc>
      </w:tr>
      <w:tr w:rsidR="00C60F5F" w:rsidTr="00C60F5F">
        <w:tc>
          <w:tcPr>
            <w:tcW w:w="2419" w:type="dxa"/>
          </w:tcPr>
          <w:p w:rsidR="00C60F5F" w:rsidRPr="00C60F5F" w:rsidRDefault="00C60F5F" w:rsidP="00A9689E">
            <w:pPr>
              <w:jc w:val="center"/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  <w:t>4</w:t>
            </w:r>
          </w:p>
        </w:tc>
        <w:tc>
          <w:tcPr>
            <w:tcW w:w="2420" w:type="dxa"/>
          </w:tcPr>
          <w:p w:rsidR="00C60F5F" w:rsidRPr="00C60F5F" w:rsidRDefault="00C60F5F" w:rsidP="00A9689E">
            <w:pPr>
              <w:jc w:val="center"/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  <w:t>Тор</w:t>
            </w:r>
          </w:p>
        </w:tc>
        <w:tc>
          <w:tcPr>
            <w:tcW w:w="2420" w:type="dxa"/>
          </w:tcPr>
          <w:p w:rsidR="00C60F5F" w:rsidRPr="00C60F5F" w:rsidRDefault="00C60F5F" w:rsidP="00A9689E">
            <w:pPr>
              <w:jc w:val="center"/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  <w:lang w:val="uk-UA"/>
              </w:rPr>
              <w:t>Додекаедр</w:t>
            </w:r>
          </w:p>
        </w:tc>
        <w:tc>
          <w:tcPr>
            <w:tcW w:w="2420" w:type="dxa"/>
          </w:tcPr>
          <w:p w:rsidR="00C60F5F" w:rsidRPr="00C60F5F" w:rsidRDefault="00C60F5F" w:rsidP="00A9689E">
            <w:pPr>
              <w:jc w:val="center"/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3C4043"/>
                <w:spacing w:val="3"/>
                <w:sz w:val="28"/>
                <w:szCs w:val="28"/>
                <w:shd w:val="clear" w:color="auto" w:fill="FFFFFF"/>
              </w:rPr>
              <w:t>Z=sin(x)+cos(x)</w:t>
            </w:r>
          </w:p>
        </w:tc>
      </w:tr>
    </w:tbl>
    <w:p w:rsidR="00A9689E" w:rsidRDefault="00A9689E" w:rsidP="00C60F5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A9689E" w:rsidRDefault="00A9689E" w:rsidP="00A9689E">
      <w:pPr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Хід роботи:</w:t>
      </w:r>
    </w:p>
    <w:p w:rsidR="00A9689E" w:rsidRDefault="00A9689E" w:rsidP="00A9689E">
      <w:pPr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2C6D95" w:rsidRPr="002C6D95" w:rsidRDefault="002C6D95" w:rsidP="002C6D9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Блок-схема дерева проекту</w:t>
      </w:r>
    </w:p>
    <w:p w:rsidR="002C6D95" w:rsidRDefault="0082373A" w:rsidP="008237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52515" cy="6431915"/>
            <wp:effectExtent l="0" t="0" r="63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2_part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73A" w:rsidRPr="0082373A" w:rsidRDefault="0082373A" w:rsidP="0082373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1 – Блок-схема проекту частина 1</w:t>
      </w:r>
    </w:p>
    <w:p w:rsidR="0082373A" w:rsidRDefault="0082373A" w:rsidP="0082373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52515" cy="603123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2_part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73A" w:rsidRPr="0082373A" w:rsidRDefault="0082373A" w:rsidP="0082373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Блок-схема проекту частина 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:rsidR="00743379" w:rsidRPr="0082373A" w:rsidRDefault="00743379" w:rsidP="002C6D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743379" w:rsidRPr="00286BEB" w:rsidRDefault="00743379" w:rsidP="00286BEB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Повний лістинг коду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808080"/>
          <w:sz w:val="24"/>
          <w:szCs w:val="24"/>
        </w:rPr>
        <w:t>#include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A31515"/>
          <w:sz w:val="24"/>
          <w:szCs w:val="24"/>
        </w:rPr>
        <w:t>&lt;</w:t>
      </w:r>
      <w:proofErr w:type="spellStart"/>
      <w:r w:rsidRPr="00ED2150">
        <w:rPr>
          <w:rFonts w:ascii="Consolas" w:hAnsi="Consolas" w:cs="Cascadia Mono"/>
          <w:color w:val="A31515"/>
          <w:sz w:val="24"/>
          <w:szCs w:val="24"/>
        </w:rPr>
        <w:t>glut.h</w:t>
      </w:r>
      <w:proofErr w:type="spellEnd"/>
      <w:r w:rsidRPr="00ED2150">
        <w:rPr>
          <w:rFonts w:ascii="Consolas" w:hAnsi="Consolas" w:cs="Cascadia Mono"/>
          <w:color w:val="A31515"/>
          <w:sz w:val="24"/>
          <w:szCs w:val="24"/>
        </w:rPr>
        <w:t>&gt;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808080"/>
          <w:sz w:val="24"/>
          <w:szCs w:val="24"/>
        </w:rPr>
        <w:t>#include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A31515"/>
          <w:sz w:val="24"/>
          <w:szCs w:val="24"/>
        </w:rPr>
        <w:t>&lt;</w:t>
      </w:r>
      <w:proofErr w:type="spellStart"/>
      <w:r w:rsidRPr="00ED2150">
        <w:rPr>
          <w:rFonts w:ascii="Consolas" w:hAnsi="Consolas" w:cs="Cascadia Mono"/>
          <w:color w:val="A31515"/>
          <w:sz w:val="24"/>
          <w:szCs w:val="24"/>
        </w:rPr>
        <w:t>cmath</w:t>
      </w:r>
      <w:proofErr w:type="spellEnd"/>
      <w:r w:rsidRPr="00ED2150">
        <w:rPr>
          <w:rFonts w:ascii="Consolas" w:hAnsi="Consolas" w:cs="Cascadia Mono"/>
          <w:color w:val="A31515"/>
          <w:sz w:val="24"/>
          <w:szCs w:val="24"/>
        </w:rPr>
        <w:t>&gt;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808080"/>
          <w:sz w:val="24"/>
          <w:szCs w:val="24"/>
        </w:rPr>
        <w:t>#include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A31515"/>
          <w:sz w:val="24"/>
          <w:szCs w:val="24"/>
        </w:rPr>
        <w:t>&lt;vector&gt;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808080"/>
          <w:sz w:val="24"/>
          <w:szCs w:val="24"/>
        </w:rPr>
        <w:t>#include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A31515"/>
          <w:sz w:val="24"/>
          <w:szCs w:val="24"/>
        </w:rPr>
        <w:t>&lt;</w:t>
      </w:r>
      <w:proofErr w:type="spellStart"/>
      <w:r w:rsidRPr="00ED2150">
        <w:rPr>
          <w:rFonts w:ascii="Consolas" w:hAnsi="Consolas" w:cs="Cascadia Mono"/>
          <w:color w:val="A31515"/>
          <w:sz w:val="24"/>
          <w:szCs w:val="24"/>
        </w:rPr>
        <w:t>iostream</w:t>
      </w:r>
      <w:proofErr w:type="spellEnd"/>
      <w:r w:rsidRPr="00ED2150">
        <w:rPr>
          <w:rFonts w:ascii="Consolas" w:hAnsi="Consolas" w:cs="Cascadia Mono"/>
          <w:color w:val="A31515"/>
          <w:sz w:val="24"/>
          <w:szCs w:val="24"/>
        </w:rPr>
        <w:t>&gt;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параметри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камери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angleH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0.5f;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angleV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0.5f;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lastRenderedPageBreak/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radius = 15.0f;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bool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isPerspective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</w:t>
      </w:r>
      <w:r w:rsidRPr="00ED2150">
        <w:rPr>
          <w:rFonts w:ascii="Consolas" w:hAnsi="Consolas" w:cs="Cascadia Mono"/>
          <w:color w:val="0000FF"/>
          <w:sz w:val="24"/>
          <w:szCs w:val="24"/>
        </w:rPr>
        <w:t>true</w:t>
      </w:r>
      <w:r w:rsidRPr="00ED2150">
        <w:rPr>
          <w:rFonts w:ascii="Consolas" w:hAnsi="Consolas" w:cs="Cascadia Mono"/>
          <w:color w:val="000000"/>
          <w:sz w:val="24"/>
          <w:szCs w:val="24"/>
        </w:rPr>
        <w:t>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w_width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800;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w_height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600;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speed = 0.05f;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struct</w:t>
      </w:r>
      <w:proofErr w:type="spellEnd"/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2B91AF"/>
          <w:sz w:val="24"/>
          <w:szCs w:val="24"/>
        </w:rPr>
        <w:t>Point3D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>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x, y, z;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>};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std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::</w:t>
      </w:r>
      <w:r w:rsidRPr="00ED2150">
        <w:rPr>
          <w:rFonts w:ascii="Consolas" w:hAnsi="Consolas" w:cs="Cascadia Mono"/>
          <w:color w:val="2B91AF"/>
          <w:sz w:val="24"/>
          <w:szCs w:val="24"/>
        </w:rPr>
        <w:t>vector</w:t>
      </w:r>
      <w:r w:rsidRPr="00ED2150">
        <w:rPr>
          <w:rFonts w:ascii="Consolas" w:hAnsi="Consolas" w:cs="Cascadia Mono"/>
          <w:color w:val="000000"/>
          <w:sz w:val="24"/>
          <w:szCs w:val="24"/>
        </w:rPr>
        <w:t>&lt;</w:t>
      </w:r>
      <w:r w:rsidRPr="00ED2150">
        <w:rPr>
          <w:rFonts w:ascii="Consolas" w:hAnsi="Consolas" w:cs="Cascadia Mono"/>
          <w:color w:val="2B91AF"/>
          <w:sz w:val="24"/>
          <w:szCs w:val="24"/>
        </w:rPr>
        <w:t>Point3D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&gt;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surfaceVertices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numVertices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0;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генерація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поверхні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Z = sin(x) + cos(y)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void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generateSurface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step = 0.2f;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</w:t>
      </w:r>
      <w:r w:rsidRPr="00ED2150">
        <w:rPr>
          <w:rFonts w:ascii="Consolas" w:hAnsi="Consolas" w:cs="Cascadia Mono"/>
          <w:color w:val="000000"/>
          <w:sz w:val="24"/>
          <w:szCs w:val="24"/>
        </w:rPr>
        <w:t>range</w:t>
      </w: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= 4.0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>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заповнюємо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вектор вершин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поверхні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по 4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вершини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за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ітерацію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for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x = -range; x &lt; range; x += step)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for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y = -range; y &lt; range; y += step)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surfaceVertices.push_</w:t>
      </w:r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back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{ x, y, sin(x) + cos(y) });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surfaceVertices.push_</w:t>
      </w:r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back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{ x + step, y, sin(x + step) + cos(y) });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surfaceVertices.push_</w:t>
      </w:r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back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{ x + step, y + step, sin(x + step) + cos(y + step) });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       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surfaceVertices.push_</w:t>
      </w:r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back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{ x, y + step, sin(x) + cos(y + step) });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    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numVertices</w:t>
      </w:r>
      <w:proofErr w:type="spellEnd"/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surfaceVertices.size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>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встановлення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проекції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void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setProjection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glMatrixMode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GL_PROJECTION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glLoadIdentity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ratio = (</w:t>
      </w:r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r w:rsidRPr="00ED2150">
        <w:rPr>
          <w:rFonts w:ascii="Consolas" w:hAnsi="Consolas" w:cs="Cascadia Mono"/>
          <w:color w:val="000000"/>
          <w:sz w:val="24"/>
          <w:szCs w:val="24"/>
        </w:rPr>
        <w:t>)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w_width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/ (</w:t>
      </w:r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r w:rsidRPr="00ED2150">
        <w:rPr>
          <w:rFonts w:ascii="Consolas" w:hAnsi="Consolas" w:cs="Cascadia Mono"/>
          <w:color w:val="000000"/>
          <w:sz w:val="24"/>
          <w:szCs w:val="24"/>
        </w:rPr>
        <w:t>)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w_height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//перспектива (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розмір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об'єктів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залежить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від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відстані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)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isPerspective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glFrustum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-ratio, ratio, -1.0, 1.0, 1.5, 100.0);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>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//ортогональна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проекція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(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розмір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об'єктів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не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залежить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від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відстані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)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else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lastRenderedPageBreak/>
        <w:t xml:space="preserve">    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orthoSize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10.0f;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glOrtho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-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orthoSize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* ratio,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orthoSize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* ratio, -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orthoSize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orthoSize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, -100.0, 100.0);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glMatrixMode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GL_MODELVIEW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glLoadIdentity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>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відображення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фігур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void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display()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очищення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буфера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кольору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glClear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GL_COLOR_BUFFER_BIT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| </w:t>
      </w:r>
      <w:r w:rsidRPr="00ED2150">
        <w:rPr>
          <w:rFonts w:ascii="Consolas" w:hAnsi="Consolas" w:cs="Cascadia Mono"/>
          <w:color w:val="6F008A"/>
          <w:sz w:val="24"/>
          <w:szCs w:val="24"/>
        </w:rPr>
        <w:t>GL_DEPTH_BUFFER_BIT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встановлення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проекції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setProjection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переведення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зі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сферичних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координат в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декартові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camX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radius * cos(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angleV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) * sin(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angleH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camY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radius * sin(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angleV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camZ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radius * cos(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angleV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) * cos(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angleH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потрібно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для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повного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вертикального обороту</w:t>
      </w:r>
    </w:p>
    <w:p w:rsidR="00ED2150" w:rsidRPr="0082373A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float</w:t>
      </w:r>
      <w:proofErr w:type="gramEnd"/>
      <w:r w:rsidRPr="0082373A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upY</w:t>
      </w:r>
      <w:proofErr w:type="spellEnd"/>
      <w:r w:rsidRPr="0082373A">
        <w:rPr>
          <w:rFonts w:ascii="Consolas" w:hAnsi="Consolas" w:cs="Cascadia Mono"/>
          <w:color w:val="000000"/>
          <w:sz w:val="24"/>
          <w:szCs w:val="24"/>
        </w:rPr>
        <w:t xml:space="preserve"> = (</w:t>
      </w:r>
      <w:r w:rsidRPr="00ED2150">
        <w:rPr>
          <w:rFonts w:ascii="Consolas" w:hAnsi="Consolas" w:cs="Cascadia Mono"/>
          <w:color w:val="000000"/>
          <w:sz w:val="24"/>
          <w:szCs w:val="24"/>
        </w:rPr>
        <w:t>cos</w:t>
      </w:r>
      <w:r w:rsidRPr="0082373A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angleV</w:t>
      </w:r>
      <w:proofErr w:type="spellEnd"/>
      <w:r w:rsidRPr="0082373A">
        <w:rPr>
          <w:rFonts w:ascii="Consolas" w:hAnsi="Consolas" w:cs="Cascadia Mono"/>
          <w:color w:val="000000"/>
          <w:sz w:val="24"/>
          <w:szCs w:val="24"/>
        </w:rPr>
        <w:t xml:space="preserve">) &gt;= 0) ? </w:t>
      </w:r>
      <w:proofErr w:type="gramStart"/>
      <w:r w:rsidRPr="0082373A">
        <w:rPr>
          <w:rFonts w:ascii="Consolas" w:hAnsi="Consolas" w:cs="Cascadia Mono"/>
          <w:color w:val="000000"/>
          <w:sz w:val="24"/>
          <w:szCs w:val="24"/>
        </w:rPr>
        <w:t>1.0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82373A">
        <w:rPr>
          <w:rFonts w:ascii="Consolas" w:hAnsi="Consolas" w:cs="Cascadia Mono"/>
          <w:color w:val="000000"/>
          <w:sz w:val="24"/>
          <w:szCs w:val="24"/>
        </w:rPr>
        <w:t xml:space="preserve"> :</w:t>
      </w:r>
      <w:proofErr w:type="gramEnd"/>
      <w:r w:rsidRPr="0082373A">
        <w:rPr>
          <w:rFonts w:ascii="Consolas" w:hAnsi="Consolas" w:cs="Cascadia Mono"/>
          <w:color w:val="000000"/>
          <w:sz w:val="24"/>
          <w:szCs w:val="24"/>
        </w:rPr>
        <w:t xml:space="preserve"> -1.0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82373A">
        <w:rPr>
          <w:rFonts w:ascii="Consolas" w:hAnsi="Consolas" w:cs="Cascadia Mono"/>
          <w:color w:val="000000"/>
          <w:sz w:val="24"/>
          <w:szCs w:val="24"/>
        </w:rPr>
        <w:t>;</w:t>
      </w:r>
    </w:p>
    <w:p w:rsidR="00ED2150" w:rsidRPr="0082373A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82373A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налаштування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камери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перші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3 - координата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камери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наступні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три -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напрямок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камери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в (0, 0, 0)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останні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три -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напрямок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вектора "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вгору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"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gluLookAt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camX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camY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camZ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0.0f, 0.0f, 0.0f, 0.0f,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upY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, 0.0f);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малювання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поверхні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ізолюємо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трансформації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для конкретного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об'єкта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glPushMatrix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робимо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поверхню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горизонтальною</w:t>
      </w:r>
    </w:p>
    <w:p w:rsidR="00ED2150" w:rsidRPr="0082373A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glRotatef</w:t>
      </w:r>
      <w:proofErr w:type="spellEnd"/>
      <w:r w:rsidRPr="0082373A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82373A">
        <w:rPr>
          <w:rFonts w:ascii="Consolas" w:hAnsi="Consolas" w:cs="Cascadia Mono"/>
          <w:color w:val="000000"/>
          <w:sz w:val="24"/>
          <w:szCs w:val="24"/>
        </w:rPr>
        <w:t>-90.0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82373A">
        <w:rPr>
          <w:rFonts w:ascii="Consolas" w:hAnsi="Consolas" w:cs="Cascadia Mono"/>
          <w:color w:val="000000"/>
          <w:sz w:val="24"/>
          <w:szCs w:val="24"/>
        </w:rPr>
        <w:t>, 1.0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82373A">
        <w:rPr>
          <w:rFonts w:ascii="Consolas" w:hAnsi="Consolas" w:cs="Cascadia Mono"/>
          <w:color w:val="000000"/>
          <w:sz w:val="24"/>
          <w:szCs w:val="24"/>
        </w:rPr>
        <w:t>, 0.0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82373A">
        <w:rPr>
          <w:rFonts w:ascii="Consolas" w:hAnsi="Consolas" w:cs="Cascadia Mono"/>
          <w:color w:val="000000"/>
          <w:sz w:val="24"/>
          <w:szCs w:val="24"/>
        </w:rPr>
        <w:t>, 0.0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82373A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82373A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82373A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82373A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glColor</w:t>
      </w:r>
      <w:r w:rsidRPr="0082373A">
        <w:rPr>
          <w:rFonts w:ascii="Consolas" w:hAnsi="Consolas" w:cs="Cascadia Mono"/>
          <w:color w:val="000000"/>
          <w:sz w:val="24"/>
          <w:szCs w:val="24"/>
        </w:rPr>
        <w:t>3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82373A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82373A">
        <w:rPr>
          <w:rFonts w:ascii="Consolas" w:hAnsi="Consolas" w:cs="Cascadia Mono"/>
          <w:color w:val="000000"/>
          <w:sz w:val="24"/>
          <w:szCs w:val="24"/>
        </w:rPr>
        <w:t>0.0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82373A">
        <w:rPr>
          <w:rFonts w:ascii="Consolas" w:hAnsi="Consolas" w:cs="Cascadia Mono"/>
          <w:color w:val="000000"/>
          <w:sz w:val="24"/>
          <w:szCs w:val="24"/>
        </w:rPr>
        <w:t>, 1.0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82373A">
        <w:rPr>
          <w:rFonts w:ascii="Consolas" w:hAnsi="Consolas" w:cs="Cascadia Mono"/>
          <w:color w:val="000000"/>
          <w:sz w:val="24"/>
          <w:szCs w:val="24"/>
        </w:rPr>
        <w:t>, 0.5</w:t>
      </w:r>
      <w:r w:rsidRPr="00ED2150">
        <w:rPr>
          <w:rFonts w:ascii="Consolas" w:hAnsi="Consolas" w:cs="Cascadia Mono"/>
          <w:color w:val="000000"/>
          <w:sz w:val="24"/>
          <w:szCs w:val="24"/>
        </w:rPr>
        <w:t>f</w:t>
      </w:r>
      <w:r w:rsidRPr="0082373A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82373A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82373A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82373A">
        <w:rPr>
          <w:rFonts w:ascii="Consolas" w:hAnsi="Consolas" w:cs="Cascadia Mono"/>
          <w:color w:val="008000"/>
          <w:sz w:val="24"/>
          <w:szCs w:val="24"/>
        </w:rPr>
        <w:t>//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режим</w:t>
      </w:r>
      <w:r w:rsidRPr="0082373A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роботи</w:t>
      </w:r>
      <w:proofErr w:type="spellEnd"/>
      <w:r w:rsidRPr="0082373A">
        <w:rPr>
          <w:rFonts w:ascii="Consolas" w:hAnsi="Consolas" w:cs="Cascadia Mono"/>
          <w:color w:val="008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з</w:t>
      </w:r>
      <w:r w:rsidRPr="0082373A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  <w:lang w:val="ru-RU"/>
        </w:rPr>
        <w:t>масивами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82373A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glEnableClientState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GL_VERTEX_ARRAY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glVertexPointer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3, </w:t>
      </w:r>
      <w:r w:rsidRPr="00ED2150">
        <w:rPr>
          <w:rFonts w:ascii="Consolas" w:hAnsi="Consolas" w:cs="Cascadia Mono"/>
          <w:color w:val="6F008A"/>
          <w:sz w:val="24"/>
          <w:szCs w:val="24"/>
        </w:rPr>
        <w:t>GL_FLOAT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00FF"/>
          <w:sz w:val="24"/>
          <w:szCs w:val="24"/>
        </w:rPr>
        <w:t>sizeof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r w:rsidRPr="00ED2150">
        <w:rPr>
          <w:rFonts w:ascii="Consolas" w:hAnsi="Consolas" w:cs="Cascadia Mono"/>
          <w:color w:val="2B91AF"/>
          <w:sz w:val="24"/>
          <w:szCs w:val="24"/>
        </w:rPr>
        <w:t>Point3D</w:t>
      </w:r>
      <w:r w:rsidRPr="00ED2150">
        <w:rPr>
          <w:rFonts w:ascii="Consolas" w:hAnsi="Consolas" w:cs="Cascadia Mono"/>
          <w:color w:val="000000"/>
          <w:sz w:val="24"/>
          <w:szCs w:val="24"/>
        </w:rPr>
        <w:t>), &amp;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surfaceVertices</w:t>
      </w:r>
      <w:proofErr w:type="spellEnd"/>
      <w:r w:rsidRPr="00ED2150">
        <w:rPr>
          <w:rFonts w:ascii="Consolas" w:hAnsi="Consolas" w:cs="Cascadia Mono"/>
          <w:color w:val="008080"/>
          <w:sz w:val="24"/>
          <w:szCs w:val="24"/>
        </w:rPr>
        <w:t>[</w:t>
      </w:r>
      <w:r w:rsidRPr="00ED2150">
        <w:rPr>
          <w:rFonts w:ascii="Consolas" w:hAnsi="Consolas" w:cs="Cascadia Mono"/>
          <w:color w:val="000000"/>
          <w:sz w:val="24"/>
          <w:szCs w:val="24"/>
        </w:rPr>
        <w:t>0</w:t>
      </w:r>
      <w:r w:rsidRPr="00ED2150">
        <w:rPr>
          <w:rFonts w:ascii="Consolas" w:hAnsi="Consolas" w:cs="Cascadia Mono"/>
          <w:color w:val="008080"/>
          <w:sz w:val="24"/>
          <w:szCs w:val="24"/>
        </w:rPr>
        <w:t>]</w:t>
      </w:r>
      <w:r w:rsidRPr="00ED2150">
        <w:rPr>
          <w:rFonts w:ascii="Consolas" w:hAnsi="Consolas" w:cs="Cascadia Mono"/>
          <w:color w:val="000000"/>
          <w:sz w:val="24"/>
          <w:szCs w:val="24"/>
        </w:rPr>
        <w:t>.x);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for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proofErr w:type="spell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i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0;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i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&lt;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numVertices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;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i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+= 4)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glDrawArrays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GL_LINE_LOOP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i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, 4);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glDisableClientState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GL_VERTEX_ARRAY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glPopMatrix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малювання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тору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glPushMatrix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glTranslatef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0.0f, 5.0f, 0.0f);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glColor3f(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1.0f, 0.0f, 0.0f);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малюємо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саме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контурний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тор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glutWireTorus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0.5, 1.5, 20, 20);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glPopMatrix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малювання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додекаедру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glPushMatrix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glTranslatef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0.0f, -5.0f, 0.0f);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82373A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  <w:lang w:val="ru-RU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>//</w:t>
      </w:r>
      <w:proofErr w:type="spellStart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>трохи</w:t>
      </w:r>
      <w:proofErr w:type="spellEnd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>збільшив</w:t>
      </w:r>
      <w:proofErr w:type="spellEnd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>розмір</w:t>
      </w:r>
      <w:proofErr w:type="spellEnd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>додекаедру</w:t>
      </w:r>
      <w:proofErr w:type="spellEnd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(в 1.5 рази), </w:t>
      </w:r>
      <w:proofErr w:type="spellStart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>бо</w:t>
      </w:r>
      <w:proofErr w:type="spellEnd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</w:t>
      </w:r>
      <w:proofErr w:type="spellStart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>було</w:t>
      </w:r>
      <w:proofErr w:type="spellEnd"/>
      <w:r w:rsidRPr="0082373A">
        <w:rPr>
          <w:rFonts w:ascii="Consolas" w:hAnsi="Consolas" w:cs="Cascadia Mono"/>
          <w:color w:val="008000"/>
          <w:sz w:val="24"/>
          <w:szCs w:val="24"/>
          <w:lang w:val="ru-RU"/>
        </w:rPr>
        <w:t xml:space="preserve"> погано видно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82373A">
        <w:rPr>
          <w:rFonts w:ascii="Consolas" w:hAnsi="Consolas" w:cs="Cascadia Mono"/>
          <w:color w:val="000000"/>
          <w:sz w:val="24"/>
          <w:szCs w:val="24"/>
          <w:lang w:val="ru-RU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glScalef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1.5f, 1.5f, 1.5f);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glColor3f(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0.2f, 0.2f, 1.0f);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малюємо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саме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заповнений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додекаедр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glutSolidDodecahedron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glPopMatrix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glutSwapBuffers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>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зміна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масштабу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вікна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void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reshape(</w:t>
      </w:r>
      <w:proofErr w:type="spell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808080"/>
          <w:sz w:val="24"/>
          <w:szCs w:val="24"/>
        </w:rPr>
        <w:t>w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808080"/>
          <w:sz w:val="24"/>
          <w:szCs w:val="24"/>
        </w:rPr>
        <w:t>h</w:t>
      </w:r>
      <w:r w:rsidRPr="00ED2150">
        <w:rPr>
          <w:rFonts w:ascii="Consolas" w:hAnsi="Consolas" w:cs="Cascadia Mono"/>
          <w:color w:val="000000"/>
          <w:sz w:val="24"/>
          <w:szCs w:val="24"/>
        </w:rPr>
        <w:t>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808080"/>
          <w:sz w:val="24"/>
          <w:szCs w:val="24"/>
        </w:rPr>
        <w:t>h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0) </w:t>
      </w:r>
      <w:r w:rsidRPr="00ED2150">
        <w:rPr>
          <w:rFonts w:ascii="Consolas" w:hAnsi="Consolas" w:cs="Cascadia Mono"/>
          <w:color w:val="808080"/>
          <w:sz w:val="24"/>
          <w:szCs w:val="24"/>
        </w:rPr>
        <w:t>h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1;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w_width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</w:t>
      </w:r>
      <w:r w:rsidRPr="00ED2150">
        <w:rPr>
          <w:rFonts w:ascii="Consolas" w:hAnsi="Consolas" w:cs="Cascadia Mono"/>
          <w:color w:val="808080"/>
          <w:sz w:val="24"/>
          <w:szCs w:val="24"/>
        </w:rPr>
        <w:t>w</w:t>
      </w:r>
      <w:r w:rsidRPr="00ED2150">
        <w:rPr>
          <w:rFonts w:ascii="Consolas" w:hAnsi="Consolas" w:cs="Cascadia Mono"/>
          <w:color w:val="000000"/>
          <w:sz w:val="24"/>
          <w:szCs w:val="24"/>
        </w:rPr>
        <w:t>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w_height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</w:t>
      </w:r>
      <w:r w:rsidRPr="00ED2150">
        <w:rPr>
          <w:rFonts w:ascii="Consolas" w:hAnsi="Consolas" w:cs="Cascadia Mono"/>
          <w:color w:val="808080"/>
          <w:sz w:val="24"/>
          <w:szCs w:val="24"/>
        </w:rPr>
        <w:t>h</w:t>
      </w:r>
      <w:r w:rsidRPr="00ED2150">
        <w:rPr>
          <w:rFonts w:ascii="Consolas" w:hAnsi="Consolas" w:cs="Cascadia Mono"/>
          <w:color w:val="000000"/>
          <w:sz w:val="24"/>
          <w:szCs w:val="24"/>
        </w:rPr>
        <w:t>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glViewport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0, 0, </w:t>
      </w:r>
      <w:r w:rsidRPr="00ED2150">
        <w:rPr>
          <w:rFonts w:ascii="Consolas" w:hAnsi="Consolas" w:cs="Cascadia Mono"/>
          <w:color w:val="808080"/>
          <w:sz w:val="24"/>
          <w:szCs w:val="24"/>
        </w:rPr>
        <w:t>w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ED2150">
        <w:rPr>
          <w:rFonts w:ascii="Consolas" w:hAnsi="Consolas" w:cs="Cascadia Mono"/>
          <w:color w:val="808080"/>
          <w:sz w:val="24"/>
          <w:szCs w:val="24"/>
        </w:rPr>
        <w:t>h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>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спеціальні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proofErr w:type="gramStart"/>
      <w:r w:rsidRPr="00ED2150">
        <w:rPr>
          <w:rFonts w:ascii="Consolas" w:hAnsi="Consolas" w:cs="Cascadia Mono"/>
          <w:color w:val="008000"/>
          <w:sz w:val="24"/>
          <w:szCs w:val="24"/>
        </w:rPr>
        <w:t>кнопки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>(</w:t>
      </w:r>
      <w:proofErr w:type="spellStart"/>
      <w:proofErr w:type="gramEnd"/>
      <w:r w:rsidRPr="00ED2150">
        <w:rPr>
          <w:rFonts w:ascii="Consolas" w:hAnsi="Consolas" w:cs="Cascadia Mono"/>
          <w:color w:val="008000"/>
          <w:sz w:val="24"/>
          <w:szCs w:val="24"/>
        </w:rPr>
        <w:t>стрілки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>)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void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specialKeys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808080"/>
          <w:sz w:val="24"/>
          <w:szCs w:val="24"/>
        </w:rPr>
        <w:t>x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808080"/>
          <w:sz w:val="24"/>
          <w:szCs w:val="24"/>
        </w:rPr>
        <w:t>y</w:t>
      </w:r>
      <w:r w:rsidRPr="00ED2150">
        <w:rPr>
          <w:rFonts w:ascii="Consolas" w:hAnsi="Consolas" w:cs="Cascadia Mono"/>
          <w:color w:val="000000"/>
          <w:sz w:val="24"/>
          <w:szCs w:val="24"/>
        </w:rPr>
        <w:t>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6F008A"/>
          <w:sz w:val="24"/>
          <w:szCs w:val="24"/>
        </w:rPr>
        <w:t>GLUT_KEY_LEFT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)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angleH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-= speed;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6F008A"/>
          <w:sz w:val="24"/>
          <w:szCs w:val="24"/>
        </w:rPr>
        <w:t>GLUT_KEY_RIGHT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)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angleH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+= speed;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6F008A"/>
          <w:sz w:val="24"/>
          <w:szCs w:val="24"/>
        </w:rPr>
        <w:t>GLUT_KEY_UP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)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angleV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+= speed;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6F008A"/>
          <w:sz w:val="24"/>
          <w:szCs w:val="24"/>
        </w:rPr>
        <w:t>GLUT_KEY_DOWN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)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angleV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-= speed;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кажемо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щоб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перемалювався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кадр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glutPostRedisplay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>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події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клавіатури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void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keyboard(</w:t>
      </w:r>
      <w:r w:rsidRPr="00ED2150">
        <w:rPr>
          <w:rFonts w:ascii="Consolas" w:hAnsi="Consolas" w:cs="Cascadia Mono"/>
          <w:color w:val="0000FF"/>
          <w:sz w:val="24"/>
          <w:szCs w:val="24"/>
        </w:rPr>
        <w:t>unsigned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0000FF"/>
          <w:sz w:val="24"/>
          <w:szCs w:val="24"/>
        </w:rPr>
        <w:t>char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808080"/>
          <w:sz w:val="24"/>
          <w:szCs w:val="24"/>
        </w:rPr>
        <w:t>x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r w:rsidRPr="00ED2150">
        <w:rPr>
          <w:rFonts w:ascii="Consolas" w:hAnsi="Consolas" w:cs="Cascadia Mono"/>
          <w:color w:val="808080"/>
          <w:sz w:val="24"/>
          <w:szCs w:val="24"/>
        </w:rPr>
        <w:t>y</w:t>
      </w:r>
      <w:r w:rsidRPr="00ED2150">
        <w:rPr>
          <w:rFonts w:ascii="Consolas" w:hAnsi="Consolas" w:cs="Cascadia Mono"/>
          <w:color w:val="000000"/>
          <w:sz w:val="24"/>
          <w:szCs w:val="24"/>
        </w:rPr>
        <w:t>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зміна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проекції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'p'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|| 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'P'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)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isPerspective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</w:t>
      </w:r>
      <w:r w:rsidRPr="00ED2150">
        <w:rPr>
          <w:rFonts w:ascii="Consolas" w:hAnsi="Consolas" w:cs="Cascadia Mono"/>
          <w:color w:val="0000FF"/>
          <w:sz w:val="24"/>
          <w:szCs w:val="24"/>
        </w:rPr>
        <w:t>true</w:t>
      </w:r>
      <w:r w:rsidRPr="00ED2150">
        <w:rPr>
          <w:rFonts w:ascii="Consolas" w:hAnsi="Consolas" w:cs="Cascadia Mono"/>
          <w:color w:val="000000"/>
          <w:sz w:val="24"/>
          <w:szCs w:val="24"/>
        </w:rPr>
        <w:t>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'o'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|| 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'O'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)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isPerspective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 </w:t>
      </w:r>
      <w:r w:rsidRPr="00ED2150">
        <w:rPr>
          <w:rFonts w:ascii="Consolas" w:hAnsi="Consolas" w:cs="Cascadia Mono"/>
          <w:color w:val="0000FF"/>
          <w:sz w:val="24"/>
          <w:szCs w:val="24"/>
        </w:rPr>
        <w:t>false</w:t>
      </w:r>
      <w:r w:rsidRPr="00ED2150">
        <w:rPr>
          <w:rFonts w:ascii="Consolas" w:hAnsi="Consolas" w:cs="Cascadia Mono"/>
          <w:color w:val="000000"/>
          <w:sz w:val="24"/>
          <w:szCs w:val="24"/>
        </w:rPr>
        <w:t>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lastRenderedPageBreak/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поворот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'a'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|| 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'A'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)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angleH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-= speed;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'd'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|| 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'D'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)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angleH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+= speed;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'w'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|| 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'W'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)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angleV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+= speed;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(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's'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|| </w:t>
      </w:r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</w:t>
      </w:r>
      <w:r w:rsidRPr="00ED2150">
        <w:rPr>
          <w:rFonts w:ascii="Consolas" w:hAnsi="Consolas" w:cs="Cascadia Mono"/>
          <w:color w:val="A31515"/>
          <w:sz w:val="24"/>
          <w:szCs w:val="24"/>
        </w:rPr>
        <w:t>'S'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)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angleV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-= speed;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закриття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вікна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if</w:t>
      </w:r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808080"/>
          <w:sz w:val="24"/>
          <w:szCs w:val="24"/>
        </w:rPr>
        <w:t>key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== 27) exit(0);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кажемо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щоб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перемалювався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кадр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glutPostRedisplay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>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початкова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ініціалізація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void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0000"/>
          <w:sz w:val="24"/>
          <w:szCs w:val="24"/>
        </w:rPr>
        <w:t>init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glClearColor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0.1f, 0.1f, 0.1f, 1.0f);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//z-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буфер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glEnable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GL_DEPTH_TEST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налаштування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освітлення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glEnable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GL_LIGHTING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glEnable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GL_LIGHT0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колір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як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матеріал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glEnable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GL_COLOR_MATERIAL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generateSurface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>}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proofErr w:type="spellStart"/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main(</w:t>
      </w:r>
      <w:proofErr w:type="spellStart"/>
      <w:r w:rsidRPr="00ED2150">
        <w:rPr>
          <w:rFonts w:ascii="Consolas" w:hAnsi="Consolas" w:cs="Cascadia Mono"/>
          <w:color w:val="0000FF"/>
          <w:sz w:val="24"/>
          <w:szCs w:val="24"/>
        </w:rPr>
        <w:t>int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808080"/>
          <w:sz w:val="24"/>
          <w:szCs w:val="24"/>
        </w:rPr>
        <w:t>argc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r w:rsidRPr="00ED2150">
        <w:rPr>
          <w:rFonts w:ascii="Consolas" w:hAnsi="Consolas" w:cs="Cascadia Mono"/>
          <w:color w:val="0000FF"/>
          <w:sz w:val="24"/>
          <w:szCs w:val="24"/>
        </w:rPr>
        <w:t>char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** </w:t>
      </w:r>
      <w:proofErr w:type="spellStart"/>
      <w:r w:rsidRPr="00ED2150">
        <w:rPr>
          <w:rFonts w:ascii="Consolas" w:hAnsi="Consolas" w:cs="Cascadia Mono"/>
          <w:color w:val="808080"/>
          <w:sz w:val="24"/>
          <w:szCs w:val="24"/>
        </w:rPr>
        <w:t>argv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) {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6F008A"/>
          <w:sz w:val="24"/>
          <w:szCs w:val="24"/>
        </w:rPr>
        <w:t>glutInit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&amp;</w:t>
      </w:r>
      <w:proofErr w:type="spellStart"/>
      <w:r w:rsidRPr="00ED2150">
        <w:rPr>
          <w:rFonts w:ascii="Consolas" w:hAnsi="Consolas" w:cs="Cascadia Mono"/>
          <w:color w:val="808080"/>
          <w:sz w:val="24"/>
          <w:szCs w:val="24"/>
        </w:rPr>
        <w:t>argc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, </w:t>
      </w:r>
      <w:proofErr w:type="spellStart"/>
      <w:r w:rsidRPr="00ED2150">
        <w:rPr>
          <w:rFonts w:ascii="Consolas" w:hAnsi="Consolas" w:cs="Cascadia Mono"/>
          <w:color w:val="808080"/>
          <w:sz w:val="24"/>
          <w:szCs w:val="24"/>
        </w:rPr>
        <w:t>argv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glutInitDisplayMode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6F008A"/>
          <w:sz w:val="24"/>
          <w:szCs w:val="24"/>
        </w:rPr>
        <w:t>GLUT_DOUBLE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| </w:t>
      </w:r>
      <w:r w:rsidRPr="00ED2150">
        <w:rPr>
          <w:rFonts w:ascii="Consolas" w:hAnsi="Consolas" w:cs="Cascadia Mono"/>
          <w:color w:val="6F008A"/>
          <w:sz w:val="24"/>
          <w:szCs w:val="24"/>
        </w:rPr>
        <w:t>GLUT_RGB</w:t>
      </w: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| </w:t>
      </w:r>
      <w:r w:rsidRPr="00ED2150">
        <w:rPr>
          <w:rFonts w:ascii="Consolas" w:hAnsi="Consolas" w:cs="Cascadia Mono"/>
          <w:color w:val="6F008A"/>
          <w:sz w:val="24"/>
          <w:szCs w:val="24"/>
        </w:rPr>
        <w:t>GLUT_DEPTH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glutInitWindowSize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800, 600);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6F008A"/>
          <w:sz w:val="24"/>
          <w:szCs w:val="24"/>
        </w:rPr>
        <w:t>glutCreateWindow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A31515"/>
          <w:sz w:val="24"/>
          <w:szCs w:val="24"/>
        </w:rPr>
        <w:t>"Lab2"</w:t>
      </w:r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init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вказання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які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з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наших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функцій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коли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викликати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glutDisplayFunc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display);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glutReshapeFunc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reshape);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glutSpecialFunc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spellStart"/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specialKeys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glutKeyboardFunc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keyboard);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r w:rsidRPr="00ED2150">
        <w:rPr>
          <w:rFonts w:ascii="Consolas" w:hAnsi="Consolas" w:cs="Cascadia Mono"/>
          <w:color w:val="008000"/>
          <w:sz w:val="24"/>
          <w:szCs w:val="24"/>
        </w:rPr>
        <w:t>//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головний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цикл</w:t>
      </w:r>
      <w:proofErr w:type="spellEnd"/>
      <w:r w:rsidRPr="00ED2150">
        <w:rPr>
          <w:rFonts w:ascii="Consolas" w:hAnsi="Consolas" w:cs="Cascadia Mono"/>
          <w:color w:val="008000"/>
          <w:sz w:val="24"/>
          <w:szCs w:val="24"/>
        </w:rPr>
        <w:t xml:space="preserve"> </w:t>
      </w:r>
      <w:proofErr w:type="spellStart"/>
      <w:r w:rsidRPr="00ED2150">
        <w:rPr>
          <w:rFonts w:ascii="Consolas" w:hAnsi="Consolas" w:cs="Cascadia Mono"/>
          <w:color w:val="008000"/>
          <w:sz w:val="24"/>
          <w:szCs w:val="24"/>
        </w:rPr>
        <w:t>вікна</w:t>
      </w:r>
      <w:proofErr w:type="spellEnd"/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spellStart"/>
      <w:proofErr w:type="gramStart"/>
      <w:r w:rsidRPr="00ED2150">
        <w:rPr>
          <w:rFonts w:ascii="Consolas" w:hAnsi="Consolas" w:cs="Cascadia Mono"/>
          <w:color w:val="000000"/>
          <w:sz w:val="24"/>
          <w:szCs w:val="24"/>
        </w:rPr>
        <w:t>glutMainLoop</w:t>
      </w:r>
      <w:proofErr w:type="spellEnd"/>
      <w:r w:rsidRPr="00ED2150">
        <w:rPr>
          <w:rFonts w:ascii="Consolas" w:hAnsi="Consolas" w:cs="Cascadia Mono"/>
          <w:color w:val="000000"/>
          <w:sz w:val="24"/>
          <w:szCs w:val="24"/>
        </w:rPr>
        <w:t>(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>);</w:t>
      </w:r>
    </w:p>
    <w:p w:rsidR="00ED2150" w:rsidRPr="00ED2150" w:rsidRDefault="00ED2150" w:rsidP="00ED2150">
      <w:pP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24"/>
          <w:szCs w:val="24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   </w:t>
      </w:r>
      <w:proofErr w:type="gramStart"/>
      <w:r w:rsidRPr="00ED2150">
        <w:rPr>
          <w:rFonts w:ascii="Consolas" w:hAnsi="Consolas" w:cs="Cascadia Mono"/>
          <w:color w:val="0000FF"/>
          <w:sz w:val="24"/>
          <w:szCs w:val="24"/>
        </w:rPr>
        <w:t>return</w:t>
      </w:r>
      <w:proofErr w:type="gramEnd"/>
      <w:r w:rsidRPr="00ED2150">
        <w:rPr>
          <w:rFonts w:ascii="Consolas" w:hAnsi="Consolas" w:cs="Cascadia Mono"/>
          <w:color w:val="000000"/>
          <w:sz w:val="24"/>
          <w:szCs w:val="24"/>
        </w:rPr>
        <w:t xml:space="preserve"> 0;</w:t>
      </w:r>
    </w:p>
    <w:p w:rsidR="00ED2150" w:rsidRPr="00ED2150" w:rsidRDefault="00ED2150" w:rsidP="00ED2150">
      <w:pPr>
        <w:ind w:left="709" w:firstLine="709"/>
        <w:jc w:val="both"/>
        <w:rPr>
          <w:rFonts w:ascii="Consolas" w:hAnsi="Consolas" w:cs="Times New Roman"/>
          <w:sz w:val="24"/>
          <w:szCs w:val="24"/>
          <w:lang w:val="uk-UA"/>
        </w:rPr>
      </w:pPr>
      <w:r w:rsidRPr="00ED2150">
        <w:rPr>
          <w:rFonts w:ascii="Consolas" w:hAnsi="Consolas" w:cs="Cascadia Mono"/>
          <w:color w:val="000000"/>
          <w:sz w:val="24"/>
          <w:szCs w:val="24"/>
        </w:rPr>
        <w:t>}</w:t>
      </w:r>
    </w:p>
    <w:p w:rsidR="0039589C" w:rsidRDefault="0039589C"/>
    <w:p w:rsidR="003534DE" w:rsidRDefault="003534DE" w:rsidP="003534DE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роботи</w:t>
      </w:r>
    </w:p>
    <w:p w:rsidR="003534DE" w:rsidRPr="003534DE" w:rsidRDefault="003534DE" w:rsidP="003534D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34DE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Код проекту, відео демонстрація та повноцінний </w:t>
      </w:r>
      <w:r w:rsidRPr="003534DE">
        <w:rPr>
          <w:rFonts w:ascii="Times New Roman" w:hAnsi="Times New Roman" w:cs="Times New Roman"/>
          <w:sz w:val="28"/>
          <w:szCs w:val="28"/>
        </w:rPr>
        <w:t>exe</w:t>
      </w:r>
      <w:r w:rsidRPr="003534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34DE">
        <w:rPr>
          <w:rFonts w:ascii="Times New Roman" w:hAnsi="Times New Roman" w:cs="Times New Roman"/>
          <w:sz w:val="28"/>
          <w:szCs w:val="28"/>
          <w:lang w:val="uk-UA"/>
        </w:rPr>
        <w:t xml:space="preserve">файл, який можна завантажити та виконати, викладені в </w:t>
      </w:r>
      <w:proofErr w:type="spellStart"/>
      <w:r w:rsidRPr="003534D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534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534DE"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 w:rsidRPr="003534DE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hyperlink r:id="rId7" w:history="1">
        <w:r w:rsidRPr="003534DE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https://github.com/fannulain/Computer-Graphics.git</w:t>
        </w:r>
      </w:hyperlink>
    </w:p>
    <w:p w:rsidR="003534DE" w:rsidRDefault="003534DE" w:rsidP="003534DE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3534DE" w:rsidRDefault="003534DE" w:rsidP="005F6E46">
      <w:pPr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Висновки:</w:t>
      </w:r>
    </w:p>
    <w:p w:rsidR="003534DE" w:rsidRPr="003A3F1D" w:rsidRDefault="003A3F1D" w:rsidP="005F6E4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результаті виконання л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 xml:space="preserve">абораторної роботи було отримано навички з побудови тривимірних зображень з базових примітивів та атомарних елементів. Було на практиці розглянуто бібліотеку </w:t>
      </w:r>
      <w:r>
        <w:rPr>
          <w:rFonts w:ascii="Times New Roman" w:hAnsi="Times New Roman" w:cs="Times New Roman"/>
          <w:sz w:val="28"/>
          <w:szCs w:val="28"/>
        </w:rPr>
        <w:t>GLUT</w:t>
      </w:r>
      <w:r w:rsidRPr="003A3F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С++ </w:t>
      </w:r>
      <w:r w:rsidRPr="003A3F1D">
        <w:rPr>
          <w:rFonts w:ascii="Times New Roman" w:hAnsi="Times New Roman" w:cs="Times New Roman"/>
          <w:sz w:val="28"/>
          <w:szCs w:val="28"/>
          <w:lang w:val="uk-UA"/>
        </w:rPr>
        <w:t xml:space="preserve">і на її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основі написано програму, яка малює контурний тор, зафарбований додекаедр та контурну площину. В програмі можна змінювати положення камери та тип проекції (перспективна та </w:t>
      </w:r>
      <w:r w:rsidR="00611CF2">
        <w:rPr>
          <w:rFonts w:ascii="Times New Roman" w:hAnsi="Times New Roman" w:cs="Times New Roman"/>
          <w:sz w:val="28"/>
          <w:szCs w:val="28"/>
          <w:lang w:val="uk-UA"/>
        </w:rPr>
        <w:t>ортогональна</w:t>
      </w:r>
      <w:r>
        <w:rPr>
          <w:rFonts w:ascii="Times New Roman" w:hAnsi="Times New Roman" w:cs="Times New Roman"/>
          <w:sz w:val="28"/>
          <w:szCs w:val="28"/>
          <w:lang w:val="uk-UA"/>
        </w:rPr>
        <w:t>).</w:t>
      </w:r>
    </w:p>
    <w:sectPr w:rsidR="003534DE" w:rsidRPr="003A3F1D" w:rsidSect="00355AE0">
      <w:pgSz w:w="12240" w:h="15840" w:code="1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4B3112"/>
    <w:multiLevelType w:val="hybridMultilevel"/>
    <w:tmpl w:val="43B27CB6"/>
    <w:lvl w:ilvl="0" w:tplc="ACC241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7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E58"/>
    <w:rsid w:val="00286BEB"/>
    <w:rsid w:val="002C6D95"/>
    <w:rsid w:val="003534DE"/>
    <w:rsid w:val="00355AE0"/>
    <w:rsid w:val="0039589C"/>
    <w:rsid w:val="003A3F1D"/>
    <w:rsid w:val="005F6E46"/>
    <w:rsid w:val="00611CF2"/>
    <w:rsid w:val="00743379"/>
    <w:rsid w:val="0082373A"/>
    <w:rsid w:val="00A9689E"/>
    <w:rsid w:val="00B15E58"/>
    <w:rsid w:val="00C60F5F"/>
    <w:rsid w:val="00ED2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E1F64"/>
  <w15:chartTrackingRefBased/>
  <w15:docId w15:val="{8E848056-EA82-4FB1-9AB4-C5981143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60" w:lineRule="auto"/>
        <w:ind w:firstLine="709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89E"/>
    <w:pPr>
      <w:spacing w:after="160" w:line="259" w:lineRule="auto"/>
      <w:ind w:firstLine="0"/>
      <w:jc w:val="left"/>
    </w:pPr>
    <w:rPr>
      <w:rFonts w:asciiTheme="minorHAnsi" w:hAnsiTheme="minorHAns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0F5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C6D95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3534DE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3A3F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annulain/Computer-Graphics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Долженков</dc:creator>
  <cp:keywords/>
  <dc:description/>
  <cp:lastModifiedBy>Егор Долженков</cp:lastModifiedBy>
  <cp:revision>12</cp:revision>
  <dcterms:created xsi:type="dcterms:W3CDTF">2025-11-17T16:46:00Z</dcterms:created>
  <dcterms:modified xsi:type="dcterms:W3CDTF">2025-11-17T20:36:00Z</dcterms:modified>
</cp:coreProperties>
</file>