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AB4B" w14:textId="67FB3409" w:rsidR="009B08B1" w:rsidRDefault="00DF1C55">
      <w:pPr>
        <w:rPr>
          <w:rFonts w:ascii="Arial Black" w:hAnsi="Arial Black"/>
          <w:color w:val="C45911" w:themeColor="accent2" w:themeShade="BF"/>
          <w:sz w:val="148"/>
          <w:szCs w:val="148"/>
        </w:rPr>
      </w:pPr>
      <w:r w:rsidRPr="00DF1C55">
        <w:rPr>
          <w:rFonts w:ascii="Arial Black" w:hAnsi="Arial Black"/>
          <w:color w:val="C45911" w:themeColor="accent2" w:themeShade="BF"/>
          <w:sz w:val="148"/>
          <w:szCs w:val="148"/>
        </w:rPr>
        <w:t>CBTIS 002</w:t>
      </w:r>
    </w:p>
    <w:p w14:paraId="1B613467" w14:textId="2E2FFDEF" w:rsidR="00DF1C55" w:rsidRDefault="00DF1C55">
      <w:pPr>
        <w:rPr>
          <w:rFonts w:ascii="Arial Black" w:hAnsi="Arial Black"/>
          <w:color w:val="C45911" w:themeColor="accent2" w:themeShade="BF"/>
          <w:sz w:val="32"/>
          <w:szCs w:val="32"/>
        </w:rPr>
      </w:pPr>
      <w:r w:rsidRPr="00DF1C55">
        <w:rPr>
          <w:rFonts w:ascii="Arial Black" w:hAnsi="Arial Black"/>
          <w:color w:val="C45911" w:themeColor="accent2" w:themeShade="BF"/>
          <w:sz w:val="32"/>
          <w:szCs w:val="32"/>
        </w:rPr>
        <w:t>Submódulo: Desarrolla Aplicaciones Web Con Conexión a Base De Datos</w:t>
      </w:r>
    </w:p>
    <w:p w14:paraId="0C236218" w14:textId="79B3A7CE" w:rsidR="00DF1C55" w:rsidRDefault="00DF1C55">
      <w:pPr>
        <w:rPr>
          <w:rFonts w:ascii="Arial Black" w:hAnsi="Arial Black"/>
          <w:color w:val="C45911" w:themeColor="accent2" w:themeShade="BF"/>
          <w:sz w:val="32"/>
          <w:szCs w:val="32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Catedrática: Azalia Ayala Dimas</w:t>
      </w:r>
    </w:p>
    <w:p w14:paraId="446C0AA9" w14:textId="105F1C7E" w:rsidR="00DF1C55" w:rsidRPr="00DF1C55" w:rsidRDefault="00DF1C55">
      <w:pPr>
        <w:rPr>
          <w:rFonts w:ascii="Arial Black" w:hAnsi="Arial Black"/>
          <w:color w:val="538135" w:themeColor="accent6" w:themeShade="BF"/>
          <w:sz w:val="32"/>
          <w:szCs w:val="32"/>
        </w:rPr>
      </w:pPr>
      <w:r w:rsidRPr="00DF1C55">
        <w:rPr>
          <w:rFonts w:ascii="Arial Black" w:hAnsi="Arial Black"/>
          <w:color w:val="538135" w:themeColor="accent6" w:themeShade="BF"/>
          <w:sz w:val="32"/>
          <w:szCs w:val="32"/>
        </w:rPr>
        <w:t>Tema: Lenguaje de Señas</w:t>
      </w:r>
    </w:p>
    <w:p w14:paraId="1EDAE556" w14:textId="5D9FCC1E" w:rsidR="00DF1C55" w:rsidRPr="00947AAC" w:rsidRDefault="00DF1C55">
      <w:pPr>
        <w:rPr>
          <w:rFonts w:ascii="Arial Black" w:hAnsi="Arial Black"/>
          <w:color w:val="404040" w:themeColor="text1" w:themeTint="BF"/>
          <w:sz w:val="32"/>
          <w:szCs w:val="32"/>
        </w:rPr>
      </w:pPr>
      <w:r w:rsidRPr="00947AAC">
        <w:rPr>
          <w:rFonts w:ascii="Arial Black" w:hAnsi="Arial Black"/>
          <w:color w:val="404040" w:themeColor="text1" w:themeTint="BF"/>
          <w:sz w:val="32"/>
          <w:szCs w:val="32"/>
        </w:rPr>
        <w:t xml:space="preserve">Integrantes del Equipo: </w:t>
      </w:r>
      <w:r w:rsidR="00947AAC" w:rsidRPr="00947AAC">
        <w:rPr>
          <w:rFonts w:ascii="Arial Black" w:hAnsi="Arial Black"/>
          <w:color w:val="404040" w:themeColor="text1" w:themeTint="BF"/>
          <w:sz w:val="32"/>
          <w:szCs w:val="32"/>
        </w:rPr>
        <w:t>Ángel David Ávila Bautista, Ronaldo Ávila Morales, Fanny Jacqueline García González.</w:t>
      </w:r>
    </w:p>
    <w:p w14:paraId="2D600B5C" w14:textId="77777777" w:rsidR="00DF1C55" w:rsidRDefault="00DF1C55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27762213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500201CC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77A19E84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723428EF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3F0ED615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6E2AB042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2946B631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5262D4C6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1CF84AE9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53CFCF9E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2A07A921" w14:textId="77777777" w:rsidR="00947AAC" w:rsidRDefault="00947AAC">
      <w:pPr>
        <w:rPr>
          <w:rFonts w:ascii="Arial Black" w:hAnsi="Arial Black"/>
          <w:color w:val="404040" w:themeColor="text1" w:themeTint="BF"/>
          <w:sz w:val="24"/>
          <w:szCs w:val="24"/>
        </w:rPr>
      </w:pPr>
    </w:p>
    <w:p w14:paraId="51D91A58" w14:textId="41304062" w:rsidR="00947AAC" w:rsidRDefault="00947AAC">
      <w:pPr>
        <w:rPr>
          <w:rFonts w:ascii="Arial Black" w:hAnsi="Arial Black"/>
          <w:color w:val="404040" w:themeColor="text1" w:themeTint="BF"/>
          <w:sz w:val="96"/>
          <w:szCs w:val="96"/>
        </w:rPr>
      </w:pPr>
      <w:r w:rsidRPr="00947AAC">
        <w:rPr>
          <w:rFonts w:ascii="Arial Black" w:hAnsi="Arial Black"/>
          <w:color w:val="404040" w:themeColor="text1" w:themeTint="BF"/>
          <w:sz w:val="96"/>
          <w:szCs w:val="96"/>
        </w:rPr>
        <w:lastRenderedPageBreak/>
        <w:t>INTRODUCCION</w:t>
      </w:r>
    </w:p>
    <w:p w14:paraId="5B5D1CD6" w14:textId="1DAE0E9C" w:rsidR="00626C9C" w:rsidRDefault="00947AAC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El lenguaje de señas es una forma de comunicación visual y espacial que emplea </w:t>
      </w:r>
      <w:r w:rsidR="00626C9C">
        <w:rPr>
          <w:rFonts w:ascii="Arial" w:hAnsi="Arial" w:cs="Arial"/>
          <w:color w:val="404040" w:themeColor="text1" w:themeTint="BF"/>
          <w:sz w:val="24"/>
          <w:szCs w:val="24"/>
        </w:rPr>
        <w:t>gestos, configuraciones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manuales, expresiones faciales y movimientos corporales</w:t>
      </w:r>
      <w:r w:rsidR="00626C9C">
        <w:rPr>
          <w:rFonts w:ascii="Arial" w:hAnsi="Arial" w:cs="Arial"/>
          <w:color w:val="404040" w:themeColor="text1" w:themeTint="BF"/>
          <w:sz w:val="24"/>
          <w:szCs w:val="24"/>
        </w:rPr>
        <w:t xml:space="preserve"> para transmitir ideas, pensamientos y emociones.</w:t>
      </w:r>
    </w:p>
    <w:p w14:paraId="12835B59" w14:textId="7B119573" w:rsidR="00626C9C" w:rsidRDefault="00626C9C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El reconocimiento de la importancia de incluir a las personas </w:t>
      </w:r>
      <w:r w:rsidR="001C0269">
        <w:rPr>
          <w:rFonts w:ascii="Arial" w:hAnsi="Arial" w:cs="Arial"/>
          <w:color w:val="404040" w:themeColor="text1" w:themeTint="BF"/>
          <w:sz w:val="24"/>
          <w:szCs w:val="24"/>
        </w:rPr>
        <w:t>mudas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y con discapacidad auditiva en nuestras comunidades es fundamental para fomentar</w:t>
      </w:r>
      <w:r w:rsidR="001D1C87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la inclusión y la igualdad; Por ende es de suma importancia que todos y todas aprendamos este lenguaje para comprender , entender y comunicarnos con personas que padecen dicha discapacidad debido a esto creamos la página </w:t>
      </w:r>
      <w:r w:rsidR="001C0269">
        <w:rPr>
          <w:rFonts w:ascii="Arial" w:hAnsi="Arial" w:cs="Arial"/>
          <w:color w:val="404040" w:themeColor="text1" w:themeTint="BF"/>
          <w:sz w:val="24"/>
          <w:szCs w:val="24"/>
        </w:rPr>
        <w:t>“HABLEMOS CON LAS MANOS”</w:t>
      </w:r>
      <w:r w:rsidR="00083105">
        <w:rPr>
          <w:rFonts w:ascii="Arial" w:hAnsi="Arial" w:cs="Arial"/>
          <w:color w:val="404040" w:themeColor="text1" w:themeTint="BF"/>
          <w:sz w:val="24"/>
          <w:szCs w:val="24"/>
        </w:rPr>
        <w:t xml:space="preserve"> que es específicamente diseñada para entender  y aprender este lenguaje en tus tiempos libres y para  niños que deseen entenderlo</w:t>
      </w:r>
      <w:r w:rsidR="001C026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083105">
        <w:rPr>
          <w:rFonts w:ascii="Arial" w:hAnsi="Arial" w:cs="Arial"/>
          <w:color w:val="404040" w:themeColor="text1" w:themeTint="BF"/>
          <w:sz w:val="24"/>
          <w:szCs w:val="24"/>
        </w:rPr>
        <w:t>de igual manera</w:t>
      </w:r>
      <w:r w:rsidR="001C0269">
        <w:rPr>
          <w:rFonts w:ascii="Arial" w:hAnsi="Arial" w:cs="Arial"/>
          <w:color w:val="404040" w:themeColor="text1" w:themeTint="BF"/>
          <w:sz w:val="24"/>
          <w:szCs w:val="24"/>
        </w:rPr>
        <w:t>,</w:t>
      </w:r>
      <w:r w:rsidR="00083105">
        <w:rPr>
          <w:rFonts w:ascii="Arial" w:hAnsi="Arial" w:cs="Arial"/>
          <w:color w:val="404040" w:themeColor="text1" w:themeTint="BF"/>
          <w:sz w:val="24"/>
          <w:szCs w:val="24"/>
        </w:rPr>
        <w:t xml:space="preserve"> ya que en su mayoría las escuelas no han implementado la enseñanza de  este lenguaje</w:t>
      </w:r>
      <w:r w:rsidR="001C0269">
        <w:rPr>
          <w:rFonts w:ascii="Arial" w:hAnsi="Arial" w:cs="Arial"/>
          <w:color w:val="404040" w:themeColor="text1" w:themeTint="BF"/>
          <w:sz w:val="24"/>
          <w:szCs w:val="24"/>
        </w:rPr>
        <w:t xml:space="preserve"> tan importante.</w:t>
      </w:r>
    </w:p>
    <w:p w14:paraId="124FE38A" w14:textId="77777777" w:rsidR="001C0269" w:rsidRPr="00947AAC" w:rsidRDefault="001C0269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sectPr w:rsidR="001C0269" w:rsidRPr="00947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55"/>
    <w:rsid w:val="00083105"/>
    <w:rsid w:val="001C0269"/>
    <w:rsid w:val="001D1C87"/>
    <w:rsid w:val="004D2A8F"/>
    <w:rsid w:val="00574251"/>
    <w:rsid w:val="00626C9C"/>
    <w:rsid w:val="006A61AB"/>
    <w:rsid w:val="00947AAC"/>
    <w:rsid w:val="009B08B1"/>
    <w:rsid w:val="00D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67DA"/>
  <w15:chartTrackingRefBased/>
  <w15:docId w15:val="{A7891BB8-B70B-4613-A210-41D6BF44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10103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31</dc:creator>
  <cp:keywords/>
  <dc:description/>
  <cp:lastModifiedBy>Armando Garcia</cp:lastModifiedBy>
  <cp:revision>3</cp:revision>
  <dcterms:created xsi:type="dcterms:W3CDTF">2024-11-13T13:46:00Z</dcterms:created>
  <dcterms:modified xsi:type="dcterms:W3CDTF">2024-11-22T14:15:00Z</dcterms:modified>
</cp:coreProperties>
</file>