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s-VE"/>
        </w:rPr>
      </w:pPr>
      <w:r>
        <w:rPr>
          <w:b/>
          <w:bCs/>
          <w:lang w:val="es-VE"/>
        </w:rPr>
        <w:t>Reporte:</w:t>
      </w:r>
      <w:r/>
    </w:p>
    <w:p>
      <w:pPr>
        <w:pStyle w:val="Normal"/>
      </w:pPr>
      <w:r>
        <w:rPr/>
        <w:t>Diseñar reporte gráfico. (A mi elección)</w:t>
      </w:r>
      <w:r/>
    </w:p>
    <w:p>
      <w:pPr>
        <w:pStyle w:val="Normal"/>
      </w:pPr>
      <w:r>
        <w:rPr/>
        <w:t>Añadir pie de pagina con una coletilla, Laura enviara coletilla.</w:t>
      </w:r>
      <w:r/>
    </w:p>
    <w:p>
      <w:pPr>
        <w:pStyle w:val="Normal"/>
        <w:rPr>
          <w:sz w:val="22"/>
          <w:shd w:fill="FFFF00" w:val="clear"/>
          <w:sz w:val="22"/>
          <w:szCs w:val="22"/>
          <w:rFonts w:ascii="Calibri" w:hAnsi="Calibri" w:eastAsia="Calibri" w:cs=""/>
          <w:color w:val="00000A"/>
          <w:lang w:val="es-VE" w:eastAsia="en-US" w:bidi="ar-SA"/>
        </w:rPr>
      </w:pPr>
      <w:r>
        <w:rPr>
          <w:shd w:fill="FFFF00" w:val="clear"/>
        </w:rPr>
        <w:t>Añadir firma del docente y la sección en el reporte de la Ficha de Inscripción</w:t>
      </w:r>
      <w:r/>
    </w:p>
    <w:p>
      <w:pPr>
        <w:pStyle w:val="Normal"/>
        <w:rPr>
          <w:b/>
          <w:b/>
          <w:bCs/>
        </w:rPr>
      </w:pPr>
      <w:r>
        <w:rPr>
          <w:b/>
          <w:bCs/>
        </w:rPr>
        <w:t>Año Académico:</w:t>
      </w:r>
      <w:r/>
    </w:p>
    <w:p>
      <w:pPr>
        <w:pStyle w:val="Normal"/>
        <w:rPr>
          <w:b w:val="false"/>
          <w:b w:val="false"/>
          <w:bCs w:val="false"/>
        </w:rPr>
      </w:pPr>
      <w:r>
        <w:rPr>
          <w:b w:val="false"/>
          <w:bCs w:val="false"/>
        </w:rPr>
        <w:t>Ocultar el registro del año académico, Solo acceso a listar (Permisologia y lo hara Laura)</w:t>
      </w:r>
      <w:r/>
    </w:p>
    <w:p>
      <w:pPr>
        <w:pStyle w:val="Normal"/>
        <w:rPr>
          <w:b w:val="false"/>
          <w:b w:val="false"/>
          <w:bCs w:val="false"/>
        </w:rPr>
      </w:pPr>
      <w:r>
        <w:rPr>
          <w:b w:val="false"/>
          <w:bCs w:val="false"/>
          <w:shd w:fill="FFFF00" w:val="clear"/>
        </w:rPr>
        <w:t>Modificar proceso de cerrar año académico, para que se cree un nuevo año académico desde esa ventana, tomando en consideración que la descripción  del nuevo año académico debe ser el año del ultimo lapso del año a cerrar y el nuevo año.</w:t>
      </w:r>
      <w:r/>
    </w:p>
    <w:p>
      <w:pPr>
        <w:pStyle w:val="Normal"/>
        <w:rPr>
          <w:b/>
          <w:b/>
          <w:bCs/>
        </w:rPr>
      </w:pPr>
      <w:r>
        <w:rPr>
          <w:b/>
          <w:bCs/>
        </w:rPr>
        <w:t>Lapso:</w:t>
      </w:r>
      <w:r/>
    </w:p>
    <w:p>
      <w:pPr>
        <w:pStyle w:val="Normal"/>
        <w:rPr>
          <w:b w:val="false"/>
          <w:b w:val="false"/>
          <w:bCs w:val="false"/>
        </w:rPr>
      </w:pPr>
      <w:r>
        <w:rPr>
          <w:b w:val="false"/>
          <w:bCs w:val="false"/>
          <w:shd w:fill="FFFF00" w:val="clear"/>
        </w:rPr>
        <w:t>Validar que la fecha mínima debe ser el día posterior de la fecha máxima del 3</w:t>
      </w:r>
      <w:r>
        <w:rPr>
          <w:b w:val="false"/>
          <w:bCs w:val="false"/>
          <w:shd w:fill="FFFF00" w:val="clear"/>
          <w:vertAlign w:val="superscript"/>
        </w:rPr>
        <w:t>er</w:t>
      </w:r>
      <w:r>
        <w:rPr>
          <w:b w:val="false"/>
          <w:bCs w:val="false"/>
          <w:shd w:fill="FFFF00" w:val="clear"/>
        </w:rPr>
        <w:t xml:space="preserve"> lapso del año académico a cerrar  y la fecha máxima el mismo día del año siguiente del 3</w:t>
      </w:r>
      <w:r>
        <w:rPr>
          <w:b w:val="false"/>
          <w:bCs w:val="false"/>
          <w:shd w:fill="FFFF00" w:val="clear"/>
          <w:vertAlign w:val="superscript"/>
        </w:rPr>
        <w:t>er</w:t>
      </w:r>
      <w:r>
        <w:rPr>
          <w:b w:val="false"/>
          <w:bCs w:val="false"/>
          <w:shd w:fill="FFFF00" w:val="clear"/>
        </w:rPr>
        <w:t xml:space="preserve"> lapso del año académico a cerrar</w:t>
      </w:r>
      <w:r/>
    </w:p>
    <w:p>
      <w:pPr>
        <w:pStyle w:val="Normal"/>
        <w:rPr>
          <w:b/>
          <w:b/>
          <w:bCs/>
        </w:rPr>
      </w:pPr>
      <w:r>
        <w:rPr>
          <w:b/>
          <w:bCs/>
        </w:rPr>
        <w:t>Configuración del Negocio:</w:t>
      </w:r>
      <w:r/>
    </w:p>
    <w:p>
      <w:pPr>
        <w:pStyle w:val="Normal"/>
        <w:rPr>
          <w:b w:val="false"/>
          <w:shd w:fill="FFFFFF" w:val="clear"/>
          <w:b w:val="false"/>
          <w:bCs w:val="false"/>
        </w:rPr>
      </w:pPr>
      <w:r>
        <w:rPr>
          <w:b w:val="false"/>
          <w:bCs w:val="false"/>
          <w:shd w:fill="FFFF00" w:val="clear"/>
        </w:rPr>
        <w:t>Añadir cantidad de materias aplazadas para reprobar y validar que no sean mas de 10.</w:t>
      </w:r>
      <w:r/>
    </w:p>
    <w:p>
      <w:pPr>
        <w:pStyle w:val="Normal"/>
      </w:pPr>
      <w:r>
        <w:rPr>
          <w:b w:val="false"/>
          <w:bCs w:val="false"/>
          <w:shd w:fill="FFFF00" w:val="clear"/>
        </w:rPr>
        <w:t>Datos del padre o madre configurable según el negocio.</w:t>
      </w:r>
      <w:r/>
    </w:p>
    <w:p>
      <w:pPr>
        <w:pStyle w:val="Normal"/>
      </w:pPr>
      <w:r>
        <w:rPr>
          <w:b w:val="false"/>
          <w:bCs w:val="false"/>
          <w:shd w:fill="FFFF00" w:val="clear"/>
        </w:rPr>
        <w:t>Añadir imagen del cintillo que sea configurable.</w:t>
      </w:r>
      <w:r/>
    </w:p>
    <w:p>
      <w:pPr>
        <w:pStyle w:val="Normal"/>
      </w:pPr>
      <w:r>
        <w:rPr>
          <w:b w:val="false"/>
          <w:bCs w:val="false"/>
          <w:shd w:fill="FFFF00" w:val="clear"/>
        </w:rPr>
        <w:t>Añadir cantidad máxima de materias por sección.</w:t>
      </w:r>
      <w:r/>
    </w:p>
    <w:p>
      <w:pPr>
        <w:pStyle w:val="Normal"/>
        <w:rPr>
          <w:b/>
          <w:b/>
          <w:bCs/>
        </w:rPr>
      </w:pPr>
      <w:r>
        <w:rPr>
          <w:b/>
          <w:bCs/>
        </w:rPr>
        <w:t>Capcha:</w:t>
      </w:r>
      <w:r/>
    </w:p>
    <w:p>
      <w:pPr>
        <w:pStyle w:val="Normal"/>
        <w:rPr>
          <w:b w:val="false"/>
          <w:shd w:fill="FFFF00" w:val="clear"/>
          <w:b w:val="false"/>
          <w:bCs w:val="false"/>
        </w:rPr>
      </w:pPr>
      <w:r>
        <w:rPr>
          <w:b w:val="false"/>
          <w:bCs w:val="false"/>
          <w:shd w:fill="FFFF00" w:val="clear"/>
        </w:rPr>
        <w:t>Validar que el texto sea exacto a como aparece en la imagen</w:t>
      </w:r>
      <w:r/>
    </w:p>
    <w:p>
      <w:pPr>
        <w:pStyle w:val="Normal"/>
        <w:rPr>
          <w:b/>
          <w:b/>
          <w:bCs/>
        </w:rPr>
      </w:pPr>
      <w:r>
        <w:rPr>
          <w:b/>
          <w:bCs/>
        </w:rPr>
        <w:t>Preguntas de Seguridad:</w:t>
      </w:r>
      <w:r/>
    </w:p>
    <w:p>
      <w:pPr>
        <w:pStyle w:val="Normal"/>
        <w:rPr>
          <w:b w:val="false"/>
          <w:shd w:fill="FFFF00" w:val="clear"/>
          <w:b w:val="false"/>
          <w:bCs w:val="false"/>
        </w:rPr>
      </w:pPr>
      <w:r>
        <w:rPr>
          <w:b w:val="false"/>
          <w:bCs w:val="false"/>
          <w:shd w:fill="FFFF00" w:val="clear"/>
        </w:rPr>
        <w:t>Validar que el texto sea mayor o igual a 6</w:t>
      </w:r>
      <w:r/>
    </w:p>
    <w:p>
      <w:pPr>
        <w:pStyle w:val="Normal"/>
        <w:rPr>
          <w:b/>
          <w:shd w:fill="FFFFFF" w:val="clear"/>
          <w:b/>
          <w:bCs/>
        </w:rPr>
      </w:pPr>
      <w:r>
        <w:rPr>
          <w:b/>
          <w:bCs/>
          <w:shd w:fill="FFFFFF" w:val="clear"/>
        </w:rPr>
        <w:t>Proceso de Inscripción:</w:t>
      </w:r>
      <w:r/>
    </w:p>
    <w:p>
      <w:pPr>
        <w:pStyle w:val="Normal"/>
      </w:pPr>
      <w:r>
        <w:rPr>
          <w:b w:val="false"/>
          <w:bCs w:val="false"/>
          <w:shd w:fill="FFFF00" w:val="clear"/>
        </w:rPr>
        <w:t>Indicar si es nuevo ingreso o estudiante regular según el grado escolar en el que se encuentre, los radio button son solo lectura, ocultar el grado escolar del formulario.</w:t>
      </w:r>
      <w:r/>
    </w:p>
    <w:p>
      <w:pPr>
        <w:pStyle w:val="Normal"/>
        <w:rPr>
          <w:sz w:val="22"/>
          <w:shd w:fill="FFFF00" w:val="clear"/>
          <w:sz w:val="22"/>
          <w:szCs w:val="22"/>
          <w:rFonts w:ascii="Calibri" w:hAnsi="Calibri" w:eastAsia="Calibri" w:cs=""/>
          <w:color w:val="00000A"/>
          <w:lang w:val="es-VE" w:eastAsia="en-US" w:bidi="ar-SA"/>
        </w:rPr>
      </w:pPr>
      <w:r>
        <w:rPr>
          <w:rFonts w:eastAsia="Calibri" w:cs=""/>
          <w:color w:val="00000A"/>
          <w:sz w:val="22"/>
          <w:szCs w:val="22"/>
          <w:shd w:fill="FFFF00" w:val="clear"/>
          <w:lang w:val="es-VE" w:eastAsia="en-US" w:bidi="ar-SA"/>
        </w:rPr>
      </w:r>
      <w:r/>
    </w:p>
    <w:p>
      <w:pPr>
        <w:pStyle w:val="Normal"/>
        <w:rPr>
          <w:sz w:val="22"/>
          <w:shd w:fill="FFFF00" w:val="clear"/>
          <w:sz w:val="22"/>
          <w:szCs w:val="22"/>
          <w:rFonts w:ascii="Calibri" w:hAnsi="Calibri" w:eastAsia="Calibri" w:cs=""/>
          <w:color w:val="00000A"/>
          <w:lang w:val="es-VE" w:eastAsia="en-US" w:bidi="ar-SA"/>
        </w:rPr>
      </w:pPr>
      <w:r>
        <w:rPr>
          <w:rFonts w:eastAsia="Calibri" w:cs=""/>
          <w:color w:val="00000A"/>
          <w:sz w:val="22"/>
          <w:szCs w:val="22"/>
          <w:shd w:fill="FFFF00" w:val="clear"/>
          <w:lang w:val="es-VE" w:eastAsia="en-US" w:bidi="ar-SA"/>
        </w:rPr>
      </w:r>
      <w:r/>
    </w:p>
    <w:p>
      <w:pPr>
        <w:pStyle w:val="Normal"/>
        <w:rPr>
          <w:sz w:val="22"/>
          <w:b w:val="false"/>
          <w:sz w:val="22"/>
          <w:b w:val="false"/>
          <w:szCs w:val="22"/>
          <w:bCs w:val="false"/>
          <w:rFonts w:ascii="Calibri" w:hAnsi="Calibri" w:eastAsia="Calibri" w:cs=""/>
          <w:color w:val="00000A"/>
          <w:lang w:val="es-VE" w:eastAsia="en-US" w:bidi="ar-SA"/>
        </w:rPr>
      </w:pPr>
      <w:r>
        <w:rPr>
          <w:b w:val="false"/>
          <w:bCs w:val="false"/>
        </w:rPr>
      </w:r>
      <w:r/>
    </w:p>
    <w:p>
      <w:pPr>
        <w:pStyle w:val="Normal"/>
        <w:rPr>
          <w:b/>
          <w:shd w:fill="FFFFFF" w:val="clear"/>
          <w:b/>
          <w:bCs/>
        </w:rPr>
      </w:pPr>
      <w:r>
        <w:rPr>
          <w:b/>
          <w:bCs/>
          <w:shd w:fill="FFFFFF" w:val="clear"/>
        </w:rPr>
        <w:t>Proceso de Inscripción para Estudiantes Foraneos:</w:t>
      </w:r>
      <w:r/>
    </w:p>
    <w:p>
      <w:pPr>
        <w:pStyle w:val="Normal"/>
      </w:pPr>
      <w:r>
        <w:rPr>
          <w:b w:val="false"/>
          <w:bCs w:val="false"/>
          <w:shd w:fill="FFFF00" w:val="clear"/>
        </w:rPr>
        <w:t xml:space="preserve">Misma ventana solo que tiene la opción para seleccionar el grado escolar a inscribir </w:t>
      </w:r>
      <w:r>
        <w:rPr>
          <w:b w:val="false"/>
          <w:bCs w:val="false"/>
          <w:shd w:fill="FFFF00" w:val="clear"/>
        </w:rPr>
        <w:t>y control de materias pendientes.</w:t>
      </w:r>
      <w:r/>
    </w:p>
    <w:p>
      <w:pPr>
        <w:pStyle w:val="Normal"/>
        <w:rPr>
          <w:b w:val="false"/>
          <w:shd w:fill="FFFFFF" w:val="clear"/>
          <w:b w:val="false"/>
          <w:bCs w:val="false"/>
        </w:rPr>
      </w:pPr>
      <w:r>
        <w:rPr>
          <w:b w:val="false"/>
          <w:bCs w:val="false"/>
          <w:shd w:fill="FFFF00" w:val="clear"/>
        </w:rPr>
        <w:t>añadir notas certificadas del liceo de procedencia como recaudo de documentos.</w:t>
      </w:r>
      <w:r/>
    </w:p>
    <w:p>
      <w:pPr>
        <w:pStyle w:val="Normal"/>
        <w:rPr>
          <w:sz w:val="22"/>
          <w:shd w:fill="FFFF00" w:val="clear"/>
          <w:sz w:val="22"/>
          <w:szCs w:val="22"/>
          <w:rFonts w:ascii="Calibri" w:hAnsi="Calibri" w:eastAsia="Calibri" w:cs=""/>
          <w:color w:val="00000A"/>
          <w:lang w:val="es-VE" w:eastAsia="en-US" w:bidi="ar-SA"/>
        </w:rPr>
      </w:pPr>
      <w:r>
        <w:rPr>
          <w:rFonts w:eastAsia="Calibri" w:cs=""/>
          <w:color w:val="00000A"/>
          <w:sz w:val="22"/>
          <w:szCs w:val="22"/>
          <w:shd w:fill="FFFF00" w:val="clear"/>
          <w:lang w:val="es-VE" w:eastAsia="en-US" w:bidi="ar-SA"/>
        </w:rPr>
      </w:r>
      <w:r/>
    </w:p>
    <w:p>
      <w:pPr>
        <w:pStyle w:val="Normal"/>
        <w:rPr>
          <w:b/>
          <w:shd w:fill="FFFFFF" w:val="clear"/>
          <w:b/>
          <w:bCs/>
        </w:rPr>
      </w:pPr>
      <w:r>
        <w:rPr>
          <w:b/>
          <w:bCs/>
          <w:shd w:fill="FFFFFF" w:val="clear"/>
        </w:rPr>
        <w:t>Sección:</w:t>
      </w:r>
      <w:r/>
    </w:p>
    <w:p>
      <w:pPr>
        <w:pStyle w:val="Normal"/>
        <w:rPr>
          <w:b w:val="false"/>
          <w:shd w:fill="FFFF00" w:val="clear"/>
          <w:b w:val="false"/>
          <w:bCs w:val="false"/>
        </w:rPr>
      </w:pPr>
      <w:r>
        <w:rPr>
          <w:b w:val="false"/>
          <w:bCs w:val="false"/>
          <w:shd w:fill="FFFF00" w:val="clear"/>
        </w:rPr>
        <w:t>Modificar etiqueta de la capacidad minima y maxima de la seccion, por capacidad minima y maxima de estudiantes.</w:t>
      </w:r>
      <w:r/>
    </w:p>
    <w:p>
      <w:pPr>
        <w:pStyle w:val="Normal"/>
        <w:rPr>
          <w:b w:val="false"/>
          <w:shd w:fill="FFFFFF" w:val="clear"/>
          <w:b w:val="false"/>
          <w:bCs w:val="false"/>
        </w:rPr>
      </w:pPr>
      <w:r>
        <w:rPr>
          <w:b w:val="false"/>
          <w:bCs w:val="false"/>
          <w:shd w:fill="FFFF00" w:val="clear"/>
        </w:rPr>
        <w:t>Validar que no se pueda añadir más materias en la sección la configuración.</w:t>
      </w:r>
      <w:r/>
    </w:p>
    <w:p>
      <w:pPr>
        <w:pStyle w:val="Normal"/>
        <w:rPr>
          <w:b w:val="false"/>
          <w:shd w:fill="FFFFFF" w:val="clear"/>
          <w:b w:val="false"/>
          <w:bCs w:val="false"/>
        </w:rPr>
      </w:pPr>
      <w:r>
        <w:rPr>
          <w:b w:val="false"/>
          <w:bCs w:val="false"/>
          <w:shd w:fill="FFFF00" w:val="clear"/>
        </w:rPr>
        <w:t>Validar que no aparezca una materia ya seleccionada.</w:t>
      </w:r>
      <w:r/>
    </w:p>
    <w:p>
      <w:pPr>
        <w:pStyle w:val="Normal"/>
        <w:rPr>
          <w:b/>
          <w:shd w:fill="FFFFFF" w:val="clear"/>
          <w:b/>
          <w:bCs/>
        </w:rPr>
      </w:pPr>
      <w:r>
        <w:rPr>
          <w:b/>
          <w:bCs/>
          <w:shd w:fill="FFFFFF" w:val="clear"/>
        </w:rPr>
        <w:t>Materia:</w:t>
      </w:r>
      <w:r/>
    </w:p>
    <w:p>
      <w:pPr>
        <w:pStyle w:val="Normal"/>
        <w:rPr>
          <w:b w:val="false"/>
          <w:shd w:fill="FFFFFF" w:val="clear"/>
          <w:b w:val="false"/>
          <w:bCs w:val="false"/>
        </w:rPr>
      </w:pPr>
      <w:r>
        <w:rPr>
          <w:b w:val="false"/>
          <w:bCs w:val="false"/>
          <w:shd w:fill="FFFF00" w:val="clear"/>
        </w:rPr>
        <w:t>Remover unidad curricular del formulario.</w:t>
      </w:r>
      <w:r/>
    </w:p>
    <w:p>
      <w:pPr>
        <w:pStyle w:val="Normal"/>
        <w:rPr>
          <w:b/>
          <w:shd w:fill="FFFFFF" w:val="clear"/>
          <w:b/>
          <w:bCs/>
        </w:rPr>
      </w:pPr>
      <w:r>
        <w:rPr>
          <w:b/>
          <w:bCs/>
          <w:shd w:fill="FFFFFF" w:val="clear"/>
        </w:rPr>
        <w:t>Persona:</w:t>
      </w:r>
      <w:r/>
    </w:p>
    <w:p>
      <w:pPr>
        <w:pStyle w:val="Normal"/>
        <w:rPr>
          <w:b w:val="false"/>
          <w:shd w:fill="FFFFFF" w:val="clear"/>
          <w:b w:val="false"/>
          <w:bCs w:val="false"/>
        </w:rPr>
      </w:pPr>
      <w:r>
        <w:rPr>
          <w:b w:val="false"/>
          <w:bCs w:val="false"/>
          <w:shd w:fill="FFFF00" w:val="clear"/>
        </w:rPr>
        <w:t>Añadir Soporte para agregar las materias disponibles para los docentes</w:t>
      </w:r>
      <w:r/>
    </w:p>
    <w:p>
      <w:pPr>
        <w:pStyle w:val="Normal"/>
        <w:rPr>
          <w:b/>
          <w:shd w:fill="FFFFFF" w:val="clear"/>
          <w:b/>
          <w:bCs/>
        </w:rPr>
      </w:pPr>
      <w:r>
        <w:rPr>
          <w:b/>
          <w:bCs/>
          <w:u w:val="none"/>
          <w:shd w:fill="FFFFFF" w:val="clear"/>
        </w:rPr>
        <w:t>Lugar</w:t>
      </w:r>
      <w:r>
        <w:rPr>
          <w:b/>
          <w:bCs/>
          <w:shd w:fill="FFFFFF" w:val="clear"/>
        </w:rPr>
        <w:t xml:space="preserve"> de Nacimiento:</w:t>
      </w:r>
      <w:r/>
    </w:p>
    <w:p>
      <w:pPr>
        <w:pStyle w:val="Normal"/>
        <w:spacing w:before="0" w:after="200"/>
      </w:pPr>
      <w:r>
        <w:rPr>
          <w:b w:val="false"/>
          <w:bCs w:val="false"/>
          <w:shd w:fill="FFFF00" w:val="clear"/>
        </w:rPr>
        <w:t>Añadir la etiqueta Parroquia en todos los formularios con el campo de lugar de nacimiento.</w:t>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s-ES"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63b73"/>
    <w:pPr>
      <w:widowControl/>
      <w:suppressAutoHyphens w:val="true"/>
      <w:bidi w:val="0"/>
      <w:spacing w:lineRule="auto" w:line="276" w:before="0" w:after="200"/>
      <w:jc w:val="left"/>
    </w:pPr>
    <w:rPr>
      <w:rFonts w:ascii="Calibri" w:hAnsi="Calibri" w:eastAsia="Calibri" w:cs=""/>
      <w:color w:val="00000A"/>
      <w:sz w:val="22"/>
      <w:szCs w:val="22"/>
      <w:lang w:val="es-VE"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DejaVu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DejaVu Sans"/>
    </w:rPr>
  </w:style>
  <w:style w:type="paragraph" w:styleId="Pie">
    <w:name w:val="Pie"/>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34623</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2016-12-13T20:12:00Z</dcterms:created>
  <dc:creator>usuario</dc:creator>
  <dc:language>es-VE</dc:language>
  <dcterms:modified xsi:type="dcterms:W3CDTF">2017-03-05T09:51:56Z</dcterms:modified>
  <cp:revision>16</cp:revision>
</cp:coreProperties>
</file>