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0965B" w14:textId="4CC69EFC" w:rsidR="00727196" w:rsidRPr="00427BD0" w:rsidRDefault="00727196" w:rsidP="00727196">
      <w:pPr>
        <w:shd w:val="clear" w:color="auto" w:fill="2E75B6"/>
        <w:spacing w:before="280" w:after="80"/>
        <w:rPr>
          <w:lang w:val="sv-SE"/>
        </w:rPr>
      </w:pPr>
      <w:r>
        <w:rPr>
          <w:rFonts w:ascii="Times New Roman" w:hAnsi="Times New Roman"/>
          <w:b/>
          <w:color w:val="FFFFFF"/>
          <w:sz w:val="24"/>
          <w:lang w:val="sv-SE"/>
        </w:rPr>
        <w:t>A.</w:t>
      </w:r>
      <w:r w:rsidRPr="00427BD0">
        <w:rPr>
          <w:rFonts w:ascii="Times New Roman" w:hAnsi="Times New Roman"/>
          <w:b/>
          <w:color w:val="FFFFFF"/>
          <w:sz w:val="24"/>
          <w:lang w:val="sv-SE"/>
        </w:rPr>
        <w:t xml:space="preserve"> MATERI 2 — 4 JENIS CONSTRAINT</w:t>
      </w:r>
    </w:p>
    <w:p w14:paraId="5D54EADD" w14:textId="77777777" w:rsidR="00727196" w:rsidRPr="00427BD0" w:rsidRDefault="00727196" w:rsidP="00727196">
      <w:pPr>
        <w:spacing w:before="40" w:after="120"/>
        <w:rPr>
          <w:lang w:val="sv-SE"/>
        </w:rPr>
      </w:pPr>
      <w:r w:rsidRPr="00CE6E65">
        <w:rPr>
          <w:rFonts w:ascii="Times New Roman" w:hAnsi="Times New Roman"/>
          <w:lang w:val="sv-SE"/>
        </w:rPr>
        <w:t xml:space="preserve">Constraint adalah aturan geometris yang mengatur hubungan posisi antara dua komponen. </w:t>
      </w:r>
      <w:r w:rsidRPr="00427BD0">
        <w:rPr>
          <w:rFonts w:ascii="Times New Roman" w:hAnsi="Times New Roman"/>
          <w:lang w:val="sv-SE"/>
        </w:rPr>
        <w:t>Setiap constraint yang diterapkan akan mengurangi Degrees of Freedom (DOF) komponen tersebut.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245"/>
        <w:gridCol w:w="2269"/>
        <w:gridCol w:w="2256"/>
        <w:gridCol w:w="2246"/>
      </w:tblGrid>
      <w:tr w:rsidR="00727196" w14:paraId="162135F5" w14:textId="77777777" w:rsidTr="00A3515A">
        <w:tc>
          <w:tcPr>
            <w:tcW w:w="2351" w:type="dxa"/>
            <w:shd w:val="clear" w:color="auto" w:fill="1E5799"/>
          </w:tcPr>
          <w:p w14:paraId="1DC2F6E8" w14:textId="77777777" w:rsidR="00727196" w:rsidRDefault="00727196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Constraint</w:t>
            </w:r>
          </w:p>
        </w:tc>
        <w:tc>
          <w:tcPr>
            <w:tcW w:w="2351" w:type="dxa"/>
            <w:shd w:val="clear" w:color="auto" w:fill="1E5799"/>
          </w:tcPr>
          <w:p w14:paraId="5B86D4DB" w14:textId="77777777" w:rsidR="00727196" w:rsidRDefault="00727196" w:rsidP="00A3515A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Utama</w:t>
            </w:r>
          </w:p>
        </w:tc>
        <w:tc>
          <w:tcPr>
            <w:tcW w:w="2351" w:type="dxa"/>
            <w:shd w:val="clear" w:color="auto" w:fill="1E5799"/>
          </w:tcPr>
          <w:p w14:paraId="5EA0C6B3" w14:textId="77777777" w:rsidR="00727196" w:rsidRDefault="00727196" w:rsidP="00A3515A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Mengurangi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DOF</w:t>
            </w:r>
          </w:p>
        </w:tc>
        <w:tc>
          <w:tcPr>
            <w:tcW w:w="2351" w:type="dxa"/>
            <w:shd w:val="clear" w:color="auto" w:fill="1E5799"/>
          </w:tcPr>
          <w:p w14:paraId="58F3A581" w14:textId="77777777" w:rsidR="00727196" w:rsidRDefault="00727196" w:rsidP="00A3515A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Digunakan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untuk</w:t>
            </w:r>
            <w:proofErr w:type="spellEnd"/>
          </w:p>
        </w:tc>
      </w:tr>
      <w:tr w:rsidR="00727196" w14:paraId="6C4A1DDB" w14:textId="77777777" w:rsidTr="00A3515A">
        <w:tc>
          <w:tcPr>
            <w:tcW w:w="2351" w:type="dxa"/>
          </w:tcPr>
          <w:p w14:paraId="131FC7A8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MATE</w:t>
            </w:r>
          </w:p>
        </w:tc>
        <w:tc>
          <w:tcPr>
            <w:tcW w:w="2351" w:type="dxa"/>
          </w:tcPr>
          <w:p w14:paraId="453B2EBB" w14:textId="77777777" w:rsidR="00727196" w:rsidRPr="00CE6E65" w:rsidRDefault="00727196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Menempelkan 2 permukaan datar agar bersentuhan</w:t>
            </w:r>
          </w:p>
        </w:tc>
        <w:tc>
          <w:tcPr>
            <w:tcW w:w="2351" w:type="dxa"/>
          </w:tcPr>
          <w:p w14:paraId="0A7C8657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</w:rPr>
              <w:t>translasi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mendekati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351" w:type="dxa"/>
          </w:tcPr>
          <w:p w14:paraId="663A793E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Base Plate </w:t>
            </w:r>
            <w:proofErr w:type="spellStart"/>
            <w:r>
              <w:rPr>
                <w:rFonts w:ascii="Times New Roman" w:hAnsi="Times New Roman"/>
                <w:sz w:val="20"/>
              </w:rPr>
              <w:t>menempel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Holder</w:t>
            </w:r>
          </w:p>
        </w:tc>
      </w:tr>
      <w:tr w:rsidR="00727196" w14:paraId="4FA274C9" w14:textId="77777777" w:rsidTr="00A3515A">
        <w:tc>
          <w:tcPr>
            <w:tcW w:w="2351" w:type="dxa"/>
          </w:tcPr>
          <w:p w14:paraId="72684EB2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FLUSH</w:t>
            </w:r>
          </w:p>
        </w:tc>
        <w:tc>
          <w:tcPr>
            <w:tcW w:w="2351" w:type="dxa"/>
          </w:tcPr>
          <w:p w14:paraId="269FF17C" w14:textId="77777777" w:rsidR="00727196" w:rsidRPr="00CE6E65" w:rsidRDefault="00727196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Menyejajarkan 2 permukaan agar rata/sejajar</w:t>
            </w:r>
          </w:p>
        </w:tc>
        <w:tc>
          <w:tcPr>
            <w:tcW w:w="2351" w:type="dxa"/>
          </w:tcPr>
          <w:p w14:paraId="60FFEE66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</w:rPr>
              <w:t>rotasi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arah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2351" w:type="dxa"/>
          </w:tcPr>
          <w:p w14:paraId="55699C6A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Sisi Base Plate rata </w:t>
            </w:r>
            <w:proofErr w:type="spellStart"/>
            <w:r>
              <w:rPr>
                <w:rFonts w:ascii="Times New Roman" w:hAnsi="Times New Roman"/>
                <w:sz w:val="20"/>
              </w:rPr>
              <w:t>dengan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Holder</w:t>
            </w:r>
          </w:p>
        </w:tc>
      </w:tr>
      <w:tr w:rsidR="00727196" w14:paraId="53254DDE" w14:textId="77777777" w:rsidTr="00A3515A">
        <w:tc>
          <w:tcPr>
            <w:tcW w:w="2351" w:type="dxa"/>
          </w:tcPr>
          <w:p w14:paraId="26671A8A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INSERT</w:t>
            </w:r>
          </w:p>
        </w:tc>
        <w:tc>
          <w:tcPr>
            <w:tcW w:w="2351" w:type="dxa"/>
          </w:tcPr>
          <w:p w14:paraId="5C71D99A" w14:textId="77777777" w:rsidR="00727196" w:rsidRPr="00CE6E65" w:rsidRDefault="00727196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Koaksial (sumbu sejajar) + permukaan bersentuhan sekaligus</w:t>
            </w:r>
          </w:p>
        </w:tc>
        <w:tc>
          <w:tcPr>
            <w:tcW w:w="2351" w:type="dxa"/>
          </w:tcPr>
          <w:p w14:paraId="16B5CF00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2 DOF </w:t>
            </w:r>
            <w:proofErr w:type="spellStart"/>
            <w:r>
              <w:rPr>
                <w:rFonts w:ascii="Times New Roman" w:hAnsi="Times New Roman"/>
                <w:sz w:val="20"/>
              </w:rPr>
              <w:t>sekaligus</w:t>
            </w:r>
            <w:proofErr w:type="spellEnd"/>
          </w:p>
        </w:tc>
        <w:tc>
          <w:tcPr>
            <w:tcW w:w="2351" w:type="dxa"/>
          </w:tcPr>
          <w:p w14:paraId="57D2F59C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Stud, Handle, Set Screw </w:t>
            </w:r>
            <w:proofErr w:type="spellStart"/>
            <w:r>
              <w:rPr>
                <w:rFonts w:ascii="Times New Roman" w:hAnsi="Times New Roman"/>
                <w:sz w:val="20"/>
              </w:rPr>
              <w:t>masuk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lubang</w:t>
            </w:r>
            <w:proofErr w:type="spellEnd"/>
          </w:p>
        </w:tc>
      </w:tr>
      <w:tr w:rsidR="00727196" w:rsidRPr="00500579" w14:paraId="2E70495D" w14:textId="77777777" w:rsidTr="00A3515A">
        <w:tc>
          <w:tcPr>
            <w:tcW w:w="2351" w:type="dxa"/>
          </w:tcPr>
          <w:p w14:paraId="59292293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ANGLE</w:t>
            </w:r>
          </w:p>
        </w:tc>
        <w:tc>
          <w:tcPr>
            <w:tcW w:w="2351" w:type="dxa"/>
          </w:tcPr>
          <w:p w14:paraId="1A2054F2" w14:textId="77777777" w:rsidR="00727196" w:rsidRPr="00CE6E65" w:rsidRDefault="00727196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Mengunci sudut rotasi antara dua permukaan</w:t>
            </w:r>
          </w:p>
        </w:tc>
        <w:tc>
          <w:tcPr>
            <w:tcW w:w="2351" w:type="dxa"/>
          </w:tcPr>
          <w:p w14:paraId="65677ED6" w14:textId="77777777" w:rsidR="00727196" w:rsidRDefault="00727196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</w:rPr>
              <w:t>rotasi</w:t>
            </w:r>
            <w:proofErr w:type="spellEnd"/>
          </w:p>
        </w:tc>
        <w:tc>
          <w:tcPr>
            <w:tcW w:w="2351" w:type="dxa"/>
          </w:tcPr>
          <w:p w14:paraId="4E79B70D" w14:textId="77777777" w:rsidR="00727196" w:rsidRPr="00CE6E65" w:rsidRDefault="00727196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Clamping Nut dikunci pada orientasi tertentu</w:t>
            </w:r>
          </w:p>
        </w:tc>
      </w:tr>
    </w:tbl>
    <w:p w14:paraId="24BB2DE2" w14:textId="4DC92E9A" w:rsidR="00727196" w:rsidRPr="00CE6E65" w:rsidRDefault="00727196" w:rsidP="00727196">
      <w:pPr>
        <w:shd w:val="clear" w:color="auto" w:fill="D6EAF8"/>
        <w:spacing w:before="200" w:after="8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>A.</w:t>
      </w:r>
      <w:r w:rsidRPr="00CE6E65">
        <w:rPr>
          <w:rFonts w:ascii="Times New Roman" w:hAnsi="Times New Roman"/>
          <w:b/>
          <w:color w:val="1F3864"/>
          <w:lang w:val="sv-SE"/>
        </w:rPr>
        <w:t>1  Constraint MATE</w:t>
      </w:r>
    </w:p>
    <w:p w14:paraId="3BDBFA50" w14:textId="77777777" w:rsidR="00727196" w:rsidRPr="00CE6E65" w:rsidRDefault="00727196" w:rsidP="00727196">
      <w:pPr>
        <w:spacing w:before="40" w:after="80"/>
        <w:rPr>
          <w:lang w:val="sv-SE"/>
        </w:rPr>
      </w:pPr>
      <w:r w:rsidRPr="00CE6E65">
        <w:rPr>
          <w:rFonts w:ascii="Times New Roman" w:hAnsi="Times New Roman"/>
          <w:lang w:val="sv-SE"/>
        </w:rPr>
        <w:t>Mate menempelkan dua permukaan datar agar saling bersentuhan (face-to-face). Kedua permukaan normal saling berhadapan.</w:t>
      </w:r>
    </w:p>
    <w:p w14:paraId="011EA648" w14:textId="77777777" w:rsidR="00727196" w:rsidRPr="009660EE" w:rsidRDefault="00727196" w:rsidP="00727196">
      <w:pPr>
        <w:spacing w:before="80" w:after="40"/>
        <w:rPr>
          <w:rFonts w:ascii="Times New Roman" w:hAnsi="Times New Roman"/>
          <w:b/>
          <w:lang w:val="sv-SE"/>
        </w:rPr>
      </w:pPr>
      <w:r w:rsidRPr="009660EE">
        <w:rPr>
          <w:rFonts w:ascii="Times New Roman" w:hAnsi="Times New Roman"/>
          <w:b/>
          <w:lang w:val="sv-SE"/>
        </w:rPr>
        <w:t>Cara menggunakan Mate:</w:t>
      </w:r>
    </w:p>
    <w:p w14:paraId="0FDDDC1F" w14:textId="77777777" w:rsidR="00727196" w:rsidRPr="00C17042" w:rsidRDefault="00727196" w:rsidP="00727196">
      <w:pPr>
        <w:pStyle w:val="DaftarParagraf"/>
        <w:numPr>
          <w:ilvl w:val="0"/>
          <w:numId w:val="2"/>
        </w:numPr>
        <w:spacing w:before="80" w:after="40"/>
        <w:ind w:left="284" w:hanging="284"/>
        <w:rPr>
          <w:lang w:val="en-ID"/>
        </w:rPr>
      </w:pPr>
      <w:proofErr w:type="spellStart"/>
      <w:r w:rsidRPr="00C17042">
        <w:t>Klik</w:t>
      </w:r>
      <w:proofErr w:type="spellEnd"/>
      <w:r w:rsidRPr="00C17042">
        <w:t xml:space="preserve"> tab Assemble → Constraint (</w:t>
      </w:r>
      <w:proofErr w:type="spellStart"/>
      <w:r w:rsidRPr="00C17042">
        <w:t>atau</w:t>
      </w:r>
      <w:proofErr w:type="spellEnd"/>
      <w:r w:rsidRPr="00C17042">
        <w:t xml:space="preserve"> shortcut C).</w:t>
      </w:r>
    </w:p>
    <w:p w14:paraId="4D523B13" w14:textId="77777777" w:rsidR="00727196" w:rsidRPr="00CE6E65" w:rsidRDefault="00727196" w:rsidP="00727196">
      <w:pPr>
        <w:pStyle w:val="NomorDaftar"/>
        <w:numPr>
          <w:ilvl w:val="0"/>
          <w:numId w:val="2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Pada dialog Constraint, pastikan Type = Mate.</w:t>
      </w:r>
    </w:p>
    <w:p w14:paraId="66B11484" w14:textId="77777777" w:rsidR="00727196" w:rsidRDefault="00727196" w:rsidP="00727196">
      <w:pPr>
        <w:pStyle w:val="NomorDaftar"/>
        <w:numPr>
          <w:ilvl w:val="0"/>
          <w:numId w:val="2"/>
        </w:numPr>
        <w:spacing w:before="40" w:after="40"/>
        <w:ind w:left="284" w:hanging="284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bawah</w:t>
      </w:r>
      <w:proofErr w:type="spellEnd"/>
      <w:r>
        <w:rPr>
          <w:rFonts w:ascii="Times New Roman" w:hAnsi="Times New Roman"/>
        </w:rPr>
        <w:t xml:space="preserve"> Base Plate).</w:t>
      </w:r>
    </w:p>
    <w:p w14:paraId="326CEE8F" w14:textId="77777777" w:rsidR="00727196" w:rsidRDefault="00727196" w:rsidP="00727196">
      <w:pPr>
        <w:pStyle w:val="NomorDaftar"/>
        <w:numPr>
          <w:ilvl w:val="0"/>
          <w:numId w:val="2"/>
        </w:numPr>
        <w:spacing w:before="40" w:after="40"/>
        <w:ind w:left="284" w:hanging="284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Tool Holder).</w:t>
      </w:r>
    </w:p>
    <w:p w14:paraId="1808BF4A" w14:textId="77777777" w:rsidR="00727196" w:rsidRDefault="00727196" w:rsidP="00727196">
      <w:pPr>
        <w:pStyle w:val="NomorDaftar"/>
        <w:numPr>
          <w:ilvl w:val="0"/>
          <w:numId w:val="2"/>
        </w:numPr>
        <w:spacing w:before="40" w:after="40"/>
        <w:ind w:left="284" w:hanging="284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OK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Apply.</w:t>
      </w:r>
    </w:p>
    <w:p w14:paraId="229F3D78" w14:textId="77777777" w:rsidR="00727196" w:rsidRPr="00CE6E65" w:rsidRDefault="00727196" w:rsidP="00727196">
      <w:pPr>
        <w:shd w:val="clear" w:color="auto" w:fill="FFF9C4"/>
        <w:spacing w:before="120" w:after="120"/>
        <w:rPr>
          <w:lang w:val="sv-SE"/>
        </w:rPr>
      </w:pPr>
      <w:r>
        <w:rPr>
          <w:rFonts w:ascii="Times New Roman" w:hAnsi="Times New Roman"/>
          <w:b/>
          <w:color w:val="7D3C00"/>
          <w:sz w:val="20"/>
        </w:rPr>
        <w:t>💡</w:t>
      </w:r>
      <w:r w:rsidRPr="00CE6E65">
        <w:rPr>
          <w:rFonts w:ascii="Times New Roman" w:hAnsi="Times New Roman"/>
          <w:b/>
          <w:color w:val="7D3C00"/>
          <w:sz w:val="20"/>
          <w:lang w:val="sv-SE"/>
        </w:rPr>
        <w:t xml:space="preserve"> Catatan: </w:t>
      </w:r>
      <w:r w:rsidRPr="00CE6E65">
        <w:rPr>
          <w:rFonts w:ascii="Times New Roman" w:hAnsi="Times New Roman"/>
          <w:i/>
          <w:sz w:val="20"/>
          <w:lang w:val="sv-SE"/>
        </w:rPr>
        <w:t>Offset = 0 mm artinya kedua permukaan menempel. Isi nilai offset jika perlu jarak tertentu.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196" w14:paraId="56A459FE" w14:textId="77777777" w:rsidTr="00A3515A">
        <w:tc>
          <w:tcPr>
            <w:tcW w:w="9405" w:type="dxa"/>
            <w:shd w:val="clear" w:color="auto" w:fill="F0F4FF"/>
          </w:tcPr>
          <w:p w14:paraId="5205F84A" w14:textId="77777777" w:rsidR="00727196" w:rsidRDefault="00727196" w:rsidP="00A3515A">
            <w:pPr>
              <w:spacing w:before="600" w:after="600"/>
              <w:jc w:val="center"/>
            </w:pPr>
            <w:r w:rsidRPr="000656EE">
              <w:rPr>
                <w:noProof/>
              </w:rPr>
              <w:lastRenderedPageBreak/>
              <w:drawing>
                <wp:inline distT="0" distB="0" distL="0" distR="0" wp14:anchorId="4809A73D" wp14:editId="3561991E">
                  <wp:extent cx="5440321" cy="3060000"/>
                  <wp:effectExtent l="0" t="0" r="8255" b="7620"/>
                  <wp:docPr id="15923769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37693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3049A" w14:textId="77777777" w:rsidR="00727196" w:rsidRDefault="00727196" w:rsidP="00A3515A">
            <w:pPr>
              <w:spacing w:before="600" w:after="600"/>
              <w:jc w:val="center"/>
            </w:pPr>
            <w:r w:rsidRPr="004627DF">
              <w:rPr>
                <w:noProof/>
              </w:rPr>
              <w:drawing>
                <wp:inline distT="0" distB="0" distL="0" distR="0" wp14:anchorId="7C3BD216" wp14:editId="1DF78D0E">
                  <wp:extent cx="5440321" cy="3060000"/>
                  <wp:effectExtent l="0" t="0" r="8255" b="7620"/>
                  <wp:docPr id="16630035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035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196" w14:paraId="4E72B410" w14:textId="77777777" w:rsidTr="00A3515A">
        <w:tc>
          <w:tcPr>
            <w:tcW w:w="9405" w:type="dxa"/>
            <w:shd w:val="clear" w:color="auto" w:fill="EBF5FB"/>
          </w:tcPr>
          <w:p w14:paraId="7A1D3B23" w14:textId="77777777" w:rsidR="00727196" w:rsidRDefault="00727196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Gambar: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Animasi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/screenshot Mate Constraint — 2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permukaan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datar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bersentuhan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(Base Plate ↔ Tool Holder)</w:t>
            </w:r>
          </w:p>
        </w:tc>
      </w:tr>
    </w:tbl>
    <w:p w14:paraId="21729784" w14:textId="366E3D6B" w:rsidR="00727196" w:rsidRPr="00CE6E65" w:rsidRDefault="00727196" w:rsidP="00727196">
      <w:pPr>
        <w:shd w:val="clear" w:color="auto" w:fill="D6EAF8"/>
        <w:spacing w:before="200" w:after="8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>A.</w:t>
      </w:r>
      <w:r w:rsidRPr="00CE6E65">
        <w:rPr>
          <w:rFonts w:ascii="Times New Roman" w:hAnsi="Times New Roman"/>
          <w:b/>
          <w:color w:val="1F3864"/>
          <w:lang w:val="sv-SE"/>
        </w:rPr>
        <w:t>2  Constraint FLUSH</w:t>
      </w:r>
    </w:p>
    <w:p w14:paraId="442B644A" w14:textId="77777777" w:rsidR="00727196" w:rsidRPr="00CE6E65" w:rsidRDefault="00727196" w:rsidP="00727196">
      <w:pPr>
        <w:spacing w:before="40" w:after="80"/>
        <w:rPr>
          <w:lang w:val="sv-SE"/>
        </w:rPr>
      </w:pPr>
      <w:r w:rsidRPr="00CE6E65">
        <w:rPr>
          <w:rFonts w:ascii="Times New Roman" w:hAnsi="Times New Roman"/>
          <w:lang w:val="sv-SE"/>
        </w:rPr>
        <w:t>Flush menyejajarkan dua permukaan agar sejajar dan searah normal-nya. Berbeda dengan Mate: Flush tidak menempelkan, tapi menyamakan orientasi.</w:t>
      </w:r>
    </w:p>
    <w:p w14:paraId="4FB353B5" w14:textId="77777777" w:rsidR="00727196" w:rsidRPr="00CE6E65" w:rsidRDefault="00727196" w:rsidP="00727196">
      <w:pPr>
        <w:shd w:val="clear" w:color="auto" w:fill="FFF9C4"/>
        <w:spacing w:before="80" w:after="80"/>
        <w:rPr>
          <w:lang w:val="sv-SE"/>
        </w:rPr>
      </w:pPr>
      <w:r w:rsidRPr="00CE6E65">
        <w:rPr>
          <w:rFonts w:ascii="Times New Roman" w:hAnsi="Times New Roman"/>
          <w:b/>
          <w:color w:val="7D3C00"/>
          <w:lang w:val="sv-SE"/>
        </w:rPr>
        <w:t xml:space="preserve">Perbedaan kunci: </w:t>
      </w:r>
      <w:r w:rsidRPr="00CE6E65">
        <w:rPr>
          <w:rFonts w:ascii="Times New Roman" w:hAnsi="Times New Roman"/>
          <w:i/>
          <w:lang w:val="sv-SE"/>
        </w:rPr>
        <w:t>MATE = 2 permukaan saling "tatap muka" (bersentuhan berlawanan arah). FLUSH = 2 permukaan menghadap arah yang sama (sejajar, searah).</w:t>
      </w:r>
    </w:p>
    <w:p w14:paraId="2D9F2504" w14:textId="77777777" w:rsidR="00727196" w:rsidRPr="00CE6E65" w:rsidRDefault="00727196" w:rsidP="00727196">
      <w:pPr>
        <w:spacing w:before="80" w:after="40"/>
        <w:rPr>
          <w:lang w:val="sv-SE"/>
        </w:rPr>
      </w:pPr>
      <w:r w:rsidRPr="00CE6E65">
        <w:rPr>
          <w:rFonts w:ascii="Times New Roman" w:hAnsi="Times New Roman"/>
          <w:b/>
          <w:lang w:val="sv-SE"/>
        </w:rPr>
        <w:lastRenderedPageBreak/>
        <w:t>Cara menggunakan Flush:</w:t>
      </w:r>
    </w:p>
    <w:p w14:paraId="4D5BD143" w14:textId="77777777" w:rsidR="00727196" w:rsidRDefault="00727196" w:rsidP="00727196">
      <w:pPr>
        <w:pStyle w:val="NomorDaftar"/>
        <w:numPr>
          <w:ilvl w:val="0"/>
          <w:numId w:val="3"/>
        </w:numPr>
        <w:spacing w:before="40" w:after="40"/>
      </w:pPr>
      <w:r>
        <w:rPr>
          <w:rFonts w:ascii="Times New Roman" w:hAnsi="Times New Roman"/>
        </w:rPr>
        <w:t xml:space="preserve">Buka Constraint dialog → Type = Mate → </w:t>
      </w:r>
      <w:proofErr w:type="spellStart"/>
      <w:r>
        <w:rPr>
          <w:rFonts w:ascii="Times New Roman" w:hAnsi="Times New Roman"/>
        </w:rPr>
        <w:t>ubah</w:t>
      </w:r>
      <w:proofErr w:type="spellEnd"/>
      <w:r>
        <w:rPr>
          <w:rFonts w:ascii="Times New Roman" w:hAnsi="Times New Roman"/>
        </w:rPr>
        <w:t xml:space="preserve"> Solution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Flush.</w:t>
      </w:r>
    </w:p>
    <w:p w14:paraId="5677C3C4" w14:textId="77777777" w:rsidR="00727196" w:rsidRPr="00CE6E65" w:rsidRDefault="00727196" w:rsidP="00727196">
      <w:pPr>
        <w:pStyle w:val="NomorDaftar"/>
        <w:numPr>
          <w:ilvl w:val="0"/>
          <w:numId w:val="3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Klik sisi kanan Base Plate → klik sisi kanan Tool Holder.</w:t>
      </w:r>
    </w:p>
    <w:p w14:paraId="4B9E1A88" w14:textId="77777777" w:rsidR="00727196" w:rsidRDefault="00727196" w:rsidP="00727196">
      <w:pPr>
        <w:pStyle w:val="NomorDaftar"/>
        <w:numPr>
          <w:ilvl w:val="0"/>
          <w:numId w:val="3"/>
        </w:numPr>
        <w:spacing w:before="40" w:after="40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OK.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196" w14:paraId="57990033" w14:textId="77777777" w:rsidTr="00A3515A">
        <w:tc>
          <w:tcPr>
            <w:tcW w:w="9405" w:type="dxa"/>
            <w:shd w:val="clear" w:color="auto" w:fill="F0F4FF"/>
          </w:tcPr>
          <w:p w14:paraId="0B6CB591" w14:textId="77777777" w:rsidR="00727196" w:rsidRDefault="00727196" w:rsidP="00A3515A">
            <w:pPr>
              <w:spacing w:before="400" w:after="400"/>
              <w:jc w:val="center"/>
            </w:pPr>
            <w:r w:rsidRPr="004627DF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drawing>
                <wp:inline distT="0" distB="0" distL="0" distR="0" wp14:anchorId="3CEB1DB0" wp14:editId="22DECD58">
                  <wp:extent cx="5440321" cy="3060000"/>
                  <wp:effectExtent l="0" t="0" r="8255" b="7620"/>
                  <wp:docPr id="124580057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8005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E2D34" w14:textId="77777777" w:rsidR="00727196" w:rsidRDefault="00727196" w:rsidP="00A3515A">
            <w:pPr>
              <w:spacing w:before="400" w:after="400"/>
              <w:jc w:val="center"/>
            </w:pPr>
            <w:r w:rsidRPr="004627DF">
              <w:rPr>
                <w:noProof/>
              </w:rPr>
              <w:drawing>
                <wp:inline distT="0" distB="0" distL="0" distR="0" wp14:anchorId="58786BBB" wp14:editId="1EC9B8B5">
                  <wp:extent cx="5440321" cy="3060000"/>
                  <wp:effectExtent l="0" t="0" r="8255" b="7620"/>
                  <wp:docPr id="100086291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6291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196" w14:paraId="3CDF7A17" w14:textId="77777777" w:rsidTr="00A3515A">
        <w:tc>
          <w:tcPr>
            <w:tcW w:w="9405" w:type="dxa"/>
            <w:shd w:val="clear" w:color="auto" w:fill="EBF5FB"/>
          </w:tcPr>
          <w:p w14:paraId="23A99C57" w14:textId="77777777" w:rsidR="00727196" w:rsidRDefault="00727196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Gambar: Screenshot Flush Constraint —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sisi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samping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Base Plate rata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dengan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sisi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Tool Holder</w:t>
            </w:r>
          </w:p>
        </w:tc>
      </w:tr>
    </w:tbl>
    <w:p w14:paraId="645B9EF1" w14:textId="60FCD476" w:rsidR="00727196" w:rsidRPr="00CE6E65" w:rsidRDefault="00727196" w:rsidP="00727196">
      <w:pPr>
        <w:shd w:val="clear" w:color="auto" w:fill="D6EAF8"/>
        <w:spacing w:before="200" w:after="8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>A.</w:t>
      </w:r>
      <w:r w:rsidRPr="00CE6E65">
        <w:rPr>
          <w:rFonts w:ascii="Times New Roman" w:hAnsi="Times New Roman"/>
          <w:b/>
          <w:color w:val="1F3864"/>
          <w:lang w:val="sv-SE"/>
        </w:rPr>
        <w:t>3  Constraint INSERT</w:t>
      </w:r>
    </w:p>
    <w:p w14:paraId="29ED748B" w14:textId="77777777" w:rsidR="00727196" w:rsidRPr="00CE6E65" w:rsidRDefault="00727196" w:rsidP="00727196">
      <w:pPr>
        <w:spacing w:before="40" w:after="80"/>
        <w:rPr>
          <w:lang w:val="sv-SE"/>
        </w:rPr>
      </w:pPr>
      <w:r w:rsidRPr="00CE6E65">
        <w:rPr>
          <w:rFonts w:ascii="Times New Roman" w:hAnsi="Times New Roman"/>
          <w:lang w:val="sv-SE"/>
        </w:rPr>
        <w:t>Insert adalah kombinasi Mate + koaksial (sumbu sejajar) dalam satu langkah. Sangat efisien untuk komponen silindris (poros, baut, pin) yang masuk ke lubang.</w:t>
      </w:r>
    </w:p>
    <w:p w14:paraId="159CCF0B" w14:textId="77777777" w:rsidR="00727196" w:rsidRDefault="00727196" w:rsidP="00727196">
      <w:pPr>
        <w:shd w:val="clear" w:color="auto" w:fill="FFF9C4"/>
        <w:spacing w:before="120" w:after="120"/>
      </w:pPr>
      <w:r>
        <w:rPr>
          <w:rFonts w:ascii="Times New Roman" w:hAnsi="Times New Roman"/>
          <w:b/>
          <w:color w:val="7D3C00"/>
          <w:sz w:val="20"/>
        </w:rPr>
        <w:lastRenderedPageBreak/>
        <w:t>💡</w:t>
      </w:r>
      <w:r w:rsidRPr="00CE6E65">
        <w:rPr>
          <w:rFonts w:ascii="Times New Roman" w:hAnsi="Times New Roman"/>
          <w:b/>
          <w:color w:val="7D3C00"/>
          <w:sz w:val="20"/>
          <w:lang w:val="sv-SE"/>
        </w:rPr>
        <w:t xml:space="preserve"> Catatan: </w:t>
      </w:r>
      <w:r w:rsidRPr="00CE6E65">
        <w:rPr>
          <w:rFonts w:ascii="Times New Roman" w:hAnsi="Times New Roman"/>
          <w:i/>
          <w:sz w:val="20"/>
          <w:lang w:val="sv-SE"/>
        </w:rPr>
        <w:t xml:space="preserve">INSERT = koaksial (sumbu poros sejajar dengan sumbu lubang) + mating (permukaan lingkaran bersentuhan). </w:t>
      </w:r>
      <w:r>
        <w:rPr>
          <w:rFonts w:ascii="Times New Roman" w:hAnsi="Times New Roman"/>
          <w:i/>
          <w:sz w:val="20"/>
        </w:rPr>
        <w:t xml:space="preserve">2 constraint </w:t>
      </w:r>
      <w:proofErr w:type="spellStart"/>
      <w:r>
        <w:rPr>
          <w:rFonts w:ascii="Times New Roman" w:hAnsi="Times New Roman"/>
          <w:i/>
          <w:sz w:val="20"/>
        </w:rPr>
        <w:t>dalam</w:t>
      </w:r>
      <w:proofErr w:type="spellEnd"/>
      <w:r>
        <w:rPr>
          <w:rFonts w:ascii="Times New Roman" w:hAnsi="Times New Roman"/>
          <w:i/>
          <w:sz w:val="20"/>
        </w:rPr>
        <w:t xml:space="preserve"> 1 </w:t>
      </w:r>
      <w:proofErr w:type="spellStart"/>
      <w:r>
        <w:rPr>
          <w:rFonts w:ascii="Times New Roman" w:hAnsi="Times New Roman"/>
          <w:i/>
          <w:sz w:val="20"/>
        </w:rPr>
        <w:t>klik</w:t>
      </w:r>
      <w:proofErr w:type="spellEnd"/>
      <w:r>
        <w:rPr>
          <w:rFonts w:ascii="Times New Roman" w:hAnsi="Times New Roman"/>
          <w:i/>
          <w:sz w:val="20"/>
        </w:rPr>
        <w:t>!</w:t>
      </w:r>
    </w:p>
    <w:p w14:paraId="3BBF849B" w14:textId="77777777" w:rsidR="00727196" w:rsidRDefault="00727196" w:rsidP="00727196">
      <w:pPr>
        <w:spacing w:before="80" w:after="40"/>
      </w:pPr>
      <w:r>
        <w:rPr>
          <w:rFonts w:ascii="Times New Roman" w:hAnsi="Times New Roman"/>
          <w:b/>
        </w:rPr>
        <w:t xml:space="preserve">Cara </w:t>
      </w:r>
      <w:proofErr w:type="spellStart"/>
      <w:r>
        <w:rPr>
          <w:rFonts w:ascii="Times New Roman" w:hAnsi="Times New Roman"/>
          <w:b/>
        </w:rPr>
        <w:t>menggunakan</w:t>
      </w:r>
      <w:proofErr w:type="spellEnd"/>
      <w:r>
        <w:rPr>
          <w:rFonts w:ascii="Times New Roman" w:hAnsi="Times New Roman"/>
          <w:b/>
        </w:rPr>
        <w:t xml:space="preserve"> Insert:</w:t>
      </w:r>
    </w:p>
    <w:p w14:paraId="3D4EFD35" w14:textId="77777777" w:rsidR="00727196" w:rsidRDefault="00727196" w:rsidP="00727196">
      <w:pPr>
        <w:pStyle w:val="NomorDaftar"/>
        <w:numPr>
          <w:ilvl w:val="0"/>
          <w:numId w:val="4"/>
        </w:numPr>
        <w:spacing w:before="40" w:after="40"/>
      </w:pPr>
      <w:r>
        <w:rPr>
          <w:rFonts w:ascii="Times New Roman" w:hAnsi="Times New Roman"/>
        </w:rPr>
        <w:t xml:space="preserve">Buka Constraint dialog → </w:t>
      </w:r>
      <w:proofErr w:type="spellStart"/>
      <w:r>
        <w:rPr>
          <w:rFonts w:ascii="Times New Roman" w:hAnsi="Times New Roman"/>
        </w:rPr>
        <w:t>pilih</w:t>
      </w:r>
      <w:proofErr w:type="spellEnd"/>
      <w:r>
        <w:rPr>
          <w:rFonts w:ascii="Times New Roman" w:hAnsi="Times New Roman"/>
        </w:rPr>
        <w:t xml:space="preserve"> tab Insert.</w:t>
      </w:r>
    </w:p>
    <w:p w14:paraId="1A54BE5C" w14:textId="77777777" w:rsidR="00727196" w:rsidRPr="00CE6E65" w:rsidRDefault="00727196" w:rsidP="00727196">
      <w:pPr>
        <w:pStyle w:val="NomorDaftar"/>
        <w:numPr>
          <w:ilvl w:val="0"/>
          <w:numId w:val="4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Klik lingkaran/busur pertama (contoh: lingkaran kepala Stud).</w:t>
      </w:r>
    </w:p>
    <w:p w14:paraId="40179CAC" w14:textId="77777777" w:rsidR="00727196" w:rsidRPr="00CE6E65" w:rsidRDefault="00727196" w:rsidP="00727196">
      <w:pPr>
        <w:pStyle w:val="NomorDaftar"/>
        <w:numPr>
          <w:ilvl w:val="0"/>
          <w:numId w:val="4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Klik lingkaran/busur kedua (contoh: lingkaran lubang pada Tool Holder).</w:t>
      </w:r>
    </w:p>
    <w:p w14:paraId="64E256BD" w14:textId="77777777" w:rsidR="00727196" w:rsidRPr="00CE6E65" w:rsidRDefault="00727196" w:rsidP="00727196">
      <w:pPr>
        <w:pStyle w:val="NomorDaftar"/>
        <w:numPr>
          <w:ilvl w:val="0"/>
          <w:numId w:val="4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Atur Offset jika diperlukan → klik OK.</w:t>
      </w:r>
    </w:p>
    <w:p w14:paraId="5A266BD9" w14:textId="77777777" w:rsidR="00727196" w:rsidRDefault="00727196" w:rsidP="00727196">
      <w:pPr>
        <w:shd w:val="clear" w:color="auto" w:fill="FDEDEC"/>
        <w:spacing w:before="120" w:after="120"/>
      </w:pPr>
      <w:r w:rsidRPr="00CE6E65">
        <w:rPr>
          <w:rFonts w:ascii="Times New Roman" w:hAnsi="Times New Roman"/>
          <w:b/>
          <w:color w:val="922B21"/>
          <w:sz w:val="20"/>
          <w:lang w:val="sv-SE"/>
        </w:rPr>
        <w:t xml:space="preserve">⚠ Perhatian: </w:t>
      </w:r>
      <w:r w:rsidRPr="00CE6E65">
        <w:rPr>
          <w:rFonts w:ascii="Times New Roman" w:hAnsi="Times New Roman"/>
          <w:i/>
          <w:sz w:val="20"/>
          <w:lang w:val="sv-SE"/>
        </w:rPr>
        <w:t xml:space="preserve">Klik bagian tepi lingkaran (edge), bukan permukaan datar. </w:t>
      </w:r>
      <w:r>
        <w:rPr>
          <w:rFonts w:ascii="Times New Roman" w:hAnsi="Times New Roman"/>
          <w:i/>
          <w:sz w:val="20"/>
        </w:rPr>
        <w:t xml:space="preserve">Jika salah </w:t>
      </w:r>
      <w:proofErr w:type="spellStart"/>
      <w:r>
        <w:rPr>
          <w:rFonts w:ascii="Times New Roman" w:hAnsi="Times New Roman"/>
          <w:i/>
          <w:sz w:val="20"/>
        </w:rPr>
        <w:t>klik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akan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muncul</w:t>
      </w:r>
      <w:proofErr w:type="spellEnd"/>
      <w:r>
        <w:rPr>
          <w:rFonts w:ascii="Times New Roman" w:hAnsi="Times New Roman"/>
          <w:i/>
          <w:sz w:val="20"/>
        </w:rPr>
        <w:t xml:space="preserve"> error "Cannot Find Solution".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196" w14:paraId="35D9E5D7" w14:textId="77777777" w:rsidTr="00A3515A">
        <w:tc>
          <w:tcPr>
            <w:tcW w:w="9405" w:type="dxa"/>
            <w:shd w:val="clear" w:color="auto" w:fill="F0F4FF"/>
          </w:tcPr>
          <w:p w14:paraId="0F043FD9" w14:textId="77777777" w:rsidR="00727196" w:rsidRDefault="00727196" w:rsidP="00A3515A">
            <w:pPr>
              <w:spacing w:before="400" w:after="400"/>
              <w:jc w:val="center"/>
            </w:pPr>
            <w:r w:rsidRPr="004627DF">
              <w:rPr>
                <w:noProof/>
              </w:rPr>
              <w:drawing>
                <wp:inline distT="0" distB="0" distL="0" distR="0" wp14:anchorId="3BBFAE14" wp14:editId="43860331">
                  <wp:extent cx="5440321" cy="3060000"/>
                  <wp:effectExtent l="0" t="0" r="8255" b="7620"/>
                  <wp:docPr id="3905477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5477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21D68" w14:textId="77777777" w:rsidR="00727196" w:rsidRDefault="00727196" w:rsidP="00A3515A">
            <w:pPr>
              <w:spacing w:before="400" w:after="400"/>
              <w:jc w:val="center"/>
            </w:pPr>
            <w:r w:rsidRPr="004627DF">
              <w:rPr>
                <w:noProof/>
              </w:rPr>
              <w:lastRenderedPageBreak/>
              <w:drawing>
                <wp:inline distT="0" distB="0" distL="0" distR="0" wp14:anchorId="0735450C" wp14:editId="21A69376">
                  <wp:extent cx="5440321" cy="3060000"/>
                  <wp:effectExtent l="0" t="0" r="8255" b="7620"/>
                  <wp:docPr id="16957040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57040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FEF3C1" w14:textId="77777777" w:rsidR="00727196" w:rsidRDefault="00727196" w:rsidP="00A3515A">
            <w:pPr>
              <w:spacing w:before="400" w:after="400"/>
              <w:jc w:val="center"/>
            </w:pPr>
            <w:r w:rsidRPr="004627DF">
              <w:rPr>
                <w:noProof/>
              </w:rPr>
              <w:drawing>
                <wp:inline distT="0" distB="0" distL="0" distR="0" wp14:anchorId="0E73CEE4" wp14:editId="0BD4BD13">
                  <wp:extent cx="5440321" cy="3060000"/>
                  <wp:effectExtent l="0" t="0" r="8255" b="7620"/>
                  <wp:docPr id="185890887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9088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196" w14:paraId="2C10F187" w14:textId="77777777" w:rsidTr="00A3515A">
        <w:tc>
          <w:tcPr>
            <w:tcW w:w="9405" w:type="dxa"/>
            <w:shd w:val="clear" w:color="auto" w:fill="EBF5FB"/>
          </w:tcPr>
          <w:p w14:paraId="035341D3" w14:textId="77777777" w:rsidR="00727196" w:rsidRDefault="00727196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lastRenderedPageBreak/>
              <w:t xml:space="preserve">Gambar: Screenshot Insert Constraint — Stud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masuk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ke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lubang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Tool Holder (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tampak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dari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atas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dan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samping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>)</w:t>
            </w:r>
          </w:p>
        </w:tc>
      </w:tr>
    </w:tbl>
    <w:p w14:paraId="210E9287" w14:textId="78C649CD" w:rsidR="00727196" w:rsidRDefault="00727196" w:rsidP="00727196">
      <w:pPr>
        <w:shd w:val="clear" w:color="auto" w:fill="D6EAF8"/>
        <w:spacing w:before="200" w:after="80"/>
      </w:pPr>
      <w:proofErr w:type="gramStart"/>
      <w:r>
        <w:rPr>
          <w:rFonts w:ascii="Times New Roman" w:hAnsi="Times New Roman"/>
          <w:b/>
          <w:color w:val="1F3864"/>
        </w:rPr>
        <w:t>A.4  Constraint</w:t>
      </w:r>
      <w:proofErr w:type="gramEnd"/>
      <w:r>
        <w:rPr>
          <w:rFonts w:ascii="Times New Roman" w:hAnsi="Times New Roman"/>
          <w:b/>
          <w:color w:val="1F3864"/>
        </w:rPr>
        <w:t xml:space="preserve"> ANGLE</w:t>
      </w:r>
    </w:p>
    <w:p w14:paraId="4717FE4A" w14:textId="77777777" w:rsidR="00727196" w:rsidRPr="00CE6E65" w:rsidRDefault="00727196" w:rsidP="00727196">
      <w:pPr>
        <w:spacing w:before="40" w:after="80"/>
        <w:rPr>
          <w:lang w:val="sv-SE"/>
        </w:rPr>
      </w:pPr>
      <w:r w:rsidRPr="00CE6E65">
        <w:rPr>
          <w:rFonts w:ascii="Times New Roman" w:hAnsi="Times New Roman"/>
          <w:lang w:val="sv-SE"/>
        </w:rPr>
        <w:t>Angle mengunci sudut rotasi antara dua komponen. Digunakan ketika komponen sudah terpasang secara posisi tapi masih bisa berotasi bebas pada sumbunya.</w:t>
      </w:r>
    </w:p>
    <w:p w14:paraId="7E832E07" w14:textId="77777777" w:rsidR="00727196" w:rsidRDefault="00727196" w:rsidP="00727196">
      <w:pPr>
        <w:spacing w:before="80" w:after="40"/>
      </w:pPr>
      <w:r>
        <w:rPr>
          <w:rFonts w:ascii="Times New Roman" w:hAnsi="Times New Roman"/>
          <w:b/>
        </w:rPr>
        <w:t xml:space="preserve">Cara </w:t>
      </w:r>
      <w:proofErr w:type="spellStart"/>
      <w:r>
        <w:rPr>
          <w:rFonts w:ascii="Times New Roman" w:hAnsi="Times New Roman"/>
          <w:b/>
        </w:rPr>
        <w:t>menggunakan</w:t>
      </w:r>
      <w:proofErr w:type="spellEnd"/>
      <w:r>
        <w:rPr>
          <w:rFonts w:ascii="Times New Roman" w:hAnsi="Times New Roman"/>
          <w:b/>
        </w:rPr>
        <w:t xml:space="preserve"> Angle:</w:t>
      </w:r>
    </w:p>
    <w:p w14:paraId="0989B7E2" w14:textId="77777777" w:rsidR="00727196" w:rsidRDefault="00727196" w:rsidP="00727196">
      <w:pPr>
        <w:pStyle w:val="NomorDaftar"/>
        <w:numPr>
          <w:ilvl w:val="0"/>
          <w:numId w:val="5"/>
        </w:numPr>
        <w:spacing w:before="40" w:after="40"/>
      </w:pPr>
      <w:r>
        <w:rPr>
          <w:rFonts w:ascii="Times New Roman" w:hAnsi="Times New Roman"/>
        </w:rPr>
        <w:t xml:space="preserve">Buka Constraint dialog → </w:t>
      </w:r>
      <w:proofErr w:type="spellStart"/>
      <w:r>
        <w:rPr>
          <w:rFonts w:ascii="Times New Roman" w:hAnsi="Times New Roman"/>
        </w:rPr>
        <w:t>pilih</w:t>
      </w:r>
      <w:proofErr w:type="spellEnd"/>
      <w:r>
        <w:rPr>
          <w:rFonts w:ascii="Times New Roman" w:hAnsi="Times New Roman"/>
        </w:rPr>
        <w:t xml:space="preserve"> tab Angle.</w:t>
      </w:r>
    </w:p>
    <w:p w14:paraId="03601DF7" w14:textId="77777777" w:rsidR="00727196" w:rsidRDefault="00727196" w:rsidP="00727196">
      <w:pPr>
        <w:pStyle w:val="NomorDaftar"/>
        <w:numPr>
          <w:ilvl w:val="0"/>
          <w:numId w:val="5"/>
        </w:numPr>
        <w:spacing w:before="40" w:after="40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referensi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pertama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permukaan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Tool Holder).</w:t>
      </w:r>
    </w:p>
    <w:p w14:paraId="196A3D70" w14:textId="77777777" w:rsidR="00727196" w:rsidRPr="00CE6E65" w:rsidRDefault="00727196" w:rsidP="00727196">
      <w:pPr>
        <w:pStyle w:val="NomorDaftar"/>
        <w:numPr>
          <w:ilvl w:val="0"/>
          <w:numId w:val="5"/>
        </w:numPr>
        <w:spacing w:before="40" w:after="40"/>
        <w:rPr>
          <w:lang w:val="sv-SE"/>
        </w:rPr>
      </w:pPr>
      <w:r w:rsidRPr="00CE6E65">
        <w:rPr>
          <w:rFonts w:ascii="Times New Roman" w:hAnsi="Times New Roman"/>
          <w:lang w:val="sv-SE"/>
        </w:rPr>
        <w:t>Klik permukaan yang ingin dikunci rotasinya (contoh: sisi Clamping Nut).</w:t>
      </w:r>
    </w:p>
    <w:p w14:paraId="1BC3A7B7" w14:textId="77777777" w:rsidR="00727196" w:rsidRDefault="00727196" w:rsidP="00727196">
      <w:pPr>
        <w:pStyle w:val="NomorDaftar"/>
        <w:numPr>
          <w:ilvl w:val="0"/>
          <w:numId w:val="5"/>
        </w:numPr>
        <w:spacing w:before="40" w:after="40"/>
      </w:pPr>
      <w:r>
        <w:rPr>
          <w:rFonts w:ascii="Times New Roman" w:hAnsi="Times New Roman"/>
        </w:rPr>
        <w:t xml:space="preserve">Isi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sudut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contoh</w:t>
      </w:r>
      <w:proofErr w:type="spellEnd"/>
      <w:r>
        <w:rPr>
          <w:rFonts w:ascii="Times New Roman" w:hAnsi="Times New Roman"/>
        </w:rPr>
        <w:t xml:space="preserve">: 90°) → </w:t>
      </w: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OK.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27196" w14:paraId="0E1EA689" w14:textId="77777777" w:rsidTr="00A3515A">
        <w:tc>
          <w:tcPr>
            <w:tcW w:w="9405" w:type="dxa"/>
            <w:shd w:val="clear" w:color="auto" w:fill="F0F4FF"/>
          </w:tcPr>
          <w:p w14:paraId="3C05C988" w14:textId="77777777" w:rsidR="00727196" w:rsidRDefault="00727196" w:rsidP="00A3515A">
            <w:pPr>
              <w:spacing w:before="400" w:after="400"/>
              <w:jc w:val="center"/>
            </w:pPr>
            <w:r w:rsidRPr="009C4ED3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lastRenderedPageBreak/>
              <w:drawing>
                <wp:inline distT="0" distB="0" distL="0" distR="0" wp14:anchorId="7B6636E0" wp14:editId="1B541954">
                  <wp:extent cx="5431081" cy="3060000"/>
                  <wp:effectExtent l="0" t="0" r="0" b="7620"/>
                  <wp:docPr id="16795253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253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108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14D22" w14:textId="77777777" w:rsidR="00727196" w:rsidRDefault="00727196" w:rsidP="00A3515A">
            <w:pPr>
              <w:spacing w:before="400" w:after="400"/>
              <w:jc w:val="center"/>
            </w:pPr>
            <w:r w:rsidRPr="005E7D37">
              <w:rPr>
                <w:noProof/>
              </w:rPr>
              <w:drawing>
                <wp:inline distT="0" distB="0" distL="0" distR="0" wp14:anchorId="045C5900" wp14:editId="65CF124A">
                  <wp:extent cx="5440321" cy="3060000"/>
                  <wp:effectExtent l="0" t="0" r="8255" b="7620"/>
                  <wp:docPr id="15175823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5823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8EC51" w14:textId="77777777" w:rsidR="00727196" w:rsidRDefault="00727196" w:rsidP="00A3515A">
            <w:pPr>
              <w:spacing w:before="400" w:after="120"/>
              <w:jc w:val="center"/>
            </w:pPr>
            <w:r w:rsidRPr="005E7D37">
              <w:rPr>
                <w:noProof/>
              </w:rPr>
              <w:lastRenderedPageBreak/>
              <w:drawing>
                <wp:inline distT="0" distB="0" distL="0" distR="0" wp14:anchorId="53FD910D" wp14:editId="41B27657">
                  <wp:extent cx="5440321" cy="3060000"/>
                  <wp:effectExtent l="0" t="0" r="8255" b="7620"/>
                  <wp:docPr id="134714190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71419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27196" w14:paraId="77B3CE98" w14:textId="77777777" w:rsidTr="00A3515A">
        <w:tc>
          <w:tcPr>
            <w:tcW w:w="9405" w:type="dxa"/>
            <w:shd w:val="clear" w:color="auto" w:fill="EBF5FB"/>
          </w:tcPr>
          <w:p w14:paraId="48E797B5" w14:textId="77777777" w:rsidR="00727196" w:rsidRDefault="00727196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lastRenderedPageBreak/>
              <w:t xml:space="preserve">Gambar: Screenshot Angle Constraint — Clamping Nut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terkunci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pada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orientasi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sudut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tertentu</w:t>
            </w:r>
            <w:proofErr w:type="spellEnd"/>
          </w:p>
        </w:tc>
      </w:tr>
    </w:tbl>
    <w:p w14:paraId="1A4E772A" w14:textId="28E382B4" w:rsidR="00500579" w:rsidRDefault="00500579" w:rsidP="00500579">
      <w:pPr>
        <w:shd w:val="clear" w:color="auto" w:fill="2E75B6"/>
        <w:spacing w:before="120" w:after="80"/>
      </w:pPr>
      <w:r>
        <w:rPr>
          <w:rFonts w:ascii="Times New Roman" w:hAnsi="Times New Roman"/>
          <w:b/>
          <w:color w:val="FFFFFF"/>
          <w:sz w:val="24"/>
        </w:rPr>
        <w:t>B.</w:t>
      </w:r>
      <w:r>
        <w:rPr>
          <w:rFonts w:ascii="Times New Roman" w:hAnsi="Times New Roman"/>
          <w:b/>
          <w:color w:val="FFFFFF"/>
          <w:sz w:val="24"/>
        </w:rPr>
        <w:t xml:space="preserve"> MATERI 3 — DEGREES OF FREEDOM (DOF)</w:t>
      </w:r>
    </w:p>
    <w:p w14:paraId="4F3E5289" w14:textId="3A76C622" w:rsidR="00500579" w:rsidRDefault="00500579" w:rsidP="00500579">
      <w:pPr>
        <w:spacing w:before="40" w:after="120"/>
      </w:pPr>
      <w:r>
        <w:rPr>
          <w:rFonts w:ascii="Times New Roman" w:hAnsi="Times New Roman"/>
        </w:rPr>
        <w:t xml:space="preserve">Degrees of Freedom (DOF)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jumlah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independen</w:t>
      </w:r>
      <w:proofErr w:type="spellEnd"/>
      <w:r>
        <w:rPr>
          <w:rFonts w:ascii="Times New Roman" w:hAnsi="Times New Roman"/>
        </w:rPr>
        <w:t xml:space="preserve"> yang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sebuah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3</w:t>
      </w:r>
      <w:r>
        <w:rPr>
          <w:rFonts w:ascii="Times New Roman" w:hAnsi="Times New Roman"/>
        </w:rPr>
        <w:t>B.</w:t>
      </w:r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constraint </w:t>
      </w:r>
      <w:proofErr w:type="spellStart"/>
      <w:r>
        <w:rPr>
          <w:rFonts w:ascii="Times New Roman" w:hAnsi="Times New Roman"/>
        </w:rPr>
        <w:t>diterapkan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kecil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nilai</w:t>
      </w:r>
      <w:proofErr w:type="spellEnd"/>
      <w:r>
        <w:rPr>
          <w:rFonts w:ascii="Times New Roman" w:hAnsi="Times New Roman"/>
        </w:rPr>
        <w:t xml:space="preserve"> DO</w:t>
      </w:r>
      <w:r w:rsidR="00743593">
        <w:rPr>
          <w:rFonts w:ascii="Times New Roman" w:hAnsi="Times New Roman"/>
        </w:rPr>
        <w:t>C.</w:t>
      </w:r>
    </w:p>
    <w:p w14:paraId="24F1282A" w14:textId="7EA4D690" w:rsidR="00500579" w:rsidRDefault="00500579" w:rsidP="00500579">
      <w:pPr>
        <w:shd w:val="clear" w:color="auto" w:fill="D6EAF8"/>
        <w:spacing w:before="120" w:after="80"/>
      </w:pPr>
      <w:proofErr w:type="gramStart"/>
      <w:r>
        <w:rPr>
          <w:rFonts w:ascii="Times New Roman" w:hAnsi="Times New Roman"/>
          <w:b/>
          <w:color w:val="1F3864"/>
        </w:rPr>
        <w:t>B.</w:t>
      </w:r>
      <w:r>
        <w:rPr>
          <w:rFonts w:ascii="Times New Roman" w:hAnsi="Times New Roman"/>
          <w:b/>
          <w:color w:val="1F3864"/>
        </w:rPr>
        <w:t xml:space="preserve">1  </w:t>
      </w:r>
      <w:proofErr w:type="spellStart"/>
      <w:r>
        <w:rPr>
          <w:rFonts w:ascii="Times New Roman" w:hAnsi="Times New Roman"/>
          <w:b/>
          <w:color w:val="1F3864"/>
        </w:rPr>
        <w:t>Konsep</w:t>
      </w:r>
      <w:proofErr w:type="spellEnd"/>
      <w:proofErr w:type="gramEnd"/>
      <w:r>
        <w:rPr>
          <w:rFonts w:ascii="Times New Roman" w:hAnsi="Times New Roman"/>
          <w:b/>
          <w:color w:val="1F3864"/>
        </w:rPr>
        <w:t xml:space="preserve"> Dasar DOF</w:t>
      </w:r>
    </w:p>
    <w:p w14:paraId="529E974B" w14:textId="77777777" w:rsidR="00500579" w:rsidRDefault="00500579" w:rsidP="00500579">
      <w:pPr>
        <w:spacing w:before="80" w:after="40"/>
      </w:pPr>
      <w:proofErr w:type="spellStart"/>
      <w:r>
        <w:rPr>
          <w:rFonts w:ascii="Times New Roman" w:hAnsi="Times New Roman"/>
          <w:b/>
        </w:rPr>
        <w:t>Sebuah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benda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bebas</w:t>
      </w:r>
      <w:proofErr w:type="spellEnd"/>
      <w:r>
        <w:rPr>
          <w:rFonts w:ascii="Times New Roman" w:hAnsi="Times New Roman"/>
          <w:b/>
        </w:rPr>
        <w:t xml:space="preserve"> (rigid body) di </w:t>
      </w:r>
      <w:proofErr w:type="spellStart"/>
      <w:r>
        <w:rPr>
          <w:rFonts w:ascii="Times New Roman" w:hAnsi="Times New Roman"/>
          <w:b/>
        </w:rPr>
        <w:t>ruang</w:t>
      </w:r>
      <w:proofErr w:type="spellEnd"/>
      <w:r>
        <w:rPr>
          <w:rFonts w:ascii="Times New Roman" w:hAnsi="Times New Roman"/>
          <w:b/>
        </w:rPr>
        <w:t xml:space="preserve"> 3D </w:t>
      </w:r>
      <w:proofErr w:type="spellStart"/>
      <w:r>
        <w:rPr>
          <w:rFonts w:ascii="Times New Roman" w:hAnsi="Times New Roman"/>
          <w:b/>
        </w:rPr>
        <w:t>memiliki</w:t>
      </w:r>
      <w:proofErr w:type="spellEnd"/>
      <w:r>
        <w:rPr>
          <w:rFonts w:ascii="Times New Roman" w:hAnsi="Times New Roman"/>
          <w:b/>
        </w:rPr>
        <w:t xml:space="preserve"> 6 DOF: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99"/>
        <w:gridCol w:w="3001"/>
        <w:gridCol w:w="3016"/>
      </w:tblGrid>
      <w:tr w:rsidR="00500579" w14:paraId="6A4FDEBA" w14:textId="77777777" w:rsidTr="00BE0040">
        <w:tc>
          <w:tcPr>
            <w:tcW w:w="3135" w:type="dxa"/>
            <w:shd w:val="clear" w:color="auto" w:fill="145A32"/>
          </w:tcPr>
          <w:p w14:paraId="291EEF64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Jenis Gerak</w:t>
            </w:r>
          </w:p>
        </w:tc>
        <w:tc>
          <w:tcPr>
            <w:tcW w:w="3135" w:type="dxa"/>
            <w:shd w:val="clear" w:color="auto" w:fill="145A32"/>
          </w:tcPr>
          <w:p w14:paraId="22D28C52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Arah</w:t>
            </w:r>
          </w:p>
        </w:tc>
        <w:tc>
          <w:tcPr>
            <w:tcW w:w="3135" w:type="dxa"/>
            <w:shd w:val="clear" w:color="auto" w:fill="145A32"/>
          </w:tcPr>
          <w:p w14:paraId="025DFA16" w14:textId="77777777" w:rsidR="00500579" w:rsidRDefault="00500579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Keterangan</w:t>
            </w:r>
            <w:proofErr w:type="spellEnd"/>
          </w:p>
        </w:tc>
      </w:tr>
      <w:tr w:rsidR="00500579" w14:paraId="076B7E6B" w14:textId="77777777" w:rsidTr="00BE0040">
        <w:tc>
          <w:tcPr>
            <w:tcW w:w="3135" w:type="dxa"/>
            <w:shd w:val="clear" w:color="auto" w:fill="E9F7EF"/>
          </w:tcPr>
          <w:p w14:paraId="15208361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Translasi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X</w:t>
            </w:r>
          </w:p>
        </w:tc>
        <w:tc>
          <w:tcPr>
            <w:tcW w:w="3135" w:type="dxa"/>
            <w:shd w:val="clear" w:color="auto" w:fill="E9F7EF"/>
          </w:tcPr>
          <w:p w14:paraId="1B5CE9BF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Kiri – Kanan</w:t>
            </w:r>
          </w:p>
        </w:tc>
        <w:tc>
          <w:tcPr>
            <w:tcW w:w="3135" w:type="dxa"/>
            <w:shd w:val="clear" w:color="auto" w:fill="E9F7EF"/>
          </w:tcPr>
          <w:p w14:paraId="567FFF21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Gerak linear </w:t>
            </w:r>
            <w:proofErr w:type="spellStart"/>
            <w:r>
              <w:rPr>
                <w:rFonts w:ascii="Times New Roman" w:hAnsi="Times New Roman"/>
                <w:sz w:val="20"/>
              </w:rPr>
              <w:t>searah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X</w:t>
            </w:r>
          </w:p>
        </w:tc>
      </w:tr>
      <w:tr w:rsidR="00500579" w14:paraId="6FD01286" w14:textId="77777777" w:rsidTr="00BE0040">
        <w:tc>
          <w:tcPr>
            <w:tcW w:w="3135" w:type="dxa"/>
            <w:shd w:val="clear" w:color="auto" w:fill="FFFFFF"/>
          </w:tcPr>
          <w:p w14:paraId="41DD71CA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Translasi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</w:t>
            </w:r>
          </w:p>
        </w:tc>
        <w:tc>
          <w:tcPr>
            <w:tcW w:w="3135" w:type="dxa"/>
            <w:shd w:val="clear" w:color="auto" w:fill="FFFFFF"/>
          </w:tcPr>
          <w:p w14:paraId="67631E95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Atas – Bawah</w:t>
            </w:r>
          </w:p>
        </w:tc>
        <w:tc>
          <w:tcPr>
            <w:tcW w:w="3135" w:type="dxa"/>
            <w:shd w:val="clear" w:color="auto" w:fill="FFFFFF"/>
          </w:tcPr>
          <w:p w14:paraId="60992FEA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Gerak linear </w:t>
            </w:r>
            <w:proofErr w:type="spellStart"/>
            <w:r>
              <w:rPr>
                <w:rFonts w:ascii="Times New Roman" w:hAnsi="Times New Roman"/>
                <w:sz w:val="20"/>
              </w:rPr>
              <w:t>searah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</w:t>
            </w:r>
          </w:p>
        </w:tc>
      </w:tr>
      <w:tr w:rsidR="00500579" w14:paraId="19D9E17C" w14:textId="77777777" w:rsidTr="00BE0040">
        <w:tc>
          <w:tcPr>
            <w:tcW w:w="3135" w:type="dxa"/>
            <w:shd w:val="clear" w:color="auto" w:fill="E9F7EF"/>
          </w:tcPr>
          <w:p w14:paraId="1C639BD0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Translasi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Z</w:t>
            </w:r>
          </w:p>
        </w:tc>
        <w:tc>
          <w:tcPr>
            <w:tcW w:w="3135" w:type="dxa"/>
            <w:shd w:val="clear" w:color="auto" w:fill="E9F7EF"/>
          </w:tcPr>
          <w:p w14:paraId="345D3B3A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Depan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– </w:t>
            </w:r>
            <w:proofErr w:type="spellStart"/>
            <w:r>
              <w:rPr>
                <w:rFonts w:ascii="Times New Roman" w:hAnsi="Times New Roman"/>
                <w:sz w:val="20"/>
              </w:rPr>
              <w:t>Belakang</w:t>
            </w:r>
            <w:proofErr w:type="spellEnd"/>
          </w:p>
        </w:tc>
        <w:tc>
          <w:tcPr>
            <w:tcW w:w="3135" w:type="dxa"/>
            <w:shd w:val="clear" w:color="auto" w:fill="E9F7EF"/>
          </w:tcPr>
          <w:p w14:paraId="77B5F08A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Gerak linear </w:t>
            </w:r>
            <w:proofErr w:type="spellStart"/>
            <w:r>
              <w:rPr>
                <w:rFonts w:ascii="Times New Roman" w:hAnsi="Times New Roman"/>
                <w:sz w:val="20"/>
              </w:rPr>
              <w:t>searah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Z</w:t>
            </w:r>
          </w:p>
        </w:tc>
      </w:tr>
      <w:tr w:rsidR="00500579" w14:paraId="0317129D" w14:textId="77777777" w:rsidTr="00BE0040">
        <w:tc>
          <w:tcPr>
            <w:tcW w:w="3135" w:type="dxa"/>
            <w:shd w:val="clear" w:color="auto" w:fill="FFFFFF"/>
          </w:tcPr>
          <w:p w14:paraId="56AC158E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Rotasi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X</w:t>
            </w:r>
          </w:p>
        </w:tc>
        <w:tc>
          <w:tcPr>
            <w:tcW w:w="3135" w:type="dxa"/>
            <w:shd w:val="clear" w:color="auto" w:fill="FFFFFF"/>
          </w:tcPr>
          <w:p w14:paraId="22C3DBAE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Putar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X</w:t>
            </w:r>
          </w:p>
        </w:tc>
        <w:tc>
          <w:tcPr>
            <w:tcW w:w="3135" w:type="dxa"/>
            <w:shd w:val="clear" w:color="auto" w:fill="FFFFFF"/>
          </w:tcPr>
          <w:p w14:paraId="4ECF55B0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Roll</w:t>
            </w:r>
          </w:p>
        </w:tc>
      </w:tr>
      <w:tr w:rsidR="00500579" w14:paraId="074E013E" w14:textId="77777777" w:rsidTr="00BE0040">
        <w:tc>
          <w:tcPr>
            <w:tcW w:w="3135" w:type="dxa"/>
            <w:shd w:val="clear" w:color="auto" w:fill="E9F7EF"/>
          </w:tcPr>
          <w:p w14:paraId="2731C410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Rotasi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</w:t>
            </w:r>
          </w:p>
        </w:tc>
        <w:tc>
          <w:tcPr>
            <w:tcW w:w="3135" w:type="dxa"/>
            <w:shd w:val="clear" w:color="auto" w:fill="E9F7EF"/>
          </w:tcPr>
          <w:p w14:paraId="3B3B680A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Putar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</w:t>
            </w:r>
          </w:p>
        </w:tc>
        <w:tc>
          <w:tcPr>
            <w:tcW w:w="3135" w:type="dxa"/>
            <w:shd w:val="clear" w:color="auto" w:fill="E9F7EF"/>
          </w:tcPr>
          <w:p w14:paraId="71132A63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Pitch</w:t>
            </w:r>
          </w:p>
        </w:tc>
      </w:tr>
      <w:tr w:rsidR="00500579" w14:paraId="3CBA3818" w14:textId="77777777" w:rsidTr="00BE0040">
        <w:tc>
          <w:tcPr>
            <w:tcW w:w="3135" w:type="dxa"/>
            <w:shd w:val="clear" w:color="auto" w:fill="FFFFFF"/>
          </w:tcPr>
          <w:p w14:paraId="569262F1" w14:textId="77777777" w:rsidR="00500579" w:rsidRDefault="00500579" w:rsidP="00BE0040">
            <w:pPr>
              <w:spacing w:before="60" w:after="120"/>
            </w:pPr>
            <w:proofErr w:type="spellStart"/>
            <w:r>
              <w:rPr>
                <w:rFonts w:ascii="Times New Roman" w:hAnsi="Times New Roman"/>
                <w:sz w:val="20"/>
              </w:rPr>
              <w:t>Rotasi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Z</w:t>
            </w:r>
          </w:p>
        </w:tc>
        <w:tc>
          <w:tcPr>
            <w:tcW w:w="3135" w:type="dxa"/>
            <w:shd w:val="clear" w:color="auto" w:fill="FFFFFF"/>
          </w:tcPr>
          <w:p w14:paraId="48EA92F7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Putar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sumbu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Z</w:t>
            </w:r>
          </w:p>
        </w:tc>
        <w:tc>
          <w:tcPr>
            <w:tcW w:w="3135" w:type="dxa"/>
            <w:shd w:val="clear" w:color="auto" w:fill="FFFFFF"/>
          </w:tcPr>
          <w:p w14:paraId="6A14D848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Yaw</w:t>
            </w:r>
          </w:p>
        </w:tc>
      </w:tr>
    </w:tbl>
    <w:p w14:paraId="4F06C6D0" w14:textId="60F067B5" w:rsidR="00500579" w:rsidRDefault="00500579" w:rsidP="00500579">
      <w:pPr>
        <w:shd w:val="clear" w:color="auto" w:fill="D6EAF8"/>
        <w:spacing w:before="120" w:after="80"/>
      </w:pPr>
      <w:proofErr w:type="gramStart"/>
      <w:r>
        <w:rPr>
          <w:rFonts w:ascii="Times New Roman" w:hAnsi="Times New Roman"/>
          <w:b/>
          <w:color w:val="1F3864"/>
        </w:rPr>
        <w:t>B.</w:t>
      </w:r>
      <w:r>
        <w:rPr>
          <w:rFonts w:ascii="Times New Roman" w:hAnsi="Times New Roman"/>
          <w:b/>
          <w:color w:val="1F3864"/>
        </w:rPr>
        <w:t>2  Arti</w:t>
      </w:r>
      <w:proofErr w:type="gramEnd"/>
      <w:r>
        <w:rPr>
          <w:rFonts w:ascii="Times New Roman" w:hAnsi="Times New Roman"/>
          <w:b/>
          <w:color w:val="1F3864"/>
        </w:rPr>
        <w:t xml:space="preserve"> Nilai DOF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80"/>
        <w:gridCol w:w="3030"/>
        <w:gridCol w:w="3006"/>
      </w:tblGrid>
      <w:tr w:rsidR="00500579" w14:paraId="165525FF" w14:textId="77777777" w:rsidTr="00BE0040">
        <w:tc>
          <w:tcPr>
            <w:tcW w:w="3135" w:type="dxa"/>
            <w:shd w:val="clear" w:color="auto" w:fill="145A32"/>
          </w:tcPr>
          <w:p w14:paraId="5205E816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Nilai DOF</w:t>
            </w:r>
          </w:p>
        </w:tc>
        <w:tc>
          <w:tcPr>
            <w:tcW w:w="3135" w:type="dxa"/>
            <w:shd w:val="clear" w:color="auto" w:fill="145A32"/>
          </w:tcPr>
          <w:p w14:paraId="47A57B9E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Arti</w:t>
            </w:r>
          </w:p>
        </w:tc>
        <w:tc>
          <w:tcPr>
            <w:tcW w:w="3135" w:type="dxa"/>
            <w:shd w:val="clear" w:color="auto" w:fill="145A32"/>
          </w:tcPr>
          <w:p w14:paraId="32843E42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Status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Rakitan</w:t>
            </w:r>
            <w:proofErr w:type="spellEnd"/>
          </w:p>
        </w:tc>
      </w:tr>
      <w:tr w:rsidR="00500579" w14:paraId="56CAEE77" w14:textId="77777777" w:rsidTr="00BE0040">
        <w:tc>
          <w:tcPr>
            <w:tcW w:w="3135" w:type="dxa"/>
            <w:shd w:val="clear" w:color="auto" w:fill="E9F7EF"/>
          </w:tcPr>
          <w:p w14:paraId="5B9F6E11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DOF = 0</w:t>
            </w:r>
          </w:p>
        </w:tc>
        <w:tc>
          <w:tcPr>
            <w:tcW w:w="3135" w:type="dxa"/>
            <w:shd w:val="clear" w:color="auto" w:fill="E9F7EF"/>
          </w:tcPr>
          <w:p w14:paraId="0E4E787E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Semua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gerak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terkunci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(fully constrained)</w:t>
            </w:r>
          </w:p>
        </w:tc>
        <w:tc>
          <w:tcPr>
            <w:tcW w:w="3135" w:type="dxa"/>
            <w:shd w:val="clear" w:color="auto" w:fill="E9F7EF"/>
          </w:tcPr>
          <w:p w14:paraId="737125FA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✅ </w:t>
            </w:r>
            <w:proofErr w:type="spellStart"/>
            <w:r>
              <w:rPr>
                <w:rFonts w:ascii="Times New Roman" w:hAnsi="Times New Roman"/>
                <w:sz w:val="20"/>
              </w:rPr>
              <w:t>Siap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untuk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drawing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proofErr w:type="gramEnd"/>
          </w:p>
        </w:tc>
      </w:tr>
      <w:tr w:rsidR="00500579" w14:paraId="706ACF88" w14:textId="77777777" w:rsidTr="00BE0040">
        <w:tc>
          <w:tcPr>
            <w:tcW w:w="3135" w:type="dxa"/>
            <w:shd w:val="clear" w:color="auto" w:fill="FFFFFF"/>
          </w:tcPr>
          <w:p w14:paraId="422B34CE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DOF = 1</w:t>
            </w:r>
          </w:p>
        </w:tc>
        <w:tc>
          <w:tcPr>
            <w:tcW w:w="3135" w:type="dxa"/>
            <w:shd w:val="clear" w:color="auto" w:fill="FFFFFF"/>
          </w:tcPr>
          <w:p w14:paraId="0E959A0E" w14:textId="77777777" w:rsidR="00500579" w:rsidRPr="00CE6E65" w:rsidRDefault="00500579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1 gerak masih bebas (biasanya rotasi/translasi)</w:t>
            </w:r>
          </w:p>
        </w:tc>
        <w:tc>
          <w:tcPr>
            <w:tcW w:w="3135" w:type="dxa"/>
            <w:shd w:val="clear" w:color="auto" w:fill="FFFFFF"/>
          </w:tcPr>
          <w:p w14:paraId="1C43CF0C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⚠ </w:t>
            </w:r>
            <w:proofErr w:type="spellStart"/>
            <w:r>
              <w:rPr>
                <w:rFonts w:ascii="Times New Roman" w:hAnsi="Times New Roman"/>
                <w:sz w:val="20"/>
              </w:rPr>
              <w:t>Hampir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selesai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0"/>
              </w:rPr>
              <w:t>cari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constraint yang </w:t>
            </w:r>
            <w:proofErr w:type="spellStart"/>
            <w:r>
              <w:rPr>
                <w:rFonts w:ascii="Times New Roman" w:hAnsi="Times New Roman"/>
                <w:sz w:val="20"/>
              </w:rPr>
              <w:t>kurang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</w:tr>
      <w:tr w:rsidR="00500579" w14:paraId="040D09A1" w14:textId="77777777" w:rsidTr="00BE0040">
        <w:tc>
          <w:tcPr>
            <w:tcW w:w="3135" w:type="dxa"/>
            <w:shd w:val="clear" w:color="auto" w:fill="E9F7EF"/>
          </w:tcPr>
          <w:p w14:paraId="4CA87BE2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DOF = 2–5</w:t>
            </w:r>
          </w:p>
        </w:tc>
        <w:tc>
          <w:tcPr>
            <w:tcW w:w="3135" w:type="dxa"/>
            <w:shd w:val="clear" w:color="auto" w:fill="E9F7EF"/>
          </w:tcPr>
          <w:p w14:paraId="76A56118" w14:textId="77777777" w:rsidR="00500579" w:rsidRDefault="00500579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Beberapa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gerak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masih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bebas</w:t>
            </w:r>
            <w:proofErr w:type="spellEnd"/>
          </w:p>
        </w:tc>
        <w:tc>
          <w:tcPr>
            <w:tcW w:w="3135" w:type="dxa"/>
            <w:shd w:val="clear" w:color="auto" w:fill="E9F7EF"/>
          </w:tcPr>
          <w:p w14:paraId="418AC74F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❌ Constraint </w:t>
            </w:r>
            <w:proofErr w:type="spellStart"/>
            <w:r>
              <w:rPr>
                <w:rFonts w:ascii="Times New Roman" w:hAnsi="Times New Roman"/>
                <w:sz w:val="20"/>
              </w:rPr>
              <w:t>masih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banyak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kurang</w:t>
            </w:r>
            <w:proofErr w:type="spellEnd"/>
          </w:p>
        </w:tc>
      </w:tr>
      <w:tr w:rsidR="00500579" w14:paraId="2C8070D0" w14:textId="77777777" w:rsidTr="00BE0040">
        <w:tc>
          <w:tcPr>
            <w:tcW w:w="3135" w:type="dxa"/>
            <w:shd w:val="clear" w:color="auto" w:fill="FFFFFF"/>
          </w:tcPr>
          <w:p w14:paraId="0337167F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DOF &lt; 0</w:t>
            </w:r>
          </w:p>
        </w:tc>
        <w:tc>
          <w:tcPr>
            <w:tcW w:w="3135" w:type="dxa"/>
            <w:shd w:val="clear" w:color="auto" w:fill="FFFFFF"/>
          </w:tcPr>
          <w:p w14:paraId="7366B1AB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Over-constrained (</w:t>
            </w:r>
            <w:proofErr w:type="spellStart"/>
            <w:r>
              <w:rPr>
                <w:rFonts w:ascii="Times New Roman" w:hAnsi="Times New Roman"/>
                <w:sz w:val="20"/>
              </w:rPr>
              <w:t>terlalu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banyak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constraint)</w:t>
            </w:r>
          </w:p>
        </w:tc>
        <w:tc>
          <w:tcPr>
            <w:tcW w:w="3135" w:type="dxa"/>
            <w:shd w:val="clear" w:color="auto" w:fill="FFFFFF"/>
          </w:tcPr>
          <w:p w14:paraId="45BADB6B" w14:textId="77777777" w:rsidR="00500579" w:rsidRDefault="00500579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❌ Hapus constraint yang </w:t>
            </w:r>
            <w:proofErr w:type="spellStart"/>
            <w:r>
              <w:rPr>
                <w:rFonts w:ascii="Times New Roman" w:hAnsi="Times New Roman"/>
                <w:sz w:val="20"/>
              </w:rPr>
              <w:t>berlebihan</w:t>
            </w:r>
            <w:proofErr w:type="spellEnd"/>
          </w:p>
        </w:tc>
      </w:tr>
    </w:tbl>
    <w:p w14:paraId="5674A657" w14:textId="592E8F9B" w:rsidR="00500579" w:rsidRDefault="00500579" w:rsidP="00500579">
      <w:pPr>
        <w:shd w:val="clear" w:color="auto" w:fill="D6EAF8"/>
        <w:spacing w:before="200" w:after="80"/>
      </w:pPr>
      <w:proofErr w:type="gramStart"/>
      <w:r>
        <w:rPr>
          <w:rFonts w:ascii="Times New Roman" w:hAnsi="Times New Roman"/>
          <w:b/>
          <w:color w:val="1F3864"/>
        </w:rPr>
        <w:lastRenderedPageBreak/>
        <w:t>B.</w:t>
      </w:r>
      <w:r>
        <w:rPr>
          <w:rFonts w:ascii="Times New Roman" w:hAnsi="Times New Roman"/>
          <w:b/>
          <w:color w:val="1F3864"/>
        </w:rPr>
        <w:t>3  Cara</w:t>
      </w:r>
      <w:proofErr w:type="gramEnd"/>
      <w:r>
        <w:rPr>
          <w:rFonts w:ascii="Times New Roman" w:hAnsi="Times New Roman"/>
          <w:b/>
          <w:color w:val="1F3864"/>
        </w:rPr>
        <w:t xml:space="preserve"> Cek DOF di Autodesk Inventor</w:t>
      </w:r>
    </w:p>
    <w:p w14:paraId="541E3C15" w14:textId="77777777" w:rsidR="00500579" w:rsidRPr="00CE6E65" w:rsidRDefault="00500579" w:rsidP="00500579">
      <w:pPr>
        <w:pStyle w:val="NomorDaftar"/>
        <w:numPr>
          <w:ilvl w:val="0"/>
          <w:numId w:val="6"/>
        </w:numPr>
        <w:spacing w:before="40" w:after="40"/>
        <w:ind w:left="426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Klik tab Inspect di ribbon atas.</w:t>
      </w:r>
    </w:p>
    <w:p w14:paraId="26F3E1B9" w14:textId="77777777" w:rsidR="00500579" w:rsidRDefault="00500579" w:rsidP="00500579">
      <w:pPr>
        <w:pStyle w:val="NomorDaftar"/>
        <w:numPr>
          <w:ilvl w:val="0"/>
          <w:numId w:val="6"/>
        </w:numPr>
        <w:spacing w:before="40" w:after="40"/>
        <w:ind w:left="426" w:hanging="284"/>
      </w:pPr>
      <w:proofErr w:type="spellStart"/>
      <w:r>
        <w:rPr>
          <w:rFonts w:ascii="Times New Roman" w:hAnsi="Times New Roman"/>
        </w:rPr>
        <w:t>Klik</w:t>
      </w:r>
      <w:proofErr w:type="spellEnd"/>
      <w:r>
        <w:rPr>
          <w:rFonts w:ascii="Times New Roman" w:hAnsi="Times New Roman"/>
        </w:rPr>
        <w:t xml:space="preserve"> Degrees of Freedom.</w:t>
      </w:r>
    </w:p>
    <w:p w14:paraId="752745DA" w14:textId="77777777" w:rsidR="00500579" w:rsidRPr="00CE6E65" w:rsidRDefault="00500579" w:rsidP="00500579">
      <w:pPr>
        <w:pStyle w:val="NomorDaftar"/>
        <w:numPr>
          <w:ilvl w:val="0"/>
          <w:numId w:val="6"/>
        </w:numPr>
        <w:spacing w:before="40" w:after="40"/>
        <w:ind w:left="426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Perhatikan angka yang muncul di layar</w:t>
      </w:r>
      <w:r>
        <w:rPr>
          <w:rFonts w:ascii="Times New Roman" w:hAnsi="Times New Roman"/>
          <w:lang w:val="sv-SE"/>
        </w:rPr>
        <w:t xml:space="preserve">, </w:t>
      </w:r>
      <w:r w:rsidRPr="00CE6E65">
        <w:rPr>
          <w:rFonts w:ascii="Times New Roman" w:hAnsi="Times New Roman"/>
          <w:lang w:val="sv-SE"/>
        </w:rPr>
        <w:t xml:space="preserve"> jika = 0, rakitan siap.</w:t>
      </w:r>
    </w:p>
    <w:p w14:paraId="7EAFBF9E" w14:textId="77777777" w:rsidR="00500579" w:rsidRPr="00CE6E65" w:rsidRDefault="00500579" w:rsidP="00500579">
      <w:pPr>
        <w:pStyle w:val="NomorDaftar"/>
        <w:numPr>
          <w:ilvl w:val="0"/>
          <w:numId w:val="6"/>
        </w:numPr>
        <w:spacing w:before="40" w:after="40"/>
        <w:ind w:left="426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Komponen yang masih floating akan tampak dengan tanda panah DOF berwarna.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0579" w14:paraId="1FDA5014" w14:textId="77777777" w:rsidTr="00BE0040">
        <w:tc>
          <w:tcPr>
            <w:tcW w:w="9405" w:type="dxa"/>
            <w:shd w:val="clear" w:color="auto" w:fill="F0F4FF"/>
          </w:tcPr>
          <w:p w14:paraId="37570151" w14:textId="77777777" w:rsidR="00500579" w:rsidRDefault="00500579" w:rsidP="00BE0040">
            <w:pPr>
              <w:spacing w:before="200"/>
              <w:jc w:val="center"/>
            </w:pPr>
            <w:r w:rsidRPr="00A152CA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drawing>
                <wp:inline distT="0" distB="0" distL="0" distR="0" wp14:anchorId="5CAFEAAE" wp14:editId="63CB03E1">
                  <wp:extent cx="5440321" cy="3060000"/>
                  <wp:effectExtent l="0" t="0" r="8255" b="7620"/>
                  <wp:docPr id="134859973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59973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0579" w14:paraId="243D5F23" w14:textId="77777777" w:rsidTr="00BE0040">
        <w:tc>
          <w:tcPr>
            <w:tcW w:w="9405" w:type="dxa"/>
            <w:shd w:val="clear" w:color="auto" w:fill="EBF5FB"/>
          </w:tcPr>
          <w:p w14:paraId="153EC5F7" w14:textId="77777777" w:rsidR="00500579" w:rsidRDefault="00500579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t>Gambar: Screenshot panel Inspect → Degrees of Freedom = 0 (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tanda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bahwa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assembly fully constrained)</w:t>
            </w:r>
          </w:p>
        </w:tc>
      </w:tr>
    </w:tbl>
    <w:p w14:paraId="6177835A" w14:textId="77777777" w:rsidR="00500579" w:rsidRPr="006F72D8" w:rsidRDefault="00500579" w:rsidP="00500579">
      <w:pPr>
        <w:shd w:val="clear" w:color="auto" w:fill="FFF9C4"/>
        <w:spacing w:before="120" w:after="120"/>
        <w:rPr>
          <w:rFonts w:ascii="Times New Roman" w:hAnsi="Times New Roman"/>
          <w:i/>
          <w:sz w:val="20"/>
          <w:lang w:val="en-ID"/>
        </w:rPr>
      </w:pPr>
      <w:r>
        <w:rPr>
          <w:rFonts w:ascii="Times New Roman" w:hAnsi="Times New Roman"/>
          <w:b/>
          <w:color w:val="7D3C00"/>
          <w:sz w:val="20"/>
        </w:rPr>
        <w:t>💡</w:t>
      </w:r>
      <w:r w:rsidRPr="00CE6E65">
        <w:rPr>
          <w:rFonts w:ascii="Times New Roman" w:hAnsi="Times New Roman"/>
          <w:b/>
          <w:color w:val="7D3C00"/>
          <w:sz w:val="20"/>
          <w:lang w:val="sv-SE"/>
        </w:rPr>
        <w:t xml:space="preserve"> Catatan: </w:t>
      </w:r>
      <w:r w:rsidRPr="00CE6E65">
        <w:rPr>
          <w:rFonts w:ascii="Times New Roman" w:hAnsi="Times New Roman"/>
          <w:i/>
          <w:sz w:val="20"/>
          <w:lang w:val="sv-SE"/>
        </w:rPr>
        <w:t xml:space="preserve">Tips: Klik kanan pada komponen di Browser Panel → Degrees of Freedom → muncul panah arah mana komponen masih bisa bergerak. </w:t>
      </w:r>
      <w:proofErr w:type="spellStart"/>
      <w:r w:rsidRPr="006F72D8">
        <w:rPr>
          <w:rFonts w:ascii="Times New Roman" w:hAnsi="Times New Roman"/>
          <w:i/>
          <w:sz w:val="20"/>
          <w:lang w:val="en-ID"/>
        </w:rPr>
        <w:t>Tambahkan</w:t>
      </w:r>
      <w:proofErr w:type="spellEnd"/>
      <w:r w:rsidRPr="006F72D8">
        <w:rPr>
          <w:rFonts w:ascii="Times New Roman" w:hAnsi="Times New Roman"/>
          <w:i/>
          <w:sz w:val="20"/>
          <w:lang w:val="en-ID"/>
        </w:rPr>
        <w:t xml:space="preserve"> constraint pada </w:t>
      </w:r>
      <w:proofErr w:type="spellStart"/>
      <w:r w:rsidRPr="006F72D8">
        <w:rPr>
          <w:rFonts w:ascii="Times New Roman" w:hAnsi="Times New Roman"/>
          <w:i/>
          <w:sz w:val="20"/>
          <w:lang w:val="en-ID"/>
        </w:rPr>
        <w:t>arah</w:t>
      </w:r>
      <w:proofErr w:type="spellEnd"/>
      <w:r w:rsidRPr="006F72D8">
        <w:rPr>
          <w:rFonts w:ascii="Times New Roman" w:hAnsi="Times New Roman"/>
          <w:i/>
          <w:sz w:val="20"/>
          <w:lang w:val="en-ID"/>
        </w:rPr>
        <w:t xml:space="preserve"> </w:t>
      </w:r>
      <w:proofErr w:type="spellStart"/>
      <w:r w:rsidRPr="006F72D8">
        <w:rPr>
          <w:rFonts w:ascii="Times New Roman" w:hAnsi="Times New Roman"/>
          <w:i/>
          <w:sz w:val="20"/>
          <w:lang w:val="en-ID"/>
        </w:rPr>
        <w:t>tersebut</w:t>
      </w:r>
      <w:proofErr w:type="spellEnd"/>
      <w:r w:rsidRPr="006F72D8">
        <w:rPr>
          <w:rFonts w:ascii="Times New Roman" w:hAnsi="Times New Roman"/>
          <w:i/>
          <w:sz w:val="20"/>
          <w:lang w:val="en-ID"/>
        </w:rPr>
        <w:t>.</w:t>
      </w:r>
    </w:p>
    <w:p w14:paraId="40F6F208" w14:textId="77777777" w:rsidR="00500579" w:rsidRPr="006F72D8" w:rsidRDefault="00500579" w:rsidP="00500579">
      <w:pPr>
        <w:shd w:val="clear" w:color="auto" w:fill="FFFFFF" w:themeFill="background1"/>
        <w:spacing w:before="120" w:after="120"/>
        <w:rPr>
          <w:lang w:val="en-ID"/>
        </w:rPr>
      </w:pPr>
    </w:p>
    <w:p w14:paraId="4A1F000D" w14:textId="69A743FB" w:rsidR="006F72D8" w:rsidRDefault="00743593" w:rsidP="006F72D8">
      <w:pPr>
        <w:shd w:val="clear" w:color="auto" w:fill="2E75B6"/>
        <w:spacing w:before="280" w:after="80"/>
      </w:pPr>
      <w:r>
        <w:rPr>
          <w:rFonts w:ascii="Times New Roman" w:hAnsi="Times New Roman"/>
          <w:b/>
          <w:color w:val="FFFFFF"/>
          <w:sz w:val="24"/>
        </w:rPr>
        <w:t>C.</w:t>
      </w:r>
      <w:r w:rsidR="006F72D8">
        <w:rPr>
          <w:rFonts w:ascii="Times New Roman" w:hAnsi="Times New Roman"/>
          <w:b/>
          <w:color w:val="FFFFFF"/>
          <w:sz w:val="24"/>
        </w:rPr>
        <w:t xml:space="preserve"> PANDUAN TROUBLESHOOTING — ERROR UMUM</w:t>
      </w:r>
    </w:p>
    <w:p w14:paraId="2251C8D1" w14:textId="77777777" w:rsidR="006F72D8" w:rsidRDefault="006F72D8" w:rsidP="006F72D8">
      <w:pPr>
        <w:spacing w:before="40" w:after="120"/>
      </w:pP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error yang paling </w:t>
      </w:r>
      <w:proofErr w:type="spellStart"/>
      <w:r>
        <w:rPr>
          <w:rFonts w:ascii="Times New Roman" w:hAnsi="Times New Roman"/>
        </w:rPr>
        <w:t>sering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ditemui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praktik</w:t>
      </w:r>
      <w:proofErr w:type="spellEnd"/>
      <w:r>
        <w:rPr>
          <w:rFonts w:ascii="Times New Roman" w:hAnsi="Times New Roman"/>
        </w:rPr>
        <w:t xml:space="preserve"> Assembly Tool Post </w:t>
      </w:r>
      <w:proofErr w:type="spellStart"/>
      <w:r>
        <w:rPr>
          <w:rFonts w:ascii="Times New Roman" w:hAnsi="Times New Roman"/>
        </w:rPr>
        <w:t>beserta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solusinya</w:t>
      </w:r>
      <w:proofErr w:type="spellEnd"/>
      <w:r>
        <w:rPr>
          <w:rFonts w:ascii="Times New Roman" w:hAnsi="Times New Roman"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2987"/>
        <w:gridCol w:w="3034"/>
        <w:gridCol w:w="2995"/>
      </w:tblGrid>
      <w:tr w:rsidR="006F72D8" w14:paraId="1D002FD0" w14:textId="77777777" w:rsidTr="00BE0040">
        <w:tc>
          <w:tcPr>
            <w:tcW w:w="3135" w:type="dxa"/>
            <w:shd w:val="clear" w:color="auto" w:fill="C0392B"/>
          </w:tcPr>
          <w:p w14:paraId="3691C874" w14:textId="77777777" w:rsidR="006F72D8" w:rsidRDefault="006F72D8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Error /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Masalah</w:t>
            </w:r>
            <w:proofErr w:type="spellEnd"/>
          </w:p>
        </w:tc>
        <w:tc>
          <w:tcPr>
            <w:tcW w:w="3135" w:type="dxa"/>
            <w:shd w:val="clear" w:color="auto" w:fill="C0392B"/>
          </w:tcPr>
          <w:p w14:paraId="11C3CB68" w14:textId="77777777" w:rsidR="006F72D8" w:rsidRDefault="006F72D8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Penyebab</w:t>
            </w:r>
            <w:proofErr w:type="spellEnd"/>
          </w:p>
        </w:tc>
        <w:tc>
          <w:tcPr>
            <w:tcW w:w="3135" w:type="dxa"/>
            <w:shd w:val="clear" w:color="auto" w:fill="C0392B"/>
          </w:tcPr>
          <w:p w14:paraId="1F5F1047" w14:textId="77777777" w:rsidR="006F72D8" w:rsidRDefault="006F72D8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Solusi</w:t>
            </w:r>
          </w:p>
        </w:tc>
      </w:tr>
      <w:tr w:rsidR="006F72D8" w:rsidRPr="008B20E4" w14:paraId="5401093F" w14:textId="77777777" w:rsidTr="00BE0040">
        <w:tc>
          <w:tcPr>
            <w:tcW w:w="3135" w:type="dxa"/>
            <w:shd w:val="clear" w:color="auto" w:fill="FDEDEC"/>
          </w:tcPr>
          <w:p w14:paraId="2B3704FF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Komponen berwarna merah di viewport</w:t>
            </w:r>
          </w:p>
        </w:tc>
        <w:tc>
          <w:tcPr>
            <w:tcW w:w="3135" w:type="dxa"/>
            <w:shd w:val="clear" w:color="auto" w:fill="FDEDEC"/>
          </w:tcPr>
          <w:p w14:paraId="78C77A95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Komponen mengalami interference (tumpang tindih) dengan komponen lain</w:t>
            </w:r>
          </w:p>
        </w:tc>
        <w:tc>
          <w:tcPr>
            <w:tcW w:w="3135" w:type="dxa"/>
            <w:shd w:val="clear" w:color="auto" w:fill="FDEDEC"/>
          </w:tcPr>
          <w:p w14:paraId="17B69F11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Periksa constraint yang baru diterapkan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,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kemungkinan Offset salah atau permukaan yang dipilih keliru → Edit Constraint → ubah nilai atau ganti permukaan</w:t>
            </w:r>
          </w:p>
        </w:tc>
      </w:tr>
      <w:tr w:rsidR="006F72D8" w:rsidRPr="008B20E4" w14:paraId="34E2B283" w14:textId="77777777" w:rsidTr="00BE0040">
        <w:tc>
          <w:tcPr>
            <w:tcW w:w="3135" w:type="dxa"/>
            <w:shd w:val="clear" w:color="auto" w:fill="FFFFFF"/>
          </w:tcPr>
          <w:p w14:paraId="46CC86F6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DOF </w:t>
            </w:r>
            <w:proofErr w:type="spellStart"/>
            <w:r>
              <w:rPr>
                <w:rFonts w:ascii="Times New Roman" w:hAnsi="Times New Roman"/>
                <w:sz w:val="20"/>
              </w:rPr>
              <w:t>tidak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= 0 </w:t>
            </w:r>
            <w:proofErr w:type="spellStart"/>
            <w:r>
              <w:rPr>
                <w:rFonts w:ascii="Times New Roman" w:hAnsi="Times New Roman"/>
                <w:sz w:val="20"/>
              </w:rPr>
              <w:t>setelah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semua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constraint</w:t>
            </w:r>
          </w:p>
        </w:tc>
        <w:tc>
          <w:tcPr>
            <w:tcW w:w="3135" w:type="dxa"/>
            <w:shd w:val="clear" w:color="auto" w:fill="FFFFFF"/>
          </w:tcPr>
          <w:p w14:paraId="2F625360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Ada 1–2 komponen yang masih floating / belum di-constrain</w:t>
            </w:r>
          </w:p>
        </w:tc>
        <w:tc>
          <w:tcPr>
            <w:tcW w:w="3135" w:type="dxa"/>
            <w:shd w:val="clear" w:color="auto" w:fill="FFFFFF"/>
          </w:tcPr>
          <w:p w14:paraId="6A2552B4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Klik kanan tiap komponen di Browser Panel → Degrees of Freedom → cari yang masih menampilkan panah → tambah constraint</w:t>
            </w:r>
          </w:p>
        </w:tc>
      </w:tr>
      <w:tr w:rsidR="006F72D8" w:rsidRPr="008B20E4" w14:paraId="21EB359C" w14:textId="77777777" w:rsidTr="00BE0040">
        <w:tc>
          <w:tcPr>
            <w:tcW w:w="3135" w:type="dxa"/>
            <w:shd w:val="clear" w:color="auto" w:fill="FDEDEC"/>
          </w:tcPr>
          <w:p w14:paraId="77E70D60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"Cannot Find Solution" </w:t>
            </w:r>
            <w:proofErr w:type="spellStart"/>
            <w:r>
              <w:rPr>
                <w:rFonts w:ascii="Times New Roman" w:hAnsi="Times New Roman"/>
                <w:sz w:val="20"/>
              </w:rPr>
              <w:t>muncul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saat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Insert</w:t>
            </w:r>
          </w:p>
        </w:tc>
        <w:tc>
          <w:tcPr>
            <w:tcW w:w="3135" w:type="dxa"/>
            <w:shd w:val="clear" w:color="auto" w:fill="FDEDEC"/>
          </w:tcPr>
          <w:p w14:paraId="75F90825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Memilih permukaan datar, bukan tepi lingkaran (edge)</w:t>
            </w:r>
          </w:p>
        </w:tc>
        <w:tc>
          <w:tcPr>
            <w:tcW w:w="3135" w:type="dxa"/>
            <w:shd w:val="clear" w:color="auto" w:fill="FDEDEC"/>
          </w:tcPr>
          <w:p w14:paraId="6DBA5F69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Klik ulang → pastikan kursor mengenai garis/tepi lingkaran, bukan bidang datar di dalamnya</w:t>
            </w:r>
          </w:p>
        </w:tc>
      </w:tr>
      <w:tr w:rsidR="006F72D8" w:rsidRPr="008B20E4" w14:paraId="0D1EC798" w14:textId="77777777" w:rsidTr="00BE0040">
        <w:tc>
          <w:tcPr>
            <w:tcW w:w="3135" w:type="dxa"/>
            <w:shd w:val="clear" w:color="auto" w:fill="FFFFFF"/>
          </w:tcPr>
          <w:p w14:paraId="57745BE4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lastRenderedPageBreak/>
              <w:t xml:space="preserve">Balloon </w:t>
            </w:r>
            <w:proofErr w:type="spellStart"/>
            <w:r>
              <w:rPr>
                <w:rFonts w:ascii="Times New Roman" w:hAnsi="Times New Roman"/>
                <w:sz w:val="20"/>
              </w:rPr>
              <w:t>tidak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terhubung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BOM (garis </w:t>
            </w:r>
            <w:proofErr w:type="spellStart"/>
            <w:r>
              <w:rPr>
                <w:rFonts w:ascii="Times New Roman" w:hAnsi="Times New Roman"/>
                <w:sz w:val="20"/>
              </w:rPr>
              <w:t>terputus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5F618D7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Balloon dibuat sebelum BOM, atau komponen di viewport belum terhubung</w:t>
            </w:r>
          </w:p>
        </w:tc>
        <w:tc>
          <w:tcPr>
            <w:tcW w:w="3135" w:type="dxa"/>
            <w:shd w:val="clear" w:color="auto" w:fill="FFFFFF"/>
          </w:tcPr>
          <w:p w14:paraId="6D23AFDE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Klik kanan Balloon → Attach Component → klik komponen yang sesuai di drawing</w:t>
            </w:r>
          </w:p>
        </w:tc>
      </w:tr>
      <w:tr w:rsidR="006F72D8" w:rsidRPr="008B20E4" w14:paraId="7FE30EBF" w14:textId="77777777" w:rsidTr="00BE0040">
        <w:tc>
          <w:tcPr>
            <w:tcW w:w="3135" w:type="dxa"/>
            <w:shd w:val="clear" w:color="auto" w:fill="FDEDEC"/>
          </w:tcPr>
          <w:p w14:paraId="70DBD414" w14:textId="77777777" w:rsidR="006F72D8" w:rsidRDefault="006F72D8" w:rsidP="00BE0040">
            <w:pPr>
              <w:spacing w:before="60" w:after="60"/>
            </w:pPr>
            <w:proofErr w:type="gramStart"/>
            <w:r>
              <w:rPr>
                <w:rFonts w:ascii="Times New Roman" w:hAnsi="Times New Roman"/>
                <w:sz w:val="20"/>
              </w:rPr>
              <w:t>File .</w:t>
            </w:r>
            <w:proofErr w:type="spellStart"/>
            <w:r>
              <w:rPr>
                <w:rFonts w:ascii="Times New Roman" w:hAnsi="Times New Roman"/>
                <w:sz w:val="20"/>
              </w:rPr>
              <w:t>idw</w:t>
            </w:r>
            <w:proofErr w:type="spellEnd"/>
            <w:proofErr w:type="gram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muncul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gambar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kotak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merah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(missing reference)</w:t>
            </w:r>
          </w:p>
        </w:tc>
        <w:tc>
          <w:tcPr>
            <w:tcW w:w="3135" w:type="dxa"/>
            <w:shd w:val="clear" w:color="auto" w:fill="FDEDEC"/>
          </w:tcPr>
          <w:p w14:paraId="3C63F682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File .iam dipindahkan/diganti nama setelah .idw dibuat</w:t>
            </w:r>
          </w:p>
        </w:tc>
        <w:tc>
          <w:tcPr>
            <w:tcW w:w="3135" w:type="dxa"/>
            <w:shd w:val="clear" w:color="auto" w:fill="FDEDEC"/>
          </w:tcPr>
          <w:p w14:paraId="61F49AC9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Buka .idw → klik kanan view → Edit View → ganti path ke file .iam yang baru</w:t>
            </w:r>
          </w:p>
        </w:tc>
      </w:tr>
      <w:tr w:rsidR="006F72D8" w:rsidRPr="008B20E4" w14:paraId="13CDF3F3" w14:textId="77777777" w:rsidTr="00BE0040">
        <w:tc>
          <w:tcPr>
            <w:tcW w:w="3135" w:type="dxa"/>
            <w:shd w:val="clear" w:color="auto" w:fill="FFFFFF"/>
          </w:tcPr>
          <w:p w14:paraId="44B9ADA6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Set Screw/Grub Screw </w:t>
            </w:r>
            <w:proofErr w:type="spellStart"/>
            <w:r>
              <w:rPr>
                <w:rFonts w:ascii="Times New Roman" w:hAnsi="Times New Roman"/>
                <w:sz w:val="20"/>
              </w:rPr>
              <w:t>tumpang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tindih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satu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sama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lain</w:t>
            </w:r>
          </w:p>
        </w:tc>
        <w:tc>
          <w:tcPr>
            <w:tcW w:w="3135" w:type="dxa"/>
            <w:shd w:val="clear" w:color="auto" w:fill="FFFFFF"/>
          </w:tcPr>
          <w:p w14:paraId="22478150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Insert diterapkan ke lubang yang sama dua kali</w:t>
            </w:r>
          </w:p>
        </w:tc>
        <w:tc>
          <w:tcPr>
            <w:tcW w:w="3135" w:type="dxa"/>
            <w:shd w:val="clear" w:color="auto" w:fill="FFFFFF"/>
          </w:tcPr>
          <w:p w14:paraId="2C38A2E5" w14:textId="77777777" w:rsidR="006F72D8" w:rsidRPr="00CE6E65" w:rsidRDefault="006F72D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Cek di Browser Panel — hapus salah satu yang duplikat → redo ke lubang yang benar</w:t>
            </w:r>
          </w:p>
        </w:tc>
      </w:tr>
      <w:tr w:rsidR="006F72D8" w14:paraId="2D4CD219" w14:textId="77777777" w:rsidTr="00BE0040">
        <w:tc>
          <w:tcPr>
            <w:tcW w:w="3135" w:type="dxa"/>
            <w:shd w:val="clear" w:color="auto" w:fill="FDEDEC"/>
          </w:tcPr>
          <w:p w14:paraId="5F147310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Section View </w:t>
            </w:r>
            <w:proofErr w:type="spellStart"/>
            <w:r>
              <w:rPr>
                <w:rFonts w:ascii="Times New Roman" w:hAnsi="Times New Roman"/>
                <w:sz w:val="20"/>
              </w:rPr>
              <w:t>arsiran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tidak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muncul</w:t>
            </w:r>
            <w:proofErr w:type="spellEnd"/>
          </w:p>
        </w:tc>
        <w:tc>
          <w:tcPr>
            <w:tcW w:w="3135" w:type="dxa"/>
            <w:shd w:val="clear" w:color="auto" w:fill="FDEDEC"/>
          </w:tcPr>
          <w:p w14:paraId="2E8F1916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Garis </w:t>
            </w:r>
            <w:proofErr w:type="spellStart"/>
            <w:r>
              <w:rPr>
                <w:rFonts w:ascii="Times New Roman" w:hAnsi="Times New Roman"/>
                <w:sz w:val="20"/>
              </w:rPr>
              <w:t>potong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(cutting plane) </w:t>
            </w:r>
            <w:proofErr w:type="spellStart"/>
            <w:r>
              <w:rPr>
                <w:rFonts w:ascii="Times New Roman" w:hAnsi="Times New Roman"/>
                <w:sz w:val="20"/>
              </w:rPr>
              <w:t>tidak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melewati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solid</w:t>
            </w:r>
          </w:p>
        </w:tc>
        <w:tc>
          <w:tcPr>
            <w:tcW w:w="3135" w:type="dxa"/>
            <w:shd w:val="clear" w:color="auto" w:fill="FDEDEC"/>
          </w:tcPr>
          <w:p w14:paraId="42C22687" w14:textId="77777777" w:rsidR="006F72D8" w:rsidRDefault="006F72D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Edit Section View → </w:t>
            </w:r>
            <w:proofErr w:type="spellStart"/>
            <w:r>
              <w:rPr>
                <w:rFonts w:ascii="Times New Roman" w:hAnsi="Times New Roman"/>
                <w:sz w:val="20"/>
              </w:rPr>
              <w:t>geser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garis </w:t>
            </w:r>
            <w:proofErr w:type="spellStart"/>
            <w:r>
              <w:rPr>
                <w:rFonts w:ascii="Times New Roman" w:hAnsi="Times New Roman"/>
                <w:sz w:val="20"/>
              </w:rPr>
              <w:t>potong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agar </w:t>
            </w:r>
            <w:proofErr w:type="spellStart"/>
            <w:r>
              <w:rPr>
                <w:rFonts w:ascii="Times New Roman" w:hAnsi="Times New Roman"/>
                <w:sz w:val="20"/>
              </w:rPr>
              <w:t>melewati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area </w:t>
            </w:r>
            <w:proofErr w:type="spellStart"/>
            <w:r>
              <w:rPr>
                <w:rFonts w:ascii="Times New Roman" w:hAnsi="Times New Roman"/>
                <w:sz w:val="20"/>
              </w:rPr>
              <w:t>komponen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0"/>
              </w:rPr>
              <w:t>ingin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dipotong</w:t>
            </w:r>
            <w:proofErr w:type="spellEnd"/>
          </w:p>
        </w:tc>
      </w:tr>
    </w:tbl>
    <w:p w14:paraId="39C37439" w14:textId="77777777" w:rsidR="00500579" w:rsidRDefault="00500579"/>
    <w:sectPr w:rsidR="00500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5127842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1C2B8E"/>
    <w:multiLevelType w:val="hybridMultilevel"/>
    <w:tmpl w:val="35706002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A3F3669"/>
    <w:multiLevelType w:val="hybridMultilevel"/>
    <w:tmpl w:val="4434DDE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AE658C2"/>
    <w:multiLevelType w:val="hybridMultilevel"/>
    <w:tmpl w:val="916A179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A51D8"/>
    <w:multiLevelType w:val="hybridMultilevel"/>
    <w:tmpl w:val="135E66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E264EB"/>
    <w:multiLevelType w:val="hybridMultilevel"/>
    <w:tmpl w:val="935A89BA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00330477">
    <w:abstractNumId w:val="0"/>
  </w:num>
  <w:num w:numId="2" w16cid:durableId="347558814">
    <w:abstractNumId w:val="3"/>
  </w:num>
  <w:num w:numId="3" w16cid:durableId="935672428">
    <w:abstractNumId w:val="2"/>
  </w:num>
  <w:num w:numId="4" w16cid:durableId="1021320883">
    <w:abstractNumId w:val="1"/>
  </w:num>
  <w:num w:numId="5" w16cid:durableId="313022906">
    <w:abstractNumId w:val="5"/>
  </w:num>
  <w:num w:numId="6" w16cid:durableId="1650473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96"/>
    <w:rsid w:val="00500579"/>
    <w:rsid w:val="0057022F"/>
    <w:rsid w:val="006F72D8"/>
    <w:rsid w:val="00727196"/>
    <w:rsid w:val="00743593"/>
    <w:rsid w:val="00756CCB"/>
    <w:rsid w:val="007C4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91DC"/>
  <w15:chartTrackingRefBased/>
  <w15:docId w15:val="{3D4481CA-AFD6-46C9-8F5B-C9184385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196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2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7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7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7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7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7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719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719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719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719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719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719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719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719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719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7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719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7196"/>
    <w:rPr>
      <w:b/>
      <w:bCs/>
      <w:smallCaps/>
      <w:color w:val="2F5496" w:themeColor="accent1" w:themeShade="BF"/>
      <w:spacing w:val="5"/>
    </w:rPr>
  </w:style>
  <w:style w:type="paragraph" w:styleId="NomorDaftar">
    <w:name w:val="List Number"/>
    <w:basedOn w:val="Normal"/>
    <w:uiPriority w:val="99"/>
    <w:unhideWhenUsed/>
    <w:rsid w:val="00727196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KisiTabel">
    <w:name w:val="Table Grid"/>
    <w:basedOn w:val="TabelNormal"/>
    <w:uiPriority w:val="59"/>
    <w:rsid w:val="00727196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940</Words>
  <Characters>5359</Characters>
  <Application>Microsoft Office Word</Application>
  <DocSecurity>0</DocSecurity>
  <Lines>44</Lines>
  <Paragraphs>12</Paragraphs>
  <ScaleCrop>false</ScaleCrop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5</cp:revision>
  <dcterms:created xsi:type="dcterms:W3CDTF">2026-04-07T00:12:00Z</dcterms:created>
  <dcterms:modified xsi:type="dcterms:W3CDTF">2026-04-07T00:26:00Z</dcterms:modified>
</cp:coreProperties>
</file>