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25B4" w:rsidRPr="00F73A75" w:rsidRDefault="00F73A75">
      <w:pPr>
        <w:rPr>
          <w:rFonts w:ascii="Algerian" w:hAnsi="Algerian"/>
          <w:sz w:val="40"/>
          <w:szCs w:val="40"/>
        </w:rPr>
      </w:pPr>
      <w:r w:rsidRPr="00F73A75">
        <w:rPr>
          <w:rFonts w:ascii="Algerian" w:hAnsi="Algerian"/>
          <w:sz w:val="40"/>
          <w:szCs w:val="40"/>
        </w:rPr>
        <w:t>ANAKOAVAO TOMBOSOA HAJA N°01</w:t>
      </w:r>
    </w:p>
    <w:p w:rsidR="00F73A75" w:rsidRDefault="00F73A75">
      <w:pPr>
        <w:rPr>
          <w:rFonts w:ascii="Algerian" w:hAnsi="Algerian"/>
          <w:sz w:val="40"/>
          <w:szCs w:val="40"/>
        </w:rPr>
      </w:pPr>
      <w:r w:rsidRPr="00F73A75">
        <w:rPr>
          <w:rFonts w:ascii="Algerian" w:hAnsi="Algerian"/>
          <w:sz w:val="40"/>
          <w:szCs w:val="40"/>
        </w:rPr>
        <w:t>ANDRIANIRILALA HASINA METOSELA N°7</w:t>
      </w:r>
    </w:p>
    <w:p w:rsidR="00F73A75" w:rsidRDefault="00F73A75">
      <w:pPr>
        <w:rPr>
          <w:rFonts w:ascii="Algerian" w:hAnsi="Algerian"/>
          <w:sz w:val="40"/>
          <w:szCs w:val="40"/>
        </w:rPr>
      </w:pPr>
    </w:p>
    <w:p w:rsidR="00F73A75" w:rsidRDefault="00F73A75">
      <w:pPr>
        <w:rPr>
          <w:rFonts w:ascii="Algerian" w:hAnsi="Algerian"/>
          <w:sz w:val="40"/>
          <w:szCs w:val="40"/>
        </w:rPr>
      </w:pPr>
    </w:p>
    <w:p w:rsidR="00F73A75" w:rsidRDefault="00F73A75">
      <w:pPr>
        <w:rPr>
          <w:rFonts w:ascii="Algerian" w:hAnsi="Algerian"/>
          <w:sz w:val="40"/>
          <w:szCs w:val="40"/>
        </w:rPr>
      </w:pPr>
    </w:p>
    <w:p w:rsidR="00F73A75" w:rsidRDefault="00F73A75">
      <w:pPr>
        <w:rPr>
          <w:rFonts w:ascii="Algerian" w:hAnsi="Algerian"/>
          <w:sz w:val="40"/>
          <w:szCs w:val="40"/>
          <w:lang w:val="fr-FR"/>
        </w:rPr>
      </w:pPr>
      <w:r w:rsidRPr="00F73A75">
        <w:rPr>
          <w:rFonts w:ascii="Algerian" w:hAnsi="Algerian"/>
          <w:sz w:val="40"/>
          <w:szCs w:val="40"/>
          <w:lang w:val="fr-FR"/>
        </w:rPr>
        <w:t>CULTURE DE MANIOC AVEC UNE TECH</w:t>
      </w:r>
      <w:r>
        <w:rPr>
          <w:rFonts w:ascii="Algerian" w:hAnsi="Algerian"/>
          <w:sz w:val="40"/>
          <w:szCs w:val="40"/>
          <w:lang w:val="fr-FR"/>
        </w:rPr>
        <w:t xml:space="preserve">NIQUE </w:t>
      </w:r>
      <w:proofErr w:type="gramStart"/>
      <w:r>
        <w:rPr>
          <w:rFonts w:ascii="Algerian" w:hAnsi="Algerian"/>
          <w:sz w:val="40"/>
          <w:szCs w:val="40"/>
          <w:lang w:val="fr-FR"/>
        </w:rPr>
        <w:t>D’ arrosage</w:t>
      </w:r>
      <w:proofErr w:type="gramEnd"/>
      <w:r>
        <w:rPr>
          <w:rFonts w:ascii="Algerian" w:hAnsi="Algerian"/>
          <w:sz w:val="40"/>
          <w:szCs w:val="40"/>
          <w:lang w:val="fr-FR"/>
        </w:rPr>
        <w:t xml:space="preserve"> goute à goute à </w:t>
      </w:r>
      <w:proofErr w:type="spellStart"/>
      <w:r>
        <w:rPr>
          <w:rFonts w:ascii="Algerian" w:hAnsi="Algerian"/>
          <w:sz w:val="40"/>
          <w:szCs w:val="40"/>
          <w:lang w:val="fr-FR"/>
        </w:rPr>
        <w:t>ambingovingo</w:t>
      </w:r>
      <w:proofErr w:type="spellEnd"/>
      <w:r>
        <w:rPr>
          <w:rFonts w:ascii="Algerian" w:hAnsi="Algerian"/>
          <w:sz w:val="40"/>
          <w:szCs w:val="40"/>
          <w:lang w:val="fr-FR"/>
        </w:rPr>
        <w:t xml:space="preserve"> (</w:t>
      </w:r>
      <w:proofErr w:type="spellStart"/>
      <w:r>
        <w:rPr>
          <w:rFonts w:ascii="Algerian" w:hAnsi="Algerian"/>
          <w:sz w:val="40"/>
          <w:szCs w:val="40"/>
          <w:lang w:val="fr-FR"/>
        </w:rPr>
        <w:t>androy</w:t>
      </w:r>
      <w:proofErr w:type="spellEnd"/>
      <w:r>
        <w:rPr>
          <w:rFonts w:ascii="Algerian" w:hAnsi="Algerian"/>
          <w:sz w:val="40"/>
          <w:szCs w:val="40"/>
          <w:lang w:val="fr-FR"/>
        </w:rPr>
        <w:t>)</w:t>
      </w:r>
    </w:p>
    <w:p w:rsidR="00F73A75" w:rsidRDefault="00F73A75">
      <w:pPr>
        <w:rPr>
          <w:rFonts w:ascii="Algerian" w:hAnsi="Algerian"/>
          <w:sz w:val="40"/>
          <w:szCs w:val="40"/>
          <w:lang w:val="fr-FR"/>
        </w:rPr>
      </w:pPr>
      <w:r>
        <w:rPr>
          <w:rFonts w:ascii="Algerian" w:hAnsi="Algerian"/>
          <w:sz w:val="40"/>
          <w:szCs w:val="40"/>
          <w:lang w:val="fr-FR"/>
        </w:rPr>
        <w:t xml:space="preserve">   </w:t>
      </w:r>
    </w:p>
    <w:p w:rsidR="00F73A75" w:rsidRDefault="00F73A75">
      <w:pPr>
        <w:rPr>
          <w:rFonts w:ascii="Algerian" w:hAnsi="Algerian"/>
          <w:sz w:val="40"/>
          <w:szCs w:val="40"/>
          <w:lang w:val="fr-FR"/>
        </w:rPr>
      </w:pPr>
    </w:p>
    <w:p w:rsidR="00F73A75" w:rsidRDefault="00F73A75">
      <w:pPr>
        <w:rPr>
          <w:rFonts w:asciiTheme="majorHAnsi" w:hAnsiTheme="majorHAnsi" w:cstheme="majorHAnsi"/>
          <w:sz w:val="28"/>
          <w:szCs w:val="28"/>
          <w:u w:val="single"/>
          <w:lang w:val="fr-FR"/>
        </w:rPr>
      </w:pPr>
      <w:r w:rsidRPr="00F02717">
        <w:rPr>
          <w:rFonts w:asciiTheme="majorHAnsi" w:hAnsiTheme="majorHAnsi" w:cstheme="majorHAnsi"/>
          <w:sz w:val="28"/>
          <w:szCs w:val="28"/>
          <w:u w:val="single"/>
          <w:lang w:val="fr-FR"/>
        </w:rPr>
        <w:t>L’activit</w:t>
      </w:r>
      <w:r w:rsidR="00F02717" w:rsidRPr="00F02717">
        <w:rPr>
          <w:rFonts w:asciiTheme="majorHAnsi" w:hAnsiTheme="majorHAnsi" w:cstheme="majorHAnsi"/>
          <w:sz w:val="28"/>
          <w:szCs w:val="28"/>
          <w:u w:val="single"/>
          <w:lang w:val="fr-FR"/>
        </w:rPr>
        <w:t>é :</w:t>
      </w:r>
    </w:p>
    <w:p w:rsidR="00F02717" w:rsidRDefault="00F02717">
      <w:pPr>
        <w:rPr>
          <w:rFonts w:asciiTheme="majorHAnsi" w:hAnsiTheme="majorHAnsi" w:cstheme="majorHAnsi"/>
          <w:sz w:val="24"/>
          <w:szCs w:val="24"/>
          <w:lang w:val="fr-FR"/>
        </w:rPr>
      </w:pPr>
      <w:r>
        <w:rPr>
          <w:rFonts w:asciiTheme="majorHAnsi" w:hAnsiTheme="majorHAnsi" w:cstheme="majorHAnsi"/>
          <w:sz w:val="24"/>
          <w:szCs w:val="24"/>
          <w:lang w:val="fr-FR"/>
        </w:rPr>
        <w:t xml:space="preserve">Le projet c’est d’abord une </w:t>
      </w:r>
      <w:proofErr w:type="spellStart"/>
      <w:r>
        <w:rPr>
          <w:rFonts w:asciiTheme="majorHAnsi" w:hAnsiTheme="majorHAnsi" w:cstheme="majorHAnsi"/>
          <w:sz w:val="24"/>
          <w:szCs w:val="24"/>
          <w:lang w:val="fr-FR"/>
        </w:rPr>
        <w:t>une</w:t>
      </w:r>
      <w:proofErr w:type="spellEnd"/>
      <w:r>
        <w:rPr>
          <w:rFonts w:asciiTheme="majorHAnsi" w:hAnsiTheme="majorHAnsi" w:cstheme="majorHAnsi"/>
          <w:sz w:val="24"/>
          <w:szCs w:val="24"/>
          <w:lang w:val="fr-FR"/>
        </w:rPr>
        <w:t xml:space="preserve"> culture de manioc avec une technique d’arrosage goutte à goutte qui permet donc d’assurer une production constante sans avoir peurs des changements climatiques comme la </w:t>
      </w:r>
      <w:proofErr w:type="spellStart"/>
      <w:r>
        <w:rPr>
          <w:rFonts w:asciiTheme="majorHAnsi" w:hAnsiTheme="majorHAnsi" w:cstheme="majorHAnsi"/>
          <w:sz w:val="24"/>
          <w:szCs w:val="24"/>
          <w:lang w:val="fr-FR"/>
        </w:rPr>
        <w:t>sécherese</w:t>
      </w:r>
      <w:proofErr w:type="spellEnd"/>
      <w:r>
        <w:rPr>
          <w:rFonts w:asciiTheme="majorHAnsi" w:hAnsiTheme="majorHAnsi" w:cstheme="majorHAnsi"/>
          <w:sz w:val="24"/>
          <w:szCs w:val="24"/>
          <w:lang w:val="fr-FR"/>
        </w:rPr>
        <w:t xml:space="preserve"> et autres problèmes climatiques qui frappent l’</w:t>
      </w:r>
      <w:proofErr w:type="spellStart"/>
      <w:r>
        <w:rPr>
          <w:rFonts w:asciiTheme="majorHAnsi" w:hAnsiTheme="majorHAnsi" w:cstheme="majorHAnsi"/>
          <w:sz w:val="24"/>
          <w:szCs w:val="24"/>
          <w:lang w:val="fr-FR"/>
        </w:rPr>
        <w:t>Androy</w:t>
      </w:r>
      <w:proofErr w:type="spellEnd"/>
      <w:r>
        <w:rPr>
          <w:rFonts w:asciiTheme="majorHAnsi" w:hAnsiTheme="majorHAnsi" w:cstheme="majorHAnsi"/>
          <w:sz w:val="24"/>
          <w:szCs w:val="24"/>
          <w:lang w:val="fr-FR"/>
        </w:rPr>
        <w:t xml:space="preserve"> et cela ne date pas d’hier on sait tous qu’</w:t>
      </w:r>
      <w:proofErr w:type="spellStart"/>
      <w:r>
        <w:rPr>
          <w:rFonts w:asciiTheme="majorHAnsi" w:hAnsiTheme="majorHAnsi" w:cstheme="majorHAnsi"/>
          <w:sz w:val="24"/>
          <w:szCs w:val="24"/>
          <w:lang w:val="fr-FR"/>
        </w:rPr>
        <w:t>Androy</w:t>
      </w:r>
      <w:proofErr w:type="spellEnd"/>
      <w:r>
        <w:rPr>
          <w:rFonts w:asciiTheme="majorHAnsi" w:hAnsiTheme="majorHAnsi" w:cstheme="majorHAnsi"/>
          <w:sz w:val="24"/>
          <w:szCs w:val="24"/>
          <w:lang w:val="fr-FR"/>
        </w:rPr>
        <w:t xml:space="preserve"> </w:t>
      </w:r>
      <w:proofErr w:type="spellStart"/>
      <w:r>
        <w:rPr>
          <w:rFonts w:asciiTheme="majorHAnsi" w:hAnsiTheme="majorHAnsi" w:cstheme="majorHAnsi"/>
          <w:sz w:val="24"/>
          <w:szCs w:val="24"/>
          <w:lang w:val="fr-FR"/>
        </w:rPr>
        <w:t>tane</w:t>
      </w:r>
      <w:proofErr w:type="spellEnd"/>
      <w:r>
        <w:rPr>
          <w:rFonts w:asciiTheme="majorHAnsi" w:hAnsiTheme="majorHAnsi" w:cstheme="majorHAnsi"/>
          <w:sz w:val="24"/>
          <w:szCs w:val="24"/>
          <w:lang w:val="fr-FR"/>
        </w:rPr>
        <w:t xml:space="preserve"> </w:t>
      </w:r>
      <w:proofErr w:type="spellStart"/>
      <w:r>
        <w:rPr>
          <w:rFonts w:asciiTheme="majorHAnsi" w:hAnsiTheme="majorHAnsi" w:cstheme="majorHAnsi"/>
          <w:sz w:val="24"/>
          <w:szCs w:val="24"/>
          <w:lang w:val="fr-FR"/>
        </w:rPr>
        <w:t>mileven-drano</w:t>
      </w:r>
      <w:proofErr w:type="spellEnd"/>
      <w:r>
        <w:rPr>
          <w:rFonts w:asciiTheme="majorHAnsi" w:hAnsiTheme="majorHAnsi" w:cstheme="majorHAnsi"/>
          <w:sz w:val="24"/>
          <w:szCs w:val="24"/>
          <w:lang w:val="fr-FR"/>
        </w:rPr>
        <w:t>.</w:t>
      </w:r>
    </w:p>
    <w:p w:rsidR="00EA2C81" w:rsidRDefault="00F02717">
      <w:pPr>
        <w:rPr>
          <w:rFonts w:asciiTheme="majorHAnsi" w:hAnsiTheme="majorHAnsi" w:cstheme="majorHAnsi"/>
          <w:sz w:val="24"/>
          <w:szCs w:val="24"/>
          <w:lang w:val="fr-FR"/>
        </w:rPr>
      </w:pPr>
      <w:r>
        <w:rPr>
          <w:rFonts w:asciiTheme="majorHAnsi" w:hAnsiTheme="majorHAnsi" w:cstheme="majorHAnsi"/>
          <w:sz w:val="24"/>
          <w:szCs w:val="24"/>
          <w:lang w:val="fr-FR"/>
        </w:rPr>
        <w:t xml:space="preserve">Le manioc est l’un des aliments le plus consommé chez nous à </w:t>
      </w:r>
      <w:proofErr w:type="spellStart"/>
      <w:r>
        <w:rPr>
          <w:rFonts w:asciiTheme="majorHAnsi" w:hAnsiTheme="majorHAnsi" w:cstheme="majorHAnsi"/>
          <w:sz w:val="24"/>
          <w:szCs w:val="24"/>
          <w:lang w:val="fr-FR"/>
        </w:rPr>
        <w:t>Androy</w:t>
      </w:r>
      <w:proofErr w:type="spellEnd"/>
      <w:r>
        <w:rPr>
          <w:rFonts w:asciiTheme="majorHAnsi" w:hAnsiTheme="majorHAnsi" w:cstheme="majorHAnsi"/>
          <w:sz w:val="24"/>
          <w:szCs w:val="24"/>
          <w:lang w:val="fr-FR"/>
        </w:rPr>
        <w:t xml:space="preserve"> du fait aussi de sa variété de transformation et de sa culture aisée sur les sols fertiles tout comme le </w:t>
      </w:r>
      <w:proofErr w:type="gramStart"/>
      <w:r>
        <w:rPr>
          <w:rFonts w:asciiTheme="majorHAnsi" w:hAnsiTheme="majorHAnsi" w:cstheme="majorHAnsi"/>
          <w:sz w:val="24"/>
          <w:szCs w:val="24"/>
          <w:lang w:val="fr-FR"/>
        </w:rPr>
        <w:t xml:space="preserve">sols  </w:t>
      </w:r>
      <w:r w:rsidR="00EA2C81">
        <w:rPr>
          <w:rFonts w:asciiTheme="majorHAnsi" w:hAnsiTheme="majorHAnsi" w:cstheme="majorHAnsi"/>
          <w:sz w:val="24"/>
          <w:szCs w:val="24"/>
          <w:lang w:val="fr-FR"/>
        </w:rPr>
        <w:t>peu</w:t>
      </w:r>
      <w:proofErr w:type="gramEnd"/>
      <w:r w:rsidR="00EA2C81">
        <w:rPr>
          <w:rFonts w:asciiTheme="majorHAnsi" w:hAnsiTheme="majorHAnsi" w:cstheme="majorHAnsi"/>
          <w:sz w:val="24"/>
          <w:szCs w:val="24"/>
          <w:lang w:val="fr-FR"/>
        </w:rPr>
        <w:t xml:space="preserve"> fertiles (notre cas ),ce qui donne au manioc un fort potentiel pour contribuer à la suffisance alimentaire dans notre région . Et sur le plan économique en tant productrice de manioc ont aura une large possibilités de se faire des </w:t>
      </w:r>
      <w:proofErr w:type="spellStart"/>
      <w:r w:rsidR="00EA2C81">
        <w:rPr>
          <w:rFonts w:asciiTheme="majorHAnsi" w:hAnsiTheme="majorHAnsi" w:cstheme="majorHAnsi"/>
          <w:sz w:val="24"/>
          <w:szCs w:val="24"/>
          <w:lang w:val="fr-FR"/>
        </w:rPr>
        <w:t>revenues</w:t>
      </w:r>
      <w:proofErr w:type="spellEnd"/>
      <w:r w:rsidR="00EA2C81">
        <w:rPr>
          <w:rFonts w:asciiTheme="majorHAnsi" w:hAnsiTheme="majorHAnsi" w:cstheme="majorHAnsi"/>
          <w:sz w:val="24"/>
          <w:szCs w:val="24"/>
          <w:lang w:val="fr-FR"/>
        </w:rPr>
        <w:t xml:space="preserve"> </w:t>
      </w:r>
      <w:proofErr w:type="gramStart"/>
      <w:r w:rsidR="00EA2C81">
        <w:rPr>
          <w:rFonts w:asciiTheme="majorHAnsi" w:hAnsiTheme="majorHAnsi" w:cstheme="majorHAnsi"/>
          <w:sz w:val="24"/>
          <w:szCs w:val="24"/>
          <w:lang w:val="fr-FR"/>
        </w:rPr>
        <w:t>supplémentaires  en</w:t>
      </w:r>
      <w:proofErr w:type="gramEnd"/>
      <w:r w:rsidR="00EA2C81">
        <w:rPr>
          <w:rFonts w:asciiTheme="majorHAnsi" w:hAnsiTheme="majorHAnsi" w:cstheme="majorHAnsi"/>
          <w:sz w:val="24"/>
          <w:szCs w:val="24"/>
          <w:lang w:val="fr-FR"/>
        </w:rPr>
        <w:t xml:space="preserve"> raison des multiples produits dérivés issus de ce tubercule surtout qu’on se penche .</w:t>
      </w:r>
    </w:p>
    <w:p w:rsidR="00822DE0" w:rsidRDefault="00EA2C81">
      <w:pPr>
        <w:rPr>
          <w:rFonts w:asciiTheme="majorHAnsi" w:hAnsiTheme="majorHAnsi" w:cstheme="majorHAnsi"/>
          <w:sz w:val="28"/>
          <w:szCs w:val="28"/>
          <w:u w:val="single"/>
          <w:lang w:val="fr-FR"/>
        </w:rPr>
      </w:pPr>
      <w:r w:rsidRPr="00EA2C81">
        <w:rPr>
          <w:rFonts w:asciiTheme="majorHAnsi" w:hAnsiTheme="majorHAnsi" w:cstheme="majorHAnsi"/>
          <w:sz w:val="28"/>
          <w:szCs w:val="28"/>
          <w:u w:val="single"/>
          <w:lang w:val="fr-FR"/>
        </w:rPr>
        <w:t>L’objectif du projet :</w:t>
      </w:r>
    </w:p>
    <w:p w:rsidR="00B82499" w:rsidRDefault="00822DE0">
      <w:pPr>
        <w:rPr>
          <w:rFonts w:asciiTheme="majorHAnsi" w:hAnsiTheme="majorHAnsi" w:cstheme="majorHAnsi"/>
          <w:sz w:val="24"/>
          <w:szCs w:val="24"/>
          <w:lang w:val="fr-FR"/>
        </w:rPr>
      </w:pPr>
      <w:r>
        <w:rPr>
          <w:rFonts w:asciiTheme="majorHAnsi" w:hAnsiTheme="majorHAnsi" w:cstheme="majorHAnsi"/>
          <w:sz w:val="24"/>
          <w:szCs w:val="24"/>
          <w:lang w:val="fr-FR"/>
        </w:rPr>
        <w:t xml:space="preserve">En grande partie c’est pour lutter comme la famine et la manque de nourriture car effectivement à cause de la sécheresse la population est obligé d’acheter à presque 500km de leurs villages qui est donc Toliara ce qui fait qu’à un moment le prix double chez les revendeurs et même après ce long trajet il n’y a pas de revendeurs et même après ce long trajet </w:t>
      </w:r>
      <w:r w:rsidR="00A21737">
        <w:rPr>
          <w:rFonts w:asciiTheme="majorHAnsi" w:hAnsiTheme="majorHAnsi" w:cstheme="majorHAnsi"/>
          <w:sz w:val="24"/>
          <w:szCs w:val="24"/>
          <w:lang w:val="fr-FR"/>
        </w:rPr>
        <w:t xml:space="preserve">il n’y a pas de revendeurs direct à </w:t>
      </w:r>
      <w:proofErr w:type="spellStart"/>
      <w:r w:rsidR="00A21737">
        <w:rPr>
          <w:rFonts w:asciiTheme="majorHAnsi" w:hAnsiTheme="majorHAnsi" w:cstheme="majorHAnsi"/>
          <w:sz w:val="24"/>
          <w:szCs w:val="24"/>
          <w:lang w:val="fr-FR"/>
        </w:rPr>
        <w:t>Ambingovingo</w:t>
      </w:r>
      <w:proofErr w:type="spellEnd"/>
      <w:r w:rsidR="00A21737">
        <w:rPr>
          <w:rFonts w:asciiTheme="majorHAnsi" w:hAnsiTheme="majorHAnsi" w:cstheme="majorHAnsi"/>
          <w:sz w:val="24"/>
          <w:szCs w:val="24"/>
          <w:lang w:val="fr-FR"/>
        </w:rPr>
        <w:t xml:space="preserve"> mais heureusement que le commune </w:t>
      </w:r>
      <w:proofErr w:type="spellStart"/>
      <w:r w:rsidR="00A21737">
        <w:rPr>
          <w:rFonts w:asciiTheme="majorHAnsi" w:hAnsiTheme="majorHAnsi" w:cstheme="majorHAnsi"/>
          <w:sz w:val="24"/>
          <w:szCs w:val="24"/>
          <w:lang w:val="fr-FR"/>
        </w:rPr>
        <w:t>Antanimora</w:t>
      </w:r>
      <w:proofErr w:type="spellEnd"/>
      <w:r w:rsidR="00A21737">
        <w:rPr>
          <w:rFonts w:asciiTheme="majorHAnsi" w:hAnsiTheme="majorHAnsi" w:cstheme="majorHAnsi"/>
          <w:sz w:val="24"/>
          <w:szCs w:val="24"/>
          <w:lang w:val="fr-FR"/>
        </w:rPr>
        <w:t xml:space="preserve"> est à 25 km du village donc la population achètent que chez le revendeurs avec prix qu’ils veulent , et on espère que cette projet facilitera la vie des </w:t>
      </w:r>
      <w:proofErr w:type="spellStart"/>
      <w:r w:rsidR="00A21737">
        <w:rPr>
          <w:rFonts w:asciiTheme="majorHAnsi" w:hAnsiTheme="majorHAnsi" w:cstheme="majorHAnsi"/>
          <w:sz w:val="24"/>
          <w:szCs w:val="24"/>
          <w:lang w:val="fr-FR"/>
        </w:rPr>
        <w:t>Antandroy</w:t>
      </w:r>
      <w:proofErr w:type="spellEnd"/>
      <w:r w:rsidR="00A21737">
        <w:rPr>
          <w:rFonts w:asciiTheme="majorHAnsi" w:hAnsiTheme="majorHAnsi" w:cstheme="majorHAnsi"/>
          <w:sz w:val="24"/>
          <w:szCs w:val="24"/>
          <w:lang w:val="fr-FR"/>
        </w:rPr>
        <w:t xml:space="preserve"> qui ne seront </w:t>
      </w:r>
      <w:r w:rsidR="00A21737">
        <w:rPr>
          <w:rFonts w:asciiTheme="majorHAnsi" w:hAnsiTheme="majorHAnsi" w:cstheme="majorHAnsi"/>
          <w:sz w:val="24"/>
          <w:szCs w:val="24"/>
          <w:lang w:val="fr-FR"/>
        </w:rPr>
        <w:lastRenderedPageBreak/>
        <w:t xml:space="preserve">plus obligé de parcourir des centaines de kilomètre pour s’acheter  leurs provisions mais aussi donner des </w:t>
      </w:r>
      <w:proofErr w:type="spellStart"/>
      <w:r w:rsidR="00A21737">
        <w:rPr>
          <w:rFonts w:asciiTheme="majorHAnsi" w:hAnsiTheme="majorHAnsi" w:cstheme="majorHAnsi"/>
          <w:sz w:val="24"/>
          <w:szCs w:val="24"/>
          <w:lang w:val="fr-FR"/>
        </w:rPr>
        <w:t>Antandroy</w:t>
      </w:r>
      <w:proofErr w:type="spellEnd"/>
      <w:r w:rsidR="00A21737">
        <w:rPr>
          <w:rFonts w:asciiTheme="majorHAnsi" w:hAnsiTheme="majorHAnsi" w:cstheme="majorHAnsi"/>
          <w:sz w:val="24"/>
          <w:szCs w:val="24"/>
          <w:lang w:val="fr-FR"/>
        </w:rPr>
        <w:t xml:space="preserve"> qui ne seront plus obligé de parcourir des centaines </w:t>
      </w:r>
      <w:r w:rsidR="00B82499">
        <w:rPr>
          <w:rFonts w:asciiTheme="majorHAnsi" w:hAnsiTheme="majorHAnsi" w:cstheme="majorHAnsi"/>
          <w:sz w:val="24"/>
          <w:szCs w:val="24"/>
          <w:lang w:val="fr-FR"/>
        </w:rPr>
        <w:t xml:space="preserve">de kilomètre pour s’acheter leurs provisions mais aussi donner des emplois  aux personnes dans le besoin car l’insécurité, c’est dans le sud le capital avec les divers </w:t>
      </w:r>
      <w:proofErr w:type="spellStart"/>
      <w:r w:rsidR="00B82499">
        <w:rPr>
          <w:rFonts w:asciiTheme="majorHAnsi" w:hAnsiTheme="majorHAnsi" w:cstheme="majorHAnsi"/>
          <w:sz w:val="24"/>
          <w:szCs w:val="24"/>
          <w:lang w:val="fr-FR"/>
        </w:rPr>
        <w:t>asan-dahalo</w:t>
      </w:r>
      <w:proofErr w:type="spellEnd"/>
      <w:r w:rsidR="00B82499">
        <w:rPr>
          <w:rFonts w:asciiTheme="majorHAnsi" w:hAnsiTheme="majorHAnsi" w:cstheme="majorHAnsi"/>
          <w:sz w:val="24"/>
          <w:szCs w:val="24"/>
          <w:lang w:val="fr-FR"/>
        </w:rPr>
        <w:t xml:space="preserve"> et c’est le manque  d’emplois qui en est le cause principal.</w:t>
      </w:r>
    </w:p>
    <w:tbl>
      <w:tblPr>
        <w:tblStyle w:val="Grilledutableau"/>
        <w:tblW w:w="0" w:type="auto"/>
        <w:tblLook w:val="04A0" w:firstRow="1" w:lastRow="0" w:firstColumn="1" w:lastColumn="0" w:noHBand="0" w:noVBand="1"/>
      </w:tblPr>
      <w:tblGrid>
        <w:gridCol w:w="3020"/>
        <w:gridCol w:w="3020"/>
        <w:gridCol w:w="3020"/>
      </w:tblGrid>
      <w:tr w:rsidR="00B82499" w:rsidTr="00B82499">
        <w:tc>
          <w:tcPr>
            <w:tcW w:w="3020" w:type="dxa"/>
          </w:tcPr>
          <w:p w:rsidR="00B82499" w:rsidRDefault="00B82499">
            <w:pPr>
              <w:rPr>
                <w:rFonts w:asciiTheme="majorHAnsi" w:hAnsiTheme="majorHAnsi" w:cstheme="majorHAnsi"/>
                <w:sz w:val="24"/>
                <w:szCs w:val="24"/>
                <w:lang w:val="fr-FR"/>
              </w:rPr>
            </w:pPr>
          </w:p>
        </w:tc>
        <w:tc>
          <w:tcPr>
            <w:tcW w:w="3020" w:type="dxa"/>
          </w:tcPr>
          <w:p w:rsidR="00B82499" w:rsidRDefault="00B82499">
            <w:pPr>
              <w:rPr>
                <w:rFonts w:asciiTheme="majorHAnsi" w:hAnsiTheme="majorHAnsi" w:cstheme="majorHAnsi"/>
                <w:sz w:val="24"/>
                <w:szCs w:val="24"/>
                <w:lang w:val="fr-FR"/>
              </w:rPr>
            </w:pPr>
            <w:r>
              <w:rPr>
                <w:rFonts w:asciiTheme="majorHAnsi" w:hAnsiTheme="majorHAnsi" w:cstheme="majorHAnsi"/>
                <w:sz w:val="24"/>
                <w:szCs w:val="24"/>
                <w:lang w:val="fr-FR"/>
              </w:rPr>
              <w:t xml:space="preserve">Indicateur objectivement </w:t>
            </w:r>
          </w:p>
          <w:p w:rsidR="00B82499" w:rsidRDefault="00B82499">
            <w:pPr>
              <w:rPr>
                <w:rFonts w:asciiTheme="majorHAnsi" w:hAnsiTheme="majorHAnsi" w:cstheme="majorHAnsi"/>
                <w:sz w:val="24"/>
                <w:szCs w:val="24"/>
                <w:lang w:val="fr-FR"/>
              </w:rPr>
            </w:pPr>
            <w:r>
              <w:rPr>
                <w:rFonts w:asciiTheme="majorHAnsi" w:hAnsiTheme="majorHAnsi" w:cstheme="majorHAnsi"/>
                <w:sz w:val="24"/>
                <w:szCs w:val="24"/>
                <w:lang w:val="fr-FR"/>
              </w:rPr>
              <w:t>véritable</w:t>
            </w:r>
          </w:p>
        </w:tc>
        <w:tc>
          <w:tcPr>
            <w:tcW w:w="3020" w:type="dxa"/>
          </w:tcPr>
          <w:p w:rsidR="00B82499" w:rsidRDefault="00B82499">
            <w:pPr>
              <w:rPr>
                <w:rFonts w:asciiTheme="majorHAnsi" w:hAnsiTheme="majorHAnsi" w:cstheme="majorHAnsi"/>
                <w:sz w:val="24"/>
                <w:szCs w:val="24"/>
                <w:lang w:val="fr-FR"/>
              </w:rPr>
            </w:pPr>
            <w:r>
              <w:rPr>
                <w:rFonts w:asciiTheme="majorHAnsi" w:hAnsiTheme="majorHAnsi" w:cstheme="majorHAnsi"/>
                <w:sz w:val="24"/>
                <w:szCs w:val="24"/>
                <w:lang w:val="fr-FR"/>
              </w:rPr>
              <w:t>Moyen de vérification</w:t>
            </w:r>
          </w:p>
        </w:tc>
      </w:tr>
      <w:tr w:rsidR="00B82499" w:rsidTr="00B82499">
        <w:tc>
          <w:tcPr>
            <w:tcW w:w="3020" w:type="dxa"/>
          </w:tcPr>
          <w:p w:rsidR="00B82499" w:rsidRDefault="00B82499">
            <w:pPr>
              <w:rPr>
                <w:rFonts w:asciiTheme="majorHAnsi" w:hAnsiTheme="majorHAnsi" w:cstheme="majorHAnsi"/>
                <w:sz w:val="24"/>
                <w:szCs w:val="24"/>
                <w:lang w:val="fr-FR"/>
              </w:rPr>
            </w:pPr>
            <w:r>
              <w:rPr>
                <w:rFonts w:asciiTheme="majorHAnsi" w:hAnsiTheme="majorHAnsi" w:cstheme="majorHAnsi"/>
                <w:sz w:val="24"/>
                <w:szCs w:val="24"/>
                <w:lang w:val="fr-FR"/>
              </w:rPr>
              <w:t xml:space="preserve">Objectif général : Lutter contre la famine et donner de </w:t>
            </w:r>
            <w:r w:rsidR="000D4CC2">
              <w:rPr>
                <w:rFonts w:asciiTheme="majorHAnsi" w:hAnsiTheme="majorHAnsi" w:cstheme="majorHAnsi"/>
                <w:sz w:val="24"/>
                <w:szCs w:val="24"/>
                <w:lang w:val="fr-FR"/>
              </w:rPr>
              <w:t xml:space="preserve">l’emplois à ceux qui sont dans le besoins </w:t>
            </w:r>
          </w:p>
          <w:p w:rsidR="000D4CC2" w:rsidRDefault="000D4CC2">
            <w:pPr>
              <w:rPr>
                <w:rFonts w:asciiTheme="majorHAnsi" w:hAnsiTheme="majorHAnsi" w:cstheme="majorHAnsi"/>
                <w:sz w:val="24"/>
                <w:szCs w:val="24"/>
                <w:lang w:val="fr-FR"/>
              </w:rPr>
            </w:pPr>
            <w:r>
              <w:rPr>
                <w:rFonts w:asciiTheme="majorHAnsi" w:hAnsiTheme="majorHAnsi" w:cstheme="majorHAnsi"/>
                <w:sz w:val="24"/>
                <w:szCs w:val="24"/>
                <w:lang w:val="fr-FR"/>
              </w:rPr>
              <w:t>Objectif spécifiques </w:t>
            </w:r>
            <w:proofErr w:type="gramStart"/>
            <w:r>
              <w:rPr>
                <w:rFonts w:asciiTheme="majorHAnsi" w:hAnsiTheme="majorHAnsi" w:cstheme="majorHAnsi"/>
                <w:sz w:val="24"/>
                <w:szCs w:val="24"/>
                <w:lang w:val="fr-FR"/>
              </w:rPr>
              <w:t>1:</w:t>
            </w:r>
            <w:proofErr w:type="gramEnd"/>
            <w:r>
              <w:rPr>
                <w:rFonts w:asciiTheme="majorHAnsi" w:hAnsiTheme="majorHAnsi" w:cstheme="majorHAnsi"/>
                <w:sz w:val="24"/>
                <w:szCs w:val="24"/>
                <w:lang w:val="fr-FR"/>
              </w:rPr>
              <w:t xml:space="preserve"> locaux régionaux </w:t>
            </w:r>
          </w:p>
          <w:p w:rsidR="000D4CC2" w:rsidRDefault="000D4CC2">
            <w:pPr>
              <w:rPr>
                <w:rFonts w:asciiTheme="majorHAnsi" w:hAnsiTheme="majorHAnsi" w:cstheme="majorHAnsi"/>
                <w:sz w:val="24"/>
                <w:szCs w:val="24"/>
                <w:lang w:val="fr-FR"/>
              </w:rPr>
            </w:pPr>
            <w:r>
              <w:rPr>
                <w:rFonts w:asciiTheme="majorHAnsi" w:hAnsiTheme="majorHAnsi" w:cstheme="majorHAnsi"/>
                <w:sz w:val="24"/>
                <w:szCs w:val="24"/>
                <w:lang w:val="fr-FR"/>
              </w:rPr>
              <w:t>Objectif spécifique 2 :Industrialisation</w:t>
            </w:r>
          </w:p>
        </w:tc>
        <w:tc>
          <w:tcPr>
            <w:tcW w:w="3020" w:type="dxa"/>
          </w:tcPr>
          <w:p w:rsidR="00B82499" w:rsidRDefault="000D4CC2">
            <w:pPr>
              <w:rPr>
                <w:rFonts w:asciiTheme="majorHAnsi" w:hAnsiTheme="majorHAnsi" w:cstheme="majorHAnsi"/>
                <w:sz w:val="24"/>
                <w:szCs w:val="24"/>
                <w:lang w:val="fr-FR"/>
              </w:rPr>
            </w:pPr>
            <w:r>
              <w:rPr>
                <w:rFonts w:asciiTheme="majorHAnsi" w:hAnsiTheme="majorHAnsi" w:cstheme="majorHAnsi"/>
                <w:sz w:val="24"/>
                <w:szCs w:val="24"/>
                <w:lang w:val="fr-FR"/>
              </w:rPr>
              <w:t>-Nombres de terres à cultiver prévus : 30 Ha</w:t>
            </w:r>
          </w:p>
        </w:tc>
        <w:tc>
          <w:tcPr>
            <w:tcW w:w="3020" w:type="dxa"/>
          </w:tcPr>
          <w:p w:rsidR="00B82499" w:rsidRDefault="000D4CC2">
            <w:pPr>
              <w:rPr>
                <w:rFonts w:asciiTheme="majorHAnsi" w:hAnsiTheme="majorHAnsi" w:cstheme="majorHAnsi"/>
                <w:sz w:val="24"/>
                <w:szCs w:val="24"/>
                <w:lang w:val="fr-FR"/>
              </w:rPr>
            </w:pPr>
            <w:r>
              <w:rPr>
                <w:rFonts w:asciiTheme="majorHAnsi" w:hAnsiTheme="majorHAnsi" w:cstheme="majorHAnsi"/>
                <w:sz w:val="24"/>
                <w:szCs w:val="24"/>
                <w:lang w:val="fr-FR"/>
              </w:rPr>
              <w:t>Descente sur le terrain</w:t>
            </w:r>
          </w:p>
        </w:tc>
      </w:tr>
    </w:tbl>
    <w:p w:rsidR="000D4CC2" w:rsidRDefault="000D4CC2">
      <w:pPr>
        <w:rPr>
          <w:rFonts w:asciiTheme="majorHAnsi" w:hAnsiTheme="majorHAnsi" w:cstheme="majorHAnsi"/>
          <w:sz w:val="24"/>
          <w:szCs w:val="24"/>
          <w:lang w:val="fr-FR"/>
        </w:rPr>
      </w:pPr>
    </w:p>
    <w:p w:rsidR="000D4CC2" w:rsidRDefault="000D4CC2">
      <w:pPr>
        <w:rPr>
          <w:rFonts w:asciiTheme="majorHAnsi" w:hAnsiTheme="majorHAnsi" w:cstheme="majorHAnsi"/>
          <w:sz w:val="28"/>
          <w:szCs w:val="28"/>
          <w:u w:val="single"/>
          <w:lang w:val="fr-FR"/>
        </w:rPr>
      </w:pPr>
      <w:r w:rsidRPr="000D4CC2">
        <w:rPr>
          <w:rFonts w:asciiTheme="majorHAnsi" w:hAnsiTheme="majorHAnsi" w:cstheme="majorHAnsi"/>
          <w:sz w:val="28"/>
          <w:szCs w:val="28"/>
          <w:u w:val="single"/>
          <w:lang w:val="fr-FR"/>
        </w:rPr>
        <w:t>L’</w:t>
      </w:r>
      <w:r>
        <w:rPr>
          <w:rFonts w:asciiTheme="majorHAnsi" w:hAnsiTheme="majorHAnsi" w:cstheme="majorHAnsi"/>
          <w:sz w:val="28"/>
          <w:szCs w:val="28"/>
          <w:u w:val="single"/>
          <w:lang w:val="fr-FR"/>
        </w:rPr>
        <w:t xml:space="preserve">intrant </w:t>
      </w:r>
    </w:p>
    <w:p w:rsidR="006E0B8D" w:rsidRDefault="000D4CC2">
      <w:pPr>
        <w:rPr>
          <w:rFonts w:asciiTheme="majorHAnsi" w:hAnsiTheme="majorHAnsi" w:cstheme="majorHAnsi"/>
          <w:sz w:val="24"/>
          <w:szCs w:val="24"/>
          <w:lang w:val="fr-FR"/>
        </w:rPr>
      </w:pPr>
      <w:r>
        <w:rPr>
          <w:rFonts w:asciiTheme="majorHAnsi" w:hAnsiTheme="majorHAnsi" w:cstheme="majorHAnsi"/>
          <w:sz w:val="28"/>
          <w:szCs w:val="28"/>
          <w:lang w:val="fr-FR"/>
        </w:rPr>
        <w:t>-</w:t>
      </w:r>
      <w:r>
        <w:rPr>
          <w:rFonts w:asciiTheme="majorHAnsi" w:hAnsiTheme="majorHAnsi" w:cstheme="majorHAnsi"/>
          <w:sz w:val="24"/>
          <w:szCs w:val="24"/>
          <w:lang w:val="fr-FR"/>
        </w:rPr>
        <w:t>MANIHOT ESCULENTA</w:t>
      </w:r>
      <w:proofErr w:type="gramStart"/>
      <w:r>
        <w:rPr>
          <w:rFonts w:asciiTheme="majorHAnsi" w:hAnsiTheme="majorHAnsi" w:cstheme="majorHAnsi"/>
          <w:sz w:val="24"/>
          <w:szCs w:val="24"/>
          <w:lang w:val="fr-FR"/>
        </w:rPr>
        <w:t> :elle</w:t>
      </w:r>
      <w:proofErr w:type="gramEnd"/>
      <w:r>
        <w:rPr>
          <w:rFonts w:asciiTheme="majorHAnsi" w:hAnsiTheme="majorHAnsi" w:cstheme="majorHAnsi"/>
          <w:sz w:val="24"/>
          <w:szCs w:val="24"/>
          <w:lang w:val="fr-FR"/>
        </w:rPr>
        <w:t xml:space="preserve"> est </w:t>
      </w:r>
      <w:r w:rsidR="006E0B8D">
        <w:rPr>
          <w:rFonts w:asciiTheme="majorHAnsi" w:hAnsiTheme="majorHAnsi" w:cstheme="majorHAnsi"/>
          <w:sz w:val="24"/>
          <w:szCs w:val="24"/>
          <w:lang w:val="fr-FR"/>
        </w:rPr>
        <w:t xml:space="preserve">originaire du  nord de l’Amérique du Sud. Cette espèce n’existe plus à l’état naturel mais on va s’en procurer à </w:t>
      </w:r>
      <w:proofErr w:type="spellStart"/>
      <w:r w:rsidR="006E0B8D">
        <w:rPr>
          <w:rFonts w:asciiTheme="majorHAnsi" w:hAnsiTheme="majorHAnsi" w:cstheme="majorHAnsi"/>
          <w:sz w:val="24"/>
          <w:szCs w:val="24"/>
          <w:lang w:val="fr-FR"/>
        </w:rPr>
        <w:t>Andonaky</w:t>
      </w:r>
      <w:proofErr w:type="spellEnd"/>
      <w:r w:rsidR="006E0B8D">
        <w:rPr>
          <w:rFonts w:asciiTheme="majorHAnsi" w:hAnsiTheme="majorHAnsi" w:cstheme="majorHAnsi"/>
          <w:sz w:val="24"/>
          <w:szCs w:val="24"/>
          <w:lang w:val="fr-FR"/>
        </w:rPr>
        <w:t xml:space="preserve"> se situe entre </w:t>
      </w:r>
      <w:proofErr w:type="spellStart"/>
      <w:r w:rsidR="006E0B8D">
        <w:rPr>
          <w:rFonts w:asciiTheme="majorHAnsi" w:hAnsiTheme="majorHAnsi" w:cstheme="majorHAnsi"/>
          <w:sz w:val="24"/>
          <w:szCs w:val="24"/>
          <w:lang w:val="fr-FR"/>
        </w:rPr>
        <w:t>Ihosy</w:t>
      </w:r>
      <w:proofErr w:type="spellEnd"/>
      <w:r w:rsidR="006E0B8D">
        <w:rPr>
          <w:rFonts w:asciiTheme="majorHAnsi" w:hAnsiTheme="majorHAnsi" w:cstheme="majorHAnsi"/>
          <w:sz w:val="24"/>
          <w:szCs w:val="24"/>
          <w:lang w:val="fr-FR"/>
        </w:rPr>
        <w:t xml:space="preserve"> et </w:t>
      </w:r>
      <w:proofErr w:type="spellStart"/>
      <w:r w:rsidR="006E0B8D">
        <w:rPr>
          <w:rFonts w:asciiTheme="majorHAnsi" w:hAnsiTheme="majorHAnsi" w:cstheme="majorHAnsi"/>
          <w:sz w:val="24"/>
          <w:szCs w:val="24"/>
          <w:lang w:val="fr-FR"/>
        </w:rPr>
        <w:t>Ambalavao</w:t>
      </w:r>
      <w:proofErr w:type="spellEnd"/>
    </w:p>
    <w:p w:rsidR="006E0B8D" w:rsidRDefault="006E0B8D">
      <w:pPr>
        <w:rPr>
          <w:rFonts w:asciiTheme="majorHAnsi" w:hAnsiTheme="majorHAnsi" w:cstheme="majorHAnsi"/>
          <w:sz w:val="24"/>
          <w:szCs w:val="24"/>
          <w:lang w:val="fr-FR"/>
        </w:rPr>
      </w:pPr>
      <w:r>
        <w:rPr>
          <w:rFonts w:asciiTheme="majorHAnsi" w:hAnsiTheme="majorHAnsi" w:cstheme="majorHAnsi"/>
          <w:sz w:val="24"/>
          <w:szCs w:val="24"/>
          <w:lang w:val="fr-FR"/>
        </w:rPr>
        <w:t>-Terrain d’une superficie de 30 Ha</w:t>
      </w:r>
    </w:p>
    <w:p w:rsidR="006E0B8D" w:rsidRDefault="006E0B8D">
      <w:pPr>
        <w:rPr>
          <w:rFonts w:asciiTheme="majorHAnsi" w:hAnsiTheme="majorHAnsi" w:cstheme="majorHAnsi"/>
          <w:sz w:val="24"/>
          <w:szCs w:val="24"/>
          <w:lang w:val="fr-FR"/>
        </w:rPr>
      </w:pPr>
      <w:r>
        <w:rPr>
          <w:rFonts w:asciiTheme="majorHAnsi" w:hAnsiTheme="majorHAnsi" w:cstheme="majorHAnsi"/>
          <w:sz w:val="24"/>
          <w:szCs w:val="24"/>
          <w:lang w:val="fr-FR"/>
        </w:rPr>
        <w:t xml:space="preserve">-Un château d’eau pour les réserves d’eau </w:t>
      </w:r>
    </w:p>
    <w:p w:rsidR="006E0B8D" w:rsidRDefault="006E0B8D">
      <w:pPr>
        <w:rPr>
          <w:rFonts w:asciiTheme="majorHAnsi" w:hAnsiTheme="majorHAnsi" w:cstheme="majorHAnsi"/>
          <w:sz w:val="24"/>
          <w:szCs w:val="24"/>
          <w:lang w:val="fr-FR"/>
        </w:rPr>
      </w:pPr>
      <w:r>
        <w:rPr>
          <w:rFonts w:asciiTheme="majorHAnsi" w:hAnsiTheme="majorHAnsi" w:cstheme="majorHAnsi"/>
          <w:sz w:val="24"/>
          <w:szCs w:val="24"/>
          <w:lang w:val="fr-FR"/>
        </w:rPr>
        <w:t>-Des panneaux solaires comme source d’énergies pour pouvoir extraire l’eau sous la terre</w:t>
      </w:r>
    </w:p>
    <w:p w:rsidR="006E0B8D" w:rsidRDefault="006E0B8D">
      <w:pPr>
        <w:rPr>
          <w:rFonts w:asciiTheme="majorHAnsi" w:hAnsiTheme="majorHAnsi" w:cstheme="majorHAnsi"/>
          <w:sz w:val="24"/>
          <w:szCs w:val="24"/>
          <w:lang w:val="fr-FR"/>
        </w:rPr>
      </w:pPr>
      <w:r>
        <w:rPr>
          <w:rFonts w:asciiTheme="majorHAnsi" w:hAnsiTheme="majorHAnsi" w:cstheme="majorHAnsi"/>
          <w:sz w:val="24"/>
          <w:szCs w:val="24"/>
          <w:lang w:val="fr-FR"/>
        </w:rPr>
        <w:t>-Une puits comme source d’eau</w:t>
      </w:r>
    </w:p>
    <w:p w:rsidR="006E0B8D" w:rsidRDefault="006E0B8D">
      <w:pPr>
        <w:rPr>
          <w:rFonts w:asciiTheme="majorHAnsi" w:hAnsiTheme="majorHAnsi" w:cstheme="majorHAnsi"/>
          <w:sz w:val="24"/>
          <w:szCs w:val="24"/>
          <w:lang w:val="fr-FR"/>
        </w:rPr>
      </w:pPr>
      <w:r>
        <w:rPr>
          <w:rFonts w:asciiTheme="majorHAnsi" w:hAnsiTheme="majorHAnsi" w:cstheme="majorHAnsi"/>
          <w:sz w:val="24"/>
          <w:szCs w:val="24"/>
          <w:lang w:val="fr-FR"/>
        </w:rPr>
        <w:t>-Des tuyauteries pour distribuer l’eau</w:t>
      </w:r>
    </w:p>
    <w:p w:rsidR="00C01357" w:rsidRDefault="00C01357">
      <w:pPr>
        <w:rPr>
          <w:rFonts w:asciiTheme="majorHAnsi" w:hAnsiTheme="majorHAnsi" w:cstheme="majorHAnsi"/>
          <w:sz w:val="24"/>
          <w:szCs w:val="24"/>
          <w:lang w:val="fr-FR"/>
        </w:rPr>
      </w:pPr>
      <w:r>
        <w:rPr>
          <w:rFonts w:asciiTheme="majorHAnsi" w:hAnsiTheme="majorHAnsi" w:cstheme="majorHAnsi"/>
          <w:sz w:val="24"/>
          <w:szCs w:val="24"/>
          <w:lang w:val="fr-FR"/>
        </w:rPr>
        <w:t>-Une magasin de stockage</w:t>
      </w:r>
    </w:p>
    <w:p w:rsidR="00C01357" w:rsidRDefault="00C01357">
      <w:pPr>
        <w:rPr>
          <w:rFonts w:asciiTheme="majorHAnsi" w:hAnsiTheme="majorHAnsi" w:cstheme="majorHAnsi"/>
          <w:sz w:val="24"/>
          <w:szCs w:val="24"/>
          <w:lang w:val="fr-FR"/>
        </w:rPr>
      </w:pPr>
      <w:r>
        <w:rPr>
          <w:rFonts w:asciiTheme="majorHAnsi" w:hAnsiTheme="majorHAnsi" w:cstheme="majorHAnsi"/>
          <w:sz w:val="24"/>
          <w:szCs w:val="24"/>
          <w:lang w:val="fr-FR"/>
        </w:rPr>
        <w:t xml:space="preserve">-03 tracteurs </w:t>
      </w:r>
    </w:p>
    <w:p w:rsidR="000D4CC2" w:rsidRDefault="00C01357">
      <w:pPr>
        <w:rPr>
          <w:rFonts w:asciiTheme="majorHAnsi" w:hAnsiTheme="majorHAnsi" w:cstheme="majorHAnsi"/>
          <w:sz w:val="24"/>
          <w:szCs w:val="24"/>
          <w:lang w:val="fr-FR"/>
        </w:rPr>
      </w:pPr>
      <w:r>
        <w:rPr>
          <w:rFonts w:asciiTheme="majorHAnsi" w:hAnsiTheme="majorHAnsi" w:cstheme="majorHAnsi"/>
          <w:sz w:val="24"/>
          <w:szCs w:val="24"/>
          <w:lang w:val="fr-FR"/>
        </w:rPr>
        <w:t>-Matériel</w:t>
      </w:r>
      <w:r w:rsidR="006E0B8D">
        <w:rPr>
          <w:rFonts w:asciiTheme="majorHAnsi" w:hAnsiTheme="majorHAnsi" w:cstheme="majorHAnsi"/>
          <w:sz w:val="24"/>
          <w:szCs w:val="24"/>
          <w:lang w:val="fr-FR"/>
        </w:rPr>
        <w:t xml:space="preserve"> </w:t>
      </w:r>
      <w:r>
        <w:rPr>
          <w:rFonts w:asciiTheme="majorHAnsi" w:hAnsiTheme="majorHAnsi" w:cstheme="majorHAnsi"/>
          <w:sz w:val="24"/>
          <w:szCs w:val="24"/>
          <w:lang w:val="fr-FR"/>
        </w:rPr>
        <w:t xml:space="preserve">de </w:t>
      </w:r>
      <w:proofErr w:type="gramStart"/>
      <w:r>
        <w:rPr>
          <w:rFonts w:asciiTheme="majorHAnsi" w:hAnsiTheme="majorHAnsi" w:cstheme="majorHAnsi"/>
          <w:sz w:val="24"/>
          <w:szCs w:val="24"/>
          <w:lang w:val="fr-FR"/>
        </w:rPr>
        <w:t>lavage ,</w:t>
      </w:r>
      <w:proofErr w:type="gramEnd"/>
      <w:r>
        <w:rPr>
          <w:rFonts w:asciiTheme="majorHAnsi" w:hAnsiTheme="majorHAnsi" w:cstheme="majorHAnsi"/>
          <w:sz w:val="24"/>
          <w:szCs w:val="24"/>
          <w:lang w:val="fr-FR"/>
        </w:rPr>
        <w:t xml:space="preserve"> de râpage et de </w:t>
      </w:r>
      <w:proofErr w:type="spellStart"/>
      <w:r>
        <w:rPr>
          <w:rFonts w:asciiTheme="majorHAnsi" w:hAnsiTheme="majorHAnsi" w:cstheme="majorHAnsi"/>
          <w:sz w:val="24"/>
          <w:szCs w:val="24"/>
          <w:lang w:val="fr-FR"/>
        </w:rPr>
        <w:t>pres</w:t>
      </w:r>
      <w:proofErr w:type="spellEnd"/>
    </w:p>
    <w:p w:rsidR="00C01357" w:rsidRDefault="00C01357">
      <w:pPr>
        <w:rPr>
          <w:rFonts w:asciiTheme="majorHAnsi" w:hAnsiTheme="majorHAnsi" w:cstheme="majorHAnsi"/>
          <w:sz w:val="24"/>
          <w:szCs w:val="24"/>
          <w:lang w:val="fr-FR"/>
        </w:rPr>
      </w:pPr>
    </w:p>
    <w:p w:rsidR="00C01357" w:rsidRDefault="00C01357">
      <w:pPr>
        <w:rPr>
          <w:rFonts w:asciiTheme="majorHAnsi" w:hAnsiTheme="majorHAnsi" w:cstheme="majorHAnsi"/>
          <w:sz w:val="28"/>
          <w:szCs w:val="28"/>
          <w:u w:val="single"/>
          <w:lang w:val="fr-FR"/>
        </w:rPr>
      </w:pPr>
      <w:r w:rsidRPr="00C01357">
        <w:rPr>
          <w:rFonts w:asciiTheme="majorHAnsi" w:hAnsiTheme="majorHAnsi" w:cstheme="majorHAnsi"/>
          <w:sz w:val="28"/>
          <w:szCs w:val="28"/>
          <w:u w:val="single"/>
          <w:lang w:val="fr-FR"/>
        </w:rPr>
        <w:t xml:space="preserve">L’extrant </w:t>
      </w:r>
    </w:p>
    <w:p w:rsidR="00C01357" w:rsidRDefault="00C01357">
      <w:pPr>
        <w:rPr>
          <w:rFonts w:cstheme="minorHAnsi"/>
          <w:sz w:val="24"/>
          <w:szCs w:val="24"/>
          <w:u w:val="single"/>
          <w:lang w:val="fr-FR"/>
        </w:rPr>
      </w:pPr>
      <w:r>
        <w:rPr>
          <w:rFonts w:cstheme="minorHAnsi"/>
          <w:sz w:val="24"/>
          <w:szCs w:val="24"/>
          <w:u w:val="single"/>
          <w:lang w:val="fr-FR"/>
        </w:rPr>
        <w:t xml:space="preserve">Au </w:t>
      </w:r>
      <w:proofErr w:type="gramStart"/>
      <w:r>
        <w:rPr>
          <w:rFonts w:cstheme="minorHAnsi"/>
          <w:sz w:val="24"/>
          <w:szCs w:val="24"/>
          <w:u w:val="single"/>
          <w:lang w:val="fr-FR"/>
        </w:rPr>
        <w:t>niveau  domestique</w:t>
      </w:r>
      <w:proofErr w:type="gramEnd"/>
    </w:p>
    <w:p w:rsidR="00C01357" w:rsidRDefault="00C01357">
      <w:pPr>
        <w:rPr>
          <w:rFonts w:cstheme="minorHAnsi"/>
          <w:sz w:val="24"/>
          <w:szCs w:val="24"/>
          <w:lang w:val="fr-FR"/>
        </w:rPr>
      </w:pPr>
      <w:r>
        <w:rPr>
          <w:rFonts w:cstheme="minorHAnsi"/>
          <w:sz w:val="24"/>
          <w:szCs w:val="24"/>
          <w:lang w:val="fr-FR"/>
        </w:rPr>
        <w:t xml:space="preserve">-Le bâton de manioc tout court d’abord </w:t>
      </w:r>
    </w:p>
    <w:p w:rsidR="00C01357" w:rsidRDefault="00C01357">
      <w:pPr>
        <w:rPr>
          <w:rFonts w:cstheme="minorHAnsi"/>
          <w:sz w:val="24"/>
          <w:szCs w:val="24"/>
          <w:lang w:val="fr-FR"/>
        </w:rPr>
      </w:pPr>
      <w:r>
        <w:rPr>
          <w:rFonts w:cstheme="minorHAnsi"/>
          <w:sz w:val="24"/>
          <w:szCs w:val="24"/>
          <w:lang w:val="fr-FR"/>
        </w:rPr>
        <w:t>-Transformer les feuilles de manioc en RAVITOTO</w:t>
      </w:r>
    </w:p>
    <w:p w:rsidR="00C01357" w:rsidRDefault="00C01357">
      <w:pPr>
        <w:rPr>
          <w:rFonts w:cstheme="minorHAnsi"/>
          <w:sz w:val="24"/>
          <w:szCs w:val="24"/>
          <w:lang w:val="fr-FR"/>
        </w:rPr>
      </w:pPr>
      <w:r>
        <w:rPr>
          <w:rFonts w:cstheme="minorHAnsi"/>
          <w:sz w:val="24"/>
          <w:szCs w:val="24"/>
          <w:lang w:val="fr-FR"/>
        </w:rPr>
        <w:t>-Les peaux transformée en aliments pour le bétail</w:t>
      </w:r>
    </w:p>
    <w:p w:rsidR="00C01357" w:rsidRDefault="00C01357">
      <w:pPr>
        <w:rPr>
          <w:rFonts w:cstheme="minorHAnsi"/>
          <w:sz w:val="24"/>
          <w:szCs w:val="24"/>
          <w:u w:val="single"/>
          <w:lang w:val="fr-FR"/>
        </w:rPr>
      </w:pPr>
      <w:r w:rsidRPr="00C01357">
        <w:rPr>
          <w:rFonts w:cstheme="minorHAnsi"/>
          <w:sz w:val="24"/>
          <w:szCs w:val="24"/>
          <w:u w:val="single"/>
          <w:lang w:val="fr-FR"/>
        </w:rPr>
        <w:t>Au niveau indu</w:t>
      </w:r>
      <w:r w:rsidR="007076E4">
        <w:rPr>
          <w:rFonts w:cstheme="minorHAnsi"/>
          <w:sz w:val="24"/>
          <w:szCs w:val="24"/>
          <w:u w:val="single"/>
          <w:lang w:val="fr-FR"/>
        </w:rPr>
        <w:t>s</w:t>
      </w:r>
      <w:r w:rsidRPr="00C01357">
        <w:rPr>
          <w:rFonts w:cstheme="minorHAnsi"/>
          <w:sz w:val="24"/>
          <w:szCs w:val="24"/>
          <w:u w:val="single"/>
          <w:lang w:val="fr-FR"/>
        </w:rPr>
        <w:t>triel :</w:t>
      </w:r>
    </w:p>
    <w:p w:rsidR="00C01357" w:rsidRDefault="007076E4">
      <w:pPr>
        <w:rPr>
          <w:rFonts w:cstheme="minorHAnsi"/>
          <w:sz w:val="24"/>
          <w:szCs w:val="24"/>
          <w:lang w:val="fr-FR"/>
        </w:rPr>
      </w:pPr>
      <w:r>
        <w:rPr>
          <w:rFonts w:cstheme="minorHAnsi"/>
          <w:sz w:val="24"/>
          <w:szCs w:val="24"/>
          <w:lang w:val="fr-FR"/>
        </w:rPr>
        <w:lastRenderedPageBreak/>
        <w:t xml:space="preserve">-De la </w:t>
      </w:r>
      <w:proofErr w:type="gramStart"/>
      <w:r>
        <w:rPr>
          <w:rFonts w:cstheme="minorHAnsi"/>
          <w:sz w:val="24"/>
          <w:szCs w:val="24"/>
          <w:lang w:val="fr-FR"/>
        </w:rPr>
        <w:t>farine ,des</w:t>
      </w:r>
      <w:proofErr w:type="gramEnd"/>
      <w:r>
        <w:rPr>
          <w:rFonts w:cstheme="minorHAnsi"/>
          <w:sz w:val="24"/>
          <w:szCs w:val="24"/>
          <w:lang w:val="fr-FR"/>
        </w:rPr>
        <w:t xml:space="preserve"> semoule ou fécule qu’on appelle aussi TAPIOCA c’est une farine de manioc sans  gluten on l’utilise surtout pour le </w:t>
      </w:r>
      <w:proofErr w:type="spellStart"/>
      <w:r>
        <w:rPr>
          <w:rFonts w:cstheme="minorHAnsi"/>
          <w:sz w:val="24"/>
          <w:szCs w:val="24"/>
          <w:lang w:val="fr-FR"/>
        </w:rPr>
        <w:t>boion</w:t>
      </w:r>
      <w:proofErr w:type="spellEnd"/>
      <w:r>
        <w:rPr>
          <w:rFonts w:cstheme="minorHAnsi"/>
          <w:sz w:val="24"/>
          <w:szCs w:val="24"/>
          <w:lang w:val="fr-FR"/>
        </w:rPr>
        <w:t xml:space="preserve"> qu’on appelle le </w:t>
      </w:r>
      <w:proofErr w:type="spellStart"/>
      <w:r>
        <w:rPr>
          <w:rFonts w:cstheme="minorHAnsi"/>
          <w:sz w:val="24"/>
          <w:szCs w:val="24"/>
          <w:lang w:val="fr-FR"/>
        </w:rPr>
        <w:t>burbble</w:t>
      </w:r>
      <w:proofErr w:type="spellEnd"/>
      <w:r>
        <w:rPr>
          <w:rFonts w:cstheme="minorHAnsi"/>
          <w:sz w:val="24"/>
          <w:szCs w:val="24"/>
          <w:lang w:val="fr-FR"/>
        </w:rPr>
        <w:t xml:space="preserve"> </w:t>
      </w:r>
      <w:proofErr w:type="spellStart"/>
      <w:r>
        <w:rPr>
          <w:rFonts w:cstheme="minorHAnsi"/>
          <w:sz w:val="24"/>
          <w:szCs w:val="24"/>
          <w:lang w:val="fr-FR"/>
        </w:rPr>
        <w:t>tea</w:t>
      </w:r>
      <w:proofErr w:type="spellEnd"/>
    </w:p>
    <w:p w:rsidR="007076E4" w:rsidRDefault="007076E4">
      <w:pPr>
        <w:rPr>
          <w:rFonts w:cstheme="minorHAnsi"/>
          <w:sz w:val="24"/>
          <w:szCs w:val="24"/>
          <w:lang w:val="fr-FR"/>
        </w:rPr>
      </w:pPr>
      <w:r>
        <w:rPr>
          <w:rFonts w:cstheme="minorHAnsi"/>
          <w:sz w:val="24"/>
          <w:szCs w:val="24"/>
          <w:lang w:val="fr-FR"/>
        </w:rPr>
        <w:t xml:space="preserve">-Pâte </w:t>
      </w:r>
    </w:p>
    <w:p w:rsidR="007076E4" w:rsidRDefault="007076E4">
      <w:pPr>
        <w:rPr>
          <w:rFonts w:cstheme="minorHAnsi"/>
          <w:sz w:val="24"/>
          <w:szCs w:val="24"/>
          <w:lang w:val="fr-FR"/>
        </w:rPr>
      </w:pPr>
      <w:r>
        <w:rPr>
          <w:rFonts w:cstheme="minorHAnsi"/>
          <w:sz w:val="24"/>
          <w:szCs w:val="24"/>
          <w:lang w:val="fr-FR"/>
        </w:rPr>
        <w:t xml:space="preserve">-Du papier et textiles </w:t>
      </w:r>
    </w:p>
    <w:p w:rsidR="007076E4" w:rsidRDefault="007076E4">
      <w:pPr>
        <w:rPr>
          <w:rFonts w:cstheme="minorHAnsi"/>
          <w:sz w:val="24"/>
          <w:szCs w:val="24"/>
          <w:lang w:val="fr-FR"/>
        </w:rPr>
      </w:pPr>
      <w:r>
        <w:rPr>
          <w:rFonts w:cstheme="minorHAnsi"/>
          <w:sz w:val="24"/>
          <w:szCs w:val="24"/>
          <w:lang w:val="fr-FR"/>
        </w:rPr>
        <w:t xml:space="preserve">-De l’alcool </w:t>
      </w:r>
    </w:p>
    <w:p w:rsidR="007076E4" w:rsidRDefault="007076E4">
      <w:pPr>
        <w:rPr>
          <w:rFonts w:cstheme="minorHAnsi"/>
          <w:sz w:val="24"/>
          <w:szCs w:val="24"/>
          <w:lang w:val="fr-FR"/>
        </w:rPr>
      </w:pPr>
      <w:r>
        <w:rPr>
          <w:rFonts w:cstheme="minorHAnsi"/>
          <w:sz w:val="24"/>
          <w:szCs w:val="24"/>
          <w:lang w:val="fr-FR"/>
        </w:rPr>
        <w:t>-</w:t>
      </w:r>
      <w:proofErr w:type="gramStart"/>
      <w:r>
        <w:rPr>
          <w:rFonts w:cstheme="minorHAnsi"/>
          <w:sz w:val="24"/>
          <w:szCs w:val="24"/>
          <w:lang w:val="fr-FR"/>
        </w:rPr>
        <w:t>Pain ,</w:t>
      </w:r>
      <w:proofErr w:type="gramEnd"/>
      <w:r>
        <w:rPr>
          <w:rFonts w:cstheme="minorHAnsi"/>
          <w:sz w:val="24"/>
          <w:szCs w:val="24"/>
          <w:lang w:val="fr-FR"/>
        </w:rPr>
        <w:t xml:space="preserve"> chips </w:t>
      </w:r>
    </w:p>
    <w:p w:rsidR="007076E4" w:rsidRDefault="007076E4">
      <w:pPr>
        <w:rPr>
          <w:rFonts w:cstheme="minorHAnsi"/>
          <w:sz w:val="24"/>
          <w:szCs w:val="24"/>
          <w:lang w:val="fr-FR"/>
        </w:rPr>
      </w:pPr>
      <w:r>
        <w:rPr>
          <w:rFonts w:cstheme="minorHAnsi"/>
          <w:sz w:val="24"/>
          <w:szCs w:val="24"/>
          <w:lang w:val="fr-FR"/>
        </w:rPr>
        <w:t>-Colle</w:t>
      </w:r>
    </w:p>
    <w:p w:rsidR="007076E4" w:rsidRDefault="007076E4">
      <w:pPr>
        <w:rPr>
          <w:rFonts w:cstheme="minorHAnsi"/>
          <w:sz w:val="24"/>
          <w:szCs w:val="24"/>
          <w:lang w:val="fr-FR"/>
        </w:rPr>
      </w:pPr>
    </w:p>
    <w:p w:rsidR="007076E4" w:rsidRDefault="007076E4">
      <w:pPr>
        <w:rPr>
          <w:rFonts w:cstheme="minorHAnsi"/>
          <w:sz w:val="24"/>
          <w:szCs w:val="24"/>
          <w:lang w:val="fr-FR"/>
        </w:rPr>
      </w:pPr>
    </w:p>
    <w:p w:rsidR="007076E4" w:rsidRDefault="007076E4">
      <w:pPr>
        <w:rPr>
          <w:rFonts w:cstheme="minorHAnsi"/>
          <w:sz w:val="24"/>
          <w:szCs w:val="24"/>
          <w:lang w:val="fr-FR"/>
        </w:rPr>
      </w:pPr>
      <w:r>
        <w:rPr>
          <w:rFonts w:asciiTheme="majorHAnsi" w:hAnsiTheme="majorHAnsi" w:cstheme="majorHAnsi"/>
          <w:sz w:val="28"/>
          <w:szCs w:val="28"/>
          <w:u w:val="single"/>
          <w:lang w:val="fr-FR"/>
        </w:rPr>
        <w:t>Valeur ajoutée</w:t>
      </w:r>
    </w:p>
    <w:p w:rsidR="007076E4" w:rsidRDefault="007076E4">
      <w:pPr>
        <w:rPr>
          <w:rFonts w:cstheme="minorHAnsi"/>
          <w:sz w:val="24"/>
          <w:szCs w:val="24"/>
          <w:lang w:val="fr-FR"/>
        </w:rPr>
      </w:pPr>
      <w:r>
        <w:rPr>
          <w:rFonts w:cstheme="minorHAnsi"/>
          <w:sz w:val="24"/>
          <w:szCs w:val="24"/>
          <w:lang w:val="fr-FR"/>
        </w:rPr>
        <w:t xml:space="preserve">Le prix moyen du kilo de manioc c’est à peu près 1000 et 2000 Ar </w:t>
      </w:r>
      <w:proofErr w:type="gramStart"/>
      <w:r>
        <w:rPr>
          <w:rFonts w:cstheme="minorHAnsi"/>
          <w:sz w:val="24"/>
          <w:szCs w:val="24"/>
          <w:lang w:val="fr-FR"/>
        </w:rPr>
        <w:t>le kilos</w:t>
      </w:r>
      <w:proofErr w:type="gramEnd"/>
      <w:r>
        <w:rPr>
          <w:rFonts w:cstheme="minorHAnsi"/>
          <w:sz w:val="24"/>
          <w:szCs w:val="24"/>
          <w:lang w:val="fr-FR"/>
        </w:rPr>
        <w:t xml:space="preserve"> si la saison est mauvaise j’inclus pas le prix du pesticides mais pour faire simple on va direct monter le rendement du manioc en hectare.</w:t>
      </w:r>
    </w:p>
    <w:p w:rsidR="007076E4" w:rsidRDefault="00671E3E">
      <w:pPr>
        <w:rPr>
          <w:rFonts w:cstheme="minorHAnsi"/>
          <w:sz w:val="24"/>
          <w:szCs w:val="24"/>
          <w:lang w:val="fr-FR"/>
        </w:rPr>
      </w:pPr>
      <w:r>
        <w:rPr>
          <w:rFonts w:cstheme="minorHAnsi"/>
          <w:sz w:val="24"/>
          <w:szCs w:val="24"/>
          <w:lang w:val="fr-FR"/>
        </w:rPr>
        <w:t xml:space="preserve">Le rendement moyen va de 7 tonnes par hectares (7t /Ha) en milieu paysan jusqu’à 20- 30 tonnes /Ha dans la cultures </w:t>
      </w:r>
      <w:proofErr w:type="gramStart"/>
      <w:r>
        <w:rPr>
          <w:rFonts w:cstheme="minorHAnsi"/>
          <w:sz w:val="24"/>
          <w:szCs w:val="24"/>
          <w:lang w:val="fr-FR"/>
        </w:rPr>
        <w:t>industrielles .</w:t>
      </w:r>
      <w:proofErr w:type="gramEnd"/>
    </w:p>
    <w:p w:rsidR="00671E3E" w:rsidRDefault="00671E3E">
      <w:pPr>
        <w:rPr>
          <w:rFonts w:cstheme="minorHAnsi"/>
          <w:sz w:val="24"/>
          <w:szCs w:val="24"/>
          <w:lang w:val="fr-FR"/>
        </w:rPr>
      </w:pPr>
      <w:r>
        <w:rPr>
          <w:rFonts w:cstheme="minorHAnsi"/>
          <w:sz w:val="24"/>
          <w:szCs w:val="24"/>
          <w:lang w:val="fr-FR"/>
        </w:rPr>
        <w:t>Si maintenant on prend par exemple 30 tonnes de maniocs et que le prix par kilo c’est 1200 Ar *30000= 36 Millions d’</w:t>
      </w:r>
      <w:proofErr w:type="spellStart"/>
      <w:r>
        <w:rPr>
          <w:rFonts w:cstheme="minorHAnsi"/>
          <w:sz w:val="24"/>
          <w:szCs w:val="24"/>
          <w:lang w:val="fr-FR"/>
        </w:rPr>
        <w:t>ariary</w:t>
      </w:r>
      <w:proofErr w:type="spellEnd"/>
      <w:r>
        <w:rPr>
          <w:rFonts w:cstheme="minorHAnsi"/>
          <w:sz w:val="24"/>
          <w:szCs w:val="24"/>
          <w:lang w:val="fr-FR"/>
        </w:rPr>
        <w:t xml:space="preserve"> ou 180 millions par hectares</w:t>
      </w:r>
    </w:p>
    <w:p w:rsidR="00671E3E" w:rsidRDefault="00671E3E">
      <w:pPr>
        <w:rPr>
          <w:rFonts w:cstheme="minorHAnsi"/>
          <w:sz w:val="24"/>
          <w:szCs w:val="24"/>
          <w:lang w:val="fr-FR"/>
        </w:rPr>
      </w:pPr>
      <w:r>
        <w:rPr>
          <w:rFonts w:cstheme="minorHAnsi"/>
          <w:sz w:val="24"/>
          <w:szCs w:val="24"/>
          <w:lang w:val="fr-FR"/>
        </w:rPr>
        <w:t>Et on peut avoir 1 à 2 récoltes par an s’il est bien entretenu</w:t>
      </w:r>
    </w:p>
    <w:p w:rsidR="00671E3E" w:rsidRDefault="00671E3E">
      <w:pPr>
        <w:rPr>
          <w:rFonts w:cstheme="minorHAnsi"/>
          <w:sz w:val="24"/>
          <w:szCs w:val="24"/>
          <w:lang w:val="fr-FR"/>
        </w:rPr>
      </w:pPr>
    </w:p>
    <w:p w:rsidR="00671E3E" w:rsidRDefault="00671E3E">
      <w:pPr>
        <w:rPr>
          <w:rFonts w:cstheme="minorHAnsi"/>
          <w:sz w:val="24"/>
          <w:szCs w:val="24"/>
          <w:lang w:val="fr-FR"/>
        </w:rPr>
      </w:pPr>
    </w:p>
    <w:p w:rsidR="00671E3E" w:rsidRDefault="00671E3E">
      <w:pPr>
        <w:rPr>
          <w:rFonts w:asciiTheme="majorHAnsi" w:hAnsiTheme="majorHAnsi" w:cstheme="majorHAnsi"/>
          <w:sz w:val="28"/>
          <w:szCs w:val="28"/>
          <w:u w:val="single"/>
          <w:lang w:val="fr-FR"/>
        </w:rPr>
      </w:pPr>
      <w:proofErr w:type="gramStart"/>
      <w:r>
        <w:rPr>
          <w:rFonts w:asciiTheme="majorHAnsi" w:hAnsiTheme="majorHAnsi" w:cstheme="majorHAnsi"/>
          <w:sz w:val="28"/>
          <w:szCs w:val="28"/>
          <w:u w:val="single"/>
          <w:lang w:val="fr-FR"/>
        </w:rPr>
        <w:t>Ressources  humaines</w:t>
      </w:r>
      <w:proofErr w:type="gramEnd"/>
    </w:p>
    <w:p w:rsidR="00564623" w:rsidRDefault="001550EC">
      <w:pPr>
        <w:rPr>
          <w:rFonts w:cstheme="minorHAnsi"/>
          <w:sz w:val="24"/>
          <w:szCs w:val="24"/>
          <w:lang w:val="fr-FR"/>
        </w:rPr>
      </w:pPr>
      <w:r>
        <w:rPr>
          <w:rFonts w:cstheme="minorHAnsi"/>
          <w:sz w:val="24"/>
          <w:szCs w:val="24"/>
          <w:lang w:val="fr-FR"/>
        </w:rPr>
        <w:t xml:space="preserve">On est qu’au tout début de notre projet et on a presque toute les compétences </w:t>
      </w:r>
      <w:proofErr w:type="spellStart"/>
      <w:r>
        <w:rPr>
          <w:rFonts w:cstheme="minorHAnsi"/>
          <w:sz w:val="24"/>
          <w:szCs w:val="24"/>
          <w:lang w:val="fr-FR"/>
        </w:rPr>
        <w:t>recquis</w:t>
      </w:r>
      <w:proofErr w:type="spellEnd"/>
      <w:r>
        <w:rPr>
          <w:rFonts w:cstheme="minorHAnsi"/>
          <w:sz w:val="24"/>
          <w:szCs w:val="24"/>
          <w:lang w:val="fr-FR"/>
        </w:rPr>
        <w:t xml:space="preserve"> dans cette projet du coup on sera que </w:t>
      </w:r>
      <w:proofErr w:type="spellStart"/>
      <w:r>
        <w:rPr>
          <w:rFonts w:cstheme="minorHAnsi"/>
          <w:sz w:val="24"/>
          <w:szCs w:val="24"/>
          <w:lang w:val="fr-FR"/>
        </w:rPr>
        <w:t>tout</w:t>
      </w:r>
      <w:proofErr w:type="spellEnd"/>
      <w:r>
        <w:rPr>
          <w:rFonts w:cstheme="minorHAnsi"/>
          <w:sz w:val="24"/>
          <w:szCs w:val="24"/>
          <w:lang w:val="fr-FR"/>
        </w:rPr>
        <w:t xml:space="preserve"> les deux pour </w:t>
      </w:r>
      <w:proofErr w:type="spellStart"/>
      <w:r>
        <w:rPr>
          <w:rFonts w:cstheme="minorHAnsi"/>
          <w:sz w:val="24"/>
          <w:szCs w:val="24"/>
          <w:lang w:val="fr-FR"/>
        </w:rPr>
        <w:t>composée</w:t>
      </w:r>
      <w:proofErr w:type="spellEnd"/>
      <w:r>
        <w:rPr>
          <w:rFonts w:cstheme="minorHAnsi"/>
          <w:sz w:val="24"/>
          <w:szCs w:val="24"/>
          <w:lang w:val="fr-FR"/>
        </w:rPr>
        <w:t xml:space="preserve"> les membres du bureau (présidente et vice –</w:t>
      </w:r>
      <w:proofErr w:type="spellStart"/>
      <w:r>
        <w:rPr>
          <w:rFonts w:cstheme="minorHAnsi"/>
          <w:sz w:val="24"/>
          <w:szCs w:val="24"/>
          <w:lang w:val="fr-FR"/>
        </w:rPr>
        <w:t>précidente</w:t>
      </w:r>
      <w:proofErr w:type="spellEnd"/>
      <w:r>
        <w:rPr>
          <w:rFonts w:cstheme="minorHAnsi"/>
          <w:sz w:val="24"/>
          <w:szCs w:val="24"/>
          <w:lang w:val="fr-FR"/>
        </w:rPr>
        <w:t xml:space="preserve">) puisqu’on pensais prendre un comptable mais à quoi ça servirai toute ses nuits blanches passé à l’université </w:t>
      </w:r>
      <w:proofErr w:type="gramStart"/>
      <w:r>
        <w:rPr>
          <w:rFonts w:cstheme="minorHAnsi"/>
          <w:sz w:val="24"/>
          <w:szCs w:val="24"/>
          <w:lang w:val="fr-FR"/>
        </w:rPr>
        <w:t>à  se</w:t>
      </w:r>
      <w:proofErr w:type="gramEnd"/>
      <w:r>
        <w:rPr>
          <w:rFonts w:cstheme="minorHAnsi"/>
          <w:sz w:val="24"/>
          <w:szCs w:val="24"/>
          <w:lang w:val="fr-FR"/>
        </w:rPr>
        <w:t xml:space="preserve"> cassé la tête le passif et l’actif si au final on va s’engager </w:t>
      </w:r>
      <w:r w:rsidR="00564623">
        <w:rPr>
          <w:rFonts w:cstheme="minorHAnsi"/>
          <w:sz w:val="24"/>
          <w:szCs w:val="24"/>
          <w:lang w:val="fr-FR"/>
        </w:rPr>
        <w:t xml:space="preserve">quelqu’un de faire notre spécialité à notre place alors </w:t>
      </w:r>
    </w:p>
    <w:p w:rsidR="00671E3E" w:rsidRPr="001550EC" w:rsidRDefault="00564623">
      <w:pPr>
        <w:rPr>
          <w:rFonts w:cstheme="minorHAnsi"/>
          <w:sz w:val="24"/>
          <w:szCs w:val="24"/>
          <w:lang w:val="fr-FR"/>
        </w:rPr>
      </w:pPr>
      <w:r>
        <w:rPr>
          <w:rFonts w:cstheme="minorHAnsi"/>
          <w:sz w:val="24"/>
          <w:szCs w:val="24"/>
          <w:lang w:val="fr-FR"/>
        </w:rPr>
        <w:t xml:space="preserve">Et des ouvriers mais on ne s’est mais on ne s’est pas encore décidée des nombres exacte car on aura des tracteurs </w:t>
      </w:r>
      <w:r w:rsidR="007B3147">
        <w:rPr>
          <w:rFonts w:cstheme="minorHAnsi"/>
          <w:sz w:val="24"/>
          <w:szCs w:val="24"/>
          <w:lang w:val="fr-FR"/>
        </w:rPr>
        <w:t xml:space="preserve">(avec cette machine on aura moins besoins </w:t>
      </w:r>
      <w:proofErr w:type="gramStart"/>
      <w:r w:rsidR="007B3147">
        <w:rPr>
          <w:rFonts w:cstheme="minorHAnsi"/>
          <w:sz w:val="24"/>
          <w:szCs w:val="24"/>
          <w:lang w:val="fr-FR"/>
        </w:rPr>
        <w:t>d’ouvrier )</w:t>
      </w:r>
      <w:proofErr w:type="gramEnd"/>
      <w:r w:rsidR="007B3147">
        <w:rPr>
          <w:rFonts w:cstheme="minorHAnsi"/>
          <w:sz w:val="24"/>
          <w:szCs w:val="24"/>
          <w:lang w:val="fr-FR"/>
        </w:rPr>
        <w:t xml:space="preserve"> mais ça va </w:t>
      </w:r>
      <w:proofErr w:type="spellStart"/>
      <w:r w:rsidR="007B3147">
        <w:rPr>
          <w:rFonts w:cstheme="minorHAnsi"/>
          <w:sz w:val="24"/>
          <w:szCs w:val="24"/>
          <w:lang w:val="fr-FR"/>
        </w:rPr>
        <w:t>allée</w:t>
      </w:r>
      <w:proofErr w:type="spellEnd"/>
      <w:r w:rsidR="007B3147">
        <w:rPr>
          <w:rFonts w:cstheme="minorHAnsi"/>
          <w:sz w:val="24"/>
          <w:szCs w:val="24"/>
          <w:lang w:val="fr-FR"/>
        </w:rPr>
        <w:t xml:space="preserve">  à l’ encontre de notre valeur qui consiste à </w:t>
      </w:r>
      <w:proofErr w:type="spellStart"/>
      <w:r w:rsidR="007B3147">
        <w:rPr>
          <w:rFonts w:cstheme="minorHAnsi"/>
          <w:sz w:val="24"/>
          <w:szCs w:val="24"/>
          <w:lang w:val="fr-FR"/>
        </w:rPr>
        <w:t>donnée</w:t>
      </w:r>
      <w:proofErr w:type="spellEnd"/>
      <w:r w:rsidR="007B3147">
        <w:rPr>
          <w:rFonts w:cstheme="minorHAnsi"/>
          <w:sz w:val="24"/>
          <w:szCs w:val="24"/>
          <w:lang w:val="fr-FR"/>
        </w:rPr>
        <w:t xml:space="preserve"> d’emplois à ceux qui sont dans le besoins et c’est pas des gens dans le besoins qui en manquent à </w:t>
      </w:r>
      <w:proofErr w:type="spellStart"/>
      <w:r w:rsidR="007B3147">
        <w:rPr>
          <w:rFonts w:cstheme="minorHAnsi"/>
          <w:sz w:val="24"/>
          <w:szCs w:val="24"/>
          <w:lang w:val="fr-FR"/>
        </w:rPr>
        <w:t>Androy</w:t>
      </w:r>
      <w:proofErr w:type="spellEnd"/>
      <w:r w:rsidR="007B3147">
        <w:rPr>
          <w:rFonts w:cstheme="minorHAnsi"/>
          <w:sz w:val="24"/>
          <w:szCs w:val="24"/>
          <w:lang w:val="fr-FR"/>
        </w:rPr>
        <w:t xml:space="preserve"> alors le nombres d’ouvrier et encore à revoir </w:t>
      </w:r>
      <w:r w:rsidR="001550EC">
        <w:rPr>
          <w:rFonts w:cstheme="minorHAnsi"/>
          <w:sz w:val="24"/>
          <w:szCs w:val="24"/>
          <w:lang w:val="fr-FR"/>
        </w:rPr>
        <w:t xml:space="preserve"> </w:t>
      </w:r>
    </w:p>
    <w:p w:rsidR="00C01357" w:rsidRDefault="00C01357">
      <w:pPr>
        <w:rPr>
          <w:rFonts w:cstheme="minorHAnsi"/>
          <w:sz w:val="24"/>
          <w:szCs w:val="24"/>
          <w:lang w:val="fr-FR"/>
        </w:rPr>
      </w:pPr>
    </w:p>
    <w:p w:rsidR="00271220" w:rsidRDefault="00271220">
      <w:pPr>
        <w:rPr>
          <w:rFonts w:cstheme="minorHAnsi"/>
          <w:sz w:val="24"/>
          <w:szCs w:val="24"/>
          <w:lang w:val="fr-FR"/>
        </w:rPr>
      </w:pPr>
    </w:p>
    <w:p w:rsidR="00271220" w:rsidRDefault="00271220">
      <w:pPr>
        <w:rPr>
          <w:rFonts w:asciiTheme="majorHAnsi" w:hAnsiTheme="majorHAnsi" w:cstheme="majorHAnsi"/>
          <w:sz w:val="28"/>
          <w:szCs w:val="28"/>
          <w:u w:val="single"/>
          <w:lang w:val="fr-FR"/>
        </w:rPr>
      </w:pPr>
      <w:r>
        <w:rPr>
          <w:rFonts w:asciiTheme="majorHAnsi" w:hAnsiTheme="majorHAnsi" w:cstheme="majorHAnsi"/>
          <w:sz w:val="28"/>
          <w:szCs w:val="28"/>
          <w:u w:val="single"/>
          <w:lang w:val="fr-FR"/>
        </w:rPr>
        <w:lastRenderedPageBreak/>
        <w:t>La plaidoirie</w:t>
      </w:r>
    </w:p>
    <w:p w:rsidR="00271220" w:rsidRDefault="00271220">
      <w:pPr>
        <w:rPr>
          <w:rFonts w:cstheme="minorHAnsi"/>
          <w:sz w:val="24"/>
          <w:szCs w:val="24"/>
          <w:lang w:val="fr-FR"/>
        </w:rPr>
      </w:pPr>
      <w:r>
        <w:rPr>
          <w:rFonts w:cstheme="minorHAnsi"/>
          <w:sz w:val="24"/>
          <w:szCs w:val="24"/>
          <w:lang w:val="fr-FR"/>
        </w:rPr>
        <w:t xml:space="preserve">On va parler directement au revendeur en ville et de leur proposer des prix raisonnable et de leur  expliquer qu’acheter tout en réduisant considérablement et de leur expliquer qu’acheter tout en réduisant  considérablement leur consommation en carburant et de maximiser leurs bénéfices de plus ça va aider les entreprises locaux , mais à tout le coup ça va se connaitre </w:t>
      </w:r>
      <w:r w:rsidR="007C0570">
        <w:rPr>
          <w:rFonts w:cstheme="minorHAnsi"/>
          <w:sz w:val="24"/>
          <w:szCs w:val="24"/>
          <w:lang w:val="fr-FR"/>
        </w:rPr>
        <w:t xml:space="preserve">d’elle-même sans l’aide d’aucune connexion internet </w:t>
      </w:r>
      <w:proofErr w:type="spellStart"/>
      <w:r w:rsidR="007C0570">
        <w:rPr>
          <w:rFonts w:cstheme="minorHAnsi"/>
          <w:sz w:val="24"/>
          <w:szCs w:val="24"/>
          <w:lang w:val="fr-FR"/>
        </w:rPr>
        <w:t>internet</w:t>
      </w:r>
      <w:proofErr w:type="spellEnd"/>
      <w:r w:rsidR="007C0570">
        <w:rPr>
          <w:rFonts w:cstheme="minorHAnsi"/>
          <w:sz w:val="24"/>
          <w:szCs w:val="24"/>
          <w:lang w:val="fr-FR"/>
        </w:rPr>
        <w:t xml:space="preserve"> car la méthode bouche à oreille est toujours d’actualités </w:t>
      </w:r>
      <w:proofErr w:type="spellStart"/>
      <w:r w:rsidR="007C0570">
        <w:rPr>
          <w:rFonts w:cstheme="minorHAnsi"/>
          <w:sz w:val="24"/>
          <w:szCs w:val="24"/>
          <w:lang w:val="fr-FR"/>
        </w:rPr>
        <w:t>là bas</w:t>
      </w:r>
      <w:proofErr w:type="spellEnd"/>
      <w:r w:rsidR="007C0570">
        <w:rPr>
          <w:rFonts w:cstheme="minorHAnsi"/>
          <w:sz w:val="24"/>
          <w:szCs w:val="24"/>
          <w:lang w:val="fr-FR"/>
        </w:rPr>
        <w:t xml:space="preserve"> d’autant plus que c’est un projet qui touche directement la population et qui durent (à long terme) et c’est nouveau ,ça va </w:t>
      </w:r>
      <w:proofErr w:type="spellStart"/>
      <w:r w:rsidR="007C0570">
        <w:rPr>
          <w:rFonts w:cstheme="minorHAnsi"/>
          <w:sz w:val="24"/>
          <w:szCs w:val="24"/>
          <w:lang w:val="fr-FR"/>
        </w:rPr>
        <w:t>amélioré</w:t>
      </w:r>
      <w:proofErr w:type="spellEnd"/>
      <w:r w:rsidR="007C0570">
        <w:rPr>
          <w:rFonts w:cstheme="minorHAnsi"/>
          <w:sz w:val="24"/>
          <w:szCs w:val="24"/>
          <w:lang w:val="fr-FR"/>
        </w:rPr>
        <w:t xml:space="preserve"> et changé leurs vies.</w:t>
      </w:r>
    </w:p>
    <w:p w:rsidR="007C0570" w:rsidRDefault="007C0570">
      <w:pPr>
        <w:rPr>
          <w:rFonts w:cstheme="minorHAnsi"/>
          <w:sz w:val="24"/>
          <w:szCs w:val="24"/>
          <w:lang w:val="fr-FR"/>
        </w:rPr>
      </w:pPr>
    </w:p>
    <w:p w:rsidR="007C0570" w:rsidRDefault="007C0570">
      <w:pPr>
        <w:rPr>
          <w:rFonts w:cstheme="minorHAnsi"/>
          <w:sz w:val="24"/>
          <w:szCs w:val="24"/>
          <w:lang w:val="fr-FR"/>
        </w:rPr>
      </w:pPr>
    </w:p>
    <w:p w:rsidR="007C0570" w:rsidRDefault="007C0570">
      <w:pPr>
        <w:rPr>
          <w:rFonts w:asciiTheme="majorHAnsi" w:hAnsiTheme="majorHAnsi" w:cstheme="majorHAnsi"/>
          <w:sz w:val="28"/>
          <w:szCs w:val="28"/>
          <w:u w:val="single"/>
          <w:lang w:val="fr-FR"/>
        </w:rPr>
      </w:pPr>
      <w:r>
        <w:rPr>
          <w:rFonts w:asciiTheme="majorHAnsi" w:hAnsiTheme="majorHAnsi" w:cstheme="majorHAnsi"/>
          <w:sz w:val="28"/>
          <w:szCs w:val="28"/>
          <w:u w:val="single"/>
          <w:lang w:val="fr-FR"/>
        </w:rPr>
        <w:t>Etudes de faisabilités :</w:t>
      </w:r>
    </w:p>
    <w:p w:rsidR="007C0570" w:rsidRDefault="007C0570">
      <w:pPr>
        <w:rPr>
          <w:rFonts w:cstheme="minorHAnsi"/>
          <w:sz w:val="24"/>
          <w:szCs w:val="24"/>
          <w:lang w:val="fr-FR"/>
        </w:rPr>
      </w:pPr>
      <w:r>
        <w:rPr>
          <w:rFonts w:asciiTheme="majorHAnsi" w:hAnsiTheme="majorHAnsi" w:cstheme="majorHAnsi"/>
          <w:sz w:val="24"/>
          <w:szCs w:val="24"/>
          <w:lang w:val="fr-FR"/>
        </w:rPr>
        <w:t>Analyse des risques</w:t>
      </w:r>
    </w:p>
    <w:tbl>
      <w:tblPr>
        <w:tblStyle w:val="Grilledutableau"/>
        <w:tblW w:w="0" w:type="auto"/>
        <w:tblLook w:val="04A0" w:firstRow="1" w:lastRow="0" w:firstColumn="1" w:lastColumn="0" w:noHBand="0" w:noVBand="1"/>
      </w:tblPr>
      <w:tblGrid>
        <w:gridCol w:w="4530"/>
        <w:gridCol w:w="4530"/>
      </w:tblGrid>
      <w:tr w:rsidR="007C0570" w:rsidTr="007C0570">
        <w:tc>
          <w:tcPr>
            <w:tcW w:w="4530" w:type="dxa"/>
          </w:tcPr>
          <w:p w:rsidR="007C0570" w:rsidRDefault="007C0570">
            <w:pPr>
              <w:rPr>
                <w:rFonts w:cstheme="minorHAnsi"/>
                <w:sz w:val="24"/>
                <w:szCs w:val="24"/>
                <w:lang w:val="fr-FR"/>
              </w:rPr>
            </w:pPr>
            <w:r>
              <w:rPr>
                <w:rFonts w:cstheme="minorHAnsi"/>
                <w:sz w:val="24"/>
                <w:szCs w:val="24"/>
                <w:lang w:val="fr-FR"/>
              </w:rPr>
              <w:t xml:space="preserve">Les risques </w:t>
            </w:r>
          </w:p>
        </w:tc>
        <w:tc>
          <w:tcPr>
            <w:tcW w:w="4530" w:type="dxa"/>
          </w:tcPr>
          <w:p w:rsidR="007C0570" w:rsidRDefault="007C0570">
            <w:pPr>
              <w:rPr>
                <w:rFonts w:cstheme="minorHAnsi"/>
                <w:sz w:val="24"/>
                <w:szCs w:val="24"/>
                <w:lang w:val="fr-FR"/>
              </w:rPr>
            </w:pPr>
            <w:r>
              <w:rPr>
                <w:rFonts w:cstheme="minorHAnsi"/>
                <w:sz w:val="24"/>
                <w:szCs w:val="24"/>
                <w:lang w:val="fr-FR"/>
              </w:rPr>
              <w:t xml:space="preserve">Les </w:t>
            </w:r>
            <w:r w:rsidR="000A7657">
              <w:rPr>
                <w:rFonts w:cstheme="minorHAnsi"/>
                <w:sz w:val="24"/>
                <w:szCs w:val="24"/>
                <w:lang w:val="fr-FR"/>
              </w:rPr>
              <w:t xml:space="preserve">actions préventifs </w:t>
            </w:r>
          </w:p>
        </w:tc>
      </w:tr>
      <w:tr w:rsidR="007C0570" w:rsidTr="007C0570">
        <w:tc>
          <w:tcPr>
            <w:tcW w:w="4530" w:type="dxa"/>
          </w:tcPr>
          <w:p w:rsidR="007C0570" w:rsidRDefault="000A7657">
            <w:pPr>
              <w:rPr>
                <w:rFonts w:cstheme="minorHAnsi"/>
                <w:sz w:val="24"/>
                <w:szCs w:val="24"/>
                <w:lang w:val="fr-FR"/>
              </w:rPr>
            </w:pPr>
            <w:r>
              <w:rPr>
                <w:rFonts w:cstheme="minorHAnsi"/>
                <w:sz w:val="24"/>
                <w:szCs w:val="24"/>
                <w:lang w:val="fr-FR"/>
              </w:rPr>
              <w:t>Les vols</w:t>
            </w:r>
          </w:p>
        </w:tc>
        <w:tc>
          <w:tcPr>
            <w:tcW w:w="4530" w:type="dxa"/>
          </w:tcPr>
          <w:p w:rsidR="007C0570" w:rsidRDefault="000A7657">
            <w:pPr>
              <w:rPr>
                <w:rFonts w:cstheme="minorHAnsi"/>
                <w:sz w:val="24"/>
                <w:szCs w:val="24"/>
                <w:lang w:val="fr-FR"/>
              </w:rPr>
            </w:pPr>
            <w:r>
              <w:rPr>
                <w:rFonts w:cstheme="minorHAnsi"/>
                <w:sz w:val="24"/>
                <w:szCs w:val="24"/>
                <w:lang w:val="fr-FR"/>
              </w:rPr>
              <w:t>Mettre des agents de sécurités</w:t>
            </w:r>
          </w:p>
        </w:tc>
      </w:tr>
      <w:tr w:rsidR="007C0570" w:rsidTr="007C0570">
        <w:tc>
          <w:tcPr>
            <w:tcW w:w="4530" w:type="dxa"/>
          </w:tcPr>
          <w:p w:rsidR="007C0570" w:rsidRDefault="000A7657">
            <w:pPr>
              <w:rPr>
                <w:rFonts w:cstheme="minorHAnsi"/>
                <w:sz w:val="24"/>
                <w:szCs w:val="24"/>
                <w:lang w:val="fr-FR"/>
              </w:rPr>
            </w:pPr>
            <w:r>
              <w:rPr>
                <w:rFonts w:cstheme="minorHAnsi"/>
                <w:sz w:val="24"/>
                <w:szCs w:val="24"/>
                <w:lang w:val="fr-FR"/>
              </w:rPr>
              <w:t>Les changements climatiques (ex :cyclone)</w:t>
            </w:r>
          </w:p>
        </w:tc>
        <w:tc>
          <w:tcPr>
            <w:tcW w:w="4530" w:type="dxa"/>
          </w:tcPr>
          <w:p w:rsidR="007C0570" w:rsidRDefault="000A7657">
            <w:pPr>
              <w:rPr>
                <w:rFonts w:cstheme="minorHAnsi"/>
                <w:sz w:val="24"/>
                <w:szCs w:val="24"/>
                <w:lang w:val="fr-FR"/>
              </w:rPr>
            </w:pPr>
            <w:r>
              <w:rPr>
                <w:rFonts w:cstheme="minorHAnsi"/>
                <w:sz w:val="24"/>
                <w:szCs w:val="24"/>
                <w:lang w:val="fr-FR"/>
              </w:rPr>
              <w:t>Utilisation des engrais biologiques pour plus de production et bonne entretiens du sols</w:t>
            </w:r>
          </w:p>
        </w:tc>
      </w:tr>
      <w:tr w:rsidR="007C0570" w:rsidTr="007C0570">
        <w:tc>
          <w:tcPr>
            <w:tcW w:w="4530" w:type="dxa"/>
          </w:tcPr>
          <w:p w:rsidR="000A7657" w:rsidRDefault="000A7657">
            <w:pPr>
              <w:rPr>
                <w:rFonts w:cstheme="minorHAnsi"/>
                <w:sz w:val="24"/>
                <w:szCs w:val="24"/>
                <w:lang w:val="fr-FR"/>
              </w:rPr>
            </w:pPr>
            <w:r>
              <w:rPr>
                <w:rFonts w:cstheme="minorHAnsi"/>
                <w:sz w:val="24"/>
                <w:szCs w:val="24"/>
                <w:lang w:val="fr-FR"/>
              </w:rPr>
              <w:t xml:space="preserve">Les invasions d’insectes comme les criquets </w:t>
            </w:r>
          </w:p>
        </w:tc>
        <w:tc>
          <w:tcPr>
            <w:tcW w:w="4530" w:type="dxa"/>
          </w:tcPr>
          <w:p w:rsidR="007C0570" w:rsidRDefault="000A7657">
            <w:pPr>
              <w:rPr>
                <w:rFonts w:cstheme="minorHAnsi"/>
                <w:sz w:val="24"/>
                <w:szCs w:val="24"/>
                <w:lang w:val="fr-FR"/>
              </w:rPr>
            </w:pPr>
            <w:r>
              <w:rPr>
                <w:rFonts w:cstheme="minorHAnsi"/>
                <w:sz w:val="24"/>
                <w:szCs w:val="24"/>
                <w:lang w:val="fr-FR"/>
              </w:rPr>
              <w:t>Utilisation de pesticides</w:t>
            </w:r>
          </w:p>
        </w:tc>
      </w:tr>
      <w:tr w:rsidR="007C0570" w:rsidTr="007C0570">
        <w:tc>
          <w:tcPr>
            <w:tcW w:w="4530" w:type="dxa"/>
          </w:tcPr>
          <w:p w:rsidR="007C0570" w:rsidRDefault="000A7657">
            <w:pPr>
              <w:rPr>
                <w:rFonts w:cstheme="minorHAnsi"/>
                <w:sz w:val="24"/>
                <w:szCs w:val="24"/>
                <w:lang w:val="fr-FR"/>
              </w:rPr>
            </w:pPr>
            <w:r>
              <w:rPr>
                <w:rFonts w:cstheme="minorHAnsi"/>
                <w:sz w:val="24"/>
                <w:szCs w:val="24"/>
                <w:lang w:val="fr-FR"/>
              </w:rPr>
              <w:t>Usure de matériels</w:t>
            </w:r>
          </w:p>
        </w:tc>
        <w:tc>
          <w:tcPr>
            <w:tcW w:w="4530" w:type="dxa"/>
          </w:tcPr>
          <w:p w:rsidR="007C0570" w:rsidRDefault="000A7657">
            <w:pPr>
              <w:rPr>
                <w:rFonts w:cstheme="minorHAnsi"/>
                <w:sz w:val="24"/>
                <w:szCs w:val="24"/>
                <w:lang w:val="fr-FR"/>
              </w:rPr>
            </w:pPr>
            <w:r>
              <w:rPr>
                <w:rFonts w:cstheme="minorHAnsi"/>
                <w:sz w:val="24"/>
                <w:szCs w:val="24"/>
                <w:lang w:val="fr-FR"/>
              </w:rPr>
              <w:t>Vérifications des matériels</w:t>
            </w:r>
            <w:bookmarkStart w:id="0" w:name="_GoBack"/>
            <w:bookmarkEnd w:id="0"/>
          </w:p>
        </w:tc>
      </w:tr>
    </w:tbl>
    <w:p w:rsidR="007C0570" w:rsidRPr="007C0570" w:rsidRDefault="007C0570">
      <w:pPr>
        <w:rPr>
          <w:rFonts w:cstheme="minorHAnsi"/>
          <w:sz w:val="24"/>
          <w:szCs w:val="24"/>
          <w:lang w:val="fr-FR"/>
        </w:rPr>
      </w:pPr>
    </w:p>
    <w:sectPr w:rsidR="007C0570" w:rsidRPr="007C0570" w:rsidSect="007C5D52">
      <w:type w:val="continuous"/>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A75"/>
    <w:rsid w:val="000A7657"/>
    <w:rsid w:val="000D4CC2"/>
    <w:rsid w:val="001550EC"/>
    <w:rsid w:val="00271220"/>
    <w:rsid w:val="00564623"/>
    <w:rsid w:val="00671E3E"/>
    <w:rsid w:val="006E0B8D"/>
    <w:rsid w:val="007076E4"/>
    <w:rsid w:val="007125B4"/>
    <w:rsid w:val="007B3147"/>
    <w:rsid w:val="007C0570"/>
    <w:rsid w:val="007C5D52"/>
    <w:rsid w:val="00822DE0"/>
    <w:rsid w:val="00A21737"/>
    <w:rsid w:val="00B82499"/>
    <w:rsid w:val="00C01357"/>
    <w:rsid w:val="00EA2C81"/>
    <w:rsid w:val="00F02717"/>
    <w:rsid w:val="00F73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B6081"/>
  <w15:chartTrackingRefBased/>
  <w15:docId w15:val="{09548F87-FFF9-43B4-A905-F0C4703DF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B82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4</Pages>
  <Words>871</Words>
  <Characters>4965</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1</cp:revision>
  <dcterms:created xsi:type="dcterms:W3CDTF">2023-07-17T07:44:00Z</dcterms:created>
  <dcterms:modified xsi:type="dcterms:W3CDTF">2023-07-17T10:39:00Z</dcterms:modified>
</cp:coreProperties>
</file>