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Modificar funcionalidades que actualmente se encuentran desarrolladas en Portal RAP.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cómo se van a evaluar las competencias y unidades de competencias.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cómo se van a cargar los mapas, actualmente existe una estructura de carga.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reporteria</w:t>
      </w:r>
      <w:proofErr w:type="spellEnd"/>
      <w:r>
        <w:rPr>
          <w:lang w:val="es-ES"/>
        </w:rPr>
        <w:t>, postulantes y postulaciones deberán diferenciarse a qué tipo de admisión pertenece.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Tipo de Admisión tendrá sus estados y SLA?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archivo por cada tipo de admisión para que se cargue en el sistema de postulación interno.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Existirán evidencias previas en los demás procesos de admisión.</w:t>
      </w:r>
    </w:p>
    <w:p w:rsidR="00C00823" w:rsidRPr="00C4565D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 w:rsidRPr="00C4565D">
        <w:rPr>
          <w:lang w:val="es-ES"/>
        </w:rPr>
        <w:t>Existirán evidencias finales en el los demás procesos de admisión</w:t>
      </w:r>
      <w:r>
        <w:rPr>
          <w:lang w:val="es-ES"/>
        </w:rPr>
        <w:t>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Habrá un soporte central de admisión o se llevarán por separados, si es central se deberá agregar una categoría en soporte mesa de ayuda y TI.</w:t>
      </w:r>
    </w:p>
    <w:p w:rsidR="00C00823" w:rsidRPr="00C4565D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 w:rsidRPr="00C4565D">
        <w:rPr>
          <w:lang w:val="es-ES"/>
        </w:rPr>
        <w:t>Se debe definir un alias por cada tipo de admisión, tenie</w:t>
      </w:r>
      <w:r>
        <w:rPr>
          <w:lang w:val="es-ES"/>
        </w:rPr>
        <w:t>n</w:t>
      </w:r>
      <w:r w:rsidRPr="00C4565D">
        <w:rPr>
          <w:lang w:val="es-ES"/>
        </w:rPr>
        <w:t xml:space="preserve">do en cuenta los mails que se envían o será </w:t>
      </w:r>
      <w:r>
        <w:rPr>
          <w:lang w:val="es-ES"/>
        </w:rPr>
        <w:t xml:space="preserve">uno genérico </w:t>
      </w:r>
      <w:hyperlink r:id="rId6" w:history="1">
        <w:r w:rsidRPr="00D11DE6">
          <w:rPr>
            <w:rStyle w:val="Hipervnculo"/>
            <w:lang w:val="es-ES"/>
          </w:rPr>
          <w:t>admision@duoc.cl</w:t>
        </w:r>
      </w:hyperlink>
      <w:proofErr w:type="gramStart"/>
      <w:r>
        <w:rPr>
          <w:lang w:val="es-ES"/>
        </w:rPr>
        <w:t>?</w:t>
      </w:r>
      <w:proofErr w:type="gramEnd"/>
      <w:r>
        <w:rPr>
          <w:lang w:val="es-ES"/>
        </w:rPr>
        <w:t xml:space="preserve"> 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mantendrá para las demás admisión la ponderación de asignaturas.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qué datos se deben mostrar en PDF y aplicación vista administrador.</w:t>
      </w:r>
    </w:p>
    <w:p w:rsidR="00C00823" w:rsidRDefault="00C00823" w:rsidP="00C008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definir head,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foot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calugas</w:t>
      </w:r>
      <w:proofErr w:type="spellEnd"/>
      <w:r>
        <w:rPr>
          <w:lang w:val="es-ES"/>
        </w:rPr>
        <w:t xml:space="preserve"> de la aplicación ya que actualmente todas apuntan están en función de RAP.</w:t>
      </w:r>
    </w:p>
    <w:p w:rsidR="00DA6273" w:rsidRPr="00C00823" w:rsidRDefault="00DA6273">
      <w:pPr>
        <w:rPr>
          <w:lang w:val="es-ES"/>
        </w:rPr>
      </w:pPr>
      <w:bookmarkStart w:id="0" w:name="_GoBack"/>
      <w:bookmarkEnd w:id="0"/>
    </w:p>
    <w:sectPr w:rsidR="00DA6273" w:rsidRPr="00C00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5719E"/>
    <w:multiLevelType w:val="hybridMultilevel"/>
    <w:tmpl w:val="AABA13BC"/>
    <w:lvl w:ilvl="0" w:tplc="6E3A137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23"/>
    <w:rsid w:val="00C00823"/>
    <w:rsid w:val="00CD0DB5"/>
    <w:rsid w:val="00DA6273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008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823"/>
    <w:rPr>
      <w:color w:val="0000FF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C00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008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823"/>
    <w:rPr>
      <w:color w:val="0000FF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C00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sion@duoc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Soto V.</dc:creator>
  <cp:lastModifiedBy>Sebastian Soto V.</cp:lastModifiedBy>
  <cp:revision>1</cp:revision>
  <dcterms:created xsi:type="dcterms:W3CDTF">2015-09-29T12:48:00Z</dcterms:created>
  <dcterms:modified xsi:type="dcterms:W3CDTF">2015-09-29T12:49:00Z</dcterms:modified>
</cp:coreProperties>
</file>