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BB3C1" w14:textId="77777777" w:rsidR="00E42CF8" w:rsidRDefault="00E42CF8" w:rsidP="00E42CF8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</w:p>
    <w:p w14:paraId="48DBBE91" w14:textId="19469456" w:rsidR="00E42CF8" w:rsidRDefault="00E42CF8" w:rsidP="00E42CF8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</w:p>
    <w:p w14:paraId="43B566DB" w14:textId="2137C191" w:rsidR="00E42CF8" w:rsidRDefault="00E42CF8" w:rsidP="00E42CF8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</w:p>
    <w:p w14:paraId="7309A1A1" w14:textId="77777777" w:rsidR="00E42CF8" w:rsidRDefault="00E42CF8" w:rsidP="00E42CF8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</w:p>
    <w:p w14:paraId="312A9725" w14:textId="77777777" w:rsidR="00E42CF8" w:rsidRDefault="00E42CF8" w:rsidP="00E42CF8"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计算机网络</w:t>
      </w:r>
      <w:r>
        <w:rPr>
          <w:b/>
          <w:bCs/>
          <w:sz w:val="60"/>
          <w:szCs w:val="60"/>
        </w:rPr>
        <w:t>实验报告</w:t>
      </w:r>
    </w:p>
    <w:p w14:paraId="49F53172" w14:textId="77777777" w:rsidR="00E42CF8" w:rsidRDefault="00E42CF8" w:rsidP="00E42CF8">
      <w:pPr>
        <w:spacing w:line="360" w:lineRule="auto"/>
        <w:ind w:firstLineChars="100" w:firstLine="280"/>
        <w:jc w:val="center"/>
        <w:rPr>
          <w:rFonts w:eastAsia="黑体"/>
          <w:sz w:val="28"/>
          <w:szCs w:val="28"/>
        </w:rPr>
      </w:pPr>
    </w:p>
    <w:p w14:paraId="5E76B56F" w14:textId="77777777" w:rsidR="00E42CF8" w:rsidRDefault="00E42CF8" w:rsidP="00E42CF8">
      <w:pPr>
        <w:spacing w:line="360" w:lineRule="auto"/>
        <w:rPr>
          <w:rFonts w:eastAsia="黑体"/>
          <w:sz w:val="28"/>
          <w:szCs w:val="28"/>
        </w:rPr>
      </w:pPr>
    </w:p>
    <w:p w14:paraId="0B1B470F" w14:textId="77777777" w:rsidR="00E42CF8" w:rsidRDefault="00E42CF8" w:rsidP="00E42CF8">
      <w:pPr>
        <w:spacing w:line="360" w:lineRule="auto"/>
        <w:rPr>
          <w:sz w:val="32"/>
          <w:szCs w:val="32"/>
        </w:rPr>
      </w:pPr>
    </w:p>
    <w:p w14:paraId="3081B4DC" w14:textId="77777777" w:rsidR="00E42CF8" w:rsidRDefault="00E42CF8" w:rsidP="00E42CF8">
      <w:pPr>
        <w:spacing w:line="360" w:lineRule="auto"/>
        <w:rPr>
          <w:sz w:val="32"/>
          <w:szCs w:val="32"/>
        </w:rPr>
      </w:pPr>
    </w:p>
    <w:p w14:paraId="7B042E6A" w14:textId="4F6C56B5" w:rsidR="00E42CF8" w:rsidRDefault="00E42CF8" w:rsidP="00E42CF8">
      <w:pPr>
        <w:spacing w:line="360" w:lineRule="auto"/>
        <w:rPr>
          <w:sz w:val="32"/>
          <w:szCs w:val="32"/>
        </w:rPr>
      </w:pPr>
    </w:p>
    <w:p w14:paraId="0A472F48" w14:textId="67ED8DB5" w:rsidR="00E42CF8" w:rsidRDefault="00E42CF8" w:rsidP="00E42CF8">
      <w:pPr>
        <w:spacing w:line="360" w:lineRule="auto"/>
        <w:rPr>
          <w:sz w:val="32"/>
          <w:szCs w:val="32"/>
        </w:rPr>
      </w:pPr>
    </w:p>
    <w:p w14:paraId="1F624D92" w14:textId="77777777" w:rsidR="00E42CF8" w:rsidRDefault="00E42CF8" w:rsidP="00E42CF8">
      <w:pPr>
        <w:spacing w:line="360" w:lineRule="auto"/>
        <w:rPr>
          <w:sz w:val="32"/>
          <w:szCs w:val="32"/>
        </w:rPr>
      </w:pPr>
    </w:p>
    <w:p w14:paraId="6A75982F" w14:textId="03ABB0D9" w:rsidR="00E42CF8" w:rsidRDefault="00E42CF8" w:rsidP="00E42CF8">
      <w:pPr>
        <w:spacing w:line="360" w:lineRule="auto"/>
        <w:ind w:leftChars="1000" w:left="2100"/>
        <w:rPr>
          <w:rFonts w:eastAsia="黑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班    级：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1</w:t>
      </w:r>
      <w:r>
        <w:rPr>
          <w:rFonts w:ascii="宋体" w:hAnsi="宋体"/>
          <w:sz w:val="28"/>
          <w:szCs w:val="28"/>
          <w:u w:val="single"/>
        </w:rPr>
        <w:t>8</w:t>
      </w:r>
      <w:r>
        <w:rPr>
          <w:rFonts w:ascii="宋体" w:hAnsi="宋体" w:hint="eastAsia"/>
          <w:sz w:val="28"/>
          <w:szCs w:val="28"/>
          <w:u w:val="single"/>
        </w:rPr>
        <w:t>03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</w:p>
    <w:p w14:paraId="3C5C30B2" w14:textId="2384D105" w:rsidR="00E42CF8" w:rsidRDefault="00E42CF8" w:rsidP="00E42CF8">
      <w:pPr>
        <w:spacing w:line="600" w:lineRule="exact"/>
        <w:ind w:leftChars="1000" w:left="21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学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>号：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1917033</w:t>
      </w:r>
      <w:r>
        <w:rPr>
          <w:rFonts w:ascii="宋体" w:hAnsi="宋体"/>
          <w:sz w:val="28"/>
          <w:szCs w:val="28"/>
          <w:u w:val="single"/>
        </w:rPr>
        <w:t>3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</w:p>
    <w:p w14:paraId="37C4EC8A" w14:textId="217C5B8F" w:rsidR="00E42CF8" w:rsidRDefault="00E42CF8" w:rsidP="00E42CF8">
      <w:pPr>
        <w:spacing w:line="600" w:lineRule="exact"/>
        <w:ind w:leftChars="1000" w:left="21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姓    名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樊世雄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14:paraId="1912C5BC" w14:textId="445FFF38" w:rsidR="00E42CF8" w:rsidRDefault="00E42CF8" w:rsidP="00E42CF8">
      <w:pPr>
        <w:spacing w:line="600" w:lineRule="exact"/>
        <w:ind w:leftChars="1000" w:left="21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实验日期：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 20</w:t>
      </w:r>
      <w:r>
        <w:rPr>
          <w:rFonts w:ascii="宋体" w:hAnsi="宋体"/>
          <w:sz w:val="28"/>
          <w:szCs w:val="28"/>
          <w:u w:val="single"/>
        </w:rPr>
        <w:t>20</w:t>
      </w:r>
      <w:r>
        <w:rPr>
          <w:rFonts w:ascii="宋体" w:hAnsi="宋体" w:hint="eastAsia"/>
          <w:sz w:val="28"/>
          <w:szCs w:val="28"/>
          <w:u w:val="single"/>
        </w:rPr>
        <w:t>-</w:t>
      </w:r>
      <w:r>
        <w:rPr>
          <w:rFonts w:ascii="宋体" w:hAnsi="宋体"/>
          <w:sz w:val="28"/>
          <w:szCs w:val="28"/>
          <w:u w:val="single"/>
        </w:rPr>
        <w:t xml:space="preserve">11-04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62C75D28" w14:textId="00387DF7" w:rsidR="00E42CF8" w:rsidRDefault="00E42CF8" w:rsidP="00E42CF8">
      <w:pPr>
        <w:spacing w:line="600" w:lineRule="exact"/>
        <w:ind w:leftChars="1000" w:left="2100"/>
        <w:jc w:val="left"/>
        <w:rPr>
          <w:rFonts w:eastAsia="仿宋_GB2312"/>
          <w:sz w:val="32"/>
          <w:szCs w:val="32"/>
        </w:rPr>
      </w:pPr>
    </w:p>
    <w:p w14:paraId="5EC444B7" w14:textId="2A8D1200" w:rsidR="00E42CF8" w:rsidRDefault="00E42CF8" w:rsidP="00E42CF8">
      <w:pPr>
        <w:spacing w:line="360" w:lineRule="auto"/>
        <w:rPr>
          <w:rFonts w:eastAsia="仿宋_GB2312"/>
          <w:sz w:val="32"/>
          <w:szCs w:val="32"/>
        </w:rPr>
      </w:pPr>
    </w:p>
    <w:p w14:paraId="00F84499" w14:textId="77777777" w:rsidR="00E42CF8" w:rsidRDefault="00E42CF8" w:rsidP="00E42CF8">
      <w:pPr>
        <w:spacing w:line="360" w:lineRule="auto"/>
        <w:rPr>
          <w:rFonts w:eastAsia="仿宋_GB2312"/>
          <w:sz w:val="32"/>
          <w:szCs w:val="32"/>
        </w:rPr>
      </w:pPr>
    </w:p>
    <w:p w14:paraId="1E5F90F1" w14:textId="77777777" w:rsidR="00E42CF8" w:rsidRDefault="00E42CF8" w:rsidP="00E42CF8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南京师范大学</w:t>
      </w:r>
      <w:r>
        <w:rPr>
          <w:rFonts w:eastAsia="黑体" w:hint="eastAsia"/>
          <w:sz w:val="28"/>
          <w:szCs w:val="28"/>
        </w:rPr>
        <w:t xml:space="preserve"> </w:t>
      </w:r>
      <w:r>
        <w:rPr>
          <w:rFonts w:eastAsia="黑体" w:hint="eastAsia"/>
          <w:sz w:val="28"/>
          <w:szCs w:val="28"/>
        </w:rPr>
        <w:t>计算机科学与技术学院</w:t>
      </w:r>
      <w:r>
        <w:rPr>
          <w:rFonts w:eastAsia="黑体"/>
          <w:sz w:val="28"/>
          <w:szCs w:val="28"/>
        </w:rPr>
        <w:t>制</w:t>
      </w:r>
    </w:p>
    <w:p w14:paraId="33A143E0" w14:textId="77777777" w:rsidR="00E42CF8" w:rsidRPr="00E42CF8" w:rsidRDefault="00E42CF8" w:rsidP="00E42CF8"/>
    <w:p w14:paraId="31874074" w14:textId="545E7DCC" w:rsidR="00E42CF8" w:rsidRDefault="00E42CF8" w:rsidP="00E42CF8">
      <w:pPr>
        <w:widowControl/>
        <w:jc w:val="left"/>
      </w:pPr>
      <w:r>
        <w:br w:type="page"/>
      </w:r>
    </w:p>
    <w:p w14:paraId="2CC082BA" w14:textId="77777777" w:rsidR="00E42CF8" w:rsidRDefault="00E42CF8" w:rsidP="00E42CF8">
      <w:pPr>
        <w:pStyle w:val="1"/>
        <w:jc w:val="center"/>
      </w:pPr>
      <w:bookmarkStart w:id="0" w:name="_Toc23773723"/>
      <w:r>
        <w:rPr>
          <w:rFonts w:hint="eastAsia"/>
        </w:rPr>
        <w:lastRenderedPageBreak/>
        <w:t>实验五</w:t>
      </w:r>
      <w:r>
        <w:rPr>
          <w:rFonts w:hint="eastAsia"/>
        </w:rPr>
        <w:t>-7.3-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分析</w:t>
      </w:r>
      <w:r>
        <w:rPr>
          <w:rFonts w:hint="eastAsia"/>
        </w:rPr>
        <w:t>IP</w:t>
      </w:r>
      <w:bookmarkEnd w:id="0"/>
    </w:p>
    <w:p w14:paraId="7063D237" w14:textId="77777777" w:rsidR="00E42CF8" w:rsidRDefault="00E42CF8" w:rsidP="00E42CF8">
      <w:pPr>
        <w:pStyle w:val="2"/>
      </w:pPr>
      <w:bookmarkStart w:id="1" w:name="_Toc23773724"/>
      <w:r>
        <w:rPr>
          <w:rFonts w:hint="eastAsia"/>
        </w:rPr>
        <w:t>实验目的：</w:t>
      </w:r>
      <w:bookmarkEnd w:id="1"/>
    </w:p>
    <w:p w14:paraId="40846E1C" w14:textId="77777777" w:rsidR="00E42CF8" w:rsidRPr="006D6681" w:rsidRDefault="00E42CF8" w:rsidP="00E42CF8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D6681">
        <w:rPr>
          <w:rFonts w:hint="eastAsia"/>
          <w:sz w:val="24"/>
          <w:szCs w:val="24"/>
        </w:rPr>
        <w:t>分析</w:t>
      </w:r>
      <w:r w:rsidRPr="006D6681">
        <w:rPr>
          <w:rFonts w:hint="eastAsia"/>
          <w:sz w:val="24"/>
          <w:szCs w:val="24"/>
        </w:rPr>
        <w:t>IP</w:t>
      </w:r>
      <w:r w:rsidRPr="006D6681">
        <w:rPr>
          <w:rFonts w:hint="eastAsia"/>
          <w:sz w:val="24"/>
          <w:szCs w:val="24"/>
        </w:rPr>
        <w:t>协议</w:t>
      </w:r>
    </w:p>
    <w:p w14:paraId="3380F1D4" w14:textId="77777777" w:rsidR="00E42CF8" w:rsidRPr="006D6681" w:rsidRDefault="00E42CF8" w:rsidP="00E42CF8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D6681">
        <w:rPr>
          <w:rFonts w:hint="eastAsia"/>
          <w:sz w:val="24"/>
          <w:szCs w:val="24"/>
        </w:rPr>
        <w:t>分析</w:t>
      </w:r>
      <w:r w:rsidRPr="006D6681">
        <w:rPr>
          <w:rFonts w:hint="eastAsia"/>
          <w:sz w:val="24"/>
          <w:szCs w:val="24"/>
        </w:rPr>
        <w:t>IP</w:t>
      </w:r>
      <w:r w:rsidRPr="006D6681">
        <w:rPr>
          <w:rFonts w:hint="eastAsia"/>
          <w:sz w:val="24"/>
          <w:szCs w:val="24"/>
        </w:rPr>
        <w:t>数据包分片</w:t>
      </w:r>
    </w:p>
    <w:p w14:paraId="74CA1AB1" w14:textId="77777777" w:rsidR="00E42CF8" w:rsidRDefault="00E42CF8" w:rsidP="00E42CF8">
      <w:pPr>
        <w:pStyle w:val="2"/>
      </w:pPr>
      <w:bookmarkStart w:id="2" w:name="_Toc23773725"/>
      <w:r>
        <w:rPr>
          <w:rFonts w:hint="eastAsia"/>
        </w:rPr>
        <w:t>实验环境：</w:t>
      </w:r>
      <w:bookmarkEnd w:id="2"/>
    </w:p>
    <w:p w14:paraId="086EFFDA" w14:textId="77777777" w:rsidR="00E42CF8" w:rsidRPr="006D6681" w:rsidRDefault="00E42CF8" w:rsidP="00E42CF8">
      <w:pPr>
        <w:rPr>
          <w:sz w:val="24"/>
          <w:szCs w:val="24"/>
        </w:rPr>
      </w:pPr>
      <w:r>
        <w:tab/>
      </w:r>
      <w:r w:rsidRPr="006D6681">
        <w:rPr>
          <w:rFonts w:hint="eastAsia"/>
          <w:sz w:val="24"/>
          <w:szCs w:val="24"/>
        </w:rPr>
        <w:t>本次实验环境包括：与因特网连接的计算机，操作系统为</w:t>
      </w:r>
      <w:r w:rsidRPr="006D6681">
        <w:rPr>
          <w:rFonts w:hint="eastAsia"/>
          <w:sz w:val="24"/>
          <w:szCs w:val="24"/>
        </w:rPr>
        <w:t>Windows</w:t>
      </w:r>
      <w:r w:rsidRPr="006D6681">
        <w:rPr>
          <w:rFonts w:hint="eastAsia"/>
          <w:sz w:val="24"/>
          <w:szCs w:val="24"/>
        </w:rPr>
        <w:t>，安装有</w:t>
      </w:r>
      <w:proofErr w:type="spellStart"/>
      <w:r w:rsidRPr="006D6681">
        <w:rPr>
          <w:rFonts w:hint="eastAsia"/>
          <w:sz w:val="24"/>
          <w:szCs w:val="24"/>
        </w:rPr>
        <w:t>wireshark</w:t>
      </w:r>
      <w:proofErr w:type="spellEnd"/>
      <w:r w:rsidRPr="006D6681">
        <w:rPr>
          <w:rFonts w:hint="eastAsia"/>
          <w:sz w:val="24"/>
          <w:szCs w:val="24"/>
        </w:rPr>
        <w:t>，</w:t>
      </w:r>
      <w:r w:rsidRPr="006D6681">
        <w:rPr>
          <w:rFonts w:hint="eastAsia"/>
          <w:sz w:val="24"/>
          <w:szCs w:val="24"/>
        </w:rPr>
        <w:t>IE</w:t>
      </w:r>
      <w:r w:rsidRPr="006D6681">
        <w:rPr>
          <w:rFonts w:hint="eastAsia"/>
          <w:sz w:val="24"/>
          <w:szCs w:val="24"/>
        </w:rPr>
        <w:t>，</w:t>
      </w:r>
      <w:proofErr w:type="spellStart"/>
      <w:r w:rsidRPr="006D6681">
        <w:rPr>
          <w:rFonts w:hint="eastAsia"/>
          <w:sz w:val="24"/>
          <w:szCs w:val="24"/>
        </w:rPr>
        <w:t>ping</w:t>
      </w:r>
      <w:r w:rsidRPr="006D6681">
        <w:rPr>
          <w:sz w:val="24"/>
          <w:szCs w:val="24"/>
        </w:rPr>
        <w:t>plotter</w:t>
      </w:r>
      <w:proofErr w:type="spellEnd"/>
      <w:r w:rsidRPr="006D6681">
        <w:rPr>
          <w:rFonts w:hint="eastAsia"/>
          <w:sz w:val="24"/>
          <w:szCs w:val="24"/>
        </w:rPr>
        <w:t>等软件。</w:t>
      </w:r>
    </w:p>
    <w:p w14:paraId="2559F1F0" w14:textId="77777777" w:rsidR="00E42CF8" w:rsidRDefault="00E42CF8" w:rsidP="00E42CF8">
      <w:pPr>
        <w:pStyle w:val="2"/>
      </w:pPr>
      <w:bookmarkStart w:id="3" w:name="_Toc23773726"/>
      <w:r>
        <w:rPr>
          <w:rFonts w:hint="eastAsia"/>
        </w:rPr>
        <w:t>实验内容：</w:t>
      </w:r>
      <w:bookmarkEnd w:id="3"/>
    </w:p>
    <w:p w14:paraId="06A35052" w14:textId="77777777" w:rsidR="00E42CF8" w:rsidRPr="006D6681" w:rsidRDefault="00E42CF8" w:rsidP="00E42CF8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6D6681">
        <w:rPr>
          <w:rFonts w:hint="eastAsia"/>
          <w:sz w:val="24"/>
          <w:szCs w:val="24"/>
        </w:rPr>
        <w:t>通过实验掌握</w:t>
      </w:r>
      <w:r w:rsidRPr="006D6681">
        <w:rPr>
          <w:rFonts w:hint="eastAsia"/>
          <w:sz w:val="24"/>
          <w:szCs w:val="24"/>
        </w:rPr>
        <w:t>IP</w:t>
      </w:r>
      <w:r w:rsidRPr="006D6681">
        <w:rPr>
          <w:rFonts w:hint="eastAsia"/>
          <w:sz w:val="24"/>
          <w:szCs w:val="24"/>
        </w:rPr>
        <w:t>协议知识；</w:t>
      </w:r>
    </w:p>
    <w:p w14:paraId="424CFBE2" w14:textId="77777777" w:rsidR="00E42CF8" w:rsidRPr="006D6681" w:rsidRDefault="00E42CF8" w:rsidP="00E42CF8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6D6681">
        <w:rPr>
          <w:rFonts w:hint="eastAsia"/>
          <w:sz w:val="24"/>
          <w:szCs w:val="24"/>
        </w:rPr>
        <w:t>通过实验掌握</w:t>
      </w:r>
      <w:r w:rsidRPr="006D6681">
        <w:rPr>
          <w:rFonts w:hint="eastAsia"/>
          <w:sz w:val="24"/>
          <w:szCs w:val="24"/>
        </w:rPr>
        <w:t>IP</w:t>
      </w:r>
      <w:r w:rsidRPr="006D6681">
        <w:rPr>
          <w:rFonts w:hint="eastAsia"/>
          <w:sz w:val="24"/>
          <w:szCs w:val="24"/>
        </w:rPr>
        <w:t>数据报分片知识；</w:t>
      </w:r>
    </w:p>
    <w:p w14:paraId="1E67D962" w14:textId="77777777" w:rsidR="00E42CF8" w:rsidRDefault="00E42CF8" w:rsidP="00E42CF8">
      <w:pPr>
        <w:pStyle w:val="2"/>
      </w:pPr>
      <w:bookmarkStart w:id="4" w:name="_Toc23773727"/>
      <w:r>
        <w:rPr>
          <w:rFonts w:hint="eastAsia"/>
        </w:rPr>
        <w:t>实验步骤：</w:t>
      </w:r>
      <w:bookmarkEnd w:id="4"/>
    </w:p>
    <w:p w14:paraId="110B34A2" w14:textId="77777777" w:rsidR="00E42CF8" w:rsidRPr="002C62BB" w:rsidRDefault="00E42CF8" w:rsidP="00E42CF8">
      <w:pPr>
        <w:pStyle w:val="3"/>
        <w:rPr>
          <w:sz w:val="28"/>
        </w:rPr>
      </w:pPr>
      <w:bookmarkStart w:id="5" w:name="_Toc23773728"/>
      <w:r w:rsidRPr="002C62BB">
        <w:rPr>
          <w:rFonts w:hint="eastAsia"/>
          <w:sz w:val="28"/>
        </w:rPr>
        <w:t>1</w:t>
      </w:r>
      <w:r w:rsidRPr="002C62BB">
        <w:rPr>
          <w:rFonts w:hint="eastAsia"/>
          <w:sz w:val="28"/>
        </w:rPr>
        <w:t>．使用</w:t>
      </w:r>
      <w:r w:rsidRPr="002C62BB">
        <w:rPr>
          <w:rFonts w:hint="eastAsia"/>
          <w:sz w:val="28"/>
        </w:rPr>
        <w:t>DHCP</w:t>
      </w:r>
      <w:r w:rsidRPr="002C62BB">
        <w:rPr>
          <w:rFonts w:hint="eastAsia"/>
          <w:sz w:val="28"/>
        </w:rPr>
        <w:t>获取</w:t>
      </w:r>
      <w:r w:rsidRPr="002C62BB">
        <w:rPr>
          <w:rFonts w:hint="eastAsia"/>
          <w:sz w:val="28"/>
        </w:rPr>
        <w:t>IP</w:t>
      </w:r>
      <w:r w:rsidRPr="002C62BB">
        <w:rPr>
          <w:rFonts w:hint="eastAsia"/>
          <w:sz w:val="28"/>
        </w:rPr>
        <w:t>地址</w:t>
      </w:r>
      <w:bookmarkEnd w:id="5"/>
    </w:p>
    <w:p w14:paraId="75EEEEE2" w14:textId="77777777" w:rsidR="00E42CF8" w:rsidRPr="006D6681" w:rsidRDefault="00E42CF8" w:rsidP="00E42CF8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6D6681">
        <w:rPr>
          <w:rFonts w:hint="eastAsia"/>
          <w:sz w:val="24"/>
          <w:szCs w:val="24"/>
        </w:rPr>
        <w:t>打开命令行窗口，启动</w:t>
      </w:r>
      <w:proofErr w:type="spellStart"/>
      <w:r w:rsidRPr="006D6681">
        <w:rPr>
          <w:rFonts w:hint="eastAsia"/>
          <w:sz w:val="24"/>
          <w:szCs w:val="24"/>
        </w:rPr>
        <w:t>wireshark</w:t>
      </w:r>
      <w:proofErr w:type="spellEnd"/>
      <w:r w:rsidRPr="006D6681">
        <w:rPr>
          <w:rFonts w:hint="eastAsia"/>
          <w:sz w:val="24"/>
          <w:szCs w:val="24"/>
        </w:rPr>
        <w:t>；</w:t>
      </w:r>
    </w:p>
    <w:p w14:paraId="6A4F519B" w14:textId="77777777" w:rsidR="00E42CF8" w:rsidRPr="006D6681" w:rsidRDefault="00E42CF8" w:rsidP="00E42CF8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6D6681">
        <w:rPr>
          <w:rFonts w:hint="eastAsia"/>
          <w:sz w:val="24"/>
          <w:szCs w:val="24"/>
        </w:rPr>
        <w:t>输入“</w:t>
      </w:r>
      <w:r w:rsidRPr="006D6681">
        <w:rPr>
          <w:rFonts w:hint="eastAsia"/>
          <w:sz w:val="24"/>
          <w:szCs w:val="24"/>
        </w:rPr>
        <w:t>i</w:t>
      </w:r>
      <w:r w:rsidRPr="006D6681">
        <w:rPr>
          <w:sz w:val="24"/>
          <w:szCs w:val="24"/>
        </w:rPr>
        <w:t>pconfig/release</w:t>
      </w:r>
      <w:r w:rsidRPr="006D6681">
        <w:rPr>
          <w:rFonts w:hint="eastAsia"/>
          <w:sz w:val="24"/>
          <w:szCs w:val="24"/>
        </w:rPr>
        <w:t>”释放</w:t>
      </w:r>
      <w:r w:rsidRPr="006D6681">
        <w:rPr>
          <w:rFonts w:hint="eastAsia"/>
          <w:sz w:val="24"/>
          <w:szCs w:val="24"/>
        </w:rPr>
        <w:t>IP</w:t>
      </w:r>
      <w:r w:rsidRPr="006D6681">
        <w:rPr>
          <w:rFonts w:hint="eastAsia"/>
          <w:sz w:val="24"/>
          <w:szCs w:val="24"/>
        </w:rPr>
        <w:t>地址，再输入“</w:t>
      </w:r>
      <w:r w:rsidRPr="006D6681">
        <w:rPr>
          <w:rFonts w:hint="eastAsia"/>
          <w:sz w:val="24"/>
          <w:szCs w:val="24"/>
        </w:rPr>
        <w:t>ip</w:t>
      </w:r>
      <w:r w:rsidRPr="006D6681">
        <w:rPr>
          <w:sz w:val="24"/>
          <w:szCs w:val="24"/>
        </w:rPr>
        <w:t>config/renew</w:t>
      </w:r>
      <w:r w:rsidRPr="006D6681">
        <w:rPr>
          <w:rFonts w:hint="eastAsia"/>
          <w:sz w:val="24"/>
          <w:szCs w:val="24"/>
        </w:rPr>
        <w:t>”获得一个网络配置；如下图；</w:t>
      </w:r>
    </w:p>
    <w:p w14:paraId="7FFA8ABC" w14:textId="77777777" w:rsidR="00E42CF8" w:rsidRDefault="00E42CF8" w:rsidP="00E42CF8">
      <w:r>
        <w:rPr>
          <w:noProof/>
        </w:rPr>
        <w:lastRenderedPageBreak/>
        <w:drawing>
          <wp:inline distT="0" distB="0" distL="0" distR="0" wp14:anchorId="2665EAAD" wp14:editId="2EE8B355">
            <wp:extent cx="5274310" cy="3763010"/>
            <wp:effectExtent l="0" t="0" r="2540" b="8890"/>
            <wp:docPr id="5" name="图片 5" descr="命令提示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10F6D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4FEC" w14:textId="77777777" w:rsidR="00E42CF8" w:rsidRDefault="00E42CF8" w:rsidP="00E42CF8"/>
    <w:p w14:paraId="7F6BF3DC" w14:textId="77777777" w:rsidR="00E42CF8" w:rsidRDefault="00E42CF8" w:rsidP="00E42CF8">
      <w:r>
        <w:rPr>
          <w:rFonts w:hint="eastAsia"/>
          <w:noProof/>
        </w:rPr>
        <w:drawing>
          <wp:inline distT="0" distB="0" distL="0" distR="0" wp14:anchorId="30349E78" wp14:editId="6DB02C38">
            <wp:extent cx="5274310" cy="44335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10965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4B09" w14:textId="77777777" w:rsidR="00E42CF8" w:rsidRPr="00944EA1" w:rsidRDefault="00E42CF8" w:rsidP="00E42CF8">
      <w:pPr>
        <w:rPr>
          <w:sz w:val="24"/>
          <w:szCs w:val="24"/>
        </w:rPr>
      </w:pPr>
      <w:r w:rsidRPr="00944EA1">
        <w:rPr>
          <w:rFonts w:hint="eastAsia"/>
          <w:sz w:val="24"/>
          <w:szCs w:val="24"/>
        </w:rPr>
        <w:lastRenderedPageBreak/>
        <w:t>（</w:t>
      </w:r>
      <w:r w:rsidRPr="00944EA1">
        <w:rPr>
          <w:rFonts w:hint="eastAsia"/>
          <w:sz w:val="24"/>
          <w:szCs w:val="24"/>
        </w:rPr>
        <w:t>3</w:t>
      </w:r>
      <w:r w:rsidRPr="00944EA1">
        <w:rPr>
          <w:rFonts w:hint="eastAsia"/>
          <w:sz w:val="24"/>
          <w:szCs w:val="24"/>
        </w:rPr>
        <w:t>）等到“</w:t>
      </w:r>
      <w:r w:rsidRPr="00944EA1">
        <w:rPr>
          <w:rFonts w:hint="eastAsia"/>
          <w:sz w:val="24"/>
          <w:szCs w:val="24"/>
        </w:rPr>
        <w:t>ip</w:t>
      </w:r>
      <w:r w:rsidRPr="00944EA1">
        <w:rPr>
          <w:sz w:val="24"/>
          <w:szCs w:val="24"/>
        </w:rPr>
        <w:t>config/renew</w:t>
      </w:r>
      <w:r w:rsidRPr="00944EA1">
        <w:rPr>
          <w:rFonts w:hint="eastAsia"/>
          <w:sz w:val="24"/>
          <w:szCs w:val="24"/>
        </w:rPr>
        <w:t>”命令终止时停止俘获，得到如下界面；</w:t>
      </w:r>
    </w:p>
    <w:p w14:paraId="5A868BE2" w14:textId="77777777" w:rsidR="00E42CF8" w:rsidRDefault="00E42CF8" w:rsidP="00E42CF8">
      <w:r>
        <w:rPr>
          <w:rFonts w:hint="eastAsia"/>
          <w:noProof/>
        </w:rPr>
        <w:drawing>
          <wp:inline distT="0" distB="0" distL="0" distR="0" wp14:anchorId="1A9D5D40" wp14:editId="220F324C">
            <wp:extent cx="5274310" cy="4156075"/>
            <wp:effectExtent l="0" t="0" r="2540" b="0"/>
            <wp:docPr id="1" name="图片 1" descr="*W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0500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416D" w14:textId="77777777" w:rsidR="00E42CF8" w:rsidRPr="004D03BA" w:rsidRDefault="00E42CF8" w:rsidP="00E42CF8">
      <w:pPr>
        <w:rPr>
          <w:sz w:val="24"/>
          <w:szCs w:val="24"/>
        </w:rPr>
      </w:pPr>
    </w:p>
    <w:p w14:paraId="0927FB1F" w14:textId="77777777" w:rsidR="00E42CF8" w:rsidRPr="004D03BA" w:rsidRDefault="00E42CF8" w:rsidP="00E42CF8">
      <w:pPr>
        <w:rPr>
          <w:sz w:val="24"/>
          <w:szCs w:val="24"/>
        </w:rPr>
      </w:pPr>
      <w:r w:rsidRPr="004D03BA">
        <w:rPr>
          <w:rFonts w:hint="eastAsia"/>
          <w:sz w:val="24"/>
          <w:szCs w:val="24"/>
        </w:rPr>
        <w:t>分析：</w:t>
      </w:r>
    </w:p>
    <w:p w14:paraId="5DD985F0" w14:textId="56DC7DCE" w:rsidR="00E42CF8" w:rsidRPr="004D03BA" w:rsidRDefault="00B92CD6" w:rsidP="00E42C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03BA">
        <w:rPr>
          <w:rFonts w:ascii="Times New Roman" w:hAnsi="Times New Roman" w:cs="Times New Roman" w:hint="eastAsia"/>
          <w:sz w:val="24"/>
          <w:szCs w:val="24"/>
        </w:rPr>
        <w:t>HostName</w:t>
      </w:r>
      <w:proofErr w:type="spellEnd"/>
    </w:p>
    <w:p w14:paraId="7CF4326F" w14:textId="77777777" w:rsidR="00E42CF8" w:rsidRDefault="00E42CF8" w:rsidP="00E42CF8">
      <w:r>
        <w:rPr>
          <w:rFonts w:hint="eastAsia"/>
          <w:noProof/>
        </w:rPr>
        <w:lastRenderedPageBreak/>
        <w:drawing>
          <wp:inline distT="0" distB="0" distL="0" distR="0" wp14:anchorId="3C09637A" wp14:editId="4F3A1F4E">
            <wp:extent cx="5274310" cy="4156075"/>
            <wp:effectExtent l="0" t="0" r="2540" b="0"/>
            <wp:docPr id="7" name="图片 7" descr="*W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845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9BCB" w14:textId="77777777" w:rsidR="00B92CD6" w:rsidRDefault="00B92CD6" w:rsidP="00B92CD6">
      <w:pPr>
        <w:tabs>
          <w:tab w:val="left" w:pos="5124"/>
        </w:tabs>
        <w:spacing w:line="360" w:lineRule="auto"/>
        <w:rPr>
          <w:rFonts w:ascii="Times New Roman" w:hAnsi="Times New Roman" w:cs="Times New Roman"/>
        </w:rPr>
      </w:pPr>
    </w:p>
    <w:p w14:paraId="0B180581" w14:textId="3D903EDE" w:rsidR="00E42CF8" w:rsidRPr="0097645A" w:rsidRDefault="00B92CD6" w:rsidP="00B92CD6">
      <w:pPr>
        <w:tabs>
          <w:tab w:val="left" w:pos="512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</w:p>
    <w:p w14:paraId="4A14E654" w14:textId="4CC3D611" w:rsidR="00B92CD6" w:rsidRPr="0097645A" w:rsidRDefault="00B92CD6" w:rsidP="00B92CD6">
      <w:pPr>
        <w:tabs>
          <w:tab w:val="left" w:pos="512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45A">
        <w:rPr>
          <w:rFonts w:ascii="Times New Roman" w:hAnsi="Times New Roman" w:cs="Times New Roman" w:hint="eastAsia"/>
          <w:sz w:val="24"/>
          <w:szCs w:val="24"/>
        </w:rPr>
        <w:t>P</w:t>
      </w:r>
      <w:r w:rsidRPr="0097645A">
        <w:rPr>
          <w:rFonts w:ascii="Times New Roman" w:hAnsi="Times New Roman" w:cs="Times New Roman"/>
          <w:sz w:val="24"/>
          <w:szCs w:val="24"/>
        </w:rPr>
        <w:t>arameter Request List</w:t>
      </w:r>
    </w:p>
    <w:p w14:paraId="6D98D5E9" w14:textId="77777777" w:rsidR="00B92CD6" w:rsidRDefault="00B92CD6" w:rsidP="00E42CF8"/>
    <w:p w14:paraId="3397DA04" w14:textId="77777777" w:rsidR="00E42CF8" w:rsidRDefault="00E42CF8" w:rsidP="00E42CF8">
      <w:r>
        <w:rPr>
          <w:rFonts w:hint="eastAsia"/>
          <w:noProof/>
        </w:rPr>
        <w:lastRenderedPageBreak/>
        <w:drawing>
          <wp:inline distT="0" distB="0" distL="0" distR="0" wp14:anchorId="03CFC0F7" wp14:editId="542A7E19">
            <wp:extent cx="5274310" cy="4156075"/>
            <wp:effectExtent l="0" t="0" r="2540" b="0"/>
            <wp:docPr id="8" name="图片 8" descr="*W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84CB2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8F1D" w14:textId="77777777" w:rsidR="00E42CF8" w:rsidRDefault="00E42CF8" w:rsidP="00E42CF8"/>
    <w:p w14:paraId="2EE62633" w14:textId="77777777" w:rsidR="00E42CF8" w:rsidRPr="002C62BB" w:rsidRDefault="00E42CF8" w:rsidP="00E42CF8">
      <w:pPr>
        <w:pStyle w:val="3"/>
        <w:rPr>
          <w:sz w:val="28"/>
        </w:rPr>
      </w:pPr>
      <w:bookmarkStart w:id="6" w:name="_Toc23773729"/>
      <w:r w:rsidRPr="002C62BB">
        <w:rPr>
          <w:rFonts w:hint="eastAsia"/>
          <w:sz w:val="28"/>
        </w:rPr>
        <w:t>２．分析</w:t>
      </w:r>
      <w:r w:rsidRPr="002C62BB">
        <w:rPr>
          <w:rFonts w:hint="eastAsia"/>
          <w:sz w:val="28"/>
        </w:rPr>
        <w:t>IP</w:t>
      </w:r>
      <w:r w:rsidRPr="002C62BB">
        <w:rPr>
          <w:sz w:val="28"/>
        </w:rPr>
        <w:t>v4</w:t>
      </w:r>
      <w:r w:rsidRPr="002C62BB">
        <w:rPr>
          <w:rFonts w:hint="eastAsia"/>
          <w:sz w:val="28"/>
        </w:rPr>
        <w:t>中的分片</w:t>
      </w:r>
      <w:bookmarkEnd w:id="6"/>
    </w:p>
    <w:p w14:paraId="4E544420" w14:textId="77777777" w:rsidR="00E42CF8" w:rsidRPr="00113DEE" w:rsidRDefault="00E42CF8" w:rsidP="00E42CF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113DEE">
        <w:rPr>
          <w:rFonts w:hint="eastAsia"/>
          <w:sz w:val="24"/>
          <w:szCs w:val="24"/>
        </w:rPr>
        <w:t>启动</w:t>
      </w:r>
      <w:proofErr w:type="spellStart"/>
      <w:r w:rsidRPr="00113DEE">
        <w:rPr>
          <w:rFonts w:hint="eastAsia"/>
          <w:sz w:val="24"/>
          <w:szCs w:val="24"/>
        </w:rPr>
        <w:t>w</w:t>
      </w:r>
      <w:r w:rsidRPr="00113DEE">
        <w:rPr>
          <w:sz w:val="24"/>
          <w:szCs w:val="24"/>
        </w:rPr>
        <w:t>ireshark</w:t>
      </w:r>
      <w:proofErr w:type="spellEnd"/>
      <w:r w:rsidRPr="00113DEE">
        <w:rPr>
          <w:rFonts w:hint="eastAsia"/>
          <w:sz w:val="24"/>
          <w:szCs w:val="24"/>
        </w:rPr>
        <w:t>，开始分组俘获</w:t>
      </w:r>
    </w:p>
    <w:p w14:paraId="11C6520D" w14:textId="77777777" w:rsidR="00E42CF8" w:rsidRPr="00113DEE" w:rsidRDefault="00E42CF8" w:rsidP="00E42CF8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113DEE">
        <w:rPr>
          <w:rFonts w:hint="eastAsia"/>
          <w:sz w:val="24"/>
          <w:szCs w:val="24"/>
        </w:rPr>
        <w:t>下载并启动</w:t>
      </w:r>
      <w:proofErr w:type="spellStart"/>
      <w:r w:rsidRPr="00113DEE">
        <w:rPr>
          <w:rFonts w:hint="eastAsia"/>
          <w:sz w:val="24"/>
          <w:szCs w:val="24"/>
        </w:rPr>
        <w:t>p</w:t>
      </w:r>
      <w:r w:rsidRPr="00113DEE">
        <w:rPr>
          <w:sz w:val="24"/>
          <w:szCs w:val="24"/>
        </w:rPr>
        <w:t>ingplotter</w:t>
      </w:r>
      <w:proofErr w:type="spellEnd"/>
      <w:r w:rsidRPr="00113DEE">
        <w:rPr>
          <w:rFonts w:hint="eastAsia"/>
          <w:sz w:val="24"/>
          <w:szCs w:val="24"/>
        </w:rPr>
        <w:t>，设置</w:t>
      </w:r>
      <w:r w:rsidRPr="00113DEE">
        <w:rPr>
          <w:rFonts w:hint="eastAsia"/>
          <w:sz w:val="24"/>
          <w:szCs w:val="24"/>
        </w:rPr>
        <w:t>IP</w:t>
      </w:r>
      <w:r w:rsidRPr="00113DEE">
        <w:rPr>
          <w:rFonts w:hint="eastAsia"/>
          <w:sz w:val="24"/>
          <w:szCs w:val="24"/>
        </w:rPr>
        <w:t>数据报大小为</w:t>
      </w:r>
      <w:r w:rsidRPr="00113DEE">
        <w:rPr>
          <w:rFonts w:hint="eastAsia"/>
          <w:sz w:val="24"/>
          <w:szCs w:val="24"/>
        </w:rPr>
        <w:t>5000</w:t>
      </w:r>
      <w:r w:rsidRPr="00113DEE">
        <w:rPr>
          <w:rFonts w:hint="eastAsia"/>
          <w:sz w:val="24"/>
          <w:szCs w:val="24"/>
        </w:rPr>
        <w:t>；如下图</w:t>
      </w:r>
    </w:p>
    <w:p w14:paraId="004668B6" w14:textId="77777777" w:rsidR="00E42CF8" w:rsidRDefault="00E42CF8" w:rsidP="00E42CF8">
      <w:r>
        <w:rPr>
          <w:rFonts w:hint="eastAsia"/>
          <w:noProof/>
        </w:rPr>
        <w:lastRenderedPageBreak/>
        <w:drawing>
          <wp:inline distT="0" distB="0" distL="0" distR="0" wp14:anchorId="7D347206" wp14:editId="6007546D">
            <wp:extent cx="5274310" cy="3592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0B0B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B322" w14:textId="77777777" w:rsidR="00E42CF8" w:rsidRPr="00141F86" w:rsidRDefault="00E42CF8" w:rsidP="00E42CF8">
      <w:pPr>
        <w:rPr>
          <w:sz w:val="24"/>
          <w:szCs w:val="24"/>
        </w:rPr>
      </w:pPr>
    </w:p>
    <w:p w14:paraId="2F83EEDA" w14:textId="77777777" w:rsidR="00E42CF8" w:rsidRPr="00141F86" w:rsidRDefault="00E42CF8" w:rsidP="00E42CF8">
      <w:pPr>
        <w:rPr>
          <w:sz w:val="24"/>
          <w:szCs w:val="24"/>
        </w:rPr>
      </w:pPr>
      <w:r w:rsidRPr="00141F86">
        <w:rPr>
          <w:rFonts w:hint="eastAsia"/>
          <w:sz w:val="24"/>
          <w:szCs w:val="24"/>
        </w:rPr>
        <w:t>（</w:t>
      </w:r>
      <w:r w:rsidRPr="00141F86">
        <w:rPr>
          <w:rFonts w:hint="eastAsia"/>
          <w:sz w:val="24"/>
          <w:szCs w:val="24"/>
        </w:rPr>
        <w:t>3</w:t>
      </w:r>
      <w:r w:rsidRPr="00141F86">
        <w:rPr>
          <w:rFonts w:hint="eastAsia"/>
          <w:sz w:val="24"/>
          <w:szCs w:val="24"/>
        </w:rPr>
        <w:t>）输入目的地址</w:t>
      </w:r>
      <w:r w:rsidR="00030E8B" w:rsidRPr="00141F86">
        <w:rPr>
          <w:sz w:val="24"/>
          <w:szCs w:val="24"/>
        </w:rPr>
        <w:fldChar w:fldCharType="begin"/>
      </w:r>
      <w:r w:rsidR="00030E8B" w:rsidRPr="00141F86">
        <w:rPr>
          <w:sz w:val="24"/>
          <w:szCs w:val="24"/>
        </w:rPr>
        <w:instrText xml:space="preserve"> HYPERLINK "http://www.baidu.com" </w:instrText>
      </w:r>
      <w:r w:rsidR="00030E8B" w:rsidRPr="00141F86">
        <w:rPr>
          <w:sz w:val="24"/>
          <w:szCs w:val="24"/>
        </w:rPr>
        <w:fldChar w:fldCharType="separate"/>
      </w:r>
      <w:r w:rsidRPr="00141F86">
        <w:rPr>
          <w:rStyle w:val="a8"/>
          <w:rFonts w:hint="eastAsia"/>
          <w:sz w:val="24"/>
          <w:szCs w:val="24"/>
        </w:rPr>
        <w:t>www</w:t>
      </w:r>
      <w:r w:rsidRPr="00141F86">
        <w:rPr>
          <w:rStyle w:val="a8"/>
          <w:sz w:val="24"/>
          <w:szCs w:val="24"/>
        </w:rPr>
        <w:t>.baidu.com</w:t>
      </w:r>
      <w:r w:rsidR="00030E8B" w:rsidRPr="00141F86">
        <w:rPr>
          <w:rStyle w:val="a8"/>
          <w:sz w:val="24"/>
          <w:szCs w:val="24"/>
        </w:rPr>
        <w:fldChar w:fldCharType="end"/>
      </w:r>
      <w:r w:rsidRPr="00141F86">
        <w:rPr>
          <w:rFonts w:hint="eastAsia"/>
          <w:sz w:val="24"/>
          <w:szCs w:val="24"/>
        </w:rPr>
        <w:t>，点击</w:t>
      </w:r>
      <w:r w:rsidRPr="00141F86">
        <w:rPr>
          <w:rFonts w:hint="eastAsia"/>
          <w:sz w:val="24"/>
          <w:szCs w:val="24"/>
        </w:rPr>
        <w:t>Trace</w:t>
      </w:r>
      <w:r w:rsidRPr="00141F86">
        <w:rPr>
          <w:rFonts w:hint="eastAsia"/>
          <w:sz w:val="24"/>
          <w:szCs w:val="24"/>
        </w:rPr>
        <w:t>后，开始显示下图内容；</w:t>
      </w:r>
    </w:p>
    <w:p w14:paraId="736EFEB4" w14:textId="77777777" w:rsidR="00E42CF8" w:rsidRDefault="00E42CF8" w:rsidP="00E42CF8">
      <w:r>
        <w:rPr>
          <w:rFonts w:hint="eastAsia"/>
          <w:noProof/>
        </w:rPr>
        <w:drawing>
          <wp:inline distT="0" distB="0" distL="0" distR="0" wp14:anchorId="143ECA5E" wp14:editId="47E639C9">
            <wp:extent cx="5274310" cy="3605530"/>
            <wp:effectExtent l="0" t="0" r="2540" b="0"/>
            <wp:docPr id="3" name="图片 3" descr="www.baidu.com - PingPlotter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060CF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339C" w14:textId="77777777" w:rsidR="00E42CF8" w:rsidRPr="00512BA7" w:rsidRDefault="00E42CF8" w:rsidP="00E42CF8">
      <w:pPr>
        <w:rPr>
          <w:sz w:val="24"/>
          <w:szCs w:val="24"/>
        </w:rPr>
      </w:pPr>
    </w:p>
    <w:p w14:paraId="7B7E90A8" w14:textId="77777777" w:rsidR="00E42CF8" w:rsidRPr="00512BA7" w:rsidRDefault="00E42CF8" w:rsidP="00E42CF8">
      <w:pPr>
        <w:rPr>
          <w:sz w:val="24"/>
          <w:szCs w:val="24"/>
        </w:rPr>
      </w:pPr>
      <w:r w:rsidRPr="00512BA7">
        <w:rPr>
          <w:rFonts w:hint="eastAsia"/>
          <w:sz w:val="24"/>
          <w:szCs w:val="24"/>
        </w:rPr>
        <w:t>（</w:t>
      </w:r>
      <w:r w:rsidRPr="00512BA7">
        <w:rPr>
          <w:rFonts w:hint="eastAsia"/>
          <w:sz w:val="24"/>
          <w:szCs w:val="24"/>
        </w:rPr>
        <w:t>4</w:t>
      </w:r>
      <w:r w:rsidRPr="00512BA7">
        <w:rPr>
          <w:rFonts w:hint="eastAsia"/>
          <w:sz w:val="24"/>
          <w:szCs w:val="24"/>
        </w:rPr>
        <w:t>）停止</w:t>
      </w:r>
      <w:proofErr w:type="spellStart"/>
      <w:r w:rsidRPr="00512BA7">
        <w:rPr>
          <w:rFonts w:hint="eastAsia"/>
          <w:sz w:val="24"/>
          <w:szCs w:val="24"/>
        </w:rPr>
        <w:t>wireshark</w:t>
      </w:r>
      <w:proofErr w:type="spellEnd"/>
      <w:r w:rsidRPr="00512BA7">
        <w:rPr>
          <w:rFonts w:hint="eastAsia"/>
          <w:sz w:val="24"/>
          <w:szCs w:val="24"/>
        </w:rPr>
        <w:t>，设置过滤方式为</w:t>
      </w:r>
      <w:r w:rsidRPr="00512BA7">
        <w:rPr>
          <w:rFonts w:hint="eastAsia"/>
          <w:sz w:val="24"/>
          <w:szCs w:val="24"/>
        </w:rPr>
        <w:t>IP</w:t>
      </w:r>
      <w:r w:rsidRPr="00512BA7">
        <w:rPr>
          <w:rFonts w:hint="eastAsia"/>
          <w:sz w:val="24"/>
          <w:szCs w:val="24"/>
        </w:rPr>
        <w:t>，得到下图内容；</w:t>
      </w:r>
    </w:p>
    <w:p w14:paraId="41806495" w14:textId="77777777" w:rsidR="00E42CF8" w:rsidRDefault="00E42CF8" w:rsidP="00E42CF8">
      <w:r>
        <w:rPr>
          <w:rFonts w:hint="eastAsia"/>
          <w:noProof/>
        </w:rPr>
        <w:lastRenderedPageBreak/>
        <w:drawing>
          <wp:inline distT="0" distB="0" distL="0" distR="0" wp14:anchorId="6643B25A" wp14:editId="4E1E1AD5">
            <wp:extent cx="5274310" cy="4156075"/>
            <wp:effectExtent l="0" t="0" r="2540" b="0"/>
            <wp:docPr id="4" name="图片 4" descr="*W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10CE8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832A" w14:textId="77777777" w:rsidR="00E42CF8" w:rsidRDefault="00E42CF8" w:rsidP="00E42CF8"/>
    <w:p w14:paraId="0377D6B3" w14:textId="77777777" w:rsidR="00E42CF8" w:rsidRDefault="00E42CF8" w:rsidP="00E42CF8">
      <w:pPr>
        <w:pStyle w:val="2"/>
      </w:pPr>
      <w:bookmarkStart w:id="7" w:name="_Toc23773730"/>
      <w:r>
        <w:rPr>
          <w:rFonts w:hint="eastAsia"/>
        </w:rPr>
        <w:t>实验总结与体会：</w:t>
      </w:r>
      <w:bookmarkEnd w:id="7"/>
    </w:p>
    <w:p w14:paraId="27744EFF" w14:textId="77777777" w:rsidR="00E42CF8" w:rsidRPr="009927AD" w:rsidRDefault="00E42CF8" w:rsidP="00E42CF8">
      <w:pPr>
        <w:rPr>
          <w:sz w:val="24"/>
          <w:szCs w:val="24"/>
        </w:rPr>
      </w:pPr>
      <w:r w:rsidRPr="009927AD">
        <w:rPr>
          <w:sz w:val="24"/>
          <w:szCs w:val="24"/>
        </w:rPr>
        <w:tab/>
      </w:r>
      <w:r w:rsidRPr="009927AD">
        <w:rPr>
          <w:rFonts w:hint="eastAsia"/>
          <w:sz w:val="24"/>
          <w:szCs w:val="24"/>
        </w:rPr>
        <w:t>１：实验遇到的问题：一开始进行</w:t>
      </w:r>
      <w:r w:rsidRPr="009927AD">
        <w:rPr>
          <w:rFonts w:hint="eastAsia"/>
          <w:sz w:val="24"/>
          <w:szCs w:val="24"/>
        </w:rPr>
        <w:t>DHCP</w:t>
      </w:r>
      <w:r w:rsidRPr="009927AD">
        <w:rPr>
          <w:rFonts w:hint="eastAsia"/>
          <w:sz w:val="24"/>
          <w:szCs w:val="24"/>
        </w:rPr>
        <w:t>内容捕获时，显示区没有任何内容；</w:t>
      </w:r>
      <w:r w:rsidRPr="009927AD">
        <w:rPr>
          <w:sz w:val="24"/>
          <w:szCs w:val="24"/>
        </w:rPr>
        <w:t xml:space="preserve"> </w:t>
      </w:r>
    </w:p>
    <w:p w14:paraId="3407486E" w14:textId="1C52D05A" w:rsidR="00E42CF8" w:rsidRPr="009927AD" w:rsidRDefault="00E42CF8" w:rsidP="00E42CF8">
      <w:pPr>
        <w:rPr>
          <w:sz w:val="24"/>
          <w:szCs w:val="24"/>
        </w:rPr>
      </w:pPr>
      <w:r w:rsidRPr="009927AD">
        <w:rPr>
          <w:sz w:val="24"/>
          <w:szCs w:val="24"/>
        </w:rPr>
        <w:tab/>
      </w:r>
      <w:r w:rsidRPr="009927AD">
        <w:rPr>
          <w:rFonts w:hint="eastAsia"/>
          <w:sz w:val="24"/>
          <w:szCs w:val="24"/>
        </w:rPr>
        <w:t>解决方案：在上上次实验时，取消启用了</w:t>
      </w:r>
      <w:r w:rsidRPr="009927AD">
        <w:rPr>
          <w:rFonts w:hint="eastAsia"/>
          <w:sz w:val="24"/>
          <w:szCs w:val="24"/>
        </w:rPr>
        <w:t>IP</w:t>
      </w:r>
      <w:r w:rsidRPr="009927AD">
        <w:rPr>
          <w:sz w:val="24"/>
          <w:szCs w:val="24"/>
        </w:rPr>
        <w:t>v4</w:t>
      </w:r>
      <w:r w:rsidRPr="009927AD">
        <w:rPr>
          <w:rFonts w:hint="eastAsia"/>
          <w:sz w:val="24"/>
          <w:szCs w:val="24"/>
        </w:rPr>
        <w:t>协议，在分析</w:t>
      </w:r>
      <w:r w:rsidRPr="009927AD">
        <w:rPr>
          <w:rFonts w:hint="eastAsia"/>
          <w:sz w:val="24"/>
          <w:szCs w:val="24"/>
        </w:rPr>
        <w:t>-&gt;</w:t>
      </w:r>
      <w:r w:rsidRPr="009927AD">
        <w:rPr>
          <w:rFonts w:hint="eastAsia"/>
          <w:sz w:val="24"/>
          <w:szCs w:val="24"/>
        </w:rPr>
        <w:t>启用的协议中点击全部启用。</w:t>
      </w:r>
      <w:r w:rsidRPr="009927AD">
        <w:rPr>
          <w:sz w:val="24"/>
          <w:szCs w:val="24"/>
        </w:rPr>
        <w:t xml:space="preserve"> </w:t>
      </w:r>
    </w:p>
    <w:p w14:paraId="2E6B45E4" w14:textId="3342E5EC" w:rsidR="001334AC" w:rsidRPr="009927AD" w:rsidRDefault="00E42CF8" w:rsidP="00E42CF8">
      <w:pPr>
        <w:rPr>
          <w:rFonts w:hint="eastAsia"/>
          <w:sz w:val="24"/>
          <w:szCs w:val="24"/>
        </w:rPr>
      </w:pPr>
      <w:r w:rsidRPr="009927AD">
        <w:rPr>
          <w:sz w:val="24"/>
          <w:szCs w:val="24"/>
        </w:rPr>
        <w:tab/>
      </w:r>
      <w:r w:rsidRPr="009927AD">
        <w:rPr>
          <w:rFonts w:hint="eastAsia"/>
          <w:sz w:val="24"/>
          <w:szCs w:val="24"/>
        </w:rPr>
        <w:t>２：实验体会：本次实验较为简单，但是实验完成之后要注意分析和了解</w:t>
      </w:r>
      <w:r w:rsidRPr="009927AD">
        <w:rPr>
          <w:rFonts w:hint="eastAsia"/>
          <w:sz w:val="24"/>
          <w:szCs w:val="24"/>
        </w:rPr>
        <w:t>IP</w:t>
      </w:r>
      <w:r w:rsidRPr="009927AD">
        <w:rPr>
          <w:rFonts w:hint="eastAsia"/>
          <w:sz w:val="24"/>
          <w:szCs w:val="24"/>
        </w:rPr>
        <w:t>协议的内容和</w:t>
      </w:r>
      <w:r w:rsidRPr="009927AD">
        <w:rPr>
          <w:rFonts w:hint="eastAsia"/>
          <w:sz w:val="24"/>
          <w:szCs w:val="24"/>
        </w:rPr>
        <w:t>DHCP</w:t>
      </w:r>
      <w:r w:rsidRPr="009927AD">
        <w:rPr>
          <w:rFonts w:hint="eastAsia"/>
          <w:sz w:val="24"/>
          <w:szCs w:val="24"/>
        </w:rPr>
        <w:t>的内容，并了解</w:t>
      </w:r>
      <w:r w:rsidRPr="009927AD">
        <w:rPr>
          <w:rFonts w:hint="eastAsia"/>
          <w:sz w:val="24"/>
          <w:szCs w:val="24"/>
        </w:rPr>
        <w:t>IP</w:t>
      </w:r>
      <w:r w:rsidRPr="009927AD">
        <w:rPr>
          <w:sz w:val="24"/>
          <w:szCs w:val="24"/>
        </w:rPr>
        <w:t>v4</w:t>
      </w:r>
      <w:r w:rsidRPr="009927AD">
        <w:rPr>
          <w:rFonts w:hint="eastAsia"/>
          <w:sz w:val="24"/>
          <w:szCs w:val="24"/>
        </w:rPr>
        <w:t>分片信息。</w:t>
      </w:r>
    </w:p>
    <w:sectPr w:rsidR="001334AC" w:rsidRPr="00992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F7349" w14:textId="77777777" w:rsidR="00030E8B" w:rsidRDefault="00030E8B" w:rsidP="00E42CF8">
      <w:r>
        <w:separator/>
      </w:r>
    </w:p>
  </w:endnote>
  <w:endnote w:type="continuationSeparator" w:id="0">
    <w:p w14:paraId="53C2AA9B" w14:textId="77777777" w:rsidR="00030E8B" w:rsidRDefault="00030E8B" w:rsidP="00E42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5163E" w14:textId="77777777" w:rsidR="00030E8B" w:rsidRDefault="00030E8B" w:rsidP="00E42CF8">
      <w:r>
        <w:separator/>
      </w:r>
    </w:p>
  </w:footnote>
  <w:footnote w:type="continuationSeparator" w:id="0">
    <w:p w14:paraId="4F4A5785" w14:textId="77777777" w:rsidR="00030E8B" w:rsidRDefault="00030E8B" w:rsidP="00E42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D78"/>
    <w:multiLevelType w:val="hybridMultilevel"/>
    <w:tmpl w:val="52FAAEF6"/>
    <w:lvl w:ilvl="0" w:tplc="5BA4F86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F23A1A"/>
    <w:multiLevelType w:val="hybridMultilevel"/>
    <w:tmpl w:val="D2083E74"/>
    <w:lvl w:ilvl="0" w:tplc="5C6043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72637B"/>
    <w:multiLevelType w:val="hybridMultilevel"/>
    <w:tmpl w:val="E884A11C"/>
    <w:lvl w:ilvl="0" w:tplc="FFF867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025660"/>
    <w:multiLevelType w:val="hybridMultilevel"/>
    <w:tmpl w:val="CA98CDA6"/>
    <w:lvl w:ilvl="0" w:tplc="16EE13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131A"/>
    <w:rsid w:val="00030E8B"/>
    <w:rsid w:val="000F41A8"/>
    <w:rsid w:val="00113DEE"/>
    <w:rsid w:val="001334AC"/>
    <w:rsid w:val="00141F86"/>
    <w:rsid w:val="004D03BA"/>
    <w:rsid w:val="00512BA7"/>
    <w:rsid w:val="0064131A"/>
    <w:rsid w:val="006D6681"/>
    <w:rsid w:val="007C3F52"/>
    <w:rsid w:val="00881C21"/>
    <w:rsid w:val="00944EA1"/>
    <w:rsid w:val="0097645A"/>
    <w:rsid w:val="009927AD"/>
    <w:rsid w:val="00B92CD6"/>
    <w:rsid w:val="00DA4A4F"/>
    <w:rsid w:val="00E4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55E38"/>
  <w15:chartTrackingRefBased/>
  <w15:docId w15:val="{24788A96-EE82-4076-A8A7-EE99B86F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C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2C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2C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2C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C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2C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2C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2CF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42CF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2CF8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E42CF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42CF8"/>
  </w:style>
  <w:style w:type="paragraph" w:styleId="TOC2">
    <w:name w:val="toc 2"/>
    <w:basedOn w:val="a"/>
    <w:next w:val="a"/>
    <w:autoRedefine/>
    <w:uiPriority w:val="39"/>
    <w:unhideWhenUsed/>
    <w:rsid w:val="00E42CF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42CF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樊世雄</dc:creator>
  <cp:keywords/>
  <dc:description/>
  <cp:lastModifiedBy>樊世雄</cp:lastModifiedBy>
  <cp:revision>12</cp:revision>
  <dcterms:created xsi:type="dcterms:W3CDTF">2020-11-04T13:12:00Z</dcterms:created>
  <dcterms:modified xsi:type="dcterms:W3CDTF">2020-11-05T01:44:00Z</dcterms:modified>
</cp:coreProperties>
</file>