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56E5" w14:textId="77777777" w:rsidR="002F29F8" w:rsidRDefault="002F29F8" w:rsidP="002F29F8">
      <w:pPr>
        <w:wordWrap w:val="0"/>
        <w:spacing w:line="0" w:lineRule="atLeast"/>
        <w:jc w:val="center"/>
        <w:rPr>
          <w:rFonts w:eastAsia="黑体"/>
          <w:sz w:val="24"/>
        </w:rPr>
      </w:pPr>
    </w:p>
    <w:p w14:paraId="21E3407F" w14:textId="77777777" w:rsidR="002F29F8" w:rsidRDefault="002F29F8" w:rsidP="002F29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262E0F8C" w14:textId="77777777" w:rsidR="002F29F8" w:rsidRDefault="002F29F8" w:rsidP="002F29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50173C4F" w14:textId="77777777" w:rsidR="002F29F8" w:rsidRDefault="002F29F8" w:rsidP="002F29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计算机网络</w:t>
      </w:r>
      <w:r>
        <w:rPr>
          <w:b/>
          <w:bCs/>
          <w:sz w:val="60"/>
          <w:szCs w:val="60"/>
        </w:rPr>
        <w:t>实验报告</w:t>
      </w:r>
    </w:p>
    <w:p w14:paraId="2671835C" w14:textId="77777777" w:rsidR="002F29F8" w:rsidRDefault="002F29F8" w:rsidP="002F29F8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6BC92009" w14:textId="77777777" w:rsidR="002F29F8" w:rsidRDefault="002F29F8" w:rsidP="002F29F8">
      <w:pPr>
        <w:spacing w:line="360" w:lineRule="auto"/>
        <w:rPr>
          <w:rFonts w:eastAsia="黑体"/>
          <w:sz w:val="28"/>
          <w:szCs w:val="28"/>
        </w:rPr>
      </w:pPr>
    </w:p>
    <w:p w14:paraId="1DDEDB47" w14:textId="77777777" w:rsidR="002F29F8" w:rsidRDefault="002F29F8" w:rsidP="002F29F8">
      <w:pPr>
        <w:spacing w:line="360" w:lineRule="auto"/>
        <w:rPr>
          <w:sz w:val="32"/>
          <w:szCs w:val="32"/>
        </w:rPr>
      </w:pPr>
    </w:p>
    <w:p w14:paraId="098EFCC0" w14:textId="77777777" w:rsidR="002F29F8" w:rsidRDefault="002F29F8" w:rsidP="002F29F8">
      <w:pPr>
        <w:spacing w:line="360" w:lineRule="auto"/>
        <w:rPr>
          <w:sz w:val="32"/>
          <w:szCs w:val="32"/>
        </w:rPr>
      </w:pPr>
    </w:p>
    <w:p w14:paraId="4D830FF1" w14:textId="77777777" w:rsidR="002F29F8" w:rsidRDefault="002F29F8" w:rsidP="002F29F8">
      <w:pPr>
        <w:spacing w:line="360" w:lineRule="auto"/>
        <w:rPr>
          <w:sz w:val="32"/>
          <w:szCs w:val="32"/>
        </w:rPr>
      </w:pPr>
    </w:p>
    <w:p w14:paraId="38076140" w14:textId="1B23CE34" w:rsidR="002F29F8" w:rsidRDefault="002F29F8" w:rsidP="002F29F8">
      <w:pPr>
        <w:spacing w:line="360" w:lineRule="auto"/>
        <w:ind w:leftChars="1000" w:left="210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E2A9FC8" w14:textId="70D75940" w:rsidR="002F29F8" w:rsidRDefault="002F29F8" w:rsidP="002F29F8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1917033</w:t>
      </w:r>
      <w:r>
        <w:rPr>
          <w:rFonts w:ascii="宋体" w:hAnsi="宋体"/>
          <w:sz w:val="28"/>
          <w:szCs w:val="28"/>
          <w:u w:val="single"/>
        </w:rPr>
        <w:t xml:space="preserve">3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144072BB" w14:textId="16154873" w:rsidR="002F29F8" w:rsidRDefault="002F29F8" w:rsidP="002F29F8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樊世雄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077E36D2" w14:textId="67A0A475" w:rsidR="002F29F8" w:rsidRPr="002F29F8" w:rsidRDefault="002F29F8" w:rsidP="002F29F8">
      <w:pPr>
        <w:spacing w:line="600" w:lineRule="exact"/>
        <w:ind w:leftChars="1000" w:left="2100"/>
        <w:jc w:val="lef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-9-30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1009C353" w14:textId="77777777" w:rsidR="002F29F8" w:rsidRPr="002F29F8" w:rsidRDefault="002F29F8" w:rsidP="002F29F8">
      <w:pPr>
        <w:spacing w:line="360" w:lineRule="auto"/>
        <w:ind w:leftChars="1000" w:left="2100"/>
        <w:rPr>
          <w:rFonts w:eastAsia="仿宋_GB2312"/>
          <w:sz w:val="28"/>
          <w:szCs w:val="28"/>
        </w:rPr>
      </w:pPr>
    </w:p>
    <w:p w14:paraId="619700FF" w14:textId="77777777" w:rsidR="002F29F8" w:rsidRDefault="002F29F8" w:rsidP="002F29F8">
      <w:pPr>
        <w:spacing w:line="360" w:lineRule="auto"/>
        <w:rPr>
          <w:rFonts w:eastAsia="仿宋_GB2312"/>
          <w:sz w:val="32"/>
          <w:szCs w:val="32"/>
        </w:rPr>
      </w:pPr>
    </w:p>
    <w:p w14:paraId="790E192A" w14:textId="77777777" w:rsidR="002F29F8" w:rsidRDefault="002F29F8" w:rsidP="002F29F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2CE85AFE" w14:textId="77777777" w:rsidR="002F29F8" w:rsidRDefault="002F29F8" w:rsidP="002F29F8">
      <w:pPr>
        <w:jc w:val="center"/>
        <w:outlineLvl w:val="0"/>
        <w:rPr>
          <w:rFonts w:ascii="黑体" w:eastAsia="黑体"/>
          <w:sz w:val="32"/>
          <w:szCs w:val="32"/>
        </w:rPr>
      </w:pPr>
      <w:bookmarkStart w:id="0" w:name="_Toc304909081"/>
      <w:r>
        <w:rPr>
          <w:rFonts w:eastAsia="黑体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>实验</w:t>
      </w:r>
      <w:bookmarkEnd w:id="0"/>
      <w:r>
        <w:rPr>
          <w:rFonts w:ascii="黑体" w:eastAsia="黑体" w:hint="eastAsia"/>
          <w:sz w:val="32"/>
          <w:szCs w:val="32"/>
        </w:rPr>
        <w:t>四　交换机及其VLAN设置</w:t>
      </w:r>
    </w:p>
    <w:p w14:paraId="68F78A21" w14:textId="77777777" w:rsidR="002F29F8" w:rsidRDefault="002F29F8" w:rsidP="002F29F8">
      <w:pPr>
        <w:pStyle w:val="3"/>
        <w:numPr>
          <w:ilvl w:val="0"/>
          <w:numId w:val="1"/>
        </w:numPr>
        <w:ind w:firstLine="66"/>
      </w:pPr>
      <w:r>
        <w:rPr>
          <w:rFonts w:hint="eastAsia"/>
        </w:rPr>
        <w:t>实验目的</w:t>
      </w:r>
    </w:p>
    <w:p w14:paraId="7B7AF53E" w14:textId="77777777" w:rsidR="002F29F8" w:rsidRDefault="002F29F8" w:rsidP="002F29F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熟悉交换机的配置环境；</w:t>
      </w:r>
    </w:p>
    <w:p w14:paraId="371F42E3" w14:textId="77777777" w:rsidR="002F29F8" w:rsidRDefault="002F29F8" w:rsidP="002F29F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了解交换机基于端口的</w:t>
      </w:r>
      <w:r>
        <w:rPr>
          <w:rFonts w:hint="eastAsia"/>
          <w:sz w:val="24"/>
        </w:rPr>
        <w:t xml:space="preserve"> VLAN </w:t>
      </w:r>
      <w:r>
        <w:rPr>
          <w:rFonts w:hint="eastAsia"/>
          <w:sz w:val="24"/>
        </w:rPr>
        <w:t>的设置；</w:t>
      </w:r>
    </w:p>
    <w:p w14:paraId="4555BF94" w14:textId="77777777" w:rsidR="002F29F8" w:rsidRDefault="002F29F8" w:rsidP="002F29F8">
      <w:pPr>
        <w:pStyle w:val="3"/>
        <w:numPr>
          <w:ilvl w:val="0"/>
          <w:numId w:val="1"/>
        </w:numPr>
        <w:ind w:firstLine="66"/>
      </w:pPr>
      <w:r>
        <w:rPr>
          <w:rFonts w:hint="eastAsia"/>
        </w:rPr>
        <w:t>实验内容简要描述</w:t>
      </w:r>
    </w:p>
    <w:p w14:paraId="05A364B0" w14:textId="77777777" w:rsidR="002F29F8" w:rsidRDefault="002F29F8" w:rsidP="002F29F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、产生两个</w:t>
      </w:r>
      <w:r>
        <w:rPr>
          <w:rFonts w:hint="eastAsia"/>
        </w:rPr>
        <w:t xml:space="preserve"> VLAN</w:t>
      </w:r>
      <w:r>
        <w:rPr>
          <w:rFonts w:hint="eastAsia"/>
        </w:rPr>
        <w:t>，并验证配置结果；</w:t>
      </w:r>
    </w:p>
    <w:p w14:paraId="685A7832" w14:textId="77777777" w:rsidR="002F29F8" w:rsidRDefault="002F29F8" w:rsidP="002F29F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、为每个</w:t>
      </w:r>
      <w:r>
        <w:rPr>
          <w:rFonts w:hint="eastAsia"/>
        </w:rPr>
        <w:t xml:space="preserve"> VLAN </w:t>
      </w:r>
      <w:r>
        <w:rPr>
          <w:rFonts w:hint="eastAsia"/>
        </w:rPr>
        <w:t>分配交换机成员端口；</w:t>
      </w:r>
    </w:p>
    <w:p w14:paraId="71C20235" w14:textId="77777777" w:rsidR="002F29F8" w:rsidRDefault="002F29F8" w:rsidP="002F29F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、进行删除</w:t>
      </w:r>
      <w:r>
        <w:rPr>
          <w:rFonts w:hint="eastAsia"/>
        </w:rPr>
        <w:t xml:space="preserve"> VLAN </w:t>
      </w:r>
      <w:r>
        <w:rPr>
          <w:rFonts w:hint="eastAsia"/>
        </w:rPr>
        <w:t>的操作。</w:t>
      </w:r>
    </w:p>
    <w:p w14:paraId="3ADBA89C" w14:textId="177BBAF7" w:rsidR="002F29F8" w:rsidRDefault="002F29F8" w:rsidP="002F29F8">
      <w:pPr>
        <w:pStyle w:val="3"/>
        <w:numPr>
          <w:ilvl w:val="0"/>
          <w:numId w:val="1"/>
        </w:numPr>
        <w:ind w:firstLine="66"/>
      </w:pPr>
      <w:r>
        <w:rPr>
          <w:rFonts w:hint="eastAsia"/>
        </w:rPr>
        <w:t>实验步骤与结果分析</w:t>
      </w:r>
    </w:p>
    <w:p w14:paraId="63DC3F97" w14:textId="77777777" w:rsidR="0081676A" w:rsidRDefault="0081676A" w:rsidP="0081676A">
      <w:r>
        <w:rPr>
          <w:rFonts w:hint="eastAsia"/>
        </w:rPr>
        <w:t>1</w:t>
      </w:r>
      <w:r>
        <w:rPr>
          <w:rFonts w:hint="eastAsia"/>
        </w:rPr>
        <w:t>：配置环境</w:t>
      </w:r>
    </w:p>
    <w:p w14:paraId="13806BD2" w14:textId="77777777" w:rsidR="0081676A" w:rsidRDefault="0081676A" w:rsidP="0081676A">
      <w:pPr>
        <w:jc w:val="center"/>
      </w:pPr>
      <w:r>
        <w:rPr>
          <w:rFonts w:hint="eastAsia"/>
          <w:noProof/>
        </w:rPr>
        <w:drawing>
          <wp:inline distT="0" distB="0" distL="0" distR="0" wp14:anchorId="55DC397C" wp14:editId="7C963604">
            <wp:extent cx="4696166" cy="38633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461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31" cy="38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1EEC" w14:textId="77777777" w:rsidR="0081676A" w:rsidRDefault="0081676A" w:rsidP="0081676A">
      <w:r>
        <w:rPr>
          <w:rFonts w:hint="eastAsia"/>
        </w:rPr>
        <w:t>2</w:t>
      </w:r>
      <w:r>
        <w:rPr>
          <w:rFonts w:hint="eastAsia"/>
        </w:rPr>
        <w:t>：配置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F701015" w14:textId="77777777" w:rsidR="0081676A" w:rsidRDefault="0081676A" w:rsidP="0081676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A32DD7" wp14:editId="74226AA4">
            <wp:extent cx="4129364" cy="18440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4E43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38"/>
                    <a:stretch/>
                  </pic:blipFill>
                  <pic:spPr bwMode="auto">
                    <a:xfrm>
                      <a:off x="0" y="0"/>
                      <a:ext cx="4137922" cy="18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F95B" w14:textId="77777777" w:rsidR="0081676A" w:rsidRDefault="0081676A" w:rsidP="00C71FDA">
      <w:pPr>
        <w:jc w:val="center"/>
      </w:pPr>
      <w:r>
        <w:rPr>
          <w:rFonts w:hint="eastAsia"/>
          <w:noProof/>
        </w:rPr>
        <w:drawing>
          <wp:inline distT="0" distB="0" distL="0" distR="0" wp14:anchorId="6762181A" wp14:editId="39438778">
            <wp:extent cx="4145137" cy="18516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AE8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20"/>
                    <a:stretch/>
                  </pic:blipFill>
                  <pic:spPr bwMode="auto">
                    <a:xfrm>
                      <a:off x="0" y="0"/>
                      <a:ext cx="4152140" cy="185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D820" w14:textId="77777777" w:rsidR="0081676A" w:rsidRDefault="0081676A" w:rsidP="00C71FDA">
      <w:pPr>
        <w:jc w:val="center"/>
      </w:pPr>
      <w:r>
        <w:rPr>
          <w:rFonts w:hint="eastAsia"/>
          <w:noProof/>
        </w:rPr>
        <w:drawing>
          <wp:inline distT="0" distB="0" distL="0" distR="0" wp14:anchorId="6EB0E141" wp14:editId="12BE7294">
            <wp:extent cx="4144645" cy="18516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420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14"/>
                    <a:stretch/>
                  </pic:blipFill>
                  <pic:spPr bwMode="auto">
                    <a:xfrm>
                      <a:off x="0" y="0"/>
                      <a:ext cx="4156161" cy="185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02B7" w14:textId="77777777" w:rsidR="0081676A" w:rsidRDefault="0081676A" w:rsidP="0081676A">
      <w:pPr>
        <w:jc w:val="center"/>
      </w:pPr>
      <w:r>
        <w:rPr>
          <w:rFonts w:hint="eastAsia"/>
          <w:noProof/>
        </w:rPr>
        <w:drawing>
          <wp:inline distT="0" distB="0" distL="0" distR="0" wp14:anchorId="2F3E43E6" wp14:editId="02BFA7E0">
            <wp:extent cx="4160121" cy="187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4CB4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38"/>
                    <a:stretch/>
                  </pic:blipFill>
                  <pic:spPr bwMode="auto">
                    <a:xfrm>
                      <a:off x="0" y="0"/>
                      <a:ext cx="4179185" cy="188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7FE12" w14:textId="77777777" w:rsidR="0081676A" w:rsidRDefault="0081676A" w:rsidP="0081676A"/>
    <w:p w14:paraId="397ADF57" w14:textId="77777777" w:rsidR="0081676A" w:rsidRDefault="0081676A" w:rsidP="0081676A">
      <w:r>
        <w:rPr>
          <w:rFonts w:hint="eastAsia"/>
        </w:rPr>
        <w:t>３：配置交换机</w:t>
      </w:r>
    </w:p>
    <w:p w14:paraId="39D6EE8A" w14:textId="77777777" w:rsidR="0081676A" w:rsidRDefault="0081676A" w:rsidP="0081676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D97DD46" wp14:editId="16106FF2">
            <wp:extent cx="4930140" cy="419352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49E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40" cy="41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71F" w14:textId="77777777" w:rsidR="0081676A" w:rsidRDefault="0081676A" w:rsidP="0081676A">
      <w:r>
        <w:rPr>
          <w:rFonts w:hint="eastAsia"/>
        </w:rPr>
        <w:t>４：测试配置情况</w:t>
      </w:r>
    </w:p>
    <w:p w14:paraId="16745293" w14:textId="77777777" w:rsidR="0081676A" w:rsidRDefault="0081676A" w:rsidP="0081676A">
      <w:pPr>
        <w:jc w:val="center"/>
      </w:pPr>
      <w:r>
        <w:rPr>
          <w:rFonts w:hint="eastAsia"/>
          <w:noProof/>
        </w:rPr>
        <w:drawing>
          <wp:inline distT="0" distB="0" distL="0" distR="0" wp14:anchorId="0FA35329" wp14:editId="07BA00DF">
            <wp:extent cx="4853940" cy="4128713"/>
            <wp:effectExtent l="0" t="0" r="381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E2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23" cy="41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1BB" w14:textId="77777777" w:rsidR="0081676A" w:rsidRDefault="0081676A" w:rsidP="0081676A">
      <w:r>
        <w:rPr>
          <w:rFonts w:hint="eastAsia"/>
        </w:rPr>
        <w:lastRenderedPageBreak/>
        <w:t>测试通路情况：</w:t>
      </w:r>
    </w:p>
    <w:p w14:paraId="52992B9E" w14:textId="77777777" w:rsidR="0081676A" w:rsidRDefault="0081676A" w:rsidP="0081676A">
      <w:pPr>
        <w:jc w:val="center"/>
      </w:pPr>
      <w:r>
        <w:rPr>
          <w:rFonts w:hint="eastAsia"/>
          <w:noProof/>
        </w:rPr>
        <w:drawing>
          <wp:inline distT="0" distB="0" distL="0" distR="0" wp14:anchorId="05C02E9A" wp14:editId="38C87747">
            <wp:extent cx="4797743" cy="5958840"/>
            <wp:effectExtent l="0" t="0" r="317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4E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06" cy="59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3E70" w14:textId="77777777" w:rsidR="0081676A" w:rsidRDefault="0081676A" w:rsidP="0081676A">
      <w:r w:rsidRPr="00301F91">
        <w:rPr>
          <w:rFonts w:hint="eastAsia"/>
        </w:rPr>
        <w:t>说明同一交换机的</w:t>
      </w:r>
      <w:r w:rsidRPr="00301F91">
        <w:rPr>
          <w:rFonts w:hint="eastAsia"/>
        </w:rPr>
        <w:t>VLAN</w:t>
      </w:r>
      <w:r w:rsidRPr="00301F91">
        <w:rPr>
          <w:rFonts w:hint="eastAsia"/>
        </w:rPr>
        <w:t>之间可以通信，同一交换机的不同</w:t>
      </w:r>
      <w:r w:rsidRPr="00301F91">
        <w:rPr>
          <w:rFonts w:hint="eastAsia"/>
        </w:rPr>
        <w:t>VLAN</w:t>
      </w:r>
      <w:r w:rsidRPr="00301F91">
        <w:rPr>
          <w:rFonts w:hint="eastAsia"/>
        </w:rPr>
        <w:t>之间不能通信。</w:t>
      </w:r>
    </w:p>
    <w:p w14:paraId="6B073A0F" w14:textId="77777777" w:rsidR="0081676A" w:rsidRDefault="0081676A" w:rsidP="0081676A"/>
    <w:p w14:paraId="0F4B3675" w14:textId="77777777" w:rsidR="0081676A" w:rsidRDefault="0081676A" w:rsidP="0081676A">
      <w:r>
        <w:rPr>
          <w:rFonts w:hint="eastAsia"/>
        </w:rPr>
        <w:t>５：进行删除</w:t>
      </w:r>
      <w:r>
        <w:rPr>
          <w:rFonts w:hint="eastAsia"/>
        </w:rPr>
        <w:t>VLAN</w:t>
      </w:r>
      <w:r>
        <w:rPr>
          <w:rFonts w:hint="eastAsia"/>
        </w:rPr>
        <w:t>的操作</w:t>
      </w:r>
    </w:p>
    <w:p w14:paraId="5374D449" w14:textId="77777777" w:rsidR="0081676A" w:rsidRDefault="0081676A" w:rsidP="0081676A">
      <w:r>
        <w:rPr>
          <w:rFonts w:hint="eastAsia"/>
          <w:noProof/>
        </w:rPr>
        <w:lastRenderedPageBreak/>
        <w:drawing>
          <wp:inline distT="0" distB="0" distL="0" distR="0" wp14:anchorId="7D94B482" wp14:editId="4CDDD7A3">
            <wp:extent cx="5043750" cy="470916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427F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88" cy="47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A65E28" wp14:editId="0A770B7D">
            <wp:extent cx="5060118" cy="116596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46F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CDAF" w14:textId="77777777" w:rsidR="0081676A" w:rsidRDefault="0081676A" w:rsidP="0081676A">
      <w:r>
        <w:rPr>
          <w:rFonts w:hint="eastAsia"/>
        </w:rPr>
        <w:t>显示已经将</w:t>
      </w:r>
      <w:r>
        <w:rPr>
          <w:rFonts w:hint="eastAsia"/>
        </w:rPr>
        <w:t>VLAN</w:t>
      </w:r>
      <w:r>
        <w:rPr>
          <w:rFonts w:hint="eastAsia"/>
        </w:rPr>
        <w:t>１０成功删除；</w:t>
      </w:r>
    </w:p>
    <w:p w14:paraId="1AE87BA6" w14:textId="77777777" w:rsidR="0081676A" w:rsidRPr="005B0DF9" w:rsidRDefault="0081676A" w:rsidP="0081676A"/>
    <w:p w14:paraId="3799033E" w14:textId="77777777" w:rsidR="0081676A" w:rsidRPr="0081676A" w:rsidRDefault="0081676A" w:rsidP="0081676A"/>
    <w:p w14:paraId="42A32CA3" w14:textId="073DC113" w:rsidR="002F29F8" w:rsidRDefault="002F29F8" w:rsidP="002F29F8">
      <w:pPr>
        <w:pStyle w:val="3"/>
        <w:numPr>
          <w:ilvl w:val="0"/>
          <w:numId w:val="1"/>
        </w:numPr>
        <w:ind w:firstLine="66"/>
      </w:pPr>
      <w:r>
        <w:rPr>
          <w:rFonts w:hint="eastAsia"/>
        </w:rPr>
        <w:t>实验中遇到的问题及体会</w:t>
      </w:r>
    </w:p>
    <w:p w14:paraId="0426C40D" w14:textId="77777777" w:rsidR="00667995" w:rsidRPr="0013519B" w:rsidRDefault="00667995" w:rsidP="00B37899">
      <w:pPr>
        <w:spacing w:line="360" w:lineRule="auto"/>
        <w:ind w:firstLineChars="200" w:firstLine="420"/>
      </w:pPr>
      <w:r>
        <w:rPr>
          <w:rFonts w:hint="eastAsia"/>
        </w:rPr>
        <w:t>通过本次实验，增强了对于交换机配置的操作，认识到</w:t>
      </w:r>
      <w:r>
        <w:rPr>
          <w:rFonts w:hint="eastAsia"/>
        </w:rPr>
        <w:t>VLAN</w:t>
      </w:r>
      <w:r>
        <w:rPr>
          <w:rFonts w:hint="eastAsia"/>
        </w:rPr>
        <w:t>配置的特点与特性，进一步了解到网络环境配置的规律和特点，具有实践价值。</w:t>
      </w:r>
    </w:p>
    <w:p w14:paraId="6724A6FA" w14:textId="77777777" w:rsidR="00667995" w:rsidRPr="00667995" w:rsidRDefault="00667995" w:rsidP="00B37899">
      <w:pPr>
        <w:spacing w:line="360" w:lineRule="auto"/>
      </w:pPr>
    </w:p>
    <w:p w14:paraId="08F430B3" w14:textId="77777777" w:rsidR="002F29F8" w:rsidRPr="006E2530" w:rsidRDefault="002F29F8" w:rsidP="00B3789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E2530">
        <w:rPr>
          <w:rFonts w:asciiTheme="minorEastAsia" w:hAnsiTheme="minorEastAsia" w:hint="eastAsia"/>
          <w:szCs w:val="21"/>
        </w:rPr>
        <w:t>问题1：一开</w:t>
      </w:r>
      <w:proofErr w:type="gramStart"/>
      <w:r w:rsidRPr="006E2530">
        <w:rPr>
          <w:rFonts w:asciiTheme="minorEastAsia" w:hAnsiTheme="minorEastAsia" w:hint="eastAsia"/>
          <w:szCs w:val="21"/>
        </w:rPr>
        <w:t>始未</w:t>
      </w:r>
      <w:proofErr w:type="gramEnd"/>
      <w:r w:rsidRPr="006E2530">
        <w:rPr>
          <w:rFonts w:asciiTheme="minorEastAsia" w:hAnsiTheme="minorEastAsia" w:hint="eastAsia"/>
          <w:szCs w:val="21"/>
        </w:rPr>
        <w:t>找到超级终端这个程序入口</w:t>
      </w:r>
    </w:p>
    <w:p w14:paraId="629B5E1B" w14:textId="4C707D57" w:rsidR="001334AC" w:rsidRDefault="002F29F8" w:rsidP="0060439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E2530">
        <w:rPr>
          <w:rFonts w:asciiTheme="minorEastAsia" w:hAnsiTheme="minorEastAsia" w:hint="eastAsia"/>
          <w:szCs w:val="21"/>
        </w:rPr>
        <w:t>解决：</w:t>
      </w:r>
      <w:r w:rsidR="0081676A" w:rsidRPr="006E2530">
        <w:rPr>
          <w:rFonts w:asciiTheme="minorEastAsia" w:hAnsiTheme="minorEastAsia" w:hint="eastAsia"/>
          <w:szCs w:val="21"/>
        </w:rPr>
        <w:t>华为和思科</w:t>
      </w:r>
      <w:r w:rsidR="0060439E">
        <w:rPr>
          <w:rFonts w:asciiTheme="minorEastAsia" w:hAnsiTheme="minorEastAsia" w:hint="eastAsia"/>
          <w:szCs w:val="21"/>
        </w:rPr>
        <w:t>。</w:t>
      </w:r>
    </w:p>
    <w:p w14:paraId="169BEDB0" w14:textId="47DAAEEB" w:rsidR="005B0DF9" w:rsidRDefault="005B0DF9" w:rsidP="0060439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问题2：vlan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为什么不能创建和删除？</w:t>
      </w:r>
    </w:p>
    <w:p w14:paraId="2B7541F7" w14:textId="486D28DB" w:rsidR="005B0DF9" w:rsidRPr="0060439E" w:rsidRDefault="005B0DF9" w:rsidP="0060439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解决：</w:t>
      </w:r>
      <w:r w:rsidRPr="005B0DF9">
        <w:rPr>
          <w:rFonts w:asciiTheme="minorEastAsia" w:hAnsiTheme="minorEastAsia" w:hint="eastAsia"/>
          <w:szCs w:val="21"/>
        </w:rPr>
        <w:t>默认状态下，VLAN1已经被创建，而且作为管理用VLAN，不可被删除和修改，用于实现对网络设备的管理。</w:t>
      </w:r>
    </w:p>
    <w:sectPr w:rsidR="005B0DF9" w:rsidRPr="0060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CB855"/>
    <w:multiLevelType w:val="singleLevel"/>
    <w:tmpl w:val="5FDCB8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AA872AA"/>
    <w:multiLevelType w:val="multilevel"/>
    <w:tmpl w:val="6AA872A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C04E37"/>
    <w:multiLevelType w:val="multilevel"/>
    <w:tmpl w:val="7BC04E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39B1"/>
    <w:rsid w:val="001334AC"/>
    <w:rsid w:val="002F29F8"/>
    <w:rsid w:val="00404F16"/>
    <w:rsid w:val="005B0DF9"/>
    <w:rsid w:val="0060439E"/>
    <w:rsid w:val="00667995"/>
    <w:rsid w:val="006E2530"/>
    <w:rsid w:val="007240F6"/>
    <w:rsid w:val="007539B1"/>
    <w:rsid w:val="007C5B3F"/>
    <w:rsid w:val="0081676A"/>
    <w:rsid w:val="008512C4"/>
    <w:rsid w:val="00B37899"/>
    <w:rsid w:val="00C411A4"/>
    <w:rsid w:val="00C71FDA"/>
    <w:rsid w:val="00DA4A4F"/>
    <w:rsid w:val="00D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A67"/>
  <w15:chartTrackingRefBased/>
  <w15:docId w15:val="{17EBD966-FB4E-4AB5-A339-A04E72F8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9F8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qFormat/>
    <w:rsid w:val="002F29F8"/>
    <w:pPr>
      <w:keepNext/>
      <w:keepLines/>
      <w:spacing w:before="260" w:after="260" w:line="416" w:lineRule="auto"/>
      <w:outlineLvl w:val="2"/>
    </w:pPr>
    <w:rPr>
      <w:rFonts w:eastAsia="楷体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F29F8"/>
    <w:rPr>
      <w:rFonts w:eastAsia="楷体_GB2312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1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14</cp:revision>
  <dcterms:created xsi:type="dcterms:W3CDTF">2020-09-30T07:07:00Z</dcterms:created>
  <dcterms:modified xsi:type="dcterms:W3CDTF">2020-10-06T00:57:00Z</dcterms:modified>
</cp:coreProperties>
</file>