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84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6"/>
        <w:gridCol w:w="900"/>
        <w:gridCol w:w="946"/>
        <w:gridCol w:w="875"/>
        <w:gridCol w:w="885"/>
        <w:gridCol w:w="1028"/>
        <w:gridCol w:w="759"/>
      </w:tblGrid>
      <w:tr w14:paraId="35C3F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46" w:type="dxa"/>
          </w:tcPr>
          <w:p w14:paraId="08E96C21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模态</w:t>
            </w:r>
          </w:p>
        </w:tc>
        <w:tc>
          <w:tcPr>
            <w:tcW w:w="900" w:type="dxa"/>
          </w:tcPr>
          <w:p w14:paraId="52F2F809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BACE</w:t>
            </w:r>
          </w:p>
        </w:tc>
        <w:tc>
          <w:tcPr>
            <w:tcW w:w="946" w:type="dxa"/>
          </w:tcPr>
          <w:p w14:paraId="42058799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BBBP</w:t>
            </w:r>
          </w:p>
        </w:tc>
        <w:tc>
          <w:tcPr>
            <w:tcW w:w="875" w:type="dxa"/>
          </w:tcPr>
          <w:p w14:paraId="33D70159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Clintox</w:t>
            </w:r>
          </w:p>
        </w:tc>
        <w:tc>
          <w:tcPr>
            <w:tcW w:w="885" w:type="dxa"/>
          </w:tcPr>
          <w:p w14:paraId="7C55B63F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Tox21</w:t>
            </w:r>
          </w:p>
        </w:tc>
        <w:tc>
          <w:tcPr>
            <w:tcW w:w="1028" w:type="dxa"/>
          </w:tcPr>
          <w:p w14:paraId="2E0F2C6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Ttoxcast</w:t>
            </w:r>
          </w:p>
        </w:tc>
        <w:tc>
          <w:tcPr>
            <w:tcW w:w="759" w:type="dxa"/>
          </w:tcPr>
          <w:p w14:paraId="7579E5F6">
            <w:pPr>
              <w:bidi w:val="0"/>
              <w:ind w:left="0" w:leftChars="0" w:firstLine="0" w:firstLineChars="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4"/>
                <w:lang w:val="en-US" w:eastAsia="zh-CN" w:bidi="ar-SA"/>
              </w:rPr>
              <w:t>Sider</w:t>
            </w:r>
          </w:p>
        </w:tc>
      </w:tr>
      <w:tr w14:paraId="6FBD1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46" w:type="dxa"/>
          </w:tcPr>
          <w:p w14:paraId="6E5FF855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</w:t>
            </w:r>
          </w:p>
        </w:tc>
        <w:tc>
          <w:tcPr>
            <w:tcW w:w="900" w:type="dxa"/>
          </w:tcPr>
          <w:p w14:paraId="48117721">
            <w:pPr>
              <w:snapToGrid w:val="0"/>
              <w:rPr>
                <w:vertAlign w:val="baseline"/>
              </w:rPr>
            </w:pPr>
          </w:p>
        </w:tc>
        <w:tc>
          <w:tcPr>
            <w:tcW w:w="946" w:type="dxa"/>
          </w:tcPr>
          <w:p w14:paraId="245D0BDE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0C663374">
            <w:pPr>
              <w:snapToGrid w:val="0"/>
              <w:rPr>
                <w:vertAlign w:val="baseline"/>
              </w:rPr>
            </w:pPr>
          </w:p>
        </w:tc>
        <w:tc>
          <w:tcPr>
            <w:tcW w:w="885" w:type="dxa"/>
          </w:tcPr>
          <w:p w14:paraId="3CE7FF23">
            <w:pPr>
              <w:snapToGrid w:val="0"/>
              <w:rPr>
                <w:vertAlign w:val="baseline"/>
              </w:rPr>
            </w:pPr>
          </w:p>
        </w:tc>
        <w:tc>
          <w:tcPr>
            <w:tcW w:w="1028" w:type="dxa"/>
          </w:tcPr>
          <w:p w14:paraId="571751A7">
            <w:pPr>
              <w:snapToGrid w:val="0"/>
              <w:rPr>
                <w:vertAlign w:val="baseline"/>
              </w:rPr>
            </w:pPr>
          </w:p>
        </w:tc>
        <w:tc>
          <w:tcPr>
            <w:tcW w:w="759" w:type="dxa"/>
          </w:tcPr>
          <w:p w14:paraId="46263267">
            <w:pPr>
              <w:snapToGrid w:val="0"/>
              <w:rPr>
                <w:vertAlign w:val="baseline"/>
              </w:rPr>
            </w:pPr>
          </w:p>
        </w:tc>
      </w:tr>
      <w:tr w14:paraId="66634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291B744E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</w:t>
            </w:r>
          </w:p>
        </w:tc>
        <w:tc>
          <w:tcPr>
            <w:tcW w:w="900" w:type="dxa"/>
          </w:tcPr>
          <w:p w14:paraId="74B2F5C2">
            <w:pPr>
              <w:snapToGrid w:val="0"/>
              <w:rPr>
                <w:vertAlign w:val="baseline"/>
              </w:rPr>
            </w:pPr>
          </w:p>
        </w:tc>
        <w:tc>
          <w:tcPr>
            <w:tcW w:w="946" w:type="dxa"/>
          </w:tcPr>
          <w:p w14:paraId="7A46E3FF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3A1F7E51">
            <w:pPr>
              <w:snapToGrid w:val="0"/>
              <w:rPr>
                <w:vertAlign w:val="baseline"/>
              </w:rPr>
            </w:pPr>
          </w:p>
        </w:tc>
        <w:tc>
          <w:tcPr>
            <w:tcW w:w="885" w:type="dxa"/>
          </w:tcPr>
          <w:p w14:paraId="794488CE">
            <w:pPr>
              <w:snapToGrid w:val="0"/>
              <w:rPr>
                <w:vertAlign w:val="baseline"/>
              </w:rPr>
            </w:pPr>
          </w:p>
        </w:tc>
        <w:tc>
          <w:tcPr>
            <w:tcW w:w="1028" w:type="dxa"/>
          </w:tcPr>
          <w:p w14:paraId="3339351B">
            <w:pPr>
              <w:snapToGrid w:val="0"/>
              <w:rPr>
                <w:vertAlign w:val="baseline"/>
              </w:rPr>
            </w:pPr>
          </w:p>
        </w:tc>
        <w:tc>
          <w:tcPr>
            <w:tcW w:w="759" w:type="dxa"/>
          </w:tcPr>
          <w:p w14:paraId="0F3AE028">
            <w:pPr>
              <w:snapToGrid w:val="0"/>
              <w:rPr>
                <w:vertAlign w:val="baseline"/>
              </w:rPr>
            </w:pPr>
          </w:p>
        </w:tc>
      </w:tr>
      <w:tr w14:paraId="1E953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2BFD7D14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</w:t>
            </w:r>
          </w:p>
        </w:tc>
        <w:tc>
          <w:tcPr>
            <w:tcW w:w="900" w:type="dxa"/>
          </w:tcPr>
          <w:p w14:paraId="37D85E2B">
            <w:pPr>
              <w:snapToGrid w:val="0"/>
              <w:rPr>
                <w:vertAlign w:val="baseline"/>
              </w:rPr>
            </w:pPr>
          </w:p>
        </w:tc>
        <w:tc>
          <w:tcPr>
            <w:tcW w:w="946" w:type="dxa"/>
          </w:tcPr>
          <w:p w14:paraId="00141E4C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7273A5DC">
            <w:pPr>
              <w:snapToGrid w:val="0"/>
              <w:rPr>
                <w:vertAlign w:val="baseline"/>
              </w:rPr>
            </w:pPr>
          </w:p>
        </w:tc>
        <w:tc>
          <w:tcPr>
            <w:tcW w:w="885" w:type="dxa"/>
          </w:tcPr>
          <w:p w14:paraId="7F708074">
            <w:pPr>
              <w:snapToGrid w:val="0"/>
              <w:rPr>
                <w:vertAlign w:val="baseline"/>
              </w:rPr>
            </w:pPr>
          </w:p>
        </w:tc>
        <w:tc>
          <w:tcPr>
            <w:tcW w:w="1028" w:type="dxa"/>
          </w:tcPr>
          <w:p w14:paraId="4F835212">
            <w:pPr>
              <w:snapToGrid w:val="0"/>
              <w:rPr>
                <w:vertAlign w:val="baseline"/>
              </w:rPr>
            </w:pPr>
          </w:p>
        </w:tc>
        <w:tc>
          <w:tcPr>
            <w:tcW w:w="759" w:type="dxa"/>
          </w:tcPr>
          <w:p w14:paraId="1FCCAFFD">
            <w:pPr>
              <w:snapToGrid w:val="0"/>
              <w:rPr>
                <w:vertAlign w:val="baseline"/>
              </w:rPr>
            </w:pPr>
          </w:p>
        </w:tc>
      </w:tr>
      <w:tr w14:paraId="66C66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1E234D51">
            <w:pPr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图+指纹+smiles+text（concat）</w:t>
            </w:r>
          </w:p>
        </w:tc>
        <w:tc>
          <w:tcPr>
            <w:tcW w:w="900" w:type="dxa"/>
          </w:tcPr>
          <w:p w14:paraId="0E67B339">
            <w:pPr>
              <w:snapToGrid w:val="0"/>
              <w:rPr>
                <w:vertAlign w:val="baseline"/>
              </w:rPr>
            </w:pPr>
          </w:p>
        </w:tc>
        <w:tc>
          <w:tcPr>
            <w:tcW w:w="946" w:type="dxa"/>
          </w:tcPr>
          <w:p w14:paraId="42C4F29F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3CFA2DAF">
            <w:pPr>
              <w:snapToGrid w:val="0"/>
              <w:rPr>
                <w:vertAlign w:val="baseline"/>
              </w:rPr>
            </w:pPr>
          </w:p>
        </w:tc>
        <w:tc>
          <w:tcPr>
            <w:tcW w:w="885" w:type="dxa"/>
          </w:tcPr>
          <w:p w14:paraId="4A2571DD">
            <w:pPr>
              <w:snapToGrid w:val="0"/>
              <w:rPr>
                <w:vertAlign w:val="baseline"/>
              </w:rPr>
            </w:pPr>
          </w:p>
        </w:tc>
        <w:tc>
          <w:tcPr>
            <w:tcW w:w="1028" w:type="dxa"/>
          </w:tcPr>
          <w:p w14:paraId="322B275B">
            <w:pPr>
              <w:snapToGrid w:val="0"/>
              <w:rPr>
                <w:vertAlign w:val="baseline"/>
              </w:rPr>
            </w:pPr>
          </w:p>
        </w:tc>
        <w:tc>
          <w:tcPr>
            <w:tcW w:w="759" w:type="dxa"/>
          </w:tcPr>
          <w:p w14:paraId="7DC5BB96">
            <w:pPr>
              <w:snapToGrid w:val="0"/>
              <w:rPr>
                <w:vertAlign w:val="baseline"/>
              </w:rPr>
            </w:pPr>
          </w:p>
        </w:tc>
      </w:tr>
      <w:tr w14:paraId="74E90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  <w:shd w:val="clear" w:color="auto" w:fill="auto"/>
            <w:vAlign w:val="top"/>
          </w:tcPr>
          <w:p w14:paraId="4918298B">
            <w:pPr>
              <w:snapToGrid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图+指纹+smiles+text（att）</w:t>
            </w:r>
          </w:p>
        </w:tc>
        <w:tc>
          <w:tcPr>
            <w:tcW w:w="900" w:type="dxa"/>
          </w:tcPr>
          <w:p w14:paraId="3791157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0.870</w:t>
            </w:r>
          </w:p>
        </w:tc>
        <w:tc>
          <w:tcPr>
            <w:tcW w:w="946" w:type="dxa"/>
          </w:tcPr>
          <w:p w14:paraId="22AEF854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0.930</w:t>
            </w:r>
          </w:p>
        </w:tc>
        <w:tc>
          <w:tcPr>
            <w:tcW w:w="875" w:type="dxa"/>
          </w:tcPr>
          <w:p w14:paraId="04C537E1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0.939</w:t>
            </w:r>
          </w:p>
        </w:tc>
        <w:tc>
          <w:tcPr>
            <w:tcW w:w="885" w:type="dxa"/>
          </w:tcPr>
          <w:p w14:paraId="1B04893C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0.841</w:t>
            </w:r>
          </w:p>
        </w:tc>
        <w:tc>
          <w:tcPr>
            <w:tcW w:w="1028" w:type="dxa"/>
          </w:tcPr>
          <w:p w14:paraId="1978CCBE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0.712</w:t>
            </w:r>
          </w:p>
        </w:tc>
        <w:tc>
          <w:tcPr>
            <w:tcW w:w="759" w:type="dxa"/>
          </w:tcPr>
          <w:p w14:paraId="297EDA94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0.669</w:t>
            </w:r>
          </w:p>
        </w:tc>
      </w:tr>
    </w:tbl>
    <w:p w14:paraId="1767BC0F">
      <w:pPr>
        <w:ind w:left="0" w:leftChars="0" w:firstLine="0" w:firstLineChars="0"/>
      </w:pPr>
    </w:p>
    <w:p w14:paraId="52C58D29"/>
    <w:tbl>
      <w:tblPr>
        <w:tblStyle w:val="16"/>
        <w:tblW w:w="576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6"/>
        <w:gridCol w:w="1039"/>
        <w:gridCol w:w="807"/>
        <w:gridCol w:w="875"/>
      </w:tblGrid>
      <w:tr w14:paraId="74867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46" w:type="dxa"/>
          </w:tcPr>
          <w:p w14:paraId="78209397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模态</w:t>
            </w:r>
          </w:p>
        </w:tc>
        <w:tc>
          <w:tcPr>
            <w:tcW w:w="1039" w:type="dxa"/>
          </w:tcPr>
          <w:p w14:paraId="403CDA63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FreeSolv</w:t>
            </w:r>
          </w:p>
        </w:tc>
        <w:tc>
          <w:tcPr>
            <w:tcW w:w="807" w:type="dxa"/>
          </w:tcPr>
          <w:p w14:paraId="11DF284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ESOL</w:t>
            </w:r>
          </w:p>
        </w:tc>
        <w:tc>
          <w:tcPr>
            <w:tcW w:w="875" w:type="dxa"/>
          </w:tcPr>
          <w:p w14:paraId="5F4D1538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LIOP</w:t>
            </w:r>
          </w:p>
        </w:tc>
      </w:tr>
      <w:tr w14:paraId="50FB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46" w:type="dxa"/>
          </w:tcPr>
          <w:p w14:paraId="58CE2B2E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</w:t>
            </w:r>
          </w:p>
        </w:tc>
        <w:tc>
          <w:tcPr>
            <w:tcW w:w="1039" w:type="dxa"/>
          </w:tcPr>
          <w:p w14:paraId="1153E5C5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00C7DDDA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28E8D74F">
            <w:pPr>
              <w:snapToGrid w:val="0"/>
              <w:rPr>
                <w:vertAlign w:val="baseline"/>
              </w:rPr>
            </w:pPr>
          </w:p>
        </w:tc>
      </w:tr>
      <w:tr w14:paraId="7D0DD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7241962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</w:t>
            </w:r>
          </w:p>
        </w:tc>
        <w:tc>
          <w:tcPr>
            <w:tcW w:w="1039" w:type="dxa"/>
          </w:tcPr>
          <w:p w14:paraId="57F5F33C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1FFB4DF3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38BC7B71">
            <w:pPr>
              <w:snapToGrid w:val="0"/>
              <w:rPr>
                <w:vertAlign w:val="baseline"/>
              </w:rPr>
            </w:pPr>
          </w:p>
        </w:tc>
      </w:tr>
      <w:tr w14:paraId="4D237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011DC970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</w:t>
            </w:r>
          </w:p>
        </w:tc>
        <w:tc>
          <w:tcPr>
            <w:tcW w:w="1039" w:type="dxa"/>
          </w:tcPr>
          <w:p w14:paraId="5B82730F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44BFFEB2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6FD1E0C7">
            <w:pPr>
              <w:snapToGrid w:val="0"/>
              <w:rPr>
                <w:vertAlign w:val="baseline"/>
              </w:rPr>
            </w:pPr>
          </w:p>
        </w:tc>
      </w:tr>
      <w:tr w14:paraId="11CC1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5C22173A">
            <w:pPr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图+指纹+smiles+text（concat）</w:t>
            </w:r>
          </w:p>
        </w:tc>
        <w:tc>
          <w:tcPr>
            <w:tcW w:w="1039" w:type="dxa"/>
          </w:tcPr>
          <w:p w14:paraId="143061E0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03A645AC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355FAA2E">
            <w:pPr>
              <w:snapToGrid w:val="0"/>
              <w:rPr>
                <w:vertAlign w:val="baseline"/>
              </w:rPr>
            </w:pPr>
          </w:p>
        </w:tc>
      </w:tr>
      <w:tr w14:paraId="71B4C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  <w:shd w:val="clear" w:color="auto" w:fill="auto"/>
            <w:vAlign w:val="top"/>
          </w:tcPr>
          <w:p w14:paraId="430E8BC0">
            <w:pPr>
              <w:snapToGrid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图+指纹+smiles+text（att）</w:t>
            </w:r>
          </w:p>
        </w:tc>
        <w:tc>
          <w:tcPr>
            <w:tcW w:w="1039" w:type="dxa"/>
          </w:tcPr>
          <w:p w14:paraId="7DC90803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2851F5E0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53C0AB33">
            <w:pPr>
              <w:snapToGrid w:val="0"/>
              <w:rPr>
                <w:vertAlign w:val="baseline"/>
              </w:rPr>
            </w:pPr>
          </w:p>
        </w:tc>
      </w:tr>
    </w:tbl>
    <w:p w14:paraId="19C7453E"/>
    <w:p w14:paraId="6730139A"/>
    <w:p w14:paraId="42DE02A0"/>
    <w:p w14:paraId="417EC387"/>
    <w:p w14:paraId="68771D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可视化数据表</w:t>
      </w:r>
    </w:p>
    <w:tbl>
      <w:tblPr>
        <w:tblStyle w:val="16"/>
        <w:tblW w:w="896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2"/>
        <w:gridCol w:w="930"/>
        <w:gridCol w:w="874"/>
        <w:gridCol w:w="912"/>
        <w:gridCol w:w="902"/>
        <w:gridCol w:w="1052"/>
        <w:gridCol w:w="790"/>
        <w:gridCol w:w="956"/>
        <w:gridCol w:w="875"/>
        <w:gridCol w:w="753"/>
      </w:tblGrid>
      <w:tr w14:paraId="127EC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22" w:type="dxa"/>
          </w:tcPr>
          <w:p w14:paraId="5EF6A1CF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模态</w:t>
            </w:r>
          </w:p>
        </w:tc>
        <w:tc>
          <w:tcPr>
            <w:tcW w:w="930" w:type="dxa"/>
          </w:tcPr>
          <w:p w14:paraId="43C19E9C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BACE</w:t>
            </w:r>
          </w:p>
        </w:tc>
        <w:tc>
          <w:tcPr>
            <w:tcW w:w="874" w:type="dxa"/>
          </w:tcPr>
          <w:p w14:paraId="5D5D1FCB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BBBP</w:t>
            </w:r>
          </w:p>
        </w:tc>
        <w:tc>
          <w:tcPr>
            <w:tcW w:w="912" w:type="dxa"/>
          </w:tcPr>
          <w:p w14:paraId="1D3DB05C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Clintox</w:t>
            </w:r>
          </w:p>
        </w:tc>
        <w:tc>
          <w:tcPr>
            <w:tcW w:w="902" w:type="dxa"/>
          </w:tcPr>
          <w:p w14:paraId="71CE9802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Tox21</w:t>
            </w:r>
          </w:p>
        </w:tc>
        <w:tc>
          <w:tcPr>
            <w:tcW w:w="1052" w:type="dxa"/>
          </w:tcPr>
          <w:p w14:paraId="12E2DEAC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Ttoxcast</w:t>
            </w:r>
          </w:p>
        </w:tc>
        <w:tc>
          <w:tcPr>
            <w:tcW w:w="790" w:type="dxa"/>
          </w:tcPr>
          <w:p w14:paraId="4D71A78D">
            <w:pPr>
              <w:bidi w:val="0"/>
              <w:ind w:left="0" w:leftChars="0" w:firstLine="0" w:firstLineChars="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4"/>
                <w:lang w:val="en-US" w:eastAsia="zh-CN" w:bidi="ar-SA"/>
              </w:rPr>
              <w:t>Sider</w:t>
            </w:r>
          </w:p>
        </w:tc>
        <w:tc>
          <w:tcPr>
            <w:tcW w:w="956" w:type="dxa"/>
          </w:tcPr>
          <w:p w14:paraId="3D297BB3">
            <w:pPr>
              <w:bidi w:val="0"/>
              <w:ind w:left="0" w:leftChars="0" w:firstLine="0" w:firstLineChars="0"/>
              <w:jc w:val="both"/>
              <w:rPr>
                <w:rFonts w:hint="default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4"/>
                <w:lang w:val="en-US" w:eastAsia="zh-CN" w:bidi="ar-SA"/>
              </w:rPr>
              <w:t>Freesolv</w:t>
            </w:r>
          </w:p>
        </w:tc>
        <w:tc>
          <w:tcPr>
            <w:tcW w:w="875" w:type="dxa"/>
          </w:tcPr>
          <w:p w14:paraId="0F83F05C">
            <w:pPr>
              <w:bidi w:val="0"/>
              <w:ind w:left="0" w:leftChars="0" w:firstLine="0" w:firstLineChars="0"/>
              <w:jc w:val="both"/>
              <w:rPr>
                <w:rFonts w:hint="default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4"/>
                <w:lang w:val="en-US" w:eastAsia="zh-CN" w:bidi="ar-SA"/>
              </w:rPr>
              <w:t>Esol</w:t>
            </w:r>
          </w:p>
        </w:tc>
        <w:tc>
          <w:tcPr>
            <w:tcW w:w="753" w:type="dxa"/>
          </w:tcPr>
          <w:p w14:paraId="41423912">
            <w:pPr>
              <w:bidi w:val="0"/>
              <w:ind w:left="0" w:leftChars="0" w:firstLine="0" w:firstLineChars="0"/>
              <w:jc w:val="both"/>
              <w:rPr>
                <w:rFonts w:hint="default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4"/>
                <w:lang w:val="en-US" w:eastAsia="zh-CN" w:bidi="ar-SA"/>
              </w:rPr>
              <w:t>Liop</w:t>
            </w:r>
          </w:p>
        </w:tc>
      </w:tr>
      <w:tr w14:paraId="0F0D1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22" w:type="dxa"/>
          </w:tcPr>
          <w:p w14:paraId="1498A80E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</w:t>
            </w:r>
          </w:p>
        </w:tc>
        <w:tc>
          <w:tcPr>
            <w:tcW w:w="930" w:type="dxa"/>
          </w:tcPr>
          <w:p w14:paraId="4D0E2C43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0.35</w:t>
            </w:r>
          </w:p>
        </w:tc>
        <w:tc>
          <w:tcPr>
            <w:tcW w:w="874" w:type="dxa"/>
          </w:tcPr>
          <w:p w14:paraId="19B169C8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0.38</w:t>
            </w:r>
          </w:p>
        </w:tc>
        <w:tc>
          <w:tcPr>
            <w:tcW w:w="912" w:type="dxa"/>
          </w:tcPr>
          <w:p w14:paraId="4E08FDBC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0.26</w:t>
            </w:r>
          </w:p>
        </w:tc>
        <w:tc>
          <w:tcPr>
            <w:tcW w:w="902" w:type="dxa"/>
          </w:tcPr>
          <w:p w14:paraId="7D5DBCC9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0.29</w:t>
            </w:r>
          </w:p>
        </w:tc>
        <w:tc>
          <w:tcPr>
            <w:tcW w:w="1052" w:type="dxa"/>
          </w:tcPr>
          <w:p w14:paraId="5746BCFF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0.30</w:t>
            </w:r>
          </w:p>
        </w:tc>
        <w:tc>
          <w:tcPr>
            <w:tcW w:w="790" w:type="dxa"/>
          </w:tcPr>
          <w:p w14:paraId="0CDAF38A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0.25</w:t>
            </w:r>
          </w:p>
        </w:tc>
        <w:tc>
          <w:tcPr>
            <w:tcW w:w="956" w:type="dxa"/>
          </w:tcPr>
          <w:p w14:paraId="6CE52BD3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0.40</w:t>
            </w:r>
          </w:p>
        </w:tc>
        <w:tc>
          <w:tcPr>
            <w:tcW w:w="875" w:type="dxa"/>
          </w:tcPr>
          <w:p w14:paraId="1B8C9EA3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0.39</w:t>
            </w:r>
          </w:p>
        </w:tc>
        <w:tc>
          <w:tcPr>
            <w:tcW w:w="753" w:type="dxa"/>
          </w:tcPr>
          <w:p w14:paraId="51070641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0.29</w:t>
            </w:r>
          </w:p>
        </w:tc>
      </w:tr>
      <w:tr w14:paraId="202AC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2" w:type="dxa"/>
          </w:tcPr>
          <w:p w14:paraId="7BC1ACBF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指纹</w:t>
            </w:r>
          </w:p>
        </w:tc>
        <w:tc>
          <w:tcPr>
            <w:tcW w:w="930" w:type="dxa"/>
          </w:tcPr>
          <w:p w14:paraId="0B056D1A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0.32</w:t>
            </w:r>
          </w:p>
        </w:tc>
        <w:tc>
          <w:tcPr>
            <w:tcW w:w="874" w:type="dxa"/>
          </w:tcPr>
          <w:p w14:paraId="0582A647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0.25</w:t>
            </w:r>
          </w:p>
        </w:tc>
        <w:tc>
          <w:tcPr>
            <w:tcW w:w="912" w:type="dxa"/>
          </w:tcPr>
          <w:p w14:paraId="5C64E19F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0.18</w:t>
            </w:r>
          </w:p>
        </w:tc>
        <w:tc>
          <w:tcPr>
            <w:tcW w:w="902" w:type="dxa"/>
          </w:tcPr>
          <w:p w14:paraId="47F45DC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0.17</w:t>
            </w:r>
          </w:p>
        </w:tc>
        <w:tc>
          <w:tcPr>
            <w:tcW w:w="1052" w:type="dxa"/>
          </w:tcPr>
          <w:p w14:paraId="041A5998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0.25</w:t>
            </w:r>
          </w:p>
        </w:tc>
        <w:tc>
          <w:tcPr>
            <w:tcW w:w="790" w:type="dxa"/>
          </w:tcPr>
          <w:p w14:paraId="3DDF5836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0.19</w:t>
            </w:r>
          </w:p>
        </w:tc>
        <w:tc>
          <w:tcPr>
            <w:tcW w:w="956" w:type="dxa"/>
          </w:tcPr>
          <w:p w14:paraId="5B937052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0.30</w:t>
            </w:r>
          </w:p>
        </w:tc>
        <w:tc>
          <w:tcPr>
            <w:tcW w:w="875" w:type="dxa"/>
          </w:tcPr>
          <w:p w14:paraId="40A2E61B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0.28</w:t>
            </w:r>
          </w:p>
        </w:tc>
        <w:tc>
          <w:tcPr>
            <w:tcW w:w="753" w:type="dxa"/>
          </w:tcPr>
          <w:p w14:paraId="67FDC670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0.38</w:t>
            </w:r>
          </w:p>
        </w:tc>
      </w:tr>
      <w:tr w14:paraId="53DD7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2" w:type="dxa"/>
          </w:tcPr>
          <w:p w14:paraId="1835A6F6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smiles</w:t>
            </w:r>
          </w:p>
        </w:tc>
        <w:tc>
          <w:tcPr>
            <w:tcW w:w="930" w:type="dxa"/>
          </w:tcPr>
          <w:p w14:paraId="500E8408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0.18</w:t>
            </w:r>
          </w:p>
        </w:tc>
        <w:tc>
          <w:tcPr>
            <w:tcW w:w="874" w:type="dxa"/>
          </w:tcPr>
          <w:p w14:paraId="44C9CE21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0.21</w:t>
            </w:r>
          </w:p>
        </w:tc>
        <w:tc>
          <w:tcPr>
            <w:tcW w:w="912" w:type="dxa"/>
          </w:tcPr>
          <w:p w14:paraId="500D9553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0.20</w:t>
            </w:r>
          </w:p>
        </w:tc>
        <w:tc>
          <w:tcPr>
            <w:tcW w:w="902" w:type="dxa"/>
          </w:tcPr>
          <w:p w14:paraId="14B66588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0.22</w:t>
            </w:r>
          </w:p>
        </w:tc>
        <w:tc>
          <w:tcPr>
            <w:tcW w:w="1052" w:type="dxa"/>
          </w:tcPr>
          <w:p w14:paraId="3486F721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0.24</w:t>
            </w:r>
          </w:p>
        </w:tc>
        <w:tc>
          <w:tcPr>
            <w:tcW w:w="790" w:type="dxa"/>
          </w:tcPr>
          <w:p w14:paraId="0299A9D6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0.18</w:t>
            </w:r>
          </w:p>
        </w:tc>
        <w:tc>
          <w:tcPr>
            <w:tcW w:w="956" w:type="dxa"/>
          </w:tcPr>
          <w:p w14:paraId="0D84D6C7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0.18</w:t>
            </w:r>
          </w:p>
        </w:tc>
        <w:tc>
          <w:tcPr>
            <w:tcW w:w="875" w:type="dxa"/>
          </w:tcPr>
          <w:p w14:paraId="2713F605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0.20</w:t>
            </w:r>
          </w:p>
        </w:tc>
        <w:tc>
          <w:tcPr>
            <w:tcW w:w="753" w:type="dxa"/>
          </w:tcPr>
          <w:p w14:paraId="323B20D5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0.21</w:t>
            </w:r>
          </w:p>
        </w:tc>
      </w:tr>
      <w:tr w14:paraId="4E705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2" w:type="dxa"/>
          </w:tcPr>
          <w:p w14:paraId="7D974A4F">
            <w:pPr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30" w:type="dxa"/>
          </w:tcPr>
          <w:p w14:paraId="74B2863B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0.15</w:t>
            </w:r>
          </w:p>
        </w:tc>
        <w:tc>
          <w:tcPr>
            <w:tcW w:w="874" w:type="dxa"/>
          </w:tcPr>
          <w:p w14:paraId="6CE2C069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0.16</w:t>
            </w:r>
          </w:p>
        </w:tc>
        <w:tc>
          <w:tcPr>
            <w:tcW w:w="912" w:type="dxa"/>
          </w:tcPr>
          <w:p w14:paraId="60BE74E6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0.36</w:t>
            </w:r>
          </w:p>
        </w:tc>
        <w:tc>
          <w:tcPr>
            <w:tcW w:w="902" w:type="dxa"/>
          </w:tcPr>
          <w:p w14:paraId="122B726B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0.32</w:t>
            </w:r>
          </w:p>
        </w:tc>
        <w:tc>
          <w:tcPr>
            <w:tcW w:w="1052" w:type="dxa"/>
          </w:tcPr>
          <w:p w14:paraId="4A25CAC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0.21</w:t>
            </w:r>
          </w:p>
        </w:tc>
        <w:tc>
          <w:tcPr>
            <w:tcW w:w="790" w:type="dxa"/>
          </w:tcPr>
          <w:p w14:paraId="0B910369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0.38</w:t>
            </w:r>
          </w:p>
        </w:tc>
        <w:tc>
          <w:tcPr>
            <w:tcW w:w="956" w:type="dxa"/>
          </w:tcPr>
          <w:p w14:paraId="228F1F6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0.12</w:t>
            </w:r>
          </w:p>
        </w:tc>
        <w:tc>
          <w:tcPr>
            <w:tcW w:w="875" w:type="dxa"/>
          </w:tcPr>
          <w:p w14:paraId="46B94CB6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0.13</w:t>
            </w:r>
          </w:p>
        </w:tc>
        <w:tc>
          <w:tcPr>
            <w:tcW w:w="753" w:type="dxa"/>
          </w:tcPr>
          <w:p w14:paraId="251DC8B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0.12</w:t>
            </w:r>
          </w:p>
        </w:tc>
      </w:tr>
      <w:tr w14:paraId="2A12E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2" w:type="dxa"/>
          </w:tcPr>
          <w:p w14:paraId="72B4A2FD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30" w:type="dxa"/>
          </w:tcPr>
          <w:p w14:paraId="0C093672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74" w:type="dxa"/>
          </w:tcPr>
          <w:p w14:paraId="088C236E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12" w:type="dxa"/>
          </w:tcPr>
          <w:p w14:paraId="42E1C140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02" w:type="dxa"/>
          </w:tcPr>
          <w:p w14:paraId="70DA9D8E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2" w:type="dxa"/>
          </w:tcPr>
          <w:p w14:paraId="4A51F8EF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90" w:type="dxa"/>
          </w:tcPr>
          <w:p w14:paraId="6A1F5F64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6" w:type="dxa"/>
          </w:tcPr>
          <w:p w14:paraId="242D4CFF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75" w:type="dxa"/>
          </w:tcPr>
          <w:p w14:paraId="19B0F498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53" w:type="dxa"/>
          </w:tcPr>
          <w:p w14:paraId="28F412E0">
            <w:pPr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471E464A">
      <w:pPr>
        <w:rPr>
          <w:rFonts w:hint="default"/>
          <w:lang w:val="en-US" w:eastAsia="zh-CN"/>
        </w:rPr>
      </w:pPr>
    </w:p>
    <w:p w14:paraId="23B94FB1">
      <w:pPr>
        <w:rPr>
          <w:rFonts w:hint="default"/>
          <w:lang w:val="en-US" w:eastAsia="zh-CN"/>
        </w:rPr>
      </w:pPr>
      <w:bookmarkStart w:id="0" w:name="_GoBack"/>
      <w:bookmarkEnd w:id="0"/>
    </w:p>
    <w:p w14:paraId="1D90BF39">
      <w:pPr>
        <w:rPr>
          <w:rFonts w:hint="default"/>
          <w:lang w:val="en-US" w:eastAsia="zh-CN"/>
        </w:rPr>
      </w:pPr>
    </w:p>
    <w:p w14:paraId="5AC80D64">
      <w:pPr>
        <w:rPr>
          <w:rFonts w:hint="default"/>
          <w:lang w:val="en-US" w:eastAsia="zh-CN"/>
        </w:rPr>
      </w:pPr>
    </w:p>
    <w:p w14:paraId="23ADD600">
      <w:pPr>
        <w:rPr>
          <w:rFonts w:hint="default"/>
          <w:lang w:val="en-US" w:eastAsia="zh-CN"/>
        </w:rPr>
      </w:pPr>
    </w:p>
    <w:p w14:paraId="02399826">
      <w:pPr>
        <w:rPr>
          <w:rFonts w:hint="default"/>
          <w:lang w:val="en-US" w:eastAsia="zh-CN"/>
        </w:rPr>
      </w:pPr>
    </w:p>
    <w:p w14:paraId="4E7F9C09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Euphorigen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20"/>
      </w:pPr>
      <w:r>
        <w:separator/>
      </w:r>
    </w:p>
  </w:footnote>
  <w:footnote w:type="continuationSeparator" w:id="1">
    <w:p>
      <w:pPr>
        <w:spacing w:line="360" w:lineRule="auto"/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82725A"/>
    <w:multiLevelType w:val="multilevel"/>
    <w:tmpl w:val="CF82725A"/>
    <w:lvl w:ilvl="0" w:tentative="0">
      <w:start w:val="1"/>
      <w:numFmt w:val="decimal"/>
      <w:suff w:val="nothing"/>
      <w:lvlText w:val="%1、"/>
      <w:lvlJc w:val="right"/>
      <w:pPr>
        <w:tabs>
          <w:tab w:val="left" w:pos="0"/>
        </w:tabs>
        <w:ind w:left="432" w:hanging="432"/>
      </w:pPr>
      <w:rPr>
        <w:rFonts w:hint="default" w:ascii="黑体" w:hAnsi="黑体" w:eastAsia="黑体" w:cs="黑体"/>
        <w:sz w:val="28"/>
        <w:szCs w:val="28"/>
      </w:rPr>
    </w:lvl>
    <w:lvl w:ilvl="1" w:tentative="0">
      <w:start w:val="1"/>
      <w:numFmt w:val="decimal"/>
      <w:isLgl/>
      <w:suff w:val="nothing"/>
      <w:lvlText w:val="%1.%2、"/>
      <w:lvlJc w:val="left"/>
      <w:pPr>
        <w:tabs>
          <w:tab w:val="left" w:pos="0"/>
        </w:tabs>
        <w:ind w:left="420" w:leftChars="0" w:hanging="420" w:firstLineChars="0"/>
      </w:pPr>
      <w:rPr>
        <w:rFonts w:hint="default" w:ascii="黑体" w:hAnsi="黑体" w:eastAsia="黑体" w:cs="黑体"/>
        <w:sz w:val="24"/>
        <w:szCs w:val="24"/>
      </w:rPr>
    </w:lvl>
    <w:lvl w:ilvl="2" w:tentative="0">
      <w:start w:val="1"/>
      <w:numFmt w:val="decimal"/>
      <w:isLgl/>
      <w:lvlText w:val="%1.%2.%3 "/>
      <w:lvlJc w:val="left"/>
      <w:pPr>
        <w:tabs>
          <w:tab w:val="left" w:pos="0"/>
        </w:tabs>
        <w:ind w:left="720" w:hanging="720"/>
      </w:pPr>
      <w:rPr>
        <w:rFonts w:hint="eastAsia" w:ascii="宋体" w:hAnsi="宋体" w:eastAsia="宋体" w:cs="宋体"/>
      </w:rPr>
    </w:lvl>
    <w:lvl w:ilvl="3" w:tentative="0">
      <w:start w:val="1"/>
      <w:numFmt w:val="decimal"/>
      <w:isLgl/>
      <w:lvlText w:val="%1.%2.%3.%4.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.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1">
    <w:nsid w:val="02BAC8EE"/>
    <w:multiLevelType w:val="multilevel"/>
    <w:tmpl w:val="02BAC8EE"/>
    <w:lvl w:ilvl="0" w:tentative="0">
      <w:start w:val="1"/>
      <w:numFmt w:val="decimal"/>
      <w:pStyle w:val="2"/>
      <w:isLgl/>
      <w:suff w:val="space"/>
      <w:lvlText w:val="%1"/>
      <w:lvlJc w:val="left"/>
      <w:pPr>
        <w:tabs>
          <w:tab w:val="left" w:pos="420"/>
        </w:tabs>
        <w:ind w:left="425" w:hanging="425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567" w:hanging="567"/>
      </w:pPr>
      <w:rPr>
        <w:rFonts w:hint="default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tabs>
          <w:tab w:val="left" w:pos="0"/>
        </w:tabs>
        <w:ind w:left="709" w:hanging="709"/>
      </w:pPr>
      <w:rPr>
        <w:rFonts w:hint="default"/>
      </w:rPr>
    </w:lvl>
    <w:lvl w:ilvl="3" w:tentative="0">
      <w:start w:val="1"/>
      <w:numFmt w:val="decimal"/>
      <w:pStyle w:val="5"/>
      <w:isLgl/>
      <w:lvlText w:val="%1.%2.%3.%4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3139FD21"/>
    <w:multiLevelType w:val="multilevel"/>
    <w:tmpl w:val="3139FD21"/>
    <w:lvl w:ilvl="0" w:tentative="0">
      <w:start w:val="1"/>
      <w:numFmt w:val="decimal"/>
      <w:pStyle w:val="24"/>
      <w:suff w:val="space"/>
      <w:lvlText w:val="%1、"/>
      <w:lvlJc w:val="left"/>
      <w:pPr>
        <w:tabs>
          <w:tab w:val="left" w:pos="420"/>
        </w:tabs>
        <w:ind w:left="0" w:firstLine="0"/>
      </w:pPr>
      <w:rPr>
        <w:rFonts w:hint="default"/>
      </w:rPr>
    </w:lvl>
    <w:lvl w:ilvl="1" w:tentative="0">
      <w:start w:val="1"/>
      <w:numFmt w:val="decimal"/>
      <w:pStyle w:val="22"/>
      <w:isLgl/>
      <w:suff w:val="space"/>
      <w:lvlText w:val="%2.1"/>
      <w:lvlJc w:val="left"/>
      <w:pPr>
        <w:tabs>
          <w:tab w:val="left" w:pos="0"/>
        </w:tabs>
        <w:ind w:left="851" w:firstLine="0"/>
      </w:pPr>
      <w:rPr>
        <w:rFonts w:hint="default"/>
      </w:rPr>
    </w:lvl>
    <w:lvl w:ilvl="2" w:tentative="0">
      <w:start w:val="1"/>
      <w:numFmt w:val="decimal"/>
      <w:pStyle w:val="25"/>
      <w:isLgl/>
      <w:lvlText w:val="%2.%3.1"/>
      <w:lvlJc w:val="left"/>
      <w:pPr>
        <w:tabs>
          <w:tab w:val="left" w:pos="420"/>
        </w:tabs>
        <w:ind w:left="0" w:firstLine="0"/>
      </w:pPr>
      <w:rPr>
        <w:rFonts w:hint="eastAsia"/>
      </w:rPr>
    </w:lvl>
    <w:lvl w:ilvl="3" w:tentative="0">
      <w:start w:val="1"/>
      <w:numFmt w:val="decimal"/>
      <w:pStyle w:val="26"/>
      <w:lvlText w:val="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B37E16"/>
    <w:rsid w:val="03DE21C1"/>
    <w:rsid w:val="045439B3"/>
    <w:rsid w:val="08155C5D"/>
    <w:rsid w:val="0BD64449"/>
    <w:rsid w:val="0C4360FE"/>
    <w:rsid w:val="0D8C4A31"/>
    <w:rsid w:val="0ED52630"/>
    <w:rsid w:val="10D37873"/>
    <w:rsid w:val="10D475A4"/>
    <w:rsid w:val="11D36195"/>
    <w:rsid w:val="120548F1"/>
    <w:rsid w:val="12324474"/>
    <w:rsid w:val="13BE388E"/>
    <w:rsid w:val="163B566A"/>
    <w:rsid w:val="1666772B"/>
    <w:rsid w:val="16EE3830"/>
    <w:rsid w:val="19A74E14"/>
    <w:rsid w:val="1B354EC5"/>
    <w:rsid w:val="1FCF02AE"/>
    <w:rsid w:val="214E0CB3"/>
    <w:rsid w:val="22F9340A"/>
    <w:rsid w:val="230711A0"/>
    <w:rsid w:val="25C41651"/>
    <w:rsid w:val="27866B9F"/>
    <w:rsid w:val="27E71EA9"/>
    <w:rsid w:val="29FA6504"/>
    <w:rsid w:val="2E0F77BA"/>
    <w:rsid w:val="2F691D64"/>
    <w:rsid w:val="2F8B12A7"/>
    <w:rsid w:val="302F1268"/>
    <w:rsid w:val="3350450F"/>
    <w:rsid w:val="356B2085"/>
    <w:rsid w:val="36A75037"/>
    <w:rsid w:val="36B01912"/>
    <w:rsid w:val="39B30BBC"/>
    <w:rsid w:val="3BA7755B"/>
    <w:rsid w:val="3D6119C4"/>
    <w:rsid w:val="3E047E0A"/>
    <w:rsid w:val="3E533253"/>
    <w:rsid w:val="42694565"/>
    <w:rsid w:val="42833BD9"/>
    <w:rsid w:val="45CB21F7"/>
    <w:rsid w:val="471B28B4"/>
    <w:rsid w:val="48A77906"/>
    <w:rsid w:val="4D8B14D9"/>
    <w:rsid w:val="4FA30A16"/>
    <w:rsid w:val="528E3D51"/>
    <w:rsid w:val="55B44A7B"/>
    <w:rsid w:val="567250FE"/>
    <w:rsid w:val="573C3A08"/>
    <w:rsid w:val="597C6A1D"/>
    <w:rsid w:val="5F573763"/>
    <w:rsid w:val="5FC01AAC"/>
    <w:rsid w:val="621C33F7"/>
    <w:rsid w:val="637C5F97"/>
    <w:rsid w:val="6CCA3A1C"/>
    <w:rsid w:val="6E577D47"/>
    <w:rsid w:val="6EFF0D82"/>
    <w:rsid w:val="6F170AB2"/>
    <w:rsid w:val="70AF4C91"/>
    <w:rsid w:val="71E955B4"/>
    <w:rsid w:val="7248226E"/>
    <w:rsid w:val="72BD7A32"/>
    <w:rsid w:val="75A803EA"/>
    <w:rsid w:val="771B020D"/>
    <w:rsid w:val="7751028F"/>
    <w:rsid w:val="78407BB7"/>
    <w:rsid w:val="7B5A49B8"/>
    <w:rsid w:val="7BAE5340"/>
    <w:rsid w:val="7CEF576A"/>
    <w:rsid w:val="7FD61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360" w:lineRule="auto"/>
      <w:ind w:left="0" w:leftChars="0" w:firstLine="602" w:firstLineChars="20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link w:val="19"/>
    <w:autoRedefine/>
    <w:qFormat/>
    <w:uiPriority w:val="0"/>
    <w:pPr>
      <w:keepNext/>
      <w:keepLines/>
      <w:numPr>
        <w:ilvl w:val="0"/>
        <w:numId w:val="1"/>
      </w:numPr>
      <w:spacing w:line="360" w:lineRule="auto"/>
      <w:ind w:left="425" w:hanging="425" w:firstLineChars="0"/>
      <w:jc w:val="center"/>
      <w:outlineLvl w:val="0"/>
    </w:pPr>
    <w:rPr>
      <w:rFonts w:ascii="Times New Roman" w:hAnsi="Times New Roman" w:eastAsia="宋体" w:cs="Times New Roman"/>
      <w:b/>
      <w:color w:val="1C1F23"/>
      <w:kern w:val="44"/>
      <w:sz w:val="32"/>
      <w:szCs w:val="27"/>
      <w:shd w:val="clear" w:color="auto" w:fill="FFFFFF"/>
    </w:rPr>
  </w:style>
  <w:style w:type="paragraph" w:styleId="3">
    <w:name w:val="heading 2"/>
    <w:next w:val="1"/>
    <w:link w:val="20"/>
    <w:autoRedefine/>
    <w:semiHidden/>
    <w:unhideWhenUsed/>
    <w:qFormat/>
    <w:uiPriority w:val="0"/>
    <w:pPr>
      <w:numPr>
        <w:ilvl w:val="1"/>
        <w:numId w:val="1"/>
      </w:numPr>
      <w:spacing w:beforeAutospacing="1" w:afterAutospacing="1" w:line="360" w:lineRule="auto"/>
      <w:ind w:left="567" w:hanging="567" w:firstLineChars="0"/>
      <w:jc w:val="left"/>
      <w:outlineLvl w:val="1"/>
    </w:pPr>
    <w:rPr>
      <w:rFonts w:ascii="宋体" w:hAnsi="宋体" w:eastAsia="宋体" w:cs="宋体"/>
      <w:b/>
      <w:bCs/>
      <w:kern w:val="0"/>
      <w:sz w:val="28"/>
      <w:szCs w:val="36"/>
      <w:lang w:bidi="ar"/>
    </w:rPr>
  </w:style>
  <w:style w:type="paragraph" w:styleId="4">
    <w:name w:val="heading 3"/>
    <w:next w:val="1"/>
    <w:semiHidden/>
    <w:unhideWhenUsed/>
    <w:qFormat/>
    <w:uiPriority w:val="0"/>
    <w:pPr>
      <w:numPr>
        <w:ilvl w:val="2"/>
        <w:numId w:val="1"/>
      </w:numPr>
      <w:spacing w:beforeAutospacing="0" w:afterAutospacing="0" w:line="360" w:lineRule="auto"/>
      <w:ind w:left="0" w:firstLine="0"/>
      <w:jc w:val="left"/>
      <w:outlineLvl w:val="2"/>
    </w:pPr>
    <w:rPr>
      <w:rFonts w:hint="eastAsia" w:ascii="宋体" w:hAnsi="宋体" w:eastAsia="宋体" w:cs="宋体"/>
      <w:b/>
      <w:bCs/>
      <w:kern w:val="0"/>
      <w:sz w:val="24"/>
      <w:szCs w:val="27"/>
      <w:lang w:bidi="ar"/>
    </w:rPr>
  </w:style>
  <w:style w:type="paragraph" w:styleId="5">
    <w:name w:val="heading 4"/>
    <w:basedOn w:val="1"/>
    <w:next w:val="1"/>
    <w:autoRedefine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50" w:hanging="850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autoRedefine/>
    <w:semiHidden/>
    <w:unhideWhenUsed/>
    <w:qFormat/>
    <w:uiPriority w:val="0"/>
    <w:pPr>
      <w:keepNext/>
      <w:keepLines/>
      <w:numPr>
        <w:ilvl w:val="4"/>
        <w:numId w:val="2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2"/>
      </w:numPr>
      <w:spacing w:before="240" w:beforeLines="0" w:beforeAutospacing="0" w:after="64" w:afterLines="0" w:afterAutospacing="0" w:line="317" w:lineRule="auto"/>
      <w:ind w:left="1151" w:hanging="1151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autoRedefine/>
    <w:semiHidden/>
    <w:unhideWhenUsed/>
    <w:qFormat/>
    <w:uiPriority w:val="0"/>
    <w:pPr>
      <w:keepNext/>
      <w:keepLines/>
      <w:numPr>
        <w:ilvl w:val="6"/>
        <w:numId w:val="2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semiHidden/>
    <w:unhideWhenUsed/>
    <w:qFormat/>
    <w:uiPriority w:val="0"/>
    <w:pPr>
      <w:keepNext/>
      <w:keepLines/>
      <w:numPr>
        <w:ilvl w:val="7"/>
        <w:numId w:val="2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2"/>
      </w:numPr>
      <w:spacing w:before="240" w:beforeLines="0" w:beforeAutospacing="0" w:after="64" w:afterLines="0" w:afterAutospacing="0" w:line="317" w:lineRule="auto"/>
      <w:ind w:left="1583" w:hanging="1583" w:firstLineChars="0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autoRedefine/>
    <w:semiHidden/>
    <w:qFormat/>
    <w:uiPriority w:val="0"/>
  </w:style>
  <w:style w:type="table" w:default="1" w:styleId="15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autoRedefine/>
    <w:semiHidden/>
    <w:unhideWhenUsed/>
    <w:qFormat/>
    <w:uiPriority w:val="0"/>
    <w:rPr>
      <w:rFonts w:ascii="Times New Roman" w:hAnsi="Times New Roman" w:eastAsia="宋体" w:cstheme="majorBidi"/>
      <w:sz w:val="21"/>
      <w:szCs w:val="20"/>
    </w:rPr>
  </w:style>
  <w:style w:type="paragraph" w:styleId="12">
    <w:name w:val="toc 3"/>
    <w:basedOn w:val="1"/>
    <w:next w:val="1"/>
    <w:autoRedefine/>
    <w:qFormat/>
    <w:uiPriority w:val="0"/>
    <w:pPr>
      <w:ind w:left="420"/>
      <w:jc w:val="left"/>
    </w:pPr>
    <w:rPr>
      <w:rFonts w:ascii="Times New Roman" w:hAnsi="Times New Roman" w:eastAsia="宋体" w:cstheme="minorHAnsi"/>
      <w:iCs/>
      <w:sz w:val="24"/>
      <w:szCs w:val="20"/>
    </w:rPr>
  </w:style>
  <w:style w:type="paragraph" w:styleId="13">
    <w:name w:val="toc 1"/>
    <w:basedOn w:val="1"/>
    <w:next w:val="1"/>
    <w:qFormat/>
    <w:uiPriority w:val="0"/>
    <w:pPr>
      <w:spacing w:before="120" w:after="120"/>
      <w:jc w:val="left"/>
    </w:pPr>
    <w:rPr>
      <w:rFonts w:eastAsia="黑体" w:asciiTheme="minorAscii" w:hAnsiTheme="minorAscii" w:cstheme="minorHAnsi"/>
      <w:bCs/>
      <w:caps/>
      <w:szCs w:val="20"/>
    </w:rPr>
  </w:style>
  <w:style w:type="paragraph" w:styleId="14">
    <w:name w:val="toc 2"/>
    <w:basedOn w:val="1"/>
    <w:next w:val="1"/>
    <w:autoRedefine/>
    <w:qFormat/>
    <w:uiPriority w:val="0"/>
    <w:pPr>
      <w:ind w:left="0" w:firstLine="0" w:firstLineChars="0"/>
      <w:jc w:val="left"/>
    </w:pPr>
    <w:rPr>
      <w:rFonts w:ascii="Times New Roman" w:hAnsi="Times New Roman" w:eastAsia="宋体" w:cs="Times New Roman"/>
      <w:smallCaps/>
      <w:szCs w:val="20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0"/>
    <w:rPr>
      <w:b/>
    </w:rPr>
  </w:style>
  <w:style w:type="character" w:customStyle="1" w:styleId="19">
    <w:name w:val="标题 1 字符"/>
    <w:link w:val="2"/>
    <w:qFormat/>
    <w:uiPriority w:val="9"/>
    <w:rPr>
      <w:rFonts w:ascii="Times New Roman" w:hAnsi="Times New Roman" w:eastAsia="宋体" w:cs="Times New Roman"/>
      <w:bCs/>
      <w:color w:val="1C1F23"/>
      <w:kern w:val="44"/>
      <w:sz w:val="36"/>
      <w:szCs w:val="24"/>
    </w:rPr>
  </w:style>
  <w:style w:type="character" w:customStyle="1" w:styleId="20">
    <w:name w:val="标题 2 字符"/>
    <w:link w:val="3"/>
    <w:autoRedefine/>
    <w:qFormat/>
    <w:uiPriority w:val="0"/>
    <w:rPr>
      <w:rFonts w:ascii="宋体" w:hAnsi="宋体" w:eastAsia="宋体" w:cs="宋体"/>
      <w:b/>
      <w:bCs/>
      <w:kern w:val="0"/>
      <w:sz w:val="28"/>
      <w:szCs w:val="36"/>
      <w:lang w:val="en-US" w:eastAsia="zh-CN" w:bidi="ar"/>
    </w:rPr>
  </w:style>
  <w:style w:type="paragraph" w:customStyle="1" w:styleId="21">
    <w:name w:val="表格内容"/>
    <w:basedOn w:val="1"/>
    <w:autoRedefine/>
    <w:qFormat/>
    <w:uiPriority w:val="0"/>
    <w:pPr>
      <w:spacing w:line="300" w:lineRule="auto"/>
      <w:jc w:val="center"/>
    </w:pPr>
    <w:rPr>
      <w:rFonts w:hint="default" w:asciiTheme="minorAscii" w:hAnsiTheme="minorAscii" w:eastAsiaTheme="minorEastAsia" w:cstheme="minorEastAsia"/>
      <w:sz w:val="21"/>
      <w:szCs w:val="21"/>
    </w:rPr>
  </w:style>
  <w:style w:type="paragraph" w:customStyle="1" w:styleId="22">
    <w:name w:val="中期二级标题"/>
    <w:basedOn w:val="1"/>
    <w:link w:val="23"/>
    <w:qFormat/>
    <w:uiPriority w:val="0"/>
    <w:pPr>
      <w:numPr>
        <w:ilvl w:val="1"/>
        <w:numId w:val="3"/>
      </w:numPr>
      <w:ind w:left="851"/>
    </w:pPr>
    <w:rPr>
      <w:rFonts w:ascii="黑体" w:hAnsi="黑体" w:eastAsia="黑体"/>
      <w:sz w:val="32"/>
      <w:szCs w:val="32"/>
    </w:rPr>
  </w:style>
  <w:style w:type="character" w:customStyle="1" w:styleId="23">
    <w:name w:val="中期二级标题 字符"/>
    <w:link w:val="22"/>
    <w:qFormat/>
    <w:uiPriority w:val="0"/>
    <w:rPr>
      <w:rFonts w:ascii="黑体" w:hAnsi="黑体" w:eastAsia="黑体"/>
      <w:kern w:val="2"/>
      <w:sz w:val="32"/>
      <w:szCs w:val="32"/>
      <w:lang w:val="en-US" w:eastAsia="zh-CN" w:bidi="ar-SA"/>
    </w:rPr>
  </w:style>
  <w:style w:type="paragraph" w:customStyle="1" w:styleId="24">
    <w:name w:val="中期一级标题"/>
    <w:basedOn w:val="1"/>
    <w:qFormat/>
    <w:uiPriority w:val="0"/>
    <w:pPr>
      <w:numPr>
        <w:ilvl w:val="0"/>
        <w:numId w:val="3"/>
      </w:numPr>
      <w:ind w:firstLine="0" w:firstLineChars="0"/>
    </w:pPr>
  </w:style>
  <w:style w:type="paragraph" w:customStyle="1" w:styleId="25">
    <w:name w:val="中期三级标题"/>
    <w:basedOn w:val="1"/>
    <w:qFormat/>
    <w:uiPriority w:val="0"/>
    <w:pPr>
      <w:numPr>
        <w:ilvl w:val="2"/>
        <w:numId w:val="3"/>
      </w:numPr>
      <w:ind w:firstLine="0" w:firstLineChars="0"/>
    </w:pPr>
  </w:style>
  <w:style w:type="paragraph" w:customStyle="1" w:styleId="26">
    <w:name w:val="中期四级标题"/>
    <w:basedOn w:val="1"/>
    <w:qFormat/>
    <w:uiPriority w:val="0"/>
    <w:pPr>
      <w:numPr>
        <w:ilvl w:val="3"/>
        <w:numId w:val="3"/>
      </w:numPr>
      <w:ind w:firstLine="0" w:firstLineChars="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129</Words>
  <Characters>419</Characters>
  <Lines>0</Lines>
  <Paragraphs>0</Paragraphs>
  <TotalTime>120</TotalTime>
  <ScaleCrop>false</ScaleCrop>
  <LinksUpToDate>false</LinksUpToDate>
  <CharactersWithSpaces>419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2023-05-03T02:03:00Z</dcterms:created>
  <dc:creator>DELL</dc:creator>
  <cp:lastModifiedBy>EliauK</cp:lastModifiedBy>
  <dcterms:modified xsi:type="dcterms:W3CDTF">2026-02-05T14:10:39Z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5A42619EACE746528190165281C55736_12</vt:lpwstr>
  </property>
  <property fmtid="{D5CDD505-2E9C-101B-9397-08002B2CF9AE}" pid="4" name="KSOTemplateDocerSaveRecord">
    <vt:lpwstr>eyJoZGlkIjoiZDg1NGE5MjEwMGYxMTgwMjZlNjM1NTZiYmYzOGIyNzkiLCJ1c2VySWQiOiIxMDAyNjk2MDIwIn0=</vt:lpwstr>
  </property>
</Properties>
</file>