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4" w:rsidRDefault="004677F4" w:rsidP="004677F4">
      <w:bookmarkStart w:id="0" w:name="OLE_LINK1"/>
      <w:bookmarkStart w:id="1" w:name="OLE_LINK2"/>
      <w:bookmarkEnd w:id="0"/>
      <w:bookmarkEnd w:id="1"/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Candidate Development Test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The problem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In order to add some new and exciting products to the site, we need to process a CSV file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from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a supplier.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This file contains product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information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we need to extract and insert into a database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table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>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In addition, we need to apply some simple business rules to the data we import. A table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already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exists to receive this information, but the table needs some tweaks in order to work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correctly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with this file.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The Solution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You need to 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create a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mechanism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will read the CSV file, parse the contents and then insert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the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data into a MySQL database table.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The import process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will be run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from the command line and when it completes it needs to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report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how many items were processed, how many were successful, and how many were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skipped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>. See the import rules below.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Objectives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Your </w:t>
      </w:r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solution </w:t>
      </w:r>
      <w:r w:rsidRPr="003E6B52">
        <w:rPr>
          <w:rFonts w:ascii="LiberationSerif" w:hAnsi="LiberationSerif" w:cs="LiberationSerif"/>
          <w:color w:val="000000"/>
          <w:sz w:val="19"/>
          <w:szCs w:val="19"/>
          <w:u w:val="single"/>
        </w:rPr>
        <w:t xml:space="preserve">must </w:t>
      </w:r>
      <w:r w:rsidRPr="003E6B52">
        <w:rPr>
          <w:rFonts w:ascii="LiberationSerif" w:hAnsi="LiberationSerif" w:cs="LiberationSerif"/>
          <w:color w:val="000000"/>
          <w:sz w:val="19"/>
          <w:szCs w:val="19"/>
          <w:u w:val="single"/>
        </w:rPr>
        <w:t xml:space="preserve">be </w:t>
      </w:r>
      <w:r w:rsidR="003E6B52" w:rsidRPr="003E6B52">
        <w:rPr>
          <w:rFonts w:ascii="LiberationSerif" w:hAnsi="LiberationSerif" w:cs="LiberationSerif"/>
          <w:color w:val="000000"/>
          <w:sz w:val="19"/>
          <w:szCs w:val="19"/>
          <w:u w:val="single"/>
        </w:rPr>
        <w:t>OO</w:t>
      </w:r>
      <w:r w:rsidR="003E6B52">
        <w:rPr>
          <w:rFonts w:ascii="LiberationSerif" w:hAnsi="LiberationSerif" w:cs="LiberationSerif"/>
          <w:color w:val="000000"/>
          <w:sz w:val="19"/>
          <w:szCs w:val="19"/>
        </w:rPr>
        <w:t xml:space="preserve">, </w:t>
      </w:r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based on </w:t>
      </w:r>
      <w:proofErr w:type="spellStart"/>
      <w:r w:rsidRPr="004677F4">
        <w:rPr>
          <w:rFonts w:ascii="LiberationSerif" w:hAnsi="LiberationSerif" w:cs="LiberationSerif"/>
          <w:color w:val="000000"/>
          <w:sz w:val="19"/>
          <w:szCs w:val="19"/>
        </w:rPr>
        <w:t>Symfony</w:t>
      </w:r>
      <w:proofErr w:type="spellEnd"/>
      <w:r w:rsidRPr="004677F4">
        <w:rPr>
          <w:rFonts w:ascii="LiberationSerif" w:hAnsi="LiberationSerif" w:cs="LiberationSerif"/>
          <w:color w:val="000000"/>
          <w:sz w:val="19"/>
          <w:szCs w:val="19"/>
        </w:rPr>
        <w:t xml:space="preserve"> 2 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and 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use </w:t>
      </w:r>
      <w:r>
        <w:rPr>
          <w:rFonts w:ascii="LiberationSerif" w:hAnsi="LiberationSerif" w:cs="LiberationSerif"/>
          <w:color w:val="000000"/>
          <w:sz w:val="19"/>
          <w:szCs w:val="19"/>
        </w:rPr>
        <w:t>MySQL. Code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should be clearly laid out</w:t>
      </w:r>
      <w:r>
        <w:rPr>
          <w:rFonts w:ascii="LiberationSerif" w:hAnsi="LiberationSerif" w:cs="LiberationSerif"/>
          <w:color w:val="000000"/>
          <w:sz w:val="19"/>
          <w:szCs w:val="19"/>
        </w:rPr>
        <w:t>,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well commented and </w:t>
      </w:r>
      <w:bookmarkStart w:id="2" w:name="OLE_LINK3"/>
      <w:bookmarkStart w:id="3" w:name="OLE_LINK4"/>
      <w:bookmarkStart w:id="4" w:name="OLE_LINK5"/>
      <w:r>
        <w:rPr>
          <w:rFonts w:ascii="LiberationSerif" w:hAnsi="LiberationSerif" w:cs="LiberationSerif"/>
          <w:color w:val="000000"/>
          <w:sz w:val="19"/>
          <w:szCs w:val="19"/>
        </w:rPr>
        <w:t>covered</w:t>
      </w:r>
      <w:bookmarkEnd w:id="2"/>
      <w:bookmarkEnd w:id="3"/>
      <w:bookmarkEnd w:id="4"/>
      <w:r>
        <w:rPr>
          <w:rFonts w:ascii="LiberationSerif" w:hAnsi="LiberationSerif" w:cs="LiberationSerif"/>
          <w:color w:val="000000"/>
          <w:sz w:val="19"/>
          <w:szCs w:val="19"/>
        </w:rPr>
        <w:t xml:space="preserve"> by unit tests.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Any SQL used to alter the table should be included 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as migration scripts </w:t>
      </w:r>
      <w:r>
        <w:rPr>
          <w:rFonts w:ascii="LiberationSerif" w:hAnsi="LiberationSerif" w:cs="LiberationSerif"/>
          <w:color w:val="000000"/>
          <w:sz w:val="19"/>
          <w:szCs w:val="19"/>
        </w:rPr>
        <w:t>with the submission.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Using a command line argument the script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can be run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in 'test' mode. This will perform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everything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the normal import does, but not insert the data into the database.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The supplier provides a stock level and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price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we currently do not store. Using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suitable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data types, add two columns to the table to capture this information.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Import Rules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Any stock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item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costs less </w:t>
      </w:r>
      <w:proofErr w:type="spellStart"/>
      <w:r>
        <w:rPr>
          <w:rFonts w:ascii="LiberationSerif" w:hAnsi="LiberationSerif" w:cs="LiberationSerif"/>
          <w:color w:val="000000"/>
          <w:sz w:val="19"/>
          <w:szCs w:val="19"/>
        </w:rPr>
        <w:t>that</w:t>
      </w:r>
      <w:proofErr w:type="spell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</w:t>
      </w:r>
      <w:r>
        <w:rPr>
          <w:rFonts w:ascii="LiberationSerif" w:hAnsi="LiberationSerif" w:cs="LiberationSerif"/>
          <w:color w:val="000000"/>
          <w:sz w:val="19"/>
          <w:szCs w:val="19"/>
        </w:rPr>
        <w:t>$</w:t>
      </w:r>
      <w:r>
        <w:rPr>
          <w:rFonts w:ascii="LiberationSerif" w:hAnsi="LiberationSerif" w:cs="LiberationSerif"/>
          <w:color w:val="000000"/>
          <w:sz w:val="19"/>
          <w:szCs w:val="19"/>
        </w:rPr>
        <w:t>5 and has less than 10 stock will not be imported.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Any stock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items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cost over </w:t>
      </w:r>
      <w:r>
        <w:rPr>
          <w:rFonts w:ascii="LiberationSerif" w:hAnsi="LiberationSerif" w:cs="LiberationSerif"/>
          <w:color w:val="000000"/>
          <w:sz w:val="19"/>
          <w:szCs w:val="19"/>
        </w:rPr>
        <w:t>$</w:t>
      </w:r>
      <w:r>
        <w:rPr>
          <w:rFonts w:ascii="LiberationSerif" w:hAnsi="LiberationSerif" w:cs="LiberationSerif"/>
          <w:color w:val="000000"/>
          <w:sz w:val="19"/>
          <w:szCs w:val="19"/>
        </w:rPr>
        <w:t>1000 will not be imported.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Any stock item marked as discontinued will be imported, but will have the discontinued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date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set as the current date.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Any items which fail to be inserted correctly need to be listed in a report at the end of the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import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process.</w:t>
      </w:r>
    </w:p>
    <w:p w:rsidR="003E6B52" w:rsidRDefault="003E6B52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 w:rsidRPr="003E6B52">
        <w:rPr>
          <w:rFonts w:ascii="LiberationSerif-Bold" w:hAnsi="LiberationSerif-Bold" w:cs="LiberationSerif-Bold"/>
          <w:b/>
          <w:bCs/>
          <w:color w:val="000000"/>
        </w:rPr>
        <w:t>Hints</w:t>
      </w:r>
    </w:p>
    <w:p w:rsidR="003E6B52" w:rsidRPr="003E6B52" w:rsidRDefault="003E6B52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 w:rsidRPr="003E6B52">
        <w:rPr>
          <w:rFonts w:ascii="LiberationSerif" w:hAnsi="LiberationSerif" w:cs="LiberationSerif"/>
          <w:color w:val="000000"/>
          <w:sz w:val="19"/>
          <w:szCs w:val="19"/>
        </w:rPr>
        <w:t>Look for existing</w:t>
      </w:r>
      <w:r>
        <w:rPr>
          <w:rFonts w:ascii="LiberationSerif" w:hAnsi="LiberationSerif" w:cs="LiberationSerif"/>
          <w:color w:val="000000"/>
          <w:sz w:val="19"/>
          <w:szCs w:val="19"/>
        </w:rPr>
        <w:t xml:space="preserve"> solutions/libraries that could help organize the import code and all the rules in a nice OO program.</w:t>
      </w:r>
      <w:bookmarkStart w:id="5" w:name="_GoBack"/>
      <w:bookmarkEnd w:id="5"/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>Additional Considerations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Because the data is from an external source, it may present certain issues.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These include: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1. Whether the data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is correctly formatted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for CSV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2. Whether the data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is correctly formatted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for use with a database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3. Potential data encoding issues or line termination problems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 xml:space="preserve">4. Manual interference with the </w:t>
      </w: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file which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may invalidate some entries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Either address these concerns in the code or indicate in your response how you would</w:t>
      </w:r>
    </w:p>
    <w:p w:rsidR="004677F4" w:rsidRDefault="004677F4" w:rsidP="004677F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proofErr w:type="gramStart"/>
      <w:r>
        <w:rPr>
          <w:rFonts w:ascii="LiberationSerif" w:hAnsi="LiberationSerif" w:cs="LiberationSerif"/>
          <w:color w:val="000000"/>
          <w:sz w:val="19"/>
          <w:szCs w:val="19"/>
        </w:rPr>
        <w:t>tackle</w:t>
      </w:r>
      <w:proofErr w:type="gramEnd"/>
      <w:r>
        <w:rPr>
          <w:rFonts w:ascii="LiberationSerif" w:hAnsi="LiberationSerif" w:cs="LiberationSerif"/>
          <w:color w:val="000000"/>
          <w:sz w:val="19"/>
          <w:szCs w:val="19"/>
        </w:rPr>
        <w:t xml:space="preserve"> these issues if you had more time to develop your script.</w:t>
      </w:r>
    </w:p>
    <w:p w:rsidR="00B82C10" w:rsidRPr="004677F4" w:rsidRDefault="00B82C10" w:rsidP="004677F4"/>
    <w:sectPr w:rsidR="00B82C10" w:rsidRPr="004677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4"/>
    <w:rsid w:val="003E6B52"/>
    <w:rsid w:val="004677F4"/>
    <w:rsid w:val="00B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8069C-5A8C-4D56-B1AB-799C2F39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Bogomazov, Aleksey</dc:creator>
  <cp:keywords/>
  <dc:description/>
  <cp:lastModifiedBy>Bogomazov, Aleksey</cp:lastModifiedBy>
  <cp:revision>1</cp:revision>
  <dcterms:created xsi:type="dcterms:W3CDTF">2015-11-02T13:51:00Z</dcterms:created>
  <dcterms:modified xsi:type="dcterms:W3CDTF">2015-11-02T14:08:00Z</dcterms:modified>
</cp:coreProperties>
</file>