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E052A" w14:textId="77777777" w:rsidR="00CC5ACF" w:rsidRDefault="00CC5ACF" w:rsidP="00CC5ACF">
      <w:pPr>
        <w:spacing w:line="360" w:lineRule="atLeast"/>
        <w:jc w:val="center"/>
        <w:rPr>
          <w:rFonts w:ascii="Cambria" w:hAnsi="Cambria"/>
          <w:b/>
          <w:bCs/>
          <w:kern w:val="32"/>
          <w:sz w:val="28"/>
          <w:szCs w:val="28"/>
        </w:rPr>
      </w:pPr>
      <w:r>
        <w:rPr>
          <w:rFonts w:ascii="Cambria" w:hAnsi="Cambria"/>
          <w:b/>
          <w:bCs/>
          <w:kern w:val="32"/>
          <w:sz w:val="28"/>
          <w:szCs w:val="28"/>
        </w:rPr>
        <w:t>ASSIGNMENT#3</w:t>
      </w:r>
    </w:p>
    <w:p w14:paraId="26F82368" w14:textId="77777777" w:rsidR="00CA2E2E" w:rsidRDefault="00CA2E2E" w:rsidP="00CC5ACF">
      <w:pPr>
        <w:spacing w:line="360" w:lineRule="atLeast"/>
        <w:jc w:val="center"/>
        <w:rPr>
          <w:rFonts w:ascii="Cambria" w:hAnsi="Cambria"/>
          <w:b/>
          <w:bCs/>
          <w:kern w:val="32"/>
          <w:sz w:val="28"/>
          <w:szCs w:val="28"/>
        </w:rPr>
      </w:pPr>
    </w:p>
    <w:p w14:paraId="187301D5" w14:textId="77777777" w:rsidR="00CA2E2E" w:rsidRDefault="00CA2E2E" w:rsidP="00CC5ACF">
      <w:pPr>
        <w:spacing w:line="360" w:lineRule="atLeast"/>
        <w:jc w:val="center"/>
        <w:rPr>
          <w:rFonts w:ascii="Cambria" w:hAnsi="Cambria"/>
          <w:b/>
          <w:bCs/>
          <w:kern w:val="32"/>
          <w:sz w:val="28"/>
          <w:szCs w:val="28"/>
        </w:rPr>
      </w:pPr>
    </w:p>
    <w:p w14:paraId="0F1A12F0" w14:textId="77777777" w:rsidR="00CA2E2E" w:rsidRDefault="00CA2E2E" w:rsidP="00CC5ACF">
      <w:pPr>
        <w:spacing w:line="360" w:lineRule="atLeast"/>
        <w:jc w:val="center"/>
        <w:rPr>
          <w:rFonts w:ascii="Cambria" w:hAnsi="Cambria"/>
          <w:b/>
          <w:bCs/>
          <w:kern w:val="32"/>
          <w:sz w:val="28"/>
          <w:szCs w:val="28"/>
        </w:rPr>
      </w:pPr>
    </w:p>
    <w:p w14:paraId="76552A65" w14:textId="77777777" w:rsidR="00CA2E2E" w:rsidRDefault="00CA2E2E" w:rsidP="00CC5ACF">
      <w:pPr>
        <w:spacing w:line="360" w:lineRule="atLeast"/>
        <w:jc w:val="center"/>
        <w:rPr>
          <w:rFonts w:ascii="Abadi MT Condensed Extra Bold" w:eastAsia="Times New Roman" w:hAnsi="Abadi MT Condensed Extra Bold"/>
          <w:b/>
        </w:rPr>
      </w:pPr>
    </w:p>
    <w:p w14:paraId="5B78F918" w14:textId="77777777" w:rsidR="00CC5ACF" w:rsidRDefault="00CC5ACF" w:rsidP="00CC5ACF">
      <w:pPr>
        <w:spacing w:line="360" w:lineRule="atLeast"/>
        <w:jc w:val="center"/>
        <w:rPr>
          <w:rFonts w:ascii="Abadi MT Condensed Extra Bold" w:eastAsia="Times New Roman" w:hAnsi="Abadi MT Condensed Extra Bold"/>
          <w:b/>
        </w:rPr>
      </w:pPr>
    </w:p>
    <w:p w14:paraId="4AF8E995" w14:textId="77777777" w:rsidR="00CC5ACF" w:rsidRDefault="00CC5ACF" w:rsidP="00CC5ACF">
      <w:pPr>
        <w:spacing w:line="360" w:lineRule="atLeast"/>
        <w:jc w:val="center"/>
        <w:rPr>
          <w:rFonts w:ascii="Abadi MT Condensed Extra Bold" w:eastAsia="Times New Roman" w:hAnsi="Abadi MT Condensed Extra Bold"/>
          <w:b/>
        </w:rPr>
      </w:pPr>
      <w:r w:rsidRPr="00CC5ACF">
        <w:rPr>
          <w:rFonts w:ascii="Abadi MT Condensed Extra Bold" w:eastAsia="Times New Roman" w:hAnsi="Abadi MT Condensed Extra Bold"/>
          <w:b/>
        </w:rPr>
        <w:t>Theft of Telecommunications Services</w:t>
      </w:r>
    </w:p>
    <w:p w14:paraId="4A25C721" w14:textId="77777777" w:rsidR="00CC5ACF" w:rsidRDefault="00CC5ACF" w:rsidP="00CC5ACF">
      <w:pPr>
        <w:spacing w:line="360" w:lineRule="atLeast"/>
        <w:jc w:val="center"/>
        <w:rPr>
          <w:rFonts w:ascii="Abadi MT Condensed Extra Bold" w:eastAsia="Times New Roman" w:hAnsi="Abadi MT Condensed Extra Bold"/>
          <w:b/>
        </w:rPr>
      </w:pPr>
    </w:p>
    <w:p w14:paraId="26551A33" w14:textId="05D330DA" w:rsidR="00CC5ACF" w:rsidRDefault="00BD471D" w:rsidP="00CC5ACF">
      <w:pPr>
        <w:spacing w:line="360" w:lineRule="atLeast"/>
        <w:jc w:val="center"/>
        <w:rPr>
          <w:rFonts w:ascii="Abadi MT Condensed Extra Bold" w:eastAsia="Times New Roman" w:hAnsi="Abadi MT Condensed Extra Bold"/>
          <w:b/>
        </w:rPr>
      </w:pPr>
      <w:r>
        <w:rPr>
          <w:rFonts w:ascii="Abadi MT Condensed Extra Bold" w:eastAsia="Times New Roman" w:hAnsi="Abadi MT Condensed Extra Bold"/>
          <w:b/>
        </w:rPr>
        <w:t>Section (</w:t>
      </w:r>
      <w:r w:rsidR="00CC5ACF">
        <w:rPr>
          <w:rFonts w:ascii="Abadi MT Condensed Extra Bold" w:eastAsia="Times New Roman" w:hAnsi="Abadi MT Condensed Extra Bold"/>
          <w:b/>
        </w:rPr>
        <w:t>A</w:t>
      </w:r>
      <w:r w:rsidR="00454087">
        <w:rPr>
          <w:rFonts w:ascii="Abadi MT Condensed Extra Bold" w:eastAsia="Times New Roman" w:hAnsi="Abadi MT Condensed Extra Bold"/>
          <w:b/>
        </w:rPr>
        <w:t>)</w:t>
      </w:r>
    </w:p>
    <w:p w14:paraId="29DAEEDF" w14:textId="77777777" w:rsidR="00CC5ACF" w:rsidRDefault="00CC5ACF" w:rsidP="00CC5ACF">
      <w:pPr>
        <w:spacing w:line="360" w:lineRule="atLeast"/>
        <w:rPr>
          <w:rFonts w:ascii="Abadi MT Condensed Extra Bold" w:eastAsia="Times New Roman" w:hAnsi="Abadi MT Condensed Extra Bold"/>
          <w:b/>
        </w:rPr>
      </w:pPr>
    </w:p>
    <w:p w14:paraId="4F0A9A68" w14:textId="77777777" w:rsidR="00CC5ACF" w:rsidRDefault="00CC5ACF" w:rsidP="00CC5ACF">
      <w:pPr>
        <w:spacing w:line="360" w:lineRule="atLeast"/>
        <w:rPr>
          <w:rFonts w:ascii="Abadi MT Condensed Extra Bold" w:eastAsia="Times New Roman" w:hAnsi="Abadi MT Condensed Extra Bold"/>
          <w:b/>
        </w:rPr>
      </w:pPr>
    </w:p>
    <w:p w14:paraId="64D266DD" w14:textId="77777777" w:rsidR="00CC5ACF" w:rsidRDefault="00CC5ACF" w:rsidP="00CC5ACF">
      <w:pPr>
        <w:spacing w:line="360" w:lineRule="atLeast"/>
        <w:rPr>
          <w:rFonts w:ascii="Abadi MT Condensed Extra Bold" w:eastAsia="Times New Roman" w:hAnsi="Abadi MT Condensed Extra Bold"/>
          <w:b/>
        </w:rPr>
      </w:pPr>
    </w:p>
    <w:p w14:paraId="76C11961" w14:textId="77777777" w:rsidR="00CC5ACF" w:rsidRDefault="00CC5ACF" w:rsidP="00CC5ACF">
      <w:pPr>
        <w:spacing w:line="360" w:lineRule="atLeast"/>
        <w:rPr>
          <w:rFonts w:ascii="Abadi MT Condensed Extra Bold" w:eastAsia="Times New Roman" w:hAnsi="Abadi MT Condensed Extra Bold"/>
          <w:b/>
        </w:rPr>
      </w:pPr>
    </w:p>
    <w:p w14:paraId="68F78A0F" w14:textId="77777777" w:rsidR="00CC5ACF" w:rsidRDefault="00CC5ACF" w:rsidP="00CC5ACF">
      <w:pPr>
        <w:spacing w:line="360" w:lineRule="atLeast"/>
        <w:rPr>
          <w:rFonts w:ascii="Abadi MT Condensed Extra Bold" w:eastAsia="Times New Roman" w:hAnsi="Abadi MT Condensed Extra Bold"/>
          <w:b/>
        </w:rPr>
      </w:pPr>
    </w:p>
    <w:p w14:paraId="4806A60C" w14:textId="77777777" w:rsidR="00CA2E2E" w:rsidRDefault="00CA2E2E" w:rsidP="00CC5ACF">
      <w:pPr>
        <w:spacing w:line="360" w:lineRule="atLeast"/>
        <w:rPr>
          <w:rFonts w:ascii="Abadi MT Condensed Extra Bold" w:eastAsia="Times New Roman" w:hAnsi="Abadi MT Condensed Extra Bold"/>
          <w:b/>
        </w:rPr>
      </w:pPr>
      <w:r>
        <w:rPr>
          <w:rFonts w:ascii="Abadi MT Condensed Extra Bold" w:eastAsia="Times New Roman" w:hAnsi="Abadi MT Condensed Extra Bold"/>
          <w:b/>
        </w:rPr>
        <w:t xml:space="preserve"> </w:t>
      </w:r>
    </w:p>
    <w:p w14:paraId="6C413527" w14:textId="77777777" w:rsidR="00CA2E2E" w:rsidRDefault="00CA2E2E" w:rsidP="00CC5ACF">
      <w:pPr>
        <w:spacing w:line="360" w:lineRule="atLeast"/>
        <w:rPr>
          <w:rFonts w:ascii="Abadi MT Condensed Extra Bold" w:eastAsia="Times New Roman" w:hAnsi="Abadi MT Condensed Extra Bold"/>
          <w:b/>
        </w:rPr>
      </w:pPr>
    </w:p>
    <w:p w14:paraId="1CA111A8" w14:textId="77777777" w:rsidR="00CA2E2E" w:rsidRDefault="00CA2E2E" w:rsidP="00CC5ACF">
      <w:pPr>
        <w:spacing w:line="360" w:lineRule="atLeast"/>
        <w:rPr>
          <w:rFonts w:ascii="Abadi MT Condensed Extra Bold" w:eastAsia="Times New Roman" w:hAnsi="Abadi MT Condensed Extra Bold"/>
          <w:b/>
        </w:rPr>
      </w:pPr>
    </w:p>
    <w:p w14:paraId="6A2F1080" w14:textId="77777777" w:rsidR="00CA2E2E" w:rsidRDefault="00CA2E2E" w:rsidP="00CC5ACF">
      <w:pPr>
        <w:spacing w:line="360" w:lineRule="atLeast"/>
        <w:rPr>
          <w:rFonts w:ascii="Abadi MT Condensed Extra Bold" w:eastAsia="Times New Roman" w:hAnsi="Abadi MT Condensed Extra Bold"/>
          <w:b/>
        </w:rPr>
      </w:pPr>
    </w:p>
    <w:p w14:paraId="2A9900BA" w14:textId="77777777" w:rsidR="00CA2E2E" w:rsidRDefault="00CA2E2E" w:rsidP="00CC5ACF">
      <w:pPr>
        <w:spacing w:line="360" w:lineRule="atLeast"/>
        <w:rPr>
          <w:rFonts w:ascii="Abadi MT Condensed Extra Bold" w:eastAsia="Times New Roman" w:hAnsi="Abadi MT Condensed Extra Bold"/>
          <w:b/>
        </w:rPr>
      </w:pPr>
    </w:p>
    <w:p w14:paraId="1D2D001F" w14:textId="77777777" w:rsidR="00CA2E2E" w:rsidRDefault="00CA2E2E" w:rsidP="00CC5ACF">
      <w:pPr>
        <w:spacing w:line="360" w:lineRule="atLeast"/>
        <w:rPr>
          <w:rFonts w:ascii="Abadi MT Condensed Extra Bold" w:eastAsia="Times New Roman" w:hAnsi="Abadi MT Condensed Extra Bold"/>
          <w:b/>
        </w:rPr>
      </w:pPr>
    </w:p>
    <w:p w14:paraId="27BDDB19" w14:textId="77777777" w:rsidR="00CA2E2E" w:rsidRDefault="00CA2E2E" w:rsidP="00CC5ACF">
      <w:pPr>
        <w:spacing w:line="360" w:lineRule="atLeast"/>
        <w:rPr>
          <w:rFonts w:ascii="Abadi MT Condensed Extra Bold" w:eastAsia="Times New Roman" w:hAnsi="Abadi MT Condensed Extra Bold"/>
          <w:b/>
        </w:rPr>
      </w:pPr>
    </w:p>
    <w:p w14:paraId="398B102B" w14:textId="77777777" w:rsidR="00CA2E2E" w:rsidRDefault="00CA2E2E" w:rsidP="00CC5ACF">
      <w:pPr>
        <w:spacing w:line="360" w:lineRule="atLeast"/>
        <w:rPr>
          <w:rFonts w:ascii="Abadi MT Condensed Extra Bold" w:eastAsia="Times New Roman" w:hAnsi="Abadi MT Condensed Extra Bold"/>
          <w:b/>
        </w:rPr>
      </w:pPr>
    </w:p>
    <w:p w14:paraId="626A6BFE" w14:textId="77777777" w:rsidR="00CA2E2E" w:rsidRDefault="00CA2E2E" w:rsidP="00CC5ACF">
      <w:pPr>
        <w:spacing w:line="360" w:lineRule="atLeast"/>
        <w:rPr>
          <w:rFonts w:ascii="Abadi MT Condensed Extra Bold" w:eastAsia="Times New Roman" w:hAnsi="Abadi MT Condensed Extra Bold"/>
          <w:b/>
        </w:rPr>
      </w:pPr>
    </w:p>
    <w:p w14:paraId="7B7849F9" w14:textId="5F15C9B7" w:rsidR="00CC5ACF" w:rsidRDefault="00BD471D" w:rsidP="00BD471D">
      <w:pPr>
        <w:spacing w:line="360" w:lineRule="atLeast"/>
        <w:ind w:left="3600"/>
        <w:rPr>
          <w:rFonts w:ascii="Abadi MT Condensed Extra Bold" w:eastAsia="Times New Roman" w:hAnsi="Abadi MT Condensed Extra Bold"/>
          <w:b/>
        </w:rPr>
      </w:pPr>
      <w:r>
        <w:rPr>
          <w:rFonts w:ascii="Abadi MT Condensed Extra Bold" w:eastAsia="Times New Roman" w:hAnsi="Abadi MT Condensed Extra Bold"/>
          <w:b/>
        </w:rPr>
        <w:t xml:space="preserve">       </w:t>
      </w:r>
      <w:r w:rsidR="00CC5ACF">
        <w:rPr>
          <w:rFonts w:ascii="Abadi MT Condensed Extra Bold" w:eastAsia="Times New Roman" w:hAnsi="Abadi MT Condensed Extra Bold"/>
          <w:b/>
        </w:rPr>
        <w:t>Submitted by:</w:t>
      </w:r>
    </w:p>
    <w:p w14:paraId="50BABE35" w14:textId="49A83D3E" w:rsidR="00CC5ACF" w:rsidRPr="00CC5ACF" w:rsidRDefault="00CC5ACF" w:rsidP="00BD471D">
      <w:pPr>
        <w:spacing w:line="360" w:lineRule="atLeast"/>
        <w:ind w:left="2880"/>
        <w:rPr>
          <w:rFonts w:asciiTheme="minorHAnsi" w:eastAsia="Times New Roman" w:hAnsiTheme="minorHAnsi"/>
        </w:rPr>
      </w:pPr>
      <w:r w:rsidRPr="00CC5ACF">
        <w:rPr>
          <w:rFonts w:asciiTheme="minorHAnsi" w:eastAsia="Times New Roman" w:hAnsiTheme="minorHAnsi"/>
        </w:rPr>
        <w:t>Muhammad shaharyar</w:t>
      </w:r>
      <w:r>
        <w:rPr>
          <w:rFonts w:eastAsia="Times New Roman"/>
        </w:rPr>
        <w:t xml:space="preserve">    </w:t>
      </w:r>
      <w:r w:rsidR="00914ACC">
        <w:rPr>
          <w:rFonts w:eastAsia="Times New Roman"/>
        </w:rPr>
        <w:t xml:space="preserve"> </w:t>
      </w:r>
      <w:r w:rsidRPr="00CC5ACF">
        <w:rPr>
          <w:rFonts w:asciiTheme="minorHAnsi" w:eastAsia="Times New Roman" w:hAnsiTheme="minorHAnsi"/>
        </w:rPr>
        <w:t>l1f14bscs0249</w:t>
      </w:r>
      <w:r w:rsidRPr="00CC5ACF">
        <w:rPr>
          <w:rFonts w:asciiTheme="minorHAnsi" w:eastAsia="Times New Roman" w:hAnsiTheme="minorHAnsi"/>
        </w:rPr>
        <w:tab/>
      </w:r>
    </w:p>
    <w:p w14:paraId="271FCEB2" w14:textId="77777777" w:rsidR="00CC5ACF" w:rsidRPr="00CC5ACF" w:rsidRDefault="00CC5ACF" w:rsidP="00BD471D">
      <w:pPr>
        <w:spacing w:line="360" w:lineRule="atLeast"/>
        <w:ind w:left="2880"/>
        <w:rPr>
          <w:rFonts w:asciiTheme="minorHAnsi" w:eastAsia="Times New Roman" w:hAnsiTheme="minorHAnsi"/>
        </w:rPr>
      </w:pPr>
      <w:r w:rsidRPr="00CC5ACF">
        <w:rPr>
          <w:rFonts w:asciiTheme="minorHAnsi" w:eastAsia="Times New Roman" w:hAnsiTheme="minorHAnsi"/>
        </w:rPr>
        <w:t xml:space="preserve">Muhammad bilala </w:t>
      </w:r>
      <w:r>
        <w:rPr>
          <w:rFonts w:eastAsia="Times New Roman"/>
        </w:rPr>
        <w:t xml:space="preserve">            </w:t>
      </w:r>
      <w:r w:rsidRPr="00CC5ACF">
        <w:rPr>
          <w:rFonts w:asciiTheme="minorHAnsi" w:eastAsia="Times New Roman" w:hAnsiTheme="minorHAnsi"/>
        </w:rPr>
        <w:t>l1f14bscs0121</w:t>
      </w:r>
    </w:p>
    <w:p w14:paraId="0A495B88" w14:textId="77777777" w:rsidR="00CC5ACF" w:rsidRPr="00CC5ACF" w:rsidRDefault="00CC5ACF" w:rsidP="00BD471D">
      <w:pPr>
        <w:spacing w:line="360" w:lineRule="atLeast"/>
        <w:ind w:left="2880"/>
        <w:rPr>
          <w:rFonts w:asciiTheme="minorHAnsi" w:eastAsia="Times New Roman" w:hAnsiTheme="minorHAnsi"/>
        </w:rPr>
      </w:pPr>
      <w:r w:rsidRPr="00CC5ACF">
        <w:rPr>
          <w:rFonts w:asciiTheme="minorHAnsi" w:eastAsia="Times New Roman" w:hAnsiTheme="minorHAnsi"/>
        </w:rPr>
        <w:t xml:space="preserve">Kashif raza </w:t>
      </w:r>
      <w:r>
        <w:rPr>
          <w:rFonts w:eastAsia="Times New Roman"/>
        </w:rPr>
        <w:t xml:space="preserve">                         </w:t>
      </w:r>
      <w:r w:rsidRPr="00CC5ACF">
        <w:rPr>
          <w:rFonts w:asciiTheme="minorHAnsi" w:eastAsia="Times New Roman" w:hAnsiTheme="minorHAnsi"/>
        </w:rPr>
        <w:t>l1f14bscs0100</w:t>
      </w:r>
    </w:p>
    <w:p w14:paraId="3B493438" w14:textId="36A630D5" w:rsidR="00E57846" w:rsidRDefault="00CC5ACF" w:rsidP="00BD471D">
      <w:pPr>
        <w:spacing w:line="360" w:lineRule="atLeast"/>
        <w:ind w:left="2880"/>
        <w:rPr>
          <w:rFonts w:eastAsia="Times New Roman"/>
        </w:rPr>
      </w:pPr>
      <w:r w:rsidRPr="00CC5ACF">
        <w:rPr>
          <w:rFonts w:asciiTheme="minorHAnsi" w:eastAsia="Times New Roman" w:hAnsiTheme="minorHAnsi"/>
        </w:rPr>
        <w:t xml:space="preserve">Faraz shahid </w:t>
      </w:r>
      <w:r>
        <w:rPr>
          <w:rFonts w:eastAsia="Times New Roman"/>
        </w:rPr>
        <w:t xml:space="preserve">                      </w:t>
      </w:r>
      <w:r w:rsidRPr="00CC5ACF">
        <w:rPr>
          <w:rFonts w:asciiTheme="minorHAnsi" w:eastAsia="Times New Roman" w:hAnsiTheme="minorHAnsi"/>
        </w:rPr>
        <w:t>l1s15bscs0124</w:t>
      </w:r>
    </w:p>
    <w:p w14:paraId="20AC197F" w14:textId="77777777" w:rsidR="00E57846" w:rsidRDefault="00E57846" w:rsidP="00BD471D">
      <w:pPr>
        <w:ind w:left="2880"/>
        <w:rPr>
          <w:rFonts w:eastAsia="Times New Roman"/>
        </w:rPr>
      </w:pPr>
      <w:r>
        <w:rPr>
          <w:rFonts w:eastAsia="Times New Roman"/>
        </w:rPr>
        <w:br w:type="page"/>
      </w:r>
    </w:p>
    <w:p w14:paraId="6B4FABFC" w14:textId="77777777" w:rsidR="003416EE" w:rsidRPr="00BD471D" w:rsidRDefault="003416EE" w:rsidP="00BD471D">
      <w:pPr>
        <w:jc w:val="both"/>
        <w:rPr>
          <w:rFonts w:asciiTheme="minorHAnsi" w:hAnsiTheme="minorHAnsi"/>
          <w:b/>
        </w:rPr>
      </w:pPr>
      <w:r w:rsidRPr="00BD471D">
        <w:rPr>
          <w:rFonts w:asciiTheme="minorHAnsi" w:hAnsiTheme="minorHAnsi"/>
          <w:b/>
        </w:rPr>
        <w:lastRenderedPageBreak/>
        <w:t>Report Requirements</w:t>
      </w:r>
    </w:p>
    <w:p w14:paraId="6A85E359" w14:textId="77777777" w:rsidR="003416EE" w:rsidRPr="00BD471D" w:rsidRDefault="003416EE" w:rsidP="00BD471D">
      <w:pPr>
        <w:pStyle w:val="ListParagraph"/>
        <w:numPr>
          <w:ilvl w:val="0"/>
          <w:numId w:val="2"/>
        </w:numPr>
        <w:jc w:val="both"/>
        <w:rPr>
          <w:rFonts w:asciiTheme="minorHAnsi" w:hAnsiTheme="minorHAnsi"/>
        </w:rPr>
      </w:pPr>
      <w:r w:rsidRPr="00BD471D">
        <w:rPr>
          <w:rFonts w:asciiTheme="minorHAnsi" w:hAnsiTheme="minorHAnsi"/>
        </w:rPr>
        <w:t xml:space="preserve">Introduction </w:t>
      </w:r>
    </w:p>
    <w:p w14:paraId="2D6FB077" w14:textId="77777777" w:rsidR="003416EE" w:rsidRPr="00BD471D" w:rsidRDefault="003416EE" w:rsidP="00BD471D">
      <w:pPr>
        <w:pStyle w:val="ListParagraph"/>
        <w:numPr>
          <w:ilvl w:val="0"/>
          <w:numId w:val="2"/>
        </w:numPr>
        <w:jc w:val="both"/>
        <w:rPr>
          <w:rFonts w:asciiTheme="minorHAnsi" w:hAnsiTheme="minorHAnsi"/>
        </w:rPr>
      </w:pPr>
      <w:r w:rsidRPr="00BD471D">
        <w:rPr>
          <w:rFonts w:asciiTheme="minorHAnsi" w:hAnsiTheme="minorHAnsi"/>
        </w:rPr>
        <w:t>Add one real example from our  society. [Hint Newspapers,IT, Magazine(@internet, spider etc)]</w:t>
      </w:r>
    </w:p>
    <w:p w14:paraId="30D1849F" w14:textId="77777777" w:rsidR="003416EE" w:rsidRPr="00BD471D" w:rsidRDefault="003416EE" w:rsidP="00BD471D">
      <w:pPr>
        <w:pStyle w:val="ListParagraph"/>
        <w:numPr>
          <w:ilvl w:val="0"/>
          <w:numId w:val="2"/>
        </w:numPr>
        <w:jc w:val="both"/>
        <w:rPr>
          <w:rFonts w:asciiTheme="minorHAnsi" w:hAnsiTheme="minorHAnsi"/>
        </w:rPr>
      </w:pPr>
      <w:r w:rsidRPr="00BD471D">
        <w:rPr>
          <w:rFonts w:asciiTheme="minorHAnsi" w:hAnsiTheme="minorHAnsi"/>
        </w:rPr>
        <w:t>What are the Cyber Crime Laws of Pakistan?</w:t>
      </w:r>
    </w:p>
    <w:p w14:paraId="70D994DC" w14:textId="77777777" w:rsidR="003416EE" w:rsidRPr="00BD471D" w:rsidRDefault="003416EE" w:rsidP="00BD471D">
      <w:pPr>
        <w:pStyle w:val="ListParagraph"/>
        <w:numPr>
          <w:ilvl w:val="0"/>
          <w:numId w:val="2"/>
        </w:numPr>
        <w:jc w:val="both"/>
        <w:rPr>
          <w:rFonts w:asciiTheme="minorHAnsi" w:hAnsiTheme="minorHAnsi"/>
        </w:rPr>
      </w:pPr>
      <w:r w:rsidRPr="00BD471D">
        <w:rPr>
          <w:rFonts w:asciiTheme="minorHAnsi" w:hAnsiTheme="minorHAnsi"/>
        </w:rPr>
        <w:t>What  initiative Pakistan has taken to control Cyber  Electronic Crime ?</w:t>
      </w:r>
    </w:p>
    <w:p w14:paraId="6630B89A" w14:textId="77777777" w:rsidR="003416EE" w:rsidRPr="00BD471D" w:rsidRDefault="003416EE" w:rsidP="00BD471D">
      <w:pPr>
        <w:pStyle w:val="ListParagraph"/>
        <w:numPr>
          <w:ilvl w:val="0"/>
          <w:numId w:val="2"/>
        </w:numPr>
        <w:jc w:val="both"/>
        <w:rPr>
          <w:rFonts w:asciiTheme="minorHAnsi" w:hAnsiTheme="minorHAnsi"/>
        </w:rPr>
      </w:pPr>
      <w:r w:rsidRPr="00BD471D">
        <w:rPr>
          <w:rFonts w:asciiTheme="minorHAnsi" w:hAnsiTheme="minorHAnsi"/>
        </w:rPr>
        <w:t>What is National Response Centre for Cyber Crime ?</w:t>
      </w:r>
    </w:p>
    <w:p w14:paraId="7626CF5F" w14:textId="77777777" w:rsidR="003416EE" w:rsidRPr="00BD471D" w:rsidRDefault="003416EE" w:rsidP="00BD471D">
      <w:pPr>
        <w:pStyle w:val="ListParagraph"/>
        <w:numPr>
          <w:ilvl w:val="0"/>
          <w:numId w:val="2"/>
        </w:numPr>
        <w:jc w:val="both"/>
        <w:rPr>
          <w:rFonts w:asciiTheme="minorHAnsi" w:hAnsiTheme="minorHAnsi"/>
        </w:rPr>
      </w:pPr>
      <w:r w:rsidRPr="00BD471D">
        <w:rPr>
          <w:rFonts w:asciiTheme="minorHAnsi" w:hAnsiTheme="minorHAnsi"/>
        </w:rPr>
        <w:t>What is new CyberCrime Bill Prevention of Electronic Crime Act 2016?</w:t>
      </w:r>
    </w:p>
    <w:p w14:paraId="49EE7123" w14:textId="77777777" w:rsidR="003416EE" w:rsidRPr="00BD471D" w:rsidRDefault="003416EE" w:rsidP="00BD471D">
      <w:pPr>
        <w:pStyle w:val="ListParagraph"/>
        <w:numPr>
          <w:ilvl w:val="0"/>
          <w:numId w:val="2"/>
        </w:numPr>
        <w:jc w:val="both"/>
        <w:rPr>
          <w:rFonts w:asciiTheme="minorHAnsi" w:hAnsiTheme="minorHAnsi"/>
        </w:rPr>
      </w:pPr>
      <w:r w:rsidRPr="00BD471D">
        <w:rPr>
          <w:rFonts w:asciiTheme="minorHAnsi" w:hAnsiTheme="minorHAnsi"/>
        </w:rPr>
        <w:t>What is our ethical and social responsibility?</w:t>
      </w:r>
    </w:p>
    <w:p w14:paraId="5B772ED8" w14:textId="77777777" w:rsidR="003416EE" w:rsidRPr="00BD471D" w:rsidRDefault="003416EE" w:rsidP="00BD471D">
      <w:pPr>
        <w:pStyle w:val="ListParagraph"/>
        <w:numPr>
          <w:ilvl w:val="0"/>
          <w:numId w:val="2"/>
        </w:numPr>
        <w:jc w:val="both"/>
        <w:rPr>
          <w:rFonts w:asciiTheme="minorHAnsi" w:hAnsiTheme="minorHAnsi"/>
        </w:rPr>
      </w:pPr>
      <w:r w:rsidRPr="00BD471D">
        <w:rPr>
          <w:rFonts w:asciiTheme="minorHAnsi" w:hAnsiTheme="minorHAnsi"/>
        </w:rPr>
        <w:t xml:space="preserve">Conclusion </w:t>
      </w:r>
    </w:p>
    <w:p w14:paraId="064CFA3A" w14:textId="77777777" w:rsidR="003416EE" w:rsidRPr="00BD471D" w:rsidRDefault="003416EE" w:rsidP="00BD471D">
      <w:pPr>
        <w:pStyle w:val="ListParagraph"/>
        <w:numPr>
          <w:ilvl w:val="0"/>
          <w:numId w:val="2"/>
        </w:numPr>
        <w:jc w:val="both"/>
        <w:rPr>
          <w:rFonts w:asciiTheme="minorHAnsi" w:hAnsiTheme="minorHAnsi"/>
        </w:rPr>
      </w:pPr>
      <w:r w:rsidRPr="00BD471D">
        <w:rPr>
          <w:rFonts w:asciiTheme="minorHAnsi" w:hAnsiTheme="minorHAnsi"/>
        </w:rPr>
        <w:t>Your ACM society is going to conduct a seminar on Cyber Security  on 19</w:t>
      </w:r>
      <w:r w:rsidRPr="00BD471D">
        <w:rPr>
          <w:rFonts w:asciiTheme="minorHAnsi" w:hAnsiTheme="minorHAnsi"/>
          <w:vertAlign w:val="superscript"/>
        </w:rPr>
        <w:t>th</w:t>
      </w:r>
      <w:r w:rsidRPr="00BD471D">
        <w:rPr>
          <w:rFonts w:asciiTheme="minorHAnsi" w:hAnsiTheme="minorHAnsi"/>
        </w:rPr>
        <w:t xml:space="preserve"> June,2019 , you have to attend a seminar and write down your learning outcome ? Asking question during seminar carries BONUS Marks.</w:t>
      </w:r>
    </w:p>
    <w:p w14:paraId="522829CF" w14:textId="77777777" w:rsidR="003416EE" w:rsidRPr="00BD471D" w:rsidRDefault="003416EE" w:rsidP="00BD471D">
      <w:pPr>
        <w:pStyle w:val="ListParagraph"/>
        <w:numPr>
          <w:ilvl w:val="0"/>
          <w:numId w:val="2"/>
        </w:numPr>
        <w:jc w:val="both"/>
        <w:rPr>
          <w:rFonts w:asciiTheme="minorHAnsi" w:hAnsiTheme="minorHAnsi"/>
        </w:rPr>
      </w:pPr>
      <w:r w:rsidRPr="00BD471D">
        <w:rPr>
          <w:rFonts w:asciiTheme="minorHAnsi" w:hAnsiTheme="minorHAnsi"/>
        </w:rPr>
        <w:t xml:space="preserve">References </w:t>
      </w:r>
    </w:p>
    <w:p w14:paraId="3B5E6B62" w14:textId="7FE4D684" w:rsidR="003416EE" w:rsidRDefault="003416EE" w:rsidP="003416EE">
      <w:pPr>
        <w:pStyle w:val="ListParagraph"/>
        <w:rPr>
          <w:rFonts w:asciiTheme="majorHAnsi" w:hAnsiTheme="majorHAnsi"/>
        </w:rPr>
      </w:pPr>
    </w:p>
    <w:p w14:paraId="090681AA" w14:textId="77777777" w:rsidR="003416EE" w:rsidRDefault="003416EE">
      <w:pPr>
        <w:rPr>
          <w:rFonts w:asciiTheme="majorHAnsi" w:hAnsiTheme="majorHAnsi"/>
        </w:rPr>
      </w:pPr>
      <w:r>
        <w:rPr>
          <w:rFonts w:asciiTheme="majorHAnsi" w:hAnsiTheme="majorHAnsi"/>
        </w:rPr>
        <w:br w:type="page"/>
      </w:r>
    </w:p>
    <w:p w14:paraId="59A90609" w14:textId="7C2629F3" w:rsidR="003416EE" w:rsidRPr="009E271A" w:rsidRDefault="003416EE" w:rsidP="00BD471D">
      <w:pPr>
        <w:pStyle w:val="ListParagraph"/>
        <w:numPr>
          <w:ilvl w:val="0"/>
          <w:numId w:val="3"/>
        </w:numPr>
        <w:jc w:val="both"/>
        <w:rPr>
          <w:rFonts w:asciiTheme="minorHAnsi" w:hAnsiTheme="minorHAnsi"/>
          <w:b/>
          <w:sz w:val="32"/>
          <w:szCs w:val="32"/>
        </w:rPr>
      </w:pPr>
      <w:r w:rsidRPr="009E271A">
        <w:rPr>
          <w:rFonts w:asciiTheme="minorHAnsi" w:hAnsiTheme="minorHAnsi"/>
          <w:b/>
          <w:sz w:val="32"/>
          <w:szCs w:val="32"/>
        </w:rPr>
        <w:t>Introduction</w:t>
      </w:r>
    </w:p>
    <w:p w14:paraId="5CC7DBCA" w14:textId="77777777" w:rsidR="003416EE" w:rsidRDefault="003416EE" w:rsidP="00BD471D">
      <w:pPr>
        <w:pStyle w:val="ListParagraph"/>
        <w:jc w:val="both"/>
        <w:rPr>
          <w:rFonts w:asciiTheme="majorHAnsi" w:hAnsiTheme="majorHAnsi"/>
          <w:b/>
          <w:sz w:val="32"/>
          <w:szCs w:val="32"/>
        </w:rPr>
      </w:pPr>
    </w:p>
    <w:p w14:paraId="7A47BF74" w14:textId="23151DD5" w:rsidR="003416EE" w:rsidRPr="009E5A81" w:rsidRDefault="003A1CF6" w:rsidP="00BD471D">
      <w:pPr>
        <w:ind w:left="720"/>
        <w:jc w:val="both"/>
        <w:rPr>
          <w:rStyle w:val="t"/>
          <w:rFonts w:asciiTheme="minorHAnsi" w:eastAsia="Times New Roman" w:hAnsiTheme="minorHAnsi"/>
          <w:color w:val="000000"/>
          <w:shd w:val="clear" w:color="auto" w:fill="FFFFFF"/>
        </w:rPr>
      </w:pPr>
      <w:r w:rsidRPr="009E5A81">
        <w:rPr>
          <w:rStyle w:val="t"/>
          <w:rFonts w:asciiTheme="minorHAnsi" w:eastAsia="Times New Roman" w:hAnsiTheme="minorHAnsi"/>
          <w:color w:val="000000"/>
          <w:shd w:val="clear" w:color="auto" w:fill="FFFFFF"/>
        </w:rPr>
        <w:t xml:space="preserve">Theft of telecommunication services is based on computer crime that mostly affects the phone </w:t>
      </w:r>
      <w:r w:rsidRPr="009E5A81">
        <w:rPr>
          <w:rStyle w:val="t"/>
          <w:rFonts w:asciiTheme="minorHAnsi" w:eastAsia="Times New Roman" w:hAnsiTheme="minorHAnsi"/>
          <w:color w:val="000000"/>
          <w:spacing w:val="-2"/>
          <w:shd w:val="clear" w:color="auto" w:fill="FFFFFF"/>
        </w:rPr>
        <w:t xml:space="preserve">industry. The hackers through get access to the </w:t>
      </w:r>
      <w:r w:rsidRPr="009E5A81">
        <w:rPr>
          <w:rStyle w:val="t"/>
          <w:rFonts w:asciiTheme="minorHAnsi" w:eastAsia="Times New Roman" w:hAnsiTheme="minorHAnsi"/>
          <w:color w:val="000000"/>
          <w:shd w:val="clear" w:color="auto" w:fill="FFFFFF"/>
        </w:rPr>
        <w:t xml:space="preserve">organization’s telephone switchboard and they obtain and access of in and out routes then </w:t>
      </w:r>
      <w:r w:rsidR="00741AAD" w:rsidRPr="009E5A81">
        <w:rPr>
          <w:rStyle w:val="t"/>
          <w:rFonts w:asciiTheme="minorHAnsi" w:eastAsia="Times New Roman" w:hAnsiTheme="minorHAnsi"/>
          <w:color w:val="000000"/>
          <w:shd w:val="clear" w:color="auto" w:fill="FFFFFF"/>
        </w:rPr>
        <w:t>they can</w:t>
      </w:r>
      <w:r w:rsidRPr="009E5A81">
        <w:rPr>
          <w:rStyle w:val="t"/>
          <w:rFonts w:asciiTheme="minorHAnsi" w:eastAsia="Times New Roman" w:hAnsiTheme="minorHAnsi"/>
          <w:color w:val="000000"/>
          <w:shd w:val="clear" w:color="auto" w:fill="FFFFFF"/>
        </w:rPr>
        <w:t xml:space="preserve"> easily </w:t>
      </w:r>
      <w:r w:rsidR="00741AAD" w:rsidRPr="009E5A81">
        <w:rPr>
          <w:rStyle w:val="t"/>
          <w:rFonts w:asciiTheme="minorHAnsi" w:eastAsia="Times New Roman" w:hAnsiTheme="minorHAnsi"/>
          <w:color w:val="000000"/>
          <w:shd w:val="clear" w:color="auto" w:fill="FFFFFF"/>
        </w:rPr>
        <w:t>make own</w:t>
      </w:r>
      <w:r w:rsidRPr="009E5A81">
        <w:rPr>
          <w:rStyle w:val="t"/>
          <w:rFonts w:asciiTheme="minorHAnsi" w:eastAsia="Times New Roman" w:hAnsiTheme="minorHAnsi"/>
          <w:color w:val="000000"/>
          <w:shd w:val="clear" w:color="auto" w:fill="FFFFFF"/>
        </w:rPr>
        <w:t xml:space="preserve"> </w:t>
      </w:r>
      <w:r w:rsidR="00741AAD" w:rsidRPr="009E5A81">
        <w:rPr>
          <w:rStyle w:val="t"/>
          <w:rFonts w:asciiTheme="minorHAnsi" w:eastAsia="Times New Roman" w:hAnsiTheme="minorHAnsi"/>
          <w:color w:val="000000"/>
          <w:shd w:val="clear" w:color="auto" w:fill="FFFFFF"/>
        </w:rPr>
        <w:t>calls and</w:t>
      </w:r>
      <w:r w:rsidRPr="009E5A81">
        <w:rPr>
          <w:rStyle w:val="t"/>
          <w:rFonts w:asciiTheme="minorHAnsi" w:eastAsia="Times New Roman" w:hAnsiTheme="minorHAnsi"/>
          <w:color w:val="000000"/>
          <w:shd w:val="clear" w:color="auto" w:fill="FFFFFF"/>
        </w:rPr>
        <w:t xml:space="preserve"> sell the data to the third party. hackers who </w:t>
      </w:r>
      <w:r w:rsidR="00542D0F" w:rsidRPr="009E5A81">
        <w:rPr>
          <w:rStyle w:val="t"/>
          <w:rFonts w:asciiTheme="minorHAnsi" w:eastAsia="Times New Roman" w:hAnsiTheme="minorHAnsi"/>
          <w:color w:val="000000"/>
          <w:shd w:val="clear" w:color="auto" w:fill="FFFFFF"/>
        </w:rPr>
        <w:t xml:space="preserve">show him/herself </w:t>
      </w:r>
      <w:r w:rsidRPr="009E5A81">
        <w:rPr>
          <w:rStyle w:val="t"/>
          <w:rFonts w:asciiTheme="minorHAnsi" w:eastAsia="Times New Roman" w:hAnsiTheme="minorHAnsi"/>
          <w:color w:val="000000"/>
          <w:shd w:val="clear" w:color="auto" w:fill="FFFFFF"/>
        </w:rPr>
        <w:t>a technician through hacking a staff code or using soft</w:t>
      </w:r>
      <w:r w:rsidR="00542D0F" w:rsidRPr="009E5A81">
        <w:rPr>
          <w:rStyle w:val="t"/>
          <w:rFonts w:asciiTheme="minorHAnsi" w:eastAsia="Times New Roman" w:hAnsiTheme="minorHAnsi"/>
          <w:color w:val="000000"/>
          <w:shd w:val="clear" w:color="auto" w:fill="FFFFFF"/>
        </w:rPr>
        <w:t>copy</w:t>
      </w:r>
      <w:r w:rsidRPr="009E5A81">
        <w:rPr>
          <w:rStyle w:val="t"/>
          <w:rFonts w:asciiTheme="minorHAnsi" w:eastAsia="Times New Roman" w:hAnsiTheme="minorHAnsi"/>
          <w:color w:val="000000"/>
          <w:shd w:val="clear" w:color="auto" w:fill="FFFFFF"/>
        </w:rPr>
        <w:t xml:space="preserve"> available on the website do most of theft telecommunication services. Theft telecommunication includes</w:t>
      </w:r>
      <w:r w:rsidR="00542D0F" w:rsidRPr="009E5A81">
        <w:rPr>
          <w:rStyle w:val="t"/>
          <w:rFonts w:asciiTheme="minorHAnsi" w:eastAsia="Times New Roman" w:hAnsiTheme="minorHAnsi"/>
          <w:color w:val="000000"/>
          <w:shd w:val="clear" w:color="auto" w:fill="FFFFFF"/>
        </w:rPr>
        <w:t xml:space="preserve"> </w:t>
      </w:r>
      <w:r w:rsidRPr="009E5A81">
        <w:rPr>
          <w:rStyle w:val="t"/>
          <w:rFonts w:asciiTheme="minorHAnsi" w:eastAsia="Times New Roman" w:hAnsiTheme="minorHAnsi"/>
          <w:color w:val="000000"/>
          <w:shd w:val="clear" w:color="auto" w:fill="FFFFFF"/>
        </w:rPr>
        <w:t>reprogramming the stored telephone cards and capturing calling cards</w:t>
      </w:r>
      <w:r w:rsidR="00542D0F" w:rsidRPr="009E5A81">
        <w:rPr>
          <w:rStyle w:val="t"/>
          <w:rFonts w:asciiTheme="minorHAnsi" w:eastAsia="Times New Roman" w:hAnsiTheme="minorHAnsi"/>
          <w:color w:val="000000"/>
          <w:shd w:val="clear" w:color="auto" w:fill="FFFFFF"/>
        </w:rPr>
        <w:t xml:space="preserve"> etc.</w:t>
      </w:r>
    </w:p>
    <w:p w14:paraId="1ABC99D9" w14:textId="77777777" w:rsidR="00355289" w:rsidRDefault="00355289" w:rsidP="00BD471D">
      <w:pPr>
        <w:jc w:val="both"/>
        <w:rPr>
          <w:rStyle w:val="t"/>
          <w:rFonts w:ascii="LiberationSerif_o_3" w:eastAsia="Times New Roman" w:hAnsi="LiberationSerif_o_3"/>
          <w:color w:val="000000"/>
          <w:shd w:val="clear" w:color="auto" w:fill="FFFFFF"/>
        </w:rPr>
      </w:pPr>
    </w:p>
    <w:p w14:paraId="555F389D" w14:textId="111C2CE6" w:rsidR="00355289" w:rsidRPr="009E271A" w:rsidRDefault="00355289" w:rsidP="00BD471D">
      <w:pPr>
        <w:pStyle w:val="ListParagraph"/>
        <w:numPr>
          <w:ilvl w:val="0"/>
          <w:numId w:val="3"/>
        </w:numPr>
        <w:spacing w:after="200"/>
        <w:jc w:val="both"/>
        <w:rPr>
          <w:rFonts w:asciiTheme="minorHAnsi" w:hAnsiTheme="minorHAnsi"/>
          <w:b/>
          <w:sz w:val="28"/>
          <w:szCs w:val="28"/>
        </w:rPr>
      </w:pPr>
      <w:r w:rsidRPr="009E271A">
        <w:rPr>
          <w:rFonts w:asciiTheme="minorHAnsi" w:hAnsiTheme="minorHAnsi"/>
          <w:b/>
          <w:sz w:val="28"/>
          <w:szCs w:val="28"/>
        </w:rPr>
        <w:t>Add one real example from our society. [Hint Newspapers, IT, Magazine (@internet, spider etc.)]</w:t>
      </w:r>
    </w:p>
    <w:p w14:paraId="5F244A9C" w14:textId="77777777" w:rsidR="00355289" w:rsidRDefault="00355289" w:rsidP="00BD471D">
      <w:pPr>
        <w:pStyle w:val="ListParagraph"/>
        <w:spacing w:after="200"/>
        <w:jc w:val="both"/>
        <w:rPr>
          <w:rFonts w:asciiTheme="minorHAnsi" w:hAnsiTheme="minorHAnsi"/>
          <w:sz w:val="28"/>
          <w:szCs w:val="28"/>
        </w:rPr>
      </w:pPr>
    </w:p>
    <w:p w14:paraId="4164795C" w14:textId="77777777" w:rsidR="00F40C08" w:rsidRPr="00F40C08" w:rsidRDefault="00F40C08" w:rsidP="00BD471D">
      <w:pPr>
        <w:ind w:left="720"/>
        <w:jc w:val="both"/>
        <w:rPr>
          <w:rStyle w:val="Strong"/>
          <w:rFonts w:asciiTheme="minorHAnsi" w:eastAsia="Times New Roman" w:hAnsiTheme="minorHAnsi"/>
          <w:b w:val="0"/>
          <w:color w:val="333333"/>
          <w:shd w:val="clear" w:color="auto" w:fill="FFFFFF"/>
        </w:rPr>
      </w:pPr>
      <w:r w:rsidRPr="00F40C08">
        <w:rPr>
          <w:rStyle w:val="Strong"/>
          <w:rFonts w:asciiTheme="minorHAnsi" w:eastAsia="Times New Roman" w:hAnsiTheme="minorHAnsi"/>
          <w:b w:val="0"/>
          <w:color w:val="333333"/>
          <w:shd w:val="clear" w:color="auto" w:fill="FFFFFF"/>
        </w:rPr>
        <w:t>LAHORE: </w:t>
      </w:r>
    </w:p>
    <w:p w14:paraId="34866432" w14:textId="77777777" w:rsidR="007D22AD" w:rsidRDefault="00F40C08" w:rsidP="00BD471D">
      <w:pPr>
        <w:pStyle w:val="NormalWeb"/>
        <w:shd w:val="clear" w:color="auto" w:fill="FFFFFF"/>
        <w:spacing w:before="0" w:beforeAutospacing="0" w:after="405" w:afterAutospacing="0" w:line="276" w:lineRule="auto"/>
        <w:ind w:left="720"/>
        <w:jc w:val="both"/>
        <w:textAlignment w:val="baseline"/>
        <w:rPr>
          <w:rStyle w:val="Strong"/>
          <w:rFonts w:asciiTheme="minorHAnsi" w:hAnsiTheme="minorHAnsi"/>
          <w:b w:val="0"/>
          <w:bCs w:val="0"/>
          <w:color w:val="212121"/>
          <w:spacing w:val="2"/>
        </w:rPr>
      </w:pPr>
      <w:r w:rsidRPr="00F40C08">
        <w:rPr>
          <w:rStyle w:val="Strong"/>
          <w:rFonts w:asciiTheme="minorHAnsi" w:hAnsiTheme="minorHAnsi"/>
          <w:b w:val="0"/>
          <w:bCs w:val="0"/>
          <w:color w:val="212121"/>
          <w:spacing w:val="2"/>
        </w:rPr>
        <w:t>A man was arrested on Wednesday for hacking into a cellular company’s database and uploading the information of its subscribers on a website</w:t>
      </w:r>
      <w:r w:rsidR="007D22AD">
        <w:rPr>
          <w:rStyle w:val="Strong"/>
          <w:rFonts w:asciiTheme="minorHAnsi" w:hAnsiTheme="minorHAnsi"/>
          <w:b w:val="0"/>
          <w:bCs w:val="0"/>
          <w:color w:val="212121"/>
          <w:spacing w:val="2"/>
        </w:rPr>
        <w:t>.</w:t>
      </w:r>
    </w:p>
    <w:p w14:paraId="12EE48F1" w14:textId="2508785C" w:rsidR="007D22AD" w:rsidRDefault="007D22AD" w:rsidP="00BD471D">
      <w:pPr>
        <w:pStyle w:val="NormalWeb"/>
        <w:shd w:val="clear" w:color="auto" w:fill="FFFFFF"/>
        <w:spacing w:before="0" w:beforeAutospacing="0" w:after="405" w:afterAutospacing="0" w:line="276" w:lineRule="auto"/>
        <w:ind w:left="720"/>
        <w:jc w:val="both"/>
        <w:textAlignment w:val="baseline"/>
        <w:rPr>
          <w:rFonts w:asciiTheme="minorHAnsi" w:hAnsiTheme="minorHAnsi"/>
          <w:color w:val="212121"/>
          <w:spacing w:val="2"/>
        </w:rPr>
      </w:pPr>
      <w:r w:rsidRPr="007D22AD">
        <w:rPr>
          <w:rFonts w:asciiTheme="minorHAnsi" w:hAnsiTheme="minorHAnsi"/>
          <w:color w:val="212121"/>
          <w:spacing w:val="2"/>
        </w:rPr>
        <w:t>Mubashar Shahzad, a resident of Kasur, was arrested after the National Response Centre for Cyber Crime (NR3C) of the Federal Investigation Agency (FIA) traced his IP (internet protocol) address, FIA Director Usman Anwar told </w:t>
      </w:r>
      <w:r w:rsidRPr="007D22AD">
        <w:rPr>
          <w:rStyle w:val="Emphasis"/>
          <w:rFonts w:asciiTheme="minorHAnsi" w:hAnsiTheme="minorHAnsi"/>
          <w:color w:val="212121"/>
          <w:spacing w:val="2"/>
          <w:bdr w:val="none" w:sz="0" w:space="0" w:color="auto" w:frame="1"/>
        </w:rPr>
        <w:t>The Express Tribune.</w:t>
      </w:r>
      <w:r w:rsidRPr="007D22AD">
        <w:rPr>
          <w:rFonts w:asciiTheme="minorHAnsi" w:hAnsiTheme="minorHAnsi"/>
          <w:color w:val="212121"/>
          <w:spacing w:val="2"/>
        </w:rPr>
        <w:t xml:space="preserve"> He said Umair Qazi, a senior manager of a cellular company, had filed a complaint with the FIA a few days ago. The complainant said information on company’s consumers till 2006 had been leaked over the internet. The FIA traced the IP address, email address and phone number of the suspect through the host company,” he said. He said an FIA team had arrested Shahzad in a raid after they traced the IP address to a shop in Ghalla Mandi, Noorpur, </w:t>
      </w:r>
      <w:r w:rsidR="009E271A" w:rsidRPr="007D22AD">
        <w:rPr>
          <w:rFonts w:asciiTheme="minorHAnsi" w:hAnsiTheme="minorHAnsi"/>
          <w:color w:val="212121"/>
          <w:spacing w:val="2"/>
        </w:rPr>
        <w:t>Kasur. “The</w:t>
      </w:r>
      <w:r w:rsidRPr="007D22AD">
        <w:rPr>
          <w:rFonts w:asciiTheme="minorHAnsi" w:hAnsiTheme="minorHAnsi"/>
          <w:color w:val="212121"/>
          <w:spacing w:val="2"/>
        </w:rPr>
        <w:t xml:space="preserve"> team seized computers containing folders named Warid data… two desktop computers, hard drives and portable passport drives were seized from the shop. “He said the NR3C laboratory in Lahore found that the seized drives contained the cellular network’s database.</w:t>
      </w:r>
    </w:p>
    <w:p w14:paraId="50FE2BD3" w14:textId="77777777" w:rsidR="009E271A" w:rsidRDefault="009E271A" w:rsidP="00BD471D">
      <w:pPr>
        <w:pStyle w:val="NormalWeb"/>
        <w:shd w:val="clear" w:color="auto" w:fill="FFFFFF"/>
        <w:spacing w:before="0" w:beforeAutospacing="0" w:after="405" w:afterAutospacing="0" w:line="276" w:lineRule="auto"/>
        <w:ind w:left="720"/>
        <w:jc w:val="both"/>
        <w:textAlignment w:val="baseline"/>
        <w:rPr>
          <w:rFonts w:asciiTheme="minorHAnsi" w:hAnsiTheme="minorHAnsi"/>
          <w:b/>
          <w:color w:val="212121"/>
          <w:spacing w:val="2"/>
          <w:sz w:val="32"/>
          <w:szCs w:val="32"/>
        </w:rPr>
      </w:pPr>
    </w:p>
    <w:p w14:paraId="72B9894B" w14:textId="77777777" w:rsidR="009E271A" w:rsidRDefault="009E271A" w:rsidP="00BD471D">
      <w:pPr>
        <w:pStyle w:val="NormalWeb"/>
        <w:shd w:val="clear" w:color="auto" w:fill="FFFFFF"/>
        <w:spacing w:before="0" w:beforeAutospacing="0" w:after="405" w:afterAutospacing="0" w:line="276" w:lineRule="auto"/>
        <w:ind w:left="720"/>
        <w:jc w:val="both"/>
        <w:textAlignment w:val="baseline"/>
        <w:rPr>
          <w:rFonts w:asciiTheme="minorHAnsi" w:hAnsiTheme="minorHAnsi"/>
          <w:b/>
          <w:color w:val="212121"/>
          <w:spacing w:val="2"/>
          <w:sz w:val="32"/>
          <w:szCs w:val="32"/>
        </w:rPr>
      </w:pPr>
    </w:p>
    <w:p w14:paraId="52D4FA48" w14:textId="77777777" w:rsidR="009E271A" w:rsidRDefault="009E271A" w:rsidP="00BD471D">
      <w:pPr>
        <w:pStyle w:val="NormalWeb"/>
        <w:shd w:val="clear" w:color="auto" w:fill="FFFFFF"/>
        <w:spacing w:before="0" w:beforeAutospacing="0" w:after="405" w:afterAutospacing="0" w:line="276" w:lineRule="auto"/>
        <w:ind w:left="720"/>
        <w:jc w:val="both"/>
        <w:textAlignment w:val="baseline"/>
        <w:rPr>
          <w:rFonts w:asciiTheme="minorHAnsi" w:hAnsiTheme="minorHAnsi"/>
          <w:b/>
          <w:color w:val="212121"/>
          <w:spacing w:val="2"/>
          <w:sz w:val="32"/>
          <w:szCs w:val="32"/>
        </w:rPr>
      </w:pPr>
    </w:p>
    <w:p w14:paraId="4F9275B2" w14:textId="77777777" w:rsidR="009E271A" w:rsidRPr="009E271A" w:rsidRDefault="009E271A" w:rsidP="00BD471D">
      <w:pPr>
        <w:pStyle w:val="NormalWeb"/>
        <w:shd w:val="clear" w:color="auto" w:fill="FFFFFF"/>
        <w:spacing w:before="0" w:beforeAutospacing="0" w:after="405" w:afterAutospacing="0" w:line="276" w:lineRule="auto"/>
        <w:ind w:left="720"/>
        <w:jc w:val="both"/>
        <w:textAlignment w:val="baseline"/>
        <w:rPr>
          <w:rFonts w:asciiTheme="minorHAnsi" w:hAnsiTheme="minorHAnsi"/>
          <w:b/>
          <w:color w:val="212121"/>
          <w:spacing w:val="2"/>
          <w:sz w:val="32"/>
          <w:szCs w:val="32"/>
        </w:rPr>
      </w:pPr>
    </w:p>
    <w:p w14:paraId="5E413223" w14:textId="47E9A1F8" w:rsidR="009E271A" w:rsidRDefault="009E271A" w:rsidP="00BD471D">
      <w:pPr>
        <w:pStyle w:val="ListParagraph"/>
        <w:numPr>
          <w:ilvl w:val="0"/>
          <w:numId w:val="3"/>
        </w:numPr>
        <w:spacing w:after="200"/>
        <w:jc w:val="both"/>
        <w:rPr>
          <w:rFonts w:asciiTheme="minorHAnsi" w:hAnsiTheme="minorHAnsi"/>
          <w:b/>
          <w:sz w:val="32"/>
          <w:szCs w:val="32"/>
        </w:rPr>
      </w:pPr>
      <w:r w:rsidRPr="009E271A">
        <w:rPr>
          <w:rFonts w:asciiTheme="minorHAnsi" w:hAnsiTheme="minorHAnsi"/>
          <w:b/>
          <w:sz w:val="32"/>
          <w:szCs w:val="32"/>
        </w:rPr>
        <w:t xml:space="preserve"> What are the Cyber Crime Laws of Pakistan?</w:t>
      </w:r>
    </w:p>
    <w:p w14:paraId="12301DE1" w14:textId="77777777" w:rsidR="00512DB3" w:rsidRPr="00512DB3" w:rsidRDefault="00512DB3" w:rsidP="00BD471D">
      <w:pPr>
        <w:ind w:left="720"/>
        <w:jc w:val="both"/>
        <w:rPr>
          <w:rFonts w:asciiTheme="minorHAnsi" w:hAnsiTheme="minorHAnsi"/>
        </w:rPr>
      </w:pPr>
      <w:r w:rsidRPr="00512DB3">
        <w:rPr>
          <w:rFonts w:asciiTheme="minorHAnsi" w:hAnsiTheme="minorHAnsi"/>
        </w:rPr>
        <w:t xml:space="preserve">There are several cyber laws in Pakistan </w:t>
      </w:r>
    </w:p>
    <w:p w14:paraId="24B3C1B1" w14:textId="60F0D63D" w:rsidR="00043CF1" w:rsidRDefault="00512DB3" w:rsidP="00BD471D">
      <w:pPr>
        <w:ind w:left="720"/>
        <w:jc w:val="both"/>
        <w:rPr>
          <w:rFonts w:asciiTheme="minorHAnsi" w:eastAsia="Times New Roman" w:hAnsiTheme="minorHAnsi"/>
        </w:rPr>
      </w:pPr>
      <w:r w:rsidRPr="0097687B">
        <w:rPr>
          <w:rFonts w:asciiTheme="minorHAnsi" w:hAnsiTheme="minorHAnsi"/>
          <w:b/>
        </w:rPr>
        <w:t>Law for telecommunication hackers</w:t>
      </w:r>
      <w:r w:rsidRPr="00512DB3">
        <w:rPr>
          <w:rFonts w:asciiTheme="minorHAnsi" w:hAnsiTheme="minorHAnsi"/>
        </w:rPr>
        <w:t>:</w:t>
      </w:r>
      <w:r w:rsidRPr="00E92093">
        <w:rPr>
          <w:rFonts w:asciiTheme="minorHAnsi" w:eastAsia="Times New Roman" w:hAnsiTheme="minorHAnsi"/>
        </w:rPr>
        <w:t xml:space="preserve"> Whoever</w:t>
      </w:r>
      <w:r w:rsidR="00043CF1" w:rsidRPr="00E92093">
        <w:rPr>
          <w:rFonts w:asciiTheme="minorHAnsi" w:eastAsia="Times New Roman" w:hAnsiTheme="minorHAnsi"/>
        </w:rPr>
        <w:t xml:space="preserve"> unlawfully or without authorization changes. alters, tampers with or re-programs unique device identifier of any communication equipment including a cellular or wireless handset and starts using or marketing such device for transmitting and receiving information shall be punished with imprisonment which may extend to three years or with fine which may extend to one million rupees or with both.</w:t>
      </w:r>
    </w:p>
    <w:p w14:paraId="1257D7BA" w14:textId="08CC739C" w:rsidR="00512DB3" w:rsidRPr="00E92093" w:rsidRDefault="00512DB3" w:rsidP="00BD471D">
      <w:pPr>
        <w:jc w:val="both"/>
        <w:rPr>
          <w:rFonts w:asciiTheme="minorHAnsi" w:eastAsia="Times New Roman" w:hAnsiTheme="minorHAnsi"/>
        </w:rPr>
      </w:pPr>
      <w:r>
        <w:rPr>
          <w:rFonts w:asciiTheme="minorHAnsi" w:eastAsia="Times New Roman" w:hAnsiTheme="minorHAnsi"/>
        </w:rPr>
        <w:t xml:space="preserve">             Others are:</w:t>
      </w:r>
    </w:p>
    <w:p w14:paraId="4BA64295" w14:textId="6A8C649D" w:rsidR="00512DB3" w:rsidRPr="00512DB3" w:rsidRDefault="00512DB3" w:rsidP="00BD471D">
      <w:pPr>
        <w:shd w:val="clear" w:color="auto" w:fill="FFFFFF"/>
        <w:spacing w:after="100" w:afterAutospacing="1"/>
        <w:ind w:left="720"/>
        <w:jc w:val="both"/>
        <w:outlineLvl w:val="3"/>
        <w:rPr>
          <w:rFonts w:asciiTheme="minorHAnsi" w:eastAsia="Times New Roman" w:hAnsiTheme="minorHAnsi"/>
          <w:bCs/>
          <w:color w:val="242A3A"/>
        </w:rPr>
      </w:pPr>
      <w:r w:rsidRPr="00512DB3">
        <w:rPr>
          <w:rFonts w:asciiTheme="minorHAnsi" w:eastAsia="Times New Roman" w:hAnsiTheme="minorHAnsi"/>
          <w:b/>
          <w:bCs/>
          <w:color w:val="242A3A"/>
        </w:rPr>
        <w:t>Cyber stalking</w:t>
      </w:r>
      <w:r w:rsidRPr="00512DB3">
        <w:rPr>
          <w:rFonts w:asciiTheme="minorHAnsi" w:eastAsia="Times New Roman" w:hAnsiTheme="minorHAnsi"/>
          <w:bCs/>
          <w:color w:val="242A3A"/>
        </w:rPr>
        <w:t xml:space="preserve">: </w:t>
      </w:r>
      <w:r>
        <w:rPr>
          <w:rFonts w:asciiTheme="minorHAnsi" w:eastAsia="Times New Roman" w:hAnsiTheme="minorHAnsi"/>
          <w:bCs/>
          <w:color w:val="242A3A"/>
        </w:rPr>
        <w:t xml:space="preserve"> </w:t>
      </w:r>
      <w:r w:rsidRPr="00512DB3">
        <w:rPr>
          <w:rFonts w:asciiTheme="minorHAnsi" w:eastAsia="Times New Roman" w:hAnsiTheme="minorHAnsi"/>
          <w:bCs/>
          <w:color w:val="242A3A"/>
        </w:rPr>
        <w:t xml:space="preserve">Up to 3 Years in Jail or Up to </w:t>
      </w:r>
      <w:r>
        <w:rPr>
          <w:rFonts w:asciiTheme="minorHAnsi" w:eastAsia="Times New Roman" w:hAnsiTheme="minorHAnsi"/>
          <w:bCs/>
          <w:color w:val="242A3A"/>
        </w:rPr>
        <w:t>Rs</w:t>
      </w:r>
      <w:r w:rsidRPr="00512DB3">
        <w:rPr>
          <w:rFonts w:asciiTheme="minorHAnsi" w:eastAsia="Times New Roman" w:hAnsiTheme="minorHAnsi"/>
          <w:bCs/>
          <w:color w:val="242A3A"/>
        </w:rPr>
        <w:t>. 1 Million in Fine or both</w:t>
      </w:r>
    </w:p>
    <w:p w14:paraId="340320C2" w14:textId="1F199BB8" w:rsidR="00512DB3" w:rsidRPr="00512DB3" w:rsidRDefault="00512DB3" w:rsidP="00BD471D">
      <w:pPr>
        <w:pStyle w:val="Heading4"/>
        <w:shd w:val="clear" w:color="auto" w:fill="FFFFFF"/>
        <w:spacing w:before="0" w:beforeAutospacing="0"/>
        <w:ind w:left="720"/>
        <w:jc w:val="both"/>
        <w:rPr>
          <w:rFonts w:asciiTheme="minorHAnsi" w:eastAsia="Times New Roman" w:hAnsiTheme="minorHAnsi"/>
          <w:b w:val="0"/>
          <w:color w:val="242A3A"/>
        </w:rPr>
      </w:pPr>
      <w:r w:rsidRPr="00512DB3">
        <w:rPr>
          <w:rFonts w:asciiTheme="minorHAnsi" w:eastAsia="Times New Roman" w:hAnsiTheme="minorHAnsi"/>
          <w:color w:val="242A3A"/>
        </w:rPr>
        <w:t>Hacking Email / phone for Stalking</w:t>
      </w:r>
      <w:r w:rsidRPr="00512DB3">
        <w:rPr>
          <w:rFonts w:asciiTheme="minorHAnsi" w:eastAsia="Times New Roman" w:hAnsiTheme="minorHAnsi"/>
          <w:b w:val="0"/>
          <w:color w:val="242A3A"/>
        </w:rPr>
        <w:t>: </w:t>
      </w:r>
      <w:r>
        <w:rPr>
          <w:rFonts w:asciiTheme="minorHAnsi" w:eastAsia="Times New Roman" w:hAnsiTheme="minorHAnsi"/>
          <w:b w:val="0"/>
          <w:color w:val="242A3A"/>
        </w:rPr>
        <w:t xml:space="preserve"> </w:t>
      </w:r>
      <w:r w:rsidRPr="00512DB3">
        <w:rPr>
          <w:rFonts w:asciiTheme="minorHAnsi" w:eastAsia="Times New Roman" w:hAnsiTheme="minorHAnsi"/>
          <w:b w:val="0"/>
          <w:color w:val="242A3A"/>
        </w:rPr>
        <w:t>Up to 3 Years in Jail or Up to Rs. 1 Million in Fine or both</w:t>
      </w:r>
    </w:p>
    <w:p w14:paraId="457BAF4E" w14:textId="77777777" w:rsidR="00512DB3" w:rsidRPr="00512DB3" w:rsidRDefault="00512DB3" w:rsidP="00BD471D">
      <w:pPr>
        <w:pStyle w:val="Heading4"/>
        <w:shd w:val="clear" w:color="auto" w:fill="FFFFFF"/>
        <w:spacing w:before="0" w:beforeAutospacing="0"/>
        <w:ind w:left="720"/>
        <w:jc w:val="both"/>
        <w:rPr>
          <w:rFonts w:asciiTheme="minorHAnsi" w:eastAsia="Times New Roman" w:hAnsiTheme="minorHAnsi"/>
          <w:b w:val="0"/>
          <w:color w:val="242A3A"/>
        </w:rPr>
      </w:pPr>
      <w:r w:rsidRPr="00512DB3">
        <w:rPr>
          <w:rFonts w:asciiTheme="minorHAnsi" w:eastAsia="Times New Roman" w:hAnsiTheme="minorHAnsi"/>
          <w:color w:val="242A3A"/>
        </w:rPr>
        <w:t>Making Videos/Pics and Distributing without Consent</w:t>
      </w:r>
      <w:r w:rsidRPr="00512DB3">
        <w:rPr>
          <w:rFonts w:asciiTheme="minorHAnsi" w:eastAsia="Times New Roman" w:hAnsiTheme="minorHAnsi"/>
          <w:b w:val="0"/>
          <w:color w:val="242A3A"/>
        </w:rPr>
        <w:t>: Up to 3 Years in Jail or Up to Rs. 1 Million in Fine or both</w:t>
      </w:r>
    </w:p>
    <w:p w14:paraId="1C241B9E" w14:textId="77777777" w:rsidR="00512DB3" w:rsidRPr="00512DB3" w:rsidRDefault="00512DB3" w:rsidP="00BD471D">
      <w:pPr>
        <w:pStyle w:val="Heading4"/>
        <w:shd w:val="clear" w:color="auto" w:fill="FFFFFF"/>
        <w:spacing w:before="0" w:beforeAutospacing="0"/>
        <w:ind w:left="720"/>
        <w:jc w:val="both"/>
        <w:rPr>
          <w:rFonts w:asciiTheme="minorHAnsi" w:eastAsia="Times New Roman" w:hAnsiTheme="minorHAnsi"/>
          <w:b w:val="0"/>
          <w:color w:val="242A3A"/>
        </w:rPr>
      </w:pPr>
      <w:r w:rsidRPr="00512DB3">
        <w:rPr>
          <w:rFonts w:asciiTheme="minorHAnsi" w:eastAsia="Times New Roman" w:hAnsiTheme="minorHAnsi"/>
          <w:color w:val="242A3A"/>
        </w:rPr>
        <w:t>Cyber Stalking with a Minor</w:t>
      </w:r>
      <w:r w:rsidRPr="00512DB3">
        <w:rPr>
          <w:rFonts w:asciiTheme="minorHAnsi" w:eastAsia="Times New Roman" w:hAnsiTheme="minorHAnsi"/>
          <w:b w:val="0"/>
          <w:color w:val="242A3A"/>
        </w:rPr>
        <w:t>: Up to 5 Years in Jail and up to Rs. 10 Million in Fine</w:t>
      </w:r>
    </w:p>
    <w:p w14:paraId="05BA0061" w14:textId="77777777" w:rsidR="00512DB3" w:rsidRPr="00512DB3" w:rsidRDefault="00512DB3" w:rsidP="00BD471D">
      <w:pPr>
        <w:pStyle w:val="Heading4"/>
        <w:shd w:val="clear" w:color="auto" w:fill="FFFFFF"/>
        <w:spacing w:before="0" w:beforeAutospacing="0"/>
        <w:ind w:left="720"/>
        <w:jc w:val="both"/>
        <w:rPr>
          <w:rFonts w:asciiTheme="minorHAnsi" w:eastAsia="Times New Roman" w:hAnsiTheme="minorHAnsi"/>
          <w:b w:val="0"/>
          <w:color w:val="242A3A"/>
        </w:rPr>
      </w:pPr>
      <w:r w:rsidRPr="00512DB3">
        <w:rPr>
          <w:rStyle w:val="Strong"/>
          <w:rFonts w:asciiTheme="minorHAnsi" w:eastAsia="Times New Roman" w:hAnsiTheme="minorHAnsi"/>
          <w:b/>
          <w:bCs/>
          <w:color w:val="242A3A"/>
        </w:rPr>
        <w:t>Malicious Code</w:t>
      </w:r>
      <w:r w:rsidRPr="00512DB3">
        <w:rPr>
          <w:rStyle w:val="Strong"/>
          <w:rFonts w:asciiTheme="minorHAnsi" w:eastAsia="Times New Roman" w:hAnsiTheme="minorHAnsi"/>
          <w:bCs/>
          <w:color w:val="242A3A"/>
        </w:rPr>
        <w:t>: Up to 2 Years in Jail or up to Rs. 1 Million in Fine or Both</w:t>
      </w:r>
    </w:p>
    <w:p w14:paraId="1CFAC2B6" w14:textId="77777777" w:rsidR="00512DB3" w:rsidRDefault="00512DB3" w:rsidP="00BD471D">
      <w:pPr>
        <w:pStyle w:val="Heading4"/>
        <w:shd w:val="clear" w:color="auto" w:fill="FFFFFF"/>
        <w:spacing w:before="0" w:beforeAutospacing="0"/>
        <w:ind w:left="720"/>
        <w:jc w:val="both"/>
        <w:rPr>
          <w:rFonts w:asciiTheme="minorHAnsi" w:eastAsia="Times New Roman" w:hAnsiTheme="minorHAnsi"/>
          <w:b w:val="0"/>
          <w:color w:val="242A3A"/>
        </w:rPr>
      </w:pPr>
      <w:r w:rsidRPr="00512DB3">
        <w:rPr>
          <w:rFonts w:asciiTheme="minorHAnsi" w:eastAsia="Times New Roman" w:hAnsiTheme="minorHAnsi"/>
          <w:color w:val="242A3A"/>
        </w:rPr>
        <w:t>Unauthorized Access to Information System or Data</w:t>
      </w:r>
      <w:r w:rsidRPr="00512DB3">
        <w:rPr>
          <w:rFonts w:asciiTheme="minorHAnsi" w:eastAsia="Times New Roman" w:hAnsiTheme="minorHAnsi"/>
          <w:b w:val="0"/>
          <w:color w:val="242A3A"/>
        </w:rPr>
        <w:t>: up to 3 Months Prison or up to Rs. 50,000 Fine or both</w:t>
      </w:r>
      <w:r w:rsidRPr="00512DB3">
        <w:rPr>
          <w:rFonts w:asciiTheme="minorHAnsi" w:eastAsia="Times New Roman" w:hAnsiTheme="minorHAnsi"/>
          <w:b w:val="0"/>
          <w:bCs w:val="0"/>
          <w:color w:val="242A3A"/>
          <w:shd w:val="clear" w:color="auto" w:fill="FFFFFF"/>
        </w:rPr>
        <w:br/>
      </w:r>
      <w:r w:rsidRPr="00512DB3">
        <w:rPr>
          <w:rStyle w:val="Strong"/>
          <w:rFonts w:asciiTheme="minorHAnsi" w:eastAsia="Times New Roman" w:hAnsiTheme="minorHAnsi"/>
          <w:b/>
          <w:color w:val="242A3A"/>
          <w:shd w:val="clear" w:color="auto" w:fill="FFFFFF"/>
        </w:rPr>
        <w:t>Unauthorized copying or transmission of Data: </w:t>
      </w:r>
      <w:r w:rsidRPr="00512DB3">
        <w:rPr>
          <w:rStyle w:val="Strong"/>
          <w:rFonts w:asciiTheme="minorHAnsi" w:eastAsia="Times New Roman" w:hAnsiTheme="minorHAnsi"/>
          <w:color w:val="242A3A"/>
          <w:shd w:val="clear" w:color="auto" w:fill="FFFFFF"/>
        </w:rPr>
        <w:t>up to 6 Months Prison or up to Rs. 100,000 Fine or both</w:t>
      </w:r>
    </w:p>
    <w:p w14:paraId="4EEB2B43" w14:textId="5B0C7AB6" w:rsidR="00512DB3" w:rsidRPr="00512DB3" w:rsidRDefault="00512DB3" w:rsidP="00BD471D">
      <w:pPr>
        <w:pStyle w:val="Heading4"/>
        <w:shd w:val="clear" w:color="auto" w:fill="FFFFFF"/>
        <w:spacing w:before="0" w:beforeAutospacing="0"/>
        <w:ind w:left="720"/>
        <w:jc w:val="both"/>
        <w:rPr>
          <w:rFonts w:asciiTheme="minorHAnsi" w:eastAsia="Times New Roman" w:hAnsiTheme="minorHAnsi"/>
          <w:b w:val="0"/>
          <w:color w:val="242A3A"/>
        </w:rPr>
      </w:pPr>
      <w:r w:rsidRPr="00512DB3">
        <w:rPr>
          <w:rStyle w:val="Strong"/>
          <w:rFonts w:asciiTheme="minorHAnsi" w:eastAsia="Times New Roman" w:hAnsiTheme="minorHAnsi"/>
          <w:b/>
          <w:bCs/>
          <w:color w:val="242A3A"/>
        </w:rPr>
        <w:t>Unauthorized copying or transmission of critical infrastructure data</w:t>
      </w:r>
      <w:r w:rsidRPr="00512DB3">
        <w:rPr>
          <w:rStyle w:val="Strong"/>
          <w:rFonts w:asciiTheme="minorHAnsi" w:eastAsia="Times New Roman" w:hAnsiTheme="minorHAnsi"/>
          <w:bCs/>
          <w:color w:val="242A3A"/>
        </w:rPr>
        <w:t>: up to 5 Years Prison or up to Rs. 5 Million Fine or both</w:t>
      </w:r>
    </w:p>
    <w:p w14:paraId="6197E537" w14:textId="77777777" w:rsidR="00512DB3" w:rsidRPr="00512DB3" w:rsidRDefault="00512DB3" w:rsidP="00BD471D">
      <w:pPr>
        <w:pStyle w:val="NormalWeb"/>
        <w:shd w:val="clear" w:color="auto" w:fill="FFFFFF"/>
        <w:spacing w:before="0" w:beforeAutospacing="0" w:after="405" w:afterAutospacing="0" w:line="276" w:lineRule="auto"/>
        <w:ind w:left="1080"/>
        <w:jc w:val="both"/>
        <w:textAlignment w:val="baseline"/>
        <w:rPr>
          <w:rFonts w:asciiTheme="minorHAnsi" w:hAnsiTheme="minorHAnsi"/>
          <w:color w:val="212121"/>
          <w:spacing w:val="2"/>
        </w:rPr>
      </w:pPr>
    </w:p>
    <w:p w14:paraId="38A2788A" w14:textId="414D3BDE" w:rsidR="007D01E8" w:rsidRDefault="007D01E8" w:rsidP="00BD471D">
      <w:pPr>
        <w:pStyle w:val="ListParagraph"/>
        <w:numPr>
          <w:ilvl w:val="0"/>
          <w:numId w:val="3"/>
        </w:numPr>
        <w:spacing w:after="200"/>
        <w:jc w:val="both"/>
        <w:rPr>
          <w:rFonts w:asciiTheme="minorHAnsi" w:hAnsiTheme="minorHAnsi"/>
          <w:b/>
          <w:sz w:val="32"/>
          <w:szCs w:val="32"/>
        </w:rPr>
      </w:pPr>
      <w:r w:rsidRPr="007D01E8">
        <w:rPr>
          <w:rFonts w:asciiTheme="minorHAnsi" w:hAnsiTheme="minorHAnsi"/>
          <w:b/>
          <w:sz w:val="32"/>
          <w:szCs w:val="32"/>
        </w:rPr>
        <w:t xml:space="preserve">What initiative Pakistan has taken to control </w:t>
      </w:r>
      <w:r w:rsidR="00F76D95" w:rsidRPr="007D01E8">
        <w:rPr>
          <w:rFonts w:asciiTheme="minorHAnsi" w:hAnsiTheme="minorHAnsi"/>
          <w:b/>
          <w:sz w:val="32"/>
          <w:szCs w:val="32"/>
        </w:rPr>
        <w:t>Cyber Electronic</w:t>
      </w:r>
      <w:r w:rsidRPr="007D01E8">
        <w:rPr>
          <w:rFonts w:asciiTheme="minorHAnsi" w:hAnsiTheme="minorHAnsi"/>
          <w:b/>
          <w:sz w:val="32"/>
          <w:szCs w:val="32"/>
        </w:rPr>
        <w:t xml:space="preserve"> </w:t>
      </w:r>
      <w:r w:rsidR="00F76D95" w:rsidRPr="007D01E8">
        <w:rPr>
          <w:rFonts w:asciiTheme="minorHAnsi" w:hAnsiTheme="minorHAnsi"/>
          <w:b/>
          <w:sz w:val="32"/>
          <w:szCs w:val="32"/>
        </w:rPr>
        <w:t>Crime?</w:t>
      </w:r>
    </w:p>
    <w:p w14:paraId="43535CE7" w14:textId="77777777" w:rsidR="007D01E8" w:rsidRDefault="007D01E8" w:rsidP="00BD471D">
      <w:pPr>
        <w:pStyle w:val="ListParagraph"/>
        <w:spacing w:after="200"/>
        <w:jc w:val="both"/>
        <w:rPr>
          <w:rFonts w:asciiTheme="minorHAnsi" w:hAnsiTheme="minorHAnsi"/>
          <w:b/>
          <w:sz w:val="32"/>
          <w:szCs w:val="32"/>
        </w:rPr>
      </w:pPr>
    </w:p>
    <w:p w14:paraId="4129C439" w14:textId="67BFC3F5" w:rsidR="007D01E8" w:rsidRDefault="00F76D95" w:rsidP="00BD471D">
      <w:pPr>
        <w:pStyle w:val="ListParagraph"/>
        <w:spacing w:after="200"/>
        <w:jc w:val="both"/>
        <w:rPr>
          <w:rFonts w:asciiTheme="minorHAnsi" w:hAnsiTheme="minorHAnsi"/>
        </w:rPr>
      </w:pPr>
      <w:r>
        <w:rPr>
          <w:rFonts w:asciiTheme="minorHAnsi" w:hAnsiTheme="minorHAnsi"/>
        </w:rPr>
        <w:t>Pakistan government pass a bill on</w:t>
      </w:r>
      <w:r w:rsidR="00757495">
        <w:rPr>
          <w:rFonts w:asciiTheme="minorHAnsi" w:hAnsiTheme="minorHAnsi"/>
        </w:rPr>
        <w:t xml:space="preserve"> (2016)</w:t>
      </w:r>
      <w:r>
        <w:rPr>
          <w:rFonts w:asciiTheme="minorHAnsi" w:hAnsiTheme="minorHAnsi"/>
        </w:rPr>
        <w:t xml:space="preserve"> cybercrime which includes fines and punishment for hackers.</w:t>
      </w:r>
    </w:p>
    <w:p w14:paraId="5528F724" w14:textId="7930DDDB" w:rsidR="00757495" w:rsidRPr="00757495" w:rsidRDefault="00757495" w:rsidP="00BD471D">
      <w:pPr>
        <w:pStyle w:val="NormalWeb"/>
        <w:shd w:val="clear" w:color="auto" w:fill="FFFFFF"/>
        <w:spacing w:before="0" w:beforeAutospacing="0" w:after="300" w:afterAutospacing="0"/>
        <w:ind w:left="720"/>
        <w:jc w:val="both"/>
        <w:textAlignment w:val="baseline"/>
        <w:rPr>
          <w:rFonts w:asciiTheme="minorHAnsi" w:hAnsiTheme="minorHAnsi" w:cs="Tahoma"/>
          <w:color w:val="000000"/>
        </w:rPr>
      </w:pPr>
      <w:r w:rsidRPr="00757495">
        <w:rPr>
          <w:rFonts w:asciiTheme="minorHAnsi" w:hAnsiTheme="minorHAnsi" w:cs="Tahoma"/>
          <w:color w:val="000000"/>
        </w:rPr>
        <w:t xml:space="preserve">Also the government is working </w:t>
      </w:r>
      <w:r>
        <w:rPr>
          <w:rFonts w:asciiTheme="minorHAnsi" w:hAnsiTheme="minorHAnsi" w:cs="Tahoma"/>
          <w:color w:val="000000"/>
        </w:rPr>
        <w:t>on a framework to sign the</w:t>
      </w:r>
      <w:r w:rsidRPr="00757495">
        <w:rPr>
          <w:rFonts w:asciiTheme="minorHAnsi" w:hAnsiTheme="minorHAnsi" w:cs="Tahoma"/>
          <w:color w:val="000000"/>
        </w:rPr>
        <w:t xml:space="preserve"> agreements with various countries to eliminate the use of social media from overseas to spread hatred, militancy and other cybercrimes in Pakistan</w:t>
      </w:r>
    </w:p>
    <w:p w14:paraId="1F9DF400" w14:textId="5D813205" w:rsidR="00757495" w:rsidRPr="00757495" w:rsidRDefault="00757495" w:rsidP="00BD471D">
      <w:pPr>
        <w:pStyle w:val="NormalWeb"/>
        <w:shd w:val="clear" w:color="auto" w:fill="FFFFFF"/>
        <w:spacing w:before="0" w:beforeAutospacing="0" w:after="300" w:afterAutospacing="0"/>
        <w:ind w:left="720"/>
        <w:jc w:val="both"/>
        <w:textAlignment w:val="baseline"/>
        <w:rPr>
          <w:rFonts w:asciiTheme="minorHAnsi" w:hAnsiTheme="minorHAnsi" w:cs="Tahoma"/>
          <w:color w:val="000000"/>
        </w:rPr>
      </w:pPr>
      <w:r w:rsidRPr="00757495">
        <w:rPr>
          <w:rFonts w:asciiTheme="minorHAnsi" w:hAnsiTheme="minorHAnsi" w:cs="Tahoma"/>
          <w:color w:val="000000"/>
        </w:rPr>
        <w:t>The agreements will enable Pakistan to take up misuse of socia</w:t>
      </w:r>
      <w:r>
        <w:rPr>
          <w:rFonts w:asciiTheme="minorHAnsi" w:hAnsiTheme="minorHAnsi" w:cs="Tahoma"/>
          <w:color w:val="000000"/>
        </w:rPr>
        <w:t xml:space="preserve">l media by </w:t>
      </w:r>
      <w:r w:rsidR="001C61A6">
        <w:rPr>
          <w:rFonts w:asciiTheme="minorHAnsi" w:hAnsiTheme="minorHAnsi" w:cs="Tahoma"/>
          <w:color w:val="000000"/>
        </w:rPr>
        <w:t xml:space="preserve">extremists, </w:t>
      </w:r>
      <w:r w:rsidR="001C61A6" w:rsidRPr="00757495">
        <w:rPr>
          <w:rFonts w:asciiTheme="minorHAnsi" w:hAnsiTheme="minorHAnsi" w:cs="Tahoma"/>
          <w:color w:val="000000"/>
        </w:rPr>
        <w:t>and</w:t>
      </w:r>
      <w:r w:rsidRPr="00757495">
        <w:rPr>
          <w:rFonts w:asciiTheme="minorHAnsi" w:hAnsiTheme="minorHAnsi" w:cs="Tahoma"/>
          <w:color w:val="000000"/>
        </w:rPr>
        <w:t xml:space="preserve"> criminals from any country in the world who are targeting</w:t>
      </w:r>
      <w:r>
        <w:rPr>
          <w:rFonts w:asciiTheme="minorHAnsi" w:hAnsiTheme="minorHAnsi" w:cs="Tahoma"/>
          <w:color w:val="000000"/>
        </w:rPr>
        <w:t xml:space="preserve"> Pakistanis from abroad.</w:t>
      </w:r>
    </w:p>
    <w:p w14:paraId="42CD715C" w14:textId="77777777" w:rsidR="00757495" w:rsidRDefault="00757495" w:rsidP="00BD471D">
      <w:pPr>
        <w:pStyle w:val="ListParagraph"/>
        <w:spacing w:after="200"/>
        <w:jc w:val="both"/>
        <w:rPr>
          <w:rFonts w:asciiTheme="minorHAnsi" w:hAnsiTheme="minorHAnsi"/>
        </w:rPr>
      </w:pPr>
    </w:p>
    <w:p w14:paraId="13EEA12B" w14:textId="16A4D315" w:rsidR="00B76644" w:rsidRPr="00B76644" w:rsidRDefault="00B76644" w:rsidP="00BD471D">
      <w:pPr>
        <w:pStyle w:val="ListParagraph"/>
        <w:numPr>
          <w:ilvl w:val="0"/>
          <w:numId w:val="3"/>
        </w:numPr>
        <w:spacing w:after="200"/>
        <w:jc w:val="both"/>
        <w:rPr>
          <w:rFonts w:asciiTheme="minorHAnsi" w:hAnsiTheme="minorHAnsi"/>
          <w:b/>
          <w:sz w:val="32"/>
          <w:szCs w:val="32"/>
        </w:rPr>
      </w:pPr>
      <w:r w:rsidRPr="00B76644">
        <w:rPr>
          <w:rFonts w:asciiTheme="minorHAnsi" w:hAnsiTheme="minorHAnsi"/>
          <w:b/>
          <w:sz w:val="32"/>
          <w:szCs w:val="32"/>
        </w:rPr>
        <w:t>What is National Response Centre for Cyber Crime?</w:t>
      </w:r>
    </w:p>
    <w:p w14:paraId="3A98DE90" w14:textId="259F688D" w:rsidR="00B76644" w:rsidRDefault="00B76644" w:rsidP="00BD471D">
      <w:pPr>
        <w:spacing w:line="360" w:lineRule="auto"/>
        <w:ind w:left="720"/>
        <w:jc w:val="both"/>
        <w:rPr>
          <w:rFonts w:asciiTheme="minorHAnsi" w:eastAsia="Times New Roman" w:hAnsiTheme="minorHAnsi" w:cs="Arial"/>
          <w:color w:val="222222"/>
          <w:shd w:val="clear" w:color="auto" w:fill="FFFFFF"/>
        </w:rPr>
      </w:pPr>
      <w:r w:rsidRPr="00B76644">
        <w:rPr>
          <w:rFonts w:asciiTheme="minorHAnsi" w:eastAsia="Times New Roman" w:hAnsiTheme="minorHAnsi" w:cs="Arial"/>
          <w:bCs/>
          <w:color w:val="222222"/>
          <w:shd w:val="clear" w:color="auto" w:fill="FFFFFF"/>
        </w:rPr>
        <w:t>National</w:t>
      </w:r>
      <w:r w:rsidRPr="00B76644">
        <w:rPr>
          <w:rFonts w:asciiTheme="minorHAnsi" w:eastAsia="Times New Roman" w:hAnsiTheme="minorHAnsi" w:cs="Arial"/>
          <w:color w:val="222222"/>
          <w:shd w:val="clear" w:color="auto" w:fill="FFFFFF"/>
        </w:rPr>
        <w:t> Reponses </w:t>
      </w:r>
      <w:r w:rsidRPr="00B76644">
        <w:rPr>
          <w:rFonts w:asciiTheme="minorHAnsi" w:eastAsia="Times New Roman" w:hAnsiTheme="minorHAnsi" w:cs="Arial"/>
          <w:bCs/>
          <w:color w:val="222222"/>
          <w:shd w:val="clear" w:color="auto" w:fill="FFFFFF"/>
        </w:rPr>
        <w:t>Centre for Cyber Crime</w:t>
      </w:r>
      <w:r>
        <w:rPr>
          <w:rFonts w:asciiTheme="minorHAnsi" w:eastAsia="Times New Roman" w:hAnsiTheme="minorHAnsi" w:cs="Arial"/>
          <w:bCs/>
          <w:color w:val="222222"/>
          <w:shd w:val="clear" w:color="auto" w:fill="FFFFFF"/>
        </w:rPr>
        <w:t xml:space="preserve"> is</w:t>
      </w:r>
      <w:r w:rsidRPr="00B76644">
        <w:rPr>
          <w:rFonts w:asciiTheme="minorHAnsi" w:eastAsia="Times New Roman" w:hAnsiTheme="minorHAnsi" w:cs="Arial"/>
          <w:color w:val="222222"/>
          <w:shd w:val="clear" w:color="auto" w:fill="FFFFFF"/>
        </w:rPr>
        <w:t xml:space="preserve"> (NR3C), </w:t>
      </w:r>
      <w:r>
        <w:rPr>
          <w:rFonts w:asciiTheme="minorHAnsi" w:eastAsia="Times New Roman" w:hAnsiTheme="minorHAnsi" w:cs="Arial"/>
          <w:color w:val="222222"/>
          <w:shd w:val="clear" w:color="auto" w:fill="FFFFFF"/>
        </w:rPr>
        <w:t xml:space="preserve">it </w:t>
      </w:r>
      <w:r w:rsidRPr="00B76644">
        <w:rPr>
          <w:rFonts w:asciiTheme="minorHAnsi" w:eastAsia="Times New Roman" w:hAnsiTheme="minorHAnsi" w:cs="Arial"/>
          <w:color w:val="222222"/>
          <w:shd w:val="clear" w:color="auto" w:fill="FFFFFF"/>
        </w:rPr>
        <w:t xml:space="preserve">is the latest </w:t>
      </w:r>
      <w:r>
        <w:rPr>
          <w:rFonts w:asciiTheme="minorHAnsi" w:eastAsia="Times New Roman" w:hAnsiTheme="minorHAnsi" w:cs="Arial"/>
          <w:color w:val="222222"/>
          <w:shd w:val="clear" w:color="auto" w:fill="FFFFFF"/>
        </w:rPr>
        <w:t>mandate of the FIA,</w:t>
      </w:r>
      <w:r w:rsidRPr="00B76644">
        <w:rPr>
          <w:rFonts w:asciiTheme="minorHAnsi" w:eastAsia="Times New Roman" w:hAnsiTheme="minorHAnsi" w:cs="Arial"/>
          <w:color w:val="222222"/>
          <w:shd w:val="clear" w:color="auto" w:fill="FFFFFF"/>
        </w:rPr>
        <w:t xml:space="preserve"> to deal with technology based </w:t>
      </w:r>
      <w:r w:rsidRPr="00B76644">
        <w:rPr>
          <w:rFonts w:asciiTheme="minorHAnsi" w:eastAsia="Times New Roman" w:hAnsiTheme="minorHAnsi" w:cs="Arial"/>
          <w:bCs/>
          <w:color w:val="222222"/>
          <w:shd w:val="clear" w:color="auto" w:fill="FFFFFF"/>
        </w:rPr>
        <w:t>crimes</w:t>
      </w:r>
      <w:r w:rsidRPr="00B76644">
        <w:rPr>
          <w:rFonts w:asciiTheme="minorHAnsi" w:eastAsia="Times New Roman" w:hAnsiTheme="minorHAnsi" w:cs="Arial"/>
          <w:color w:val="222222"/>
          <w:shd w:val="clear" w:color="auto" w:fill="FFFFFF"/>
        </w:rPr>
        <w:t xml:space="preserve"> in Pakistan. It is the only unit </w:t>
      </w:r>
      <w:r>
        <w:rPr>
          <w:rFonts w:asciiTheme="minorHAnsi" w:eastAsia="Times New Roman" w:hAnsiTheme="minorHAnsi" w:cs="Arial"/>
          <w:color w:val="222222"/>
          <w:shd w:val="clear" w:color="auto" w:fill="FFFFFF"/>
        </w:rPr>
        <w:t xml:space="preserve">in Pakistan of its kind this is involved in </w:t>
      </w:r>
      <w:r w:rsidRPr="00B76644">
        <w:rPr>
          <w:rFonts w:asciiTheme="minorHAnsi" w:eastAsia="Times New Roman" w:hAnsiTheme="minorHAnsi" w:cs="Arial"/>
          <w:color w:val="222222"/>
          <w:shd w:val="clear" w:color="auto" w:fill="FFFFFF"/>
        </w:rPr>
        <w:t>directly received complaints also assists other law enforcement agencies in their own cases</w:t>
      </w:r>
      <w:r>
        <w:rPr>
          <w:rFonts w:asciiTheme="minorHAnsi" w:eastAsia="Times New Roman" w:hAnsiTheme="minorHAnsi" w:cs="Arial"/>
          <w:color w:val="222222"/>
          <w:shd w:val="clear" w:color="auto" w:fill="FFFFFF"/>
        </w:rPr>
        <w:t>.</w:t>
      </w:r>
    </w:p>
    <w:p w14:paraId="487CA136" w14:textId="77777777" w:rsidR="00B34D11" w:rsidRDefault="00B34D11" w:rsidP="00BD471D">
      <w:pPr>
        <w:spacing w:line="360" w:lineRule="auto"/>
        <w:ind w:left="720"/>
        <w:jc w:val="both"/>
        <w:rPr>
          <w:rFonts w:asciiTheme="minorHAnsi" w:eastAsia="Times New Roman" w:hAnsiTheme="minorHAnsi" w:cs="Arial"/>
          <w:color w:val="222222"/>
          <w:shd w:val="clear" w:color="auto" w:fill="FFFFFF"/>
        </w:rPr>
      </w:pPr>
    </w:p>
    <w:p w14:paraId="70416B15" w14:textId="19599044" w:rsidR="00B34D11" w:rsidRPr="00B34D11" w:rsidRDefault="00B34D11" w:rsidP="00BD471D">
      <w:pPr>
        <w:pStyle w:val="ListParagraph"/>
        <w:numPr>
          <w:ilvl w:val="0"/>
          <w:numId w:val="3"/>
        </w:numPr>
        <w:spacing w:line="360" w:lineRule="auto"/>
        <w:jc w:val="both"/>
        <w:rPr>
          <w:rFonts w:asciiTheme="minorHAnsi" w:eastAsia="Times New Roman" w:hAnsiTheme="minorHAnsi" w:cs="Arial"/>
          <w:b/>
          <w:color w:val="222222"/>
          <w:sz w:val="32"/>
          <w:szCs w:val="32"/>
          <w:shd w:val="clear" w:color="auto" w:fill="FFFFFF"/>
        </w:rPr>
      </w:pPr>
      <w:r w:rsidRPr="00B34D11">
        <w:rPr>
          <w:rFonts w:asciiTheme="minorHAnsi" w:hAnsiTheme="minorHAnsi"/>
          <w:b/>
          <w:sz w:val="32"/>
          <w:szCs w:val="32"/>
        </w:rPr>
        <w:t xml:space="preserve">What is new </w:t>
      </w:r>
      <w:r w:rsidR="00CD7FC5" w:rsidRPr="00B34D11">
        <w:rPr>
          <w:rFonts w:asciiTheme="minorHAnsi" w:hAnsiTheme="minorHAnsi"/>
          <w:b/>
          <w:sz w:val="32"/>
          <w:szCs w:val="32"/>
        </w:rPr>
        <w:t>Cybercrime</w:t>
      </w:r>
      <w:r w:rsidRPr="00B34D11">
        <w:rPr>
          <w:rFonts w:asciiTheme="minorHAnsi" w:hAnsiTheme="minorHAnsi"/>
          <w:b/>
          <w:sz w:val="32"/>
          <w:szCs w:val="32"/>
        </w:rPr>
        <w:t xml:space="preserve"> Bill Prevention of Electronic Crime Act 2016?</w:t>
      </w:r>
    </w:p>
    <w:p w14:paraId="78DA7755" w14:textId="77777777" w:rsidR="00B34D11" w:rsidRDefault="00B34D11" w:rsidP="00BD471D">
      <w:pPr>
        <w:pStyle w:val="ListParagraph"/>
        <w:spacing w:line="360" w:lineRule="auto"/>
        <w:jc w:val="both"/>
        <w:rPr>
          <w:rFonts w:asciiTheme="minorHAnsi" w:hAnsiTheme="minorHAnsi"/>
          <w:b/>
          <w:sz w:val="32"/>
          <w:szCs w:val="32"/>
        </w:rPr>
      </w:pPr>
    </w:p>
    <w:p w14:paraId="0E7D4AC9" w14:textId="2013C3AF" w:rsidR="00B76644" w:rsidRDefault="00CD7FC5" w:rsidP="00BD471D">
      <w:pPr>
        <w:ind w:left="720"/>
        <w:jc w:val="both"/>
        <w:rPr>
          <w:rFonts w:eastAsia="Times New Roman"/>
        </w:rPr>
      </w:pPr>
      <w:r>
        <w:rPr>
          <w:rFonts w:eastAsia="Times New Roman"/>
        </w:rPr>
        <w:t>To prevent from electronic crimes, the act was created here is short description of that act.</w:t>
      </w:r>
    </w:p>
    <w:p w14:paraId="47A59E9E" w14:textId="77777777" w:rsidR="00CD7FC5" w:rsidRDefault="00CD7FC5" w:rsidP="00BD471D">
      <w:pPr>
        <w:ind w:left="720"/>
        <w:jc w:val="both"/>
        <w:rPr>
          <w:rFonts w:eastAsia="Times New Roman"/>
        </w:rPr>
      </w:pPr>
      <w:r>
        <w:rPr>
          <w:rFonts w:eastAsia="Times New Roman"/>
        </w:rPr>
        <w:t>This Act may be called the Prevention of Electronic Crimes Act, 2016.</w:t>
      </w:r>
    </w:p>
    <w:p w14:paraId="37C2E7D8" w14:textId="77777777" w:rsidR="00CD7FC5" w:rsidRDefault="00CD7FC5" w:rsidP="00BD471D">
      <w:pPr>
        <w:jc w:val="both"/>
        <w:rPr>
          <w:rFonts w:eastAsia="Times New Roman"/>
        </w:rPr>
      </w:pPr>
    </w:p>
    <w:p w14:paraId="7B47F3D9" w14:textId="2DE15401" w:rsidR="00CD7FC5" w:rsidRPr="00CD7FC5" w:rsidRDefault="00CD7FC5" w:rsidP="00BD471D">
      <w:pPr>
        <w:pStyle w:val="ListParagraph"/>
        <w:numPr>
          <w:ilvl w:val="0"/>
          <w:numId w:val="5"/>
        </w:numPr>
        <w:jc w:val="both"/>
        <w:rPr>
          <w:rFonts w:eastAsia="Times New Roman"/>
        </w:rPr>
      </w:pPr>
      <w:r>
        <w:rPr>
          <w:rFonts w:eastAsia="Times New Roman"/>
        </w:rPr>
        <w:t>it</w:t>
      </w:r>
      <w:r w:rsidRPr="00CD7FC5">
        <w:rPr>
          <w:rFonts w:eastAsia="Times New Roman"/>
        </w:rPr>
        <w:t xml:space="preserve"> extends to the whole of Pakistan</w:t>
      </w:r>
      <w:r w:rsidR="00045229">
        <w:rPr>
          <w:rFonts w:eastAsia="Times New Roman"/>
        </w:rPr>
        <w:t>.</w:t>
      </w:r>
    </w:p>
    <w:p w14:paraId="3890E741" w14:textId="79CA978C" w:rsidR="00CD7FC5" w:rsidRDefault="00CD7FC5" w:rsidP="00BD471D">
      <w:pPr>
        <w:pStyle w:val="ListParagraph"/>
        <w:numPr>
          <w:ilvl w:val="0"/>
          <w:numId w:val="5"/>
        </w:numPr>
        <w:jc w:val="both"/>
        <w:rPr>
          <w:rFonts w:eastAsia="Times New Roman"/>
        </w:rPr>
      </w:pPr>
      <w:r>
        <w:rPr>
          <w:rFonts w:eastAsia="Times New Roman"/>
        </w:rPr>
        <w:t>It shall apply to e</w:t>
      </w:r>
      <w:r w:rsidRPr="00CD7FC5">
        <w:rPr>
          <w:rFonts w:eastAsia="Times New Roman"/>
        </w:rPr>
        <w:t>very citizen of Pakistan wherever he may be and also to every other person for the time being in Pakistan.</w:t>
      </w:r>
    </w:p>
    <w:p w14:paraId="165C94E6" w14:textId="48605F00" w:rsidR="00CD7FC5" w:rsidRPr="00CD7FC5" w:rsidRDefault="00CD7FC5" w:rsidP="00BD471D">
      <w:pPr>
        <w:pStyle w:val="ListParagraph"/>
        <w:numPr>
          <w:ilvl w:val="0"/>
          <w:numId w:val="5"/>
        </w:numPr>
        <w:jc w:val="both"/>
        <w:rPr>
          <w:rFonts w:eastAsia="Times New Roman"/>
        </w:rPr>
      </w:pPr>
      <w:r w:rsidRPr="00CD7FC5">
        <w:rPr>
          <w:rFonts w:eastAsia="Times New Roman"/>
        </w:rPr>
        <w:t xml:space="preserve">It </w:t>
      </w:r>
      <w:r>
        <w:rPr>
          <w:rFonts w:eastAsia="Times New Roman"/>
        </w:rPr>
        <w:t>shall also apply to any act com</w:t>
      </w:r>
      <w:r w:rsidRPr="00CD7FC5">
        <w:rPr>
          <w:rFonts w:eastAsia="Times New Roman"/>
        </w:rPr>
        <w:t xml:space="preserve">mitted outside Pakistan </w:t>
      </w:r>
      <w:r>
        <w:rPr>
          <w:rFonts w:eastAsia="Times New Roman"/>
        </w:rPr>
        <w:t>by any pe</w:t>
      </w:r>
      <w:r w:rsidRPr="00CD7FC5">
        <w:rPr>
          <w:rFonts w:eastAsia="Times New Roman"/>
        </w:rPr>
        <w:t>rson if the act constitutes an offence under this Act and affects a person, property. infor</w:t>
      </w:r>
      <w:r>
        <w:rPr>
          <w:rFonts w:eastAsia="Times New Roman"/>
        </w:rPr>
        <w:t xml:space="preserve">mation system or data located </w:t>
      </w:r>
      <w:r w:rsidRPr="00CD7FC5">
        <w:rPr>
          <w:rFonts w:eastAsia="Times New Roman"/>
        </w:rPr>
        <w:t>Pakistan</w:t>
      </w:r>
      <w:r>
        <w:rPr>
          <w:rFonts w:eastAsia="Times New Roman"/>
        </w:rPr>
        <w:t>.</w:t>
      </w:r>
    </w:p>
    <w:p w14:paraId="6FD07567" w14:textId="2029F2DE" w:rsidR="00CD7FC5" w:rsidRPr="00CD7FC5" w:rsidRDefault="00CD7FC5" w:rsidP="00BD471D">
      <w:pPr>
        <w:pStyle w:val="ListParagraph"/>
        <w:numPr>
          <w:ilvl w:val="0"/>
          <w:numId w:val="5"/>
        </w:numPr>
        <w:jc w:val="both"/>
        <w:rPr>
          <w:rFonts w:eastAsia="Times New Roman"/>
        </w:rPr>
      </w:pPr>
      <w:r>
        <w:rPr>
          <w:rFonts w:eastAsia="Times New Roman"/>
        </w:rPr>
        <w:t>it sha</w:t>
      </w:r>
      <w:r w:rsidRPr="00CD7FC5">
        <w:rPr>
          <w:rFonts w:eastAsia="Times New Roman"/>
        </w:rPr>
        <w:t>ll come into force at once.</w:t>
      </w:r>
    </w:p>
    <w:p w14:paraId="6C24DB4E" w14:textId="77777777" w:rsidR="00CD7FC5" w:rsidRPr="00CD7FC5" w:rsidRDefault="00CD7FC5" w:rsidP="00BD471D">
      <w:pPr>
        <w:pStyle w:val="ListParagraph"/>
        <w:ind w:left="1440"/>
        <w:jc w:val="both"/>
        <w:rPr>
          <w:rFonts w:eastAsia="Times New Roman"/>
        </w:rPr>
      </w:pPr>
    </w:p>
    <w:p w14:paraId="4B451825" w14:textId="77777777" w:rsidR="00CD7FC5" w:rsidRPr="00CD7FC5" w:rsidRDefault="00CD7FC5" w:rsidP="00BD471D">
      <w:pPr>
        <w:pStyle w:val="ListParagraph"/>
        <w:ind w:left="1440"/>
        <w:jc w:val="both"/>
        <w:rPr>
          <w:rFonts w:eastAsia="Times New Roman"/>
        </w:rPr>
      </w:pPr>
    </w:p>
    <w:p w14:paraId="62E0F652" w14:textId="77777777" w:rsidR="00CD7FC5" w:rsidRPr="00F76D95" w:rsidRDefault="00CD7FC5" w:rsidP="00BD471D">
      <w:pPr>
        <w:jc w:val="both"/>
        <w:rPr>
          <w:rFonts w:asciiTheme="minorHAnsi" w:hAnsiTheme="minorHAnsi"/>
        </w:rPr>
      </w:pPr>
    </w:p>
    <w:p w14:paraId="4F77A300" w14:textId="1CAD4B8E" w:rsidR="00C71BA5" w:rsidRPr="00C71BA5" w:rsidRDefault="00C71BA5" w:rsidP="00BD471D">
      <w:pPr>
        <w:pStyle w:val="ListParagraph"/>
        <w:numPr>
          <w:ilvl w:val="0"/>
          <w:numId w:val="3"/>
        </w:numPr>
        <w:spacing w:after="200"/>
        <w:jc w:val="both"/>
        <w:rPr>
          <w:rFonts w:asciiTheme="minorHAnsi" w:hAnsiTheme="minorHAnsi"/>
          <w:b/>
          <w:sz w:val="32"/>
          <w:szCs w:val="32"/>
        </w:rPr>
      </w:pPr>
      <w:r w:rsidRPr="00C71BA5">
        <w:rPr>
          <w:rFonts w:asciiTheme="minorHAnsi" w:hAnsiTheme="minorHAnsi"/>
          <w:b/>
          <w:sz w:val="32"/>
          <w:szCs w:val="32"/>
        </w:rPr>
        <w:t>What is our ethical and social responsibility?</w:t>
      </w:r>
    </w:p>
    <w:p w14:paraId="643692DE" w14:textId="77777777" w:rsidR="00C71BA5" w:rsidRDefault="00C71BA5" w:rsidP="00BD471D">
      <w:pPr>
        <w:spacing w:after="200"/>
        <w:jc w:val="both"/>
        <w:rPr>
          <w:rFonts w:asciiTheme="minorHAnsi" w:hAnsiTheme="minorHAnsi"/>
          <w:b/>
          <w:sz w:val="32"/>
          <w:szCs w:val="32"/>
        </w:rPr>
      </w:pPr>
    </w:p>
    <w:p w14:paraId="23004DFF" w14:textId="4E2CA71E" w:rsidR="002B730C" w:rsidRDefault="002B730C" w:rsidP="00BD471D">
      <w:pPr>
        <w:spacing w:after="200"/>
        <w:ind w:left="720"/>
        <w:jc w:val="both"/>
        <w:rPr>
          <w:rFonts w:asciiTheme="minorHAnsi" w:hAnsiTheme="minorHAnsi"/>
        </w:rPr>
      </w:pPr>
      <w:r>
        <w:rPr>
          <w:rFonts w:asciiTheme="minorHAnsi" w:hAnsiTheme="minorHAnsi"/>
        </w:rPr>
        <w:t>Our social and ethical responsibilities are to avoid such things that is harmful for others as well as for us.</w:t>
      </w:r>
    </w:p>
    <w:p w14:paraId="4BE1DF2A" w14:textId="64417C56" w:rsidR="002B730C" w:rsidRPr="002B730C" w:rsidRDefault="002B730C" w:rsidP="00BD471D">
      <w:pPr>
        <w:pStyle w:val="ListParagraph"/>
        <w:numPr>
          <w:ilvl w:val="0"/>
          <w:numId w:val="7"/>
        </w:numPr>
        <w:spacing w:after="200"/>
        <w:jc w:val="both"/>
        <w:rPr>
          <w:rFonts w:asciiTheme="minorHAnsi" w:hAnsiTheme="minorHAnsi"/>
        </w:rPr>
      </w:pPr>
      <w:r w:rsidRPr="002B730C">
        <w:rPr>
          <w:rFonts w:asciiTheme="minorHAnsi" w:hAnsiTheme="minorHAnsi"/>
        </w:rPr>
        <w:t>Try to use positive way of solving problems.</w:t>
      </w:r>
    </w:p>
    <w:p w14:paraId="40D81260" w14:textId="3F4BED59" w:rsidR="002B730C" w:rsidRPr="002B730C" w:rsidRDefault="002B730C" w:rsidP="00BD471D">
      <w:pPr>
        <w:pStyle w:val="ListParagraph"/>
        <w:numPr>
          <w:ilvl w:val="0"/>
          <w:numId w:val="7"/>
        </w:numPr>
        <w:spacing w:after="200"/>
        <w:jc w:val="both"/>
        <w:rPr>
          <w:rFonts w:asciiTheme="minorHAnsi" w:hAnsiTheme="minorHAnsi"/>
        </w:rPr>
      </w:pPr>
      <w:r w:rsidRPr="002B730C">
        <w:rPr>
          <w:rFonts w:asciiTheme="minorHAnsi" w:hAnsiTheme="minorHAnsi"/>
        </w:rPr>
        <w:t>If someone ask for any info don’t get involved.</w:t>
      </w:r>
    </w:p>
    <w:p w14:paraId="6ACDC09F" w14:textId="68952271" w:rsidR="002B730C" w:rsidRPr="002B730C" w:rsidRDefault="002B730C" w:rsidP="00BD471D">
      <w:pPr>
        <w:pStyle w:val="ListParagraph"/>
        <w:numPr>
          <w:ilvl w:val="0"/>
          <w:numId w:val="7"/>
        </w:numPr>
        <w:spacing w:after="200"/>
        <w:jc w:val="both"/>
        <w:rPr>
          <w:rFonts w:asciiTheme="minorHAnsi" w:hAnsiTheme="minorHAnsi"/>
        </w:rPr>
      </w:pPr>
      <w:r w:rsidRPr="002B730C">
        <w:rPr>
          <w:rFonts w:asciiTheme="minorHAnsi" w:hAnsiTheme="minorHAnsi"/>
        </w:rPr>
        <w:t>quick report to NR3C if you see something wrong with your social account.</w:t>
      </w:r>
    </w:p>
    <w:p w14:paraId="5EDD3DB5" w14:textId="1BA2CF38" w:rsidR="002B730C" w:rsidRPr="002B730C" w:rsidRDefault="002B730C" w:rsidP="00BD471D">
      <w:pPr>
        <w:pStyle w:val="ListParagraph"/>
        <w:numPr>
          <w:ilvl w:val="0"/>
          <w:numId w:val="7"/>
        </w:numPr>
        <w:spacing w:after="200"/>
        <w:jc w:val="both"/>
        <w:rPr>
          <w:rFonts w:asciiTheme="minorHAnsi" w:hAnsiTheme="minorHAnsi"/>
        </w:rPr>
      </w:pPr>
      <w:r w:rsidRPr="002B730C">
        <w:rPr>
          <w:rFonts w:asciiTheme="minorHAnsi" w:hAnsiTheme="minorHAnsi"/>
        </w:rPr>
        <w:t>Don’t share personal information on any web portal.</w:t>
      </w:r>
    </w:p>
    <w:p w14:paraId="21C848EF" w14:textId="5CFF8E6E" w:rsidR="002B730C" w:rsidRPr="002B730C" w:rsidRDefault="002B730C" w:rsidP="00BD471D">
      <w:pPr>
        <w:pStyle w:val="ListParagraph"/>
        <w:numPr>
          <w:ilvl w:val="0"/>
          <w:numId w:val="7"/>
        </w:numPr>
        <w:spacing w:after="200"/>
        <w:jc w:val="both"/>
        <w:rPr>
          <w:rFonts w:asciiTheme="minorHAnsi" w:hAnsiTheme="minorHAnsi"/>
        </w:rPr>
      </w:pPr>
      <w:r w:rsidRPr="002B730C">
        <w:rPr>
          <w:rFonts w:asciiTheme="minorHAnsi" w:hAnsiTheme="minorHAnsi"/>
        </w:rPr>
        <w:t>Avoid using social media apps on your mobile.</w:t>
      </w:r>
    </w:p>
    <w:p w14:paraId="1C5DFEAA" w14:textId="77777777" w:rsidR="002B730C" w:rsidRPr="002B730C" w:rsidRDefault="002B730C" w:rsidP="00BD471D">
      <w:pPr>
        <w:spacing w:after="200"/>
        <w:jc w:val="both"/>
        <w:rPr>
          <w:rFonts w:asciiTheme="minorHAnsi" w:hAnsiTheme="minorHAnsi"/>
        </w:rPr>
      </w:pPr>
    </w:p>
    <w:p w14:paraId="0AD3D859" w14:textId="77777777" w:rsidR="00C71BA5" w:rsidRDefault="00C71BA5" w:rsidP="00BD471D">
      <w:pPr>
        <w:spacing w:after="200"/>
        <w:jc w:val="both"/>
        <w:rPr>
          <w:rFonts w:asciiTheme="minorHAnsi" w:hAnsiTheme="minorHAnsi"/>
          <w:b/>
          <w:sz w:val="32"/>
          <w:szCs w:val="32"/>
        </w:rPr>
      </w:pPr>
    </w:p>
    <w:p w14:paraId="11DC350F" w14:textId="77777777" w:rsidR="00BD471D" w:rsidRPr="00C71BA5" w:rsidRDefault="00BD471D" w:rsidP="00BD471D">
      <w:pPr>
        <w:spacing w:after="200"/>
        <w:jc w:val="both"/>
        <w:rPr>
          <w:rFonts w:asciiTheme="minorHAnsi" w:hAnsiTheme="minorHAnsi"/>
          <w:b/>
          <w:sz w:val="32"/>
          <w:szCs w:val="32"/>
        </w:rPr>
      </w:pPr>
    </w:p>
    <w:p w14:paraId="3BB5297E" w14:textId="16A12DBF" w:rsidR="00C71BA5" w:rsidRDefault="00C71BA5" w:rsidP="00BD471D">
      <w:pPr>
        <w:pStyle w:val="ListParagraph"/>
        <w:numPr>
          <w:ilvl w:val="0"/>
          <w:numId w:val="3"/>
        </w:numPr>
        <w:spacing w:after="200"/>
        <w:jc w:val="both"/>
        <w:rPr>
          <w:rFonts w:asciiTheme="minorHAnsi" w:hAnsiTheme="minorHAnsi"/>
          <w:b/>
          <w:sz w:val="32"/>
          <w:szCs w:val="32"/>
        </w:rPr>
      </w:pPr>
      <w:r w:rsidRPr="00BD471D">
        <w:rPr>
          <w:rFonts w:asciiTheme="minorHAnsi" w:hAnsiTheme="minorHAnsi"/>
          <w:b/>
          <w:sz w:val="32"/>
          <w:szCs w:val="32"/>
        </w:rPr>
        <w:t xml:space="preserve">Conclusion </w:t>
      </w:r>
    </w:p>
    <w:p w14:paraId="47EC301A" w14:textId="77777777" w:rsidR="00BD471D" w:rsidRDefault="00BD471D" w:rsidP="00BD471D">
      <w:pPr>
        <w:spacing w:after="200"/>
        <w:jc w:val="both"/>
        <w:rPr>
          <w:rFonts w:asciiTheme="minorHAnsi" w:hAnsiTheme="minorHAnsi"/>
          <w:b/>
          <w:sz w:val="32"/>
          <w:szCs w:val="32"/>
        </w:rPr>
      </w:pPr>
    </w:p>
    <w:p w14:paraId="6D136283" w14:textId="64870879" w:rsidR="00BD471D" w:rsidRPr="00BD471D" w:rsidRDefault="00BD471D" w:rsidP="00BD471D">
      <w:pPr>
        <w:spacing w:after="200"/>
        <w:ind w:left="720"/>
        <w:jc w:val="both"/>
        <w:rPr>
          <w:rFonts w:asciiTheme="minorHAnsi" w:hAnsiTheme="minorHAnsi"/>
        </w:rPr>
      </w:pPr>
      <w:r>
        <w:rPr>
          <w:rFonts w:asciiTheme="minorHAnsi" w:hAnsiTheme="minorHAnsi"/>
        </w:rPr>
        <w:t>Overall conclusion of this is that protect yourself and others to avoid from harmful cyber-attack</w:t>
      </w:r>
      <w:r w:rsidR="00BA4EC4">
        <w:rPr>
          <w:rFonts w:asciiTheme="minorHAnsi" w:hAnsiTheme="minorHAnsi"/>
        </w:rPr>
        <w:t>s</w:t>
      </w:r>
      <w:r>
        <w:rPr>
          <w:rFonts w:asciiTheme="minorHAnsi" w:hAnsiTheme="minorHAnsi"/>
        </w:rPr>
        <w:t>. and don’t get involve</w:t>
      </w:r>
      <w:r w:rsidR="00BA4EC4">
        <w:rPr>
          <w:rFonts w:asciiTheme="minorHAnsi" w:hAnsiTheme="minorHAnsi"/>
        </w:rPr>
        <w:t>d in</w:t>
      </w:r>
      <w:r>
        <w:rPr>
          <w:rFonts w:asciiTheme="minorHAnsi" w:hAnsiTheme="minorHAnsi"/>
        </w:rPr>
        <w:t xml:space="preserve"> any of this because government is now taking </w:t>
      </w:r>
      <w:r w:rsidR="00BA4EC4">
        <w:rPr>
          <w:rFonts w:asciiTheme="minorHAnsi" w:hAnsiTheme="minorHAnsi"/>
        </w:rPr>
        <w:t xml:space="preserve">strict </w:t>
      </w:r>
      <w:bookmarkStart w:id="0" w:name="_GoBack"/>
      <w:bookmarkEnd w:id="0"/>
      <w:r>
        <w:rPr>
          <w:rFonts w:asciiTheme="minorHAnsi" w:hAnsiTheme="minorHAnsi"/>
        </w:rPr>
        <w:t>actions against this.</w:t>
      </w:r>
    </w:p>
    <w:p w14:paraId="12BBE214" w14:textId="77777777" w:rsidR="007D22AD" w:rsidRDefault="007D22AD" w:rsidP="00BD471D">
      <w:pPr>
        <w:pStyle w:val="NormalWeb"/>
        <w:shd w:val="clear" w:color="auto" w:fill="FFFFFF"/>
        <w:spacing w:before="0" w:beforeAutospacing="0" w:after="405" w:afterAutospacing="0" w:line="405" w:lineRule="atLeast"/>
        <w:jc w:val="both"/>
        <w:textAlignment w:val="baseline"/>
        <w:rPr>
          <w:rFonts w:ascii="Georgia" w:hAnsi="Georgia"/>
          <w:color w:val="212121"/>
          <w:spacing w:val="2"/>
          <w:sz w:val="29"/>
          <w:szCs w:val="29"/>
        </w:rPr>
      </w:pPr>
    </w:p>
    <w:p w14:paraId="403E5D05" w14:textId="77777777" w:rsidR="0049434F" w:rsidRDefault="0049434F" w:rsidP="00BD471D">
      <w:pPr>
        <w:pStyle w:val="NormalWeb"/>
        <w:shd w:val="clear" w:color="auto" w:fill="FFFFFF"/>
        <w:spacing w:before="0" w:beforeAutospacing="0" w:after="405" w:afterAutospacing="0" w:line="405" w:lineRule="atLeast"/>
        <w:ind w:left="720"/>
        <w:jc w:val="both"/>
        <w:textAlignment w:val="baseline"/>
        <w:rPr>
          <w:rFonts w:asciiTheme="minorHAnsi" w:hAnsiTheme="minorHAnsi"/>
          <w:color w:val="212121"/>
          <w:spacing w:val="2"/>
        </w:rPr>
      </w:pPr>
    </w:p>
    <w:p w14:paraId="33834FD9" w14:textId="77777777" w:rsidR="0049434F" w:rsidRDefault="0049434F" w:rsidP="00BD471D">
      <w:pPr>
        <w:pStyle w:val="NormalWeb"/>
        <w:shd w:val="clear" w:color="auto" w:fill="FFFFFF"/>
        <w:spacing w:before="0" w:beforeAutospacing="0" w:after="405" w:afterAutospacing="0" w:line="405" w:lineRule="atLeast"/>
        <w:ind w:left="720"/>
        <w:jc w:val="both"/>
        <w:textAlignment w:val="baseline"/>
        <w:rPr>
          <w:rFonts w:asciiTheme="minorHAnsi" w:hAnsiTheme="minorHAnsi"/>
          <w:b/>
          <w:color w:val="212121"/>
          <w:spacing w:val="2"/>
          <w:sz w:val="32"/>
          <w:szCs w:val="32"/>
        </w:rPr>
      </w:pPr>
    </w:p>
    <w:p w14:paraId="17328C3B" w14:textId="77777777" w:rsidR="002B730C" w:rsidRDefault="002B730C" w:rsidP="00BD471D">
      <w:pPr>
        <w:pStyle w:val="NormalWeb"/>
        <w:shd w:val="clear" w:color="auto" w:fill="FFFFFF"/>
        <w:spacing w:before="0" w:beforeAutospacing="0" w:after="405" w:afterAutospacing="0" w:line="405" w:lineRule="atLeast"/>
        <w:ind w:left="720"/>
        <w:jc w:val="both"/>
        <w:textAlignment w:val="baseline"/>
        <w:rPr>
          <w:rFonts w:asciiTheme="minorHAnsi" w:hAnsiTheme="minorHAnsi"/>
          <w:b/>
          <w:color w:val="212121"/>
          <w:spacing w:val="2"/>
          <w:sz w:val="32"/>
          <w:szCs w:val="32"/>
        </w:rPr>
      </w:pPr>
    </w:p>
    <w:p w14:paraId="093A7753" w14:textId="77777777" w:rsidR="002B730C" w:rsidRPr="00CE1BF8" w:rsidRDefault="002B730C" w:rsidP="00BD471D">
      <w:pPr>
        <w:pStyle w:val="NormalWeb"/>
        <w:shd w:val="clear" w:color="auto" w:fill="FFFFFF"/>
        <w:spacing w:before="0" w:beforeAutospacing="0" w:after="405" w:afterAutospacing="0" w:line="405" w:lineRule="atLeast"/>
        <w:ind w:left="720"/>
        <w:jc w:val="both"/>
        <w:textAlignment w:val="baseline"/>
        <w:rPr>
          <w:rFonts w:asciiTheme="minorHAnsi" w:hAnsiTheme="minorHAnsi"/>
          <w:b/>
          <w:color w:val="212121"/>
          <w:spacing w:val="2"/>
          <w:sz w:val="32"/>
          <w:szCs w:val="32"/>
        </w:rPr>
      </w:pPr>
    </w:p>
    <w:p w14:paraId="363C1C59" w14:textId="67FB9A63" w:rsidR="00F40C08" w:rsidRPr="00CE1BF8" w:rsidRDefault="00CE1BF8" w:rsidP="00BD471D">
      <w:pPr>
        <w:pStyle w:val="NormalWeb"/>
        <w:shd w:val="clear" w:color="auto" w:fill="FFFFFF"/>
        <w:spacing w:before="0" w:beforeAutospacing="0" w:after="405" w:afterAutospacing="0" w:line="405" w:lineRule="atLeast"/>
        <w:ind w:left="360"/>
        <w:jc w:val="both"/>
        <w:textAlignment w:val="baseline"/>
        <w:rPr>
          <w:rFonts w:asciiTheme="minorHAnsi" w:hAnsiTheme="minorHAnsi"/>
          <w:b/>
          <w:color w:val="212121"/>
          <w:spacing w:val="2"/>
          <w:sz w:val="32"/>
          <w:szCs w:val="32"/>
        </w:rPr>
      </w:pPr>
      <w:r w:rsidRPr="00CE1BF8">
        <w:rPr>
          <w:rFonts w:asciiTheme="minorHAnsi" w:hAnsiTheme="minorHAnsi"/>
          <w:b/>
          <w:color w:val="212121"/>
          <w:spacing w:val="2"/>
          <w:sz w:val="32"/>
          <w:szCs w:val="32"/>
        </w:rPr>
        <w:t>References:</w:t>
      </w:r>
    </w:p>
    <w:p w14:paraId="40606E9B" w14:textId="77777777" w:rsidR="005F7F88" w:rsidRPr="00CE1BF8" w:rsidRDefault="00BA4EC4" w:rsidP="00966700">
      <w:pPr>
        <w:pStyle w:val="ListParagraph"/>
        <w:numPr>
          <w:ilvl w:val="0"/>
          <w:numId w:val="8"/>
        </w:numPr>
        <w:jc w:val="both"/>
        <w:rPr>
          <w:rFonts w:eastAsia="Times New Roman"/>
        </w:rPr>
      </w:pPr>
      <w:hyperlink r:id="rId5" w:history="1">
        <w:r w:rsidR="005F7F88" w:rsidRPr="00CE1BF8">
          <w:rPr>
            <w:rStyle w:val="Hyperlink"/>
            <w:rFonts w:eastAsia="Times New Roman"/>
          </w:rPr>
          <w:t>http://www.na.gov.pk/uploads/documents/1470910659_707.pdf</w:t>
        </w:r>
      </w:hyperlink>
    </w:p>
    <w:p w14:paraId="0ACB9C78" w14:textId="77777777" w:rsidR="0049434F" w:rsidRPr="00CE1BF8" w:rsidRDefault="00BA4EC4" w:rsidP="00966700">
      <w:pPr>
        <w:pStyle w:val="ListParagraph"/>
        <w:numPr>
          <w:ilvl w:val="0"/>
          <w:numId w:val="8"/>
        </w:numPr>
        <w:jc w:val="both"/>
        <w:rPr>
          <w:rFonts w:eastAsia="Times New Roman"/>
        </w:rPr>
      </w:pPr>
      <w:hyperlink r:id="rId6" w:history="1">
        <w:r w:rsidR="0049434F" w:rsidRPr="00CE1BF8">
          <w:rPr>
            <w:rStyle w:val="Hyperlink"/>
            <w:rFonts w:eastAsia="Times New Roman"/>
          </w:rPr>
          <w:t>https://propakistani.pk/2016/08/05/must-read-list-of-cyber-crimes-and-their-punishments-in-pakistan/</w:t>
        </w:r>
      </w:hyperlink>
    </w:p>
    <w:p w14:paraId="394C757B" w14:textId="77777777" w:rsidR="00966700" w:rsidRDefault="00966700" w:rsidP="00966700">
      <w:pPr>
        <w:jc w:val="both"/>
        <w:rPr>
          <w:rFonts w:eastAsia="Times New Roman"/>
        </w:rPr>
      </w:pPr>
    </w:p>
    <w:p w14:paraId="196B783C" w14:textId="77777777" w:rsidR="00CE1BF8" w:rsidRPr="00966700" w:rsidRDefault="00BA4EC4" w:rsidP="00966700">
      <w:pPr>
        <w:pStyle w:val="ListParagraph"/>
        <w:numPr>
          <w:ilvl w:val="0"/>
          <w:numId w:val="8"/>
        </w:numPr>
        <w:jc w:val="both"/>
        <w:rPr>
          <w:rStyle w:val="Hyperlink"/>
          <w:rFonts w:eastAsia="Times New Roman"/>
          <w:color w:val="auto"/>
          <w:u w:val="none"/>
        </w:rPr>
      </w:pPr>
      <w:hyperlink r:id="rId7" w:history="1">
        <w:r w:rsidR="00CE1BF8" w:rsidRPr="00CE1BF8">
          <w:rPr>
            <w:rStyle w:val="Hyperlink"/>
            <w:rFonts w:eastAsia="Times New Roman"/>
          </w:rPr>
          <w:t>http://www.na.gov.pk/uploads/documents/1470910659_707.pdf</w:t>
        </w:r>
      </w:hyperlink>
    </w:p>
    <w:p w14:paraId="2699716A" w14:textId="77777777" w:rsidR="00966700" w:rsidRPr="00966700" w:rsidRDefault="00966700" w:rsidP="00966700">
      <w:pPr>
        <w:jc w:val="both"/>
        <w:rPr>
          <w:rFonts w:eastAsia="Times New Roman"/>
        </w:rPr>
      </w:pPr>
    </w:p>
    <w:p w14:paraId="188A6738" w14:textId="77777777" w:rsidR="00966700" w:rsidRPr="00966700" w:rsidRDefault="00966700" w:rsidP="00966700">
      <w:pPr>
        <w:pStyle w:val="ListParagraph"/>
        <w:numPr>
          <w:ilvl w:val="0"/>
          <w:numId w:val="8"/>
        </w:numPr>
        <w:rPr>
          <w:rFonts w:eastAsia="Times New Roman"/>
        </w:rPr>
      </w:pPr>
      <w:hyperlink r:id="rId8" w:history="1">
        <w:r w:rsidRPr="00966700">
          <w:rPr>
            <w:rStyle w:val="Hyperlink"/>
            <w:rFonts w:eastAsia="Times New Roman"/>
          </w:rPr>
          <w:t>https://www.coursehero.com/file/p7j2og3/Theft-of-telecommunications-services-Theft-of-telecommunication-services-is-a/</w:t>
        </w:r>
      </w:hyperlink>
    </w:p>
    <w:p w14:paraId="072EB9C5" w14:textId="77777777" w:rsidR="00966700" w:rsidRPr="00CE1BF8" w:rsidRDefault="00966700" w:rsidP="00966700">
      <w:pPr>
        <w:pStyle w:val="ListParagraph"/>
        <w:jc w:val="both"/>
        <w:rPr>
          <w:rFonts w:eastAsia="Times New Roman"/>
        </w:rPr>
      </w:pPr>
    </w:p>
    <w:p w14:paraId="514C0302" w14:textId="77777777" w:rsidR="005F7F88" w:rsidRPr="00F40C08" w:rsidRDefault="005F7F88" w:rsidP="00BD471D">
      <w:pPr>
        <w:pStyle w:val="NormalWeb"/>
        <w:shd w:val="clear" w:color="auto" w:fill="FFFFFF"/>
        <w:spacing w:before="0" w:beforeAutospacing="0" w:after="405" w:afterAutospacing="0" w:line="405" w:lineRule="atLeast"/>
        <w:ind w:left="1080"/>
        <w:jc w:val="both"/>
        <w:textAlignment w:val="baseline"/>
        <w:rPr>
          <w:rFonts w:asciiTheme="minorHAnsi" w:hAnsiTheme="minorHAnsi"/>
          <w:color w:val="212121"/>
          <w:spacing w:val="2"/>
        </w:rPr>
      </w:pPr>
    </w:p>
    <w:p w14:paraId="35AE2CD0" w14:textId="77777777" w:rsidR="00F40C08" w:rsidRDefault="00F40C08" w:rsidP="00BD471D">
      <w:pPr>
        <w:pStyle w:val="ListParagraph"/>
        <w:spacing w:after="200"/>
        <w:jc w:val="both"/>
        <w:rPr>
          <w:rFonts w:asciiTheme="minorHAnsi" w:hAnsiTheme="minorHAnsi"/>
          <w:sz w:val="28"/>
          <w:szCs w:val="28"/>
        </w:rPr>
      </w:pPr>
    </w:p>
    <w:p w14:paraId="584162D0" w14:textId="77777777" w:rsidR="009E5A81" w:rsidRDefault="009E5A81" w:rsidP="00BD471D">
      <w:pPr>
        <w:pStyle w:val="ListParagraph"/>
        <w:spacing w:after="200"/>
        <w:jc w:val="both"/>
        <w:rPr>
          <w:rFonts w:asciiTheme="minorHAnsi" w:hAnsiTheme="minorHAnsi"/>
          <w:sz w:val="28"/>
          <w:szCs w:val="28"/>
        </w:rPr>
      </w:pPr>
    </w:p>
    <w:p w14:paraId="0E4F1BEA" w14:textId="77777777" w:rsidR="00355289" w:rsidRPr="00355289" w:rsidRDefault="00355289" w:rsidP="00BD471D">
      <w:pPr>
        <w:pStyle w:val="ListParagraph"/>
        <w:spacing w:after="200"/>
        <w:jc w:val="both"/>
        <w:rPr>
          <w:rFonts w:asciiTheme="minorHAnsi" w:hAnsiTheme="minorHAnsi"/>
          <w:sz w:val="28"/>
          <w:szCs w:val="28"/>
        </w:rPr>
      </w:pPr>
    </w:p>
    <w:p w14:paraId="5066DA0B" w14:textId="77777777" w:rsidR="00355289" w:rsidRPr="003416EE" w:rsidRDefault="00355289" w:rsidP="00BD471D">
      <w:pPr>
        <w:jc w:val="both"/>
        <w:rPr>
          <w:rFonts w:asciiTheme="majorHAnsi" w:hAnsiTheme="majorHAnsi"/>
          <w:b/>
          <w:sz w:val="32"/>
          <w:szCs w:val="32"/>
        </w:rPr>
      </w:pPr>
    </w:p>
    <w:p w14:paraId="31CC2644" w14:textId="77777777" w:rsidR="003416EE" w:rsidRPr="00EB0BAE" w:rsidRDefault="003416EE" w:rsidP="00BD471D">
      <w:pPr>
        <w:pStyle w:val="ListParagraph"/>
        <w:jc w:val="both"/>
        <w:rPr>
          <w:rFonts w:asciiTheme="majorHAnsi" w:hAnsiTheme="majorHAnsi"/>
        </w:rPr>
      </w:pPr>
    </w:p>
    <w:p w14:paraId="3F54E371" w14:textId="77777777" w:rsidR="00CC5ACF" w:rsidRPr="00CC5ACF" w:rsidRDefault="00CC5ACF" w:rsidP="00BD471D">
      <w:pPr>
        <w:spacing w:line="360" w:lineRule="atLeast"/>
        <w:jc w:val="both"/>
        <w:rPr>
          <w:rFonts w:asciiTheme="minorHAnsi" w:eastAsia="Times New Roman" w:hAnsiTheme="minorHAnsi"/>
        </w:rPr>
      </w:pPr>
    </w:p>
    <w:p w14:paraId="02650A96" w14:textId="77777777" w:rsidR="00CC5ACF" w:rsidRDefault="00CC5ACF" w:rsidP="00BD471D">
      <w:pPr>
        <w:spacing w:line="360" w:lineRule="atLeast"/>
        <w:jc w:val="both"/>
        <w:rPr>
          <w:rFonts w:ascii="Abadi MT Condensed Extra Bold" w:eastAsia="Times New Roman" w:hAnsi="Abadi MT Condensed Extra Bold"/>
          <w:b/>
        </w:rPr>
      </w:pPr>
    </w:p>
    <w:p w14:paraId="7953BF7B" w14:textId="77777777" w:rsidR="00CC5ACF" w:rsidRDefault="00CC5ACF" w:rsidP="00BD471D">
      <w:pPr>
        <w:spacing w:line="360" w:lineRule="atLeast"/>
        <w:jc w:val="both"/>
        <w:rPr>
          <w:rFonts w:ascii="Abadi MT Condensed Extra Bold" w:eastAsia="Times New Roman" w:hAnsi="Abadi MT Condensed Extra Bold"/>
          <w:b/>
        </w:rPr>
      </w:pPr>
    </w:p>
    <w:p w14:paraId="1CE5CB39" w14:textId="77777777" w:rsidR="00CC5ACF" w:rsidRPr="00CC5ACF" w:rsidRDefault="00CC5ACF" w:rsidP="00BD471D">
      <w:pPr>
        <w:spacing w:line="360" w:lineRule="atLeast"/>
        <w:jc w:val="both"/>
        <w:rPr>
          <w:rFonts w:ascii="Abadi MT Condensed Extra Bold" w:eastAsia="Times New Roman" w:hAnsi="Abadi MT Condensed Extra Bold"/>
          <w:b/>
        </w:rPr>
      </w:pPr>
    </w:p>
    <w:p w14:paraId="36B205BA" w14:textId="77777777" w:rsidR="00692BDE" w:rsidRDefault="00BA4EC4" w:rsidP="00BD471D">
      <w:pPr>
        <w:jc w:val="both"/>
      </w:pPr>
    </w:p>
    <w:sectPr w:rsidR="00692BDE" w:rsidSect="003319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badi MT Condensed Extra Bold">
    <w:panose1 w:val="020B0A06030101010103"/>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LiberationSerif_o_3">
    <w:altName w:val="Times New Roman"/>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97A60"/>
    <w:multiLevelType w:val="hybridMultilevel"/>
    <w:tmpl w:val="375EA3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3B68C3"/>
    <w:multiLevelType w:val="hybridMultilevel"/>
    <w:tmpl w:val="95DEFD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E0A02"/>
    <w:multiLevelType w:val="hybridMultilevel"/>
    <w:tmpl w:val="3D9E5D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10B79E7"/>
    <w:multiLevelType w:val="hybridMultilevel"/>
    <w:tmpl w:val="6D7824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2771FE"/>
    <w:multiLevelType w:val="hybridMultilevel"/>
    <w:tmpl w:val="E01C16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3077614"/>
    <w:multiLevelType w:val="hybridMultilevel"/>
    <w:tmpl w:val="61B4BF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61DF000D"/>
    <w:multiLevelType w:val="hybridMultilevel"/>
    <w:tmpl w:val="5452504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7709BD"/>
    <w:multiLevelType w:val="hybridMultilevel"/>
    <w:tmpl w:val="6D7824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ACF"/>
    <w:rsid w:val="00043CF1"/>
    <w:rsid w:val="00045229"/>
    <w:rsid w:val="001C61A6"/>
    <w:rsid w:val="002B730C"/>
    <w:rsid w:val="0033113C"/>
    <w:rsid w:val="003319EE"/>
    <w:rsid w:val="003416EE"/>
    <w:rsid w:val="00355289"/>
    <w:rsid w:val="003A1CF6"/>
    <w:rsid w:val="00454087"/>
    <w:rsid w:val="0049434F"/>
    <w:rsid w:val="00512DB3"/>
    <w:rsid w:val="00542D0F"/>
    <w:rsid w:val="005F7F88"/>
    <w:rsid w:val="00741AAD"/>
    <w:rsid w:val="00757495"/>
    <w:rsid w:val="007D01E8"/>
    <w:rsid w:val="007D22AD"/>
    <w:rsid w:val="00914ACC"/>
    <w:rsid w:val="00966700"/>
    <w:rsid w:val="0097687B"/>
    <w:rsid w:val="009E271A"/>
    <w:rsid w:val="009E5A81"/>
    <w:rsid w:val="00B34D11"/>
    <w:rsid w:val="00B4320D"/>
    <w:rsid w:val="00B76644"/>
    <w:rsid w:val="00BA4EC4"/>
    <w:rsid w:val="00BD471D"/>
    <w:rsid w:val="00C71BA5"/>
    <w:rsid w:val="00CA2E2E"/>
    <w:rsid w:val="00CC5ACF"/>
    <w:rsid w:val="00CD7FC5"/>
    <w:rsid w:val="00CE1BF8"/>
    <w:rsid w:val="00E57846"/>
    <w:rsid w:val="00E92093"/>
    <w:rsid w:val="00F40C08"/>
    <w:rsid w:val="00F76D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1A3C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1CF6"/>
    <w:rPr>
      <w:rFonts w:ascii="Times New Roman" w:hAnsi="Times New Roman" w:cs="Times New Roman"/>
      <w:lang w:eastAsia="en-GB"/>
    </w:rPr>
  </w:style>
  <w:style w:type="paragraph" w:styleId="Heading4">
    <w:name w:val="heading 4"/>
    <w:basedOn w:val="Normal"/>
    <w:link w:val="Heading4Char"/>
    <w:uiPriority w:val="9"/>
    <w:qFormat/>
    <w:rsid w:val="00512DB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6EE"/>
    <w:pPr>
      <w:ind w:left="720"/>
      <w:contextualSpacing/>
    </w:pPr>
  </w:style>
  <w:style w:type="character" w:customStyle="1" w:styleId="t">
    <w:name w:val="t"/>
    <w:basedOn w:val="DefaultParagraphFont"/>
    <w:rsid w:val="003A1CF6"/>
  </w:style>
  <w:style w:type="character" w:styleId="Strong">
    <w:name w:val="Strong"/>
    <w:basedOn w:val="DefaultParagraphFont"/>
    <w:uiPriority w:val="22"/>
    <w:qFormat/>
    <w:rsid w:val="00F40C08"/>
    <w:rPr>
      <w:b/>
      <w:bCs/>
    </w:rPr>
  </w:style>
  <w:style w:type="paragraph" w:styleId="NormalWeb">
    <w:name w:val="Normal (Web)"/>
    <w:basedOn w:val="Normal"/>
    <w:uiPriority w:val="99"/>
    <w:semiHidden/>
    <w:unhideWhenUsed/>
    <w:rsid w:val="00F40C08"/>
    <w:pPr>
      <w:spacing w:before="100" w:beforeAutospacing="1" w:after="100" w:afterAutospacing="1"/>
    </w:pPr>
  </w:style>
  <w:style w:type="character" w:styleId="Emphasis">
    <w:name w:val="Emphasis"/>
    <w:basedOn w:val="DefaultParagraphFont"/>
    <w:uiPriority w:val="20"/>
    <w:qFormat/>
    <w:rsid w:val="007D22AD"/>
    <w:rPr>
      <w:i/>
      <w:iCs/>
    </w:rPr>
  </w:style>
  <w:style w:type="character" w:styleId="Hyperlink">
    <w:name w:val="Hyperlink"/>
    <w:basedOn w:val="DefaultParagraphFont"/>
    <w:uiPriority w:val="99"/>
    <w:unhideWhenUsed/>
    <w:rsid w:val="005F7F88"/>
    <w:rPr>
      <w:color w:val="0000FF"/>
      <w:u w:val="single"/>
    </w:rPr>
  </w:style>
  <w:style w:type="character" w:customStyle="1" w:styleId="Heading4Char">
    <w:name w:val="Heading 4 Char"/>
    <w:basedOn w:val="DefaultParagraphFont"/>
    <w:link w:val="Heading4"/>
    <w:uiPriority w:val="9"/>
    <w:rsid w:val="00512DB3"/>
    <w:rPr>
      <w:rFonts w:ascii="Times New Roman" w:hAnsi="Times New Roman" w:cs="Times New Roman"/>
      <w:b/>
      <w:bCs/>
      <w:lang w:eastAsia="en-GB"/>
    </w:rPr>
  </w:style>
  <w:style w:type="character" w:styleId="FollowedHyperlink">
    <w:name w:val="FollowedHyperlink"/>
    <w:basedOn w:val="DefaultParagraphFont"/>
    <w:uiPriority w:val="99"/>
    <w:semiHidden/>
    <w:unhideWhenUsed/>
    <w:rsid w:val="009667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9823">
      <w:bodyDiv w:val="1"/>
      <w:marLeft w:val="0"/>
      <w:marRight w:val="0"/>
      <w:marTop w:val="0"/>
      <w:marBottom w:val="0"/>
      <w:divBdr>
        <w:top w:val="none" w:sz="0" w:space="0" w:color="auto"/>
        <w:left w:val="none" w:sz="0" w:space="0" w:color="auto"/>
        <w:bottom w:val="none" w:sz="0" w:space="0" w:color="auto"/>
        <w:right w:val="none" w:sz="0" w:space="0" w:color="auto"/>
      </w:divBdr>
    </w:div>
    <w:div w:id="69078848">
      <w:bodyDiv w:val="1"/>
      <w:marLeft w:val="0"/>
      <w:marRight w:val="0"/>
      <w:marTop w:val="0"/>
      <w:marBottom w:val="0"/>
      <w:divBdr>
        <w:top w:val="none" w:sz="0" w:space="0" w:color="auto"/>
        <w:left w:val="none" w:sz="0" w:space="0" w:color="auto"/>
        <w:bottom w:val="none" w:sz="0" w:space="0" w:color="auto"/>
        <w:right w:val="none" w:sz="0" w:space="0" w:color="auto"/>
      </w:divBdr>
    </w:div>
    <w:div w:id="143205308">
      <w:bodyDiv w:val="1"/>
      <w:marLeft w:val="0"/>
      <w:marRight w:val="0"/>
      <w:marTop w:val="0"/>
      <w:marBottom w:val="0"/>
      <w:divBdr>
        <w:top w:val="none" w:sz="0" w:space="0" w:color="auto"/>
        <w:left w:val="none" w:sz="0" w:space="0" w:color="auto"/>
        <w:bottom w:val="none" w:sz="0" w:space="0" w:color="auto"/>
        <w:right w:val="none" w:sz="0" w:space="0" w:color="auto"/>
      </w:divBdr>
    </w:div>
    <w:div w:id="247272993">
      <w:bodyDiv w:val="1"/>
      <w:marLeft w:val="0"/>
      <w:marRight w:val="0"/>
      <w:marTop w:val="0"/>
      <w:marBottom w:val="0"/>
      <w:divBdr>
        <w:top w:val="none" w:sz="0" w:space="0" w:color="auto"/>
        <w:left w:val="none" w:sz="0" w:space="0" w:color="auto"/>
        <w:bottom w:val="none" w:sz="0" w:space="0" w:color="auto"/>
        <w:right w:val="none" w:sz="0" w:space="0" w:color="auto"/>
      </w:divBdr>
    </w:div>
    <w:div w:id="323751137">
      <w:bodyDiv w:val="1"/>
      <w:marLeft w:val="0"/>
      <w:marRight w:val="0"/>
      <w:marTop w:val="0"/>
      <w:marBottom w:val="0"/>
      <w:divBdr>
        <w:top w:val="none" w:sz="0" w:space="0" w:color="auto"/>
        <w:left w:val="none" w:sz="0" w:space="0" w:color="auto"/>
        <w:bottom w:val="none" w:sz="0" w:space="0" w:color="auto"/>
        <w:right w:val="none" w:sz="0" w:space="0" w:color="auto"/>
      </w:divBdr>
    </w:div>
    <w:div w:id="625818419">
      <w:bodyDiv w:val="1"/>
      <w:marLeft w:val="0"/>
      <w:marRight w:val="0"/>
      <w:marTop w:val="0"/>
      <w:marBottom w:val="0"/>
      <w:divBdr>
        <w:top w:val="none" w:sz="0" w:space="0" w:color="auto"/>
        <w:left w:val="none" w:sz="0" w:space="0" w:color="auto"/>
        <w:bottom w:val="none" w:sz="0" w:space="0" w:color="auto"/>
        <w:right w:val="none" w:sz="0" w:space="0" w:color="auto"/>
      </w:divBdr>
    </w:div>
    <w:div w:id="627513797">
      <w:bodyDiv w:val="1"/>
      <w:marLeft w:val="0"/>
      <w:marRight w:val="0"/>
      <w:marTop w:val="0"/>
      <w:marBottom w:val="0"/>
      <w:divBdr>
        <w:top w:val="none" w:sz="0" w:space="0" w:color="auto"/>
        <w:left w:val="none" w:sz="0" w:space="0" w:color="auto"/>
        <w:bottom w:val="none" w:sz="0" w:space="0" w:color="auto"/>
        <w:right w:val="none" w:sz="0" w:space="0" w:color="auto"/>
      </w:divBdr>
    </w:div>
    <w:div w:id="637296223">
      <w:bodyDiv w:val="1"/>
      <w:marLeft w:val="0"/>
      <w:marRight w:val="0"/>
      <w:marTop w:val="0"/>
      <w:marBottom w:val="0"/>
      <w:divBdr>
        <w:top w:val="none" w:sz="0" w:space="0" w:color="auto"/>
        <w:left w:val="none" w:sz="0" w:space="0" w:color="auto"/>
        <w:bottom w:val="none" w:sz="0" w:space="0" w:color="auto"/>
        <w:right w:val="none" w:sz="0" w:space="0" w:color="auto"/>
      </w:divBdr>
    </w:div>
    <w:div w:id="698243213">
      <w:bodyDiv w:val="1"/>
      <w:marLeft w:val="0"/>
      <w:marRight w:val="0"/>
      <w:marTop w:val="0"/>
      <w:marBottom w:val="0"/>
      <w:divBdr>
        <w:top w:val="none" w:sz="0" w:space="0" w:color="auto"/>
        <w:left w:val="none" w:sz="0" w:space="0" w:color="auto"/>
        <w:bottom w:val="none" w:sz="0" w:space="0" w:color="auto"/>
        <w:right w:val="none" w:sz="0" w:space="0" w:color="auto"/>
      </w:divBdr>
    </w:div>
    <w:div w:id="736367926">
      <w:bodyDiv w:val="1"/>
      <w:marLeft w:val="0"/>
      <w:marRight w:val="0"/>
      <w:marTop w:val="0"/>
      <w:marBottom w:val="0"/>
      <w:divBdr>
        <w:top w:val="none" w:sz="0" w:space="0" w:color="auto"/>
        <w:left w:val="none" w:sz="0" w:space="0" w:color="auto"/>
        <w:bottom w:val="none" w:sz="0" w:space="0" w:color="auto"/>
        <w:right w:val="none" w:sz="0" w:space="0" w:color="auto"/>
      </w:divBdr>
    </w:div>
    <w:div w:id="791828316">
      <w:bodyDiv w:val="1"/>
      <w:marLeft w:val="0"/>
      <w:marRight w:val="0"/>
      <w:marTop w:val="0"/>
      <w:marBottom w:val="0"/>
      <w:divBdr>
        <w:top w:val="none" w:sz="0" w:space="0" w:color="auto"/>
        <w:left w:val="none" w:sz="0" w:space="0" w:color="auto"/>
        <w:bottom w:val="none" w:sz="0" w:space="0" w:color="auto"/>
        <w:right w:val="none" w:sz="0" w:space="0" w:color="auto"/>
      </w:divBdr>
    </w:div>
    <w:div w:id="803474257">
      <w:bodyDiv w:val="1"/>
      <w:marLeft w:val="0"/>
      <w:marRight w:val="0"/>
      <w:marTop w:val="0"/>
      <w:marBottom w:val="0"/>
      <w:divBdr>
        <w:top w:val="none" w:sz="0" w:space="0" w:color="auto"/>
        <w:left w:val="none" w:sz="0" w:space="0" w:color="auto"/>
        <w:bottom w:val="none" w:sz="0" w:space="0" w:color="auto"/>
        <w:right w:val="none" w:sz="0" w:space="0" w:color="auto"/>
      </w:divBdr>
    </w:div>
    <w:div w:id="809133947">
      <w:bodyDiv w:val="1"/>
      <w:marLeft w:val="0"/>
      <w:marRight w:val="0"/>
      <w:marTop w:val="0"/>
      <w:marBottom w:val="0"/>
      <w:divBdr>
        <w:top w:val="none" w:sz="0" w:space="0" w:color="auto"/>
        <w:left w:val="none" w:sz="0" w:space="0" w:color="auto"/>
        <w:bottom w:val="none" w:sz="0" w:space="0" w:color="auto"/>
        <w:right w:val="none" w:sz="0" w:space="0" w:color="auto"/>
      </w:divBdr>
    </w:div>
    <w:div w:id="877399576">
      <w:bodyDiv w:val="1"/>
      <w:marLeft w:val="0"/>
      <w:marRight w:val="0"/>
      <w:marTop w:val="0"/>
      <w:marBottom w:val="0"/>
      <w:divBdr>
        <w:top w:val="none" w:sz="0" w:space="0" w:color="auto"/>
        <w:left w:val="none" w:sz="0" w:space="0" w:color="auto"/>
        <w:bottom w:val="none" w:sz="0" w:space="0" w:color="auto"/>
        <w:right w:val="none" w:sz="0" w:space="0" w:color="auto"/>
      </w:divBdr>
    </w:div>
    <w:div w:id="1048070165">
      <w:bodyDiv w:val="1"/>
      <w:marLeft w:val="0"/>
      <w:marRight w:val="0"/>
      <w:marTop w:val="0"/>
      <w:marBottom w:val="0"/>
      <w:divBdr>
        <w:top w:val="none" w:sz="0" w:space="0" w:color="auto"/>
        <w:left w:val="none" w:sz="0" w:space="0" w:color="auto"/>
        <w:bottom w:val="none" w:sz="0" w:space="0" w:color="auto"/>
        <w:right w:val="none" w:sz="0" w:space="0" w:color="auto"/>
      </w:divBdr>
    </w:div>
    <w:div w:id="1125269507">
      <w:bodyDiv w:val="1"/>
      <w:marLeft w:val="0"/>
      <w:marRight w:val="0"/>
      <w:marTop w:val="0"/>
      <w:marBottom w:val="0"/>
      <w:divBdr>
        <w:top w:val="none" w:sz="0" w:space="0" w:color="auto"/>
        <w:left w:val="none" w:sz="0" w:space="0" w:color="auto"/>
        <w:bottom w:val="none" w:sz="0" w:space="0" w:color="auto"/>
        <w:right w:val="none" w:sz="0" w:space="0" w:color="auto"/>
      </w:divBdr>
    </w:div>
    <w:div w:id="1176848225">
      <w:bodyDiv w:val="1"/>
      <w:marLeft w:val="0"/>
      <w:marRight w:val="0"/>
      <w:marTop w:val="0"/>
      <w:marBottom w:val="0"/>
      <w:divBdr>
        <w:top w:val="none" w:sz="0" w:space="0" w:color="auto"/>
        <w:left w:val="none" w:sz="0" w:space="0" w:color="auto"/>
        <w:bottom w:val="none" w:sz="0" w:space="0" w:color="auto"/>
        <w:right w:val="none" w:sz="0" w:space="0" w:color="auto"/>
      </w:divBdr>
    </w:div>
    <w:div w:id="1254706566">
      <w:bodyDiv w:val="1"/>
      <w:marLeft w:val="0"/>
      <w:marRight w:val="0"/>
      <w:marTop w:val="0"/>
      <w:marBottom w:val="0"/>
      <w:divBdr>
        <w:top w:val="none" w:sz="0" w:space="0" w:color="auto"/>
        <w:left w:val="none" w:sz="0" w:space="0" w:color="auto"/>
        <w:bottom w:val="none" w:sz="0" w:space="0" w:color="auto"/>
        <w:right w:val="none" w:sz="0" w:space="0" w:color="auto"/>
      </w:divBdr>
    </w:div>
    <w:div w:id="1323696374">
      <w:bodyDiv w:val="1"/>
      <w:marLeft w:val="0"/>
      <w:marRight w:val="0"/>
      <w:marTop w:val="0"/>
      <w:marBottom w:val="0"/>
      <w:divBdr>
        <w:top w:val="none" w:sz="0" w:space="0" w:color="auto"/>
        <w:left w:val="none" w:sz="0" w:space="0" w:color="auto"/>
        <w:bottom w:val="none" w:sz="0" w:space="0" w:color="auto"/>
        <w:right w:val="none" w:sz="0" w:space="0" w:color="auto"/>
      </w:divBdr>
    </w:div>
    <w:div w:id="1325477982">
      <w:bodyDiv w:val="1"/>
      <w:marLeft w:val="0"/>
      <w:marRight w:val="0"/>
      <w:marTop w:val="0"/>
      <w:marBottom w:val="0"/>
      <w:divBdr>
        <w:top w:val="none" w:sz="0" w:space="0" w:color="auto"/>
        <w:left w:val="none" w:sz="0" w:space="0" w:color="auto"/>
        <w:bottom w:val="none" w:sz="0" w:space="0" w:color="auto"/>
        <w:right w:val="none" w:sz="0" w:space="0" w:color="auto"/>
      </w:divBdr>
    </w:div>
    <w:div w:id="1339767714">
      <w:bodyDiv w:val="1"/>
      <w:marLeft w:val="0"/>
      <w:marRight w:val="0"/>
      <w:marTop w:val="0"/>
      <w:marBottom w:val="0"/>
      <w:divBdr>
        <w:top w:val="none" w:sz="0" w:space="0" w:color="auto"/>
        <w:left w:val="none" w:sz="0" w:space="0" w:color="auto"/>
        <w:bottom w:val="none" w:sz="0" w:space="0" w:color="auto"/>
        <w:right w:val="none" w:sz="0" w:space="0" w:color="auto"/>
      </w:divBdr>
    </w:div>
    <w:div w:id="1521046664">
      <w:bodyDiv w:val="1"/>
      <w:marLeft w:val="0"/>
      <w:marRight w:val="0"/>
      <w:marTop w:val="0"/>
      <w:marBottom w:val="0"/>
      <w:divBdr>
        <w:top w:val="none" w:sz="0" w:space="0" w:color="auto"/>
        <w:left w:val="none" w:sz="0" w:space="0" w:color="auto"/>
        <w:bottom w:val="none" w:sz="0" w:space="0" w:color="auto"/>
        <w:right w:val="none" w:sz="0" w:space="0" w:color="auto"/>
      </w:divBdr>
    </w:div>
    <w:div w:id="1753965379">
      <w:bodyDiv w:val="1"/>
      <w:marLeft w:val="0"/>
      <w:marRight w:val="0"/>
      <w:marTop w:val="0"/>
      <w:marBottom w:val="0"/>
      <w:divBdr>
        <w:top w:val="none" w:sz="0" w:space="0" w:color="auto"/>
        <w:left w:val="none" w:sz="0" w:space="0" w:color="auto"/>
        <w:bottom w:val="none" w:sz="0" w:space="0" w:color="auto"/>
        <w:right w:val="none" w:sz="0" w:space="0" w:color="auto"/>
      </w:divBdr>
    </w:div>
    <w:div w:id="1796867764">
      <w:bodyDiv w:val="1"/>
      <w:marLeft w:val="0"/>
      <w:marRight w:val="0"/>
      <w:marTop w:val="0"/>
      <w:marBottom w:val="0"/>
      <w:divBdr>
        <w:top w:val="none" w:sz="0" w:space="0" w:color="auto"/>
        <w:left w:val="none" w:sz="0" w:space="0" w:color="auto"/>
        <w:bottom w:val="none" w:sz="0" w:space="0" w:color="auto"/>
        <w:right w:val="none" w:sz="0" w:space="0" w:color="auto"/>
      </w:divBdr>
    </w:div>
    <w:div w:id="1863976159">
      <w:bodyDiv w:val="1"/>
      <w:marLeft w:val="0"/>
      <w:marRight w:val="0"/>
      <w:marTop w:val="0"/>
      <w:marBottom w:val="0"/>
      <w:divBdr>
        <w:top w:val="none" w:sz="0" w:space="0" w:color="auto"/>
        <w:left w:val="none" w:sz="0" w:space="0" w:color="auto"/>
        <w:bottom w:val="none" w:sz="0" w:space="0" w:color="auto"/>
        <w:right w:val="none" w:sz="0" w:space="0" w:color="auto"/>
      </w:divBdr>
    </w:div>
    <w:div w:id="1924147641">
      <w:bodyDiv w:val="1"/>
      <w:marLeft w:val="0"/>
      <w:marRight w:val="0"/>
      <w:marTop w:val="0"/>
      <w:marBottom w:val="0"/>
      <w:divBdr>
        <w:top w:val="none" w:sz="0" w:space="0" w:color="auto"/>
        <w:left w:val="none" w:sz="0" w:space="0" w:color="auto"/>
        <w:bottom w:val="none" w:sz="0" w:space="0" w:color="auto"/>
        <w:right w:val="none" w:sz="0" w:space="0" w:color="auto"/>
      </w:divBdr>
    </w:div>
    <w:div w:id="1994602999">
      <w:bodyDiv w:val="1"/>
      <w:marLeft w:val="0"/>
      <w:marRight w:val="0"/>
      <w:marTop w:val="0"/>
      <w:marBottom w:val="0"/>
      <w:divBdr>
        <w:top w:val="none" w:sz="0" w:space="0" w:color="auto"/>
        <w:left w:val="none" w:sz="0" w:space="0" w:color="auto"/>
        <w:bottom w:val="none" w:sz="0" w:space="0" w:color="auto"/>
        <w:right w:val="none" w:sz="0" w:space="0" w:color="auto"/>
      </w:divBdr>
    </w:div>
    <w:div w:id="1999847321">
      <w:bodyDiv w:val="1"/>
      <w:marLeft w:val="0"/>
      <w:marRight w:val="0"/>
      <w:marTop w:val="0"/>
      <w:marBottom w:val="0"/>
      <w:divBdr>
        <w:top w:val="none" w:sz="0" w:space="0" w:color="auto"/>
        <w:left w:val="none" w:sz="0" w:space="0" w:color="auto"/>
        <w:bottom w:val="none" w:sz="0" w:space="0" w:color="auto"/>
        <w:right w:val="none" w:sz="0" w:space="0" w:color="auto"/>
      </w:divBdr>
    </w:div>
    <w:div w:id="2048942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a.gov.pk/uploads/documents/1470910659_707.pdf" TargetMode="External"/><Relationship Id="rId6" Type="http://schemas.openxmlformats.org/officeDocument/2006/relationships/hyperlink" Target="https://propakistani.pk/2016/08/05/must-read-list-of-cyber-crimes-and-their-punishments-in-pakistan/" TargetMode="External"/><Relationship Id="rId7" Type="http://schemas.openxmlformats.org/officeDocument/2006/relationships/hyperlink" Target="http://www.na.gov.pk/uploads/documents/1470910659_707.pdf" TargetMode="External"/><Relationship Id="rId8" Type="http://schemas.openxmlformats.org/officeDocument/2006/relationships/hyperlink" Target="https://www.coursehero.com/file/p7j2og3/Theft-of-telecommunications-services-Theft-of-telecommunication-services-is-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1045</Words>
  <Characters>5958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2019-06-19T14:20:00Z</dcterms:created>
  <dcterms:modified xsi:type="dcterms:W3CDTF">2019-06-19T15:45:00Z</dcterms:modified>
</cp:coreProperties>
</file>