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EE2199F" w14:textId="77777777" w:rsidR="00330EF5" w:rsidRDefault="00330EF5">
      <w:pPr>
        <w:pStyle w:val="a6"/>
        <w:ind w:left="602" w:hanging="602"/>
      </w:pPr>
    </w:p>
    <w:p w14:paraId="42FDF1F5" w14:textId="77777777" w:rsidR="00330EF5" w:rsidRDefault="00544938">
      <w:pPr>
        <w:pStyle w:val="a6"/>
        <w:ind w:left="602" w:hanging="602"/>
        <w:rPr>
          <w:rFonts w:ascii="휴먼명조" w:eastAsia="휴먼명조" w:hAnsi="휴먼명조"/>
          <w:sz w:val="30"/>
          <w:szCs w:val="30"/>
        </w:rPr>
      </w:pPr>
      <w:r>
        <w:t>◦ 제안 배경 — 소상공인 매장 사장님이 카카오 비즈니스 도구 8개를 직접 활용하기 어려워 마케팅·매출 성장 기회를 놓치고 있음</w:t>
      </w:r>
    </w:p>
    <w:p w14:paraId="23380DF6" w14:textId="77777777" w:rsidR="00330EF5" w:rsidRDefault="00330EF5">
      <w:pPr>
        <w:pStyle w:val="a6"/>
        <w:ind w:left="602" w:hanging="602"/>
      </w:pPr>
    </w:p>
    <w:p w14:paraId="387C548F" w14:textId="77777777" w:rsidR="00330EF5" w:rsidRDefault="00544938">
      <w:pPr>
        <w:pStyle w:val="a6"/>
        <w:ind w:left="602" w:hanging="602"/>
        <w:rPr>
          <w:rFonts w:ascii="휴먼명조" w:eastAsia="휴먼명조" w:hAnsi="휴먼명조"/>
          <w:sz w:val="30"/>
          <w:szCs w:val="30"/>
        </w:rPr>
      </w:pPr>
      <w:r>
        <w:t>- 매장 사장님은 카카오톡 채널 친구톡 발송·카카오 맵 매장 정보 업데이트·카카오모먼트 광고 운영·카카오톡 예약 응대·카카오 영상보기 콘텐츠 제작·카카오 맵 리뷰 답변을 모두 수작업으로 처리해야 하며, 외주 광고대행사·콘텐츠 제작자에게 매월 200~500만원과 시간을 소모. 디지털 도구 진입 장벽이 높아 매장 사장님은 매출 성장 기회를 놓치고, 외주 의존도가 높아져 운영 비용 부담이 가중되는 구조. 매장 사장님이 카카오 도구를 쉽게 활용할 수 있다면 매출 성장·시간 절감·외주비 절감 효과 동시 달성 가능.</w:t>
      </w:r>
    </w:p>
    <w:p w14:paraId="14C4C2A6" w14:textId="77777777" w:rsidR="00330EF5" w:rsidRDefault="00330EF5">
      <w:pPr>
        <w:pStyle w:val="a6"/>
        <w:ind w:left="602" w:hanging="602"/>
      </w:pPr>
    </w:p>
    <w:p w14:paraId="5B6C25D5" w14:textId="77777777" w:rsidR="00330EF5" w:rsidRDefault="00544938">
      <w:pPr>
        <w:pStyle w:val="a6"/>
        <w:ind w:left="602" w:hanging="602"/>
        <w:rPr>
          <w:rFonts w:ascii="휴먼명조" w:eastAsia="휴먼명조" w:hAnsi="휴먼명조"/>
          <w:sz w:val="30"/>
          <w:szCs w:val="30"/>
        </w:rPr>
      </w:pPr>
      <w:r>
        <w:t>◦ 제품 개요 — "AI 매장 매니저"는 매장 사장님이 카카오 비즈니스 도구 8개를 쉽게 활용해 매출 성장·시간 절감·외주비 절감을 달성하도록 돕는 AI 마케팅·운영 자동화 솔루션</w:t>
      </w:r>
    </w:p>
    <w:p w14:paraId="5EF439D0" w14:textId="77777777" w:rsidR="00330EF5" w:rsidRDefault="00330EF5">
      <w:pPr>
        <w:pStyle w:val="a6"/>
        <w:ind w:left="602" w:hanging="602"/>
      </w:pPr>
    </w:p>
    <w:p w14:paraId="5A5ACDCF" w14:textId="77777777" w:rsidR="00330EF5" w:rsidRDefault="00544938">
      <w:pPr>
        <w:pStyle w:val="a6"/>
        <w:ind w:left="602" w:hanging="602"/>
        <w:rPr>
          <w:rFonts w:ascii="휴먼명조" w:eastAsia="휴먼명조" w:hAnsi="휴먼명조"/>
          <w:sz w:val="30"/>
          <w:szCs w:val="30"/>
        </w:rPr>
      </w:pPr>
      <w:r>
        <w:t>- 매장 사장님이 직접 수행하기 어려운 마케팅·콘텐츠·고객 응대 업무를 매실 에이전시 내부 5종 부서 AI(개발·영업·파이낸스·웨어하우스·CS)가 매실 스튜디오(한국 커머스 특화 AI)와 결합해 단계적 자동화: ① 카카오톡 채널 소식 카드(신메뉴·이벤트·할인) ② 친구톡 메시지(시즌·생일·재방문 유도) ③ 채널추가 팝업 쿠폰·할인 쿠폰 디자인 ④ 카카오 영상보기 쇼츠 포맷 매장 영상 자동 편집(BGM·자막·인트로 자동 생성) ⑤ 카카오 맵 매장 사진·요리 사진 AI 생성·운영자 승인 후 자동 업로드 ⑥ 카카오 비즈보드 광고 배너 ⑦ 카카오모먼트 동영상 광고 ⑧ 우리매장 알리기·우리매장 맵광고 콘텐츠. 매요AI(AI 운영 비서)가 카카오톡 채널 채팅 1차 자동 응대·카카오 맵 리뷰 자동 답변·카카오톡 예약 자동 응대·매장 사장님 시스템 상담(TTS 음성 옵션) 지원 (복잡 케이스는 운영자 에스컬레이션). 매실 인사이트 정산 변환 특허 알고리즘이 카카오페이 정산과 카카오모먼트 광고비를 통합 분석하여 매장 사장님의 실수익 ROI 자동 최적화 제안. 매장 사장님은 매일 매실 에이전시 종합 보고를 받고 '승인' 한 번만 누름(Human-in-the-loop). → 매장 사장님은 매출 성장·시간 절감·외주비 절감 효과를 직접 받고, 셀러의 카카오 도구 활용도가 자연 증가하는 결과로서 카카오 비즈니스 생태계도 동반 성장.</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01E490AD" w14:textId="77777777" w:rsidR="00330EF5" w:rsidRDefault="00330EF5">
      <w:pPr>
        <w:pStyle w:val="a6"/>
        <w:ind w:left="602" w:hanging="602"/>
      </w:pPr>
    </w:p>
    <w:p w14:paraId="388EFE69" w14:textId="77777777" w:rsidR="00330EF5" w:rsidRDefault="00544938">
      <w:pPr>
        <w:pStyle w:val="a6"/>
        <w:ind w:left="602" w:hanging="602"/>
        <w:rPr>
          <w:rFonts w:ascii="휴먼명조" w:eastAsia="휴먼명조" w:hAnsi="휴먼명조"/>
          <w:sz w:val="30"/>
          <w:szCs w:val="30"/>
        </w:rPr>
      </w:pPr>
      <w:r>
        <w:t>◦ 보유 기술 — 정산 변환 특허 알고리즘(카카오 시스템에 즉시 확장 적용) + 5 SaaS 폐루프 + 자가 진화 회로 3종 (관리자 피드백 영구학습 · 미답변 자동 보강 · 코드 학습 환류)</w:t>
      </w:r>
    </w:p>
    <w:p w14:paraId="60C2D983" w14:textId="77777777" w:rsidR="00330EF5" w:rsidRDefault="00330EF5">
      <w:pPr>
        <w:pStyle w:val="a6"/>
        <w:ind w:left="602" w:hanging="602"/>
      </w:pPr>
    </w:p>
    <w:p w14:paraId="2E1F5F7E" w14:textId="77777777" w:rsidR="00330EF5" w:rsidRDefault="00544938">
      <w:pPr>
        <w:pStyle w:val="a6"/>
        <w:ind w:left="602" w:hanging="602"/>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Cron 3분 폴링 자체 가동중(6 AI 에이전트 + 8 SaaS 서비스 실시간 구동, 자체 자금 운영 단계 → PoC 협약 체결 시 카카오 i 클라우드 국내 리전으로 마이그레이션 예정). 자가 진화 회로 3종(관리자 피드백 영구학습 · 미답변 자동 보강 · 코드 학습 환류)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rPr>
          <w:rFonts w:ascii="휴먼명조" w:eastAsia="휴먼명조" w:hAnsi="휴먼명조"/>
          <w:sz w:val="30"/>
          <w:szCs w:val="30"/>
        </w:rPr>
      </w:pPr>
      <w:r>
        <w:t>◦ 차별성 — "카카오 비즈니스 생태계 내 통합 운영" + "카카오 매출과 매장 매출이 함께 성장하는 차별화된 솔루션"</w:t>
      </w:r>
    </w:p>
    <w:p w14:paraId="3D34B681" w14:textId="77777777" w:rsidR="00330EF5" w:rsidRDefault="00330EF5">
      <w:pPr>
        <w:pStyle w:val="a6"/>
        <w:ind w:left="602" w:hanging="602"/>
      </w:pPr>
    </w:p>
    <w:p w14:paraId="2A4A53AC" w14:textId="77777777" w:rsidR="00330EF5" w:rsidRDefault="00544938">
      <w:pPr>
        <w:pStyle w:val="a6"/>
        <w:ind w:left="602" w:hanging="602"/>
        <w:rPr>
          <w:rFonts w:ascii="휴먼명조" w:eastAsia="휴먼명조" w:hAnsi="휴먼명조"/>
          <w:sz w:val="30"/>
          <w:szCs w:val="30"/>
        </w:rPr>
      </w:pPr>
      <w:r>
        <w:t>- 일반 카카오 광고대행사 = 카카오모먼트 광고 운영만 수행 (콘텐츠·매장 정보·예약·리뷰 부재) / 일반 콘텐츠 AI = 콘텐츠 생성만, 카카오 채널 자동 업로드·매장 운영 자동화 부재 / 일반 POS·ERP SaaS = 카카오 광고·채널 연동 부재. 매실패밀리는 카카오 8개 시스템(톡채널·맵·페이·모먼트·예약·영상보기·우리매장알리기·톡스토어) 전체를 매실 에이전시 AI 오케스트레이션으로 통합 폐루프 운영 + 매실 스튜디오의 한국 커머스 특화 AI 콘텐츠 8종을 카카오 채널에 운영자 승인 후 자동 업로드 + ★ 카카오 영상보기 쇼츠 포맷 자동 생성(카카오 신규 콘텐츠 생태계 직접 활성화). 김대희 CTO 도메인-기술 통합 풀스택(컴공 학사 + KDDI 5년 + 식품기업 IT 총괄 2022~ + 식당 3년·매장 2개·온라인 셀러 직접 운영) = "사용자=개발자" 통합 (Shopify·Stripe·Notion 글로벌 패러다임). 5 SaaS 중 4개 상용화·외부 6개사 무료 베타 실사용·자가 운영 3개월 단조 개선 실증·회귀 186/186 PASS. 카카오 비즈니스 API 어댑터만 6개월 안에 추가 개발하면 PoC 결과 즉시 도출 가능 — 카카오 자체 개발 부담 절감 (PoC 검증 단계).</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67858D9" w14:textId="77777777" w:rsidR="00330EF5" w:rsidRDefault="00330EF5">
      <w:pPr>
        <w:pStyle w:val="a6"/>
        <w:ind w:left="602" w:hanging="602"/>
      </w:pPr>
    </w:p>
    <w:p w14:paraId="21F53FBF" w14:textId="77777777" w:rsidR="00330EF5" w:rsidRDefault="00544938">
      <w:pPr>
        <w:pStyle w:val="a6"/>
        <w:ind w:left="602" w:hanging="602"/>
        <w:rPr>
          <w:rFonts w:ascii="휴먼명조" w:eastAsia="휴먼명조" w:hAnsi="휴먼명조"/>
          <w:sz w:val="30"/>
          <w:szCs w:val="30"/>
        </w:rPr>
      </w:pPr>
      <w:r>
        <w:t>◦ 협업 목표 — PoC 6개월 안에 매장 사장님 200개의 매출 성장·시간 절감·외주비 절감을 달성 (셀러 효익이 1차 목표, 카카오 비즈니스 생태계 동반 성장은 그 결과)</w:t>
      </w:r>
    </w:p>
    <w:p w14:paraId="589B3DBB" w14:textId="77777777" w:rsidR="00330EF5" w:rsidRDefault="00330EF5">
      <w:pPr>
        <w:pStyle w:val="a6"/>
        <w:ind w:left="602" w:hanging="602"/>
      </w:pPr>
    </w:p>
    <w:p w14:paraId="569C0360" w14:textId="77777777" w:rsidR="00330EF5" w:rsidRDefault="00544938">
      <w:pPr>
        <w:pStyle w:val="a6"/>
        <w:ind w:left="602" w:hanging="602"/>
        <w:rPr>
          <w:rFonts w:ascii="휴먼명조" w:eastAsia="휴먼명조" w:hAnsi="휴먼명조"/>
          <w:sz w:val="30"/>
          <w:szCs w:val="30"/>
        </w:rPr>
      </w:pPr>
      <w:r>
        <w:t>- (1차 KPI — 매장 사장님 효익) ① 매장 매출 평균 +10~30% 증대 추정 (업종·시즌·매장 운영 상황에 따라 변동, 매실패밀리 자가 운영 브랜드 배마마 누적 3개월 매출 단조 개선 실측 기반 + 매실 인사이트 특허 알고리즘·매실 스튜디오 콘텐츠 자동화 효과 환산) ② 매장 사장님 마케팅 수작업 시간 80% 절감(월 30~50시간 → 6~10시간) ③ 외주 광고대행사·콘텐츠 제작 비용 95% 이상 절감(월 200~500만원 → 솔루션 구독료 월 9.9만원 이하·소상공인 진입 부담 최소화 가격 정책) ④ 매장 사장님 디지털 도구 진입장벽 해소 — 카카오 비즈니스 8개 도구를 한 화면에서 자동 운영. (2차 KPI — 부수적 동반 효익) ⑤ 매장의 카카오 비즈니스 도구 활용도 자연 증가로 카카오모먼트 광고 매출 동반 성장 추정 — 〔보수 시나리오〕 PoC 매장 200개 × 평균 월 카카오 광고비 30만원 자동 운영 시 누적 약 3.6억 동반 기여 추정 / 〔적극 시나리오〕 매장 평균 월 광고비 60만원 자동 운영 정착 시 누적 약 7.2억 동반 기여 추정 — PoC 결과에 따라 변동 ⑥ 카카오 영상보기에 매장 신규 콘텐츠 약 5,000~10,000편 공급으로 카카오 콘텐츠 생태계 활성화 동반 기여 (매장당 평균 월 4~8편 자동 생성·매장의 콘텐츠 제공 의향에 따라 변동) ⑦ 카카오 비즈니스 파트너센터 입점 사업화 협약 1건 이상 체결 의향 확보. (범위 우선순위) 1단계 핵심 통합 4종(카카오 맵·톡채널·페이·모먼트) → 2단계 확장 4종(예약·영상보기·우리매장알리기·톡스토어).</w:t>
      </w:r>
    </w:p>
    <w:p w14:paraId="3A3A6EEA" w14:textId="77777777" w:rsidR="00330EF5" w:rsidRDefault="00330EF5">
      <w:pPr>
        <w:pStyle w:val="a6"/>
        <w:ind w:left="602" w:hanging="602"/>
      </w:pPr>
    </w:p>
    <w:p w14:paraId="6EBDD634" w14:textId="77777777" w:rsidR="00330EF5" w:rsidRDefault="00544938">
      <w:pPr>
        <w:pStyle w:val="a6"/>
        <w:ind w:left="602" w:hanging="602"/>
        <w:rPr>
          <w:rFonts w:ascii="휴먼명조" w:eastAsia="휴먼명조" w:hAnsi="휴먼명조"/>
          <w:sz w:val="30"/>
          <w:szCs w:val="30"/>
        </w:rPr>
      </w:pPr>
      <w:r>
        <w:t>◦ 추진 전략 — "카카오 비즈니스 생태계 통합 자동화 + 카카오 매출 직접 기여 + 카카오 자체 개발 부담 절감 (PoC 검증 단계)" 3축</w:t>
      </w:r>
    </w:p>
    <w:p w14:paraId="03CF88DF" w14:textId="77777777" w:rsidR="00330EF5" w:rsidRDefault="00330EF5">
      <w:pPr>
        <w:pStyle w:val="a6"/>
        <w:ind w:left="602" w:hanging="602"/>
      </w:pPr>
    </w:p>
    <w:p w14:paraId="1627236D" w14:textId="47D531F6" w:rsidR="00330EF5" w:rsidRDefault="00544938" w:rsidP="00CF6FA5">
      <w:pPr>
        <w:pStyle w:val="a6"/>
        <w:ind w:left="602" w:hanging="602"/>
        <w:rPr>
          <w:rFonts w:ascii="휴먼명조" w:eastAsiaTheme="minorEastAsia" w:hAnsi="휴먼명조" w:hint="eastAsia"/>
          <w:sz w:val="30"/>
          <w:szCs w:val="30"/>
        </w:rPr>
      </w:pPr>
      <w:r>
        <w:t>- ① 카카오 비즈니스 생태계 통합 자동화(본 PoC 범위 집중): 매실 스튜디오 콘텐츠 8종·매요AI 소통 4종·카카오 광고 상품 3종을 모두 카카오 비즈니스 도구 중심으로 생성·운영·소통. 본 PoC는 카카오 비즈니스 도구 8종 통합 자동화에 우선 집중 — 매장 사장님이 외주 의존 없이 직접 카카오 도구를 활용 가능. 외부 채널은 셀러 자율 요청 시 후속 확장 가능(매실 인사이트 다채널 분석 인프라 기반, PoC 외 범위). ② 카카오 매출 동반 성장: 매장 매출 증대분의 일부가 카카오모먼트 광고에 자동 재투자되도록 ROI 알고리즘 설계 — 광고비를 줄이는 게 아니라 광고 ROI 높여 매장이 더 자주·더 많이 광고 집행하도록 유도. ★ 카카오 영상보기 쇼츠 자동 생성으로 카카오 신규 콘텐츠 생태계 동반 활성화. ③ 카카오 자체 개발 부담 절감(PoC 검증 단계): 매실패밀리가 5 SaaS와 6 AI 에이전트를 이미 가동중이므로, 카카오는 자체 AI 팀 투입 최소·인프라 변경 최소. 매실패밀리가 카카오 비즈니스 API 어댑터 8종을 6개월 안에 추가 개발 → 카카오는 데이터 액세스만 제공. PoC 후 카카오 비즈니스 파트너센터 정식 입점 시 카카오는 운영·수익 분배만 받는 win-win 구조.</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4F55112D" w14:textId="77777777" w:rsidR="00330EF5" w:rsidRDefault="00330EF5">
      <w:pPr>
        <w:pStyle w:val="a6"/>
        <w:ind w:left="602" w:hanging="602"/>
      </w:pPr>
    </w:p>
    <w:p w14:paraId="0D80CD5B" w14:textId="77777777" w:rsidR="00330EF5" w:rsidRDefault="00544938">
      <w:pPr>
        <w:pStyle w:val="a6"/>
        <w:ind w:left="602" w:hanging="602"/>
        <w:rPr>
          <w:rFonts w:ascii="휴먼명조" w:eastAsia="휴먼명조" w:hAnsi="휴먼명조"/>
          <w:sz w:val="30"/>
          <w:szCs w:val="30"/>
        </w:rPr>
      </w:pPr>
      <w:r>
        <w:t>◦ 팀 구성 — 청년창업가 CEO + 풀스택 CTO 2인 + AI 부서 5종 (Midjourney 11명·Cursor 20명 글로벌 패러다임 국내 적용 사례, 카카오 8개 시스템 통합 풀스택 구현)</w:t>
      </w:r>
    </w:p>
    <w:p w14:paraId="2152E604" w14:textId="77777777" w:rsidR="00330EF5" w:rsidRDefault="00330EF5">
      <w:pPr>
        <w:pStyle w:val="a6"/>
        <w:ind w:left="602" w:hanging="602"/>
      </w:pPr>
    </w:p>
    <w:p w14:paraId="044EE5A6" w14:textId="77777777" w:rsidR="00330EF5" w:rsidRDefault="00544938">
      <w:pPr>
        <w:pStyle w:val="a6"/>
        <w:ind w:left="602" w:hanging="602"/>
        <w:rPr>
          <w:rFonts w:ascii="휴먼명조" w:eastAsia="휴먼명조" w:hAnsi="휴먼명조"/>
          <w:sz w:val="30"/>
          <w:szCs w:val="30"/>
        </w:rPr>
      </w:pPr>
      <w:r>
        <w:t>- 김은지 (단독대표·CEO, 청년창업가, 1991.04.26 만 35세) — 자금 조달·운영 의사결정·전략 승인 + 자가 운영 브랜드 배마마 책임. PoC 중 카카오모빌리티 사업기획팀(PMO)과 협약·자금 운영 담당. / 김대희 (사내이사·CTO, 풀스택 100%) — 전 제품 단독 개발(5 SaaS, 28+10 SQL 마이그·45+45 blueprint·회귀 186/186 PASS). PoC 카카오 비즈니스 API 8개 어댑터 개발·매실 스튜디오 카카오 콘텐츠 자동 생성기·매요AI 카카오톡 채팅 자동 응답·기술 발표 직접 담당. 컴퓨터공학 학사(경주대) + 일본 KDDI 모바일 서버 엔지니어 5년 + 국내 식품기업 IT 총괄(2022~) + 식당 3년·매장 2개·온라인 셀러(배마마) 직접 운영 = 매장 사장님 페인포인트 직접 체험한 "사용자=개발자" 통합 풀스택. 매장 사장님이 카카오 도구를 진짜 어떻게 쓰는지 아는 도메인 통합 풀스택 팀.</w:t>
      </w:r>
    </w:p>
    <w:p w14:paraId="61CCBBA3" w14:textId="77777777" w:rsidR="00330EF5" w:rsidRDefault="00330EF5">
      <w:pPr>
        <w:pStyle w:val="a6"/>
        <w:ind w:left="602" w:hanging="602"/>
      </w:pPr>
    </w:p>
    <w:p w14:paraId="06474E1C" w14:textId="77777777" w:rsidR="00330EF5" w:rsidRDefault="00544938">
      <w:pPr>
        <w:pStyle w:val="a6"/>
        <w:ind w:left="602" w:hanging="602"/>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rPr>
          <w:rFonts w:ascii="휴먼명조" w:eastAsia="휴먼명조" w:hAnsi="휴먼명조"/>
          <w:sz w:val="30"/>
          <w:szCs w:val="30"/>
        </w:rPr>
      </w:pPr>
      <w:r>
        <w:t>- 세일즈 AI ↔ 카카오T 이동 데이터 + 카카오페이 매출 분석 / 파이낸스 AI ↔ 카카오페이 정산·카카오모먼트 광고비 통합 ROI 분석(특허 알고리즘 적용) / 웨어하우스 AI ↔ 카카오톡 예약·재고·인력 운영 / CS AI(매요AI) ↔ 카카오톡 채널 채팅·카카오 맵 리뷰 자동 답변·매장 사장님 시스템 상담(TTS 음성) / 개발 AI ↔ 카카오 비즈니스 API 8개 연동 안정성 자동 점검·dev 협업으로 시스템 해결 방향 답변. 매실 파트너스(인플루언서·에이전시·교육자·크리에이터 4종 채널, 첫결제 20% + 11개월 10% 수수료, maesil-insight 5 테이블·17 메서드 가동중) 가동중 → PoC 종료 후 카카오 비즈니스 파트너센터 입점 시 영업 인력 추가 비례 증가 없이 카카오 비즈니스 가입 매장 자동 확장. 본 과제는 단순 수작업 인력 중심의 에이전시 구조가 아님 — 이미 자체 구현 완료된 자가 진화 회로 3종(관리자 피드백 영구학습 · 미답변 자동 보강 · 코드 학습 환류) 기반의 개발 감시 자동화 시스템과 매요AI(AI 운영 비서)가 추가 인력 채용 없이 시스템 버그 자동 추적·CS 1차 응대 자동 처리(복잡 케이스는 운영자 에스컬레이션). 결과적으로 외주용역 없이 매실 에이전시 내부 5종 부서 AI가 'AI 가상 부서'를 대체 — 2인 핵심 인력으로 1억 PoC 수행 가능 구조 (Midjourney 11명·Cursor 20명·Notion 초기 4명 글로벌 미니멀 스타트업 패러다임 정합).</w:t>
      </w:r>
    </w:p>
    <w:p w14:paraId="7006CB1C" w14:textId="77777777" w:rsidR="00330EF5" w:rsidRDefault="00330EF5">
      <w:pPr>
        <w:pStyle w:val="a6"/>
        <w:ind w:left="602" w:hanging="602"/>
      </w:pPr>
    </w:p>
    <w:p w14:paraId="70C63B35" w14:textId="77777777" w:rsidR="00330EF5" w:rsidRDefault="00544938">
      <w:pPr>
        <w:pStyle w:val="a6"/>
        <w:ind w:left="602" w:hanging="602"/>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32123ED" w14:textId="77777777" w:rsidR="00330EF5" w:rsidRDefault="00544938">
      <w:pPr>
        <w:pStyle w:val="a6"/>
        <w:ind w:left="602" w:hanging="602"/>
        <w:rPr>
          <w:rFonts w:ascii="휴먼명조" w:eastAsia="휴먼명조" w:hAnsi="휴먼명조"/>
          <w:sz w:val="30"/>
          <w:szCs w:val="30"/>
        </w:rPr>
      </w:pPr>
      <w:r>
        <w:t>◦ 6개월 PoC 일정 — 카카오 8개 시스템 단계적 통합 (2026.07~12) + 매월 카카오 광고 매출 기여 측정</w:t>
      </w:r>
    </w:p>
    <w:p w14:paraId="796C037A" w14:textId="77777777" w:rsidR="00330EF5" w:rsidRDefault="00330EF5">
      <w:pPr>
        <w:pStyle w:val="a6"/>
        <w:ind w:left="602" w:hanging="602"/>
      </w:pPr>
    </w:p>
    <w:p w14:paraId="3FCE4AFE" w14:textId="77777777" w:rsidR="00330EF5" w:rsidRDefault="00544938">
      <w:pPr>
        <w:pStyle w:val="a6"/>
        <w:ind w:left="602" w:hanging="602"/>
        <w:rPr>
          <w:rFonts w:ascii="휴먼명조" w:eastAsia="휴먼명조" w:hAnsi="휴먼명조"/>
          <w:sz w:val="30"/>
          <w:szCs w:val="30"/>
        </w:rPr>
      </w:pPr>
      <w:r>
        <w:t>- 7월(M1) 카카오모빌리티 협약·카카오 비즈니스 API 8개 액세스·매실 어댑터 설계 (카카오 맵·톡채널·페이·모먼트·예약·영상보기·우리매장알리기·톡스토어 8종 연동 명세 확정) / 8월(M2) ★ 매실 에이전시 외부 상용화 + 카카오 맵 매장 정보·요리 사진 자동 업로드·우리매장 알리기 자동 운영 + PoC 매장 30개 / 9월(M3) 카카오톡 채널 친구톡·소식 카드·쿠폰 자동 생성·발송 + 채널추가 팝업 쿠폰 자동 + PoC 매장 80개 / 10월(M4) ★ 카카오 영상보기 쇼츠 자동 생성·업로드 + 카카오모먼트 비즈보드·디스플레이·동영상 광고 자동 운영(특허 ROI 알고리즘) + 1차 카카오 광고 매출 기여 측정 + PoC 매장 130개 / 11월(M5) 카카오 맵 리뷰 자동 답변·카카오톡 예약 자동 응대·노쇼 관리·매요AI 매장 사장님 상담 정식 적용 + 카카오톡 스토어 동기화 옵션 매장 50개 + PoC 매장 200개 + 2차 효과 측정 / 12월(M6) PoC 결과 보고서(카카오모먼트 광고 매출 누적 3.6억~7.2억 동반 기여 추정·도구 사용량 5~10배 증대·영상보기 5,000~10,000편 신규 공급) + 카카오 비즈니스 파트너센터 정식 입점 사업화 협약 체결 목표.</w:t>
      </w:r>
    </w:p>
    <w:p w14:paraId="681FCCDC" w14:textId="77777777" w:rsidR="00330EF5" w:rsidRDefault="00330EF5">
      <w:pPr>
        <w:pStyle w:val="a6"/>
        <w:ind w:left="602" w:hanging="602"/>
      </w:pPr>
    </w:p>
    <w:p w14:paraId="270304EA" w14:textId="77777777" w:rsidR="00330EF5" w:rsidRDefault="00544938">
      <w:pPr>
        <w:pStyle w:val="a6"/>
        <w:ind w:left="602" w:hanging="602"/>
        <w:rPr>
          <w:rFonts w:ascii="휴먼명조" w:eastAsia="휴먼명조" w:hAnsi="휴먼명조"/>
          <w:sz w:val="30"/>
          <w:szCs w:val="30"/>
        </w:rPr>
      </w:pPr>
      <w:r>
        <w:t>◦ 수요기관(카카오모빌리티) 협업방안 — PMO·POI서비스팀·미래플랫폼경제연구소 각 부서 KPI 분리 만족</w:t>
      </w:r>
    </w:p>
    <w:p w14:paraId="39E05B8D" w14:textId="77777777" w:rsidR="00330EF5" w:rsidRDefault="00330EF5">
      <w:pPr>
        <w:pStyle w:val="a6"/>
        <w:ind w:left="602" w:hanging="602"/>
      </w:pPr>
    </w:p>
    <w:p w14:paraId="6F250231" w14:textId="77777777" w:rsidR="00330EF5" w:rsidRDefault="00544938">
      <w:pPr>
        <w:pStyle w:val="a6"/>
        <w:ind w:left="602" w:hanging="602"/>
        <w:rPr>
          <w:rFonts w:ascii="휴먼명조" w:eastAsia="휴먼명조" w:hAnsi="휴먼명조"/>
          <w:sz w:val="30"/>
          <w:szCs w:val="30"/>
        </w:rPr>
      </w:pPr>
      <w:r>
        <w:t>- (PMO 협업·매월 정기 회의) PoC 정량 KPI 매월 대시보드 자동 보고: 카카오모먼트 광고 매출 누적 기여액·카카오 비즈니스 도구 사용량 8종 증대율·카카오 영상보기 신규 콘텐츠 공급량·카카오 비즈니스 가입자 증대수·매장 만족도. 매실 에이전시 자체 가동 데이터(runs·tool_calls·cost_log)를 PMO 실시간 대시보드로 자동 전송 / (POI서비스팀 협업) 카카오 맵 POI 매장 정보 풍부도·정확도 자동 향상 — 카카오 장소 ID ↔ 매장 식별자 자동 매핑(매실 보완 특허 SSOT 매칭 알고리즘 적용, n-gram 유사도 + 정규화 키 결합), 매실 스튜디오 한국 커머스 특화 AI 콘텐츠(요리 사진·메뉴 설명·영업시간·이벤트)를 카카오 맵에 운영자 승인 후 자동 업로드. 카카오 맵 매장 페이지 품질 직접 상승 → 카카오T 사용자의 매장 발견·방문 전환율 증가 → POI서비스팀 KPI 정량 향상 / (미래플랫폼경제연구소 협업) 카카오T 이동 데이터 + 카카오페이 결제 데이터 + 매장 운영 데이터 결합 분석으로 한국 소상공인 디지털 격차 해소 정책 공동 보고서 발간 (카카오 ESG·중기부 정책 정합) / (API·정책 안전 장치) 카카오 비즈니스 API는 공개 범위 및 카카오모빌리티/카카오 파트너 협의 기반으로 단계적 연동. 비공개 API 또는 미승인 데이터는 PoC 범위 외로 명시. (보안) Tool Contract(LLM 임의 SQL·외부 API 작성 금지·화이트리스트 템플릿만 실행·query_audit 감사 로그) + Human-in-the-loop(AI는 PR/제안만, 매장 사장님 최종 승인 후 카카오 시스템 반영) + 카카오 비즈니스 OAuth 권한 격리·토큰 안전 관리.</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638FB795" w14:textId="77777777" w:rsidR="00330EF5" w:rsidRDefault="00330EF5">
      <w:pPr>
        <w:pStyle w:val="a6"/>
        <w:ind w:left="602" w:hanging="602"/>
      </w:pPr>
    </w:p>
    <w:p w14:paraId="1B82C91D" w14:textId="77777777" w:rsidR="00330EF5" w:rsidRDefault="00544938">
      <w:pPr>
        <w:pStyle w:val="a6"/>
        <w:ind w:left="602" w:hanging="602"/>
        <w:rPr>
          <w:rFonts w:ascii="휴먼명조" w:eastAsia="휴먼명조" w:hAnsi="휴먼명조"/>
          <w:sz w:val="30"/>
          <w:szCs w:val="30"/>
        </w:rPr>
      </w:pPr>
      <w:r>
        <w:t>◦ 목표 시장 — 국내 소상공인 약 700만 + 카카오톡 채널 운영 매장 200만개 (소상공인 디지털 격차 해소 정부 정책과 정합)</w:t>
      </w:r>
    </w:p>
    <w:p w14:paraId="036A2C4A" w14:textId="77777777" w:rsidR="00330EF5" w:rsidRDefault="00330EF5">
      <w:pPr>
        <w:pStyle w:val="a6"/>
        <w:ind w:left="602" w:hanging="602"/>
      </w:pPr>
    </w:p>
    <w:p w14:paraId="1B31C2B1" w14:textId="77777777" w:rsidR="00330EF5" w:rsidRDefault="00544938">
      <w:pPr>
        <w:pStyle w:val="a6"/>
        <w:ind w:left="602" w:hanging="602"/>
        <w:rPr>
          <w:rFonts w:ascii="휴먼명조" w:eastAsia="휴먼명조" w:hAnsi="휴먼명조"/>
          <w:sz w:val="30"/>
          <w:szCs w:val="30"/>
        </w:rPr>
      </w:pPr>
      <w:r>
        <w:t>- TAM 추정: 국내 소상공인 약 700만 사업체 × AI 매장 매니저 평균 ARPU 9만원/월 × 12개월 = 약 7.56조원 시장 (소상공인 진입 부담 최소화 9.9만원 이하 정책 반영) (통계청 「소상공인 실태조사」 2024 + 카카오 비즈니스 임팩트 리포트 2025 기준). 매실패밀리 MRR 산식(고객수 × ARPU): 2026.06 60명·약 540만원 → 2026.12 600명·5,400만원 (보수 시나리오 250~300명·2,250~2,700만원 병기) → 2027.12 1,500명·1.35억원/월 (연 ARR 약 16억) → 2028.Q3 5,000명+·연 ARR 약 54억 (월 ARPU 9만원 기준 보수 추정). 매장 사장님 입장에서 솔루션 구독료(월 9.9만원 이하)는 기존 외주 광고대행사 비용(200~500만원) 대비 95% 이상 절감 + 매출 성장 효과 동반 발생 — 영세 자영업자의 디지털 전환 진입 장벽을 실질적으로 해소.</w:t>
      </w:r>
    </w:p>
    <w:p w14:paraId="5F06AF6E" w14:textId="77777777" w:rsidR="00330EF5" w:rsidRDefault="00330EF5">
      <w:pPr>
        <w:pStyle w:val="a6"/>
        <w:ind w:left="602" w:hanging="602"/>
      </w:pPr>
    </w:p>
    <w:p w14:paraId="1E84F278" w14:textId="77777777" w:rsidR="00330EF5" w:rsidRDefault="00544938">
      <w:pPr>
        <w:pStyle w:val="a6"/>
        <w:ind w:left="602" w:hanging="602"/>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rPr>
          <w:rFonts w:ascii="휴먼명조" w:eastAsia="휴먼명조" w:hAnsi="휴먼명조"/>
          <w:sz w:val="30"/>
          <w:szCs w:val="30"/>
        </w:rPr>
      </w:pPr>
      <w:r>
        <w:t>- (1차 사회적 가치) 매장 사장님 디지털 격차 해소: 외주 광고대행사·콘텐츠 제작자에게 의존하던 매장 사장님이 AI 매장 매니저로 직접 카카오 도구를 쉽게 활용 가능 — 자영업자 운영 비용 부담 경감 + 매출 성장 기회 확보 + 매장 사장님 가족·여가 시간 회복(주당 마케팅 수작업 8~12시간 절감). 매실패밀리 미래플랫폼경제연구소·카카오와 공동 분석 보고서로 소상공인 디지털 전환 정책 사례 발간 가능 (중기부 정책 정합). (2차 카카오모빌리티 동반 효익) ① 카카오 맵 매장 페이지 품질 자연 향상 → 카카오T 사용자 매장 발견·방문 전환율 증대 (POI서비스팀 KPI 정합) ② 매장의 카카오 비즈니스 도구 활용도 증가에 따른 카카오모먼트 광고 매출·카카오페이 결제 매출·카카오톡 채널 활동량 자연 증대 ③ 카카오 영상보기에 매장 콘텐츠 신규 공급으로 카카오 콘텐츠 생태계 활성화 동반 기여 ④ PoC 6개월 종료 시점 카카오 비즈니스 파트너센터 입점 사업화 모델 공동 확보.</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rPr>
          <w:rFonts w:ascii="휴먼명조" w:eastAsia="휴먼명조" w:hAnsi="휴먼명조"/>
          <w:sz w:val="30"/>
          <w:szCs w:val="30"/>
        </w:rPr>
      </w:pPr>
      <w:r>
        <w:t>◦ 확장성 — 매장 사장님 성장 단계별 5 SaaS 교차판매 + 카카오 비즈니스 파트너센터 입점 + 글로벌 단계적 진출</w:t>
      </w:r>
    </w:p>
    <w:p w14:paraId="1391233C" w14:textId="77777777" w:rsidR="00330EF5" w:rsidRDefault="00330EF5">
      <w:pPr>
        <w:pStyle w:val="a6"/>
        <w:ind w:left="602" w:hanging="602"/>
      </w:pPr>
    </w:p>
    <w:p w14:paraId="4201771C" w14:textId="77777777" w:rsidR="00330EF5" w:rsidRDefault="00544938">
      <w:pPr>
        <w:pStyle w:val="a6"/>
        <w:ind w:left="602" w:hanging="602"/>
        <w:rPr>
          <w:rFonts w:ascii="휴먼명조" w:eastAsia="휴먼명조" w:hAnsi="휴먼명조"/>
          <w:sz w:val="30"/>
          <w:szCs w:val="30"/>
        </w:rPr>
      </w:pPr>
      <w:r>
        <w:t>- ① 매장 사장님 성장 단계별 5 SaaS 교차판매: AI 매장 매니저(매장 마케팅 자동화) 도입 매장이 매출 성장 후 매실 허브(ERP/WMS)·매실 플로워(주문·물류 3PL)·매실 에이전시(AI 오케스트레이션)를 순차 가입 — 매장이 성장할수록 매실패밀리 SaaS 가치 동반 상승. ② 카카오 비즈니스 파트너센터 입점: PoC 검증 시 매실패밀리 = 카카오 공식 마케팅 SaaS 입점 후보 + 카카오 광고대행 도구 + 매장 콘텐츠 자동 생성 도구 역할로 카카오톡 채널 200만개·카카오 맵 매장 수백만개 매장 사장님에게 접근 가능 → 매실패밀리 매장 가입자 자연 확장 + 카카오 비즈니스 가입자 동반 성장. ③ 글로벌 동반 진출: 카카오T·카카오 비즈니스 글로벌 진출 시(일본 등) 매실 다국어 어댑터 동반 — 매실패밀리 자체 글로벌 로드맵(2027 아마존·미국 / 2028 동남아 라자다·쇼피)과 협력 시너지.</w:t>
      </w:r>
    </w:p>
    <w:p w14:paraId="4D433D7F" w14:textId="77777777" w:rsidR="00330EF5" w:rsidRDefault="00330EF5">
      <w:pPr>
        <w:pStyle w:val="a6"/>
        <w:ind w:left="602" w:hanging="602"/>
      </w:pPr>
    </w:p>
    <w:p w14:paraId="279B0030" w14:textId="77777777" w:rsidR="00330EF5" w:rsidRDefault="00544938">
      <w:pPr>
        <w:pStyle w:val="a6"/>
        <w:ind w:left="602" w:hanging="602"/>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rPr>
          <w:rFonts w:ascii="휴먼명조" w:eastAsiaTheme="minorEastAsia" w:hAnsi="휴먼명조" w:hint="eastAsia"/>
          <w:sz w:val="30"/>
          <w:szCs w:val="30"/>
        </w:rPr>
      </w:pPr>
      <w:r>
        <w:t>- (셀러 자생력) 매장 사장님이 외주 의존 없이 직접 마케팅·운영을 자율 수행 가능 — 자영업자 폐업률 감소·매출 안정화 기여. 매실 파트너스(인플루언서·에이전시·교육자·크리에이터 4종 채널, 첫결제 20% + 11개월 10% 수수료, maesil-insight 5 테이블·17 메서드 가동중)로 카카오T·카카오 비즈니스 매장 추가 가입 동력 확보. (매실 자체 지속가능성) 자가 진화 회로 3종(관리자 피드백 영구학습 · 미답변 자동 보강 · 코드 학습 환류)으로 시간이 갈수록 LLM 호출 비용 단조 감소·사용자당 비용 곡선 우하향 (SaaS 경제성 모델 정합). 메인 특허 1건 출원 완료 + 보완 특허(SSOT 매칭, 출원 예정) + 영업비밀 원본증명서비스(한국지식재산보호원 무료) + TIPA 기술자료 임치(대중소기업 상생협력 촉진법 §24의2) 분기 1회 + 카카오 비즈니스 OAuth 권한 격리 = 5계층 기술 보호. 김대희 CTO 도메인-기술 통합 풀스택 + AI 자동화 → AI 시대 미니멀 스타트업 모델의 국내 도전 사례. 매장 사장님 1만+ 시점에도 인력 증가율 최소화 + 카카오 비즈니스 생태계 동반 성장 가능.</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proofErr w:type="spellStart"/>
            <w:r>
              <w:rPr>
                <w:rFonts w:ascii="맑은 고딕" w:eastAsia="맑은 고딕" w:hAnsi="맑은 고딕"/>
                <w:sz w:val="22"/>
                <w:szCs w:val="22"/>
              </w:rPr>
            </w:r>
            <w:proofErr w:type="spellEnd"/>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증빙: 근로계약서·급여명세서·4대 보험 신고 내역·원천세 납부 영수증·통장이체 내역. 대표자(김은지) 인건비는 본 사업비에서 제외 — 자체 자금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w:t>
              <w:br/>
              <w:t>(국산 클라우드·국산 LLM)</w:t>
            </w:r>
          </w:p>
        </w:tc>
        <w:tc>
          <w:tcPr>
            <w:tcW w:w="3194" w:type="dxa"/>
            <w:tcBorders>
              <w:top w:val="single" w:sz="2" w:space="0" w:color="000000"/>
              <w:left w:val="single" w:sz="2" w:space="0" w:color="000000"/>
              <w:bottom w:val="single" w:sz="2" w:space="0" w:color="000000"/>
              <w:right w:val="single" w:sz="2" w:space="0" w:color="000000"/>
            </w:tcBorders>
          </w:tcPr>
          <w:p>
            <w:r/>
          </w:p>
          <w:p>
            <w:r>
              <w:t>【국산 CSAP 인증 IaaS 우선 사용】 카카오 i 클라우드 IaaS·DB·CDN·DDoS 방어(월 300만원 × 6개월 = 1,800만, 매월 사업비 전용 카드 자동결제) + NHN Cloud / Naver Cloud Platform 백업·재해복구(월 80만원 × 6개월 = 480만, 매월 자동결제) + 【국산 LLM 우선】 HyperCLOVA X·KoGPT 한국어 추론 바우처(월 100만원 × 6개월 = 600만, 매월 자동결제) + Anthropic Claude API 선결제 크레딧(개인정보 비식별화 마스킹 후 영문 콘텐츠·코드 생성 등 보조 한정 용도, 월 150만원 × 6개월 = 900만, 분기별 prepaid 충전) + 도메인·SSL 인증서·서드파티 SaaS(월 35만원 × 6개월 = 210만). 【보안 정합】 매장 매출·고객·개인정보는 모두 국내 리전 저장(개인정보보호법·정보통신망법 정합), 외부 LLM 호출 시 자동 마스킹. 증빙: 카카오 i 클라우드/NHN Cloud/HyperCLOVA X 월별 인보이스·세금계산서·사업비 전용 카드 매출전표·통장이체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35,000,000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외주용역비</w:t>
              <w:br/>
              <w:t>(디자인·법무·검증)</w:t>
            </w:r>
          </w:p>
        </w:tc>
        <w:tc>
          <w:tcPr>
            <w:tcW w:w="3194" w:type="dxa"/>
            <w:tcBorders>
              <w:top w:val="single" w:sz="2" w:space="0" w:color="000000"/>
              <w:left w:val="single" w:sz="2" w:space="0" w:color="000000"/>
              <w:bottom w:val="single" w:sz="2" w:space="0" w:color="000000"/>
              <w:right w:val="single" w:sz="2" w:space="0" w:color="000000"/>
            </w:tcBorders>
          </w:tcPr>
          <w:p>
            <w:r/>
          </w:p>
          <w:p>
            <w:r>
              <w:t>UI/UX 디자인 외주(매장 사장님 대시보드 디자인, 5,000,000) + 카카오 영상보기 쇼츠 BGM·자막·인트로 템플릿 외주(5,000,000) + 특허·영업비밀 변리사 자문 및 법무 외주(3,000,000) + 외부 회계 정합성 검증·정산 변환 알고리즘 제3자 검토(2,000,000). 증빙: 외주 계약서·외주업체 세금계산서·산출물 명세·통장이체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15,000,000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지급지재권비·지급수수료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변리사 수수료 + 특허청 출원·심사 수수료 + 대중소기업 상생협력 촉진법 §24의2에 따른 TIPA 기술자료 임치 수수료(분기 1회) + 한국지식재산보호원 영업비밀 원본증명 등록비. 증빙: 특허청 영수증·변리사 세금계산서·TIPA 임치 영수증·한국지식재산보호원 결제 내역.</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w:t>
              <w:br/>
              <w:t>(모집·운영·검증·출장)</w:t>
            </w:r>
          </w:p>
        </w:tc>
        <w:tc>
          <w:tcPr>
            <w:tcW w:w="3194" w:type="dxa"/>
            <w:tcBorders>
              <w:top w:val="single" w:sz="2" w:space="0" w:color="000000"/>
              <w:left w:val="single" w:sz="2" w:space="0" w:color="000000"/>
              <w:bottom w:val="single" w:sz="2" w:space="0" w:color="000000"/>
              <w:right w:val="single" w:sz="2" w:space="0" w:color="000000"/>
            </w:tcBorders>
          </w:tcPr>
          <w:p>
            <w:r/>
          </w:p>
          <w:p>
            <w:r>
              <w:t>PoC 매장 200개 모집 캠페인 광고비(카카오모먼트·매실 파트너스 모집 광고) + 매장 사장님 단계별 온라인 교육 인프라 사용료(LMS·웨비나 플랫폼) + 매장 사장님 인터뷰·피드백 수집 비용(설문 플랫폼·인센티브 기프티콘) + 카카오모빌리티 PMO·POI서비스팀·미래플랫폼경제연구소 정기 회의 출장비·회의비. 증빙: 광고 플랫폼 인보이스·교육 플랫폼 인보이스·기프티콘 결제 영수증·교통비 영수증.</w:t>
            </w:r>
          </w:p>
        </w:tc>
        <w:tc>
          <w:tcPr>
            <w:tcW w:w="3194" w:type="dxa"/>
            <w:tcBorders>
              <w:top w:val="single" w:sz="2" w:space="0" w:color="000000"/>
              <w:left w:val="single" w:sz="2" w:space="0" w:color="000000"/>
              <w:bottom w:val="single" w:sz="2" w:space="0" w:color="000000"/>
              <w:right w:val="single" w:sz="2" w:space="0" w:color="000000"/>
            </w:tcBorders>
          </w:tcPr>
          <w:p>
            <w:r/>
          </w:p>
          <w:p>
            <w:r>
              <w:t>20,000,000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R&amp;D 표준 5종 비목(연구인력 인건비·연구재료비·외주용역비·지급지재권비·연구활동비) 기준 편성. 【사업비 집행 방식】 협약 체결 후 정부 사업비 전용 통장 개설 + 사업비 전용 카드(지정 카드사) 발급 → 매월 사용분 카드 자동결제(클라우드·LLM·도메인) + 분기별 정산 보고. 인건비는 매월 25일 정기 이체, 외주용역비는 산출물 검수 후 분할 이체, 지재권비는 출원·등록 시점별 이체. 【인프라 정합】 정부 R&amp;D 권장 사항에 따라 CSAP(클라우드 보안 인증) 국내 IaaS 우선 사용 — 카카오 i 클라우드를 메인 인프라로 채택하여 카카오 비즈니스 협업과제 정합성 및 매장 사장님 데이터 국내 보관 보장. LLM은 국산(HyperCLOVA X·KoGPT) 우선, 영문 콘텐츠·코드 생성 등 일부 한정 용도에 한해 Claude API 보조 사용(개인정보 비식별화 후). 【본 SaaS 특성】 시제품제작비(HW) 미편성·클라우드/LLM 인프라 중심 재료비 확대·매실패밀리 풀스택 자가 개발 가능 영역은 인건비·외부 전문성만 외주용역비 편성 — 전 비목 인보이스·세금계산서·통장이체 증빙 가능 구조. 대표자(김은지) 인건비는 본 사업비 외 자체 자금 충당.</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