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0C9F4" w14:textId="02CE83F3" w:rsidR="00B96CEA" w:rsidRDefault="004B045A">
      <w:r>
        <w:rPr>
          <w:rFonts w:hint="eastAsia"/>
        </w:rPr>
        <w:t>6</w:t>
      </w:r>
      <w:r>
        <w:t xml:space="preserve">.6 </w:t>
      </w:r>
      <w:r>
        <w:rPr>
          <w:rFonts w:hint="eastAsia"/>
        </w:rPr>
        <w:t>forward动作的作用是什么？</w:t>
      </w:r>
    </w:p>
    <w:p w14:paraId="47A8BC2C" w14:textId="5918B3C6" w:rsidR="004B045A" w:rsidRDefault="004B045A" w:rsidP="004B0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forward动作的作用是将请求转向另一个页面，并停止执行当前页面中该动作后的内容。在控制型的J</w:t>
      </w:r>
      <w:r>
        <w:t>SP</w:t>
      </w:r>
      <w:r>
        <w:rPr>
          <w:rFonts w:hint="eastAsia"/>
        </w:rPr>
        <w:t>页面中经常使用这个动作。</w:t>
      </w:r>
      <w:r w:rsidR="00101DBF" w:rsidRPr="00101DBF">
        <w:rPr>
          <w:rFonts w:hint="eastAsia"/>
        </w:rPr>
        <w:t>作用是，把当前的</w:t>
      </w:r>
      <w:r w:rsidR="00101DBF" w:rsidRPr="00101DBF">
        <w:t>JSP页引导到另一个页面上，浏览器地址本显示的是当前网页的地址，内容则是另一个界面的。</w:t>
      </w:r>
      <w:r w:rsidR="0083209B">
        <w:rPr>
          <w:rFonts w:hint="eastAsia"/>
        </w:rPr>
        <w:t>语法如下：</w:t>
      </w:r>
    </w:p>
    <w:p w14:paraId="1416FA64" w14:textId="77777777" w:rsidR="00101DBF" w:rsidRPr="00101DBF" w:rsidRDefault="00101DBF" w:rsidP="008320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420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01D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&lt;jsp:forward page={"relativeURL" | "&lt;%= expression %&gt;"} /&gt;</w:t>
      </w:r>
    </w:p>
    <w:p w14:paraId="23D490BA" w14:textId="0A2564C3" w:rsidR="00101DBF" w:rsidRPr="0083209B" w:rsidRDefault="00101DBF" w:rsidP="004B045A">
      <w:pPr>
        <w:pStyle w:val="a3"/>
        <w:numPr>
          <w:ilvl w:val="0"/>
          <w:numId w:val="1"/>
        </w:numPr>
        <w:ind w:firstLineChars="0"/>
        <w:rPr>
          <w:rFonts w:hint="eastAsia"/>
          <w:szCs w:val="24"/>
        </w:rPr>
      </w:pPr>
      <w:r w:rsidRPr="0083209B">
        <w:rPr>
          <w:rFonts w:hint="eastAsia"/>
          <w:color w:val="333333"/>
          <w:szCs w:val="24"/>
          <w:shd w:val="clear" w:color="auto" w:fill="FFFFFF"/>
        </w:rPr>
        <w:t>jsp: param用于在转发时增加额外的请求参数。请求参数的值可以通过HttpServletRequest类的getParameter()方法获得。</w:t>
      </w:r>
    </w:p>
    <w:sectPr w:rsidR="00101DBF" w:rsidRPr="0083209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7610D"/>
    <w:multiLevelType w:val="hybridMultilevel"/>
    <w:tmpl w:val="D318B5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78"/>
    <w:rsid w:val="00101DBF"/>
    <w:rsid w:val="00136368"/>
    <w:rsid w:val="004B045A"/>
    <w:rsid w:val="0060399B"/>
    <w:rsid w:val="00805A74"/>
    <w:rsid w:val="0083209B"/>
    <w:rsid w:val="00B96CEA"/>
    <w:rsid w:val="00CB6187"/>
    <w:rsid w:val="00D01478"/>
    <w:rsid w:val="00E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CA87"/>
  <w15:chartTrackingRefBased/>
  <w15:docId w15:val="{2038C90D-BE64-480E-9417-9C5659F4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99B"/>
    <w:pPr>
      <w:widowControl w:val="0"/>
      <w:jc w:val="both"/>
    </w:pPr>
    <w:rPr>
      <w:rFonts w:ascii="微软雅黑" w:eastAsia="微软雅黑" w:hAnsi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45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01D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1D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谢文浩</dc:creator>
  <cp:keywords/>
  <dc:description/>
  <cp:lastModifiedBy>谢文浩</cp:lastModifiedBy>
  <cp:revision>3</cp:revision>
  <dcterms:created xsi:type="dcterms:W3CDTF">2021-05-19T14:59:00Z</dcterms:created>
  <dcterms:modified xsi:type="dcterms:W3CDTF">2021-05-19T15:10:00Z</dcterms:modified>
</cp:coreProperties>
</file>