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FC2B7" w14:textId="097849A0" w:rsidR="00B96CEA" w:rsidRDefault="001647EE">
      <w:r>
        <w:rPr>
          <w:rFonts w:hint="eastAsia"/>
        </w:rPr>
        <w:t>3</w:t>
      </w:r>
      <w:r>
        <w:t>.1</w:t>
      </w:r>
    </w:p>
    <w:p w14:paraId="66AD2603" w14:textId="424A2877" w:rsidR="001647EE" w:rsidRDefault="001647EE">
      <w:r>
        <w:rPr>
          <w:noProof/>
        </w:rPr>
        <w:drawing>
          <wp:inline distT="0" distB="0" distL="0" distR="0" wp14:anchorId="660DFE32" wp14:editId="306232F8">
            <wp:extent cx="5274310" cy="2722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B847" w14:textId="15D86B6A" w:rsidR="001647EE" w:rsidRDefault="001647EE">
      <w:r>
        <w:t>3.4</w:t>
      </w:r>
    </w:p>
    <w:p w14:paraId="2A9D8C96" w14:textId="298E5A7A" w:rsidR="001647EE" w:rsidRDefault="001647EE">
      <w:r>
        <w:rPr>
          <w:noProof/>
        </w:rPr>
        <w:drawing>
          <wp:inline distT="0" distB="0" distL="0" distR="0" wp14:anchorId="668D0230" wp14:editId="7A0B9635">
            <wp:extent cx="5274310" cy="1115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D176" w14:textId="1F203AC0" w:rsidR="001647EE" w:rsidRDefault="001647EE">
      <w:r>
        <w:rPr>
          <w:rFonts w:hint="eastAsia"/>
        </w:rPr>
        <w:t>3</w:t>
      </w:r>
      <w:r>
        <w:t>.5</w:t>
      </w:r>
    </w:p>
    <w:p w14:paraId="327AAB26" w14:textId="14CEE092" w:rsidR="001647EE" w:rsidRDefault="001647EE">
      <w:r>
        <w:rPr>
          <w:rFonts w:hint="eastAsia"/>
        </w:rPr>
        <w:t>默认显示：</w:t>
      </w:r>
    </w:p>
    <w:p w14:paraId="21FABC65" w14:textId="5F89EDFF" w:rsidR="001647EE" w:rsidRDefault="001647EE">
      <w:r>
        <w:rPr>
          <w:noProof/>
        </w:rPr>
        <w:drawing>
          <wp:inline distT="0" distB="0" distL="0" distR="0" wp14:anchorId="29E960A8" wp14:editId="01C28977">
            <wp:extent cx="5274310" cy="19170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28E0" w14:textId="43DED6D4" w:rsidR="001647EE" w:rsidRDefault="001647EE">
      <w:r>
        <w:rPr>
          <w:rFonts w:hint="eastAsia"/>
        </w:rPr>
        <w:t>点击左面超链接时，如点击J</w:t>
      </w:r>
      <w:r>
        <w:t>SP</w:t>
      </w:r>
      <w:r>
        <w:rPr>
          <w:rFonts w:hint="eastAsia"/>
        </w:rPr>
        <w:t>基本原理会变成如下界面：</w:t>
      </w:r>
    </w:p>
    <w:p w14:paraId="56E46ED6" w14:textId="7B874F21" w:rsidR="001647EE" w:rsidRDefault="001647EE">
      <w:r>
        <w:rPr>
          <w:noProof/>
        </w:rPr>
        <w:lastRenderedPageBreak/>
        <w:drawing>
          <wp:inline distT="0" distB="0" distL="0" distR="0" wp14:anchorId="339CB323" wp14:editId="1E7EA4DC">
            <wp:extent cx="5274310" cy="1820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292" w14:textId="2986C3BA" w:rsidR="001647EE" w:rsidRDefault="001647EE">
      <w:r>
        <w:rPr>
          <w:rFonts w:hint="eastAsia"/>
        </w:rPr>
        <w:t>3</w:t>
      </w:r>
      <w:r>
        <w:t>.6</w:t>
      </w:r>
    </w:p>
    <w:p w14:paraId="320F8505" w14:textId="0814C09D" w:rsidR="001647EE" w:rsidRDefault="001647EE">
      <w:r>
        <w:rPr>
          <w:noProof/>
        </w:rPr>
        <w:drawing>
          <wp:inline distT="0" distB="0" distL="0" distR="0" wp14:anchorId="0447C287" wp14:editId="043F365A">
            <wp:extent cx="5274310" cy="41249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F711" w14:textId="487482D0" w:rsidR="001647EE" w:rsidRDefault="001647EE">
      <w:r>
        <w:rPr>
          <w:rFonts w:hint="eastAsia"/>
        </w:rPr>
        <w:t>点击家乡简介之后，跳转至如下界面：</w:t>
      </w:r>
    </w:p>
    <w:p w14:paraId="38CB421A" w14:textId="36D5EDA9" w:rsidR="001647EE" w:rsidRDefault="001647EE">
      <w:r>
        <w:rPr>
          <w:noProof/>
        </w:rPr>
        <w:lastRenderedPageBreak/>
        <w:drawing>
          <wp:inline distT="0" distB="0" distL="0" distR="0" wp14:anchorId="6BD423FC" wp14:editId="7DC2D798">
            <wp:extent cx="5274310" cy="2376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4795" w14:textId="45EDF8A2" w:rsidR="001647EE" w:rsidRDefault="001647EE">
      <w:r>
        <w:rPr>
          <w:rFonts w:hint="eastAsia"/>
        </w:rPr>
        <w:t>点击风景名胜后，变成如下界面：</w:t>
      </w:r>
    </w:p>
    <w:p w14:paraId="5568444E" w14:textId="645C9787" w:rsidR="001647EE" w:rsidRDefault="001647EE">
      <w:pPr>
        <w:rPr>
          <w:rFonts w:hint="eastAsia"/>
        </w:rPr>
      </w:pPr>
      <w:r>
        <w:rPr>
          <w:noProof/>
        </w:rPr>
        <w:drawing>
          <wp:inline distT="0" distB="0" distL="0" distR="0" wp14:anchorId="4F2DF846" wp14:editId="43F74D89">
            <wp:extent cx="5274310" cy="2386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7E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E46"/>
    <w:rsid w:val="000D3E46"/>
    <w:rsid w:val="00136368"/>
    <w:rsid w:val="001647EE"/>
    <w:rsid w:val="0060399B"/>
    <w:rsid w:val="00805A74"/>
    <w:rsid w:val="00B96CEA"/>
    <w:rsid w:val="00CB6187"/>
    <w:rsid w:val="00E4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2A1C8"/>
  <w15:chartTrackingRefBased/>
  <w15:docId w15:val="{AC78F247-6E2E-4855-A0BB-01B74BA90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399B"/>
    <w:pPr>
      <w:widowControl w:val="0"/>
      <w:jc w:val="both"/>
    </w:pPr>
    <w:rPr>
      <w:rFonts w:ascii="微软雅黑" w:eastAsia="微软雅黑" w:hAnsi="微软雅黑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谢文浩</dc:creator>
  <cp:keywords/>
  <dc:description/>
  <cp:lastModifiedBy>谢文浩</cp:lastModifiedBy>
  <cp:revision>2</cp:revision>
  <dcterms:created xsi:type="dcterms:W3CDTF">2021-05-14T02:10:00Z</dcterms:created>
  <dcterms:modified xsi:type="dcterms:W3CDTF">2021-05-14T02:14:00Z</dcterms:modified>
</cp:coreProperties>
</file>